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6C3DFA">
      <w:pPr>
        <w:jc w:val="center"/>
        <w:rPr>
          <w:sz w:val="32"/>
          <w:szCs w:val="36"/>
        </w:rPr>
      </w:pPr>
      <w:r>
        <w:rPr>
          <w:rFonts w:hint="eastAsia"/>
          <w:sz w:val="32"/>
          <w:szCs w:val="36"/>
        </w:rPr>
        <w:t>机械涡轮</w:t>
      </w:r>
    </w:p>
    <w:p w14:paraId="6F7C3D09">
      <w:pPr>
        <w:pStyle w:val="4"/>
        <w:numPr>
          <w:ilvl w:val="0"/>
          <w:numId w:val="1"/>
        </w:numPr>
        <w:rPr>
          <w:sz w:val="32"/>
          <w:szCs w:val="36"/>
        </w:rPr>
      </w:pPr>
      <w:r>
        <w:rPr>
          <w:rFonts w:hint="eastAsia"/>
          <w:sz w:val="32"/>
          <w:szCs w:val="36"/>
        </w:rPr>
        <w:t>登录页面和主程序第一页，登录页面就放在第一页，登录成功跳转到第二页，未登录成功不允许点击其他页面（只有一种用户且信息存在本地的文件中即可，无需数据库）——宋一帆</w:t>
      </w:r>
    </w:p>
    <w:p w14:paraId="2AFEF0A0">
      <w:pPr>
        <w:pStyle w:val="4"/>
        <w:rPr>
          <w:rFonts w:hint="default" w:eastAsiaTheme="minorEastAsia"/>
          <w:sz w:val="32"/>
          <w:lang w:val="en-US" w:eastAsia="zh-CN"/>
        </w:rPr>
      </w:pPr>
      <w:r>
        <w:rPr>
          <w:rFonts w:hint="eastAsia"/>
          <w:sz w:val="32"/>
          <w:lang w:val="en-US" w:eastAsia="zh-CN"/>
        </w:rPr>
        <w:t>吃了吗吃了吗吃了吗吃了吗吃了吗吃了吗吃了吗吃了吗吃了吗吃了吗吃了吗吃了吗吃了吗吃了吗吃了吗吃了吗吃了吗吃了吗吃了吗吃了吗吃了吗吃了吗吃了吗吃了吗吃了吗吃了吗吃了吗吃了吗吃了吗吃了吗吃了吗吃了吗吃了吗吃了吗吃了吗吃了吗吃了吗吃了吗吃了吗吃了吗吃了吗吃了吗吃了吗吃了吗吃了吗吃了吗吃了吗吃了吗</w:t>
      </w:r>
      <w:bookmarkStart w:id="0" w:name="_GoBack"/>
      <w:bookmarkEnd w:id="0"/>
    </w:p>
    <w:p w14:paraId="072790A9">
      <w:pPr>
        <w:pStyle w:val="4"/>
        <w:numPr>
          <w:ilvl w:val="0"/>
          <w:numId w:val="1"/>
        </w:numPr>
        <w:rPr>
          <w:sz w:val="32"/>
          <w:szCs w:val="36"/>
        </w:rPr>
      </w:pPr>
      <w:r>
        <w:rPr>
          <w:rFonts w:hint="eastAsia"/>
          <w:sz w:val="32"/>
          <w:szCs w:val="36"/>
        </w:rPr>
        <w:t>主程序第二页的qt界面创建并且实现计算和清空功能（qt组件最好是标号标签也就是给那些控件命名以便后续操作），计算之后的画图界面——蔡日晗</w:t>
      </w:r>
    </w:p>
    <w:p w14:paraId="317CC6CE">
      <w:pPr>
        <w:pStyle w:val="4"/>
        <w:numPr>
          <w:ilvl w:val="0"/>
          <w:numId w:val="1"/>
        </w:numPr>
        <w:rPr>
          <w:sz w:val="32"/>
          <w:szCs w:val="36"/>
        </w:rPr>
      </w:pPr>
      <w:r>
        <w:rPr>
          <w:rFonts w:hint="eastAsia"/>
          <w:sz w:val="32"/>
          <w:szCs w:val="36"/>
        </w:rPr>
        <w:t>主程序的第三页qt界面的创建（同样需要给控件命名好），根据前面蔡日晗的页面输入的内容实现计算和清空功能（找蔡日晗要到控件的命名，并应用相应空间中的数据计算，前期独立页面可以先自己输入相应数据）—宋一帆</w:t>
      </w:r>
    </w:p>
    <w:p w14:paraId="6A63EEE8">
      <w:pPr>
        <w:pStyle w:val="4"/>
        <w:numPr>
          <w:ilvl w:val="0"/>
          <w:numId w:val="1"/>
        </w:numPr>
        <w:rPr>
          <w:sz w:val="32"/>
        </w:rPr>
      </w:pPr>
      <w:r>
        <w:rPr>
          <w:rFonts w:hint="eastAsia"/>
          <w:sz w:val="32"/>
        </w:rPr>
        <w:t>主程序第四页叶片造型界面—张婷</w:t>
      </w:r>
    </w:p>
    <w:p w14:paraId="0E14D937">
      <w:pPr>
        <w:pStyle w:val="4"/>
        <w:numPr>
          <w:ilvl w:val="0"/>
          <w:numId w:val="1"/>
        </w:numPr>
        <w:rPr>
          <w:sz w:val="32"/>
          <w:szCs w:val="36"/>
        </w:rPr>
      </w:pPr>
      <w:r>
        <w:rPr>
          <w:rFonts w:hint="eastAsia"/>
          <w:sz w:val="32"/>
          <w:szCs w:val="36"/>
        </w:rPr>
        <w:t>项目所有页面集成——蔡日晗</w:t>
      </w:r>
    </w:p>
    <w:p w14:paraId="4A67420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A407DB"/>
    <w:multiLevelType w:val="multilevel"/>
    <w:tmpl w:val="65A407D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3976A3"/>
    <w:rsid w:val="036826D0"/>
    <w:rsid w:val="23FF0643"/>
    <w:rsid w:val="3AEA3559"/>
    <w:rsid w:val="4FE247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445</Words>
  <Characters>448</Characters>
  <Lines>0</Lines>
  <Paragraphs>0</Paragraphs>
  <TotalTime>1</TotalTime>
  <ScaleCrop>false</ScaleCrop>
  <LinksUpToDate>false</LinksUpToDate>
  <CharactersWithSpaces>448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2025-11-06T10:09:00Z</dcterms:created>
  <dc:creator>songlifan</dc:creator>
  <cp:lastModifiedBy>WPS_1725423712</cp:lastModifiedBy>
  <dcterms:modified xsi:type="dcterms:W3CDTF">2025-11-06T10:24:30Z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eyJoZGlkIjoiNTcwMmRhNWU4NmNjNTM5YTY4YzNhMjdlYjFlODgzY2IiLCJ1c2VySWQiOiIxNjI5NDMxODc5In0=</vt:lpwstr>
  </property>
  <property fmtid="{D5CDD505-2E9C-101B-9397-08002B2CF9AE}" pid="4" name="ICV">
    <vt:lpwstr>964FAAC240874D36AD4F6CF1CF3080C5_12</vt:lpwstr>
  </property>
</Properties>
</file>