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3D" w:rsidRDefault="002F613D">
      <w:r>
        <w:t>Archlinux</w:t>
      </w:r>
      <w:r>
        <w:t>下安装</w:t>
      </w:r>
      <w:r>
        <w:t>XFCE4</w:t>
      </w:r>
      <w:r>
        <w:t>桌面环境</w:t>
      </w:r>
    </w:p>
    <w:p w:rsidR="002F613D" w:rsidRDefault="002F613D" w:rsidP="00CB0ECA">
      <w:pPr>
        <w:pStyle w:val="a3"/>
        <w:numPr>
          <w:ilvl w:val="0"/>
          <w:numId w:val="2"/>
        </w:numPr>
        <w:ind w:firstLineChars="0"/>
      </w:pPr>
      <w:r w:rsidRPr="002F613D">
        <w:t>安装</w:t>
      </w:r>
      <w:r w:rsidRPr="002F613D">
        <w:t>x-server</w:t>
      </w:r>
    </w:p>
    <w:p w:rsidR="00CB0ECA" w:rsidRDefault="00CB0ECA" w:rsidP="00CB0ECA">
      <w:pPr>
        <w:ind w:firstLine="360"/>
      </w:pPr>
      <w:r>
        <w:t>#pacman -S xorg-server xorg-xinit</w:t>
      </w:r>
      <w:r>
        <w:rPr>
          <w:rFonts w:hint="eastAsia"/>
        </w:rPr>
        <w:t xml:space="preserve"> </w:t>
      </w:r>
      <w:r>
        <w:t>xorg-utils</w:t>
      </w:r>
      <w:r>
        <w:rPr>
          <w:rFonts w:hint="eastAsia"/>
        </w:rPr>
        <w:t xml:space="preserve"> </w:t>
      </w:r>
      <w:r>
        <w:t>xorg-server-utils</w:t>
      </w:r>
    </w:p>
    <w:p w:rsidR="00CB0ECA" w:rsidRPr="00CB0ECA" w:rsidRDefault="00CB0ECA" w:rsidP="003F6606">
      <w:pPr>
        <w:rPr>
          <w:rFonts w:hint="eastAsia"/>
        </w:rPr>
      </w:pPr>
    </w:p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 w:rsidRPr="00716A80">
        <w:rPr>
          <w:rFonts w:hint="eastAsia"/>
        </w:rPr>
        <w:t>安装</w:t>
      </w:r>
      <w:r w:rsidRPr="00716A80">
        <w:rPr>
          <w:rFonts w:hint="eastAsia"/>
        </w:rPr>
        <w:t>XFCE4</w:t>
      </w:r>
      <w:r w:rsidRPr="00716A80">
        <w:rPr>
          <w:rFonts w:hint="eastAsia"/>
        </w:rPr>
        <w:t>桌面环境</w:t>
      </w:r>
    </w:p>
    <w:p w:rsidR="00CB0ECA" w:rsidRDefault="00CB0ECA" w:rsidP="00CB0ECA">
      <w:pPr>
        <w:ind w:firstLine="360"/>
      </w:pPr>
      <w:r>
        <w:t>#</w:t>
      </w:r>
      <w:bookmarkStart w:id="0" w:name="OLE_LINK1"/>
      <w:bookmarkStart w:id="1" w:name="OLE_LINK6"/>
      <w:r>
        <w:t xml:space="preserve">pacman -S </w:t>
      </w:r>
      <w:bookmarkStart w:id="2" w:name="OLE_LINK4"/>
      <w:bookmarkStart w:id="3" w:name="OLE_LINK5"/>
      <w:r>
        <w:t>xfce4</w:t>
      </w:r>
      <w:r>
        <w:rPr>
          <w:rFonts w:hint="eastAsia"/>
        </w:rPr>
        <w:t xml:space="preserve"> </w:t>
      </w:r>
      <w:r>
        <w:t>slim fcitx network-manager-applet xfce4-notifyd</w:t>
      </w:r>
      <w:bookmarkEnd w:id="0"/>
      <w:bookmarkEnd w:id="1"/>
      <w:bookmarkEnd w:id="2"/>
      <w:bookmarkEnd w:id="3"/>
    </w:p>
    <w:p w:rsidR="00CB0ECA" w:rsidRP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启用</w:t>
      </w:r>
      <w:bookmarkStart w:id="4" w:name="OLE_LINK2"/>
      <w:bookmarkStart w:id="5" w:name="OLE_LINK3"/>
      <w:r>
        <w:rPr>
          <w:rFonts w:hint="eastAsia"/>
        </w:rPr>
        <w:t>NetworkManager</w:t>
      </w:r>
      <w:bookmarkEnd w:id="4"/>
      <w:bookmarkEnd w:id="5"/>
    </w:p>
    <w:p w:rsidR="00CB0ECA" w:rsidRDefault="00CB0ECA" w:rsidP="00CB0ECA">
      <w:pPr>
        <w:ind w:firstLine="360"/>
      </w:pPr>
      <w:r>
        <w:rPr>
          <w:rFonts w:hint="eastAsia"/>
        </w:rPr>
        <w:t>NetworkManager</w:t>
      </w:r>
      <w:r>
        <w:rPr>
          <w:rFonts w:hint="eastAsia"/>
        </w:rPr>
        <w:t>守护进程启动后，会自动连接到已经配置的系统连接。用户连接或未配置的连接需要通过</w:t>
      </w:r>
      <w:r>
        <w:rPr>
          <w:rFonts w:hint="eastAsia"/>
        </w:rPr>
        <w:t>nmcli</w:t>
      </w:r>
      <w:r>
        <w:rPr>
          <w:rFonts w:hint="eastAsia"/>
        </w:rPr>
        <w:t>或桌面工具进行配置和连接。</w:t>
      </w:r>
    </w:p>
    <w:p w:rsidR="00CB0ECA" w:rsidRDefault="00CB0ECA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rPr>
          <w:rFonts w:hint="eastAsia"/>
        </w:rPr>
        <w:t xml:space="preserve"># </w:t>
      </w:r>
      <w:r w:rsidRPr="00B219CD">
        <w:t>pacman -S 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开机启用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enable </w:t>
      </w:r>
      <w:r>
        <w:rPr>
          <w:rFonts w:hint="eastAsia"/>
        </w:rPr>
        <w:t>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立即启动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start </w:t>
      </w:r>
      <w:r>
        <w:rPr>
          <w:rFonts w:hint="eastAsia"/>
        </w:rPr>
        <w:t>NetworkManager</w:t>
      </w:r>
    </w:p>
    <w:p w:rsidR="00AD6D4F" w:rsidRDefault="00AD6D4F" w:rsidP="00AD6D4F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字体及输入法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r w:rsidRPr="003A3446">
        <w:t>pacman -S wqy-microhei</w:t>
      </w:r>
      <w:r>
        <w:rPr>
          <w:rFonts w:hint="eastAsia"/>
        </w:rPr>
        <w:t xml:space="preserve"> </w:t>
      </w:r>
      <w:r w:rsidRPr="003A3446">
        <w:t>wqy-zenhei</w:t>
      </w:r>
      <w:r>
        <w:rPr>
          <w:rFonts w:hint="eastAsia"/>
        </w:rPr>
        <w:t xml:space="preserve"> </w:t>
      </w:r>
      <w:r w:rsidRPr="003A3446">
        <w:t>wqy-bitmapfont</w:t>
      </w:r>
      <w:r>
        <w:rPr>
          <w:rFonts w:hint="eastAsia"/>
        </w:rPr>
        <w:t xml:space="preserve"> </w:t>
      </w:r>
      <w:r w:rsidRPr="003A3446">
        <w:t>wqy-microhei-lite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r>
        <w:t xml:space="preserve">pacman -S </w:t>
      </w:r>
      <w:r>
        <w:rPr>
          <w:rFonts w:hint="eastAsia"/>
        </w:rPr>
        <w:t>fcitx-goo</w:t>
      </w:r>
      <w:r w:rsidRPr="00A43662">
        <w:t>glepinyin</w:t>
      </w:r>
    </w:p>
    <w:p w:rsid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启动桌面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安装结束之后，终端执行：</w:t>
      </w:r>
    </w:p>
    <w:p w:rsidR="00AD6D4F" w:rsidRDefault="00AD6D4F" w:rsidP="00AD6D4F">
      <w:pPr>
        <w:pStyle w:val="a3"/>
        <w:ind w:left="720" w:firstLineChars="0" w:firstLine="0"/>
      </w:pPr>
      <w:r>
        <w:t>#startxfce4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即可启动桌面环境了。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配置启动：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#cp</w:t>
      </w:r>
      <w:r w:rsidRPr="00E07A9F">
        <w:t>/etc/X11/xinit/xinitrc</w:t>
      </w:r>
      <w:r>
        <w:rPr>
          <w:rFonts w:hint="eastAsia"/>
        </w:rPr>
        <w:t xml:space="preserve">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#vim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5DB90" wp14:editId="6A65119B">
            <wp:extent cx="5274310" cy="1122045"/>
            <wp:effectExtent l="0" t="0" r="0" b="0"/>
            <wp:docPr id="1" name="图片 1" descr="C:\Users\Administrator\AppData\Roaming\Tencent\Users\783997762\QQ\WinTemp\RichOle\(]7VB{213]9$4J@12[_S%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(]7VB{213]9$4J@12[_S%[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4F" w:rsidRDefault="00AD6D4F" w:rsidP="00AD6D4F">
      <w:pPr>
        <w:ind w:left="300" w:firstLine="420"/>
      </w:pPr>
      <w:r>
        <w:rPr>
          <w:rFonts w:hint="eastAsia"/>
        </w:rPr>
        <w:t># startx</w:t>
      </w:r>
    </w:p>
    <w:p w:rsidR="00AD6D4F" w:rsidRDefault="00AD6D4F" w:rsidP="00AD6D4F">
      <w:pPr>
        <w:ind w:left="300" w:firstLine="420"/>
      </w:pPr>
      <w:r>
        <w:rPr>
          <w:rFonts w:hint="eastAsia"/>
        </w:rPr>
        <w:t>即可启动桌面环境了。</w:t>
      </w:r>
    </w:p>
    <w:p w:rsidR="00AD6D4F" w:rsidRPr="00AD6D4F" w:rsidRDefault="00AD6D4F" w:rsidP="00AD6D4F">
      <w:pPr>
        <w:ind w:left="300" w:firstLine="42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D93CC9" wp14:editId="21FDDBF0">
            <wp:extent cx="1808724" cy="1358424"/>
            <wp:effectExtent l="0" t="0" r="0" b="0"/>
            <wp:docPr id="2" name="图片 2" descr="C:\Users\Administrator\AppData\Roaming\Tencent\Users\783997762\QQ\WinTemp\RichOle\IC4G`BNJ64)[V0K9~JX13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C4G`BNJ64)[V0K9~JX13$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35" cy="13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4F" w:rsidRDefault="00AD6D4F" w:rsidP="00AD6D4F"/>
    <w:p w:rsidR="00CB0ECA" w:rsidRDefault="00A548C8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web</w:t>
      </w:r>
      <w:r>
        <w:rPr>
          <w:rFonts w:hint="eastAsia"/>
        </w:rPr>
        <w:t>浏览器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hint="eastAsia"/>
        </w:rPr>
        <w:t xml:space="preserve"># pacman -S </w:t>
      </w:r>
      <w:r>
        <w:t>firefox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5A32F2" wp14:editId="4E615A43">
            <wp:extent cx="2590800" cy="1940927"/>
            <wp:effectExtent l="0" t="0" r="0" b="0"/>
            <wp:docPr id="3" name="图片 3" descr="C:\Users\Administrator\AppData\Roaming\Tencent\Users\783997762\QQ\WinTemp\RichOle\IUUMHH$TL{TWCGIEOT3$L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UUMHH$TL{TWCGIEOT3$LS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55" cy="19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6" w:rsidRDefault="003F6606" w:rsidP="003F6606">
      <w:pPr>
        <w:rPr>
          <w:rFonts w:hint="eastAsia"/>
        </w:rPr>
      </w:pPr>
    </w:p>
    <w:p w:rsidR="00CB0ECA" w:rsidRDefault="007E2E55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调整显示的分辨率：</w:t>
      </w:r>
    </w:p>
    <w:p w:rsidR="0024351C" w:rsidRDefault="0024351C" w:rsidP="0024351C">
      <w:pPr>
        <w:pStyle w:val="a3"/>
        <w:ind w:left="360" w:firstLineChars="0" w:firstLine="0"/>
      </w:pPr>
      <w:r>
        <w:t>“</w:t>
      </w:r>
      <w:r>
        <w:rPr>
          <w:rFonts w:hint="eastAsia"/>
        </w:rPr>
        <w:t>所有应用程序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设置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显示</w:t>
      </w:r>
      <w:r>
        <w:t>”</w:t>
      </w:r>
      <w:r>
        <w:rPr>
          <w:rFonts w:hint="eastAsia"/>
        </w:rPr>
        <w:t>：</w:t>
      </w:r>
    </w:p>
    <w:p w:rsidR="007E2E55" w:rsidRDefault="007E2E55" w:rsidP="007E2E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67B8EC" wp14:editId="692E0BAD">
            <wp:extent cx="2921000" cy="18269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594" cy="18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1C" w:rsidRDefault="0024351C" w:rsidP="007E2E55">
      <w:pPr>
        <w:pStyle w:val="a3"/>
        <w:ind w:left="360" w:firstLineChars="0" w:firstLine="0"/>
      </w:pPr>
      <w:r>
        <w:rPr>
          <w:rFonts w:hint="eastAsia"/>
        </w:rPr>
        <w:t>修改分辨率：</w:t>
      </w:r>
    </w:p>
    <w:p w:rsidR="0024351C" w:rsidRDefault="0024351C" w:rsidP="007E2E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B7D0F0" wp14:editId="7BD75E2D">
            <wp:extent cx="2919046" cy="18200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371" cy="18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6" w:rsidRDefault="003F6606" w:rsidP="003F6606">
      <w:pPr>
        <w:rPr>
          <w:rFonts w:hint="eastAsia"/>
        </w:rPr>
      </w:pPr>
    </w:p>
    <w:p w:rsidR="00CB0ECA" w:rsidRDefault="003F6606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vnc</w:t>
      </w:r>
      <w:r>
        <w:rPr>
          <w:rFonts w:hint="eastAsia"/>
        </w:rPr>
        <w:t>远程桌面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pacman -S x11vnc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startx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startx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在桌面上打开终端，并启动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 xml:space="preserve"># x11vnc </w:t>
      </w:r>
      <w:r>
        <w:t>–</w:t>
      </w:r>
      <w:r>
        <w:rPr>
          <w:rFonts w:hint="eastAsia"/>
        </w:rPr>
        <w:t>display :0</w:t>
      </w:r>
    </w:p>
    <w:p w:rsidR="00112206" w:rsidRDefault="00112206" w:rsidP="00112206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62292" wp14:editId="20F8FF4D">
            <wp:extent cx="4564340" cy="28384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143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VNC viewer</w:t>
      </w:r>
      <w:r>
        <w:rPr>
          <w:rFonts w:hint="eastAsia"/>
        </w:rPr>
        <w:t>，打开</w:t>
      </w:r>
      <w:r>
        <w:rPr>
          <w:rFonts w:hint="eastAsia"/>
        </w:rPr>
        <w:t>VNC viewer</w:t>
      </w:r>
      <w:r>
        <w:rPr>
          <w:rFonts w:hint="eastAsia"/>
        </w:rPr>
        <w:t>，然后连接</w:t>
      </w:r>
    </w:p>
    <w:p w:rsidR="00112206" w:rsidRPr="00112206" w:rsidRDefault="00112206" w:rsidP="00112206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66F2A9" wp14:editId="0777EE07">
            <wp:extent cx="2635250" cy="1345477"/>
            <wp:effectExtent l="0" t="0" r="0" b="7620"/>
            <wp:docPr id="7" name="图片 7" descr="C:\Users\Administrator\AppData\Roaming\Tencent\Users\783997762\QQ\WinTemp\RichOle\R7$$L)PX}RS3RS8)MYIYY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R7$$L)PX}RS3RS8)MYIYYL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的时候，输入</w:t>
      </w:r>
      <w:r>
        <w:rPr>
          <w:rFonts w:hint="eastAsia"/>
        </w:rPr>
        <w:t xml:space="preserve"> IP:NO</w:t>
      </w:r>
      <w:r>
        <w:rPr>
          <w:rFonts w:hint="eastAsia"/>
        </w:rPr>
        <w:t>，即</w:t>
      </w:r>
      <w:r>
        <w:rPr>
          <w:rFonts w:hint="eastAsia"/>
        </w:rPr>
        <w:t>ip</w:t>
      </w:r>
      <w:r>
        <w:rPr>
          <w:rFonts w:hint="eastAsia"/>
        </w:rPr>
        <w:t>地址加会话号，刚才开户的是</w:t>
      </w:r>
      <w:r>
        <w:rPr>
          <w:rFonts w:hint="eastAsia"/>
        </w:rPr>
        <w:t>0</w:t>
      </w:r>
      <w:r>
        <w:rPr>
          <w:rFonts w:hint="eastAsia"/>
        </w:rPr>
        <w:t>，这里就输入</w:t>
      </w:r>
      <w:r>
        <w:t>192.168.1.1:1</w:t>
      </w:r>
      <w:r>
        <w:rPr>
          <w:rFonts w:hint="eastAsia"/>
        </w:rPr>
        <w:t>，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就可以连接了（对于加密和密码验证方式，请自行参考</w:t>
      </w:r>
      <w:r>
        <w:rPr>
          <w:rFonts w:hint="eastAsia"/>
        </w:rPr>
        <w:t>wiki</w:t>
      </w:r>
      <w:r>
        <w:rPr>
          <w:rFonts w:hint="eastAsia"/>
        </w:rPr>
        <w:t>：</w:t>
      </w:r>
      <w:hyperlink r:id="rId14" w:history="1">
        <w:r w:rsidRPr="00CD303F">
          <w:rPr>
            <w:rStyle w:val="a4"/>
          </w:rPr>
          <w:t>https://wiki.archlinux.org/index.php/X11vnc</w:t>
        </w:r>
      </w:hyperlink>
      <w:r>
        <w:rPr>
          <w:rFonts w:hint="eastAsia"/>
        </w:rPr>
        <w:t>）</w:t>
      </w:r>
    </w:p>
    <w:p w:rsidR="00112206" w:rsidRPr="00470F31" w:rsidRDefault="00112206" w:rsidP="00112206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EF3319A" wp14:editId="72C2971E">
            <wp:extent cx="5274310" cy="3425249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rPr>
          <w:rFonts w:hint="eastAsia"/>
        </w:rPr>
      </w:pPr>
    </w:p>
    <w:p w:rsidR="00CB0ECA" w:rsidRDefault="0011694D" w:rsidP="00CB0EC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t>Xshell</w:t>
      </w:r>
      <w:r>
        <w:rPr>
          <w:rFonts w:hint="eastAsia"/>
        </w:rPr>
        <w:t>启动</w:t>
      </w:r>
      <w:r>
        <w:t>带</w:t>
      </w:r>
      <w:r>
        <w:t>UI</w:t>
      </w:r>
      <w:r>
        <w:t>的程序（以</w:t>
      </w:r>
      <w:r>
        <w:t>firefox</w:t>
      </w:r>
      <w:r>
        <w:t>为例）</w:t>
      </w:r>
      <w:r>
        <w:rPr>
          <w:rFonts w:hint="eastAsia"/>
        </w:rPr>
        <w:t>:</w:t>
      </w:r>
    </w:p>
    <w:p w:rsidR="0011694D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Xshell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DDA9C6" wp14:editId="23C6C741">
            <wp:extent cx="2324100" cy="20412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045" cy="20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achlinux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如果</w:t>
      </w:r>
      <w:r>
        <w:t>ssh</w:t>
      </w:r>
      <w:r>
        <w:t>登录是看到如下提示：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78200" cy="277239"/>
            <wp:effectExtent l="0" t="0" r="0" b="0"/>
            <wp:docPr id="11" name="图片 11" descr="C:\Users\Administrator\AppData\Roaming\Tencent\Users\783997762\QQ\WinTemp\RichOle\A{%)~})FUU]NU_{OPD2K]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783997762\QQ\WinTemp\RichOle\A{%)~})FUU]NU_{OPD2K]N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12" cy="3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#</w:t>
      </w:r>
      <w:r>
        <w:t xml:space="preserve"> </w:t>
      </w:r>
      <w:r w:rsidRPr="00933D93">
        <w:t>sudo vim /etc/ssh/sshd_config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3000" cy="211340"/>
            <wp:effectExtent l="0" t="0" r="0" b="0"/>
            <wp:docPr id="12" name="图片 12" descr="C:\Users\Administrator\AppData\Roaming\Tencent\Users\783997762\QQ\WinTemp\RichOle\@U7LHT@`X51DY8J5U[0MX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783997762\QQ\WinTemp\RichOle\@U7LHT@`X51DY8J5U[0MX(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64" cy="2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E74F6F" w:rsidP="00933D93">
      <w:pPr>
        <w:pStyle w:val="a3"/>
        <w:numPr>
          <w:ilvl w:val="0"/>
          <w:numId w:val="6"/>
        </w:numPr>
        <w:ind w:firstLineChars="0"/>
      </w:pPr>
      <w:r>
        <w:t># firefox</w:t>
      </w:r>
    </w:p>
    <w:p w:rsidR="00E74F6F" w:rsidRPr="00E74F6F" w:rsidRDefault="00E74F6F" w:rsidP="00E74F6F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6" w:name="_GoBack"/>
      <w:bookmarkEnd w:id="6"/>
      <w:r w:rsidRPr="00E74F6F">
        <w:rPr>
          <w:noProof/>
        </w:rPr>
        <w:drawing>
          <wp:inline distT="0" distB="0" distL="0" distR="0">
            <wp:extent cx="4651375" cy="2666168"/>
            <wp:effectExtent l="0" t="0" r="0" b="0"/>
            <wp:docPr id="13" name="图片 13" descr="C:\Users\Administrator\AppData\Roaming\Tencent\Users\783997762\QQ\WinTemp\RichOle\5V}49KMQF09}R`Q8I7GIW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783997762\QQ\WinTemp\RichOle\5V}49KMQF09}R`Q8I7GIWJ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19" cy="26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F6F" w:rsidRDefault="00E74F6F" w:rsidP="00E74F6F">
      <w:pPr>
        <w:pStyle w:val="a3"/>
        <w:ind w:left="1080" w:firstLineChars="0" w:firstLine="0"/>
        <w:rPr>
          <w:rFonts w:hint="eastAsia"/>
        </w:rPr>
      </w:pPr>
    </w:p>
    <w:sectPr w:rsidR="00E74F6F" w:rsidSect="007A5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E00" w:rsidRDefault="00CF7E00" w:rsidP="00547AD4">
      <w:r>
        <w:separator/>
      </w:r>
    </w:p>
  </w:endnote>
  <w:endnote w:type="continuationSeparator" w:id="0">
    <w:p w:rsidR="00CF7E00" w:rsidRDefault="00CF7E00" w:rsidP="00547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E00" w:rsidRDefault="00CF7E00" w:rsidP="00547AD4">
      <w:r>
        <w:separator/>
      </w:r>
    </w:p>
  </w:footnote>
  <w:footnote w:type="continuationSeparator" w:id="0">
    <w:p w:rsidR="00CF7E00" w:rsidRDefault="00CF7E00" w:rsidP="00547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0EC9"/>
    <w:multiLevelType w:val="hybridMultilevel"/>
    <w:tmpl w:val="D3923A06"/>
    <w:lvl w:ilvl="0" w:tplc="4E6CE1E6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6322655"/>
    <w:multiLevelType w:val="hybridMultilevel"/>
    <w:tmpl w:val="D8FAADB2"/>
    <w:lvl w:ilvl="0" w:tplc="51D852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F5488D"/>
    <w:multiLevelType w:val="hybridMultilevel"/>
    <w:tmpl w:val="4F2EF044"/>
    <w:lvl w:ilvl="0" w:tplc="453C6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B3466E"/>
    <w:multiLevelType w:val="hybridMultilevel"/>
    <w:tmpl w:val="113464D0"/>
    <w:lvl w:ilvl="0" w:tplc="C576B3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C84C3E"/>
    <w:multiLevelType w:val="hybridMultilevel"/>
    <w:tmpl w:val="67A48A58"/>
    <w:lvl w:ilvl="0" w:tplc="4FBA0F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0C70145"/>
    <w:multiLevelType w:val="hybridMultilevel"/>
    <w:tmpl w:val="03123B0C"/>
    <w:lvl w:ilvl="0" w:tplc="A01CED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F613D"/>
    <w:rsid w:val="000134D6"/>
    <w:rsid w:val="00020724"/>
    <w:rsid w:val="000324BD"/>
    <w:rsid w:val="0007057E"/>
    <w:rsid w:val="00071880"/>
    <w:rsid w:val="000F7C43"/>
    <w:rsid w:val="00112206"/>
    <w:rsid w:val="0011694D"/>
    <w:rsid w:val="001B2D5E"/>
    <w:rsid w:val="0024351C"/>
    <w:rsid w:val="002B701F"/>
    <w:rsid w:val="002C63DC"/>
    <w:rsid w:val="002F613D"/>
    <w:rsid w:val="003A3446"/>
    <w:rsid w:val="003B4D56"/>
    <w:rsid w:val="003F6606"/>
    <w:rsid w:val="0041243F"/>
    <w:rsid w:val="00470F31"/>
    <w:rsid w:val="00547AD4"/>
    <w:rsid w:val="00551AB6"/>
    <w:rsid w:val="005F6007"/>
    <w:rsid w:val="006E3F3B"/>
    <w:rsid w:val="00716A80"/>
    <w:rsid w:val="00740C2E"/>
    <w:rsid w:val="007950CD"/>
    <w:rsid w:val="007A542C"/>
    <w:rsid w:val="007E10FB"/>
    <w:rsid w:val="007E2E55"/>
    <w:rsid w:val="00845368"/>
    <w:rsid w:val="0086756C"/>
    <w:rsid w:val="00871521"/>
    <w:rsid w:val="009117DA"/>
    <w:rsid w:val="00933D93"/>
    <w:rsid w:val="00A00E37"/>
    <w:rsid w:val="00A43662"/>
    <w:rsid w:val="00A548C8"/>
    <w:rsid w:val="00AB12C7"/>
    <w:rsid w:val="00AD6D4F"/>
    <w:rsid w:val="00B219CD"/>
    <w:rsid w:val="00B87E8F"/>
    <w:rsid w:val="00BA47DE"/>
    <w:rsid w:val="00C0283D"/>
    <w:rsid w:val="00CB0ECA"/>
    <w:rsid w:val="00CF4398"/>
    <w:rsid w:val="00CF7E00"/>
    <w:rsid w:val="00D754CD"/>
    <w:rsid w:val="00D77032"/>
    <w:rsid w:val="00DC051C"/>
    <w:rsid w:val="00E07A9F"/>
    <w:rsid w:val="00E206DE"/>
    <w:rsid w:val="00E74F6F"/>
    <w:rsid w:val="00ED14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64FF3"/>
  <w15:docId w15:val="{9BF58F3E-2B38-4F13-BC4C-739C71BC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A542C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F61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F613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2F61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42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71521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547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7A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7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7AD4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E07A9F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07A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archlinux.org/index.php/X11vn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9747</TotalTime>
  <Pages>4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36</cp:revision>
  <dcterms:created xsi:type="dcterms:W3CDTF">2016-04-01T09:14:00Z</dcterms:created>
  <dcterms:modified xsi:type="dcterms:W3CDTF">2016-11-29T10:48:00Z</dcterms:modified>
</cp:coreProperties>
</file>