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Kristen?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mamo.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attendees.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CMSD,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Municipal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Kristen,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jealous.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portfolio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$60,000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portfolio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cetera.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portfolio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portfolio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autonomy.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enrolled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exceptional,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Aerospace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pilot's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licensing.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$150,000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headsets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headsets,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Wilmar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Bettencourt,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$1,900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urban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circumstance?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absorbed.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high-end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Out-priced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Toledo,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sacrificing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Toledo,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Ohio?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earthworm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costly,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spectrum.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protocols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equivalent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Toledo,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pregnant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allergic.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allergies,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beliefs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vegan,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vegetarian,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candidates,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bracket.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webinars,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webinar.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licensing,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whistles,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asynchronous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cohorts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ambassadors,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ambassadors.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laughing.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ambassadors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makerspace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makerspace.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practitioner,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Kirsten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puppies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portfolio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Cincinnati,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Akron,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Toledo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Akron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expenditure.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renewal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stamped.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ugly.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resolved.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dialogues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enlightening,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middleman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Woo-hoo.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70"/>
      <w:footerReference w:type="default" r:id="rId17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Kirsten Mahovlich Catapult-X Educator Interview ... (Completed  12/08/23)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2RaAY6Mk3M0dNACC4zHN-6CfOa-lIhdqWUeRovYsejIH3rqXgjYR_g9TTGqe4zl2qYQkA5a_YPctf67-zQqOEyZR6cQ?loadFrom=DocumentDeeplink&amp;ts=70.85" TargetMode="External" /><Relationship Id="rId100" Type="http://schemas.openxmlformats.org/officeDocument/2006/relationships/hyperlink" Target="https://www.rev.com/transcript-editor/shared/mWgw_FkomvUinFF1sfIHDHPZLGIF1a5RZLTqtSWYtWmKworYJKIsl_vSHDjkaElNMi_9gYY9Mfxn_28ox2iJy6wNS84?loadFrom=DocumentDeeplink&amp;ts=1664.31" TargetMode="External" /><Relationship Id="rId101" Type="http://schemas.openxmlformats.org/officeDocument/2006/relationships/hyperlink" Target="https://www.rev.com/transcript-editor/shared/cDVjj_j-ea5MBDRFEXWTbGrevWSV284tsv3KskkQ3H-eG1k29Qvc78SNhvVX2BXrcP6miMlsnom2-A-8a0TWzPV6J8Q?loadFrom=DocumentDeeplink&amp;ts=1765.71" TargetMode="External" /><Relationship Id="rId102" Type="http://schemas.openxmlformats.org/officeDocument/2006/relationships/hyperlink" Target="https://www.rev.com/transcript-editor/shared/SBsrAD83TTknjCXDpt3T6Cqkahc1jxgwDwBSOobuVDVHIfxj-kO9TmexUMpy3DDQqIc7nxPfH63b1U0kSsp9Nz5vBZU?loadFrom=DocumentDeeplink&amp;ts=1771.02" TargetMode="External" /><Relationship Id="rId103" Type="http://schemas.openxmlformats.org/officeDocument/2006/relationships/hyperlink" Target="https://www.rev.com/transcript-editor/shared/RvJnF8EIz1KTRMpdGCK5-5Pdpa0CsM_q7YLQIFIEiKLh4P0fLDd3ewdcuQvq17vH0JzkiUXZ7pxffyhAJSXJH6zeJDk?loadFrom=DocumentDeeplink&amp;ts=1771.47" TargetMode="External" /><Relationship Id="rId104" Type="http://schemas.openxmlformats.org/officeDocument/2006/relationships/hyperlink" Target="https://www.rev.com/transcript-editor/shared/O3jdeQKAemMKz8taJKOeAXV16zb5AZNjcnE1UFpg_qjQ3X8t7z_YGeb7CYhSRhVJ1O6UJEeHg34OqszAf8udXI7tZ9g?loadFrom=DocumentDeeplink&amp;ts=1774.77" TargetMode="External" /><Relationship Id="rId105" Type="http://schemas.openxmlformats.org/officeDocument/2006/relationships/hyperlink" Target="https://www.rev.com/transcript-editor/shared/tAMaWLbs1I6_hGjmnmPlWVvRk5eyCpYEIOzXJmp6KXUIr1rsripzNea_wdi4Hb_lWguGXW3QLV8QWFPc4fvHtXbjr7U?loadFrom=DocumentDeeplink&amp;ts=1824.34" TargetMode="External" /><Relationship Id="rId106" Type="http://schemas.openxmlformats.org/officeDocument/2006/relationships/hyperlink" Target="https://www.rev.com/transcript-editor/shared/MUOjTO0XW5u9NSXehwY4qBl0s4lWYlBhd7XWUUAVqYuPPpyYK8u4pxUkOfUqVKZzz9RGclbfkHAPYQeQgLqdp8knLoI?loadFrom=DocumentDeeplink&amp;ts=1845.15" TargetMode="External" /><Relationship Id="rId107" Type="http://schemas.openxmlformats.org/officeDocument/2006/relationships/hyperlink" Target="https://www.rev.com/transcript-editor/shared/VBiaZZT7kHJlVc_aHoUtB6-DkUKl_hVxNrbyXeZfIuj35wuydKGXIZOUfLcBH7jYXZMwhQ3l8J0pleJC013mR9qvSQk?loadFrom=DocumentDeeplink&amp;ts=1942.18" TargetMode="External" /><Relationship Id="rId108" Type="http://schemas.openxmlformats.org/officeDocument/2006/relationships/hyperlink" Target="https://www.rev.com/transcript-editor/shared/vw8JVG8xIp_V5bs0bkJyqJr56QaJRSNU6iT61jAyc0Z6T44X9p0NjxRJvemntcs_JIrWsy0OJc-4NMKsMHKTl8zO-IM?loadFrom=DocumentDeeplink&amp;ts=1943.2" TargetMode="External" /><Relationship Id="rId109" Type="http://schemas.openxmlformats.org/officeDocument/2006/relationships/hyperlink" Target="https://www.rev.com/transcript-editor/shared/UHFlbLcwXF_qw9bwmWzi2-CBKxdJdUxI9duIq0JqAFpmKSduOv9lokggts-mBiIKqo2NOXojcmbADhjdMiVZAL0aMdo?loadFrom=DocumentDeeplink&amp;ts=1945.03" TargetMode="External" /><Relationship Id="rId11" Type="http://schemas.openxmlformats.org/officeDocument/2006/relationships/hyperlink" Target="https://www.rev.com/transcript-editor/shared/gIKvH5F60twR-hu0CTYT62MdX4Ds8WznyaQTsQG8IrmUyEJ_cskVQSWWEBuelnrCaL62KI2Hg7lYHsFlmIW9FNRebeA?loadFrom=DocumentDeeplink&amp;ts=83.28" TargetMode="External" /><Relationship Id="rId110" Type="http://schemas.openxmlformats.org/officeDocument/2006/relationships/hyperlink" Target="https://www.rev.com/transcript-editor/shared/wmVxnBZjtWFsqnboiogtVcJ4TpzppCe0w0IDnMgpwDs5P3lvA7WYRVcksC-BNkBIyPM72txvbXyU03NXYZ-5-94zg7E?loadFrom=DocumentDeeplink&amp;ts=1954.66" TargetMode="External" /><Relationship Id="rId111" Type="http://schemas.openxmlformats.org/officeDocument/2006/relationships/hyperlink" Target="https://www.rev.com/transcript-editor/shared/86wIFH7Ft0xcXZ9Kvel2qX9APA3ebv3RVQCODVh9Yu13a_eVavJ8fQYnDJ01Ys1dIC1aZ3bY-2oUKPtqypwDCbjZ43Q?loadFrom=DocumentDeeplink&amp;ts=2020.37" TargetMode="External" /><Relationship Id="rId112" Type="http://schemas.openxmlformats.org/officeDocument/2006/relationships/hyperlink" Target="https://www.rev.com/transcript-editor/shared/L5tG-kpaI7ECFw_aEBnagtY4fTUCB8bYE31_x7OZ891hj7sbFlb4QJ5VWb70DiuX9GFuqpcQCSTDuov4ALeecl0erdU?loadFrom=DocumentDeeplink&amp;ts=2069.51" TargetMode="External" /><Relationship Id="rId113" Type="http://schemas.openxmlformats.org/officeDocument/2006/relationships/hyperlink" Target="https://www.rev.com/transcript-editor/shared/ViVNETQY0JEFRlX6xcLXo7Y0TjI-5d7w_Xc01u2Z0ciOf6hHcD-oQHeJs2w6WbgUps9cBRMVEcaVwGSAlJPEMCxB-7E?loadFrom=DocumentDeeplink&amp;ts=2082.11" TargetMode="External" /><Relationship Id="rId114" Type="http://schemas.openxmlformats.org/officeDocument/2006/relationships/hyperlink" Target="https://www.rev.com/transcript-editor/shared/EWKQOmzwcUJETgdCaEikqOID6DTcz_aegmT2kfArZnZxK8_L868ReY9XzQ6GKRBdInNShnfbQWbgDt9tl-1HWdyPBNA?loadFrom=DocumentDeeplink&amp;ts=2144.73" TargetMode="External" /><Relationship Id="rId115" Type="http://schemas.openxmlformats.org/officeDocument/2006/relationships/hyperlink" Target="https://www.rev.com/transcript-editor/shared/BEKsHg_1XJUJEBI_Tt3eojjt6Ovj5YCM75WkhGJNE8B1ZAiGLpqPxKjT4IhmiV7WFwo99VcIGzA3qRueYl1wkLYYlNw?loadFrom=DocumentDeeplink&amp;ts=2162.55" TargetMode="External" /><Relationship Id="rId116" Type="http://schemas.openxmlformats.org/officeDocument/2006/relationships/hyperlink" Target="https://www.rev.com/transcript-editor/shared/UZ_0LhJngGd6ZX7nruQH60tSKu-8zINJ7P4p1bYphhT56SmpDXp_oQLie3jMueyCCS-VJffBJCdBWTON8qJ2ybvzeBY?loadFrom=DocumentDeeplink&amp;ts=2190.45" TargetMode="External" /><Relationship Id="rId117" Type="http://schemas.openxmlformats.org/officeDocument/2006/relationships/hyperlink" Target="https://www.rev.com/transcript-editor/shared/CFGcOaiYIADzZLxOAmf1PsC-YrbCLdQd9xdu1TUyIIecpTe3LRYXd-llsdJ9it2h30xpnnrGOg2G-AfsnN_CJMmkXn0?loadFrom=DocumentDeeplink&amp;ts=2193.96" TargetMode="External" /><Relationship Id="rId118" Type="http://schemas.openxmlformats.org/officeDocument/2006/relationships/hyperlink" Target="https://www.rev.com/transcript-editor/shared/ZzWu1VNv_z5zG0PTi30MBqu7UOfLXetjlqOJlZPkfLOCWTemcVxyKhwHsX4zqYB1DMT1KKw2JfnyPCUisrqJ22xPB-I?loadFrom=DocumentDeeplink&amp;ts=2274.51" TargetMode="External" /><Relationship Id="rId119" Type="http://schemas.openxmlformats.org/officeDocument/2006/relationships/hyperlink" Target="https://www.rev.com/transcript-editor/shared/xcdE0f2fzy_Iv0CuE44pNx8alGkyZXhklJsuOTDb42BDSQ-QeKeTUzpjIJeJFjTzK9MBKfjB5NQAw3Q1q-5jX-qUUy4?loadFrom=DocumentDeeplink&amp;ts=2292.54" TargetMode="External" /><Relationship Id="rId12" Type="http://schemas.openxmlformats.org/officeDocument/2006/relationships/hyperlink" Target="https://www.rev.com/transcript-editor/shared/CuHzJy5i1-6gVvWESWe4Tpsf_hY-eiwXklIStsFxU9HisOS_rDaBua0vRKAL3DAr88wHuDp2-A8fRESkzBDdwSuPIoQ?loadFrom=DocumentDeeplink&amp;ts=87.75" TargetMode="External" /><Relationship Id="rId120" Type="http://schemas.openxmlformats.org/officeDocument/2006/relationships/hyperlink" Target="https://www.rev.com/transcript-editor/shared/i0N_G6f366Pz4pJybe9UNCTnOZQAWcoV68xxnt_ntQE8z1BmHDQ_6VGn9JiP9a4jZtQqZso7hPL7X2npZ9Y5tYv0K5k?loadFrom=DocumentDeeplink&amp;ts=2372.11" TargetMode="External" /><Relationship Id="rId121" Type="http://schemas.openxmlformats.org/officeDocument/2006/relationships/hyperlink" Target="https://www.rev.com/transcript-editor/shared/-l9Laa1K-cOQjXOalVcDOIk7oz3pBL30NVTS9qZH3gQvopBEf8WHffjPZ15D1fEHjsRKAIGIierrMpyW3HLM3dfX82Y?loadFrom=DocumentDeeplink&amp;ts=2386.21" TargetMode="External" /><Relationship Id="rId122" Type="http://schemas.openxmlformats.org/officeDocument/2006/relationships/hyperlink" Target="https://www.rev.com/transcript-editor/shared/Dktn2Rs7F0RHl6dhuYSrVdYGfV_udPPQe01M99Et5RWpKw_ShJQYl8uzKFjwzVxUlpiUGHHqEP90o7mxs4FTRJmHxio?loadFrom=DocumentDeeplink&amp;ts=2387.62" TargetMode="External" /><Relationship Id="rId123" Type="http://schemas.openxmlformats.org/officeDocument/2006/relationships/hyperlink" Target="https://www.rev.com/transcript-editor/shared/TylJqyImA51Y2-fXvEakaJnTmz8jn2ICJA0koOr1XkcdNosr1QtK8USMTuNOl0ygkyFW6hT8bpzfbtW_HSf2QPjNvl4?loadFrom=DocumentDeeplink&amp;ts=2391.07" TargetMode="External" /><Relationship Id="rId124" Type="http://schemas.openxmlformats.org/officeDocument/2006/relationships/hyperlink" Target="https://www.rev.com/transcript-editor/shared/VVeUOG6vCVOofkA4DDUG1RlIKJmQaMofnELUI2AhsEHvuqwDwjvZ-MKIIl3EdGqI-1BD02Qq27eundAm0T7rJTonP04?loadFrom=DocumentDeeplink&amp;ts=2419.36" TargetMode="External" /><Relationship Id="rId125" Type="http://schemas.openxmlformats.org/officeDocument/2006/relationships/hyperlink" Target="https://www.rev.com/transcript-editor/shared/tIW6gjVkJ0_Jun3FbSVThk9b-IOKU9XB7NgHOEbS8kZqT9vlV_0ToTy-twXd4MOHFb19WlAW4ugK_BEP9nlm1Qlc9Nw?loadFrom=DocumentDeeplink&amp;ts=2424.43" TargetMode="External" /><Relationship Id="rId126" Type="http://schemas.openxmlformats.org/officeDocument/2006/relationships/hyperlink" Target="https://www.rev.com/transcript-editor/shared/aGySDQnNRLND0yADCeAt9hRgj3Pk_OjDh-mN0XJiG9TdfUFb9-VqclmlrMd1aCqlgNe2NzfpWFSWSDXfQN76Gp7XKr4?loadFrom=DocumentDeeplink&amp;ts=2428.3" TargetMode="External" /><Relationship Id="rId127" Type="http://schemas.openxmlformats.org/officeDocument/2006/relationships/hyperlink" Target="https://www.rev.com/transcript-editor/shared/8l47_ve0RxrnXGRgKahu6gPYI9-fXRA80iP-0GI_TrdKGvYvo8O1qvKF0xfmkem5tl4dwBo_5AHehcomOCIiXqAsGwA?loadFrom=DocumentDeeplink&amp;ts=2454.31" TargetMode="External" /><Relationship Id="rId128" Type="http://schemas.openxmlformats.org/officeDocument/2006/relationships/hyperlink" Target="https://www.rev.com/transcript-editor/shared/xnQBo7zDQ3I3AemLSn9JN9k61u-7sGGfhclN4pPTfNUzz4V3fbYHouvLC29adurr2kvBHUxYOX0n4JrlHGWboblEf3c?loadFrom=DocumentDeeplink&amp;ts=2487.52" TargetMode="External" /><Relationship Id="rId129" Type="http://schemas.openxmlformats.org/officeDocument/2006/relationships/hyperlink" Target="https://www.rev.com/transcript-editor/shared/lm8pI8wYIzH4SiIuJCtogkkXcPfZvBx9sxLE7RKiuJFfkJKE920pgXSk91iIqBcu70-z0bsBUiV19Zi2UA7Jb2qTCzU?loadFrom=DocumentDeeplink&amp;ts=2500.16" TargetMode="External" /><Relationship Id="rId13" Type="http://schemas.openxmlformats.org/officeDocument/2006/relationships/hyperlink" Target="https://www.rev.com/transcript-editor/shared/AdTWce9fZ3bcmtjtHQ_eYIqTc6IKR6aYeGISedIArWAThpVTDI_25NyfFTT2YwpxIOrlLcyxDGVs1G-J8XfJod24FLE?loadFrom=DocumentDeeplink&amp;ts=89.73" TargetMode="External" /><Relationship Id="rId130" Type="http://schemas.openxmlformats.org/officeDocument/2006/relationships/hyperlink" Target="https://www.rev.com/transcript-editor/shared/Zw36_p1Dq23nPm2YfagxRXZbxg9hLT9MM57xClSJX9Bzksgf54W39144ngHYM49OfEntpuzkoHM9Wtan3RUUQ5YLgvM?loadFrom=DocumentDeeplink&amp;ts=2589.71" TargetMode="External" /><Relationship Id="rId131" Type="http://schemas.openxmlformats.org/officeDocument/2006/relationships/hyperlink" Target="https://www.rev.com/transcript-editor/shared/0XidJckD-amjGXXGPqu7-7POhB-NMxyfG5MzG41VZW5gBwkTg54WEVQG7PI0ZIRDWlgCk63mHaLMF_aVUZTrDf83HhA?loadFrom=DocumentDeeplink&amp;ts=2613.5" TargetMode="External" /><Relationship Id="rId132" Type="http://schemas.openxmlformats.org/officeDocument/2006/relationships/hyperlink" Target="https://www.rev.com/transcript-editor/shared/e_lBpanM_EyOd4pKAVtqCA_IbiUjcbnE8ETBDR0Xxgp3XH00P-Fj-_-nmbpcT8jBeeEKzL5zg_3iKB99wW8ex8lafF0?loadFrom=DocumentDeeplink&amp;ts=2619.47" TargetMode="External" /><Relationship Id="rId133" Type="http://schemas.openxmlformats.org/officeDocument/2006/relationships/hyperlink" Target="https://www.rev.com/transcript-editor/shared/B_cNwz6z3cFDNKFmIdS16U64LqE73fY4_8N_T-TYEWUelxulzNObNGT7Ydi5N7cziVQS9k7IWhqrJYYinPWFFTEX5Bo?loadFrom=DocumentDeeplink&amp;ts=2620.97" TargetMode="External" /><Relationship Id="rId134" Type="http://schemas.openxmlformats.org/officeDocument/2006/relationships/hyperlink" Target="https://www.rev.com/transcript-editor/shared/-vFajGCBNIvHQ8B5RGsUHE8TLDh5kvSnCrYCmW9NzwxCm1AYbQQI_qg2mOO0lAQjvZtu2nlCG5dJEDepkBzv5hpoa6E?loadFrom=DocumentDeeplink&amp;ts=2689.71" TargetMode="External" /><Relationship Id="rId135" Type="http://schemas.openxmlformats.org/officeDocument/2006/relationships/hyperlink" Target="https://www.rev.com/transcript-editor/shared/0i1EX9rjcvsFLqff_MtmOCia2rhaRG40FdRMg4qFohdbaVFnDjk-azCwIw0tmJVisIBZiOYcRb6W7J3cw_rpcTkLSDI?loadFrom=DocumentDeeplink&amp;ts=2707.39" TargetMode="External" /><Relationship Id="rId136" Type="http://schemas.openxmlformats.org/officeDocument/2006/relationships/hyperlink" Target="https://www.rev.com/transcript-editor/shared/s203DnT1TPMvReZTMRP8s7cKgb9xKfsAtTaldJFgvCsDOK9bAbtUvKRQduIisIo4boE9dIXO-bws2HtOJAnM4L92-gg?loadFrom=DocumentDeeplink&amp;ts=2768.25" TargetMode="External" /><Relationship Id="rId137" Type="http://schemas.openxmlformats.org/officeDocument/2006/relationships/hyperlink" Target="https://www.rev.com/transcript-editor/shared/B2bifqTUfFnFXCkWqypo6mKV0pdXWYYfUJJLQnR5KmXhlmCP3T5wTevZkuFiPLFkgD11dLoOtSDEjv1noB-ZLgHBp0U?loadFrom=DocumentDeeplink&amp;ts=2781.74" TargetMode="External" /><Relationship Id="rId138" Type="http://schemas.openxmlformats.org/officeDocument/2006/relationships/hyperlink" Target="https://www.rev.com/transcript-editor/shared/urN1_sj7TOtI9OUZm4LuShhpYhZNUYz9-UEKm_jidO8eBt9GdYcOBWx0nx2vOEVYmsYR6MJ27yjfLttyXyDRgU-UxmU?loadFrom=DocumentDeeplink&amp;ts=2784.03" TargetMode="External" /><Relationship Id="rId139" Type="http://schemas.openxmlformats.org/officeDocument/2006/relationships/hyperlink" Target="https://www.rev.com/transcript-editor/shared/4CDEJSyydd4UwGG9Qtg-q2iN0SeBKA5Lwflz7DH6siAX-P7mm7ceJB-cUEG13jE8oBdmmRzh3gMgzf_8MWmGUp_Asfg?loadFrom=DocumentDeeplink&amp;ts=2787.24" TargetMode="External" /><Relationship Id="rId14" Type="http://schemas.openxmlformats.org/officeDocument/2006/relationships/hyperlink" Target="https://www.rev.com/transcript-editor/shared/7Z2l9LauEvNWHEJRGE0wVjYvQJcc3gT3iLRfutyCdozUEknvwch-QPLhTbuX_FTBE7OTIb0UMvAj3izgeT3UVuMA6S8?loadFrom=DocumentDeeplink&amp;ts=91.17" TargetMode="External" /><Relationship Id="rId140" Type="http://schemas.openxmlformats.org/officeDocument/2006/relationships/hyperlink" Target="https://www.rev.com/transcript-editor/shared/dYDZid-pGlwLWoDXwys2QaeurRQI0j63iWUUr9hGY2Z6UJpyWvxHAtqCqBO56gwaR1lwYLTAw-iSKny2peIIhFNUu50?loadFrom=DocumentDeeplink&amp;ts=2806.5" TargetMode="External" /><Relationship Id="rId141" Type="http://schemas.openxmlformats.org/officeDocument/2006/relationships/hyperlink" Target="https://www.rev.com/transcript-editor/shared/DBnd26H7Hm59RCSl9cP5DojemNtKrIRl7dMtRom178ZRb7dV5v8bfa7AdGUt-XeiwRqUYS3b8IOCgu6YeCamZYtTWIE?loadFrom=DocumentDeeplink&amp;ts=2816.07" TargetMode="External" /><Relationship Id="rId142" Type="http://schemas.openxmlformats.org/officeDocument/2006/relationships/hyperlink" Target="https://www.rev.com/transcript-editor/shared/wUqsaFl02qJ-ZCv2HHBw7kIEqKOq2sutdlje8Eps7S8ODALYXxsLd3Rf-1M-xn99bK7UpWenngD8kdc84W1mwaSHGT4?loadFrom=DocumentDeeplink&amp;ts=2851.15" TargetMode="External" /><Relationship Id="rId143" Type="http://schemas.openxmlformats.org/officeDocument/2006/relationships/hyperlink" Target="https://www.rev.com/transcript-editor/shared/dJ2mQjEluI0g3lefalHnAFPlbqVwfuKnDeeGc_Xh-dBwY9DGtKgD3gibEmsuatduEPZwuQyN9sBWxn2uGf9EveM9Izo?loadFrom=DocumentDeeplink&amp;ts=2860.06" TargetMode="External" /><Relationship Id="rId144" Type="http://schemas.openxmlformats.org/officeDocument/2006/relationships/hyperlink" Target="https://www.rev.com/transcript-editor/shared/P3im2DXFcfn6uT_qpm8J1NFQ1Nagudwam8DDOZOMVBuWXRHE9nb_Km8T0VFTkQvBtbph6h5oqw39DARae1Eh86qn8Rg?loadFrom=DocumentDeeplink&amp;ts=2919.46" TargetMode="External" /><Relationship Id="rId145" Type="http://schemas.openxmlformats.org/officeDocument/2006/relationships/hyperlink" Target="https://www.rev.com/transcript-editor/shared/I_L3KPHEQRIRjLsgu-jU9qrSUQdvw_babm7I3_YP_dIgUO4HkInyXWjDIZa31jUnUbE5rWuLia4Jp1JkMw269UT_pac?loadFrom=DocumentDeeplink&amp;ts=2961.16" TargetMode="External" /><Relationship Id="rId146" Type="http://schemas.openxmlformats.org/officeDocument/2006/relationships/hyperlink" Target="https://www.rev.com/transcript-editor/shared/jx4YSDcADdEoXFJSoV2qIEAD3SbtP9WP1a8cRRA2RzZVqoguXzF13MDHYj1uPp6AZykLZu0_ojA2xUxW2QZn-I_uepU?loadFrom=DocumentDeeplink&amp;ts=2989.3" TargetMode="External" /><Relationship Id="rId147" Type="http://schemas.openxmlformats.org/officeDocument/2006/relationships/hyperlink" Target="https://www.rev.com/transcript-editor/shared/QiqOWHkVpKTAe3kxLrCW6WH5rfdxvamG1_GjwwJ0P5ZGdBq6mHnrSSWJJZtmJDHvuI0V_ytUZtU60zFTRFS0P1rEaWE?loadFrom=DocumentDeeplink&amp;ts=2998.06" TargetMode="External" /><Relationship Id="rId148" Type="http://schemas.openxmlformats.org/officeDocument/2006/relationships/hyperlink" Target="https://www.rev.com/transcript-editor/shared/icENKY94BiPYNROiaDdlZJ7XrXejmEjdypheUiaGrXrJaggYEthT1NNCMELCsNi8IxKbp0NDKMYgW7fe0ItOjCzdbWc?loadFrom=DocumentDeeplink&amp;ts=3000.7" TargetMode="External" /><Relationship Id="rId149" Type="http://schemas.openxmlformats.org/officeDocument/2006/relationships/hyperlink" Target="https://www.rev.com/transcript-editor/shared/BaYysZuQQ8Qd91n7nHGQ9v3_tHviyYw6-WUpbbxjzXSXTKtrNtNF2_wGym8nim3b5tq81HAQU7klYBzyiS4GKluEWF8?loadFrom=DocumentDeeplink&amp;ts=3001.63" TargetMode="External" /><Relationship Id="rId15" Type="http://schemas.openxmlformats.org/officeDocument/2006/relationships/hyperlink" Target="https://www.rev.com/transcript-editor/shared/m4EW_baiPEHP_7kMj9aYBMGToKlguIIz9W-kjGVzgJU4cWZ0rkOKcV2qWg4iz9MaHHkUVFK6HaVVOU-wUi3KHkBtR-k?loadFrom=DocumentDeeplink&amp;ts=98.28" TargetMode="External" /><Relationship Id="rId150" Type="http://schemas.openxmlformats.org/officeDocument/2006/relationships/hyperlink" Target="https://www.rev.com/transcript-editor/shared/t0B2fxyHTkrEzJX7XfYTDxPRNyRTiDwv1zwXXegE7SwifOmaWYZBCS8dgcO4K4M6fmxhDESmxLcj1lIjUSTyJd3Cwds?loadFrom=DocumentDeeplink&amp;ts=3004.93" TargetMode="External" /><Relationship Id="rId151" Type="http://schemas.openxmlformats.org/officeDocument/2006/relationships/hyperlink" Target="https://www.rev.com/transcript-editor/shared/Btz8wKRz4zhbbDLcZZLQxJzo8pcgfo7kIXf5RutVsUsojLfIbUmmdt3lt1vQACSDC4Kp1KBAIym9gxydtkxesGYd_LU?loadFrom=DocumentDeeplink&amp;ts=3006.91" TargetMode="External" /><Relationship Id="rId152" Type="http://schemas.openxmlformats.org/officeDocument/2006/relationships/hyperlink" Target="https://www.rev.com/transcript-editor/shared/_gPZ4_RObozqoHynXH62RQLYkdYA298OAzn-d1nSD-z1HkITevqqJz2MstBSCxjwy5X-Eu2X2c3UwT8j1F-A3jv8mko?loadFrom=DocumentDeeplink&amp;ts=3018.16" TargetMode="External" /><Relationship Id="rId153" Type="http://schemas.openxmlformats.org/officeDocument/2006/relationships/hyperlink" Target="https://www.rev.com/transcript-editor/shared/hhtdvocK_x9Cn250IYq1iJhSjcCWZE3Nm3Y2nx60Tj1GQDS5_8mhw2YdabmaHY6KypXti8X8GveHp2luvkQQWAFPi1c?loadFrom=DocumentDeeplink&amp;ts=3018.46" TargetMode="External" /><Relationship Id="rId154" Type="http://schemas.openxmlformats.org/officeDocument/2006/relationships/hyperlink" Target="https://www.rev.com/transcript-editor/shared/kuWePc8mLwouHNzMFTlsuazNPKCGVBF7NpT5pnoNE3UVKZKDT7I-V3PpfOx_xY4YNRaJPkMTjnIGW2aM5vjx1qKy9M0?loadFrom=DocumentDeeplink&amp;ts=3022.3" TargetMode="External" /><Relationship Id="rId155" Type="http://schemas.openxmlformats.org/officeDocument/2006/relationships/hyperlink" Target="https://www.rev.com/transcript-editor/shared/0CQ3M38f9Llrt4AlOZoIyfL47-PPsgAsIMPIU4fDNJr2VF06GvXfX2dBLPN3fpubxVtS1IijWgTdZ9ZZVNmhudADzAQ?loadFrom=DocumentDeeplink&amp;ts=3046.58" TargetMode="External" /><Relationship Id="rId156" Type="http://schemas.openxmlformats.org/officeDocument/2006/relationships/hyperlink" Target="https://www.rev.com/transcript-editor/shared/7mJvYimZcNG8CksjSuUA4_zWTAhe42ShjhMLlFBacgB-UDOahYmNYhB_4nbQ-FeCZvPChmieQW_MSjIxGbD9j0yhhww?loadFrom=DocumentDeeplink&amp;ts=3118.85" TargetMode="External" /><Relationship Id="rId157" Type="http://schemas.openxmlformats.org/officeDocument/2006/relationships/hyperlink" Target="https://www.rev.com/transcript-editor/shared/_CghFX0bVz0IxNzspGaVGZi76mHkg2a6uANvL0O9G6yplJOT3zH4IibPRH7ponxzGMVVDsNhRJgm-UsESLcjV4DocJI?loadFrom=DocumentDeeplink&amp;ts=3133.58" TargetMode="External" /><Relationship Id="rId158" Type="http://schemas.openxmlformats.org/officeDocument/2006/relationships/hyperlink" Target="https://www.rev.com/transcript-editor/shared/zUZWBMuLqDHZL_Lg4GWWMjBwPX1NXipxcSsuGGWSPtH1olquQQyM3kAb2FCfte9DXgssWdw5z2fJ-F3OUYJFmCchrnk?loadFrom=DocumentDeeplink&amp;ts=3197.69" TargetMode="External" /><Relationship Id="rId159" Type="http://schemas.openxmlformats.org/officeDocument/2006/relationships/hyperlink" Target="https://www.rev.com/transcript-editor/shared/1fPg4tpyI4g34sMViSMBJ0OxV5mfySn-UgMwxGDDtsncBba2oIWNAuRohY-ShO2rg3-awSmupaqw3qrM5swGqb97N3U?loadFrom=DocumentDeeplink&amp;ts=3246.09" TargetMode="External" /><Relationship Id="rId16" Type="http://schemas.openxmlformats.org/officeDocument/2006/relationships/hyperlink" Target="https://www.rev.com/transcript-editor/shared/0PuitcM7cdbz8G2vBWISSS6wH23il6hnPu3K1eYvsb2pIWdOINz9VFzMM2xa4UyjXYzXsfQ5OqlGjSMtH2yaRPWASpU?loadFrom=DocumentDeeplink&amp;ts=99.63" TargetMode="External" /><Relationship Id="rId160" Type="http://schemas.openxmlformats.org/officeDocument/2006/relationships/hyperlink" Target="https://www.rev.com/transcript-editor/shared/eapwYnBQdUpOvb_BhsECXZxS4Scrxt34j6ehG2hbIrVCuN5OL6aRi0svQMuuvFYw-AsliHuORbUVp475w82Kg5pKO1Q?loadFrom=DocumentDeeplink&amp;ts=3249.57" TargetMode="External" /><Relationship Id="rId161" Type="http://schemas.openxmlformats.org/officeDocument/2006/relationships/hyperlink" Target="https://www.rev.com/transcript-editor/shared/wuO6EFB41yJtDiAj5pFUaGep-K1wtbtXvklBg7n2UnURN_SVRAbG24FmP7CgeWTPcrk4HVfsZA-1PmpxGMPXImnRst4?loadFrom=DocumentDeeplink&amp;ts=3253.8" TargetMode="External" /><Relationship Id="rId162" Type="http://schemas.openxmlformats.org/officeDocument/2006/relationships/hyperlink" Target="https://www.rev.com/transcript-editor/shared/Rja-VAeDVUBok43rrl8Zdo4rbCVjDCrpBXgIu9Aq9aevarWi5NRkJh-A6nH2h2zNPvLiP3sxxhBA15XeuUHTW4ZYIgg?loadFrom=DocumentDeeplink&amp;ts=3302.25" TargetMode="External" /><Relationship Id="rId163" Type="http://schemas.openxmlformats.org/officeDocument/2006/relationships/hyperlink" Target="https://www.rev.com/transcript-editor/shared/sr81dzk7qvtgChN3uM3eyDyB_UhbokcnZzmxzvMn8GK5PqZ2nrEsv91hZTB4z55mfGLIjovFPSJ5ht1K2e0vcigrJpE?loadFrom=DocumentDeeplink&amp;ts=3326.04" TargetMode="External" /><Relationship Id="rId164" Type="http://schemas.openxmlformats.org/officeDocument/2006/relationships/hyperlink" Target="https://www.rev.com/transcript-editor/shared/UP9mhYv0H6xpeID-uxYAq78RbDLwV_cSGffYWTT5CqEC2IS1U8BBMoAVanhsDd8kIFJ5c2Sou9va_6k-BqAUBNYYKeA?loadFrom=DocumentDeeplink&amp;ts=3330.33" TargetMode="External" /><Relationship Id="rId165" Type="http://schemas.openxmlformats.org/officeDocument/2006/relationships/hyperlink" Target="https://www.rev.com/transcript-editor/shared/4gwPn_YGjE5zk6n86NslR0K7B85IBRgs1cbx2QPHJ4y7zQoiyj7ApIVyNBnBytkvB_uJFp1pTiJJTnXQ3sJG1kBPSzM?loadFrom=DocumentDeeplink&amp;ts=3333.33" TargetMode="External" /><Relationship Id="rId166" Type="http://schemas.openxmlformats.org/officeDocument/2006/relationships/hyperlink" Target="https://www.rev.com/transcript-editor/shared/IfPTn8aeW98KOytESuIVLUElohnSo9PuRx8CRoE1eZYkHwtT04tNbz1TJ19Zoq4DwBL2IHZCLcudWNPs3wFIZpeR7lo?loadFrom=DocumentDeeplink&amp;ts=3343.35" TargetMode="External" /><Relationship Id="rId167" Type="http://schemas.openxmlformats.org/officeDocument/2006/relationships/hyperlink" Target="https://www.rev.com/transcript-editor/shared/9crKJx3nWBvejwvNUh8jVHkwfz5pUsYX4KplvSVyDaHD-BBnX3hdBQmYWVP8oGx2L5y4dznlgPOq0pudT97nAiTpEp0?loadFrom=DocumentDeeplink&amp;ts=3345.75" TargetMode="External" /><Relationship Id="rId168" Type="http://schemas.openxmlformats.org/officeDocument/2006/relationships/hyperlink" Target="https://www.rev.com/transcript-editor/shared/9DfRWR2wMOIicbUEh9ph6d2xK9cGIfxIAZBioRkOfW21xGoIXzqPxQvVO4982QTyqc-A3Vk0FwyBnHJlswhGfZhRdd8?loadFrom=DocumentDeeplink&amp;ts=3347.82" TargetMode="External" /><Relationship Id="rId169" Type="http://schemas.openxmlformats.org/officeDocument/2006/relationships/hyperlink" Target="https://www.rev.com/transcript-editor/shared/FBpQOkJP97Wl8w2RSlvgM_ajPDXLtfbUvJ948sjhcSxw21Ae38z1yUkBKWOXeBH1eWfhoCLbL_UAB5GO4rcTrN9Hr9I?loadFrom=DocumentDeeplink&amp;ts=3352.11" TargetMode="External" /><Relationship Id="rId17" Type="http://schemas.openxmlformats.org/officeDocument/2006/relationships/hyperlink" Target="https://www.rev.com/transcript-editor/shared/ZUGcl2jMfmRQv8n3Jn4oRyw_yxzEKcw2IS_xy6uWzmYzb4fI6URVFxeEcMKEs1QjgJRLRWd7sIk9AYqaMcsLvgX1Ji0?loadFrom=DocumentDeeplink&amp;ts=101.58" TargetMode="External" /><Relationship Id="rId170" Type="http://schemas.openxmlformats.org/officeDocument/2006/relationships/header" Target="header1.xml" /><Relationship Id="rId171" Type="http://schemas.openxmlformats.org/officeDocument/2006/relationships/footer" Target="footer1.xml" /><Relationship Id="rId172" Type="http://schemas.openxmlformats.org/officeDocument/2006/relationships/theme" Target="theme/theme1.xml" /><Relationship Id="rId173" Type="http://schemas.openxmlformats.org/officeDocument/2006/relationships/styles" Target="styles.xml" /><Relationship Id="rId18" Type="http://schemas.openxmlformats.org/officeDocument/2006/relationships/hyperlink" Target="https://www.rev.com/transcript-editor/shared/o6x9zGc4AIO-BQds4EP03-MsqbRjmEDsFJNJdCnh73IihtEEmeStqsonSjvAG_pr4xa8IM06BoN8POHiyXIt2gyWhek?loadFrom=DocumentDeeplink&amp;ts=103.41" TargetMode="External" /><Relationship Id="rId19" Type="http://schemas.openxmlformats.org/officeDocument/2006/relationships/hyperlink" Target="https://www.rev.com/transcript-editor/shared/fannYJiRkHgv4BBnnyf-IffTQl-JqNYjRlGVhoAXBEImcCP9E3J6aRksr44qGHhZtU777SpNZxd-Xjl21KPcC3DK1pg?loadFrom=DocumentDeeplink&amp;ts=103.89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K3E0RY_UFsOjeY1MWGROGmcPHDfn49oW1rVd3AlrG92mS5S3LOkZ6cN6zhJCYnK9KBIY-WtpfUeTBMA0DJ10IVs5o8c?loadFrom=DocumentDeeplink&amp;ts=125.7" TargetMode="External" /><Relationship Id="rId21" Type="http://schemas.openxmlformats.org/officeDocument/2006/relationships/hyperlink" Target="https://www.rev.com/transcript-editor/shared/1Zkfo7PdZJOy_BmrR0bgx8V_8PkI0bUyo0dESlP4ljC8UYvLKc6z91wAj3O0WETOh_9F7-GKGzVtiCRwme8ndSdAtUw?loadFrom=DocumentDeeplink&amp;ts=150.15" TargetMode="External" /><Relationship Id="rId22" Type="http://schemas.openxmlformats.org/officeDocument/2006/relationships/hyperlink" Target="https://www.rev.com/transcript-editor/shared/ODog-aHzrZvZKoECNo4ZYn_MWQK_EuIPbFRM0UAnaWCfs8-bBQG6U6gx7Kom79Y19MGiWz9_eTTCd4uENqq6zzoWW4g?loadFrom=DocumentDeeplink&amp;ts=157.11" TargetMode="External" /><Relationship Id="rId23" Type="http://schemas.openxmlformats.org/officeDocument/2006/relationships/hyperlink" Target="https://www.rev.com/transcript-editor/shared/I6GpUqxW942gFLiH3l1XHGZsJslVahUAXZnaizZuCBtgmJOxBq6ViV80WOQMJ0_-d7SwgdVV8xHjGn53B1_p2-l6ZRk?loadFrom=DocumentDeeplink&amp;ts=160.08" TargetMode="External" /><Relationship Id="rId24" Type="http://schemas.openxmlformats.org/officeDocument/2006/relationships/hyperlink" Target="https://www.rev.com/transcript-editor/shared/hmHKGrInxLyTqdicPq4ZDX7KqFIxW1GQDvKR19TlYbgK5FV3pPggQanvpmpBosF04NebzUKm5BnETuKLkWgto75cZkc?loadFrom=DocumentDeeplink&amp;ts=161.52" TargetMode="External" /><Relationship Id="rId25" Type="http://schemas.openxmlformats.org/officeDocument/2006/relationships/hyperlink" Target="https://www.rev.com/transcript-editor/shared/V-HSpLnVBAF0rYI-1qkOoR6T5apsyEYHUTHsuftC9xVgZw7oYYNvfsruPwbvwOtT6yQDdUQaccy2lwcTjeXAsmYJrYs?loadFrom=DocumentDeeplink&amp;ts=210.04" TargetMode="External" /><Relationship Id="rId26" Type="http://schemas.openxmlformats.org/officeDocument/2006/relationships/hyperlink" Target="https://www.rev.com/transcript-editor/shared/OfVWXWjhd_AZVYd6PLeSKaszddNvhDwWTfOFIrHtX0kXCuhJG8GOQ-Rs1r_u9wax8k-LlqJhlCoJmzM9MI-xGdfJK80?loadFrom=DocumentDeeplink&amp;ts=212.44" TargetMode="External" /><Relationship Id="rId27" Type="http://schemas.openxmlformats.org/officeDocument/2006/relationships/hyperlink" Target="https://www.rev.com/transcript-editor/shared/WX1lErfQRNbVWjpsYvwtIZbw8DAhIjbiIzcnQYn74S5A-oX4yLpkl-MAQd5QoA9PCv5oNiscHNz7sTjQjtR0_HfCeuw?loadFrom=DocumentDeeplink&amp;ts=222.61" TargetMode="External" /><Relationship Id="rId28" Type="http://schemas.openxmlformats.org/officeDocument/2006/relationships/hyperlink" Target="https://www.rev.com/transcript-editor/shared/vr2H7zmbGnoeO9WTbOOHXoCdWN5EciK7ks4Ed4sm2S_xsqtF67C5Rh31MdjL-Gzv0-HAf3xeMO_v-kfwtgQSztV3Nyk?loadFrom=DocumentDeeplink&amp;ts=231.07" TargetMode="External" /><Relationship Id="rId29" Type="http://schemas.openxmlformats.org/officeDocument/2006/relationships/hyperlink" Target="https://www.rev.com/transcript-editor/shared/skirZb7z0HMwg-UkOMn0OiN8ELUkF53ukiaXNDSHF4sSB1qhIMA4sqSGB9AoDAff_2-nWYL6qVHOJ0DmYYS6hySZaFw?loadFrom=DocumentDeeplink&amp;ts=231.1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TBn-w4VWVbODbHKzw-gsiBN3kZRyKGSQFfEvilf1Awbl-MMCefF-6rRoBExF4VTb_AqoD89oQ_JPZAoHHW2P6SzK0Hc?loadFrom=DocumentDeeplink&amp;ts=232.33" TargetMode="External" /><Relationship Id="rId31" Type="http://schemas.openxmlformats.org/officeDocument/2006/relationships/hyperlink" Target="https://www.rev.com/transcript-editor/shared/D2cPsX3XlsBH7_7uiWc3KZ9d44yeARFg17lFL6TMm6msmX-Smnm7nJRMSCiiDWule0vfFfTqln6R5MYJEc14rZKFD1Q?loadFrom=DocumentDeeplink&amp;ts=265.21" TargetMode="External" /><Relationship Id="rId32" Type="http://schemas.openxmlformats.org/officeDocument/2006/relationships/hyperlink" Target="https://www.rev.com/transcript-editor/shared/x-sXZkA6Ums40xr_iR6bFlp-vrGMZXrGKqUwQFUaMs5YmPikRpowDjvPRw4l8W-YprwFUQO1sNdIKGtLfzLht5HSov4?loadFrom=DocumentDeeplink&amp;ts=266.05" TargetMode="External" /><Relationship Id="rId33" Type="http://schemas.openxmlformats.org/officeDocument/2006/relationships/hyperlink" Target="https://www.rev.com/transcript-editor/shared/3ZtKk8qz3ea9Zbbm7oY7BgPr9n_Bf0UJle1osQR_FdOeN8leO8JCRZ7_B55ECP29DE-3r0gTEV4f5lH-HV_-yD69eyE?loadFrom=DocumentDeeplink&amp;ts=326.02" TargetMode="External" /><Relationship Id="rId34" Type="http://schemas.openxmlformats.org/officeDocument/2006/relationships/hyperlink" Target="https://www.rev.com/transcript-editor/shared/3CdoFDeMxZ8Idn7tgANRf04Br1BwZJotUy7J5KwUj24xhaXfUrq7vLP-KjmMyXp5NEptK8exp21VasFlTEdBfFVCDuA?loadFrom=DocumentDeeplink&amp;ts=384.11" TargetMode="External" /><Relationship Id="rId35" Type="http://schemas.openxmlformats.org/officeDocument/2006/relationships/hyperlink" Target="https://www.rev.com/transcript-editor/shared/Ae5QDn_NynhzsKz1wcmOD3mMWSTGkYe-2hyj6c7XtXvwsLnsZ6ve-JU3PfuVFWra6IHfM4aCvF9QMs1sxFNxdrhB8B8?loadFrom=DocumentDeeplink&amp;ts=384.83" TargetMode="External" /><Relationship Id="rId36" Type="http://schemas.openxmlformats.org/officeDocument/2006/relationships/hyperlink" Target="https://www.rev.com/transcript-editor/shared/bT_3UGdAVOz_0Y5BaJ7vPHHjewHpZaYj31xhlrar0yU5-Th5EA2T94jqCC8PqqIbzu030zTUgQTmCt55DHFZ7xWfG-U?loadFrom=DocumentDeeplink&amp;ts=392.18" TargetMode="External" /><Relationship Id="rId37" Type="http://schemas.openxmlformats.org/officeDocument/2006/relationships/hyperlink" Target="https://www.rev.com/transcript-editor/shared/av1e5ceHdgLJVbwYXPsh4e5HRQ_IXZs9CqjMVhIYR-vKe-N7Q5A_l77zifEW7QIUFAkMRTym-q8msmT4gdPxJTIlEWg?loadFrom=DocumentDeeplink&amp;ts=485.45" TargetMode="External" /><Relationship Id="rId38" Type="http://schemas.openxmlformats.org/officeDocument/2006/relationships/hyperlink" Target="https://www.rev.com/transcript-editor/shared/7WvDcQ7YCUPC0kLr7smxlsBHjdAb0zYhxfaRX7yrpKYy77Jwdj7ozeRIZEVJSS6vsEFmbYocr0-OqoCyOGfcKO6OAMI?loadFrom=DocumentDeeplink&amp;ts=488.51" TargetMode="External" /><Relationship Id="rId39" Type="http://schemas.openxmlformats.org/officeDocument/2006/relationships/hyperlink" Target="https://www.rev.com/transcript-editor/shared/3gpSqLr3bDu-5aPx0RsF0Kg9qh71gGeUH0NhFCMdqU1piCrb-ha73qGc_nMgXUUfS9mjy7v-KBZB1mtagDufA2lqofM?loadFrom=DocumentDeeplink&amp;ts=526.64" TargetMode="External" /><Relationship Id="rId4" Type="http://schemas.openxmlformats.org/officeDocument/2006/relationships/hyperlink" Target="https://www.rev.com/transcript-editor/shared/aXLjwSsNad24gVl_QdOXcfNcpFwsoYilHxj8UT1mbKSOXZ-4YF6M7-s7Ftmmj7aBs6EMi0Fc92we1XCAhqTd1qjswl8?loadFrom=DocumentDeeplink&amp;ts=2.22" TargetMode="External" /><Relationship Id="rId40" Type="http://schemas.openxmlformats.org/officeDocument/2006/relationships/hyperlink" Target="https://www.rev.com/transcript-editor/shared/oYasaMf9Btf21uJnHRAEA1e3-zbl_mkIe93SCr7YtagzXU92azj0-LygRD9iaRWRYDLNSWnt9bDJWf7ef-Q9m-IqE14?loadFrom=DocumentDeeplink&amp;ts=594.03" TargetMode="External" /><Relationship Id="rId41" Type="http://schemas.openxmlformats.org/officeDocument/2006/relationships/hyperlink" Target="https://www.rev.com/transcript-editor/shared/ekFgHaXk9YEe1K0SiJdaWTbICPIRh084TJiGL_WIi-mJIKCME2AJ_TbFgT93Z2vJlBc5eW8rJtxVfDUkblVn9P_MHLo?loadFrom=DocumentDeeplink&amp;ts=649.71" TargetMode="External" /><Relationship Id="rId42" Type="http://schemas.openxmlformats.org/officeDocument/2006/relationships/hyperlink" Target="https://www.rev.com/transcript-editor/shared/RB9ug-qLBdLASVdYmQc3NGTL7CiTTMvmXXuoiAZKJZG0340MRLo01nAxlWhsVQge0qvwGHW4uF5U8Zh5ablcDrR668Y?loadFrom=DocumentDeeplink&amp;ts=667.89" TargetMode="External" /><Relationship Id="rId43" Type="http://schemas.openxmlformats.org/officeDocument/2006/relationships/hyperlink" Target="https://www.rev.com/transcript-editor/shared/FpacLOk9m2o2TWEUb6Na8rcZxhARJHYLCE7Ij8NQ6jAq6ZH1yzp5IR3mOnCsTRDExQDvcrOqZLuDthaqxqZtBP7jYW8?loadFrom=DocumentDeeplink&amp;ts=724.75" TargetMode="External" /><Relationship Id="rId44" Type="http://schemas.openxmlformats.org/officeDocument/2006/relationships/hyperlink" Target="https://www.rev.com/transcript-editor/shared/5tRg0yqlPBVdxjNRagwpLHcNJYLE-KSna0v2P63p8jsANgTf4s6-iDLCYx5LhqSn9KQh9m1Th6ooSOQQVXUOeCi21J0?loadFrom=DocumentDeeplink&amp;ts=729.46" TargetMode="External" /><Relationship Id="rId45" Type="http://schemas.openxmlformats.org/officeDocument/2006/relationships/hyperlink" Target="https://www.rev.com/transcript-editor/shared/ovfW7dO_r1wGCOMnwGGwZGOA7r-rLBEKJw0P2-j482HQRFMcSJDcRYZyCkFC3Eq8ufKd2wonf9eRcyfOCrnOkQBsnlg?loadFrom=DocumentDeeplink&amp;ts=732.61" TargetMode="External" /><Relationship Id="rId46" Type="http://schemas.openxmlformats.org/officeDocument/2006/relationships/hyperlink" Target="https://www.rev.com/transcript-editor/shared/Cb46fKe9nV9MnpY9JZIG2T6nZ3Sb0dwBB3JsGGSPO67LbrBbFyldagoSank_5392knlYGzG-J7vWzNpMeT2uBNWGHR0?loadFrom=DocumentDeeplink&amp;ts=740.65" TargetMode="External" /><Relationship Id="rId47" Type="http://schemas.openxmlformats.org/officeDocument/2006/relationships/hyperlink" Target="https://www.rev.com/transcript-editor/shared/CofSyuWvntC-AOLAxDnn-gMGO5I6Pa1iNNHpy2Bb6VrKJ4wD2y06gz9_oUDmGOpIdnkF_HLOZkJMmXI5KuGpusqH5QM?loadFrom=DocumentDeeplink&amp;ts=805.03" TargetMode="External" /><Relationship Id="rId48" Type="http://schemas.openxmlformats.org/officeDocument/2006/relationships/hyperlink" Target="https://www.rev.com/transcript-editor/shared/JK7GBsBCeBIADooFj-Cez2gij68nS9KlMJQuchE6iBt3bFbR7pWvNaoBf0-tlvNXlfCtKNUpKiqjfbpI9c_1s9Gr4iM?loadFrom=DocumentDeeplink&amp;ts=847.72" TargetMode="External" /><Relationship Id="rId49" Type="http://schemas.openxmlformats.org/officeDocument/2006/relationships/hyperlink" Target="https://www.rev.com/transcript-editor/shared/0FMnlB2wAmQmJKvHSZ4Yf5wm2G12HjC-ACBiBMLUi4Zwxjp9syRVxaaMdI9xU-XviRRlB1iA2EfsEISYi0fXYtnVq-0?loadFrom=DocumentDeeplink&amp;ts=848.44" TargetMode="External" /><Relationship Id="rId5" Type="http://schemas.openxmlformats.org/officeDocument/2006/relationships/hyperlink" Target="https://www.rev.com/transcript-editor/shared/gXR5EqXe4OJJEkcjjlQtPsIGJNTswX2p0J4c2gp6BkE-roxb29VKPulfWXQgURzeAXWUBp0Uw-0SQhMT2PxUh5mdp5I?loadFrom=DocumentDeeplink&amp;ts=7.32" TargetMode="External" /><Relationship Id="rId50" Type="http://schemas.openxmlformats.org/officeDocument/2006/relationships/hyperlink" Target="https://www.rev.com/transcript-editor/shared/Yw6GmwG0tGLrwqo1FLIitPGYj06G_HEDi-pQb0_KhV7pTY9Vj8Aj3sQk-zi8OFraeUD7lF2kamF5PAZYvv7w9mANMEY?loadFrom=DocumentDeeplink&amp;ts=849.25" TargetMode="External" /><Relationship Id="rId51" Type="http://schemas.openxmlformats.org/officeDocument/2006/relationships/hyperlink" Target="https://www.rev.com/transcript-editor/shared/F5RAWrNCDZ4GtnPgypKvYsUBpaY_fvRUHoxaY3ROxRxehGu42v-ZWNhYLQmOYIuB6jrIxL1S3v-VwhEL7Xo-MB5X1J8?loadFrom=DocumentDeeplink&amp;ts=860.05" TargetMode="External" /><Relationship Id="rId52" Type="http://schemas.openxmlformats.org/officeDocument/2006/relationships/hyperlink" Target="https://www.rev.com/transcript-editor/shared/5XbHC6j84Se60IVVGTjgw-dpyU-sLobruDfg3w2Rmt3AfV1ymUevzO9uxf8_vN0ePwE59itwAm2vjn_xOnO-d3WayA8?loadFrom=DocumentDeeplink&amp;ts=933.92" TargetMode="External" /><Relationship Id="rId53" Type="http://schemas.openxmlformats.org/officeDocument/2006/relationships/hyperlink" Target="https://www.rev.com/transcript-editor/shared/-RSPJxjLDMn3Y9HlVXc8fCeADm_HB5AJY0p-OO41lw3OVppXQ7BJEwlZ15CwEhGaUlBgmPQqEsD9h6sshJxFVTOrCrw?loadFrom=DocumentDeeplink&amp;ts=937.37" TargetMode="External" /><Relationship Id="rId54" Type="http://schemas.openxmlformats.org/officeDocument/2006/relationships/hyperlink" Target="https://www.rev.com/transcript-editor/shared/9GF3y6KMDYIvIkBk2dzedX94e-Ma8N_IjXzN39rORqQNDLEVCRa-0frMO4Gmj3zTyVszhAc982Mhmo6FdSUJyZDv6p8?loadFrom=DocumentDeeplink&amp;ts=940.1" TargetMode="External" /><Relationship Id="rId55" Type="http://schemas.openxmlformats.org/officeDocument/2006/relationships/hyperlink" Target="https://www.rev.com/transcript-editor/shared/hyj3SJwkiVlx9sENnXRNgCXhyq-TcrRmZwuzV3sQ7b09HZCqThnTgqnMcOAzzvGPuFUXnBfHl1mpwXm4gW-Vxp8euzQ?loadFrom=DocumentDeeplink&amp;ts=944.57" TargetMode="External" /><Relationship Id="rId56" Type="http://schemas.openxmlformats.org/officeDocument/2006/relationships/hyperlink" Target="https://www.rev.com/transcript-editor/shared/7UaaCuqEq4p7_O7iM-j2mDzpScX4eQhhNBx_dC-jmzSMSwVouy8vVimOUOmMIut2-PBNlRmhgTv805YqAxxAYEV3Km0?loadFrom=DocumentDeeplink&amp;ts=997.16" TargetMode="External" /><Relationship Id="rId57" Type="http://schemas.openxmlformats.org/officeDocument/2006/relationships/hyperlink" Target="https://www.rev.com/transcript-editor/shared/5HM1vvHuPB0-N_0k1S8T127rZFn4z4WRTCFAmnCA063wfk8XmAYF6pwexeZwSc1mbDdvjTCQSw2O8W72epbYtgTy-0M?loadFrom=DocumentDeeplink&amp;ts=1010" TargetMode="External" /><Relationship Id="rId58" Type="http://schemas.openxmlformats.org/officeDocument/2006/relationships/hyperlink" Target="https://www.rev.com/transcript-editor/shared/1fq8sfILMQ_g7WdjVF2ul9SGBZ-vCc0anMmp1w4ba-96QLlMb_82zuay6JJz8b4g1jocxcQJupN932VhsmzMWaSqxkA?loadFrom=DocumentDeeplink&amp;ts=1030.97" TargetMode="External" /><Relationship Id="rId59" Type="http://schemas.openxmlformats.org/officeDocument/2006/relationships/hyperlink" Target="https://www.rev.com/transcript-editor/shared/nK-wV3rzrbHQVwdPGwlnGdA3OajIwP2Gn7AjPWVhsmVAcPKXEVkgS0SmnniLRjfk_0Mrv8PlRF9vKgIRQTHtxHIWtSI?loadFrom=DocumentDeeplink&amp;ts=1032.92" TargetMode="External" /><Relationship Id="rId6" Type="http://schemas.openxmlformats.org/officeDocument/2006/relationships/hyperlink" Target="https://www.rev.com/transcript-editor/shared/dz2tvImZ7e-ff07JxiTyk4SA8G5fNBz6mAnB5wCFVjZ7zAfQlWE0OwJTEMNA6lu8PIDHXHBnEPTj_M5wvtJ9RBidE_M?loadFrom=DocumentDeeplink&amp;ts=9.18" TargetMode="External" /><Relationship Id="rId60" Type="http://schemas.openxmlformats.org/officeDocument/2006/relationships/hyperlink" Target="https://www.rev.com/transcript-editor/shared/KOmf3lN8PSdmeyu9tuWKJGHvTh6xwq6U80kiQ2Ru88myXpPV6maxFWimRt2pjRpfJBTSsG9S2pcS14OoS5glSHlDYhc?loadFrom=DocumentDeeplink&amp;ts=1085.94" TargetMode="External" /><Relationship Id="rId61" Type="http://schemas.openxmlformats.org/officeDocument/2006/relationships/hyperlink" Target="https://www.rev.com/transcript-editor/shared/nWobOoA2KKH8jtFGLoj3eWo-tOAY9TG-TJqu2V-LVdZlNoZWOmtR0HDS8NHcPZPk-RZOoh21w-NzyMKvL0-c6it07nI?loadFrom=DocumentDeeplink&amp;ts=1112.46" TargetMode="External" /><Relationship Id="rId62" Type="http://schemas.openxmlformats.org/officeDocument/2006/relationships/hyperlink" Target="https://www.rev.com/transcript-editor/shared/N820huZN1pI2JdUYjk4YR4oxx6IWs0K51_rBgnLnFOwo3mav7KNHK7CAEGTwfBEiGs2ksCPXPr_nNUcpxjOReX9wKk8?loadFrom=DocumentDeeplink&amp;ts=1172.01" TargetMode="External" /><Relationship Id="rId63" Type="http://schemas.openxmlformats.org/officeDocument/2006/relationships/hyperlink" Target="https://www.rev.com/transcript-editor/shared/l2bWKdiPYqLtn5f4g5g4BRPl4EdCCnLuUfsRa5Dj4WK8QxoP2nsKL1RwP9ffVzZI66WBJ1B37vT45sUAZOvcKNVjspE?loadFrom=DocumentDeeplink&amp;ts=1172.46" TargetMode="External" /><Relationship Id="rId64" Type="http://schemas.openxmlformats.org/officeDocument/2006/relationships/hyperlink" Target="https://www.rev.com/transcript-editor/shared/DlG_lIOIVON7x-MySiWxtjpfXXnkg4_vPjiaWE9HTYbg2z6l4Zos0rOoyJbBHaY5zFq14rjj5v3htRXJ_4MXiVIybJg?loadFrom=DocumentDeeplink&amp;ts=1197.42" TargetMode="External" /><Relationship Id="rId65" Type="http://schemas.openxmlformats.org/officeDocument/2006/relationships/hyperlink" Target="https://www.rev.com/transcript-editor/shared/ReKxl3EYNWNrWOYNCuZt-CmXdQD91P-Zq0lSVAUM0Wks9jMsfXuQnQ-JqRJLxL9hzb7_fCsz3Sby6wxxR0Blj-jbrWQ?loadFrom=DocumentDeeplink&amp;ts=1205.1" TargetMode="External" /><Relationship Id="rId66" Type="http://schemas.openxmlformats.org/officeDocument/2006/relationships/hyperlink" Target="https://www.rev.com/transcript-editor/shared/3xlDlE1g4fdH8VnZ8K2ThcIKKZrMNpTh1D9z79mlDkTgsKfNGR_-L06D5SXOGK0WynJHEYL9M8u88yDFxvReYBZPMKM?loadFrom=DocumentDeeplink&amp;ts=1232.61" TargetMode="External" /><Relationship Id="rId67" Type="http://schemas.openxmlformats.org/officeDocument/2006/relationships/hyperlink" Target="https://www.rev.com/transcript-editor/shared/ctSjE05vMMsuwfzsSJ4NeUVfeJwcvj1nLS-l2VBNAvAO78cCiXBeDmS-Y1OrVmwl_HQzCVPqA1XJF1Sp8MkZh_L3YD0?loadFrom=DocumentDeeplink&amp;ts=1236.41" TargetMode="External" /><Relationship Id="rId68" Type="http://schemas.openxmlformats.org/officeDocument/2006/relationships/hyperlink" Target="https://www.rev.com/transcript-editor/shared/68k3-ddOk0QN_Z2BZl4L-o41bYYh0X2LsqdmPeHttmDDdkqIVJ-6AL3pBih2DuBvpk7YyLu1LnGsXwsh8MQMmFaMvVo?loadFrom=DocumentDeeplink&amp;ts=1238.01" TargetMode="External" /><Relationship Id="rId69" Type="http://schemas.openxmlformats.org/officeDocument/2006/relationships/hyperlink" Target="https://www.rev.com/transcript-editor/shared/Un1K68lVdmHlXeyhtMSVdm3gAiXVG5ZRcHWcv5i-EiuylQ7PiK9ep_PAkxfGhmJFivabc4EfGTouue4Hwc3u11ADB1I?loadFrom=DocumentDeeplink&amp;ts=1249.03" TargetMode="External" /><Relationship Id="rId7" Type="http://schemas.openxmlformats.org/officeDocument/2006/relationships/hyperlink" Target="https://www.rev.com/transcript-editor/shared/yVzXqvy9Zff2hr_q6sx55zsGAFeXaNhFHYbEHV8MGv6hWuJgqdLEYy8rL86DKkz_a1BmtSwJjwxzv0Qlpw9-XwmYxnw?loadFrom=DocumentDeeplink&amp;ts=12.39" TargetMode="External" /><Relationship Id="rId70" Type="http://schemas.openxmlformats.org/officeDocument/2006/relationships/hyperlink" Target="https://www.rev.com/transcript-editor/shared/mH01Q1tDiBX3t38QFiWv7NHNZt5s9YVk6XrAlTN0UOEZXsm80nPoY9l2IQjcAD90mpT8KfFQXLP7YrKpj7cy5H7e-Ro?loadFrom=DocumentDeeplink&amp;ts=1280.67" TargetMode="External" /><Relationship Id="rId71" Type="http://schemas.openxmlformats.org/officeDocument/2006/relationships/hyperlink" Target="https://www.rev.com/transcript-editor/shared/FY9ZUhs93nMeg3OFOrnj4Pyi5o2Nqob-BUgwy55px1lKtSOwnmipTkqOXvZctfC8ygllo6QvLiNyA91urtrjfdFLw5g?loadFrom=DocumentDeeplink&amp;ts=1347.01" TargetMode="External" /><Relationship Id="rId72" Type="http://schemas.openxmlformats.org/officeDocument/2006/relationships/hyperlink" Target="https://www.rev.com/transcript-editor/shared/XHrM1XY9MQ02HwCVpbxBXYQjq12aP1j7wEDDlOxHOh1UX7R1hG6A8-UutuXT4TBtItOLzY4znLSxATWTRV-1N-j96aA?loadFrom=DocumentDeeplink&amp;ts=1352.68" TargetMode="External" /><Relationship Id="rId73" Type="http://schemas.openxmlformats.org/officeDocument/2006/relationships/hyperlink" Target="https://www.rev.com/transcript-editor/shared/IrIEKU7Y2IGv3Ro4lkcyOaG0fEt59VDtvgKHpqQIbSIeCjf8_AARLMVpXltycNtlnRknuLHrsBfoCm2H962zAeHWtzE?loadFrom=DocumentDeeplink&amp;ts=1362.58" TargetMode="External" /><Relationship Id="rId74" Type="http://schemas.openxmlformats.org/officeDocument/2006/relationships/hyperlink" Target="https://www.rev.com/transcript-editor/shared/ps75hqZr1WzKv2wgyU8xGVE60IjDnfM1VwlULyCpvhBILgRH8qax7MGSzwu6TB6FuSrBJUj29Q1x5xyVSndi7EWb2Xw?loadFrom=DocumentDeeplink&amp;ts=1364.02" TargetMode="External" /><Relationship Id="rId75" Type="http://schemas.openxmlformats.org/officeDocument/2006/relationships/hyperlink" Target="https://www.rev.com/transcript-editor/shared/e2REzi_WsXEbNWPXcQHOOPjKwfcJhTespVG-4xX32TpgBHJY4Grn_2j7MxZKTPHWJAPM3dCjf0HW7G_U5l86heoLFQA?loadFrom=DocumentDeeplink&amp;ts=1402.1" TargetMode="External" /><Relationship Id="rId76" Type="http://schemas.openxmlformats.org/officeDocument/2006/relationships/hyperlink" Target="https://www.rev.com/transcript-editor/shared/w5C9idTOcYZypQCXTw3NSu1o1_rb7eB5dZZgKmj3ZZb_pT8K-q7udZQwqOW6KyqeEevZP-08qlWrI0T55bTznVF5oZU?loadFrom=DocumentDeeplink&amp;ts=1404.4" TargetMode="External" /><Relationship Id="rId77" Type="http://schemas.openxmlformats.org/officeDocument/2006/relationships/hyperlink" Target="https://www.rev.com/transcript-editor/shared/G4fe1YnTFS4lwcNp0jWeSDnxu0nBDvzylTmGOuMa_FlNn0cV3pnZD5YV1EbzgGRsGb9-tvzs3u67gcOL00KOGA_q8tE?loadFrom=DocumentDeeplink&amp;ts=1405.33" TargetMode="External" /><Relationship Id="rId78" Type="http://schemas.openxmlformats.org/officeDocument/2006/relationships/hyperlink" Target="https://www.rev.com/transcript-editor/shared/1dr_oF3-sJ5TrZcs6caHZPlfr5abk9eDYbnFXOzIrbjJoT1kfD3Tj6fXGdt6YXCPqQIQ5_s1lhf32N7Qve4qq9iTP5g?loadFrom=DocumentDeeplink&amp;ts=1407.58" TargetMode="External" /><Relationship Id="rId79" Type="http://schemas.openxmlformats.org/officeDocument/2006/relationships/hyperlink" Target="https://www.rev.com/transcript-editor/shared/1xLAniDkVi5iwJFQI3m5ZfKhPpGGq9z7-Cnoi74i0Qo2dnydmlOP-kbZMpchG662Jb3HWiPXTX3vb1sNygWxc9HNfYM?loadFrom=DocumentDeeplink&amp;ts=1422.13" TargetMode="External" /><Relationship Id="rId8" Type="http://schemas.openxmlformats.org/officeDocument/2006/relationships/hyperlink" Target="https://www.rev.com/transcript-editor/shared/arHiGXD8X9GkqUh_grG2fGL2nBd61rdOjs0FcRK_CNph8sPcZ_FnUMCOmB8hFUkqbbmvVh5ahZCXSqi61nrdlJUR8lk?loadFrom=DocumentDeeplink&amp;ts=67.89" TargetMode="External" /><Relationship Id="rId80" Type="http://schemas.openxmlformats.org/officeDocument/2006/relationships/hyperlink" Target="https://www.rev.com/transcript-editor/shared/UP8Hatx2dQIeRGrYLTXYH5qKeG5c0NdhOD5gAKejEenY_sxTLw8ZBFPhgJgFR-WipZGbOgNf7AYmM1aenN4lrquOplM?loadFrom=DocumentDeeplink&amp;ts=1427.81" TargetMode="External" /><Relationship Id="rId81" Type="http://schemas.openxmlformats.org/officeDocument/2006/relationships/hyperlink" Target="https://www.rev.com/transcript-editor/shared/TBgSYm7o-Zl69zgWzTxp6M-TpInqwEKcQIDhw253-DC98KRykOHSq1vTIzU6hMYzShoq_Mf3p5vh_PromLc2RFE9Wzw?loadFrom=DocumentDeeplink&amp;ts=1487.39" TargetMode="External" /><Relationship Id="rId82" Type="http://schemas.openxmlformats.org/officeDocument/2006/relationships/hyperlink" Target="https://www.rev.com/transcript-editor/shared/DoUHX49TFe9j1MoiJxnX2Q3ZlCdiQvsIZh_R8OWL96dzs3uUbJFhuvUK3LSWzaBnNy9qkurd5qz191m57TS9b4sJP6s?loadFrom=DocumentDeeplink&amp;ts=1493.09" TargetMode="External" /><Relationship Id="rId83" Type="http://schemas.openxmlformats.org/officeDocument/2006/relationships/hyperlink" Target="https://www.rev.com/transcript-editor/shared/D9taiXmVfzYhHV2i8nE3IuFbH41xGQvkf088qduZ7KWj9hUxHeSJ3Is7v4fgjeeYBudKvlFpW8mZNrXA0CiiWkKQ7GA?loadFrom=DocumentDeeplink&amp;ts=1494.56" TargetMode="External" /><Relationship Id="rId84" Type="http://schemas.openxmlformats.org/officeDocument/2006/relationships/hyperlink" Target="https://www.rev.com/transcript-editor/shared/GYnw7RPyvhT6Xm8UR2Ki6E7_DIge0ZWAMMP95C26xxN19YxBIYkyL3xWi_jIr9SToKWdjDLdoRKUIZPaq63ie1fVasI?loadFrom=DocumentDeeplink&amp;ts=1495.4" TargetMode="External" /><Relationship Id="rId85" Type="http://schemas.openxmlformats.org/officeDocument/2006/relationships/hyperlink" Target="https://www.rev.com/transcript-editor/shared/cUaT-PVqvrGFKoCJkOwzs8WGuO654Tkk-vy-4BC8qJcfKiVzMmWCuB1Jl8OBm0n0tF5j-EjkXeP73z7EZojQoMHXHcE?loadFrom=DocumentDeeplink&amp;ts=1496.72" TargetMode="External" /><Relationship Id="rId86" Type="http://schemas.openxmlformats.org/officeDocument/2006/relationships/hyperlink" Target="https://www.rev.com/transcript-editor/shared/YI4DCLL5_hnCn2t5NJas_3KuRifY6nGCJ7TMyFlwpMbgs1Db0OxwF0bQHqmkL2PwhmeD1iKHEim1eCB-pSWPJLa1FdQ?loadFrom=DocumentDeeplink&amp;ts=1506.02" TargetMode="External" /><Relationship Id="rId87" Type="http://schemas.openxmlformats.org/officeDocument/2006/relationships/hyperlink" Target="https://www.rev.com/transcript-editor/shared/UzAzo5EargqgH14hu5cYV_jfPh13cd3_lCMXwf4lS55pEfuMspw7w_3We1PoV5rTh2TtnHwoH2kBQEuGGS_wTerNEJw?loadFrom=DocumentDeeplink&amp;ts=1518.68" TargetMode="External" /><Relationship Id="rId88" Type="http://schemas.openxmlformats.org/officeDocument/2006/relationships/hyperlink" Target="https://www.rev.com/transcript-editor/shared/0nrzcxhhvHCHuFWvg-q6iN0AjpTfYSf92lzud7YgFa3i96afLThR6txHhSGf488xGy3d21s-61jV_HmPMJ-xTAA4U2c?loadFrom=DocumentDeeplink&amp;ts=1520.72" TargetMode="External" /><Relationship Id="rId89" Type="http://schemas.openxmlformats.org/officeDocument/2006/relationships/hyperlink" Target="https://www.rev.com/transcript-editor/shared/0cPpFd-J5gFokov89CsgVMXZ9xzU5Ueu7DwXtm29CVqo7vYXkpYvTOvoR4ZTJzfUaNmIifx_I__aN3wUIUydIWkmj68?loadFrom=DocumentDeeplink&amp;ts=1537.25" TargetMode="External" /><Relationship Id="rId9" Type="http://schemas.openxmlformats.org/officeDocument/2006/relationships/hyperlink" Target="https://www.rev.com/transcript-editor/shared/LZlxN9cPq5264QGBET0TmBPm31qvEYRLXtLu-orjeRbEm3g_am-dq7iXmj3no4RlqvQ0fyHmhtTr-JRpkIvgnltif-c?loadFrom=DocumentDeeplink&amp;ts=69.77" TargetMode="External" /><Relationship Id="rId90" Type="http://schemas.openxmlformats.org/officeDocument/2006/relationships/hyperlink" Target="https://www.rev.com/transcript-editor/shared/t44_hYl22BU9S1aceJl-D0nCmcCVtREAIgjafmIu_b9KMRryNFMSkbCOixVoyNfKV84YPF0wLuhX4OnX-E5uNgXjs2Q?loadFrom=DocumentDeeplink&amp;ts=1539.69" TargetMode="External" /><Relationship Id="rId91" Type="http://schemas.openxmlformats.org/officeDocument/2006/relationships/hyperlink" Target="https://www.rev.com/transcript-editor/shared/ijeH80INN8JRV7QfyWki_4lysuCLYE2lwcpJ6i6OZGblYYjxlfRIQSyqYNwr1S9ReTLnR-mTel1f2czl5Zbm0d8HwIM?loadFrom=DocumentDeeplink&amp;ts=1591.49" TargetMode="External" /><Relationship Id="rId92" Type="http://schemas.openxmlformats.org/officeDocument/2006/relationships/hyperlink" Target="https://www.rev.com/transcript-editor/shared/AtXNidbrwBaj7Y0YHEdvaTsY1yxAS5DoElXLlneMaZCnJG1psLRez5ymlm1TuUdUvHN3pbFYLV285dpSFWhKNsYCjGQ?loadFrom=DocumentDeeplink&amp;ts=1598.21" TargetMode="External" /><Relationship Id="rId93" Type="http://schemas.openxmlformats.org/officeDocument/2006/relationships/hyperlink" Target="https://www.rev.com/transcript-editor/shared/EKwUCBVVlKLqJR3axAECMh9BCYWbv2Io2_sljLy7NtzBXXM9MASjjCigqVQmWRM-69jRUfO1fp8LZRRs0MMW7mGbpPY?loadFrom=DocumentDeeplink&amp;ts=1629.36" TargetMode="External" /><Relationship Id="rId94" Type="http://schemas.openxmlformats.org/officeDocument/2006/relationships/hyperlink" Target="https://www.rev.com/transcript-editor/shared/ajxEwYbWKfMOALEPM75MwrbpqVHnDxR5i8L3oer6OUM4y0tEeatLf-i3bnVeJ-DHWih7VZvi6aoqk962UahbB6ZLnP8?loadFrom=DocumentDeeplink&amp;ts=1631.37" TargetMode="External" /><Relationship Id="rId95" Type="http://schemas.openxmlformats.org/officeDocument/2006/relationships/hyperlink" Target="https://www.rev.com/transcript-editor/shared/7pH1FKVkO9nIieTH6Y-x9JksDVCDyWI6KVvZGA6xWGqLM8vj6hJFiOn5IStMO9xcwAokxbBiiPCQXgCO3ldg-iZz7SM?loadFrom=DocumentDeeplink&amp;ts=1632.06" TargetMode="External" /><Relationship Id="rId96" Type="http://schemas.openxmlformats.org/officeDocument/2006/relationships/hyperlink" Target="https://www.rev.com/transcript-editor/shared/gyTS-fBqHGxrQCaNmiK9b2Y27k6WPZd4IqiYBD546oRg4zr6aZZvj4lVLD9aiFQ8WumgFkUdKAMo0W42Ewm46DL-akI?loadFrom=DocumentDeeplink&amp;ts=1635.63" TargetMode="External" /><Relationship Id="rId97" Type="http://schemas.openxmlformats.org/officeDocument/2006/relationships/hyperlink" Target="https://www.rev.com/transcript-editor/shared/UX39YkYVsez9F1DzOQqLvO1ptzt2OmH2H0RKEqVSHWe2ZjKcb6vpy9t7JAx-dH7nFxMhkXfrBJfji3P57JSeYQTVsLY?loadFrom=DocumentDeeplink&amp;ts=1639.71" TargetMode="External" /><Relationship Id="rId98" Type="http://schemas.openxmlformats.org/officeDocument/2006/relationships/hyperlink" Target="https://www.rev.com/transcript-editor/shared/faQya15WsCwERsOPxmxjoo1uN2h2UGwUNfcdW6NxfBoEyLtqZUDlMk5_ZH_aDMFjq0yul32wyuXk8kv85jGs_nji03c?loadFrom=DocumentDeeplink&amp;ts=1651.94" TargetMode="External" /><Relationship Id="rId99" Type="http://schemas.openxmlformats.org/officeDocument/2006/relationships/hyperlink" Target="https://www.rev.com/transcript-editor/shared/pFho8GON-m3M5VfkCdrM9g3wAQdaxg9hQ2KRSkGJXuq00i59__YGKA5LVn1c9cbypvg_yIQh9pvdeVCaDyCgPJppd0E?loadFrom=DocumentDeeplink&amp;ts=1652.9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zBQO5UESdRwo2P4gIIEGCeVu9G9V8JgFvxgVCbrDWwCdg1r8jEC4JKymwMuvmRYHqKkAJH8xP1PBohYZVA7niu7XxKg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