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enrollment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74%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38%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A-P-L-T-W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kittycat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equivalent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Plethora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plethora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umbrella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suburban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suburbs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maximize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freebies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freebies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Atlanta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courtesy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courtesy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courtesy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subcategory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subcategory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substitute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assemble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suburb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appropriate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extremely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poverty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socioeconomic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poorer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whatsoever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remediation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fashioned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reimburse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detrimental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recuperating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prevalence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grocery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newsletters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diabetic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poorly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pertaining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diabetes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 Nicole Evans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attitude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83"/>
      <w:footerReference w:type="default" r:id="rId184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Nicole Evans Catapult-X Educator Interview - Jan... (Completed  01/09/24)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jeq5VcSAiifdSFYpi6d23KYQBSYsP_RIPg9cn8wR7Y1kjeRLpFweqSE2ImBxFFrdnBbbd6TClHmPsfThzr5JC2dd_QQ?loadFrom=DocumentDeeplink&amp;ts=45.8549999" TargetMode="External" /><Relationship Id="rId100" Type="http://schemas.openxmlformats.org/officeDocument/2006/relationships/hyperlink" Target="https://www.rev.com/transcript-editor/shared/GHnnwccTNOF1Ls3FrdBy7UVvkzaqSEPamb0r0c71OFKag_O4oiPmEOStXaSc-u5daAqXXMgJf-2M0DxLXnogLah_7Tk?loadFrom=DocumentDeeplink&amp;ts=1347.55" TargetMode="External" /><Relationship Id="rId101" Type="http://schemas.openxmlformats.org/officeDocument/2006/relationships/hyperlink" Target="https://www.rev.com/transcript-editor/shared/6_0ieGv35tWrjGiVOsdQJTuC9oae4pQWVfO_i7E4Snzst2waaNNyLtf8TSEoGHSPkYjcxPgGvq9kPQtOBMjViV2A63Q?loadFrom=DocumentDeeplink&amp;ts=1349.56" TargetMode="External" /><Relationship Id="rId102" Type="http://schemas.openxmlformats.org/officeDocument/2006/relationships/hyperlink" Target="https://www.rev.com/transcript-editor/shared/PxZ0vl_ctBd8SR0nuljSX54XWYn4miKjU6Fz_aPDEOulz1KWZyiKDhCYIg2hMGUgDqr0RsSMccH9vFW4uJGmfB_eKCI?loadFrom=DocumentDeeplink&amp;ts=1353.55" TargetMode="External" /><Relationship Id="rId103" Type="http://schemas.openxmlformats.org/officeDocument/2006/relationships/hyperlink" Target="https://www.rev.com/transcript-editor/shared/1Gm1daIBlrjPFCUTxInM-hC8TxyAg2xZdo8ujVQ1q3RXrkQ7xHuTTPK_YYJsUNkaIPjSbbVNEjTPCT9nh9gfkqmvNOg?loadFrom=DocumentDeeplink&amp;ts=1384.96" TargetMode="External" /><Relationship Id="rId104" Type="http://schemas.openxmlformats.org/officeDocument/2006/relationships/hyperlink" Target="https://www.rev.com/transcript-editor/shared/HtAAjIsFEl2ap8uRtLI-2PMujY-5rw51ufmRMMe9g--W_hGzGesFQLNUQQyskzesHmG_f4eRGcNbIUw3FMSEoeDRsQY?loadFrom=DocumentDeeplink&amp;ts=1433.27" TargetMode="External" /><Relationship Id="rId105" Type="http://schemas.openxmlformats.org/officeDocument/2006/relationships/hyperlink" Target="https://www.rev.com/transcript-editor/shared/VGnHis8F8ljqUU_7LC-48xo-3pAy9j5DYtMIulBXYWSPyOnkxyPGP7X-7cNyZOJsY1KOHScKdHARCpt6gOaendkvux4?loadFrom=DocumentDeeplink&amp;ts=1438.25" TargetMode="External" /><Relationship Id="rId106" Type="http://schemas.openxmlformats.org/officeDocument/2006/relationships/hyperlink" Target="https://www.rev.com/transcript-editor/shared/dZJSSJ0UFTZdrGeo7pWFBkIOKrqngOc4yLDL2L4DipFIzkeWJ62Cmzb82tEwEW1yq8v7vdD_6mj0L7heaxGaIvWcssY?loadFrom=DocumentDeeplink&amp;ts=1461.68" TargetMode="External" /><Relationship Id="rId107" Type="http://schemas.openxmlformats.org/officeDocument/2006/relationships/hyperlink" Target="https://www.rev.com/transcript-editor/shared/9sbTkUoIunTEwNupSWi437_be1hi8MbaS0sciCe3sC8sG0MeyM_iyzOuMAR8dPTvEmePuJuCT9nKGCfYqCwOCHRk3Uc?loadFrom=DocumentDeeplink&amp;ts=1474.34" TargetMode="External" /><Relationship Id="rId108" Type="http://schemas.openxmlformats.org/officeDocument/2006/relationships/hyperlink" Target="https://www.rev.com/transcript-editor/shared/VBqnQLnLrgkaBuhAGwY8VZdXDafsqDELaa8QTNxutoeVc-GRmAi_gRxZB-0CVLk2lb6IePHexB8TGOMB0vKURvq0fSc?loadFrom=DocumentDeeplink&amp;ts=1474.49" TargetMode="External" /><Relationship Id="rId109" Type="http://schemas.openxmlformats.org/officeDocument/2006/relationships/hyperlink" Target="https://www.rev.com/transcript-editor/shared/ayB8Kn5cNEcIdoALPLb4BVv2tcbLFvW7EaMzUoUTIfHS2d7diMr28K21SH2i7r_RjcG9tgAOBIBiAT6sFA5KlT_ATx0?loadFrom=DocumentDeeplink&amp;ts=1477.94" TargetMode="External" /><Relationship Id="rId11" Type="http://schemas.openxmlformats.org/officeDocument/2006/relationships/hyperlink" Target="https://www.rev.com/transcript-editor/shared/mKTsQxWbBqoyE2p3u1V2nLQOYPSRvVtAVmED7rWxz-omv0Q_N-gICV0UNYSkOPRXJwKIpHyIYV4yWk_2yveqhBCXOn8?loadFrom=DocumentDeeplink&amp;ts=51.33" TargetMode="External" /><Relationship Id="rId110" Type="http://schemas.openxmlformats.org/officeDocument/2006/relationships/hyperlink" Target="https://www.rev.com/transcript-editor/shared/6bOjk-86w2tK98DMLb1R93n5yQcuGCvbpTdowcBuK5apB02AUGP3BdDhcZ7JgtJcO5XgpIwAoGPgaho05yU_g7etitE?loadFrom=DocumentDeeplink&amp;ts=1496.3" TargetMode="External" /><Relationship Id="rId111" Type="http://schemas.openxmlformats.org/officeDocument/2006/relationships/hyperlink" Target="https://www.rev.com/transcript-editor/shared/-iz4Clt_0YBZbrTEXbbG3E5IJh0JKnJ_oinynxL6kKjnxF6azU02E7QFsuVCbr-hZ7vqSKnJ9FSZtnJ52qhqna2QkmQ?loadFrom=DocumentDeeplink&amp;ts=1519.4" TargetMode="External" /><Relationship Id="rId112" Type="http://schemas.openxmlformats.org/officeDocument/2006/relationships/hyperlink" Target="https://www.rev.com/transcript-editor/shared/RzJXDRCVlHmq9VZufo-BXLFywwR2FQifurrx44ubxuuZEWHyXS33hp480Dtd48afUcs_lYMh_M3Uhimn-b5PmRuknqI?loadFrom=DocumentDeeplink&amp;ts=1585.125" TargetMode="External" /><Relationship Id="rId113" Type="http://schemas.openxmlformats.org/officeDocument/2006/relationships/hyperlink" Target="https://www.rev.com/transcript-editor/shared/0DVCKITGbwhjbeiqaz4773BxCU7AvJHhgFiZ-C7QtHTfSZ8RIyb4vfGa08sC2klix0fk2uhtHMKV8jgbYZPW_76_L8Y?loadFrom=DocumentDeeplink&amp;ts=1595.03" TargetMode="External" /><Relationship Id="rId114" Type="http://schemas.openxmlformats.org/officeDocument/2006/relationships/hyperlink" Target="https://www.rev.com/transcript-editor/shared/Q6ViywZ5ge7AIJ0RKpow2iKslu8Tzq8GoiVRWCD4V4C-OucQQe2hNWODzASpltT7o7KeAdb6-HH_OICE5hRx5iy7SL8?loadFrom=DocumentDeeplink&amp;ts=1632.9" TargetMode="External" /><Relationship Id="rId115" Type="http://schemas.openxmlformats.org/officeDocument/2006/relationships/hyperlink" Target="https://www.rev.com/transcript-editor/shared/b3pDCQ21Qjper9NhT0Dtkvm59MCFJGSkBDxw9ToUbQrwII-NUlltd5pjBINUtyYAdyjuZ8WIZEJ-AK6_cYorG7NOvtI?loadFrom=DocumentDeeplink&amp;ts=1653.69" TargetMode="External" /><Relationship Id="rId116" Type="http://schemas.openxmlformats.org/officeDocument/2006/relationships/hyperlink" Target="https://www.rev.com/transcript-editor/shared/OWYSUGgAFHPMJdcPPoWOEteTapfzERJwAAPjW2UZrNBDsRA5vIdiF4JpueHd1s1YGl_XUcy9yzO-GyoYcn6mYV4J8TM?loadFrom=DocumentDeeplink&amp;ts=1727.31" TargetMode="External" /><Relationship Id="rId117" Type="http://schemas.openxmlformats.org/officeDocument/2006/relationships/hyperlink" Target="https://www.rev.com/transcript-editor/shared/WKrfSXKnwVitpjPe-jhOb3pLP-zDoKnKY4eIT1lXby4O7yzOALrqExz-0tH0ZoPzQ8aMIAbf7homT-137zmv-8bPnwM?loadFrom=DocumentDeeplink&amp;ts=1743.48" TargetMode="External" /><Relationship Id="rId118" Type="http://schemas.openxmlformats.org/officeDocument/2006/relationships/hyperlink" Target="https://www.rev.com/transcript-editor/shared/HZQxG0SEARg4NsWiob0t2UNvSFWWId9uAWBeDI-2SFn-FTY2ViPmbvi4aWwzO_9n5rAL5ntlFB4tAJgrfz3SyiTsnW0?loadFrom=DocumentDeeplink&amp;ts=1778.28" TargetMode="External" /><Relationship Id="rId119" Type="http://schemas.openxmlformats.org/officeDocument/2006/relationships/hyperlink" Target="https://www.rev.com/transcript-editor/shared/GsfMbF8YFlNTAtb7FTiBcyWrAJk4TcMK6r3boWXPhEn_uSaajmQIdTB3zNm7tW1YAwmRuW8cKEZ-zSMb6HtwVZF22Z0?loadFrom=DocumentDeeplink&amp;ts=1788.28" TargetMode="External" /><Relationship Id="rId12" Type="http://schemas.openxmlformats.org/officeDocument/2006/relationships/hyperlink" Target="https://www.rev.com/transcript-editor/shared/DghPlTr87E__nlVGSVz1_fBsDCIxsi-C_phtqeR-5o9ItTsxWTGGKvWlnqsx9VIN_9PXOcrbbtoIdeqW8exft4hzfuQ?loadFrom=DocumentDeeplink&amp;ts=52.17" TargetMode="External" /><Relationship Id="rId120" Type="http://schemas.openxmlformats.org/officeDocument/2006/relationships/hyperlink" Target="https://www.rev.com/transcript-editor/shared/paaGSDUoB9Oy_UCjmXKPBBrEi6PhjbHeqMaXINi7152ftyney5qpA5cm_MUH8mL71a_My_rGVJHww-NL0YWbKW6NWSw?loadFrom=DocumentDeeplink&amp;ts=1817.29" TargetMode="External" /><Relationship Id="rId121" Type="http://schemas.openxmlformats.org/officeDocument/2006/relationships/hyperlink" Target="https://www.rev.com/transcript-editor/shared/GnnBGA5mB3CzIF9vePJLuPnvUDCOohK2PNfbQ9Y3S2JbRB8mQGO6SsgzLVloeCrvukvX23wL3PupynUDRo39DQDbev4?loadFrom=DocumentDeeplink&amp;ts=1831.45" TargetMode="External" /><Relationship Id="rId122" Type="http://schemas.openxmlformats.org/officeDocument/2006/relationships/hyperlink" Target="https://www.rev.com/transcript-editor/shared/njWEU3EIm-JBx7ymcyDdiybGjpVdtbNP9IjuA8eIe7fAf1ra24Lip4cZojnkIs1DAG7NKlzXJFCMppRHJpUXz5UYOKA?loadFrom=DocumentDeeplink&amp;ts=1832.83" TargetMode="External" /><Relationship Id="rId123" Type="http://schemas.openxmlformats.org/officeDocument/2006/relationships/hyperlink" Target="https://www.rev.com/transcript-editor/shared/kTlF1ep0yPurbclXfcPkVfuuaD_ZDpY7qZCQ-QCQO3OjZEo6mvqxYwIS_7PNNaX6TV0PW26z25EX3yHrUcRLOKO6Vhg?loadFrom=DocumentDeeplink&amp;ts=1847.83" TargetMode="External" /><Relationship Id="rId124" Type="http://schemas.openxmlformats.org/officeDocument/2006/relationships/hyperlink" Target="https://www.rev.com/transcript-editor/shared/l1jcHOihj5oAygX3u6fHqCmgkVN2wTFPfPpRsj8VzJbhTXjvpAbYb21kFACKrqZNBoiPaqy3bSQXrb5QdlDMrmwi0ks?loadFrom=DocumentDeeplink&amp;ts=1853.83" TargetMode="External" /><Relationship Id="rId125" Type="http://schemas.openxmlformats.org/officeDocument/2006/relationships/hyperlink" Target="https://www.rev.com/transcript-editor/shared/r38NhcZAHmmhuLfvkdy4bp9ZoxGm4lqB4oy21xieJSowsWgQE2eO-X-FMLrpix3Km5jY2eteoQMNlb1Kzrb57sHTRBc?loadFrom=DocumentDeeplink&amp;ts=1867.39" TargetMode="External" /><Relationship Id="rId126" Type="http://schemas.openxmlformats.org/officeDocument/2006/relationships/hyperlink" Target="https://www.rev.com/transcript-editor/shared/KaKkiHX7-Tk5tb85ZclXX-GayoaNysHjNGuw3VSjf1o8wjvfWKMJjE0WJ0hTwxMoIJzTj4IUZ19_VOFDsgtAQKkj9jM?loadFrom=DocumentDeeplink&amp;ts=1930.96" TargetMode="External" /><Relationship Id="rId127" Type="http://schemas.openxmlformats.org/officeDocument/2006/relationships/hyperlink" Target="https://www.rev.com/transcript-editor/shared/voqWK7pWq4VRMG112ApEIu4zerpimMTf7zfecvRQqI-B9YW6_dyHtB-TqbmhY5F9VaSJX4ZmUI9ptfINak5VbXxP0Y4?loadFrom=DocumentDeeplink&amp;ts=1944.645" TargetMode="External" /><Relationship Id="rId128" Type="http://schemas.openxmlformats.org/officeDocument/2006/relationships/hyperlink" Target="https://www.rev.com/transcript-editor/shared/GPuKcEPHppCEBqFMhRz7DefFNWL6jHZBBozPvhodxBgIVvyqK9W1JhnPMVsFvRnRvdbuL1ISLxxx-0HPR600XpA0wJQ?loadFrom=DocumentDeeplink&amp;ts=1961.78" TargetMode="External" /><Relationship Id="rId129" Type="http://schemas.openxmlformats.org/officeDocument/2006/relationships/hyperlink" Target="https://www.rev.com/transcript-editor/shared/09dJJAxEgzJUa0MaDTy5i32hkKSPGWmQQH1okPsQeaUFBtnT3y7TKtcG2uyv9B3LJhzMOnkU6_PsbDJpuFqoRV5Ri-I?loadFrom=DocumentDeeplink&amp;ts=1981.58" TargetMode="External" /><Relationship Id="rId13" Type="http://schemas.openxmlformats.org/officeDocument/2006/relationships/hyperlink" Target="https://www.rev.com/transcript-editor/shared/3Ln8DNZ50OGFradRuEy3KMKnpRpUQvE5_vPIuwQoDzOW_CZwtzLYfDkE_ESsBYVg4ybrsHfMuK87WJXK-Nl2Hd0jv6o?loadFrom=DocumentDeeplink&amp;ts=53.61" TargetMode="External" /><Relationship Id="rId130" Type="http://schemas.openxmlformats.org/officeDocument/2006/relationships/hyperlink" Target="https://www.rev.com/transcript-editor/shared/V3_r5dKM_ytKoSSFh3Sw0_bB11ohMsJwFevrm1F7PsBhWshaXcDo0o6t7bNv_3Ag7chgWPG_0mD6oau5DeZENP3gDeg?loadFrom=DocumentDeeplink&amp;ts=1999.315" TargetMode="External" /><Relationship Id="rId131" Type="http://schemas.openxmlformats.org/officeDocument/2006/relationships/hyperlink" Target="https://www.rev.com/transcript-editor/shared/W81RjRPP_666VP9JJzs7FLcIPoo9uthYyuhKB9Hrt_GLaLOqytU4K6gAw3B9rknEKsYr4xtGXM2jyHbpL_4Rx4ogdWQ?loadFrom=DocumentDeeplink&amp;ts=2043.265" TargetMode="External" /><Relationship Id="rId132" Type="http://schemas.openxmlformats.org/officeDocument/2006/relationships/hyperlink" Target="https://www.rev.com/transcript-editor/shared/Mr4a2bHnP2vBEUBYB0vcxiBJ4k-FpEGLfWn4zNv3NqqMXzIz4GSWeGvGa1f17rvWxkrUGUFaZwOCy0V0ZeGrADJsQPQ?loadFrom=DocumentDeeplink&amp;ts=2096.185" TargetMode="External" /><Relationship Id="rId133" Type="http://schemas.openxmlformats.org/officeDocument/2006/relationships/hyperlink" Target="https://www.rev.com/transcript-editor/shared/7CNsoSLyNYP-ot3SctKB7v9rNniNrBGu5fGy1HpFPZHd0JlESdhTOpU-lxrOewdsryn_oImqRA-UU8mURIJ6nAqo9Xc?loadFrom=DocumentDeeplink&amp;ts=2143.35" TargetMode="External" /><Relationship Id="rId134" Type="http://schemas.openxmlformats.org/officeDocument/2006/relationships/hyperlink" Target="https://www.rev.com/transcript-editor/shared/FeXoVFsTial_wFCN2NAaSW5USH7PMzLvntrpyRd_jWUwPHbFceufS8qdkXE2mMMpg54sBAXXcC-d6R-hdA7kyOhuXBo?loadFrom=DocumentDeeplink&amp;ts=2148.815" TargetMode="External" /><Relationship Id="rId135" Type="http://schemas.openxmlformats.org/officeDocument/2006/relationships/hyperlink" Target="https://www.rev.com/transcript-editor/shared/n2FlG-vLpG_VEQV9kYL4LxRAg11EzU8AMG9gC3cC8ABuUUSy4hJMV1oV9ORWHcVhIWHb8A0NvRvNOwST3Af92cY-oGw?loadFrom=DocumentDeeplink&amp;ts=2213.67" TargetMode="External" /><Relationship Id="rId136" Type="http://schemas.openxmlformats.org/officeDocument/2006/relationships/hyperlink" Target="https://www.rev.com/transcript-editor/shared/KJ1YeMgdwATs9RphgYp5kUCCQCoZj-cQs63VoWAyuZ3D3oOGEKug7ZpqIZdUCUz9m7ywAoc8mSpg70byAgnoTlU5MVY?loadFrom=DocumentDeeplink&amp;ts=2224.53" TargetMode="External" /><Relationship Id="rId137" Type="http://schemas.openxmlformats.org/officeDocument/2006/relationships/hyperlink" Target="https://www.rev.com/transcript-editor/shared/i5kTGYZt53AQRdQl454UK3JhJgxdJ-WPmXTpH3o58UMOHurtTDOY7_DTIqwBTtSooXb2sDiEW_zv_wBhyd5UMDbhYlc?loadFrom=DocumentDeeplink&amp;ts=2224.92" TargetMode="External" /><Relationship Id="rId138" Type="http://schemas.openxmlformats.org/officeDocument/2006/relationships/hyperlink" Target="https://www.rev.com/transcript-editor/shared/cgvYbGPcyaSH4RF2APeRo70rS-ERj4pl4C0xTHtt1ZAR9cbhWJD4XWTrVZiL6CmkyJgUx5YXrB7ufT-ni20q6bAZk8U?loadFrom=DocumentDeeplink&amp;ts=2259.895" TargetMode="External" /><Relationship Id="rId139" Type="http://schemas.openxmlformats.org/officeDocument/2006/relationships/hyperlink" Target="https://www.rev.com/transcript-editor/shared/4_ddTpEfdhlPD7DSDj2LFZM9DL0jMZgHERvt_y5cewkIO2O7vFCp2uZgBKvV2Pz0QASRx1hjmGqoY0Gmjzakm_OlWPQ?loadFrom=DocumentDeeplink&amp;ts=2306.9699999" TargetMode="External" /><Relationship Id="rId14" Type="http://schemas.openxmlformats.org/officeDocument/2006/relationships/hyperlink" Target="https://www.rev.com/transcript-editor/shared/BWvbvBzjGIwTX-YrqCZZAFuaJORqddoFt5sbMEoicUPaMtTj1U4Ns0nhszZJtOjvEq6HjIY4gPi0LEBLxbFMilW-q7Q?loadFrom=DocumentDeeplink&amp;ts=96.39" TargetMode="External" /><Relationship Id="rId140" Type="http://schemas.openxmlformats.org/officeDocument/2006/relationships/hyperlink" Target="https://www.rev.com/transcript-editor/shared/DUPrtPU3_i6hLoS24-RQ66u8o9gI3pKnDAdOiSTX0bMuPwqVFJqaKwNW9NjY6xaM_9EZ0IXik_mOHz_luksOfQ3laR4?loadFrom=DocumentDeeplink&amp;ts=2314.085" TargetMode="External" /><Relationship Id="rId141" Type="http://schemas.openxmlformats.org/officeDocument/2006/relationships/hyperlink" Target="https://www.rev.com/transcript-editor/shared/FUACZSJR9aICE1-UlLV_9-izx9UcoOUUBzREBESOiGiWxhnu1zO8Nr6HThQTlKQUXQ7vgw9WCsFzv_aewPq_1_qrupI?loadFrom=DocumentDeeplink&amp;ts=2356.81" TargetMode="External" /><Relationship Id="rId142" Type="http://schemas.openxmlformats.org/officeDocument/2006/relationships/hyperlink" Target="https://www.rev.com/transcript-editor/shared/7O1FTFXyhY8ez_rvUZvZhrJ81B1Q_VxlHGRvSNdxiWOPmUVT7jjrxY9rNrJTj1Qylzr-Uc7h356hAMlUNBzNDD1GMro?loadFrom=DocumentDeeplink&amp;ts=2358.67" TargetMode="External" /><Relationship Id="rId143" Type="http://schemas.openxmlformats.org/officeDocument/2006/relationships/hyperlink" Target="https://www.rev.com/transcript-editor/shared/4vziNDszmOFucubU3fkUnSfYBX3cEGs_Ad1ONF_l_Xg_DdsD6UhPTwLq9oW-sOiE6Y6gI1Ovop9Ov4cX5Gk9pBwr3WA?loadFrom=DocumentDeeplink&amp;ts=2360.08" TargetMode="External" /><Relationship Id="rId144" Type="http://schemas.openxmlformats.org/officeDocument/2006/relationships/hyperlink" Target="https://www.rev.com/transcript-editor/shared/csXtVG2C9i_0vHPQr-mHPUPykqTI6lhAjPqzAKX6D9Rb-NlLsPJoWnbs8zkplu53qrZWJonR8trq6VEXRKPI8IaQUVo?loadFrom=DocumentDeeplink&amp;ts=2368.18" TargetMode="External" /><Relationship Id="rId145" Type="http://schemas.openxmlformats.org/officeDocument/2006/relationships/hyperlink" Target="https://www.rev.com/transcript-editor/shared/RkKS6HaCt8SVp-R6eRf6gLgPhzjDRXjaI2pz99XyzpuTRiF6z60OiyBU2yuZ0uToKhezb4oNoPT3WWoE7nRQ1Y8nk-8?loadFrom=DocumentDeeplink&amp;ts=2416.78" TargetMode="External" /><Relationship Id="rId146" Type="http://schemas.openxmlformats.org/officeDocument/2006/relationships/hyperlink" Target="https://www.rev.com/transcript-editor/shared/m--OH_p35im6BmBuWHaNwnIXw8vxgi4ApCq8OTIMgc5MT2yX1PnE_PPmgRlADMd8t2rncPPyzS-7IIYquYjmSLfgOpU?loadFrom=DocumentDeeplink&amp;ts=2428.835" TargetMode="External" /><Relationship Id="rId147" Type="http://schemas.openxmlformats.org/officeDocument/2006/relationships/hyperlink" Target="https://www.rev.com/transcript-editor/shared/uuj1RNXUjz2eJuSUPWrK9f3rE_DCTEws-mTssQwTiq7yJilN6aCEGV7jrjvdcXfzT9i4nz8038Ot3svHdKuH-RJa7B0?loadFrom=DocumentDeeplink&amp;ts=2488.93" TargetMode="External" /><Relationship Id="rId148" Type="http://schemas.openxmlformats.org/officeDocument/2006/relationships/hyperlink" Target="https://www.rev.com/transcript-editor/shared/6itwgk7XpgLRFvCbd7v7Uz1QG648J26CzpPIfSl6J_7J8uGpjga7mzQmS0oJ0zfjjXckhZvfldqfMxZYCU1eFnRR-uo?loadFrom=DocumentDeeplink&amp;ts=2508.59" TargetMode="External" /><Relationship Id="rId149" Type="http://schemas.openxmlformats.org/officeDocument/2006/relationships/hyperlink" Target="https://www.rev.com/transcript-editor/shared/DHgTfJr7pMSzJFN1Qyude9BVU8VPNmfNhpepJrnyrXR62NoYjNAEioMNNBwYbIcoIe7r9v1EAb4Z0jhE18n6ZvLbQlc?loadFrom=DocumentDeeplink&amp;ts=2514.68" TargetMode="External" /><Relationship Id="rId15" Type="http://schemas.openxmlformats.org/officeDocument/2006/relationships/hyperlink" Target="https://www.rev.com/transcript-editor/shared/cdYjbChsb83aOtR0XFUcVOn66mKHg616Wx9fi4A7vV_2IB1UC3msMdLfkblO6TMfFr9TuWem2XHvEQYu8W4_CA-lrw0?loadFrom=DocumentDeeplink&amp;ts=101.25" TargetMode="External" /><Relationship Id="rId150" Type="http://schemas.openxmlformats.org/officeDocument/2006/relationships/hyperlink" Target="https://www.rev.com/transcript-editor/shared/f0N9YiMyn61T2efaak30BabUVxCbMU3f7GO2ipOEvK5quDPv67AoLjf6Cx-528Y88psclpAeNUz8o3n82UvRbWLD36M?loadFrom=DocumentDeeplink&amp;ts=2526.44" TargetMode="External" /><Relationship Id="rId151" Type="http://schemas.openxmlformats.org/officeDocument/2006/relationships/hyperlink" Target="https://www.rev.com/transcript-editor/shared/33u-ch0ZtptwDkz9PEwPchmAyMbmzKoiEE65_m5Oc2uXDuvzr4pQjiPIAjsBszd9Tkmtt8OSOev6W9E1hJxRd6rA1Mo?loadFrom=DocumentDeeplink&amp;ts=2551.4899999" TargetMode="External" /><Relationship Id="rId152" Type="http://schemas.openxmlformats.org/officeDocument/2006/relationships/hyperlink" Target="https://www.rev.com/transcript-editor/shared/zQ6VSF7fzNOeiMuznTFt4_ygHP_lz5Y3V4Ho9mE48BEKjkp-CWXeNGtAuKIWKuGVi5ciAa4i2SyAswySAWO6NZu2JiQ?loadFrom=DocumentDeeplink&amp;ts=2582.3" TargetMode="External" /><Relationship Id="rId153" Type="http://schemas.openxmlformats.org/officeDocument/2006/relationships/hyperlink" Target="https://www.rev.com/transcript-editor/shared/xMiUiU37zAZDvrk9vVLymLbQ-aiCynQlcJRypGLQTqJAv-hPIIh8KGxN8ye3_smtGf4F2E7ZDdt4GytKBlpr4WRgvTk?loadFrom=DocumentDeeplink&amp;ts=2588.93" TargetMode="External" /><Relationship Id="rId154" Type="http://schemas.openxmlformats.org/officeDocument/2006/relationships/hyperlink" Target="https://www.rev.com/transcript-editor/shared/A5HYPFgSPWmfUXZ3gCvEu0gZqXnpcHRUoQvgwSS9zEVV46l2yLjOy_6b91jXRRNC33VSB38ZXmpVA43ZCnT3vswHYZg?loadFrom=DocumentDeeplink&amp;ts=2598.89" TargetMode="External" /><Relationship Id="rId155" Type="http://schemas.openxmlformats.org/officeDocument/2006/relationships/hyperlink" Target="https://www.rev.com/transcript-editor/shared/x_SMs8cS77GRGbcTm58kC3dDEJxKG-lkMhf824nkPMbUSXh5DcCPsp_u_wPhtFkf7iczRnKidCdgSeyVVgacK2qkp4A?loadFrom=DocumentDeeplink&amp;ts=2599.64" TargetMode="External" /><Relationship Id="rId156" Type="http://schemas.openxmlformats.org/officeDocument/2006/relationships/hyperlink" Target="https://www.rev.com/transcript-editor/shared/2y-aTTOQ39uXQObTziIbyMMSyzL4-ng0PWVuy6AG0DeOgieb6rWTFB5Ls5e0ls7aKHZWhNL77xoKPi_xG1jxRtEmAzw?loadFrom=DocumentDeeplink&amp;ts=2600.54" TargetMode="External" /><Relationship Id="rId157" Type="http://schemas.openxmlformats.org/officeDocument/2006/relationships/hyperlink" Target="https://www.rev.com/transcript-editor/shared/jncOMfqTP1VyqdxpP7Huzghe61DGSOUmvA9xs_8vicUtf6SiqsPHJOebr245uRy3PPk236HGylkxxjGZKsBaBNqJX3c?loadFrom=DocumentDeeplink&amp;ts=2641.19" TargetMode="External" /><Relationship Id="rId158" Type="http://schemas.openxmlformats.org/officeDocument/2006/relationships/hyperlink" Target="https://www.rev.com/transcript-editor/shared/n_cwID9Ct_ztqM9T3AZExkYlp-1FKYvtdZVEQUUgYcKdBwZXEk113uBiPCkEqgeSh3s0S8t8XK1E4qZrgz99RS6KCJY?loadFrom=DocumentDeeplink&amp;ts=2648.33" TargetMode="External" /><Relationship Id="rId159" Type="http://schemas.openxmlformats.org/officeDocument/2006/relationships/hyperlink" Target="https://www.rev.com/transcript-editor/shared/qv4MnzXcLW6qZmfk2U22W_odTajZxJ7giy3-HDDi62iSwGmNjms39XltDEjDnI4G7U7oFWpJYSsrNzOTzD3GN359R5E?loadFrom=DocumentDeeplink&amp;ts=2648.57" TargetMode="External" /><Relationship Id="rId16" Type="http://schemas.openxmlformats.org/officeDocument/2006/relationships/hyperlink" Target="https://www.rev.com/transcript-editor/shared/hW7yqcU-WvXj29N7N1ezHlqNeS_YZCFBP3f_SQ9iv8oPrWOUonqOyaEfTQE0ikRBOISqjlnm-qkABLZkbY4eqLD4zJ8?loadFrom=DocumentDeeplink&amp;ts=120.27" TargetMode="External" /><Relationship Id="rId160" Type="http://schemas.openxmlformats.org/officeDocument/2006/relationships/hyperlink" Target="https://www.rev.com/transcript-editor/shared/8gkdvUBVp0biVok5LfhEA_YfI3nP2anmpJ2HYofUUD2CUuZ_cAX4j_QQY3GEqCNBGfFV5UVFP6hIFysL003LYlpwxxY?loadFrom=DocumentDeeplink&amp;ts=2694.7199999" TargetMode="External" /><Relationship Id="rId161" Type="http://schemas.openxmlformats.org/officeDocument/2006/relationships/hyperlink" Target="https://www.rev.com/transcript-editor/shared/JknRZi1qFp2GtFXLk3xcGSb_BdAfqV-cZXnx3JWeyTY7OfCh0T30XV02CuTb86l2EIUGsc8ulqSxBCunGGW_deJ4OaI?loadFrom=DocumentDeeplink&amp;ts=2703.87" TargetMode="External" /><Relationship Id="rId162" Type="http://schemas.openxmlformats.org/officeDocument/2006/relationships/hyperlink" Target="https://www.rev.com/transcript-editor/shared/gxLXaumUSOb5-vuScB2O4GXj7Eidm14cRX6lkMQCtToKsCxHg0rDzxmuH3Z2YW2j2z9vYirQVxC6Hr9Ms18HnZ_HD7E?loadFrom=DocumentDeeplink&amp;ts=2771.82" TargetMode="External" /><Relationship Id="rId163" Type="http://schemas.openxmlformats.org/officeDocument/2006/relationships/hyperlink" Target="https://www.rev.com/transcript-editor/shared/a-8y4ztC6dBwyDJF6BQNIj7AuXDekb3S9Az-gYz12mBnejLhVXg-_xX1QVU-ACAVpYdxtg0QXT5k8YAeulESjWsdwbo?loadFrom=DocumentDeeplink&amp;ts=2776.53" TargetMode="External" /><Relationship Id="rId164" Type="http://schemas.openxmlformats.org/officeDocument/2006/relationships/hyperlink" Target="https://www.rev.com/transcript-editor/shared/8tq6O2UFvoK2qIjhuOLFBrqcFXWAK1FX471oU-QAgJB7xiIxb3fxyBZYFtgZAM5QUZ117ZnYkwWda3E1iKMerD0ToIA?loadFrom=DocumentDeeplink&amp;ts=2782.8" TargetMode="External" /><Relationship Id="rId165" Type="http://schemas.openxmlformats.org/officeDocument/2006/relationships/hyperlink" Target="https://www.rev.com/transcript-editor/shared/W88LKVvJNuSfUIp0fYPicnzgkFmXJUDZ7Isppt_ZARCrHCDrlr4gNebYn0sjOCRYZCw2UEHVnPgE99cchzyKby10hOQ?loadFrom=DocumentDeeplink&amp;ts=2786.76" TargetMode="External" /><Relationship Id="rId166" Type="http://schemas.openxmlformats.org/officeDocument/2006/relationships/hyperlink" Target="https://www.rev.com/transcript-editor/shared/5oyG4o2vq7N2PgaKpH_qmvsWXkzDNuMOZ08i19JAmp8YNzBXLAiWVAjGYUC3gElS84HlpayN92DpT0yxyCQHrcNZHbg?loadFrom=DocumentDeeplink&amp;ts=2828.28" TargetMode="External" /><Relationship Id="rId167" Type="http://schemas.openxmlformats.org/officeDocument/2006/relationships/hyperlink" Target="https://www.rev.com/transcript-editor/shared/9e5amGtmnKubhowtOXhgLEJKnU0iBjBDer7Rum-FjzKq_ekZ67bR3KGu9kttfcFA0s9paI-ULdqQEGu8zodfWVayiTo?loadFrom=DocumentDeeplink&amp;ts=2829.6" TargetMode="External" /><Relationship Id="rId168" Type="http://schemas.openxmlformats.org/officeDocument/2006/relationships/hyperlink" Target="https://www.rev.com/transcript-editor/shared/jI-BSXItKqYFoAuvvy0ASrekTD4Je779mrrVWQiO8C2UN0btuZF-7j8U8Nz43SAwcMjGhMi0lRGFKFVo4MRhx40FRcs?loadFrom=DocumentDeeplink&amp;ts=2848.17" TargetMode="External" /><Relationship Id="rId169" Type="http://schemas.openxmlformats.org/officeDocument/2006/relationships/hyperlink" Target="https://www.rev.com/transcript-editor/shared/sCtY_ORIrbsZPeVdNl3SAe4c6it65fx7ZV75O9ZwnZNsGFGm9KQEBJyY5NsgJoVy4BEXzv43WVjJdPyxu7cJMaGuNrw?loadFrom=DocumentDeeplink&amp;ts=2850.1" TargetMode="External" /><Relationship Id="rId17" Type="http://schemas.openxmlformats.org/officeDocument/2006/relationships/hyperlink" Target="https://www.rev.com/transcript-editor/shared/J-PVvZmPH1wzojoOHxS2Yf54sP9eMhH9ardhfI4TQ63_FwDdaTg98bBplbZnL8qrMC0TkTMKxw0glFPiHxUMvsz4sgw?loadFrom=DocumentDeeplink&amp;ts=125.04" TargetMode="External" /><Relationship Id="rId170" Type="http://schemas.openxmlformats.org/officeDocument/2006/relationships/hyperlink" Target="https://www.rev.com/transcript-editor/shared/f61RAjnl-qOZ3ZZeal5egJ2WeY5SkQFF1v3F2Z1Bj0jOwmQej23Oox1XBEaaTkxL7zUIjRUMT8mDGenzHvMkSzwbW6Y?loadFrom=DocumentDeeplink&amp;ts=2873.98" TargetMode="External" /><Relationship Id="rId171" Type="http://schemas.openxmlformats.org/officeDocument/2006/relationships/hyperlink" Target="https://www.rev.com/transcript-editor/shared/SqOVFURmftKdVE-esX5PpA-vhWkDANHni3nKAPCUdlAZkM4JDaL4LTzxyEJoLqijB-h09cViVLOb57j0IXH-F94VFIc?loadFrom=DocumentDeeplink&amp;ts=2874.2199999" TargetMode="External" /><Relationship Id="rId172" Type="http://schemas.openxmlformats.org/officeDocument/2006/relationships/hyperlink" Target="https://www.rev.com/transcript-editor/shared/05nSN_bCGvrdTCsWohlAPC-ODgbQLCKwYcHfD8WC6xRQocORF9NZtXXn7v5o61spYxVplK8aGbnRWMnhSaMdj2JFdLs?loadFrom=DocumentDeeplink&amp;ts=2876.945" TargetMode="External" /><Relationship Id="rId173" Type="http://schemas.openxmlformats.org/officeDocument/2006/relationships/hyperlink" Target="https://www.rev.com/transcript-editor/shared/azLeQzDO4Uu0OeRwjT1VhBIF_OQ37-jBY9BEvubZaouF71AX4rPbmvKWl8fzidz7soUoMVRaXE6rPetrsn0Zl7lq0Cw?loadFrom=DocumentDeeplink&amp;ts=2878.3449999" TargetMode="External" /><Relationship Id="rId174" Type="http://schemas.openxmlformats.org/officeDocument/2006/relationships/hyperlink" Target="https://www.rev.com/transcript-editor/shared/56-KARFxAI85fctcPLLYQcW-swL1ZUvQSl8-dFlHo6zcpmrZRwPbtUdVgRo2-YpyTt7g0EKXfZxAPt6pf1B-CGrIG38?loadFrom=DocumentDeeplink&amp;ts=2883.34" TargetMode="External" /><Relationship Id="rId175" Type="http://schemas.openxmlformats.org/officeDocument/2006/relationships/hyperlink" Target="https://www.rev.com/transcript-editor/shared/2KquPyh7LR9gaBEOhpLUjdkt33XvGjYVC3UQx52dpOBoC3lSb-6c2De-D9oadMP8mnKCzVS7bpscazGTlQiw7Po1Tgk?loadFrom=DocumentDeeplink&amp;ts=2889.85" TargetMode="External" /><Relationship Id="rId176" Type="http://schemas.openxmlformats.org/officeDocument/2006/relationships/hyperlink" Target="https://www.rev.com/transcript-editor/shared/mAXsDmtPW2knKEJHM51dfFrfWAOUPO-nUChRmBBS3rIZRxkWh1qbY8l2Kat2ouYgrkQmT-I1Z5fwgzb0CngcUfM5juU?loadFrom=DocumentDeeplink&amp;ts=2910.52" TargetMode="External" /><Relationship Id="rId177" Type="http://schemas.openxmlformats.org/officeDocument/2006/relationships/hyperlink" Target="https://www.rev.com/transcript-editor/shared/tLz9eZyF8Iauw4uGBuhnG-7cT4WvZpdtigO6Wn51g6UERsYgYRSbIYijkR-VmnPeuH1uSzQ1a0PZYGoGlgHK_5yf7Qg?loadFrom=DocumentDeeplink&amp;ts=2928.16" TargetMode="External" /><Relationship Id="rId178" Type="http://schemas.openxmlformats.org/officeDocument/2006/relationships/hyperlink" Target="https://www.rev.com/transcript-editor/shared/fF8U7Bb3I2_EuEFWuhPIzxeZjvwjy0Tw-DdTzgBs0iJxNJD9jmvTEE_6xZWFDVzCHSImkVZ8Vy_gC4z60naJwqvGfEk?loadFrom=DocumentDeeplink&amp;ts=2944.78" TargetMode="External" /><Relationship Id="rId179" Type="http://schemas.openxmlformats.org/officeDocument/2006/relationships/hyperlink" Target="https://www.rev.com/transcript-editor/shared/rPDl-642fXUOE_o1jiV2kCCC6unbFjCnLTGwNMGW5zstRO7h2avPdgRazna-XxNlL9dho8pC6iV1TYlw33EXQq2b8A8?loadFrom=DocumentDeeplink&amp;ts=2950.51" TargetMode="External" /><Relationship Id="rId18" Type="http://schemas.openxmlformats.org/officeDocument/2006/relationships/hyperlink" Target="https://www.rev.com/transcript-editor/shared/p3eG0xlR2OrqJYz0QvUkAy4UQCoU76aU48s_AbGXRPI75VAvEV6Af-WFfxrrf8rb06Xd_q6RCM2hANeDsi1Qvfkte9s?loadFrom=DocumentDeeplink&amp;ts=126.39" TargetMode="External" /><Relationship Id="rId180" Type="http://schemas.openxmlformats.org/officeDocument/2006/relationships/hyperlink" Target="https://www.rev.com/transcript-editor/shared/HRAlWzoXoT-cCmuFUwezay6XQ5Pd0U4wX9rvSWqSDvDh_hRpjxqqFmkRG2FBg3XdkXQox3CWAJr4NNAinP3eye7HnKY?loadFrom=DocumentDeeplink&amp;ts=2951.83" TargetMode="External" /><Relationship Id="rId181" Type="http://schemas.openxmlformats.org/officeDocument/2006/relationships/hyperlink" Target="https://www.rev.com/transcript-editor/shared/bN1mbGIpMDws589k91mfH8PCWBk_Gyr1jIL-QspoBnWOZs1SaXAfwuYcN0764uZZD7rKQBlk05KPXjMhouxidLLPurQ?loadFrom=DocumentDeeplink&amp;ts=2960.41" TargetMode="External" /><Relationship Id="rId182" Type="http://schemas.openxmlformats.org/officeDocument/2006/relationships/hyperlink" Target="https://www.rev.com/transcript-editor/shared/DDc3GC_J9JkqiOSavfCHW3Dc9zXGwQ_eLfcid3w2LBcO2BpMRWhTGr-Jpsu9cI5oNROM2xk5QcIIvcegOp8x7gP5hsI?loadFrom=DocumentDeeplink&amp;ts=2981.44" TargetMode="External" /><Relationship Id="rId183" Type="http://schemas.openxmlformats.org/officeDocument/2006/relationships/header" Target="header1.xml" /><Relationship Id="rId184" Type="http://schemas.openxmlformats.org/officeDocument/2006/relationships/footer" Target="footer1.xml" /><Relationship Id="rId185" Type="http://schemas.openxmlformats.org/officeDocument/2006/relationships/theme" Target="theme/theme1.xml" /><Relationship Id="rId186" Type="http://schemas.openxmlformats.org/officeDocument/2006/relationships/styles" Target="styles.xml" /><Relationship Id="rId19" Type="http://schemas.openxmlformats.org/officeDocument/2006/relationships/hyperlink" Target="https://www.rev.com/transcript-editor/shared/WNXRboQrBr4-iufdYqV2LNDz9mg5qkN7bTrm7LwKVsH9wl-StMGQkYzdcCB-ZGntvm_ITZT8-ROgSIlae0GAgj_CxUs?loadFrom=DocumentDeeplink&amp;ts=143.2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dAPWAZ-2OwoEnCrF6-xC12rCCXDjKZNUaNPehYuw3lTI4nnO-JkM4TUWm8y6bKr4345sx_kWNn7HptvVMj3drH2x0IA?loadFrom=DocumentDeeplink&amp;ts=143.88" TargetMode="External" /><Relationship Id="rId21" Type="http://schemas.openxmlformats.org/officeDocument/2006/relationships/hyperlink" Target="https://www.rev.com/transcript-editor/shared/Z_8DBUeJmG6SVxx8g9EEnYGT-XL8Sqh6mvTEVuYEksz8K6lsv_TwCYJ8xiP--VQ9CAvhgcNIZp71htaKZ3jck0TmbDs?loadFrom=DocumentDeeplink&amp;ts=157.8" TargetMode="External" /><Relationship Id="rId22" Type="http://schemas.openxmlformats.org/officeDocument/2006/relationships/hyperlink" Target="https://www.rev.com/transcript-editor/shared/CrIUdwSlvayoKWcsjQDncVo7MaPhi4Lo2vI8NruDuEivWJCM_-g9rP3rwjjH-RMcbXGr2YwqsLpTHViO6MxaIM0986o?loadFrom=DocumentDeeplink&amp;ts=170.6699999" TargetMode="External" /><Relationship Id="rId23" Type="http://schemas.openxmlformats.org/officeDocument/2006/relationships/hyperlink" Target="https://www.rev.com/transcript-editor/shared/6Tv3sSysKX00UFTA1hLoctQsd18K-TfZMXmkubM_kZXDX7IYLW9IBi6qJs4-HGHN-WPVX-aWOW1iCAwiSaU_6UcuiGc?loadFrom=DocumentDeeplink&amp;ts=192.785" TargetMode="External" /><Relationship Id="rId24" Type="http://schemas.openxmlformats.org/officeDocument/2006/relationships/hyperlink" Target="https://www.rev.com/transcript-editor/shared/FnzHAbDnqDUQbldQKBl0WTzt-2pqzSHozsNw5qJ3GXi9i8nJVOzYWATYgvRfTKJISVccBmBdSb_m6J7DLYOrAQ_LpqE?loadFrom=DocumentDeeplink&amp;ts=208.57" TargetMode="External" /><Relationship Id="rId25" Type="http://schemas.openxmlformats.org/officeDocument/2006/relationships/hyperlink" Target="https://www.rev.com/transcript-editor/shared/WHG0udOC8lOzfMoQYNnEUMVj5umMmqM5TLByO6an5fo0U1C3iIwaQ3hwqgTQ5o_Kg2aS5me-f8pSjU3orrvwuDy8U0s?loadFrom=DocumentDeeplink&amp;ts=209.44" TargetMode="External" /><Relationship Id="rId26" Type="http://schemas.openxmlformats.org/officeDocument/2006/relationships/hyperlink" Target="https://www.rev.com/transcript-editor/shared/MczM3D3zphmeBSKc9XMQI0IyvQnQdP8Bi8aI3L9MLWi8vfzNCbSbAF5PdqmLSGUnMM3xl2vikkmvYtirUvKMe3oRjbU?loadFrom=DocumentDeeplink&amp;ts=224.5" TargetMode="External" /><Relationship Id="rId27" Type="http://schemas.openxmlformats.org/officeDocument/2006/relationships/hyperlink" Target="https://www.rev.com/transcript-editor/shared/1Yms32hUkq1FehdzNY0OELlgMYbuuKx2b5BrqD5NvxvVHW-5rCju7x_S9nVXClrLfnmKG5aPHq1cvKoLV84Yi9hXsXI?loadFrom=DocumentDeeplink&amp;ts=228.49" TargetMode="External" /><Relationship Id="rId28" Type="http://schemas.openxmlformats.org/officeDocument/2006/relationships/hyperlink" Target="https://www.rev.com/transcript-editor/shared/gOoSU7oSgnmVyIzNVHzWxUire5l-LbhGcCQGMYgKLUJhSMKRQo0yp2C9MOijqdKaWUmatvt-BqXycOhIDR_U4hUVXfk?loadFrom=DocumentDeeplink&amp;ts=228.645" TargetMode="External" /><Relationship Id="rId29" Type="http://schemas.openxmlformats.org/officeDocument/2006/relationships/hyperlink" Target="https://www.rev.com/transcript-editor/shared/3xrj3eANaD93DI0jRF5ylHxWjemigEObE7x_TM8ZyjCYkB9wlW4AdgoqcP4-SI96fGwn5K_hz08yJkmZwkbUo5iK-KM?loadFrom=DocumentDeeplink&amp;ts=243.385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X4DevAATd0HXq6SPoKvb6UoQYUuDX5FXSgmpB7Yk8zYVKVjNS8GKQ5YuSNB9Roh-iGym55_VR_C05uBPoGGUETtv0lw?loadFrom=DocumentDeeplink&amp;ts=245.14" TargetMode="External" /><Relationship Id="rId31" Type="http://schemas.openxmlformats.org/officeDocument/2006/relationships/hyperlink" Target="https://www.rev.com/transcript-editor/shared/9_tjHcA7Zlg19hn00kTrpzaLCXh2ocSKOWtykl6vGoA60W1m18y1AaqHRYs722nL6b03xz4uM42aLASP4PYbQVZlPlA?loadFrom=DocumentDeeplink&amp;ts=251.8" TargetMode="External" /><Relationship Id="rId32" Type="http://schemas.openxmlformats.org/officeDocument/2006/relationships/hyperlink" Target="https://www.rev.com/transcript-editor/shared/1gC5eDwYPd3uRVI57tQjLVxr5i4YG-Utev33b_zbIV2I1YTe4C4EuKWrOI7ZzFWjdDNkbOcYLLUmZJukdkIFm_Qi7YU?loadFrom=DocumentDeeplink&amp;ts=290.86" TargetMode="External" /><Relationship Id="rId33" Type="http://schemas.openxmlformats.org/officeDocument/2006/relationships/hyperlink" Target="https://www.rev.com/transcript-editor/shared/_HihzCYT2ZyGGFIYSzb6Ptp_sAT5GoJ6heyIrfI14LOWA8vwGDzQ4euNHG-FQ_pv4mPHUgilppvm3J9esqnTiRtJqH0?loadFrom=DocumentDeeplink&amp;ts=298.21" TargetMode="External" /><Relationship Id="rId34" Type="http://schemas.openxmlformats.org/officeDocument/2006/relationships/hyperlink" Target="https://www.rev.com/transcript-editor/shared/bz99Zfu7dcgKulbwbEOeJWq1j0qgugU4Y2vhXYKXviZPB1dSpPXMy8EWNBoj-XtiEdpj0uwkNb1FnIZQrtzdAC3d7Gw?loadFrom=DocumentDeeplink&amp;ts=298.93" TargetMode="External" /><Relationship Id="rId35" Type="http://schemas.openxmlformats.org/officeDocument/2006/relationships/hyperlink" Target="https://www.rev.com/transcript-editor/shared/IqS4oYFa0fHOh-k8jQl4dNdJO5Jw4KNPX9rMM6G0uOqRNJAhnUmerNFOLnR-I1c1oiejXbHSFBDj10-JYajzuFW9aKQ?loadFrom=DocumentDeeplink&amp;ts=319.18" TargetMode="External" /><Relationship Id="rId36" Type="http://schemas.openxmlformats.org/officeDocument/2006/relationships/hyperlink" Target="https://www.rev.com/transcript-editor/shared/63fRyYm75-NAMmzjlMhX3noN-m5Yi6Ru1X2pFmEd-C7_SsrC7vDW2m3IdULB185w2jdCuxbzWtssnVMDwiBPRkgN8Rk?loadFrom=DocumentDeeplink&amp;ts=385.525" TargetMode="External" /><Relationship Id="rId37" Type="http://schemas.openxmlformats.org/officeDocument/2006/relationships/hyperlink" Target="https://www.rev.com/transcript-editor/shared/qB5g_3gUdOLrptfbRa5lCSdqFj7PJFUzbFTYalViAu9l5vLPZkGKepgm9Nyv4jkNL71LKx6X9aKbhrPioV-KKQIdEk8?loadFrom=DocumentDeeplink&amp;ts=474.175" TargetMode="External" /><Relationship Id="rId38" Type="http://schemas.openxmlformats.org/officeDocument/2006/relationships/hyperlink" Target="https://www.rev.com/transcript-editor/shared/fRbr3TgWgafIFsTMqZ66gUePyMaXJ9OMbyBCiddhQCWhrSzy6KMHdk4ANzmMW-_Jlq37gEwDjioNhpyWcT652dT6FjI?loadFrom=DocumentDeeplink&amp;ts=477.29" TargetMode="External" /><Relationship Id="rId39" Type="http://schemas.openxmlformats.org/officeDocument/2006/relationships/hyperlink" Target="https://www.rev.com/transcript-editor/shared/ahwkS5JCvOeq7fg8M5H9BnttqvPLpPMttJ8wrsiU3zVmmkJ850IRAQwW0rMbgfRHxGPg1c4K7YPTJL6PAQ_nhSbB8mY?loadFrom=DocumentDeeplink&amp;ts=524.6" TargetMode="External" /><Relationship Id="rId4" Type="http://schemas.openxmlformats.org/officeDocument/2006/relationships/hyperlink" Target="https://www.rev.com/transcript-editor/shared/kKRcV6vHcjpZtgDnb7v_i6-Q0EAZrr1aApTqZBCQy5QHkFr5IwBhMFd_ugngzZyjG8FbTpyA9RQiPRQWA93wgRCZ-ac?loadFrom=DocumentDeeplink&amp;ts=4.2" TargetMode="External" /><Relationship Id="rId40" Type="http://schemas.openxmlformats.org/officeDocument/2006/relationships/hyperlink" Target="https://www.rev.com/transcript-editor/shared/rtvvM-kYjGeGOav-cA5lQCEHZwk6HgORivWqbA5UGbJEF_CJg0f4CMKwR2HLeNS-QhPGq7CzJG2yuEHyw32gRyJWXpM?loadFrom=DocumentDeeplink&amp;ts=528.53" TargetMode="External" /><Relationship Id="rId41" Type="http://schemas.openxmlformats.org/officeDocument/2006/relationships/hyperlink" Target="https://www.rev.com/transcript-editor/shared/HkpRfTfaCMSOC5dT6l8Wd9VJdrdsYBpZn0yoXYeVUi9m665HMw4zCwOYXBko0g7rk--aaXfrTXDsvBF8zjiVk3KhP3c?loadFrom=DocumentDeeplink&amp;ts=529.4299999" TargetMode="External" /><Relationship Id="rId42" Type="http://schemas.openxmlformats.org/officeDocument/2006/relationships/hyperlink" Target="https://www.rev.com/transcript-editor/shared/0iSvHFzMRJPXwyH3aQIa0O966z0BmTYnl7Xg-b7x-iMHUpIrzY_fudLDDoZTfMdtoFpffUV6trg2cMSTP4eZnPSLJ18?loadFrom=DocumentDeeplink&amp;ts=531.89" TargetMode="External" /><Relationship Id="rId43" Type="http://schemas.openxmlformats.org/officeDocument/2006/relationships/hyperlink" Target="https://www.rev.com/transcript-editor/shared/_ZHYXwKoLCNqiw-OSfTMBaKydRDvW1vF_uOTlJ2nx26ReqtItHzDtdh4wT7czw8hykkOqLEPgOITUCKBRPAzu3A2Jdo?loadFrom=DocumentDeeplink&amp;ts=549.215" TargetMode="External" /><Relationship Id="rId44" Type="http://schemas.openxmlformats.org/officeDocument/2006/relationships/hyperlink" Target="https://www.rev.com/transcript-editor/shared/o78Z5micJkx7pacaQ3yOv-JjWbke3owKsxBm2NU8ngjIj9VFhGkWaxlSYOgZg9om5vNgtIOM7GSMpDPZpPjzT-2FzKA?loadFrom=DocumentDeeplink&amp;ts=554.49" TargetMode="External" /><Relationship Id="rId45" Type="http://schemas.openxmlformats.org/officeDocument/2006/relationships/hyperlink" Target="https://www.rev.com/transcript-editor/shared/d5JPScag5liBqSt0ZyjpRCTZEUFXCsTl8nMQZHyjQTxENXJUzyODW4tMpAb2EigK58K0p0kbfPKrjv3i77bUivNbMgQ?loadFrom=DocumentDeeplink&amp;ts=554.61" TargetMode="External" /><Relationship Id="rId46" Type="http://schemas.openxmlformats.org/officeDocument/2006/relationships/hyperlink" Target="https://www.rev.com/transcript-editor/shared/zQXr43vCZFx1RD8rWuLzxX8MAnD5W_dDqSIasvCFxD2le5TPvJYepIm4B9bYTALlKHN-85oCi0np2704-bwwLpUfWJQ?loadFrom=DocumentDeeplink&amp;ts=556.5599999" TargetMode="External" /><Relationship Id="rId47" Type="http://schemas.openxmlformats.org/officeDocument/2006/relationships/hyperlink" Target="https://www.rev.com/transcript-editor/shared/uTBC9XflXcwRasS1__7JULhrp6rWycht-GQlbyEjKTqURmlvgGI59oanbHGjM8QLM7ARiedZC34DummTtBAVjSI7EYk?loadFrom=DocumentDeeplink&amp;ts=556.65" TargetMode="External" /><Relationship Id="rId48" Type="http://schemas.openxmlformats.org/officeDocument/2006/relationships/hyperlink" Target="https://www.rev.com/transcript-editor/shared/BDpB1JSleTaIBxBPJzx3N7puJlJ3z4_gxB_efyyOyw3by5zAt0cyUEYipptStCWvSaEnUR5vqEQQXfUnqmeIyk8kMeE?loadFrom=DocumentDeeplink&amp;ts=558.75" TargetMode="External" /><Relationship Id="rId49" Type="http://schemas.openxmlformats.org/officeDocument/2006/relationships/hyperlink" Target="https://www.rev.com/transcript-editor/shared/l8kXIfeNQr92Ao-ntCt-xV88lfqZlSeS-wQdZH6pKHRApjwoRdKTJO4RF-W6qU6g9QaesvYkGfWN6XFvbEpHqbic-4k?loadFrom=DocumentDeeplink&amp;ts=559.6799999" TargetMode="External" /><Relationship Id="rId5" Type="http://schemas.openxmlformats.org/officeDocument/2006/relationships/hyperlink" Target="https://www.rev.com/transcript-editor/shared/wVpmrV9nM0aQdeR3lARF7gjTsiICsF9wx3bp5D5VH0tKyFGKvV5Fv8zV3Fe0BnSNiIMdLjReXjcfQBbA_kuE8eHJWO8?loadFrom=DocumentDeeplink&amp;ts=8.82" TargetMode="External" /><Relationship Id="rId50" Type="http://schemas.openxmlformats.org/officeDocument/2006/relationships/hyperlink" Target="https://www.rev.com/transcript-editor/shared/mbQr_b7_-EV0a4lBQy3U9fjtwvD8LIFsScc5Z8qLJabNPF6oxkmFXjJ4KZ7-wOG4QxK0uD6YLl15JSdsZLu7I1cR4sM?loadFrom=DocumentDeeplink&amp;ts=561.9" TargetMode="External" /><Relationship Id="rId51" Type="http://schemas.openxmlformats.org/officeDocument/2006/relationships/hyperlink" Target="https://www.rev.com/transcript-editor/shared/c_ZiVKMzwjoo0CB2JGbQnCjqTMlEV5pAZha0DsB_iob1k7ivXEJiu9gsgOX5leRBBCEvup6XP1t2Nz1vv83Dd1Ul3mU?loadFrom=DocumentDeeplink&amp;ts=563.13" TargetMode="External" /><Relationship Id="rId52" Type="http://schemas.openxmlformats.org/officeDocument/2006/relationships/hyperlink" Target="https://www.rev.com/transcript-editor/shared/7OMFWnuKvfjRV7_2GLDz_XdBv28KiWTseawF1lzmrj3T5xutF9TMU61OTQa5R1YqWpypRX6TDys9GS6At1vodBgJTTc?loadFrom=DocumentDeeplink&amp;ts=601.89" TargetMode="External" /><Relationship Id="rId53" Type="http://schemas.openxmlformats.org/officeDocument/2006/relationships/hyperlink" Target="https://www.rev.com/transcript-editor/shared/Zk3QUb9S6sosum3ehvMZ1dABuCifXFdkWbYKrcef02UNGJnyJb8b-pGd0_6Ifup5HA1rGL98UAs-CdhLTUfT1Uce1jw?loadFrom=DocumentDeeplink&amp;ts=618.125" TargetMode="External" /><Relationship Id="rId54" Type="http://schemas.openxmlformats.org/officeDocument/2006/relationships/hyperlink" Target="https://www.rev.com/transcript-editor/shared/2ZmDFXaFB-aN4SZ_09O1RadavTe5gm5e43sq3-_8IMEgM3wOuJp2DuD1uczcIkmmrQG65Xy-9AC7OMriQgdeeuYmhjo?loadFrom=DocumentDeeplink&amp;ts=619.77" TargetMode="External" /><Relationship Id="rId55" Type="http://schemas.openxmlformats.org/officeDocument/2006/relationships/hyperlink" Target="https://www.rev.com/transcript-editor/shared/hk34g4leuOPxmLotei4-15kAXEa8bIGR_Tt3AhUjtKdHMbkZElwLOhVGMAd5wNsyaSjrwQSV_gF1LdfGjMcc6VGAEaA?loadFrom=DocumentDeeplink&amp;ts=627.27" TargetMode="External" /><Relationship Id="rId56" Type="http://schemas.openxmlformats.org/officeDocument/2006/relationships/hyperlink" Target="https://www.rev.com/transcript-editor/shared/E20w42XwQM7o0kctEftMnVyMRwdeVvPaHGmYjaQcAiZ8isEErnZ7eVmTKL5pH5BclCGOUoszr-7BxW6BcQ_KCs6ylkY?loadFrom=DocumentDeeplink&amp;ts=628.23" TargetMode="External" /><Relationship Id="rId57" Type="http://schemas.openxmlformats.org/officeDocument/2006/relationships/hyperlink" Target="https://www.rev.com/transcript-editor/shared/KEULn_AH2Pa-7XV3wIAzrxLlaGZqkqhILi2bGNO3_WieWY7ig09-hvj2FP7lAP-Yi38YWdxR7bTkLBo-0-4OlbWoojg?loadFrom=DocumentDeeplink&amp;ts=687.48" TargetMode="External" /><Relationship Id="rId58" Type="http://schemas.openxmlformats.org/officeDocument/2006/relationships/hyperlink" Target="https://www.rev.com/transcript-editor/shared/IEN1ZKJ0EUF5kT2wI5yYa_1GcT-UaR-2-XcOFXkgq1o2S2HZlIG6yBdzewIxeOSpEQNKxMAy_rRUM23U_m0gc720dIE?loadFrom=DocumentDeeplink&amp;ts=692.52" TargetMode="External" /><Relationship Id="rId59" Type="http://schemas.openxmlformats.org/officeDocument/2006/relationships/hyperlink" Target="https://www.rev.com/transcript-editor/shared/46R5UQAHTU3HKPEIHmVltaDRQZg4h4NMXaBl24keAU0ajm96IK0C1lZN8VW-NBmuVZrriBrn7dqYTaW24vj2D27TOiw?loadFrom=DocumentDeeplink&amp;ts=697.35" TargetMode="External" /><Relationship Id="rId6" Type="http://schemas.openxmlformats.org/officeDocument/2006/relationships/hyperlink" Target="https://www.rev.com/transcript-editor/shared/GOH7XPNXUVZ0au_7-w9hiFihIr23dW0OrViAcZuCx9Xyz7P8_qixUKGSPxvYLFvdFuKzu1dgCGIutN-1H1dPn8cLzi0?loadFrom=DocumentDeeplink&amp;ts=35.31" TargetMode="External" /><Relationship Id="rId60" Type="http://schemas.openxmlformats.org/officeDocument/2006/relationships/hyperlink" Target="https://www.rev.com/transcript-editor/shared/jGJsiHlI_6VLvIOaqCp2um7UNLvKzA5rXVXu1bh8kpTtahv6mogcnuQTFKV2WFqS6jPC-KhzNhqEIsy-g9bNAaWFBjQ?loadFrom=DocumentDeeplink&amp;ts=709.815" TargetMode="External" /><Relationship Id="rId61" Type="http://schemas.openxmlformats.org/officeDocument/2006/relationships/hyperlink" Target="https://www.rev.com/transcript-editor/shared/2J9dqfHHTC_7iGtxfj7vVdYknOK1Mmfsa0pc9FZLrYLR8j74JMKfbxUI-cRGw97CxlqWieI8G5jEHamwRxktBIRGn2E?loadFrom=DocumentDeeplink&amp;ts=714.07" TargetMode="External" /><Relationship Id="rId62" Type="http://schemas.openxmlformats.org/officeDocument/2006/relationships/hyperlink" Target="https://www.rev.com/transcript-editor/shared/y3vFv7maTfOdyJPDsh0Q2pvEBRc60ONFOZFw1_LzO2EliZHkZlfyhzNj1NRBox1ltItw0BrqtFN4iNGkim4i5Rsgrtk?loadFrom=DocumentDeeplink&amp;ts=715.795" TargetMode="External" /><Relationship Id="rId63" Type="http://schemas.openxmlformats.org/officeDocument/2006/relationships/hyperlink" Target="https://www.rev.com/transcript-editor/shared/eZn2AI8vGqThrqVvrXlMnFqqK9TQjpiPAY6_UFcO3I0V5kq2F9ZUJXAizZS3P2VA_qS4IqYodGJig0KremHjzilgGdE?loadFrom=DocumentDeeplink&amp;ts=719.53" TargetMode="External" /><Relationship Id="rId64" Type="http://schemas.openxmlformats.org/officeDocument/2006/relationships/hyperlink" Target="https://www.rev.com/transcript-editor/shared/wNcSMQbmJmWZGFBAPjKJ4T8N5W4HGwv4FA1doPMFc0eQ53QkldegoUf2Z3ah1Ub-J-aAabhOJRzAjui3fOhbtgRAvMg?loadFrom=DocumentDeeplink&amp;ts=723.25" TargetMode="External" /><Relationship Id="rId65" Type="http://schemas.openxmlformats.org/officeDocument/2006/relationships/hyperlink" Target="https://www.rev.com/transcript-editor/shared/OhPphcj-x4N_BToa-quZ0vcF1RxsziB25BdiuvQ2IubQ5X6XosIEqYewYxOvCPQJcpg4I1qfYhTR0Nk_Jw9chOE8v4k?loadFrom=DocumentDeeplink&amp;ts=729.845" TargetMode="External" /><Relationship Id="rId66" Type="http://schemas.openxmlformats.org/officeDocument/2006/relationships/hyperlink" Target="https://www.rev.com/transcript-editor/shared/z4QwGDTUMNj8AcBhe_sDgnM-wRiQHKbS7Ho7LUDNZtBNk5Ojcj_C9hnu4gEjw-XMhHSlb5tbcxhFyrhj_XeI1hIgKiU?loadFrom=DocumentDeeplink&amp;ts=753.85" TargetMode="External" /><Relationship Id="rId67" Type="http://schemas.openxmlformats.org/officeDocument/2006/relationships/hyperlink" Target="https://www.rev.com/transcript-editor/shared/rAWCowhPcgpkLZMRpqQuFgO29WBjhKXjz4sr_BwHvOo-kd7VufB3_29zynRJRFiECqOUln_oLGBPfKk48FSlsd9Wx7I?loadFrom=DocumentDeeplink&amp;ts=759.55" TargetMode="External" /><Relationship Id="rId68" Type="http://schemas.openxmlformats.org/officeDocument/2006/relationships/hyperlink" Target="https://www.rev.com/transcript-editor/shared/a71_skDJHzJiCET8L9btSce7xWXY2WflisMajmL6IKQDjGpqt8ZDn2BnRZAL2NWx-j7P6J11bYKRM3YoMbnZonn_HHo?loadFrom=DocumentDeeplink&amp;ts=762.975" TargetMode="External" /><Relationship Id="rId69" Type="http://schemas.openxmlformats.org/officeDocument/2006/relationships/hyperlink" Target="https://www.rev.com/transcript-editor/shared/HjRb373BMuopbqkBx78AGQdSctpSwO34jEeAQEcxglbIXj_ENiAdLwjqyZP5F1a28qAxwACnShnUsnSAYD5BZHQJdo4?loadFrom=DocumentDeeplink&amp;ts=768.82" TargetMode="External" /><Relationship Id="rId7" Type="http://schemas.openxmlformats.org/officeDocument/2006/relationships/hyperlink" Target="https://www.rev.com/transcript-editor/shared/kOlrh7rywfDnk4l34AaLOsJd5jQ7YiFioOuucLFFaO1GukyAxWnhSgfHuZ6cN9g_qmbsTqM16PI-8zMm8mqvJn_Re_A?loadFrom=DocumentDeeplink&amp;ts=38.82" TargetMode="External" /><Relationship Id="rId70" Type="http://schemas.openxmlformats.org/officeDocument/2006/relationships/hyperlink" Target="https://www.rev.com/transcript-editor/shared/YIi7qgYj86levKTa76gZ5jWw97Kqu7srzEWjdlIiVUHUukohFGSvZHhsDETYfLUH7t3zidYqD-Sz3yzczGbcUST-v64?loadFrom=DocumentDeeplink&amp;ts=795.105" TargetMode="External" /><Relationship Id="rId71" Type="http://schemas.openxmlformats.org/officeDocument/2006/relationships/hyperlink" Target="https://www.rev.com/transcript-editor/shared/bKK5dhG39UdpvjDTE7gGarUYaBrGm5o7X2D2_zwl1L_7S1agoxaT7Rhk8_WExw1PW3b7R2dQ7TAjoMqlqY8DVjda1vU?loadFrom=DocumentDeeplink&amp;ts=801.76" TargetMode="External" /><Relationship Id="rId72" Type="http://schemas.openxmlformats.org/officeDocument/2006/relationships/hyperlink" Target="https://www.rev.com/transcript-editor/shared/ZhpdlVLZENSiBrqcD0JhhcQH5dT6_pv3rdxXzg-uF0GiwDQagJv40Gkpk72zSNNI4JSN7QlOYH39DCj5Rup_LSPko0s?loadFrom=DocumentDeeplink&amp;ts=807.67" TargetMode="External" /><Relationship Id="rId73" Type="http://schemas.openxmlformats.org/officeDocument/2006/relationships/hyperlink" Target="https://www.rev.com/transcript-editor/shared/k2r6F_tHxRGh-NS_2t1ecp19ZO8I2ZydoU9eHfVW7jGp2C-horvwzNry4WIM5PJjZ7sIzH10liPkMqAxxGRXWS5TGc4?loadFrom=DocumentDeeplink&amp;ts=809.23" TargetMode="External" /><Relationship Id="rId74" Type="http://schemas.openxmlformats.org/officeDocument/2006/relationships/hyperlink" Target="https://www.rev.com/transcript-editor/shared/KhRdi1eRkn03gMgvqJ0KF3wXrCQfHx1e_fO5oruNhXarblsCJziXax9LRAPyHPbzI64FBayag0uQmyPG9SmufxQ3jQI?loadFrom=DocumentDeeplink&amp;ts=809.86" TargetMode="External" /><Relationship Id="rId75" Type="http://schemas.openxmlformats.org/officeDocument/2006/relationships/hyperlink" Target="https://www.rev.com/transcript-editor/shared/Hmz8tfVoQ2QR5rGZ4kUhI2oH8-DNxInjp5g3rDDn7b5-Es8Kv8PAgZTfnoGuQIEBAqLLHcIrIPfMxGtrVA59YWTxYWc?loadFrom=DocumentDeeplink&amp;ts=822.88" TargetMode="External" /><Relationship Id="rId76" Type="http://schemas.openxmlformats.org/officeDocument/2006/relationships/hyperlink" Target="https://www.rev.com/transcript-editor/shared/pjQNImt-yOXP4dQkeRuDmrYuPNxAAQqbPHDwiajun3YDPMrpFeG4UeeUPEVqJW3An5Q9AZ3K33sf3_CALjXbbrOJ_wA?loadFrom=DocumentDeeplink&amp;ts=823.54" TargetMode="External" /><Relationship Id="rId77" Type="http://schemas.openxmlformats.org/officeDocument/2006/relationships/hyperlink" Target="https://www.rev.com/transcript-editor/shared/DdYeBXMMByhpJVMpgDIN7vIDZqqp3-FLVXuZE6ahvGOzRQBqFsQpRebS67G-6fXrvJ0LUvNaoMeymAuFiGcjLR3OpJU?loadFrom=DocumentDeeplink&amp;ts=847.605" TargetMode="External" /><Relationship Id="rId78" Type="http://schemas.openxmlformats.org/officeDocument/2006/relationships/hyperlink" Target="https://www.rev.com/transcript-editor/shared/M9DsZlnVv4jhP_4Z0fRoyznAQcU64Ze2YpE4A9ETVbT54FYJBS9Ev38s_A_uHAb6BIEuOPJos642QXJ-ABRlNzAqIKo?loadFrom=DocumentDeeplink&amp;ts=932.45" TargetMode="External" /><Relationship Id="rId79" Type="http://schemas.openxmlformats.org/officeDocument/2006/relationships/hyperlink" Target="https://www.rev.com/transcript-editor/shared/zoZsx8rWFjouJZf2HKjSBgrw56XjAeqPr-ZrQO4mznHjVMTqyMSD1IADJECSFQQX4lcqlGQKiJ1VsK2XRuxTd6hVUJA?loadFrom=DocumentDeeplink&amp;ts=957.98" TargetMode="External" /><Relationship Id="rId8" Type="http://schemas.openxmlformats.org/officeDocument/2006/relationships/hyperlink" Target="https://www.rev.com/transcript-editor/shared/49kgngmmas-XKkl5mnZyABg0u37HnbWeovF5hymTczYs0DDMe9hB9y8V8cEcSfltqjPxdigzEJx3cMnTKD093RUvKEM?loadFrom=DocumentDeeplink&amp;ts=39.54" TargetMode="External" /><Relationship Id="rId80" Type="http://schemas.openxmlformats.org/officeDocument/2006/relationships/hyperlink" Target="https://www.rev.com/transcript-editor/shared/JOgsniTojQ088TgUCGmpPJADeiNKK5UFoVRdvbmkTHqpFT7OZIAq0OUHPufFhU7rcYFMRAzx_yB4b1Hd3vXJw6Li_Pw?loadFrom=DocumentDeeplink&amp;ts=970.79" TargetMode="External" /><Relationship Id="rId81" Type="http://schemas.openxmlformats.org/officeDocument/2006/relationships/hyperlink" Target="https://www.rev.com/transcript-editor/shared/RGm1yFshSFRONdANbl6_2f7J4aJWLCsYggMAzC4tyNTw_gm-Uyftsr47TAnAS4ko0Ea1H02gElPY_tXpuRC4jxGnFOo?loadFrom=DocumentDeeplink&amp;ts=977.33" TargetMode="External" /><Relationship Id="rId82" Type="http://schemas.openxmlformats.org/officeDocument/2006/relationships/hyperlink" Target="https://www.rev.com/transcript-editor/shared/ayg9cx_fntppyj760uLdOXcE-xR1rCA0IVQzUcGZRE5r6nsmAk69C7gEAXvowd213ujBKKRz_HFPbIcZQ8hCI_maSb8?loadFrom=DocumentDeeplink&amp;ts=1017.47" TargetMode="External" /><Relationship Id="rId83" Type="http://schemas.openxmlformats.org/officeDocument/2006/relationships/hyperlink" Target="https://www.rev.com/transcript-editor/shared/-4JlHuuEWtAl3g4i_lnHIGBNdxbsW3fgzAA56TGRcir-zNtE8is5H5A6ywSoBANInv-15URYNjx4A5gkc2sZ53Q1Fno?loadFrom=DocumentDeeplink&amp;ts=1036.01" TargetMode="External" /><Relationship Id="rId84" Type="http://schemas.openxmlformats.org/officeDocument/2006/relationships/hyperlink" Target="https://www.rev.com/transcript-editor/shared/DWYg6QdwvwDZlnVmr5FeZ1_Po17Cq7KBl_rhmVSL1SznQCidEiB72xwunopyBawG1RlbOyY13dHTxv5wZoGa3xIiRaw?loadFrom=DocumentDeeplink&amp;ts=1064.75" TargetMode="External" /><Relationship Id="rId85" Type="http://schemas.openxmlformats.org/officeDocument/2006/relationships/hyperlink" Target="https://www.rev.com/transcript-editor/shared/gsgUtcqM5ex1kF0ua9CCNmF2yJBsxKPljMxMfLVgEv3uUzk_w21cMS3sAYNsO4u3akMCKllxBqMxMh8pNUUA4siTpIk?loadFrom=DocumentDeeplink&amp;ts=1080.75" TargetMode="External" /><Relationship Id="rId86" Type="http://schemas.openxmlformats.org/officeDocument/2006/relationships/hyperlink" Target="https://www.rev.com/transcript-editor/shared/Bvn6jeHhw59aSRevU2Pz570Q0CM3GWMwiGhT-pPNiV_m_rfF4QhNGbrVezzIszQBCec_sKWme6bs5mp1MaEOlmET9-s?loadFrom=DocumentDeeplink&amp;ts=1095.9" TargetMode="External" /><Relationship Id="rId87" Type="http://schemas.openxmlformats.org/officeDocument/2006/relationships/hyperlink" Target="https://www.rev.com/transcript-editor/shared/wjDb2cr0O4yT7nCbtih6owyEXQ68gp0f844zjUHQh_cMcviy8inWua3gMt6r182X8Wg0JRH3Nu0aOzhl_dwXE8nlQ5M?loadFrom=DocumentDeeplink&amp;ts=1114.02" TargetMode="External" /><Relationship Id="rId88" Type="http://schemas.openxmlformats.org/officeDocument/2006/relationships/hyperlink" Target="https://www.rev.com/transcript-editor/shared/LfmjFKyxpYwzavGx_aAfhiYT0YIUaJb_OOoWvyiodwwPVIthqodfZFDLSoF3A2HEeyRMwFc_i_NuOojHbUbaAmj2cTE?loadFrom=DocumentDeeplink&amp;ts=1143.075" TargetMode="External" /><Relationship Id="rId89" Type="http://schemas.openxmlformats.org/officeDocument/2006/relationships/hyperlink" Target="https://www.rev.com/transcript-editor/shared/oEgTXxnXqUA3pfnjtaTRLGHNbqwyaVLZa2HnG2wpAzYZ8ul_Yqa69ly-jIs7cw6Jep1ClEF6_v0iBBcGWKj7vsexnKc?loadFrom=DocumentDeeplink&amp;ts=1145.645" TargetMode="External" /><Relationship Id="rId9" Type="http://schemas.openxmlformats.org/officeDocument/2006/relationships/hyperlink" Target="https://www.rev.com/transcript-editor/shared/nRk6dUHThp-SX-aeGc6fqfm129-yugImZPFx25AELsmurC_lMStPOGl9AHBWJg9wZIm6gNTmQ7q_ktuYzbkdNVW6sY8?loadFrom=DocumentDeeplink&amp;ts=40.68" TargetMode="External" /><Relationship Id="rId90" Type="http://schemas.openxmlformats.org/officeDocument/2006/relationships/hyperlink" Target="https://www.rev.com/transcript-editor/shared/Bvgu1wLz6teAdnl2Iju-Z2ErdTuL3aP6moSWV_0p5HOvRVWNmzuML7j8QpK4QL5ZTWMw7_KtbbwdnvOoeOSHRhQExKE?loadFrom=DocumentDeeplink&amp;ts=1174.65" TargetMode="External" /><Relationship Id="rId91" Type="http://schemas.openxmlformats.org/officeDocument/2006/relationships/hyperlink" Target="https://www.rev.com/transcript-editor/shared/6lodWAQGhv48us3zmYjXLegG0ckh_grEeeibz8K4el79_DfbnkUcyALXEsUFRwtzZRhfVqkHoG9YmTj7bo1ZvumK6ns?loadFrom=DocumentDeeplink&amp;ts=1185.96" TargetMode="External" /><Relationship Id="rId92" Type="http://schemas.openxmlformats.org/officeDocument/2006/relationships/hyperlink" Target="https://www.rev.com/transcript-editor/shared/jqvXhgGha6E3TWffXUbKwckkTwg6eUWD1D4A0eNBhSr4oFyzY9XwaDlGWcKtYYyCuJdcPgmkfTJ5u-JkkEbK925MQTw?loadFrom=DocumentDeeplink&amp;ts=1233.475" TargetMode="External" /><Relationship Id="rId93" Type="http://schemas.openxmlformats.org/officeDocument/2006/relationships/hyperlink" Target="https://www.rev.com/transcript-editor/shared/qEHu2ZTJDus7cD_uLh5Gn0O1sAbr642JuDyO76XEEtpEwIYfcGakz8TpNNrrcEv20WDIH28oa7EjzqJb6NUIxmPQWVE?loadFrom=DocumentDeeplink&amp;ts=1244.85" TargetMode="External" /><Relationship Id="rId94" Type="http://schemas.openxmlformats.org/officeDocument/2006/relationships/hyperlink" Target="https://www.rev.com/transcript-editor/shared/8abdC9ixi5wFBaOjiMRmz61wnkZEtpNSImBVIg4MXphb8UgCVpJtEbWvPIcA5tqlsBIibw0mCQMx-cmHtjo2HIRqgt0?loadFrom=DocumentDeeplink&amp;ts=1257.22" TargetMode="External" /><Relationship Id="rId95" Type="http://schemas.openxmlformats.org/officeDocument/2006/relationships/hyperlink" Target="https://www.rev.com/transcript-editor/shared/6nY2O3b9uT5aBtiq_WFbd0tCLfRE3yUL_tsr-VoL7AkKwNaj0AmhOD67bt1AvEG9SgYqMY9Sk0qhssTs57IAKbO2_ek?loadFrom=DocumentDeeplink&amp;ts=1260.19" TargetMode="External" /><Relationship Id="rId96" Type="http://schemas.openxmlformats.org/officeDocument/2006/relationships/hyperlink" Target="https://www.rev.com/transcript-editor/shared/Pbk8fSxNSG8TMF86RbE5t_NNWTF4FRnxGGxElek1cb9MDUGVgTqGQ_VWtgibh8HxqXWsFmKRWEcFPEUjXoCCHP0LiL0?loadFrom=DocumentDeeplink&amp;ts=1274.26" TargetMode="External" /><Relationship Id="rId97" Type="http://schemas.openxmlformats.org/officeDocument/2006/relationships/hyperlink" Target="https://www.rev.com/transcript-editor/shared/Uz7ORqezTqtDqIC6IvtRgpB874Q9f2U6VZ374weu9DZw8IlyquaPMNoTXqlNkOYHccQ8m9fAsDahC0HTumh1yi6RTrs?loadFrom=DocumentDeeplink&amp;ts=1301.14" TargetMode="External" /><Relationship Id="rId98" Type="http://schemas.openxmlformats.org/officeDocument/2006/relationships/hyperlink" Target="https://www.rev.com/transcript-editor/shared/4TEu1mcAYroCgQck6VWHGr3_3lNOHrwDlRz3pQ3rQ-IGFFl5TdI-4LbEaslKz-Mq0He4dtiP3MsCJ7hLQkavErq7PAc?loadFrom=DocumentDeeplink&amp;ts=1322.925" TargetMode="External" /><Relationship Id="rId99" Type="http://schemas.openxmlformats.org/officeDocument/2006/relationships/hyperlink" Target="https://www.rev.com/transcript-editor/shared/GygWfWGR0aR7oDWlysce0D61JxUwQJAX8iaVyxXW4U6dzwgk8VPTO2HwTLcaSM3zKZQQwQHvGH_vyluxoJuDDGVvW-s?loadFrom=DocumentDeeplink&amp;ts=1337.17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C7fYOl08izsXtzomHCdcQF-V2c8RMLyuBY973tzf1PXLCL27OP6AUBeSFQZ2LZ6ZT4GX5BVAOOgafVtInh3xzHrqjZ4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