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592F" w14:textId="3B53659F" w:rsidR="0006145E" w:rsidRPr="0006145E" w:rsidRDefault="0006145E" w:rsidP="0006145E">
      <w:pPr>
        <w:jc w:val="center"/>
        <w:rPr>
          <w:b/>
          <w:bCs/>
          <w:color w:val="4472C4" w:themeColor="accent1"/>
        </w:rPr>
      </w:pPr>
      <w:r w:rsidRPr="0006145E">
        <w:rPr>
          <w:b/>
          <w:bCs/>
          <w:color w:val="4472C4" w:themeColor="accent1"/>
        </w:rPr>
        <w:t>Java Collections Framework: Interfaces (Collection, List, Set, Queue, Map, Deque) and implementations (ArrayList, LinkedList, Vector, HashSet, TreeSet, HashMap, TreeMap, PriorityQueue)</w:t>
      </w:r>
    </w:p>
    <w:p w14:paraId="6AA8C62F" w14:textId="77777777" w:rsidR="0006145E" w:rsidRDefault="0006145E" w:rsidP="0006145E"/>
    <w:p w14:paraId="499C3B34" w14:textId="6DF87F82" w:rsidR="00D53156" w:rsidRDefault="00D53156" w:rsidP="000100B5">
      <w:pPr>
        <w:jc w:val="both"/>
      </w:pPr>
      <w:r w:rsidRPr="00D53156">
        <w:rPr>
          <w:noProof/>
        </w:rPr>
        <w:drawing>
          <wp:inline distT="0" distB="0" distL="0" distR="0" wp14:anchorId="7140991B" wp14:editId="363B2AB0">
            <wp:extent cx="6645910" cy="4662170"/>
            <wp:effectExtent l="0" t="0" r="2540" b="5080"/>
            <wp:docPr id="67556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60431" name=""/>
                    <pic:cNvPicPr/>
                  </pic:nvPicPr>
                  <pic:blipFill>
                    <a:blip r:embed="rId5"/>
                    <a:stretch>
                      <a:fillRect/>
                    </a:stretch>
                  </pic:blipFill>
                  <pic:spPr>
                    <a:xfrm>
                      <a:off x="0" y="0"/>
                      <a:ext cx="6645910" cy="4662170"/>
                    </a:xfrm>
                    <a:prstGeom prst="rect">
                      <a:avLst/>
                    </a:prstGeom>
                  </pic:spPr>
                </pic:pic>
              </a:graphicData>
            </a:graphic>
          </wp:inline>
        </w:drawing>
      </w:r>
    </w:p>
    <w:p w14:paraId="2A2E3F20" w14:textId="77777777" w:rsidR="00D53156" w:rsidRDefault="00D53156" w:rsidP="000100B5">
      <w:pPr>
        <w:jc w:val="both"/>
      </w:pPr>
    </w:p>
    <w:p w14:paraId="198019B4" w14:textId="77777777" w:rsidR="00990BBD" w:rsidRDefault="000100B5" w:rsidP="000100B5">
      <w:pPr>
        <w:jc w:val="both"/>
      </w:pPr>
      <w:r w:rsidRPr="000100B5">
        <w:t xml:space="preserve">The JCF is a </w:t>
      </w:r>
      <w:r w:rsidRPr="00990BBD">
        <w:rPr>
          <w:b/>
          <w:bCs/>
          <w:color w:val="EE0000"/>
        </w:rPr>
        <w:t>set of classes and interfaces</w:t>
      </w:r>
      <w:r w:rsidRPr="00990BBD">
        <w:rPr>
          <w:color w:val="EE0000"/>
        </w:rPr>
        <w:t xml:space="preserve"> </w:t>
      </w:r>
      <w:r w:rsidRPr="000100B5">
        <w:t xml:space="preserve">in Java (under java.util package) for </w:t>
      </w:r>
      <w:r w:rsidRPr="000100B5">
        <w:rPr>
          <w:color w:val="EE0000"/>
        </w:rPr>
        <w:t>storing and manipulating groups of objects dynamically</w:t>
      </w:r>
      <w:r w:rsidRPr="000100B5">
        <w:t xml:space="preserve">. It provides ready-made data structures like lists, sets, maps, and queues, making code efficient and reusable. </w:t>
      </w:r>
    </w:p>
    <w:p w14:paraId="2ADA01BF" w14:textId="0D052599" w:rsidR="000100B5" w:rsidRPr="000100B5" w:rsidRDefault="000100B5" w:rsidP="000100B5">
      <w:pPr>
        <w:jc w:val="both"/>
      </w:pPr>
      <w:r w:rsidRPr="00990BBD">
        <w:rPr>
          <w:b/>
          <w:bCs/>
        </w:rPr>
        <w:t>Key benefits</w:t>
      </w:r>
      <w:r w:rsidRPr="000100B5">
        <w:t>: resizable, type-safe (via generics like List&lt;String&gt;), and iterable.</w:t>
      </w:r>
    </w:p>
    <w:p w14:paraId="0881D09C" w14:textId="77777777" w:rsidR="000100B5" w:rsidRPr="000100B5" w:rsidRDefault="000100B5" w:rsidP="000100B5">
      <w:pPr>
        <w:jc w:val="both"/>
      </w:pPr>
      <w:r w:rsidRPr="000100B5">
        <w:t>JCF has two main roots:</w:t>
      </w:r>
    </w:p>
    <w:p w14:paraId="772CAA70" w14:textId="77777777" w:rsidR="000100B5" w:rsidRPr="000100B5" w:rsidRDefault="000100B5" w:rsidP="000100B5">
      <w:pPr>
        <w:numPr>
          <w:ilvl w:val="0"/>
          <w:numId w:val="16"/>
        </w:numPr>
        <w:jc w:val="both"/>
        <w:rPr>
          <w:color w:val="EE0000"/>
        </w:rPr>
      </w:pPr>
      <w:r w:rsidRPr="000100B5">
        <w:rPr>
          <w:b/>
          <w:bCs/>
          <w:color w:val="EE0000"/>
        </w:rPr>
        <w:t>Collection</w:t>
      </w:r>
      <w:r w:rsidRPr="000100B5">
        <w:rPr>
          <w:color w:val="EE0000"/>
        </w:rPr>
        <w:t xml:space="preserve"> (for single elements): Parent of List, Set, Queue.</w:t>
      </w:r>
    </w:p>
    <w:p w14:paraId="07938C9E" w14:textId="77777777" w:rsidR="000100B5" w:rsidRPr="000100B5" w:rsidRDefault="000100B5" w:rsidP="000100B5">
      <w:pPr>
        <w:numPr>
          <w:ilvl w:val="0"/>
          <w:numId w:val="16"/>
        </w:numPr>
        <w:jc w:val="both"/>
        <w:rPr>
          <w:color w:val="EE0000"/>
        </w:rPr>
      </w:pPr>
      <w:r w:rsidRPr="000100B5">
        <w:rPr>
          <w:b/>
          <w:bCs/>
          <w:color w:val="EE0000"/>
        </w:rPr>
        <w:t>Map</w:t>
      </w:r>
      <w:r w:rsidRPr="000100B5">
        <w:rPr>
          <w:color w:val="EE0000"/>
        </w:rPr>
        <w:t xml:space="preserve"> (for key-value pairs): Separate hierarchy.</w:t>
      </w:r>
    </w:p>
    <w:p w14:paraId="42863BAD" w14:textId="77777777" w:rsidR="000100B5" w:rsidRPr="000100B5" w:rsidRDefault="000100B5" w:rsidP="000100B5">
      <w:pPr>
        <w:jc w:val="both"/>
      </w:pPr>
      <w:r w:rsidRPr="000100B5">
        <w:t>All are generic, e.g., List&lt;Integer&gt;. Use import java.util.*; for simplicity.</w:t>
      </w:r>
    </w:p>
    <w:p w14:paraId="32AC311E" w14:textId="77777777" w:rsidR="000100B5" w:rsidRPr="000100B5" w:rsidRDefault="000100B5" w:rsidP="000100B5">
      <w:pPr>
        <w:jc w:val="both"/>
      </w:pPr>
      <w:r w:rsidRPr="000100B5">
        <w:t>Now, let's break down interfaces and implementations. I'll explain each with purpose, key methods, when to use, and a simple example.</w:t>
      </w:r>
    </w:p>
    <w:p w14:paraId="2E4027D5" w14:textId="77777777" w:rsidR="000100B5" w:rsidRDefault="000100B5" w:rsidP="000100B5">
      <w:pPr>
        <w:jc w:val="both"/>
        <w:rPr>
          <w:b/>
          <w:bCs/>
        </w:rPr>
      </w:pPr>
    </w:p>
    <w:p w14:paraId="12E51A80" w14:textId="2009AD0A" w:rsidR="000100B5" w:rsidRPr="000100B5" w:rsidRDefault="000100B5" w:rsidP="00990BBD">
      <w:pPr>
        <w:jc w:val="center"/>
        <w:rPr>
          <w:b/>
          <w:bCs/>
        </w:rPr>
      </w:pPr>
      <w:r w:rsidRPr="000100B5">
        <w:rPr>
          <w:b/>
          <w:bCs/>
        </w:rPr>
        <w:t>Interfaces</w:t>
      </w:r>
    </w:p>
    <w:p w14:paraId="7A3668BA" w14:textId="77777777" w:rsidR="000100B5" w:rsidRPr="000100B5" w:rsidRDefault="000100B5" w:rsidP="000100B5">
      <w:pPr>
        <w:jc w:val="both"/>
        <w:rPr>
          <w:b/>
          <w:bCs/>
        </w:rPr>
      </w:pPr>
      <w:r w:rsidRPr="000100B5">
        <w:rPr>
          <w:b/>
          <w:bCs/>
        </w:rPr>
        <w:t>Collection</w:t>
      </w:r>
    </w:p>
    <w:p w14:paraId="145CABAC" w14:textId="77777777" w:rsidR="000100B5" w:rsidRPr="000100B5" w:rsidRDefault="000100B5" w:rsidP="000100B5">
      <w:pPr>
        <w:numPr>
          <w:ilvl w:val="0"/>
          <w:numId w:val="17"/>
        </w:numPr>
        <w:jc w:val="both"/>
      </w:pPr>
      <w:r w:rsidRPr="000100B5">
        <w:rPr>
          <w:b/>
          <w:bCs/>
        </w:rPr>
        <w:t>What it is</w:t>
      </w:r>
      <w:r w:rsidRPr="000100B5">
        <w:t>: Root interface for most collections (except Map). Represents a group of objects.</w:t>
      </w:r>
    </w:p>
    <w:p w14:paraId="4232A1F4" w14:textId="77777777" w:rsidR="000100B5" w:rsidRPr="000100B5" w:rsidRDefault="000100B5" w:rsidP="000100B5">
      <w:pPr>
        <w:numPr>
          <w:ilvl w:val="0"/>
          <w:numId w:val="17"/>
        </w:numPr>
        <w:jc w:val="both"/>
      </w:pPr>
      <w:r w:rsidRPr="000100B5">
        <w:rPr>
          <w:b/>
          <w:bCs/>
        </w:rPr>
        <w:t>Key features</w:t>
      </w:r>
      <w:r w:rsidRPr="000100B5">
        <w:t>: Allows adding/removing elements, checking size/emptiness, iteration (via iterator()).</w:t>
      </w:r>
    </w:p>
    <w:p w14:paraId="2B7BD786" w14:textId="77777777" w:rsidR="000100B5" w:rsidRPr="000100B5" w:rsidRDefault="000100B5" w:rsidP="000100B5">
      <w:pPr>
        <w:numPr>
          <w:ilvl w:val="0"/>
          <w:numId w:val="17"/>
        </w:numPr>
        <w:jc w:val="both"/>
      </w:pPr>
      <w:r w:rsidRPr="000100B5">
        <w:rPr>
          <w:b/>
          <w:bCs/>
        </w:rPr>
        <w:t>Key methods</w:t>
      </w:r>
      <w:r w:rsidRPr="000100B5">
        <w:t>: add(E e), remove(Object o), size(), isEmpty(), contains(Object o).</w:t>
      </w:r>
    </w:p>
    <w:p w14:paraId="4907E6E7" w14:textId="77777777" w:rsidR="000100B5" w:rsidRPr="000100B5" w:rsidRDefault="000100B5" w:rsidP="000100B5">
      <w:pPr>
        <w:numPr>
          <w:ilvl w:val="0"/>
          <w:numId w:val="17"/>
        </w:numPr>
        <w:jc w:val="both"/>
      </w:pPr>
      <w:r w:rsidRPr="000100B5">
        <w:rPr>
          <w:b/>
          <w:bCs/>
        </w:rPr>
        <w:t>When to use</w:t>
      </w:r>
      <w:r w:rsidRPr="000100B5">
        <w:t>: Base for List/Set/Queue; rarely used directly.</w:t>
      </w:r>
    </w:p>
    <w:p w14:paraId="4F3200BC" w14:textId="77777777" w:rsidR="000100B5" w:rsidRPr="000100B5" w:rsidRDefault="000100B5" w:rsidP="000100B5">
      <w:pPr>
        <w:numPr>
          <w:ilvl w:val="0"/>
          <w:numId w:val="17"/>
        </w:numPr>
        <w:jc w:val="both"/>
      </w:pPr>
      <w:r w:rsidRPr="000100B5">
        <w:rPr>
          <w:b/>
          <w:bCs/>
        </w:rPr>
        <w:lastRenderedPageBreak/>
        <w:t>Example</w:t>
      </w:r>
      <w:r w:rsidRPr="000100B5">
        <w:t xml:space="preserve">: </w:t>
      </w:r>
    </w:p>
    <w:p w14:paraId="23FE3EE0" w14:textId="77708E6E" w:rsidR="000100B5" w:rsidRPr="000100B5" w:rsidRDefault="000100B5" w:rsidP="000100B5">
      <w:pPr>
        <w:jc w:val="both"/>
      </w:pPr>
      <w:r w:rsidRPr="000100B5">
        <w:rPr>
          <w:noProof/>
        </w:rPr>
        <w:drawing>
          <wp:inline distT="0" distB="0" distL="0" distR="0" wp14:anchorId="34151ADB" wp14:editId="28B41801">
            <wp:extent cx="4896533" cy="1124107"/>
            <wp:effectExtent l="0" t="0" r="0" b="0"/>
            <wp:docPr id="207834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8144" name=""/>
                    <pic:cNvPicPr/>
                  </pic:nvPicPr>
                  <pic:blipFill>
                    <a:blip r:embed="rId6"/>
                    <a:stretch>
                      <a:fillRect/>
                    </a:stretch>
                  </pic:blipFill>
                  <pic:spPr>
                    <a:xfrm>
                      <a:off x="0" y="0"/>
                      <a:ext cx="4896533" cy="1124107"/>
                    </a:xfrm>
                    <a:prstGeom prst="rect">
                      <a:avLst/>
                    </a:prstGeom>
                  </pic:spPr>
                </pic:pic>
              </a:graphicData>
            </a:graphic>
          </wp:inline>
        </w:drawing>
      </w:r>
    </w:p>
    <w:p w14:paraId="3CF2F1C2" w14:textId="77777777" w:rsidR="006A2589" w:rsidRDefault="006A2589" w:rsidP="000100B5">
      <w:pPr>
        <w:jc w:val="both"/>
        <w:rPr>
          <w:b/>
          <w:bCs/>
        </w:rPr>
      </w:pPr>
    </w:p>
    <w:p w14:paraId="6BBEEDEA" w14:textId="3AAA93C0" w:rsidR="000100B5" w:rsidRPr="000100B5" w:rsidRDefault="000100B5" w:rsidP="000100B5">
      <w:pPr>
        <w:jc w:val="both"/>
        <w:rPr>
          <w:b/>
          <w:bCs/>
        </w:rPr>
      </w:pPr>
      <w:r w:rsidRPr="000100B5">
        <w:rPr>
          <w:b/>
          <w:bCs/>
        </w:rPr>
        <w:t>List</w:t>
      </w:r>
    </w:p>
    <w:p w14:paraId="16BA2258" w14:textId="77777777" w:rsidR="000100B5" w:rsidRPr="000100B5" w:rsidRDefault="000100B5" w:rsidP="000100B5">
      <w:pPr>
        <w:numPr>
          <w:ilvl w:val="0"/>
          <w:numId w:val="18"/>
        </w:numPr>
        <w:jc w:val="both"/>
      </w:pPr>
      <w:r w:rsidRPr="000100B5">
        <w:rPr>
          <w:b/>
          <w:bCs/>
        </w:rPr>
        <w:t>What it is</w:t>
      </w:r>
      <w:r w:rsidRPr="000100B5">
        <w:t>: Ordered collection (insertion order preserved), allows duplicates and nulls.</w:t>
      </w:r>
    </w:p>
    <w:p w14:paraId="7DC45904" w14:textId="77777777" w:rsidR="000100B5" w:rsidRPr="000100B5" w:rsidRDefault="000100B5" w:rsidP="000100B5">
      <w:pPr>
        <w:numPr>
          <w:ilvl w:val="0"/>
          <w:numId w:val="18"/>
        </w:numPr>
        <w:jc w:val="both"/>
      </w:pPr>
      <w:r w:rsidRPr="000100B5">
        <w:rPr>
          <w:b/>
          <w:bCs/>
        </w:rPr>
        <w:t>Key features</w:t>
      </w:r>
      <w:r w:rsidRPr="000100B5">
        <w:t>: Indexed access (like arrays), dynamic resizing.</w:t>
      </w:r>
    </w:p>
    <w:p w14:paraId="7097E07E" w14:textId="77777777" w:rsidR="000100B5" w:rsidRPr="000100B5" w:rsidRDefault="000100B5" w:rsidP="000100B5">
      <w:pPr>
        <w:numPr>
          <w:ilvl w:val="0"/>
          <w:numId w:val="18"/>
        </w:numPr>
        <w:jc w:val="both"/>
      </w:pPr>
      <w:r w:rsidRPr="000100B5">
        <w:rPr>
          <w:b/>
          <w:bCs/>
        </w:rPr>
        <w:t>Key methods</w:t>
      </w:r>
      <w:r w:rsidRPr="000100B5">
        <w:t>: get(int index), set(int index, E e), add(int index, E e), remove(int index).</w:t>
      </w:r>
    </w:p>
    <w:p w14:paraId="0D8C2D4D" w14:textId="77777777" w:rsidR="000100B5" w:rsidRPr="000100B5" w:rsidRDefault="000100B5" w:rsidP="000100B5">
      <w:pPr>
        <w:numPr>
          <w:ilvl w:val="0"/>
          <w:numId w:val="18"/>
        </w:numPr>
        <w:jc w:val="both"/>
      </w:pPr>
      <w:r w:rsidRPr="000100B5">
        <w:rPr>
          <w:b/>
          <w:bCs/>
        </w:rPr>
        <w:t>When to use</w:t>
      </w:r>
      <w:r w:rsidRPr="000100B5">
        <w:t>: When order matters and you need random access (e.g., shopping cart).</w:t>
      </w:r>
    </w:p>
    <w:p w14:paraId="55B28943" w14:textId="77777777" w:rsidR="000100B5" w:rsidRPr="000100B5" w:rsidRDefault="000100B5" w:rsidP="000100B5">
      <w:pPr>
        <w:numPr>
          <w:ilvl w:val="0"/>
          <w:numId w:val="18"/>
        </w:numPr>
        <w:jc w:val="both"/>
      </w:pPr>
      <w:r w:rsidRPr="000100B5">
        <w:rPr>
          <w:b/>
          <w:bCs/>
        </w:rPr>
        <w:t>Example</w:t>
      </w:r>
      <w:r w:rsidRPr="000100B5">
        <w:t xml:space="preserve">: </w:t>
      </w:r>
    </w:p>
    <w:p w14:paraId="0909B1F1" w14:textId="5D1F6418" w:rsidR="000100B5" w:rsidRPr="000100B5" w:rsidRDefault="002158DB" w:rsidP="000100B5">
      <w:pPr>
        <w:jc w:val="both"/>
      </w:pPr>
      <w:r w:rsidRPr="002158DB">
        <w:rPr>
          <w:noProof/>
        </w:rPr>
        <w:drawing>
          <wp:inline distT="0" distB="0" distL="0" distR="0" wp14:anchorId="184FD133" wp14:editId="49195B42">
            <wp:extent cx="5201376" cy="1086002"/>
            <wp:effectExtent l="0" t="0" r="0" b="0"/>
            <wp:docPr id="142090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04014" name=""/>
                    <pic:cNvPicPr/>
                  </pic:nvPicPr>
                  <pic:blipFill>
                    <a:blip r:embed="rId7"/>
                    <a:stretch>
                      <a:fillRect/>
                    </a:stretch>
                  </pic:blipFill>
                  <pic:spPr>
                    <a:xfrm>
                      <a:off x="0" y="0"/>
                      <a:ext cx="5201376" cy="1086002"/>
                    </a:xfrm>
                    <a:prstGeom prst="rect">
                      <a:avLst/>
                    </a:prstGeom>
                  </pic:spPr>
                </pic:pic>
              </a:graphicData>
            </a:graphic>
          </wp:inline>
        </w:drawing>
      </w:r>
    </w:p>
    <w:p w14:paraId="39B436D4" w14:textId="77777777" w:rsidR="006A2589" w:rsidRDefault="006A2589" w:rsidP="000100B5">
      <w:pPr>
        <w:jc w:val="both"/>
        <w:rPr>
          <w:b/>
          <w:bCs/>
        </w:rPr>
      </w:pPr>
    </w:p>
    <w:p w14:paraId="53FC0E4A" w14:textId="4F31847B" w:rsidR="000100B5" w:rsidRPr="000100B5" w:rsidRDefault="000100B5" w:rsidP="000100B5">
      <w:pPr>
        <w:jc w:val="both"/>
        <w:rPr>
          <w:b/>
          <w:bCs/>
        </w:rPr>
      </w:pPr>
      <w:r w:rsidRPr="000100B5">
        <w:rPr>
          <w:b/>
          <w:bCs/>
        </w:rPr>
        <w:t>Set</w:t>
      </w:r>
    </w:p>
    <w:p w14:paraId="07BD1F61" w14:textId="77777777" w:rsidR="000100B5" w:rsidRPr="000100B5" w:rsidRDefault="000100B5" w:rsidP="000100B5">
      <w:pPr>
        <w:numPr>
          <w:ilvl w:val="0"/>
          <w:numId w:val="19"/>
        </w:numPr>
        <w:jc w:val="both"/>
        <w:rPr>
          <w:color w:val="EE0000"/>
        </w:rPr>
      </w:pPr>
      <w:r w:rsidRPr="000100B5">
        <w:rPr>
          <w:b/>
          <w:bCs/>
          <w:color w:val="EE0000"/>
        </w:rPr>
        <w:t>What it is</w:t>
      </w:r>
      <w:r w:rsidRPr="000100B5">
        <w:rPr>
          <w:color w:val="EE0000"/>
        </w:rPr>
        <w:t>: Collection with no duplicates (uses equals() for uniqueness).</w:t>
      </w:r>
    </w:p>
    <w:p w14:paraId="7D696E54" w14:textId="77777777" w:rsidR="000100B5" w:rsidRPr="000100B5" w:rsidRDefault="000100B5" w:rsidP="000100B5">
      <w:pPr>
        <w:numPr>
          <w:ilvl w:val="0"/>
          <w:numId w:val="19"/>
        </w:numPr>
        <w:jc w:val="both"/>
      </w:pPr>
      <w:r w:rsidRPr="000100B5">
        <w:rPr>
          <w:b/>
          <w:bCs/>
        </w:rPr>
        <w:t>Key features</w:t>
      </w:r>
      <w:r w:rsidRPr="000100B5">
        <w:t>: Unordered (except sorted impls), allows null (in some).</w:t>
      </w:r>
    </w:p>
    <w:p w14:paraId="50BA7F28" w14:textId="77777777" w:rsidR="000100B5" w:rsidRPr="000100B5" w:rsidRDefault="000100B5" w:rsidP="000100B5">
      <w:pPr>
        <w:numPr>
          <w:ilvl w:val="0"/>
          <w:numId w:val="19"/>
        </w:numPr>
        <w:jc w:val="both"/>
      </w:pPr>
      <w:r w:rsidRPr="000100B5">
        <w:rPr>
          <w:b/>
          <w:bCs/>
        </w:rPr>
        <w:t>Key methods</w:t>
      </w:r>
      <w:r w:rsidRPr="000100B5">
        <w:t>: add(E e) (ignores duplicates), contains(Object o).</w:t>
      </w:r>
    </w:p>
    <w:p w14:paraId="1DACF813" w14:textId="77777777" w:rsidR="000100B5" w:rsidRPr="000100B5" w:rsidRDefault="000100B5" w:rsidP="000100B5">
      <w:pPr>
        <w:numPr>
          <w:ilvl w:val="0"/>
          <w:numId w:val="19"/>
        </w:numPr>
        <w:jc w:val="both"/>
      </w:pPr>
      <w:r w:rsidRPr="000100B5">
        <w:rPr>
          <w:b/>
          <w:bCs/>
        </w:rPr>
        <w:t>When to use</w:t>
      </w:r>
      <w:r w:rsidRPr="000100B5">
        <w:t>: For unique items (e.g., user IDs).</w:t>
      </w:r>
    </w:p>
    <w:p w14:paraId="0FB5C2E1" w14:textId="77777777" w:rsidR="000100B5" w:rsidRPr="000100B5" w:rsidRDefault="000100B5" w:rsidP="000100B5">
      <w:pPr>
        <w:numPr>
          <w:ilvl w:val="0"/>
          <w:numId w:val="19"/>
        </w:numPr>
        <w:jc w:val="both"/>
      </w:pPr>
      <w:r w:rsidRPr="000100B5">
        <w:rPr>
          <w:b/>
          <w:bCs/>
        </w:rPr>
        <w:t>Example</w:t>
      </w:r>
      <w:r w:rsidRPr="000100B5">
        <w:t xml:space="preserve">: </w:t>
      </w:r>
    </w:p>
    <w:p w14:paraId="42BEBDBA" w14:textId="616257D1" w:rsidR="000100B5" w:rsidRPr="000100B5" w:rsidRDefault="002158DB" w:rsidP="000100B5">
      <w:pPr>
        <w:jc w:val="both"/>
      </w:pPr>
      <w:r w:rsidRPr="002158DB">
        <w:rPr>
          <w:noProof/>
        </w:rPr>
        <w:drawing>
          <wp:inline distT="0" distB="0" distL="0" distR="0" wp14:anchorId="14CFE7A9" wp14:editId="06F7061B">
            <wp:extent cx="6535062" cy="1209844"/>
            <wp:effectExtent l="0" t="0" r="0" b="9525"/>
            <wp:docPr id="20351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30844" name=""/>
                    <pic:cNvPicPr/>
                  </pic:nvPicPr>
                  <pic:blipFill>
                    <a:blip r:embed="rId8"/>
                    <a:stretch>
                      <a:fillRect/>
                    </a:stretch>
                  </pic:blipFill>
                  <pic:spPr>
                    <a:xfrm>
                      <a:off x="0" y="0"/>
                      <a:ext cx="6535062" cy="1209844"/>
                    </a:xfrm>
                    <a:prstGeom prst="rect">
                      <a:avLst/>
                    </a:prstGeom>
                  </pic:spPr>
                </pic:pic>
              </a:graphicData>
            </a:graphic>
          </wp:inline>
        </w:drawing>
      </w:r>
    </w:p>
    <w:p w14:paraId="3E199065" w14:textId="77777777" w:rsidR="006A2589" w:rsidRDefault="006A2589" w:rsidP="000100B5">
      <w:pPr>
        <w:jc w:val="both"/>
        <w:rPr>
          <w:b/>
          <w:bCs/>
        </w:rPr>
      </w:pPr>
    </w:p>
    <w:p w14:paraId="2A816495" w14:textId="51A83C2E" w:rsidR="000100B5" w:rsidRPr="000100B5" w:rsidRDefault="000100B5" w:rsidP="000100B5">
      <w:pPr>
        <w:jc w:val="both"/>
        <w:rPr>
          <w:b/>
          <w:bCs/>
        </w:rPr>
      </w:pPr>
      <w:r w:rsidRPr="000100B5">
        <w:rPr>
          <w:b/>
          <w:bCs/>
        </w:rPr>
        <w:t>Queue</w:t>
      </w:r>
    </w:p>
    <w:p w14:paraId="40FC8411" w14:textId="77777777" w:rsidR="000100B5" w:rsidRPr="000100B5" w:rsidRDefault="000100B5" w:rsidP="000100B5">
      <w:pPr>
        <w:numPr>
          <w:ilvl w:val="0"/>
          <w:numId w:val="20"/>
        </w:numPr>
        <w:jc w:val="both"/>
      </w:pPr>
      <w:r w:rsidRPr="000100B5">
        <w:rPr>
          <w:b/>
          <w:bCs/>
        </w:rPr>
        <w:t>What it is</w:t>
      </w:r>
      <w:r w:rsidRPr="000100B5">
        <w:t>: FIFO (First-In-First-Out) structure for holding elements before processing.</w:t>
      </w:r>
    </w:p>
    <w:p w14:paraId="32635525" w14:textId="77777777" w:rsidR="000100B5" w:rsidRPr="000100B5" w:rsidRDefault="000100B5" w:rsidP="000100B5">
      <w:pPr>
        <w:numPr>
          <w:ilvl w:val="0"/>
          <w:numId w:val="20"/>
        </w:numPr>
        <w:jc w:val="both"/>
      </w:pPr>
      <w:r w:rsidRPr="000100B5">
        <w:rPr>
          <w:b/>
          <w:bCs/>
        </w:rPr>
        <w:t>Key features</w:t>
      </w:r>
      <w:r w:rsidRPr="000100B5">
        <w:t>: Supports offer/poll for non-blocking ops.</w:t>
      </w:r>
    </w:p>
    <w:p w14:paraId="27C64588" w14:textId="77777777" w:rsidR="000100B5" w:rsidRPr="000100B5" w:rsidRDefault="000100B5" w:rsidP="000100B5">
      <w:pPr>
        <w:numPr>
          <w:ilvl w:val="0"/>
          <w:numId w:val="20"/>
        </w:numPr>
        <w:jc w:val="both"/>
        <w:rPr>
          <w:color w:val="EE0000"/>
        </w:rPr>
      </w:pPr>
      <w:r w:rsidRPr="000100B5">
        <w:rPr>
          <w:b/>
          <w:bCs/>
          <w:color w:val="EE0000"/>
        </w:rPr>
        <w:t>Key methods</w:t>
      </w:r>
      <w:r w:rsidRPr="000100B5">
        <w:rPr>
          <w:color w:val="EE0000"/>
        </w:rPr>
        <w:t>: offer(E e) (add to tail), poll() (remove head), peek() (view head).</w:t>
      </w:r>
    </w:p>
    <w:p w14:paraId="7C664B1E" w14:textId="77777777" w:rsidR="000100B5" w:rsidRPr="000100B5" w:rsidRDefault="000100B5" w:rsidP="000100B5">
      <w:pPr>
        <w:numPr>
          <w:ilvl w:val="0"/>
          <w:numId w:val="20"/>
        </w:numPr>
        <w:jc w:val="both"/>
      </w:pPr>
      <w:r w:rsidRPr="000100B5">
        <w:rPr>
          <w:b/>
          <w:bCs/>
        </w:rPr>
        <w:t>When to use</w:t>
      </w:r>
      <w:r w:rsidRPr="000100B5">
        <w:t>: Task scheduling (e.g., print jobs).</w:t>
      </w:r>
    </w:p>
    <w:p w14:paraId="7B5CC07F" w14:textId="5CC7CC67" w:rsidR="000100B5" w:rsidRPr="000100B5" w:rsidRDefault="000100B5" w:rsidP="000100B5">
      <w:pPr>
        <w:numPr>
          <w:ilvl w:val="0"/>
          <w:numId w:val="20"/>
        </w:numPr>
        <w:jc w:val="both"/>
      </w:pPr>
      <w:r w:rsidRPr="000100B5">
        <w:rPr>
          <w:b/>
          <w:bCs/>
        </w:rPr>
        <w:t>Example</w:t>
      </w:r>
      <w:r w:rsidRPr="000100B5">
        <w:t xml:space="preserve">: </w:t>
      </w:r>
      <w:r w:rsidR="00990BBD">
        <w:t>queue implemented through linked list</w:t>
      </w:r>
    </w:p>
    <w:p w14:paraId="14348FBB" w14:textId="590310F6" w:rsidR="000100B5" w:rsidRPr="000100B5" w:rsidRDefault="006A2589" w:rsidP="000100B5">
      <w:pPr>
        <w:jc w:val="both"/>
      </w:pPr>
      <w:r w:rsidRPr="006A2589">
        <w:rPr>
          <w:noProof/>
        </w:rPr>
        <w:drawing>
          <wp:inline distT="0" distB="0" distL="0" distR="0" wp14:anchorId="65AE9870" wp14:editId="761AF02E">
            <wp:extent cx="6115904" cy="1095528"/>
            <wp:effectExtent l="0" t="0" r="0" b="9525"/>
            <wp:docPr id="209972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25608" name=""/>
                    <pic:cNvPicPr/>
                  </pic:nvPicPr>
                  <pic:blipFill>
                    <a:blip r:embed="rId9"/>
                    <a:stretch>
                      <a:fillRect/>
                    </a:stretch>
                  </pic:blipFill>
                  <pic:spPr>
                    <a:xfrm>
                      <a:off x="0" y="0"/>
                      <a:ext cx="6115904" cy="1095528"/>
                    </a:xfrm>
                    <a:prstGeom prst="rect">
                      <a:avLst/>
                    </a:prstGeom>
                  </pic:spPr>
                </pic:pic>
              </a:graphicData>
            </a:graphic>
          </wp:inline>
        </w:drawing>
      </w:r>
    </w:p>
    <w:p w14:paraId="0F76565A" w14:textId="77777777" w:rsidR="006A2589" w:rsidRDefault="006A2589" w:rsidP="000100B5">
      <w:pPr>
        <w:jc w:val="both"/>
        <w:rPr>
          <w:b/>
          <w:bCs/>
        </w:rPr>
      </w:pPr>
    </w:p>
    <w:p w14:paraId="3F7AB7E0" w14:textId="027CF958" w:rsidR="000100B5" w:rsidRPr="000100B5" w:rsidRDefault="000100B5" w:rsidP="000100B5">
      <w:pPr>
        <w:jc w:val="both"/>
        <w:rPr>
          <w:b/>
          <w:bCs/>
        </w:rPr>
      </w:pPr>
      <w:r w:rsidRPr="000100B5">
        <w:rPr>
          <w:b/>
          <w:bCs/>
        </w:rPr>
        <w:lastRenderedPageBreak/>
        <w:t>Deque (Double-Ended Queue)</w:t>
      </w:r>
    </w:p>
    <w:p w14:paraId="61ECD607" w14:textId="77777777" w:rsidR="000100B5" w:rsidRPr="000100B5" w:rsidRDefault="000100B5" w:rsidP="000100B5">
      <w:pPr>
        <w:numPr>
          <w:ilvl w:val="0"/>
          <w:numId w:val="21"/>
        </w:numPr>
        <w:jc w:val="both"/>
      </w:pPr>
      <w:r w:rsidRPr="000100B5">
        <w:rPr>
          <w:b/>
          <w:bCs/>
        </w:rPr>
        <w:t>What it is</w:t>
      </w:r>
      <w:r w:rsidRPr="000100B5">
        <w:t>: Extends Queue; allows adding/removing from both ends.</w:t>
      </w:r>
    </w:p>
    <w:p w14:paraId="55DBB996" w14:textId="77777777" w:rsidR="000100B5" w:rsidRPr="000100B5" w:rsidRDefault="000100B5" w:rsidP="000100B5">
      <w:pPr>
        <w:numPr>
          <w:ilvl w:val="0"/>
          <w:numId w:val="21"/>
        </w:numPr>
        <w:jc w:val="both"/>
      </w:pPr>
      <w:r w:rsidRPr="000100B5">
        <w:rPr>
          <w:b/>
          <w:bCs/>
        </w:rPr>
        <w:t>Key features</w:t>
      </w:r>
      <w:r w:rsidRPr="000100B5">
        <w:t>: Can act as stack (LIFO) or queue (FIFO).</w:t>
      </w:r>
    </w:p>
    <w:p w14:paraId="696B90AC" w14:textId="77777777" w:rsidR="000100B5" w:rsidRPr="000100B5" w:rsidRDefault="000100B5" w:rsidP="000100B5">
      <w:pPr>
        <w:numPr>
          <w:ilvl w:val="0"/>
          <w:numId w:val="21"/>
        </w:numPr>
        <w:jc w:val="both"/>
      </w:pPr>
      <w:r w:rsidRPr="000100B5">
        <w:rPr>
          <w:b/>
          <w:bCs/>
        </w:rPr>
        <w:t>Key methods</w:t>
      </w:r>
      <w:r w:rsidRPr="000100B5">
        <w:t>: addFirst(E e), addLast(E e), removeFirst(), removeLast().</w:t>
      </w:r>
    </w:p>
    <w:p w14:paraId="5E9A06E0" w14:textId="77777777" w:rsidR="000100B5" w:rsidRPr="000100B5" w:rsidRDefault="000100B5" w:rsidP="000100B5">
      <w:pPr>
        <w:numPr>
          <w:ilvl w:val="0"/>
          <w:numId w:val="21"/>
        </w:numPr>
        <w:jc w:val="both"/>
      </w:pPr>
      <w:r w:rsidRPr="000100B5">
        <w:rPr>
          <w:b/>
          <w:bCs/>
        </w:rPr>
        <w:t>When to use</w:t>
      </w:r>
      <w:r w:rsidRPr="000100B5">
        <w:t>: Undo/redo operations or sliding windows.</w:t>
      </w:r>
    </w:p>
    <w:p w14:paraId="5606AAE5" w14:textId="77777777" w:rsidR="000100B5" w:rsidRPr="000100B5" w:rsidRDefault="000100B5" w:rsidP="000100B5">
      <w:pPr>
        <w:numPr>
          <w:ilvl w:val="0"/>
          <w:numId w:val="21"/>
        </w:numPr>
        <w:jc w:val="both"/>
      </w:pPr>
      <w:r w:rsidRPr="000100B5">
        <w:rPr>
          <w:b/>
          <w:bCs/>
        </w:rPr>
        <w:t>Example</w:t>
      </w:r>
      <w:r w:rsidRPr="000100B5">
        <w:t xml:space="preserve">: </w:t>
      </w:r>
    </w:p>
    <w:p w14:paraId="32A3DED8" w14:textId="7572EE79" w:rsidR="000100B5" w:rsidRPr="000100B5" w:rsidRDefault="00574636" w:rsidP="000100B5">
      <w:pPr>
        <w:jc w:val="both"/>
      </w:pPr>
      <w:r w:rsidRPr="00574636">
        <w:rPr>
          <w:noProof/>
        </w:rPr>
        <w:drawing>
          <wp:inline distT="0" distB="0" distL="0" distR="0" wp14:anchorId="55339E3A" wp14:editId="384A0417">
            <wp:extent cx="5992061" cy="1095528"/>
            <wp:effectExtent l="0" t="0" r="0" b="9525"/>
            <wp:docPr id="70949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90039" name=""/>
                    <pic:cNvPicPr/>
                  </pic:nvPicPr>
                  <pic:blipFill>
                    <a:blip r:embed="rId10"/>
                    <a:stretch>
                      <a:fillRect/>
                    </a:stretch>
                  </pic:blipFill>
                  <pic:spPr>
                    <a:xfrm>
                      <a:off x="0" y="0"/>
                      <a:ext cx="5992061" cy="1095528"/>
                    </a:xfrm>
                    <a:prstGeom prst="rect">
                      <a:avLst/>
                    </a:prstGeom>
                  </pic:spPr>
                </pic:pic>
              </a:graphicData>
            </a:graphic>
          </wp:inline>
        </w:drawing>
      </w:r>
    </w:p>
    <w:p w14:paraId="2FFF9CD4" w14:textId="77777777" w:rsidR="00574636" w:rsidRDefault="00574636" w:rsidP="000100B5">
      <w:pPr>
        <w:jc w:val="both"/>
        <w:rPr>
          <w:b/>
          <w:bCs/>
        </w:rPr>
      </w:pPr>
    </w:p>
    <w:p w14:paraId="53A8D311" w14:textId="0A8BCB36" w:rsidR="000100B5" w:rsidRPr="000100B5" w:rsidRDefault="000100B5" w:rsidP="000100B5">
      <w:pPr>
        <w:jc w:val="both"/>
        <w:rPr>
          <w:b/>
          <w:bCs/>
        </w:rPr>
      </w:pPr>
      <w:r w:rsidRPr="000100B5">
        <w:rPr>
          <w:b/>
          <w:bCs/>
        </w:rPr>
        <w:t>Map</w:t>
      </w:r>
    </w:p>
    <w:p w14:paraId="0EB621C6" w14:textId="77777777" w:rsidR="000100B5" w:rsidRPr="000100B5" w:rsidRDefault="000100B5" w:rsidP="000100B5">
      <w:pPr>
        <w:numPr>
          <w:ilvl w:val="0"/>
          <w:numId w:val="22"/>
        </w:numPr>
        <w:jc w:val="both"/>
      </w:pPr>
      <w:r w:rsidRPr="000100B5">
        <w:rPr>
          <w:b/>
          <w:bCs/>
        </w:rPr>
        <w:t>What it is</w:t>
      </w:r>
      <w:r w:rsidRPr="000100B5">
        <w:t>: Key-value store (keys unique, values can duplicate).</w:t>
      </w:r>
    </w:p>
    <w:p w14:paraId="7C3A604C" w14:textId="77777777" w:rsidR="000100B5" w:rsidRPr="000100B5" w:rsidRDefault="000100B5" w:rsidP="000100B5">
      <w:pPr>
        <w:numPr>
          <w:ilvl w:val="0"/>
          <w:numId w:val="22"/>
        </w:numPr>
        <w:jc w:val="both"/>
      </w:pPr>
      <w:r w:rsidRPr="000100B5">
        <w:rPr>
          <w:b/>
          <w:bCs/>
        </w:rPr>
        <w:t>Key features</w:t>
      </w:r>
      <w:r w:rsidRPr="000100B5">
        <w:t>: No order (except sorted impls), keys can't be null (in some).</w:t>
      </w:r>
    </w:p>
    <w:p w14:paraId="668D4CBA" w14:textId="77777777" w:rsidR="000100B5" w:rsidRPr="000100B5" w:rsidRDefault="000100B5" w:rsidP="000100B5">
      <w:pPr>
        <w:numPr>
          <w:ilvl w:val="0"/>
          <w:numId w:val="22"/>
        </w:numPr>
        <w:jc w:val="both"/>
      </w:pPr>
      <w:r w:rsidRPr="000100B5">
        <w:rPr>
          <w:b/>
          <w:bCs/>
        </w:rPr>
        <w:t>Key methods</w:t>
      </w:r>
      <w:r w:rsidRPr="000100B5">
        <w:t>: put(K key, V value), get(Object key), remove(Object key), keySet(), values().</w:t>
      </w:r>
    </w:p>
    <w:p w14:paraId="55C564FE" w14:textId="77777777" w:rsidR="000100B5" w:rsidRPr="000100B5" w:rsidRDefault="000100B5" w:rsidP="000100B5">
      <w:pPr>
        <w:numPr>
          <w:ilvl w:val="0"/>
          <w:numId w:val="22"/>
        </w:numPr>
        <w:jc w:val="both"/>
      </w:pPr>
      <w:r w:rsidRPr="000100B5">
        <w:rPr>
          <w:b/>
          <w:bCs/>
        </w:rPr>
        <w:t>When to use</w:t>
      </w:r>
      <w:r w:rsidRPr="000100B5">
        <w:t>: Lookups by key (e.g., phone book).</w:t>
      </w:r>
    </w:p>
    <w:p w14:paraId="10C053EB" w14:textId="77777777" w:rsidR="000100B5" w:rsidRPr="000100B5" w:rsidRDefault="000100B5" w:rsidP="000100B5">
      <w:pPr>
        <w:numPr>
          <w:ilvl w:val="0"/>
          <w:numId w:val="22"/>
        </w:numPr>
        <w:jc w:val="both"/>
      </w:pPr>
      <w:r w:rsidRPr="000100B5">
        <w:rPr>
          <w:b/>
          <w:bCs/>
        </w:rPr>
        <w:t>Example</w:t>
      </w:r>
      <w:r w:rsidRPr="000100B5">
        <w:t xml:space="preserve">: </w:t>
      </w:r>
    </w:p>
    <w:p w14:paraId="6DE6CFA0" w14:textId="35F49F44" w:rsidR="000100B5" w:rsidRPr="000100B5" w:rsidRDefault="00AF78D1" w:rsidP="000100B5">
      <w:pPr>
        <w:jc w:val="both"/>
      </w:pPr>
      <w:r w:rsidRPr="00AF78D1">
        <w:rPr>
          <w:noProof/>
        </w:rPr>
        <w:drawing>
          <wp:inline distT="0" distB="0" distL="0" distR="0" wp14:anchorId="048EB75E" wp14:editId="721D50E9">
            <wp:extent cx="6382641" cy="1019317"/>
            <wp:effectExtent l="0" t="0" r="0" b="9525"/>
            <wp:docPr id="47109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2033" name=""/>
                    <pic:cNvPicPr/>
                  </pic:nvPicPr>
                  <pic:blipFill>
                    <a:blip r:embed="rId11"/>
                    <a:stretch>
                      <a:fillRect/>
                    </a:stretch>
                  </pic:blipFill>
                  <pic:spPr>
                    <a:xfrm>
                      <a:off x="0" y="0"/>
                      <a:ext cx="6382641" cy="1019317"/>
                    </a:xfrm>
                    <a:prstGeom prst="rect">
                      <a:avLst/>
                    </a:prstGeom>
                  </pic:spPr>
                </pic:pic>
              </a:graphicData>
            </a:graphic>
          </wp:inline>
        </w:drawing>
      </w:r>
    </w:p>
    <w:p w14:paraId="38A54482" w14:textId="77777777" w:rsidR="00990BBD" w:rsidRDefault="00990BBD" w:rsidP="000100B5">
      <w:pPr>
        <w:jc w:val="both"/>
        <w:rPr>
          <w:b/>
          <w:bCs/>
        </w:rPr>
      </w:pPr>
    </w:p>
    <w:p w14:paraId="4AB81606" w14:textId="7DE470C0" w:rsidR="000100B5" w:rsidRPr="000100B5" w:rsidRDefault="000100B5" w:rsidP="00990BBD">
      <w:pPr>
        <w:jc w:val="center"/>
        <w:rPr>
          <w:b/>
          <w:bCs/>
        </w:rPr>
      </w:pPr>
      <w:r w:rsidRPr="000100B5">
        <w:rPr>
          <w:b/>
          <w:bCs/>
        </w:rPr>
        <w:t>Implementations</w:t>
      </w:r>
      <w:r w:rsidR="00990BBD">
        <w:rPr>
          <w:b/>
          <w:bCs/>
        </w:rPr>
        <w:t xml:space="preserve"> (classes)</w:t>
      </w:r>
    </w:p>
    <w:p w14:paraId="65872DE9" w14:textId="33553C9B" w:rsidR="005E3DF5" w:rsidRDefault="000100B5" w:rsidP="000100B5">
      <w:pPr>
        <w:jc w:val="both"/>
      </w:pPr>
      <w:r w:rsidRPr="000100B5">
        <w:t>These are concrete classes implementing the interfaces. Choose based on needs like speed, order, or thread-safety.</w:t>
      </w:r>
    </w:p>
    <w:p w14:paraId="4FA8F722" w14:textId="77777777" w:rsidR="00FB2CC1" w:rsidRPr="000100B5" w:rsidRDefault="00FB2CC1" w:rsidP="000100B5">
      <w:pPr>
        <w:jc w:val="both"/>
      </w:pPr>
    </w:p>
    <w:p w14:paraId="780883D4" w14:textId="77777777" w:rsidR="000100B5" w:rsidRPr="000100B5" w:rsidRDefault="000100B5" w:rsidP="000100B5">
      <w:pPr>
        <w:jc w:val="both"/>
        <w:rPr>
          <w:b/>
          <w:bCs/>
        </w:rPr>
      </w:pPr>
      <w:r w:rsidRPr="000100B5">
        <w:rPr>
          <w:b/>
          <w:bCs/>
        </w:rPr>
        <w:t>ArrayList (implements List)</w:t>
      </w:r>
    </w:p>
    <w:p w14:paraId="79B64F2D" w14:textId="77777777" w:rsidR="000100B5" w:rsidRPr="000100B5" w:rsidRDefault="000100B5" w:rsidP="000100B5">
      <w:pPr>
        <w:numPr>
          <w:ilvl w:val="0"/>
          <w:numId w:val="23"/>
        </w:numPr>
        <w:jc w:val="both"/>
      </w:pPr>
      <w:r w:rsidRPr="000100B5">
        <w:rPr>
          <w:b/>
          <w:bCs/>
        </w:rPr>
        <w:t>What it is</w:t>
      </w:r>
      <w:r w:rsidRPr="000100B5">
        <w:t>: Resizable array; fast random access.</w:t>
      </w:r>
    </w:p>
    <w:p w14:paraId="62087897" w14:textId="77777777" w:rsidR="000100B5" w:rsidRPr="000100B5" w:rsidRDefault="000100B5" w:rsidP="000100B5">
      <w:pPr>
        <w:numPr>
          <w:ilvl w:val="0"/>
          <w:numId w:val="23"/>
        </w:numPr>
        <w:jc w:val="both"/>
        <w:rPr>
          <w:color w:val="EE0000"/>
        </w:rPr>
      </w:pPr>
      <w:r w:rsidRPr="000100B5">
        <w:rPr>
          <w:b/>
          <w:bCs/>
          <w:color w:val="EE0000"/>
        </w:rPr>
        <w:t>Key features</w:t>
      </w:r>
      <w:r w:rsidRPr="000100B5">
        <w:rPr>
          <w:color w:val="EE0000"/>
        </w:rPr>
        <w:t>: Not synchronized, initial capacity 10 (grows by 50%).</w:t>
      </w:r>
    </w:p>
    <w:p w14:paraId="7A0733CF" w14:textId="77777777" w:rsidR="000100B5" w:rsidRPr="000100B5" w:rsidRDefault="000100B5" w:rsidP="000100B5">
      <w:pPr>
        <w:numPr>
          <w:ilvl w:val="0"/>
          <w:numId w:val="23"/>
        </w:numPr>
        <w:jc w:val="both"/>
      </w:pPr>
      <w:r w:rsidRPr="000100B5">
        <w:rPr>
          <w:b/>
          <w:bCs/>
        </w:rPr>
        <w:t>When to use</w:t>
      </w:r>
      <w:r w:rsidRPr="000100B5">
        <w:t>: Frequent reads by index; avoid if frequent inserts/deletes in middle.</w:t>
      </w:r>
    </w:p>
    <w:p w14:paraId="015B8F2E" w14:textId="77777777" w:rsidR="000100B5" w:rsidRPr="000100B5" w:rsidRDefault="000100B5" w:rsidP="000100B5">
      <w:pPr>
        <w:numPr>
          <w:ilvl w:val="0"/>
          <w:numId w:val="23"/>
        </w:numPr>
        <w:jc w:val="both"/>
      </w:pPr>
      <w:r w:rsidRPr="000100B5">
        <w:rPr>
          <w:b/>
          <w:bCs/>
        </w:rPr>
        <w:t>Example</w:t>
      </w:r>
      <w:r w:rsidRPr="000100B5">
        <w:t xml:space="preserve">: </w:t>
      </w:r>
    </w:p>
    <w:p w14:paraId="053ABE15" w14:textId="3BF77C75" w:rsidR="000100B5" w:rsidRPr="000100B5" w:rsidRDefault="005E3DF5" w:rsidP="000100B5">
      <w:pPr>
        <w:jc w:val="both"/>
      </w:pPr>
      <w:r w:rsidRPr="005E3DF5">
        <w:rPr>
          <w:noProof/>
        </w:rPr>
        <w:drawing>
          <wp:inline distT="0" distB="0" distL="0" distR="0" wp14:anchorId="206E637B" wp14:editId="45EB2A65">
            <wp:extent cx="5811061" cy="1076475"/>
            <wp:effectExtent l="0" t="0" r="0" b="9525"/>
            <wp:docPr id="200876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0844" name=""/>
                    <pic:cNvPicPr/>
                  </pic:nvPicPr>
                  <pic:blipFill>
                    <a:blip r:embed="rId12"/>
                    <a:stretch>
                      <a:fillRect/>
                    </a:stretch>
                  </pic:blipFill>
                  <pic:spPr>
                    <a:xfrm>
                      <a:off x="0" y="0"/>
                      <a:ext cx="5811061" cy="1076475"/>
                    </a:xfrm>
                    <a:prstGeom prst="rect">
                      <a:avLst/>
                    </a:prstGeom>
                  </pic:spPr>
                </pic:pic>
              </a:graphicData>
            </a:graphic>
          </wp:inline>
        </w:drawing>
      </w:r>
    </w:p>
    <w:p w14:paraId="1B2C02A3" w14:textId="77777777" w:rsidR="008E337B" w:rsidRDefault="008E337B" w:rsidP="000100B5">
      <w:pPr>
        <w:jc w:val="both"/>
        <w:rPr>
          <w:b/>
          <w:bCs/>
        </w:rPr>
      </w:pPr>
    </w:p>
    <w:p w14:paraId="399ADB36" w14:textId="379646EF" w:rsidR="000100B5" w:rsidRPr="000100B5" w:rsidRDefault="000100B5" w:rsidP="000100B5">
      <w:pPr>
        <w:jc w:val="both"/>
        <w:rPr>
          <w:b/>
          <w:bCs/>
        </w:rPr>
      </w:pPr>
      <w:r w:rsidRPr="000100B5">
        <w:rPr>
          <w:b/>
          <w:bCs/>
        </w:rPr>
        <w:t>LinkedList (implements List and Deque)</w:t>
      </w:r>
    </w:p>
    <w:p w14:paraId="04D86736" w14:textId="77777777" w:rsidR="000100B5" w:rsidRPr="000100B5" w:rsidRDefault="000100B5" w:rsidP="000100B5">
      <w:pPr>
        <w:numPr>
          <w:ilvl w:val="0"/>
          <w:numId w:val="24"/>
        </w:numPr>
        <w:jc w:val="both"/>
      </w:pPr>
      <w:r w:rsidRPr="000100B5">
        <w:rPr>
          <w:b/>
          <w:bCs/>
        </w:rPr>
        <w:t>What it is</w:t>
      </w:r>
      <w:r w:rsidRPr="000100B5">
        <w:t>: Doubly-linked list; fast inserts/deletes anywhere.</w:t>
      </w:r>
    </w:p>
    <w:p w14:paraId="7CFC25C1" w14:textId="77777777" w:rsidR="000100B5" w:rsidRPr="000100B5" w:rsidRDefault="000100B5" w:rsidP="000100B5">
      <w:pPr>
        <w:numPr>
          <w:ilvl w:val="0"/>
          <w:numId w:val="24"/>
        </w:numPr>
        <w:jc w:val="both"/>
      </w:pPr>
      <w:r w:rsidRPr="000100B5">
        <w:rPr>
          <w:b/>
          <w:bCs/>
        </w:rPr>
        <w:t>Key features</w:t>
      </w:r>
      <w:r w:rsidRPr="000100B5">
        <w:t>: Not synchronized, slower random access (O(n) time).</w:t>
      </w:r>
    </w:p>
    <w:p w14:paraId="70416495" w14:textId="77777777" w:rsidR="000100B5" w:rsidRPr="000100B5" w:rsidRDefault="000100B5" w:rsidP="000100B5">
      <w:pPr>
        <w:numPr>
          <w:ilvl w:val="0"/>
          <w:numId w:val="24"/>
        </w:numPr>
        <w:jc w:val="both"/>
      </w:pPr>
      <w:r w:rsidRPr="000100B5">
        <w:rPr>
          <w:b/>
          <w:bCs/>
        </w:rPr>
        <w:t>When to use</w:t>
      </w:r>
      <w:r w:rsidRPr="000100B5">
        <w:t>: Frequent modifications; as queue/stack.</w:t>
      </w:r>
    </w:p>
    <w:p w14:paraId="17BC918E" w14:textId="77777777" w:rsidR="000100B5" w:rsidRPr="000100B5" w:rsidRDefault="000100B5" w:rsidP="000100B5">
      <w:pPr>
        <w:numPr>
          <w:ilvl w:val="0"/>
          <w:numId w:val="24"/>
        </w:numPr>
        <w:jc w:val="both"/>
      </w:pPr>
      <w:r w:rsidRPr="000100B5">
        <w:rPr>
          <w:b/>
          <w:bCs/>
        </w:rPr>
        <w:t>Example</w:t>
      </w:r>
      <w:r w:rsidRPr="000100B5">
        <w:t xml:space="preserve">: </w:t>
      </w:r>
    </w:p>
    <w:p w14:paraId="6E999B81" w14:textId="2FAAA583" w:rsidR="000100B5" w:rsidRPr="000100B5" w:rsidRDefault="00DC4A14" w:rsidP="000100B5">
      <w:pPr>
        <w:jc w:val="both"/>
      </w:pPr>
      <w:r w:rsidRPr="00DC4A14">
        <w:rPr>
          <w:noProof/>
        </w:rPr>
        <w:lastRenderedPageBreak/>
        <w:drawing>
          <wp:inline distT="0" distB="0" distL="0" distR="0" wp14:anchorId="409C6370" wp14:editId="4A9F9927">
            <wp:extent cx="6620799" cy="1038370"/>
            <wp:effectExtent l="0" t="0" r="0" b="9525"/>
            <wp:docPr id="55969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3785" name=""/>
                    <pic:cNvPicPr/>
                  </pic:nvPicPr>
                  <pic:blipFill>
                    <a:blip r:embed="rId13"/>
                    <a:stretch>
                      <a:fillRect/>
                    </a:stretch>
                  </pic:blipFill>
                  <pic:spPr>
                    <a:xfrm>
                      <a:off x="0" y="0"/>
                      <a:ext cx="6620799" cy="1038370"/>
                    </a:xfrm>
                    <a:prstGeom prst="rect">
                      <a:avLst/>
                    </a:prstGeom>
                  </pic:spPr>
                </pic:pic>
              </a:graphicData>
            </a:graphic>
          </wp:inline>
        </w:drawing>
      </w:r>
    </w:p>
    <w:p w14:paraId="48D5B16B" w14:textId="77777777" w:rsidR="00DC4A14" w:rsidRDefault="00DC4A14" w:rsidP="000100B5">
      <w:pPr>
        <w:jc w:val="both"/>
        <w:rPr>
          <w:b/>
          <w:bCs/>
        </w:rPr>
      </w:pPr>
    </w:p>
    <w:p w14:paraId="15EF9C80" w14:textId="67C3425C" w:rsidR="000100B5" w:rsidRPr="000100B5" w:rsidRDefault="000100B5" w:rsidP="000100B5">
      <w:pPr>
        <w:jc w:val="both"/>
        <w:rPr>
          <w:b/>
          <w:bCs/>
        </w:rPr>
      </w:pPr>
      <w:r w:rsidRPr="000100B5">
        <w:rPr>
          <w:b/>
          <w:bCs/>
        </w:rPr>
        <w:t>Vector (implements List)</w:t>
      </w:r>
    </w:p>
    <w:p w14:paraId="24539F10" w14:textId="77777777" w:rsidR="000100B5" w:rsidRPr="000100B5" w:rsidRDefault="000100B5" w:rsidP="000100B5">
      <w:pPr>
        <w:numPr>
          <w:ilvl w:val="0"/>
          <w:numId w:val="25"/>
        </w:numPr>
        <w:jc w:val="both"/>
        <w:rPr>
          <w:color w:val="EE0000"/>
        </w:rPr>
      </w:pPr>
      <w:r w:rsidRPr="000100B5">
        <w:rPr>
          <w:b/>
          <w:bCs/>
          <w:color w:val="EE0000"/>
        </w:rPr>
        <w:t>What it is</w:t>
      </w:r>
      <w:r w:rsidRPr="000100B5">
        <w:rPr>
          <w:color w:val="EE0000"/>
        </w:rPr>
        <w:t>: Like ArrayList but synchronized (thread-safe).</w:t>
      </w:r>
    </w:p>
    <w:p w14:paraId="3709E402" w14:textId="77777777" w:rsidR="000100B5" w:rsidRPr="000100B5" w:rsidRDefault="000100B5" w:rsidP="000100B5">
      <w:pPr>
        <w:numPr>
          <w:ilvl w:val="0"/>
          <w:numId w:val="25"/>
        </w:numPr>
        <w:jc w:val="both"/>
      </w:pPr>
      <w:r w:rsidRPr="000100B5">
        <w:rPr>
          <w:b/>
          <w:bCs/>
        </w:rPr>
        <w:t>Key features</w:t>
      </w:r>
      <w:r w:rsidRPr="000100B5">
        <w:t xml:space="preserve">: Grows by 100% (doubles size), outdated for most uses (use </w:t>
      </w:r>
      <w:r w:rsidRPr="00FB2CC1">
        <w:rPr>
          <w:highlight w:val="yellow"/>
        </w:rPr>
        <w:t>Collections.synchronizedList()</w:t>
      </w:r>
      <w:r w:rsidRPr="000100B5">
        <w:t xml:space="preserve"> instead).</w:t>
      </w:r>
    </w:p>
    <w:p w14:paraId="117CE73D" w14:textId="77777777" w:rsidR="000100B5" w:rsidRPr="000100B5" w:rsidRDefault="000100B5" w:rsidP="000100B5">
      <w:pPr>
        <w:numPr>
          <w:ilvl w:val="0"/>
          <w:numId w:val="25"/>
        </w:numPr>
        <w:jc w:val="both"/>
      </w:pPr>
      <w:r w:rsidRPr="000100B5">
        <w:rPr>
          <w:b/>
          <w:bCs/>
        </w:rPr>
        <w:t>When to use</w:t>
      </w:r>
      <w:r w:rsidRPr="000100B5">
        <w:t>: Legacy code needing thread-safety without external sync.</w:t>
      </w:r>
    </w:p>
    <w:p w14:paraId="7FBFBFB6" w14:textId="77777777" w:rsidR="000100B5" w:rsidRPr="000100B5" w:rsidRDefault="000100B5" w:rsidP="000100B5">
      <w:pPr>
        <w:numPr>
          <w:ilvl w:val="0"/>
          <w:numId w:val="25"/>
        </w:numPr>
        <w:jc w:val="both"/>
      </w:pPr>
      <w:r w:rsidRPr="000100B5">
        <w:rPr>
          <w:b/>
          <w:bCs/>
        </w:rPr>
        <w:t>Example</w:t>
      </w:r>
      <w:r w:rsidRPr="000100B5">
        <w:t xml:space="preserve">: </w:t>
      </w:r>
    </w:p>
    <w:p w14:paraId="0C9B62A7" w14:textId="26B130B2" w:rsidR="000100B5" w:rsidRPr="000100B5" w:rsidRDefault="00FC7206" w:rsidP="000100B5">
      <w:pPr>
        <w:jc w:val="both"/>
      </w:pPr>
      <w:r w:rsidRPr="00FC7206">
        <w:rPr>
          <w:noProof/>
        </w:rPr>
        <w:drawing>
          <wp:inline distT="0" distB="0" distL="0" distR="0" wp14:anchorId="76A5E3D8" wp14:editId="5522C4BC">
            <wp:extent cx="5420481" cy="1114581"/>
            <wp:effectExtent l="0" t="0" r="0" b="9525"/>
            <wp:docPr id="7303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60034" name=""/>
                    <pic:cNvPicPr/>
                  </pic:nvPicPr>
                  <pic:blipFill>
                    <a:blip r:embed="rId14"/>
                    <a:stretch>
                      <a:fillRect/>
                    </a:stretch>
                  </pic:blipFill>
                  <pic:spPr>
                    <a:xfrm>
                      <a:off x="0" y="0"/>
                      <a:ext cx="5420481" cy="1114581"/>
                    </a:xfrm>
                    <a:prstGeom prst="rect">
                      <a:avLst/>
                    </a:prstGeom>
                  </pic:spPr>
                </pic:pic>
              </a:graphicData>
            </a:graphic>
          </wp:inline>
        </w:drawing>
      </w:r>
    </w:p>
    <w:p w14:paraId="531BB180" w14:textId="77777777" w:rsidR="00FC7206" w:rsidRDefault="00FC7206" w:rsidP="000100B5">
      <w:pPr>
        <w:jc w:val="both"/>
        <w:rPr>
          <w:b/>
          <w:bCs/>
        </w:rPr>
      </w:pPr>
    </w:p>
    <w:p w14:paraId="40245BC9" w14:textId="31E25676" w:rsidR="000100B5" w:rsidRPr="000100B5" w:rsidRDefault="000100B5" w:rsidP="000100B5">
      <w:pPr>
        <w:jc w:val="both"/>
        <w:rPr>
          <w:b/>
          <w:bCs/>
        </w:rPr>
      </w:pPr>
      <w:r w:rsidRPr="000100B5">
        <w:rPr>
          <w:b/>
          <w:bCs/>
        </w:rPr>
        <w:t>HashSet (implements Set)</w:t>
      </w:r>
    </w:p>
    <w:p w14:paraId="4DE213EC" w14:textId="77777777" w:rsidR="000100B5" w:rsidRPr="000100B5" w:rsidRDefault="000100B5" w:rsidP="000100B5">
      <w:pPr>
        <w:numPr>
          <w:ilvl w:val="0"/>
          <w:numId w:val="26"/>
        </w:numPr>
        <w:jc w:val="both"/>
      </w:pPr>
      <w:r w:rsidRPr="000100B5">
        <w:rPr>
          <w:b/>
          <w:bCs/>
        </w:rPr>
        <w:t>What it is</w:t>
      </w:r>
      <w:r w:rsidRPr="000100B5">
        <w:t>: Hash table-based; no order, fast ops (O(1) average).</w:t>
      </w:r>
    </w:p>
    <w:p w14:paraId="75231FC5" w14:textId="77777777" w:rsidR="000100B5" w:rsidRPr="000100B5" w:rsidRDefault="000100B5" w:rsidP="000100B5">
      <w:pPr>
        <w:numPr>
          <w:ilvl w:val="0"/>
          <w:numId w:val="26"/>
        </w:numPr>
        <w:jc w:val="both"/>
      </w:pPr>
      <w:r w:rsidRPr="000100B5">
        <w:rPr>
          <w:b/>
          <w:bCs/>
        </w:rPr>
        <w:t>Key features</w:t>
      </w:r>
      <w:r w:rsidRPr="000100B5">
        <w:t>: Allows one null, uses hashCode/equals.</w:t>
      </w:r>
    </w:p>
    <w:p w14:paraId="5F86BD01" w14:textId="77777777" w:rsidR="000100B5" w:rsidRPr="000100B5" w:rsidRDefault="000100B5" w:rsidP="000100B5">
      <w:pPr>
        <w:numPr>
          <w:ilvl w:val="0"/>
          <w:numId w:val="26"/>
        </w:numPr>
        <w:jc w:val="both"/>
      </w:pPr>
      <w:r w:rsidRPr="000100B5">
        <w:rPr>
          <w:b/>
          <w:bCs/>
        </w:rPr>
        <w:t>When to use</w:t>
      </w:r>
      <w:r w:rsidRPr="000100B5">
        <w:t>: Quick uniqueness checks.</w:t>
      </w:r>
    </w:p>
    <w:p w14:paraId="4F0DB3B1" w14:textId="77777777" w:rsidR="000100B5" w:rsidRPr="000100B5" w:rsidRDefault="000100B5" w:rsidP="000100B5">
      <w:pPr>
        <w:numPr>
          <w:ilvl w:val="0"/>
          <w:numId w:val="26"/>
        </w:numPr>
        <w:jc w:val="both"/>
      </w:pPr>
      <w:r w:rsidRPr="000100B5">
        <w:rPr>
          <w:b/>
          <w:bCs/>
        </w:rPr>
        <w:t>Example</w:t>
      </w:r>
      <w:r w:rsidRPr="000100B5">
        <w:t xml:space="preserve">: </w:t>
      </w:r>
    </w:p>
    <w:p w14:paraId="6288610C" w14:textId="210D3D74" w:rsidR="000100B5" w:rsidRPr="000100B5" w:rsidRDefault="00DD3D32" w:rsidP="000100B5">
      <w:pPr>
        <w:jc w:val="both"/>
      </w:pPr>
      <w:r w:rsidRPr="00DD3D32">
        <w:rPr>
          <w:noProof/>
        </w:rPr>
        <w:drawing>
          <wp:inline distT="0" distB="0" distL="0" distR="0" wp14:anchorId="13FB5D1D" wp14:editId="2D2FF070">
            <wp:extent cx="6563641" cy="1086002"/>
            <wp:effectExtent l="0" t="0" r="0" b="0"/>
            <wp:docPr id="11645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17289" name=""/>
                    <pic:cNvPicPr/>
                  </pic:nvPicPr>
                  <pic:blipFill>
                    <a:blip r:embed="rId15"/>
                    <a:stretch>
                      <a:fillRect/>
                    </a:stretch>
                  </pic:blipFill>
                  <pic:spPr>
                    <a:xfrm>
                      <a:off x="0" y="0"/>
                      <a:ext cx="6563641" cy="1086002"/>
                    </a:xfrm>
                    <a:prstGeom prst="rect">
                      <a:avLst/>
                    </a:prstGeom>
                  </pic:spPr>
                </pic:pic>
              </a:graphicData>
            </a:graphic>
          </wp:inline>
        </w:drawing>
      </w:r>
    </w:p>
    <w:p w14:paraId="458E6736" w14:textId="77777777" w:rsidR="00DD3D32" w:rsidRDefault="00DD3D32" w:rsidP="000100B5">
      <w:pPr>
        <w:jc w:val="both"/>
        <w:rPr>
          <w:b/>
          <w:bCs/>
        </w:rPr>
      </w:pPr>
    </w:p>
    <w:p w14:paraId="24FFE3F3" w14:textId="2327B66E" w:rsidR="000100B5" w:rsidRPr="000100B5" w:rsidRDefault="000100B5" w:rsidP="000100B5">
      <w:pPr>
        <w:jc w:val="both"/>
        <w:rPr>
          <w:b/>
          <w:bCs/>
        </w:rPr>
      </w:pPr>
      <w:r w:rsidRPr="000100B5">
        <w:rPr>
          <w:b/>
          <w:bCs/>
        </w:rPr>
        <w:t>TreeSet (implements Set)</w:t>
      </w:r>
    </w:p>
    <w:p w14:paraId="07D8ABE9" w14:textId="77777777" w:rsidR="000100B5" w:rsidRPr="000100B5" w:rsidRDefault="000100B5" w:rsidP="000100B5">
      <w:pPr>
        <w:numPr>
          <w:ilvl w:val="0"/>
          <w:numId w:val="27"/>
        </w:numPr>
        <w:jc w:val="both"/>
        <w:rPr>
          <w:color w:val="EE0000"/>
        </w:rPr>
      </w:pPr>
      <w:r w:rsidRPr="000100B5">
        <w:rPr>
          <w:b/>
          <w:bCs/>
          <w:color w:val="EE0000"/>
        </w:rPr>
        <w:t>What it is</w:t>
      </w:r>
      <w:r w:rsidRPr="000100B5">
        <w:rPr>
          <w:color w:val="EE0000"/>
        </w:rPr>
        <w:t>: Red-black tree-based; sorted (natural or custom order).</w:t>
      </w:r>
    </w:p>
    <w:p w14:paraId="1E47B9D3" w14:textId="77777777" w:rsidR="000100B5" w:rsidRPr="000100B5" w:rsidRDefault="000100B5" w:rsidP="000100B5">
      <w:pPr>
        <w:numPr>
          <w:ilvl w:val="0"/>
          <w:numId w:val="27"/>
        </w:numPr>
        <w:jc w:val="both"/>
      </w:pPr>
      <w:r w:rsidRPr="000100B5">
        <w:rPr>
          <w:b/>
          <w:bCs/>
        </w:rPr>
        <w:t>Key features</w:t>
      </w:r>
      <w:r w:rsidRPr="000100B5">
        <w:t>: No nulls, O(log n) ops, iterable in order.</w:t>
      </w:r>
    </w:p>
    <w:p w14:paraId="40B0A5A0" w14:textId="77777777" w:rsidR="000100B5" w:rsidRPr="000100B5" w:rsidRDefault="000100B5" w:rsidP="000100B5">
      <w:pPr>
        <w:numPr>
          <w:ilvl w:val="0"/>
          <w:numId w:val="27"/>
        </w:numPr>
        <w:jc w:val="both"/>
        <w:rPr>
          <w:color w:val="EE0000"/>
        </w:rPr>
      </w:pPr>
      <w:r w:rsidRPr="000100B5">
        <w:rPr>
          <w:b/>
          <w:bCs/>
          <w:color w:val="EE0000"/>
        </w:rPr>
        <w:t>When to use</w:t>
      </w:r>
      <w:r w:rsidRPr="000100B5">
        <w:rPr>
          <w:color w:val="EE0000"/>
        </w:rPr>
        <w:t>: Need sorted unique elements (e.g., dictionary).</w:t>
      </w:r>
    </w:p>
    <w:p w14:paraId="53CEBA06" w14:textId="77777777" w:rsidR="000100B5" w:rsidRPr="000100B5" w:rsidRDefault="000100B5" w:rsidP="000100B5">
      <w:pPr>
        <w:numPr>
          <w:ilvl w:val="0"/>
          <w:numId w:val="27"/>
        </w:numPr>
        <w:jc w:val="both"/>
      </w:pPr>
      <w:r w:rsidRPr="000100B5">
        <w:rPr>
          <w:b/>
          <w:bCs/>
        </w:rPr>
        <w:t>Example</w:t>
      </w:r>
      <w:r w:rsidRPr="000100B5">
        <w:t xml:space="preserve">: </w:t>
      </w:r>
    </w:p>
    <w:p w14:paraId="18FD8956" w14:textId="38E896E0" w:rsidR="000100B5" w:rsidRPr="000100B5" w:rsidRDefault="00EE1FD7" w:rsidP="000100B5">
      <w:pPr>
        <w:jc w:val="both"/>
      </w:pPr>
      <w:r w:rsidRPr="00EE1FD7">
        <w:rPr>
          <w:noProof/>
        </w:rPr>
        <w:drawing>
          <wp:inline distT="0" distB="0" distL="0" distR="0" wp14:anchorId="4DF0D92E" wp14:editId="2BC89054">
            <wp:extent cx="5496692" cy="1057423"/>
            <wp:effectExtent l="0" t="0" r="0" b="9525"/>
            <wp:docPr id="166873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2140" name=""/>
                    <pic:cNvPicPr/>
                  </pic:nvPicPr>
                  <pic:blipFill>
                    <a:blip r:embed="rId16"/>
                    <a:stretch>
                      <a:fillRect/>
                    </a:stretch>
                  </pic:blipFill>
                  <pic:spPr>
                    <a:xfrm>
                      <a:off x="0" y="0"/>
                      <a:ext cx="5496692" cy="1057423"/>
                    </a:xfrm>
                    <a:prstGeom prst="rect">
                      <a:avLst/>
                    </a:prstGeom>
                  </pic:spPr>
                </pic:pic>
              </a:graphicData>
            </a:graphic>
          </wp:inline>
        </w:drawing>
      </w:r>
    </w:p>
    <w:p w14:paraId="0E636A7E" w14:textId="77777777" w:rsidR="005979E2" w:rsidRDefault="005979E2" w:rsidP="000100B5">
      <w:pPr>
        <w:jc w:val="both"/>
        <w:rPr>
          <w:b/>
          <w:bCs/>
        </w:rPr>
      </w:pPr>
    </w:p>
    <w:p w14:paraId="518A5DD1" w14:textId="1D45809B" w:rsidR="000100B5" w:rsidRPr="000100B5" w:rsidRDefault="000100B5" w:rsidP="000100B5">
      <w:pPr>
        <w:jc w:val="both"/>
        <w:rPr>
          <w:b/>
          <w:bCs/>
        </w:rPr>
      </w:pPr>
      <w:r w:rsidRPr="000100B5">
        <w:rPr>
          <w:b/>
          <w:bCs/>
        </w:rPr>
        <w:t>HashMap (implements Map)</w:t>
      </w:r>
    </w:p>
    <w:p w14:paraId="443DEFE5" w14:textId="77777777" w:rsidR="000100B5" w:rsidRPr="000100B5" w:rsidRDefault="000100B5" w:rsidP="000100B5">
      <w:pPr>
        <w:numPr>
          <w:ilvl w:val="0"/>
          <w:numId w:val="28"/>
        </w:numPr>
        <w:jc w:val="both"/>
      </w:pPr>
      <w:r w:rsidRPr="000100B5">
        <w:rPr>
          <w:b/>
          <w:bCs/>
        </w:rPr>
        <w:t>What it is</w:t>
      </w:r>
      <w:r w:rsidRPr="000100B5">
        <w:t>: Hash table-based; no order, fast lookups.</w:t>
      </w:r>
    </w:p>
    <w:p w14:paraId="1728FD49" w14:textId="77777777" w:rsidR="000100B5" w:rsidRPr="000100B5" w:rsidRDefault="000100B5" w:rsidP="000100B5">
      <w:pPr>
        <w:numPr>
          <w:ilvl w:val="0"/>
          <w:numId w:val="28"/>
        </w:numPr>
        <w:jc w:val="both"/>
        <w:rPr>
          <w:color w:val="EE0000"/>
        </w:rPr>
      </w:pPr>
      <w:r w:rsidRPr="000100B5">
        <w:rPr>
          <w:b/>
          <w:bCs/>
          <w:color w:val="EE0000"/>
        </w:rPr>
        <w:t>Key features</w:t>
      </w:r>
      <w:r w:rsidRPr="000100B5">
        <w:rPr>
          <w:color w:val="EE0000"/>
        </w:rPr>
        <w:t>: Allows null key/value, load factor 0.75 (resizes at 75% full).</w:t>
      </w:r>
    </w:p>
    <w:p w14:paraId="1A898BE0" w14:textId="77777777" w:rsidR="000100B5" w:rsidRPr="000100B5" w:rsidRDefault="000100B5" w:rsidP="000100B5">
      <w:pPr>
        <w:numPr>
          <w:ilvl w:val="0"/>
          <w:numId w:val="28"/>
        </w:numPr>
        <w:jc w:val="both"/>
      </w:pPr>
      <w:r w:rsidRPr="000100B5">
        <w:rPr>
          <w:b/>
          <w:bCs/>
        </w:rPr>
        <w:t>When to use</w:t>
      </w:r>
      <w:r w:rsidRPr="000100B5">
        <w:t>: Unordered key-value storage.</w:t>
      </w:r>
    </w:p>
    <w:p w14:paraId="29C7C640" w14:textId="77777777" w:rsidR="000100B5" w:rsidRPr="000100B5" w:rsidRDefault="000100B5" w:rsidP="000100B5">
      <w:pPr>
        <w:numPr>
          <w:ilvl w:val="0"/>
          <w:numId w:val="28"/>
        </w:numPr>
        <w:jc w:val="both"/>
      </w:pPr>
      <w:r w:rsidRPr="000100B5">
        <w:rPr>
          <w:b/>
          <w:bCs/>
        </w:rPr>
        <w:lastRenderedPageBreak/>
        <w:t>Example</w:t>
      </w:r>
      <w:r w:rsidRPr="000100B5">
        <w:t xml:space="preserve">: </w:t>
      </w:r>
    </w:p>
    <w:p w14:paraId="325B24B9" w14:textId="228A9320" w:rsidR="000100B5" w:rsidRPr="000100B5" w:rsidRDefault="00CE04D8" w:rsidP="000100B5">
      <w:pPr>
        <w:jc w:val="both"/>
      </w:pPr>
      <w:r w:rsidRPr="00CE04D8">
        <w:rPr>
          <w:noProof/>
        </w:rPr>
        <w:drawing>
          <wp:inline distT="0" distB="0" distL="0" distR="0" wp14:anchorId="393B063F" wp14:editId="286B6DA3">
            <wp:extent cx="5801535" cy="1105054"/>
            <wp:effectExtent l="0" t="0" r="8890" b="0"/>
            <wp:docPr id="16964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56561" name=""/>
                    <pic:cNvPicPr/>
                  </pic:nvPicPr>
                  <pic:blipFill>
                    <a:blip r:embed="rId17"/>
                    <a:stretch>
                      <a:fillRect/>
                    </a:stretch>
                  </pic:blipFill>
                  <pic:spPr>
                    <a:xfrm>
                      <a:off x="0" y="0"/>
                      <a:ext cx="5801535" cy="1105054"/>
                    </a:xfrm>
                    <a:prstGeom prst="rect">
                      <a:avLst/>
                    </a:prstGeom>
                  </pic:spPr>
                </pic:pic>
              </a:graphicData>
            </a:graphic>
          </wp:inline>
        </w:drawing>
      </w:r>
    </w:p>
    <w:p w14:paraId="5E687118" w14:textId="77777777" w:rsidR="00CE04D8" w:rsidRDefault="00CE04D8" w:rsidP="000100B5">
      <w:pPr>
        <w:jc w:val="both"/>
        <w:rPr>
          <w:b/>
          <w:bCs/>
        </w:rPr>
      </w:pPr>
    </w:p>
    <w:p w14:paraId="6D9C9DAD" w14:textId="3C59DC62" w:rsidR="000100B5" w:rsidRPr="000100B5" w:rsidRDefault="000100B5" w:rsidP="000100B5">
      <w:pPr>
        <w:jc w:val="both"/>
        <w:rPr>
          <w:b/>
          <w:bCs/>
        </w:rPr>
      </w:pPr>
      <w:r w:rsidRPr="000100B5">
        <w:rPr>
          <w:b/>
          <w:bCs/>
        </w:rPr>
        <w:t>TreeMap (implements Map)</w:t>
      </w:r>
    </w:p>
    <w:p w14:paraId="2C59F933" w14:textId="77777777" w:rsidR="000100B5" w:rsidRPr="000100B5" w:rsidRDefault="000100B5" w:rsidP="000100B5">
      <w:pPr>
        <w:numPr>
          <w:ilvl w:val="0"/>
          <w:numId w:val="29"/>
        </w:numPr>
        <w:jc w:val="both"/>
      </w:pPr>
      <w:r w:rsidRPr="000100B5">
        <w:rPr>
          <w:b/>
          <w:bCs/>
        </w:rPr>
        <w:t>What it is</w:t>
      </w:r>
      <w:r w:rsidRPr="000100B5">
        <w:t>: Red-black tree-based; sorted by keys.</w:t>
      </w:r>
    </w:p>
    <w:p w14:paraId="12B9DD0A" w14:textId="77777777" w:rsidR="000100B5" w:rsidRPr="000100B5" w:rsidRDefault="000100B5" w:rsidP="000100B5">
      <w:pPr>
        <w:numPr>
          <w:ilvl w:val="0"/>
          <w:numId w:val="29"/>
        </w:numPr>
        <w:jc w:val="both"/>
      </w:pPr>
      <w:r w:rsidRPr="000100B5">
        <w:rPr>
          <w:b/>
          <w:bCs/>
        </w:rPr>
        <w:t>Key features</w:t>
      </w:r>
      <w:r w:rsidRPr="000100B5">
        <w:t>: No null keys, O(log n) ops, navigable (first/last keys).</w:t>
      </w:r>
    </w:p>
    <w:p w14:paraId="7F61955B" w14:textId="77777777" w:rsidR="000100B5" w:rsidRPr="000100B5" w:rsidRDefault="000100B5" w:rsidP="000100B5">
      <w:pPr>
        <w:numPr>
          <w:ilvl w:val="0"/>
          <w:numId w:val="29"/>
        </w:numPr>
        <w:jc w:val="both"/>
      </w:pPr>
      <w:r w:rsidRPr="000100B5">
        <w:rPr>
          <w:b/>
          <w:bCs/>
        </w:rPr>
        <w:t>When to use</w:t>
      </w:r>
      <w:r w:rsidRPr="000100B5">
        <w:t>: Sorted key-value (e.g., leaderboard).</w:t>
      </w:r>
    </w:p>
    <w:p w14:paraId="5DABC442" w14:textId="77777777" w:rsidR="000100B5" w:rsidRPr="000100B5" w:rsidRDefault="000100B5" w:rsidP="000100B5">
      <w:pPr>
        <w:numPr>
          <w:ilvl w:val="0"/>
          <w:numId w:val="29"/>
        </w:numPr>
        <w:jc w:val="both"/>
      </w:pPr>
      <w:r w:rsidRPr="000100B5">
        <w:rPr>
          <w:b/>
          <w:bCs/>
        </w:rPr>
        <w:t>Example</w:t>
      </w:r>
      <w:r w:rsidRPr="000100B5">
        <w:t xml:space="preserve">: </w:t>
      </w:r>
    </w:p>
    <w:p w14:paraId="28AF9246" w14:textId="5E694C89" w:rsidR="000100B5" w:rsidRDefault="004D2180" w:rsidP="000100B5">
      <w:pPr>
        <w:jc w:val="both"/>
      </w:pPr>
      <w:r w:rsidRPr="004D2180">
        <w:rPr>
          <w:noProof/>
        </w:rPr>
        <w:drawing>
          <wp:inline distT="0" distB="0" distL="0" distR="0" wp14:anchorId="08AA0E52" wp14:editId="7EF41E80">
            <wp:extent cx="5887272" cy="1066949"/>
            <wp:effectExtent l="0" t="0" r="0" b="0"/>
            <wp:docPr id="97486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6107" name=""/>
                    <pic:cNvPicPr/>
                  </pic:nvPicPr>
                  <pic:blipFill>
                    <a:blip r:embed="rId18"/>
                    <a:stretch>
                      <a:fillRect/>
                    </a:stretch>
                  </pic:blipFill>
                  <pic:spPr>
                    <a:xfrm>
                      <a:off x="0" y="0"/>
                      <a:ext cx="5887272" cy="1066949"/>
                    </a:xfrm>
                    <a:prstGeom prst="rect">
                      <a:avLst/>
                    </a:prstGeom>
                  </pic:spPr>
                </pic:pic>
              </a:graphicData>
            </a:graphic>
          </wp:inline>
        </w:drawing>
      </w:r>
    </w:p>
    <w:p w14:paraId="06AEECDE" w14:textId="77777777" w:rsidR="004D2180" w:rsidRPr="000100B5" w:rsidRDefault="004D2180" w:rsidP="000100B5">
      <w:pPr>
        <w:jc w:val="both"/>
      </w:pPr>
    </w:p>
    <w:p w14:paraId="728B4F95" w14:textId="77777777" w:rsidR="000100B5" w:rsidRPr="000100B5" w:rsidRDefault="000100B5" w:rsidP="000100B5">
      <w:pPr>
        <w:jc w:val="both"/>
        <w:rPr>
          <w:b/>
          <w:bCs/>
        </w:rPr>
      </w:pPr>
      <w:r w:rsidRPr="000100B5">
        <w:rPr>
          <w:b/>
          <w:bCs/>
        </w:rPr>
        <w:t>PriorityQueue (implements Queue)</w:t>
      </w:r>
    </w:p>
    <w:p w14:paraId="65790442" w14:textId="77777777" w:rsidR="000100B5" w:rsidRPr="000100B5" w:rsidRDefault="000100B5" w:rsidP="000100B5">
      <w:pPr>
        <w:numPr>
          <w:ilvl w:val="0"/>
          <w:numId w:val="30"/>
        </w:numPr>
        <w:jc w:val="both"/>
        <w:rPr>
          <w:color w:val="EE0000"/>
        </w:rPr>
      </w:pPr>
      <w:r w:rsidRPr="000100B5">
        <w:rPr>
          <w:b/>
          <w:bCs/>
          <w:color w:val="EE0000"/>
        </w:rPr>
        <w:t>What it is</w:t>
      </w:r>
      <w:r w:rsidRPr="000100B5">
        <w:rPr>
          <w:color w:val="EE0000"/>
        </w:rPr>
        <w:t>: Heap-based; elements ordered by priority (min-heap default).</w:t>
      </w:r>
    </w:p>
    <w:p w14:paraId="6EA53F00" w14:textId="77777777" w:rsidR="000100B5" w:rsidRPr="000100B5" w:rsidRDefault="000100B5" w:rsidP="000100B5">
      <w:pPr>
        <w:numPr>
          <w:ilvl w:val="0"/>
          <w:numId w:val="30"/>
        </w:numPr>
        <w:jc w:val="both"/>
      </w:pPr>
      <w:r w:rsidRPr="000100B5">
        <w:rPr>
          <w:b/>
          <w:bCs/>
        </w:rPr>
        <w:t>Key features</w:t>
      </w:r>
      <w:r w:rsidRPr="000100B5">
        <w:t>: Not stable (equal elements may swap), no nulls.</w:t>
      </w:r>
    </w:p>
    <w:p w14:paraId="546ED9D6" w14:textId="77777777" w:rsidR="000100B5" w:rsidRPr="000100B5" w:rsidRDefault="000100B5" w:rsidP="000100B5">
      <w:pPr>
        <w:numPr>
          <w:ilvl w:val="0"/>
          <w:numId w:val="30"/>
        </w:numPr>
        <w:jc w:val="both"/>
      </w:pPr>
      <w:r w:rsidRPr="000100B5">
        <w:rPr>
          <w:b/>
          <w:bCs/>
        </w:rPr>
        <w:t>When to use</w:t>
      </w:r>
      <w:r w:rsidRPr="000100B5">
        <w:t>: Dijkstra's algorithm or task prioritization.</w:t>
      </w:r>
    </w:p>
    <w:p w14:paraId="3BA7C3E1" w14:textId="77777777" w:rsidR="000100B5" w:rsidRPr="000100B5" w:rsidRDefault="000100B5" w:rsidP="000100B5">
      <w:pPr>
        <w:numPr>
          <w:ilvl w:val="0"/>
          <w:numId w:val="30"/>
        </w:numPr>
        <w:jc w:val="both"/>
      </w:pPr>
      <w:r w:rsidRPr="000100B5">
        <w:rPr>
          <w:b/>
          <w:bCs/>
        </w:rPr>
        <w:t>Example</w:t>
      </w:r>
      <w:r w:rsidRPr="000100B5">
        <w:t xml:space="preserve">: </w:t>
      </w:r>
    </w:p>
    <w:p w14:paraId="74F02AD4" w14:textId="2AB34F5D" w:rsidR="000100B5" w:rsidRDefault="00490CB4" w:rsidP="000100B5">
      <w:pPr>
        <w:jc w:val="both"/>
      </w:pPr>
      <w:r w:rsidRPr="00490CB4">
        <w:rPr>
          <w:noProof/>
        </w:rPr>
        <w:drawing>
          <wp:inline distT="0" distB="0" distL="0" distR="0" wp14:anchorId="3BF876C8" wp14:editId="2384726E">
            <wp:extent cx="6645910" cy="1090295"/>
            <wp:effectExtent l="0" t="0" r="2540" b="0"/>
            <wp:docPr id="54977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71461" name=""/>
                    <pic:cNvPicPr/>
                  </pic:nvPicPr>
                  <pic:blipFill>
                    <a:blip r:embed="rId19"/>
                    <a:stretch>
                      <a:fillRect/>
                    </a:stretch>
                  </pic:blipFill>
                  <pic:spPr>
                    <a:xfrm>
                      <a:off x="0" y="0"/>
                      <a:ext cx="6645910" cy="1090295"/>
                    </a:xfrm>
                    <a:prstGeom prst="rect">
                      <a:avLst/>
                    </a:prstGeom>
                  </pic:spPr>
                </pic:pic>
              </a:graphicData>
            </a:graphic>
          </wp:inline>
        </w:drawing>
      </w:r>
    </w:p>
    <w:p w14:paraId="05011688" w14:textId="77777777" w:rsidR="00490CB4" w:rsidRPr="000100B5" w:rsidRDefault="00490CB4" w:rsidP="000100B5">
      <w:pPr>
        <w:jc w:val="both"/>
      </w:pPr>
    </w:p>
    <w:p w14:paraId="3CA7ED98" w14:textId="77777777" w:rsidR="000100B5" w:rsidRPr="000100B5" w:rsidRDefault="000100B5" w:rsidP="00FB2CC1">
      <w:pPr>
        <w:jc w:val="center"/>
        <w:rPr>
          <w:b/>
          <w:bCs/>
        </w:rPr>
      </w:pPr>
      <w:r w:rsidRPr="000100B5">
        <w:rPr>
          <w:b/>
          <w:bCs/>
        </w:rPr>
        <w:t>Quick Comparison Table</w:t>
      </w:r>
    </w:p>
    <w:tbl>
      <w:tblPr>
        <w:tblW w:w="108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6"/>
        <w:gridCol w:w="2366"/>
        <w:gridCol w:w="2069"/>
        <w:gridCol w:w="2865"/>
        <w:gridCol w:w="2280"/>
      </w:tblGrid>
      <w:tr w:rsidR="000100B5" w:rsidRPr="000100B5" w14:paraId="58DECACC" w14:textId="77777777" w:rsidTr="00FB2CC1">
        <w:trPr>
          <w:tblHeader/>
          <w:tblCellSpacing w:w="15" w:type="dxa"/>
        </w:trPr>
        <w:tc>
          <w:tcPr>
            <w:tcW w:w="1231" w:type="dxa"/>
            <w:vAlign w:val="center"/>
            <w:hideMark/>
          </w:tcPr>
          <w:p w14:paraId="1152AD53" w14:textId="77777777" w:rsidR="000100B5" w:rsidRPr="000100B5" w:rsidRDefault="000100B5" w:rsidP="00FB2CC1">
            <w:pPr>
              <w:jc w:val="center"/>
              <w:rPr>
                <w:b/>
                <w:bCs/>
              </w:rPr>
            </w:pPr>
            <w:r w:rsidRPr="000100B5">
              <w:rPr>
                <w:b/>
                <w:bCs/>
              </w:rPr>
              <w:t>Aspect</w:t>
            </w:r>
          </w:p>
        </w:tc>
        <w:tc>
          <w:tcPr>
            <w:tcW w:w="2336" w:type="dxa"/>
            <w:vAlign w:val="center"/>
            <w:hideMark/>
          </w:tcPr>
          <w:p w14:paraId="2BCFF91C" w14:textId="77777777" w:rsidR="000100B5" w:rsidRPr="000100B5" w:rsidRDefault="000100B5" w:rsidP="00FB2CC1">
            <w:pPr>
              <w:jc w:val="center"/>
              <w:rPr>
                <w:b/>
                <w:bCs/>
              </w:rPr>
            </w:pPr>
            <w:r w:rsidRPr="000100B5">
              <w:rPr>
                <w:b/>
                <w:bCs/>
              </w:rPr>
              <w:t>List (ArrayList/LinkedList)</w:t>
            </w:r>
          </w:p>
        </w:tc>
        <w:tc>
          <w:tcPr>
            <w:tcW w:w="2039" w:type="dxa"/>
            <w:vAlign w:val="center"/>
            <w:hideMark/>
          </w:tcPr>
          <w:p w14:paraId="6494643D" w14:textId="77777777" w:rsidR="000100B5" w:rsidRPr="000100B5" w:rsidRDefault="000100B5" w:rsidP="00FB2CC1">
            <w:pPr>
              <w:jc w:val="center"/>
              <w:rPr>
                <w:b/>
                <w:bCs/>
              </w:rPr>
            </w:pPr>
            <w:r w:rsidRPr="000100B5">
              <w:rPr>
                <w:b/>
                <w:bCs/>
              </w:rPr>
              <w:t>Set (HashSet/TreeSet)</w:t>
            </w:r>
          </w:p>
        </w:tc>
        <w:tc>
          <w:tcPr>
            <w:tcW w:w="2835" w:type="dxa"/>
            <w:vAlign w:val="center"/>
            <w:hideMark/>
          </w:tcPr>
          <w:p w14:paraId="2BD6536D" w14:textId="77777777" w:rsidR="000100B5" w:rsidRPr="000100B5" w:rsidRDefault="000100B5" w:rsidP="00FB2CC1">
            <w:pPr>
              <w:jc w:val="center"/>
              <w:rPr>
                <w:b/>
                <w:bCs/>
              </w:rPr>
            </w:pPr>
            <w:r w:rsidRPr="000100B5">
              <w:rPr>
                <w:b/>
                <w:bCs/>
              </w:rPr>
              <w:t>Queue/Deque (PriorityQueue/LinkedList)</w:t>
            </w:r>
          </w:p>
        </w:tc>
        <w:tc>
          <w:tcPr>
            <w:tcW w:w="2235" w:type="dxa"/>
            <w:vAlign w:val="center"/>
            <w:hideMark/>
          </w:tcPr>
          <w:p w14:paraId="584B3937" w14:textId="77777777" w:rsidR="000100B5" w:rsidRPr="000100B5" w:rsidRDefault="000100B5" w:rsidP="00FB2CC1">
            <w:pPr>
              <w:jc w:val="center"/>
              <w:rPr>
                <w:b/>
                <w:bCs/>
              </w:rPr>
            </w:pPr>
            <w:r w:rsidRPr="000100B5">
              <w:rPr>
                <w:b/>
                <w:bCs/>
              </w:rPr>
              <w:t>Map (HashMap/TreeMap)</w:t>
            </w:r>
          </w:p>
        </w:tc>
      </w:tr>
      <w:tr w:rsidR="000100B5" w:rsidRPr="000100B5" w14:paraId="2C87C4BB" w14:textId="77777777" w:rsidTr="00FB2CC1">
        <w:trPr>
          <w:tblCellSpacing w:w="15" w:type="dxa"/>
        </w:trPr>
        <w:tc>
          <w:tcPr>
            <w:tcW w:w="1231" w:type="dxa"/>
            <w:vAlign w:val="center"/>
            <w:hideMark/>
          </w:tcPr>
          <w:p w14:paraId="7616C973" w14:textId="77777777" w:rsidR="000100B5" w:rsidRPr="000100B5" w:rsidRDefault="000100B5" w:rsidP="00FB2CC1">
            <w:pPr>
              <w:jc w:val="center"/>
            </w:pPr>
            <w:r w:rsidRPr="000100B5">
              <w:rPr>
                <w:b/>
                <w:bCs/>
              </w:rPr>
              <w:t>Duplicates</w:t>
            </w:r>
          </w:p>
        </w:tc>
        <w:tc>
          <w:tcPr>
            <w:tcW w:w="2336" w:type="dxa"/>
            <w:vAlign w:val="center"/>
            <w:hideMark/>
          </w:tcPr>
          <w:p w14:paraId="633B3CB5" w14:textId="77777777" w:rsidR="000100B5" w:rsidRPr="000100B5" w:rsidRDefault="000100B5" w:rsidP="00FB2CC1">
            <w:pPr>
              <w:jc w:val="center"/>
            </w:pPr>
            <w:r w:rsidRPr="000100B5">
              <w:t>Yes</w:t>
            </w:r>
          </w:p>
        </w:tc>
        <w:tc>
          <w:tcPr>
            <w:tcW w:w="2039" w:type="dxa"/>
            <w:vAlign w:val="center"/>
            <w:hideMark/>
          </w:tcPr>
          <w:p w14:paraId="7294D660" w14:textId="77777777" w:rsidR="000100B5" w:rsidRPr="000100B5" w:rsidRDefault="000100B5" w:rsidP="00FB2CC1">
            <w:pPr>
              <w:jc w:val="center"/>
            </w:pPr>
            <w:r w:rsidRPr="000100B5">
              <w:t>No</w:t>
            </w:r>
          </w:p>
        </w:tc>
        <w:tc>
          <w:tcPr>
            <w:tcW w:w="2835" w:type="dxa"/>
            <w:vAlign w:val="center"/>
            <w:hideMark/>
          </w:tcPr>
          <w:p w14:paraId="52F10CEC" w14:textId="77777777" w:rsidR="000100B5" w:rsidRPr="000100B5" w:rsidRDefault="000100B5" w:rsidP="00FB2CC1">
            <w:pPr>
              <w:jc w:val="center"/>
            </w:pPr>
            <w:r w:rsidRPr="000100B5">
              <w:t>Depends (Queue yes)</w:t>
            </w:r>
          </w:p>
        </w:tc>
        <w:tc>
          <w:tcPr>
            <w:tcW w:w="2235" w:type="dxa"/>
            <w:vAlign w:val="center"/>
            <w:hideMark/>
          </w:tcPr>
          <w:p w14:paraId="048990E1" w14:textId="77777777" w:rsidR="000100B5" w:rsidRPr="000100B5" w:rsidRDefault="000100B5" w:rsidP="00FB2CC1">
            <w:pPr>
              <w:jc w:val="center"/>
            </w:pPr>
            <w:r w:rsidRPr="000100B5">
              <w:t>Keys no, values yes</w:t>
            </w:r>
          </w:p>
        </w:tc>
      </w:tr>
      <w:tr w:rsidR="000100B5" w:rsidRPr="000100B5" w14:paraId="6255BE1F" w14:textId="77777777" w:rsidTr="00FB2CC1">
        <w:trPr>
          <w:tblCellSpacing w:w="15" w:type="dxa"/>
        </w:trPr>
        <w:tc>
          <w:tcPr>
            <w:tcW w:w="1231" w:type="dxa"/>
            <w:vAlign w:val="center"/>
            <w:hideMark/>
          </w:tcPr>
          <w:p w14:paraId="6F930E3A" w14:textId="77777777" w:rsidR="000100B5" w:rsidRPr="000100B5" w:rsidRDefault="000100B5" w:rsidP="00FB2CC1">
            <w:pPr>
              <w:jc w:val="center"/>
            </w:pPr>
            <w:r w:rsidRPr="000100B5">
              <w:rPr>
                <w:b/>
                <w:bCs/>
              </w:rPr>
              <w:t>Order</w:t>
            </w:r>
          </w:p>
        </w:tc>
        <w:tc>
          <w:tcPr>
            <w:tcW w:w="2336" w:type="dxa"/>
            <w:vAlign w:val="center"/>
            <w:hideMark/>
          </w:tcPr>
          <w:p w14:paraId="7795AE2B" w14:textId="77777777" w:rsidR="000100B5" w:rsidRPr="000100B5" w:rsidRDefault="000100B5" w:rsidP="00FB2CC1">
            <w:pPr>
              <w:jc w:val="center"/>
            </w:pPr>
            <w:r w:rsidRPr="000100B5">
              <w:t>Insertion (ArrayList fast access)</w:t>
            </w:r>
          </w:p>
        </w:tc>
        <w:tc>
          <w:tcPr>
            <w:tcW w:w="2039" w:type="dxa"/>
            <w:vAlign w:val="center"/>
            <w:hideMark/>
          </w:tcPr>
          <w:p w14:paraId="4447A56D" w14:textId="77777777" w:rsidR="000100B5" w:rsidRPr="000100B5" w:rsidRDefault="000100B5" w:rsidP="00FB2CC1">
            <w:pPr>
              <w:jc w:val="center"/>
            </w:pPr>
            <w:r w:rsidRPr="000100B5">
              <w:t>None/Sorted</w:t>
            </w:r>
          </w:p>
        </w:tc>
        <w:tc>
          <w:tcPr>
            <w:tcW w:w="2835" w:type="dxa"/>
            <w:vAlign w:val="center"/>
            <w:hideMark/>
          </w:tcPr>
          <w:p w14:paraId="0BA21F8B" w14:textId="77777777" w:rsidR="000100B5" w:rsidRPr="000100B5" w:rsidRDefault="000100B5" w:rsidP="00FB2CC1">
            <w:pPr>
              <w:jc w:val="center"/>
            </w:pPr>
            <w:r w:rsidRPr="000100B5">
              <w:t>FIFO/Priority/Both ends</w:t>
            </w:r>
          </w:p>
        </w:tc>
        <w:tc>
          <w:tcPr>
            <w:tcW w:w="2235" w:type="dxa"/>
            <w:vAlign w:val="center"/>
            <w:hideMark/>
          </w:tcPr>
          <w:p w14:paraId="65A0BBE9" w14:textId="77777777" w:rsidR="000100B5" w:rsidRPr="000100B5" w:rsidRDefault="000100B5" w:rsidP="00FB2CC1">
            <w:pPr>
              <w:jc w:val="center"/>
            </w:pPr>
            <w:r w:rsidRPr="000100B5">
              <w:t>None/Sorted keys</w:t>
            </w:r>
          </w:p>
        </w:tc>
      </w:tr>
      <w:tr w:rsidR="000100B5" w:rsidRPr="000100B5" w14:paraId="3CF4E54A" w14:textId="77777777" w:rsidTr="00FB2CC1">
        <w:trPr>
          <w:tblCellSpacing w:w="15" w:type="dxa"/>
        </w:trPr>
        <w:tc>
          <w:tcPr>
            <w:tcW w:w="1231" w:type="dxa"/>
            <w:vAlign w:val="center"/>
            <w:hideMark/>
          </w:tcPr>
          <w:p w14:paraId="0E6B9B5C" w14:textId="77777777" w:rsidR="000100B5" w:rsidRPr="000100B5" w:rsidRDefault="000100B5" w:rsidP="00FB2CC1">
            <w:pPr>
              <w:jc w:val="center"/>
            </w:pPr>
            <w:r w:rsidRPr="000100B5">
              <w:rPr>
                <w:b/>
                <w:bCs/>
              </w:rPr>
              <w:t>Access Time</w:t>
            </w:r>
          </w:p>
        </w:tc>
        <w:tc>
          <w:tcPr>
            <w:tcW w:w="2336" w:type="dxa"/>
            <w:vAlign w:val="center"/>
            <w:hideMark/>
          </w:tcPr>
          <w:p w14:paraId="5133C1B5" w14:textId="77777777" w:rsidR="000100B5" w:rsidRPr="000100B5" w:rsidRDefault="000100B5" w:rsidP="00FB2CC1">
            <w:pPr>
              <w:jc w:val="center"/>
            </w:pPr>
            <w:r w:rsidRPr="000100B5">
              <w:t>O(1) index (ArrayList)</w:t>
            </w:r>
          </w:p>
        </w:tc>
        <w:tc>
          <w:tcPr>
            <w:tcW w:w="2039" w:type="dxa"/>
            <w:vAlign w:val="center"/>
            <w:hideMark/>
          </w:tcPr>
          <w:p w14:paraId="499B19D1" w14:textId="77777777" w:rsidR="000100B5" w:rsidRPr="000100B5" w:rsidRDefault="000100B5" w:rsidP="00FB2CC1">
            <w:pPr>
              <w:jc w:val="center"/>
            </w:pPr>
            <w:r w:rsidRPr="000100B5">
              <w:t>O(1)/O(log n)</w:t>
            </w:r>
          </w:p>
        </w:tc>
        <w:tc>
          <w:tcPr>
            <w:tcW w:w="2835" w:type="dxa"/>
            <w:vAlign w:val="center"/>
            <w:hideMark/>
          </w:tcPr>
          <w:p w14:paraId="5E3A3154" w14:textId="77777777" w:rsidR="000100B5" w:rsidRPr="000100B5" w:rsidRDefault="000100B5" w:rsidP="00FB2CC1">
            <w:pPr>
              <w:jc w:val="center"/>
            </w:pPr>
            <w:r w:rsidRPr="000100B5">
              <w:t>O(1) ends</w:t>
            </w:r>
          </w:p>
        </w:tc>
        <w:tc>
          <w:tcPr>
            <w:tcW w:w="2235" w:type="dxa"/>
            <w:vAlign w:val="center"/>
            <w:hideMark/>
          </w:tcPr>
          <w:p w14:paraId="79834B83" w14:textId="77777777" w:rsidR="000100B5" w:rsidRPr="000100B5" w:rsidRDefault="000100B5" w:rsidP="00FB2CC1">
            <w:pPr>
              <w:jc w:val="center"/>
            </w:pPr>
            <w:r w:rsidRPr="000100B5">
              <w:t>O(1)/O(log n) get</w:t>
            </w:r>
          </w:p>
        </w:tc>
      </w:tr>
      <w:tr w:rsidR="000100B5" w:rsidRPr="000100B5" w14:paraId="488EB08B" w14:textId="77777777" w:rsidTr="00FB2CC1">
        <w:trPr>
          <w:tblCellSpacing w:w="15" w:type="dxa"/>
        </w:trPr>
        <w:tc>
          <w:tcPr>
            <w:tcW w:w="1231" w:type="dxa"/>
            <w:vAlign w:val="center"/>
            <w:hideMark/>
          </w:tcPr>
          <w:p w14:paraId="1A0D15BC" w14:textId="77777777" w:rsidR="000100B5" w:rsidRPr="000100B5" w:rsidRDefault="000100B5" w:rsidP="00FB2CC1">
            <w:pPr>
              <w:jc w:val="center"/>
            </w:pPr>
            <w:r w:rsidRPr="000100B5">
              <w:rPr>
                <w:b/>
                <w:bCs/>
              </w:rPr>
              <w:t>Use Case</w:t>
            </w:r>
          </w:p>
        </w:tc>
        <w:tc>
          <w:tcPr>
            <w:tcW w:w="2336" w:type="dxa"/>
            <w:vAlign w:val="center"/>
            <w:hideMark/>
          </w:tcPr>
          <w:p w14:paraId="03079C93" w14:textId="77777777" w:rsidR="000100B5" w:rsidRPr="000100B5" w:rsidRDefault="000100B5" w:rsidP="00FB2CC1">
            <w:pPr>
              <w:jc w:val="center"/>
            </w:pPr>
            <w:r w:rsidRPr="000100B5">
              <w:t>Sequences</w:t>
            </w:r>
          </w:p>
        </w:tc>
        <w:tc>
          <w:tcPr>
            <w:tcW w:w="2039" w:type="dxa"/>
            <w:vAlign w:val="center"/>
            <w:hideMark/>
          </w:tcPr>
          <w:p w14:paraId="560E6D9F" w14:textId="77777777" w:rsidR="000100B5" w:rsidRPr="000100B5" w:rsidRDefault="000100B5" w:rsidP="00FB2CC1">
            <w:pPr>
              <w:jc w:val="center"/>
            </w:pPr>
            <w:r w:rsidRPr="000100B5">
              <w:t>Unique items</w:t>
            </w:r>
          </w:p>
        </w:tc>
        <w:tc>
          <w:tcPr>
            <w:tcW w:w="2835" w:type="dxa"/>
            <w:vAlign w:val="center"/>
            <w:hideMark/>
          </w:tcPr>
          <w:p w14:paraId="02904BC7" w14:textId="77777777" w:rsidR="000100B5" w:rsidRPr="000100B5" w:rsidRDefault="000100B5" w:rsidP="00FB2CC1">
            <w:pPr>
              <w:jc w:val="center"/>
            </w:pPr>
            <w:r w:rsidRPr="000100B5">
              <w:t>Processing lines</w:t>
            </w:r>
          </w:p>
        </w:tc>
        <w:tc>
          <w:tcPr>
            <w:tcW w:w="2235" w:type="dxa"/>
            <w:vAlign w:val="center"/>
            <w:hideMark/>
          </w:tcPr>
          <w:p w14:paraId="74B7C1B2" w14:textId="77777777" w:rsidR="000100B5" w:rsidRPr="000100B5" w:rsidRDefault="000100B5" w:rsidP="00FB2CC1">
            <w:pPr>
              <w:jc w:val="center"/>
            </w:pPr>
            <w:r w:rsidRPr="000100B5">
              <w:t>Key lookups</w:t>
            </w:r>
          </w:p>
        </w:tc>
      </w:tr>
      <w:tr w:rsidR="000100B5" w:rsidRPr="000100B5" w14:paraId="5F5BA712" w14:textId="77777777" w:rsidTr="00FB2CC1">
        <w:trPr>
          <w:tblCellSpacing w:w="15" w:type="dxa"/>
        </w:trPr>
        <w:tc>
          <w:tcPr>
            <w:tcW w:w="1231" w:type="dxa"/>
            <w:vAlign w:val="center"/>
            <w:hideMark/>
          </w:tcPr>
          <w:p w14:paraId="25179E0A" w14:textId="77777777" w:rsidR="000100B5" w:rsidRPr="000100B5" w:rsidRDefault="000100B5" w:rsidP="00FB2CC1">
            <w:pPr>
              <w:jc w:val="center"/>
            </w:pPr>
            <w:r w:rsidRPr="000100B5">
              <w:rPr>
                <w:b/>
                <w:bCs/>
              </w:rPr>
              <w:t>Thread-Safe</w:t>
            </w:r>
          </w:p>
        </w:tc>
        <w:tc>
          <w:tcPr>
            <w:tcW w:w="2336" w:type="dxa"/>
            <w:vAlign w:val="center"/>
            <w:hideMark/>
          </w:tcPr>
          <w:p w14:paraId="16169B6F" w14:textId="77777777" w:rsidR="000100B5" w:rsidRPr="000100B5" w:rsidRDefault="000100B5" w:rsidP="00FB2CC1">
            <w:pPr>
              <w:jc w:val="center"/>
            </w:pPr>
            <w:r w:rsidRPr="000100B5">
              <w:t>No (Vector yes)</w:t>
            </w:r>
          </w:p>
        </w:tc>
        <w:tc>
          <w:tcPr>
            <w:tcW w:w="2039" w:type="dxa"/>
            <w:vAlign w:val="center"/>
            <w:hideMark/>
          </w:tcPr>
          <w:p w14:paraId="7C55B4D5" w14:textId="77777777" w:rsidR="000100B5" w:rsidRPr="000100B5" w:rsidRDefault="000100B5" w:rsidP="00FB2CC1">
            <w:pPr>
              <w:jc w:val="center"/>
            </w:pPr>
            <w:r w:rsidRPr="000100B5">
              <w:t>No</w:t>
            </w:r>
          </w:p>
        </w:tc>
        <w:tc>
          <w:tcPr>
            <w:tcW w:w="2835" w:type="dxa"/>
            <w:vAlign w:val="center"/>
            <w:hideMark/>
          </w:tcPr>
          <w:p w14:paraId="7F074277" w14:textId="77777777" w:rsidR="000100B5" w:rsidRPr="000100B5" w:rsidRDefault="000100B5" w:rsidP="00FB2CC1">
            <w:pPr>
              <w:jc w:val="center"/>
            </w:pPr>
            <w:r w:rsidRPr="000100B5">
              <w:t>No</w:t>
            </w:r>
          </w:p>
        </w:tc>
        <w:tc>
          <w:tcPr>
            <w:tcW w:w="2235" w:type="dxa"/>
            <w:vAlign w:val="center"/>
            <w:hideMark/>
          </w:tcPr>
          <w:p w14:paraId="548DCF6F" w14:textId="77777777" w:rsidR="000100B5" w:rsidRPr="000100B5" w:rsidRDefault="000100B5" w:rsidP="00FB2CC1">
            <w:pPr>
              <w:jc w:val="center"/>
            </w:pPr>
            <w:r w:rsidRPr="000100B5">
              <w:t>No</w:t>
            </w:r>
          </w:p>
        </w:tc>
      </w:tr>
    </w:tbl>
    <w:p w14:paraId="41D0A884" w14:textId="77777777" w:rsidR="009361E1" w:rsidRDefault="009361E1" w:rsidP="000100B5">
      <w:pPr>
        <w:jc w:val="both"/>
        <w:rPr>
          <w:b/>
          <w:bCs/>
        </w:rPr>
      </w:pPr>
    </w:p>
    <w:p w14:paraId="7AB08D1F" w14:textId="077DFCA0" w:rsidR="0006145E" w:rsidRPr="00374968" w:rsidRDefault="00374968" w:rsidP="00374968">
      <w:pPr>
        <w:jc w:val="center"/>
        <w:rPr>
          <w:b/>
          <w:bCs/>
          <w:color w:val="0070C0"/>
        </w:rPr>
      </w:pPr>
      <w:r w:rsidRPr="00374968">
        <w:rPr>
          <w:b/>
          <w:bCs/>
          <w:color w:val="0070C0"/>
        </w:rPr>
        <w:lastRenderedPageBreak/>
        <w:t>Differences: Array vs. ArrayList, List vs. Set, HashMap vs. Hashtable, Iterator vs. ListIterator vs. Enumeration</w:t>
      </w:r>
    </w:p>
    <w:p w14:paraId="6AF710D6" w14:textId="77777777" w:rsidR="006A3055" w:rsidRDefault="006A3055" w:rsidP="000100B5">
      <w:pPr>
        <w:jc w:val="both"/>
        <w:rPr>
          <w:b/>
          <w:bCs/>
        </w:rPr>
      </w:pPr>
    </w:p>
    <w:p w14:paraId="04F37013" w14:textId="77777777" w:rsidR="004E629F" w:rsidRPr="004E629F" w:rsidRDefault="004E629F" w:rsidP="004E629F">
      <w:pPr>
        <w:jc w:val="both"/>
        <w:rPr>
          <w:b/>
          <w:bCs/>
        </w:rPr>
      </w:pPr>
      <w:r w:rsidRPr="004E629F">
        <w:rPr>
          <w:b/>
          <w:bCs/>
        </w:rPr>
        <w:t>Array vs. ArrayList</w:t>
      </w:r>
    </w:p>
    <w:p w14:paraId="0A1F4200" w14:textId="77777777" w:rsidR="004E629F" w:rsidRPr="004E629F" w:rsidRDefault="004E629F" w:rsidP="004E629F">
      <w:pPr>
        <w:jc w:val="both"/>
      </w:pPr>
      <w:r w:rsidRPr="004E629F">
        <w:t>Arrays and ArrayLists are both used to store collections of data, but they differ in flexibility and performance. Think of an Array as a fixed-size box—you decide the size upfront and can't easily change it. ArrayList is like a stretchy bag that grows or shrinks as needed.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988"/>
        <w:gridCol w:w="4943"/>
      </w:tblGrid>
      <w:tr w:rsidR="004E629F" w:rsidRPr="004E629F" w14:paraId="3ADEB991" w14:textId="77777777" w:rsidTr="004E629F">
        <w:trPr>
          <w:tblHeader/>
          <w:tblCellSpacing w:w="15" w:type="dxa"/>
        </w:trPr>
        <w:tc>
          <w:tcPr>
            <w:tcW w:w="0" w:type="auto"/>
            <w:vAlign w:val="center"/>
            <w:hideMark/>
          </w:tcPr>
          <w:p w14:paraId="6C33BD35" w14:textId="77777777" w:rsidR="004E629F" w:rsidRPr="004E629F" w:rsidRDefault="004E629F" w:rsidP="00BB1146">
            <w:pPr>
              <w:jc w:val="center"/>
              <w:rPr>
                <w:b/>
                <w:bCs/>
              </w:rPr>
            </w:pPr>
            <w:r w:rsidRPr="004E629F">
              <w:rPr>
                <w:b/>
                <w:bCs/>
              </w:rPr>
              <w:t>Aspect</w:t>
            </w:r>
          </w:p>
        </w:tc>
        <w:tc>
          <w:tcPr>
            <w:tcW w:w="0" w:type="auto"/>
            <w:vAlign w:val="center"/>
            <w:hideMark/>
          </w:tcPr>
          <w:p w14:paraId="17EE97D6" w14:textId="77777777" w:rsidR="004E629F" w:rsidRPr="004E629F" w:rsidRDefault="004E629F" w:rsidP="00BB1146">
            <w:pPr>
              <w:jc w:val="center"/>
              <w:rPr>
                <w:b/>
                <w:bCs/>
              </w:rPr>
            </w:pPr>
            <w:r w:rsidRPr="004E629F">
              <w:rPr>
                <w:b/>
                <w:bCs/>
              </w:rPr>
              <w:t>Array</w:t>
            </w:r>
          </w:p>
        </w:tc>
        <w:tc>
          <w:tcPr>
            <w:tcW w:w="0" w:type="auto"/>
            <w:vAlign w:val="center"/>
            <w:hideMark/>
          </w:tcPr>
          <w:p w14:paraId="3743B0B4" w14:textId="77777777" w:rsidR="004E629F" w:rsidRPr="004E629F" w:rsidRDefault="004E629F" w:rsidP="00BB1146">
            <w:pPr>
              <w:jc w:val="center"/>
              <w:rPr>
                <w:b/>
                <w:bCs/>
              </w:rPr>
            </w:pPr>
            <w:r w:rsidRPr="004E629F">
              <w:rPr>
                <w:b/>
                <w:bCs/>
              </w:rPr>
              <w:t>ArrayList</w:t>
            </w:r>
          </w:p>
        </w:tc>
      </w:tr>
      <w:tr w:rsidR="004E629F" w:rsidRPr="004E629F" w14:paraId="0691E845" w14:textId="77777777" w:rsidTr="004E629F">
        <w:trPr>
          <w:tblCellSpacing w:w="15" w:type="dxa"/>
        </w:trPr>
        <w:tc>
          <w:tcPr>
            <w:tcW w:w="0" w:type="auto"/>
            <w:vAlign w:val="center"/>
            <w:hideMark/>
          </w:tcPr>
          <w:p w14:paraId="0D81B0CB" w14:textId="77777777" w:rsidR="004E629F" w:rsidRPr="004E629F" w:rsidRDefault="004E629F" w:rsidP="00BB1146">
            <w:pPr>
              <w:jc w:val="center"/>
            </w:pPr>
            <w:r w:rsidRPr="004E629F">
              <w:rPr>
                <w:b/>
                <w:bCs/>
              </w:rPr>
              <w:t>Size</w:t>
            </w:r>
          </w:p>
        </w:tc>
        <w:tc>
          <w:tcPr>
            <w:tcW w:w="0" w:type="auto"/>
            <w:vAlign w:val="center"/>
            <w:hideMark/>
          </w:tcPr>
          <w:p w14:paraId="4368094D" w14:textId="77777777" w:rsidR="004E629F" w:rsidRPr="004E629F" w:rsidRDefault="004E629F" w:rsidP="00BB1146">
            <w:pPr>
              <w:jc w:val="center"/>
            </w:pPr>
            <w:r w:rsidRPr="004E629F">
              <w:t>Fixed length (must specify size at creation, e.g., int[] arr = new int[5];). Can't resize without creating a new one.</w:t>
            </w:r>
          </w:p>
        </w:tc>
        <w:tc>
          <w:tcPr>
            <w:tcW w:w="0" w:type="auto"/>
            <w:vAlign w:val="center"/>
            <w:hideMark/>
          </w:tcPr>
          <w:p w14:paraId="0939B999" w14:textId="77777777" w:rsidR="004E629F" w:rsidRPr="004E629F" w:rsidRDefault="004E629F" w:rsidP="00BB1146">
            <w:pPr>
              <w:jc w:val="center"/>
            </w:pPr>
            <w:r w:rsidRPr="004E629F">
              <w:t>Dynamic size (grows automatically, e.g., ArrayList&lt;Integer&gt; list = new ArrayList&lt;&gt;();). Use add() to append, remove() to shrink.</w:t>
            </w:r>
          </w:p>
        </w:tc>
      </w:tr>
      <w:tr w:rsidR="004E629F" w:rsidRPr="004E629F" w14:paraId="2690889D" w14:textId="77777777" w:rsidTr="004E629F">
        <w:trPr>
          <w:tblCellSpacing w:w="15" w:type="dxa"/>
        </w:trPr>
        <w:tc>
          <w:tcPr>
            <w:tcW w:w="0" w:type="auto"/>
            <w:vAlign w:val="center"/>
            <w:hideMark/>
          </w:tcPr>
          <w:p w14:paraId="26884FB2" w14:textId="77777777" w:rsidR="004E629F" w:rsidRPr="004E629F" w:rsidRDefault="004E629F" w:rsidP="00BB1146">
            <w:pPr>
              <w:jc w:val="center"/>
              <w:rPr>
                <w:color w:val="EE0000"/>
              </w:rPr>
            </w:pPr>
            <w:r w:rsidRPr="004E629F">
              <w:rPr>
                <w:b/>
                <w:bCs/>
                <w:color w:val="EE0000"/>
              </w:rPr>
              <w:t>Type</w:t>
            </w:r>
          </w:p>
        </w:tc>
        <w:tc>
          <w:tcPr>
            <w:tcW w:w="0" w:type="auto"/>
            <w:vAlign w:val="center"/>
            <w:hideMark/>
          </w:tcPr>
          <w:p w14:paraId="56663515" w14:textId="77777777" w:rsidR="004E629F" w:rsidRPr="004E629F" w:rsidRDefault="004E629F" w:rsidP="00BB1146">
            <w:pPr>
              <w:jc w:val="center"/>
              <w:rPr>
                <w:color w:val="EE0000"/>
              </w:rPr>
            </w:pPr>
            <w:r w:rsidRPr="004E629F">
              <w:rPr>
                <w:color w:val="EE0000"/>
              </w:rPr>
              <w:t>Can hold primitives (e.g., int[]) or objects.</w:t>
            </w:r>
          </w:p>
        </w:tc>
        <w:tc>
          <w:tcPr>
            <w:tcW w:w="0" w:type="auto"/>
            <w:vAlign w:val="center"/>
            <w:hideMark/>
          </w:tcPr>
          <w:p w14:paraId="2A0F432B" w14:textId="77777777" w:rsidR="004E629F" w:rsidRPr="004E629F" w:rsidRDefault="004E629F" w:rsidP="00BB1146">
            <w:pPr>
              <w:jc w:val="center"/>
              <w:rPr>
                <w:color w:val="EE0000"/>
              </w:rPr>
            </w:pPr>
            <w:r w:rsidRPr="004E629F">
              <w:rPr>
                <w:color w:val="EE0000"/>
              </w:rPr>
              <w:t>Only objects (use wrappers for primitives, e.g., Integer).</w:t>
            </w:r>
          </w:p>
        </w:tc>
      </w:tr>
      <w:tr w:rsidR="004E629F" w:rsidRPr="004E629F" w14:paraId="78C42CBA" w14:textId="77777777" w:rsidTr="004E629F">
        <w:trPr>
          <w:tblCellSpacing w:w="15" w:type="dxa"/>
        </w:trPr>
        <w:tc>
          <w:tcPr>
            <w:tcW w:w="0" w:type="auto"/>
            <w:vAlign w:val="center"/>
            <w:hideMark/>
          </w:tcPr>
          <w:p w14:paraId="11D5A729" w14:textId="77777777" w:rsidR="004E629F" w:rsidRPr="004E629F" w:rsidRDefault="004E629F" w:rsidP="00BB1146">
            <w:pPr>
              <w:jc w:val="center"/>
            </w:pPr>
            <w:r w:rsidRPr="004E629F">
              <w:rPr>
                <w:b/>
                <w:bCs/>
              </w:rPr>
              <w:t>Performance</w:t>
            </w:r>
          </w:p>
        </w:tc>
        <w:tc>
          <w:tcPr>
            <w:tcW w:w="0" w:type="auto"/>
            <w:vAlign w:val="center"/>
            <w:hideMark/>
          </w:tcPr>
          <w:p w14:paraId="4C7A853E" w14:textId="77777777" w:rsidR="004E629F" w:rsidRPr="004E629F" w:rsidRDefault="004E629F" w:rsidP="00BB1146">
            <w:pPr>
              <w:jc w:val="center"/>
            </w:pPr>
            <w:r w:rsidRPr="004E629F">
              <w:t>Faster access (arr[0]) since it's contiguous memory.</w:t>
            </w:r>
          </w:p>
        </w:tc>
        <w:tc>
          <w:tcPr>
            <w:tcW w:w="0" w:type="auto"/>
            <w:vAlign w:val="center"/>
            <w:hideMark/>
          </w:tcPr>
          <w:p w14:paraId="135681F4" w14:textId="77777777" w:rsidR="004E629F" w:rsidRPr="004E629F" w:rsidRDefault="004E629F" w:rsidP="00BB1146">
            <w:pPr>
              <w:jc w:val="center"/>
            </w:pPr>
            <w:r w:rsidRPr="004E629F">
              <w:t>Slightly slower access (list.get(0)) due to overhead, but negligible for most uses.</w:t>
            </w:r>
          </w:p>
        </w:tc>
      </w:tr>
      <w:tr w:rsidR="004E629F" w:rsidRPr="004E629F" w14:paraId="162F3A47" w14:textId="77777777" w:rsidTr="004E629F">
        <w:trPr>
          <w:tblCellSpacing w:w="15" w:type="dxa"/>
        </w:trPr>
        <w:tc>
          <w:tcPr>
            <w:tcW w:w="0" w:type="auto"/>
            <w:vAlign w:val="center"/>
            <w:hideMark/>
          </w:tcPr>
          <w:p w14:paraId="18F4D987" w14:textId="77777777" w:rsidR="004E629F" w:rsidRPr="004E629F" w:rsidRDefault="004E629F" w:rsidP="00BB1146">
            <w:pPr>
              <w:jc w:val="center"/>
              <w:rPr>
                <w:color w:val="EE0000"/>
              </w:rPr>
            </w:pPr>
            <w:r w:rsidRPr="004E629F">
              <w:rPr>
                <w:b/>
                <w:bCs/>
                <w:color w:val="EE0000"/>
              </w:rPr>
              <w:t>Methods</w:t>
            </w:r>
          </w:p>
        </w:tc>
        <w:tc>
          <w:tcPr>
            <w:tcW w:w="0" w:type="auto"/>
            <w:vAlign w:val="center"/>
            <w:hideMark/>
          </w:tcPr>
          <w:p w14:paraId="0449D08F" w14:textId="77777777" w:rsidR="004E629F" w:rsidRPr="004E629F" w:rsidRDefault="004E629F" w:rsidP="00BB1146">
            <w:pPr>
              <w:jc w:val="center"/>
              <w:rPr>
                <w:color w:val="EE0000"/>
              </w:rPr>
            </w:pPr>
            <w:r w:rsidRPr="004E629F">
              <w:rPr>
                <w:color w:val="EE0000"/>
              </w:rPr>
              <w:t>Basic indexing only; no built-in methods like sort or search.</w:t>
            </w:r>
          </w:p>
        </w:tc>
        <w:tc>
          <w:tcPr>
            <w:tcW w:w="0" w:type="auto"/>
            <w:vAlign w:val="center"/>
            <w:hideMark/>
          </w:tcPr>
          <w:p w14:paraId="1ED2C07D" w14:textId="77777777" w:rsidR="004E629F" w:rsidRPr="004E629F" w:rsidRDefault="004E629F" w:rsidP="00BB1146">
            <w:pPr>
              <w:jc w:val="center"/>
              <w:rPr>
                <w:color w:val="EE0000"/>
              </w:rPr>
            </w:pPr>
            <w:r w:rsidRPr="004E629F">
              <w:rPr>
                <w:color w:val="EE0000"/>
              </w:rPr>
              <w:t>Rich methods: size(), contains(), addAll(), removeIf().</w:t>
            </w:r>
          </w:p>
        </w:tc>
      </w:tr>
      <w:tr w:rsidR="004E629F" w:rsidRPr="004E629F" w14:paraId="3E16CB1C" w14:textId="77777777" w:rsidTr="004E629F">
        <w:trPr>
          <w:tblCellSpacing w:w="15" w:type="dxa"/>
        </w:trPr>
        <w:tc>
          <w:tcPr>
            <w:tcW w:w="0" w:type="auto"/>
            <w:vAlign w:val="center"/>
            <w:hideMark/>
          </w:tcPr>
          <w:p w14:paraId="2CDB787B" w14:textId="77777777" w:rsidR="004E629F" w:rsidRPr="004E629F" w:rsidRDefault="004E629F" w:rsidP="00BB1146">
            <w:pPr>
              <w:jc w:val="center"/>
            </w:pPr>
            <w:r w:rsidRPr="004E629F">
              <w:rPr>
                <w:b/>
                <w:bCs/>
              </w:rPr>
              <w:t>Generics</w:t>
            </w:r>
          </w:p>
        </w:tc>
        <w:tc>
          <w:tcPr>
            <w:tcW w:w="0" w:type="auto"/>
            <w:vAlign w:val="center"/>
            <w:hideMark/>
          </w:tcPr>
          <w:p w14:paraId="7AA9D37B" w14:textId="77777777" w:rsidR="004E629F" w:rsidRPr="004E629F" w:rsidRDefault="004E629F" w:rsidP="00BB1146">
            <w:pPr>
              <w:jc w:val="center"/>
            </w:pPr>
            <w:r w:rsidRPr="004E629F">
              <w:t>No generics support.</w:t>
            </w:r>
          </w:p>
        </w:tc>
        <w:tc>
          <w:tcPr>
            <w:tcW w:w="0" w:type="auto"/>
            <w:vAlign w:val="center"/>
            <w:hideMark/>
          </w:tcPr>
          <w:p w14:paraId="60231CDA" w14:textId="77777777" w:rsidR="004E629F" w:rsidRPr="004E629F" w:rsidRDefault="004E629F" w:rsidP="00BB1146">
            <w:pPr>
              <w:jc w:val="center"/>
            </w:pPr>
            <w:r w:rsidRPr="004E629F">
              <w:t>Supports generics for type safety (e.g., ArrayList&lt;String&gt;).</w:t>
            </w:r>
          </w:p>
        </w:tc>
      </w:tr>
      <w:tr w:rsidR="004E629F" w:rsidRPr="004E629F" w14:paraId="725A3A74" w14:textId="77777777" w:rsidTr="004E629F">
        <w:trPr>
          <w:tblCellSpacing w:w="15" w:type="dxa"/>
        </w:trPr>
        <w:tc>
          <w:tcPr>
            <w:tcW w:w="0" w:type="auto"/>
            <w:vAlign w:val="center"/>
            <w:hideMark/>
          </w:tcPr>
          <w:p w14:paraId="0B7ACAF1" w14:textId="77777777" w:rsidR="004E629F" w:rsidRPr="004E629F" w:rsidRDefault="004E629F" w:rsidP="00BB1146">
            <w:pPr>
              <w:jc w:val="center"/>
            </w:pPr>
            <w:r w:rsidRPr="004E629F">
              <w:rPr>
                <w:b/>
                <w:bCs/>
              </w:rPr>
              <w:t>Use Case</w:t>
            </w:r>
          </w:p>
        </w:tc>
        <w:tc>
          <w:tcPr>
            <w:tcW w:w="0" w:type="auto"/>
            <w:vAlign w:val="center"/>
            <w:hideMark/>
          </w:tcPr>
          <w:p w14:paraId="00C823E5" w14:textId="77777777" w:rsidR="004E629F" w:rsidRPr="004E629F" w:rsidRDefault="004E629F" w:rsidP="00BB1146">
            <w:pPr>
              <w:jc w:val="center"/>
            </w:pPr>
            <w:r w:rsidRPr="004E629F">
              <w:t>When size is known and fixed, like coordinates in a game.</w:t>
            </w:r>
          </w:p>
        </w:tc>
        <w:tc>
          <w:tcPr>
            <w:tcW w:w="0" w:type="auto"/>
            <w:vAlign w:val="center"/>
            <w:hideMark/>
          </w:tcPr>
          <w:p w14:paraId="1915BF57" w14:textId="77777777" w:rsidR="004E629F" w:rsidRPr="004E629F" w:rsidRDefault="004E629F" w:rsidP="00BB1146">
            <w:pPr>
              <w:jc w:val="center"/>
            </w:pPr>
            <w:r w:rsidRPr="004E629F">
              <w:t>When size varies, like a shopping cart list.</w:t>
            </w:r>
          </w:p>
        </w:tc>
      </w:tr>
    </w:tbl>
    <w:p w14:paraId="5DB7254E" w14:textId="77777777" w:rsidR="004E629F" w:rsidRDefault="004E629F" w:rsidP="004E629F">
      <w:pPr>
        <w:jc w:val="both"/>
        <w:rPr>
          <w:b/>
          <w:bCs/>
        </w:rPr>
      </w:pPr>
    </w:p>
    <w:p w14:paraId="0A817548" w14:textId="0B267730" w:rsidR="004E629F" w:rsidRPr="004E629F" w:rsidRDefault="004E629F" w:rsidP="004E629F">
      <w:pPr>
        <w:jc w:val="both"/>
      </w:pPr>
      <w:r w:rsidRPr="004E629F">
        <w:rPr>
          <w:b/>
          <w:bCs/>
        </w:rPr>
        <w:t>Example Code:</w:t>
      </w:r>
    </w:p>
    <w:p w14:paraId="48276403" w14:textId="0D9AE6FF" w:rsidR="004E629F" w:rsidRPr="004E629F" w:rsidRDefault="00796E25" w:rsidP="004E629F">
      <w:pPr>
        <w:jc w:val="both"/>
      </w:pPr>
      <w:r w:rsidRPr="00796E25">
        <w:rPr>
          <w:noProof/>
        </w:rPr>
        <w:drawing>
          <wp:inline distT="0" distB="0" distL="0" distR="0" wp14:anchorId="0A9C81DB" wp14:editId="5D106DB0">
            <wp:extent cx="6645910" cy="2947035"/>
            <wp:effectExtent l="0" t="0" r="2540" b="5715"/>
            <wp:docPr id="64740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09201" name=""/>
                    <pic:cNvPicPr/>
                  </pic:nvPicPr>
                  <pic:blipFill>
                    <a:blip r:embed="rId20"/>
                    <a:stretch>
                      <a:fillRect/>
                    </a:stretch>
                  </pic:blipFill>
                  <pic:spPr>
                    <a:xfrm>
                      <a:off x="0" y="0"/>
                      <a:ext cx="6645910" cy="2947035"/>
                    </a:xfrm>
                    <a:prstGeom prst="rect">
                      <a:avLst/>
                    </a:prstGeom>
                  </pic:spPr>
                </pic:pic>
              </a:graphicData>
            </a:graphic>
          </wp:inline>
        </w:drawing>
      </w:r>
    </w:p>
    <w:p w14:paraId="534CCACA" w14:textId="77777777" w:rsidR="00796E25" w:rsidRDefault="00796E25" w:rsidP="004E629F">
      <w:pPr>
        <w:jc w:val="both"/>
        <w:rPr>
          <w:b/>
          <w:bCs/>
        </w:rPr>
      </w:pPr>
    </w:p>
    <w:p w14:paraId="2A34A953" w14:textId="5A4CE728" w:rsidR="004E629F" w:rsidRPr="004E629F" w:rsidRDefault="004E629F" w:rsidP="004E629F">
      <w:pPr>
        <w:jc w:val="both"/>
        <w:rPr>
          <w:b/>
          <w:bCs/>
          <w:color w:val="EE0000"/>
        </w:rPr>
      </w:pPr>
      <w:r w:rsidRPr="004E629F">
        <w:rPr>
          <w:b/>
          <w:bCs/>
          <w:color w:val="EE0000"/>
        </w:rPr>
        <w:t>List vs. Set</w:t>
      </w:r>
    </w:p>
    <w:p w14:paraId="41508DA6" w14:textId="77777777" w:rsidR="004E629F" w:rsidRPr="004E629F" w:rsidRDefault="004E629F" w:rsidP="004E629F">
      <w:pPr>
        <w:jc w:val="both"/>
        <w:rPr>
          <w:color w:val="EE0000"/>
        </w:rPr>
      </w:pPr>
      <w:r w:rsidRPr="004E629F">
        <w:rPr>
          <w:color w:val="EE0000"/>
        </w:rPr>
        <w:t>List and Set are both interfaces in Java's Collections Framework for storing multiple items, but List allows duplicates and order, while Set prevents duplicates and doesn't guarantee order (except SortedSet variants).</w:t>
      </w:r>
    </w:p>
    <w:tbl>
      <w:tblPr>
        <w:tblW w:w="107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4296"/>
        <w:gridCol w:w="4795"/>
      </w:tblGrid>
      <w:tr w:rsidR="004E629F" w:rsidRPr="004E629F" w14:paraId="12C4FEDD" w14:textId="77777777" w:rsidTr="005F7DB9">
        <w:trPr>
          <w:tblHeader/>
          <w:tblCellSpacing w:w="15" w:type="dxa"/>
        </w:trPr>
        <w:tc>
          <w:tcPr>
            <w:tcW w:w="1581" w:type="dxa"/>
            <w:vAlign w:val="center"/>
            <w:hideMark/>
          </w:tcPr>
          <w:p w14:paraId="4A56F17F" w14:textId="77777777" w:rsidR="004E629F" w:rsidRPr="004E629F" w:rsidRDefault="004E629F" w:rsidP="00747EF2">
            <w:pPr>
              <w:jc w:val="center"/>
              <w:rPr>
                <w:b/>
                <w:bCs/>
              </w:rPr>
            </w:pPr>
            <w:r w:rsidRPr="004E629F">
              <w:rPr>
                <w:b/>
                <w:bCs/>
              </w:rPr>
              <w:lastRenderedPageBreak/>
              <w:t>Aspect</w:t>
            </w:r>
          </w:p>
        </w:tc>
        <w:tc>
          <w:tcPr>
            <w:tcW w:w="4266" w:type="dxa"/>
            <w:vAlign w:val="center"/>
            <w:hideMark/>
          </w:tcPr>
          <w:p w14:paraId="047B66F6" w14:textId="77777777" w:rsidR="004E629F" w:rsidRPr="004E629F" w:rsidRDefault="004E629F" w:rsidP="00747EF2">
            <w:pPr>
              <w:jc w:val="center"/>
              <w:rPr>
                <w:b/>
                <w:bCs/>
              </w:rPr>
            </w:pPr>
            <w:r w:rsidRPr="004E629F">
              <w:rPr>
                <w:b/>
                <w:bCs/>
              </w:rPr>
              <w:t>List (e.g., ArrayList, LinkedList)</w:t>
            </w:r>
          </w:p>
        </w:tc>
        <w:tc>
          <w:tcPr>
            <w:tcW w:w="4750" w:type="dxa"/>
            <w:vAlign w:val="center"/>
            <w:hideMark/>
          </w:tcPr>
          <w:p w14:paraId="0D29AC55" w14:textId="77777777" w:rsidR="004E629F" w:rsidRPr="004E629F" w:rsidRDefault="004E629F" w:rsidP="00747EF2">
            <w:pPr>
              <w:jc w:val="center"/>
              <w:rPr>
                <w:b/>
                <w:bCs/>
              </w:rPr>
            </w:pPr>
            <w:r w:rsidRPr="004E629F">
              <w:rPr>
                <w:b/>
                <w:bCs/>
              </w:rPr>
              <w:t>Set (e.g., HashSet, TreeSet)</w:t>
            </w:r>
          </w:p>
        </w:tc>
      </w:tr>
      <w:tr w:rsidR="004E629F" w:rsidRPr="004E629F" w14:paraId="5441AE35" w14:textId="77777777" w:rsidTr="005F7DB9">
        <w:trPr>
          <w:tblCellSpacing w:w="15" w:type="dxa"/>
        </w:trPr>
        <w:tc>
          <w:tcPr>
            <w:tcW w:w="1581" w:type="dxa"/>
            <w:vAlign w:val="center"/>
            <w:hideMark/>
          </w:tcPr>
          <w:p w14:paraId="2A7230CA" w14:textId="77777777" w:rsidR="004E629F" w:rsidRPr="004E629F" w:rsidRDefault="004E629F" w:rsidP="00747EF2">
            <w:pPr>
              <w:jc w:val="center"/>
            </w:pPr>
            <w:r w:rsidRPr="004E629F">
              <w:rPr>
                <w:b/>
                <w:bCs/>
              </w:rPr>
              <w:t>Duplicates</w:t>
            </w:r>
          </w:p>
        </w:tc>
        <w:tc>
          <w:tcPr>
            <w:tcW w:w="4266" w:type="dxa"/>
            <w:vAlign w:val="center"/>
            <w:hideMark/>
          </w:tcPr>
          <w:p w14:paraId="79C67A50" w14:textId="77777777" w:rsidR="004E629F" w:rsidRPr="004E629F" w:rsidRDefault="004E629F" w:rsidP="00747EF2">
            <w:pPr>
              <w:jc w:val="center"/>
            </w:pPr>
            <w:r w:rsidRPr="004E629F">
              <w:t>Allows duplicates (e.g., [1, 1, 2]).</w:t>
            </w:r>
          </w:p>
        </w:tc>
        <w:tc>
          <w:tcPr>
            <w:tcW w:w="4750" w:type="dxa"/>
            <w:vAlign w:val="center"/>
            <w:hideMark/>
          </w:tcPr>
          <w:p w14:paraId="4E4F5376" w14:textId="77777777" w:rsidR="004E629F" w:rsidRPr="004E629F" w:rsidRDefault="004E629F" w:rsidP="00747EF2">
            <w:pPr>
              <w:jc w:val="center"/>
            </w:pPr>
            <w:r w:rsidRPr="004E629F">
              <w:t>No duplicates (adds only unique, e.g., {1, 2}).</w:t>
            </w:r>
          </w:p>
        </w:tc>
      </w:tr>
      <w:tr w:rsidR="004E629F" w:rsidRPr="004E629F" w14:paraId="1C38A109" w14:textId="77777777" w:rsidTr="005F7DB9">
        <w:trPr>
          <w:tblCellSpacing w:w="15" w:type="dxa"/>
        </w:trPr>
        <w:tc>
          <w:tcPr>
            <w:tcW w:w="1581" w:type="dxa"/>
            <w:vAlign w:val="center"/>
            <w:hideMark/>
          </w:tcPr>
          <w:p w14:paraId="76C50702" w14:textId="77777777" w:rsidR="004E629F" w:rsidRPr="004E629F" w:rsidRDefault="004E629F" w:rsidP="00747EF2">
            <w:pPr>
              <w:jc w:val="center"/>
            </w:pPr>
            <w:r w:rsidRPr="004E629F">
              <w:rPr>
                <w:b/>
                <w:bCs/>
              </w:rPr>
              <w:t>Order</w:t>
            </w:r>
          </w:p>
        </w:tc>
        <w:tc>
          <w:tcPr>
            <w:tcW w:w="4266" w:type="dxa"/>
            <w:vAlign w:val="center"/>
            <w:hideMark/>
          </w:tcPr>
          <w:p w14:paraId="7FAADD2C" w14:textId="77777777" w:rsidR="004E629F" w:rsidRPr="004E629F" w:rsidRDefault="004E629F" w:rsidP="00747EF2">
            <w:pPr>
              <w:jc w:val="center"/>
            </w:pPr>
            <w:r w:rsidRPr="004E629F">
              <w:t>Maintains insertion order.</w:t>
            </w:r>
          </w:p>
        </w:tc>
        <w:tc>
          <w:tcPr>
            <w:tcW w:w="4750" w:type="dxa"/>
            <w:vAlign w:val="center"/>
            <w:hideMark/>
          </w:tcPr>
          <w:p w14:paraId="58F3CE27" w14:textId="77777777" w:rsidR="004E629F" w:rsidRPr="004E629F" w:rsidRDefault="004E629F" w:rsidP="00747EF2">
            <w:pPr>
              <w:jc w:val="center"/>
            </w:pPr>
            <w:r w:rsidRPr="004E629F">
              <w:t>No guaranteed order (HashSet random; TreeSet sorted).</w:t>
            </w:r>
          </w:p>
        </w:tc>
      </w:tr>
      <w:tr w:rsidR="004E629F" w:rsidRPr="004E629F" w14:paraId="404D2393" w14:textId="77777777" w:rsidTr="005F7DB9">
        <w:trPr>
          <w:tblCellSpacing w:w="15" w:type="dxa"/>
        </w:trPr>
        <w:tc>
          <w:tcPr>
            <w:tcW w:w="1581" w:type="dxa"/>
            <w:vAlign w:val="center"/>
            <w:hideMark/>
          </w:tcPr>
          <w:p w14:paraId="43869B34" w14:textId="77777777" w:rsidR="004E629F" w:rsidRPr="004E629F" w:rsidRDefault="004E629F" w:rsidP="00747EF2">
            <w:pPr>
              <w:jc w:val="center"/>
            </w:pPr>
            <w:r w:rsidRPr="004E629F">
              <w:rPr>
                <w:b/>
                <w:bCs/>
              </w:rPr>
              <w:t>Access</w:t>
            </w:r>
          </w:p>
        </w:tc>
        <w:tc>
          <w:tcPr>
            <w:tcW w:w="4266" w:type="dxa"/>
            <w:vAlign w:val="center"/>
            <w:hideMark/>
          </w:tcPr>
          <w:p w14:paraId="1DFCF7EE" w14:textId="77777777" w:rsidR="004E629F" w:rsidRPr="004E629F" w:rsidRDefault="004E629F" w:rsidP="00747EF2">
            <w:pPr>
              <w:jc w:val="center"/>
            </w:pPr>
            <w:r w:rsidRPr="004E629F">
              <w:t>Indexed access (get(0)), supports positional ops.</w:t>
            </w:r>
          </w:p>
        </w:tc>
        <w:tc>
          <w:tcPr>
            <w:tcW w:w="4750" w:type="dxa"/>
            <w:vAlign w:val="center"/>
            <w:hideMark/>
          </w:tcPr>
          <w:p w14:paraId="0CC0175E" w14:textId="77777777" w:rsidR="004E629F" w:rsidRPr="004E629F" w:rsidRDefault="004E629F" w:rsidP="00747EF2">
            <w:pPr>
              <w:jc w:val="center"/>
            </w:pPr>
            <w:r w:rsidRPr="004E629F">
              <w:t>No indexing; must iterate or use contains().</w:t>
            </w:r>
          </w:p>
        </w:tc>
      </w:tr>
      <w:tr w:rsidR="004E629F" w:rsidRPr="004E629F" w14:paraId="303FCE28" w14:textId="77777777" w:rsidTr="005F7DB9">
        <w:trPr>
          <w:tblCellSpacing w:w="15" w:type="dxa"/>
        </w:trPr>
        <w:tc>
          <w:tcPr>
            <w:tcW w:w="1581" w:type="dxa"/>
            <w:vAlign w:val="center"/>
            <w:hideMark/>
          </w:tcPr>
          <w:p w14:paraId="6A5AA19B" w14:textId="77777777" w:rsidR="004E629F" w:rsidRPr="004E629F" w:rsidRDefault="004E629F" w:rsidP="00747EF2">
            <w:pPr>
              <w:jc w:val="center"/>
            </w:pPr>
            <w:r w:rsidRPr="004E629F">
              <w:rPr>
                <w:b/>
                <w:bCs/>
              </w:rPr>
              <w:t>Performance</w:t>
            </w:r>
          </w:p>
        </w:tc>
        <w:tc>
          <w:tcPr>
            <w:tcW w:w="4266" w:type="dxa"/>
            <w:vAlign w:val="center"/>
            <w:hideMark/>
          </w:tcPr>
          <w:p w14:paraId="31F6A408" w14:textId="77777777" w:rsidR="004E629F" w:rsidRPr="004E629F" w:rsidRDefault="004E629F" w:rsidP="00747EF2">
            <w:pPr>
              <w:jc w:val="center"/>
            </w:pPr>
            <w:r w:rsidRPr="004E629F">
              <w:t>O(1) for add/get in ArrayList; O(n) for LinkedList inserts.</w:t>
            </w:r>
          </w:p>
        </w:tc>
        <w:tc>
          <w:tcPr>
            <w:tcW w:w="4750" w:type="dxa"/>
            <w:vAlign w:val="center"/>
            <w:hideMark/>
          </w:tcPr>
          <w:p w14:paraId="5DFF8FE3" w14:textId="77777777" w:rsidR="004E629F" w:rsidRPr="004E629F" w:rsidRDefault="004E629F" w:rsidP="00747EF2">
            <w:pPr>
              <w:jc w:val="center"/>
            </w:pPr>
            <w:r w:rsidRPr="004E629F">
              <w:t>O(1) average for add/contains in HashSet; O(log n) in TreeSet.</w:t>
            </w:r>
          </w:p>
        </w:tc>
      </w:tr>
      <w:tr w:rsidR="004E629F" w:rsidRPr="004E629F" w14:paraId="3C013C08" w14:textId="77777777" w:rsidTr="005F7DB9">
        <w:trPr>
          <w:tblCellSpacing w:w="15" w:type="dxa"/>
        </w:trPr>
        <w:tc>
          <w:tcPr>
            <w:tcW w:w="1581" w:type="dxa"/>
            <w:vAlign w:val="center"/>
            <w:hideMark/>
          </w:tcPr>
          <w:p w14:paraId="1AD4B471" w14:textId="77777777" w:rsidR="004E629F" w:rsidRPr="004E629F" w:rsidRDefault="004E629F" w:rsidP="00747EF2">
            <w:pPr>
              <w:jc w:val="center"/>
            </w:pPr>
            <w:r w:rsidRPr="004E629F">
              <w:rPr>
                <w:b/>
                <w:bCs/>
              </w:rPr>
              <w:t>Size</w:t>
            </w:r>
          </w:p>
        </w:tc>
        <w:tc>
          <w:tcPr>
            <w:tcW w:w="4266" w:type="dxa"/>
            <w:vAlign w:val="center"/>
            <w:hideMark/>
          </w:tcPr>
          <w:p w14:paraId="6D1B19B5" w14:textId="77777777" w:rsidR="004E629F" w:rsidRPr="004E629F" w:rsidRDefault="004E629F" w:rsidP="00747EF2">
            <w:pPr>
              <w:jc w:val="center"/>
            </w:pPr>
            <w:r w:rsidRPr="004E629F">
              <w:t>Can be empty or grow.</w:t>
            </w:r>
          </w:p>
        </w:tc>
        <w:tc>
          <w:tcPr>
            <w:tcW w:w="4750" w:type="dxa"/>
            <w:vAlign w:val="center"/>
            <w:hideMark/>
          </w:tcPr>
          <w:p w14:paraId="43B6199C" w14:textId="77777777" w:rsidR="004E629F" w:rsidRPr="004E629F" w:rsidRDefault="004E629F" w:rsidP="00747EF2">
            <w:pPr>
              <w:jc w:val="center"/>
            </w:pPr>
            <w:r w:rsidRPr="004E629F">
              <w:t>Same, but uniqueness limits growth.</w:t>
            </w:r>
          </w:p>
        </w:tc>
      </w:tr>
      <w:tr w:rsidR="004E629F" w:rsidRPr="004E629F" w14:paraId="62E931B5" w14:textId="77777777" w:rsidTr="005F7DB9">
        <w:trPr>
          <w:tblCellSpacing w:w="15" w:type="dxa"/>
        </w:trPr>
        <w:tc>
          <w:tcPr>
            <w:tcW w:w="1581" w:type="dxa"/>
            <w:vAlign w:val="center"/>
            <w:hideMark/>
          </w:tcPr>
          <w:p w14:paraId="1668C7E4" w14:textId="77777777" w:rsidR="004E629F" w:rsidRPr="004E629F" w:rsidRDefault="004E629F" w:rsidP="00747EF2">
            <w:pPr>
              <w:jc w:val="center"/>
            </w:pPr>
            <w:r w:rsidRPr="004E629F">
              <w:rPr>
                <w:b/>
                <w:bCs/>
              </w:rPr>
              <w:t>Use Case</w:t>
            </w:r>
          </w:p>
        </w:tc>
        <w:tc>
          <w:tcPr>
            <w:tcW w:w="4266" w:type="dxa"/>
            <w:vAlign w:val="center"/>
            <w:hideMark/>
          </w:tcPr>
          <w:p w14:paraId="4CC92628" w14:textId="77777777" w:rsidR="004E629F" w:rsidRPr="004E629F" w:rsidRDefault="004E629F" w:rsidP="00747EF2">
            <w:pPr>
              <w:jc w:val="center"/>
            </w:pPr>
            <w:r w:rsidRPr="004E629F">
              <w:t>Ordered lists like to-do tasks.</w:t>
            </w:r>
          </w:p>
        </w:tc>
        <w:tc>
          <w:tcPr>
            <w:tcW w:w="4750" w:type="dxa"/>
            <w:vAlign w:val="center"/>
            <w:hideMark/>
          </w:tcPr>
          <w:p w14:paraId="5BC9AC70" w14:textId="77777777" w:rsidR="004E629F" w:rsidRPr="004E629F" w:rsidRDefault="004E629F" w:rsidP="00747EF2">
            <w:pPr>
              <w:jc w:val="center"/>
            </w:pPr>
            <w:r w:rsidRPr="004E629F">
              <w:t>Unique collections like email addresses.</w:t>
            </w:r>
          </w:p>
        </w:tc>
      </w:tr>
    </w:tbl>
    <w:p w14:paraId="339EF6B7" w14:textId="77777777" w:rsidR="004F6312" w:rsidRDefault="004F6312" w:rsidP="004E629F">
      <w:pPr>
        <w:jc w:val="both"/>
        <w:rPr>
          <w:b/>
          <w:bCs/>
        </w:rPr>
      </w:pPr>
    </w:p>
    <w:p w14:paraId="2724D19C" w14:textId="017D0113" w:rsidR="004E629F" w:rsidRPr="004E629F" w:rsidRDefault="004E629F" w:rsidP="004E629F">
      <w:pPr>
        <w:jc w:val="both"/>
      </w:pPr>
      <w:r w:rsidRPr="004E629F">
        <w:rPr>
          <w:b/>
          <w:bCs/>
        </w:rPr>
        <w:t>Example Code:</w:t>
      </w:r>
    </w:p>
    <w:p w14:paraId="00D69901" w14:textId="5329CEE9" w:rsidR="004E629F" w:rsidRDefault="00F07F50" w:rsidP="004E629F">
      <w:pPr>
        <w:jc w:val="both"/>
      </w:pPr>
      <w:r w:rsidRPr="00F07F50">
        <w:rPr>
          <w:noProof/>
        </w:rPr>
        <w:drawing>
          <wp:inline distT="0" distB="0" distL="0" distR="0" wp14:anchorId="05F3AC65" wp14:editId="59186063">
            <wp:extent cx="6645910" cy="3192780"/>
            <wp:effectExtent l="0" t="0" r="2540" b="7620"/>
            <wp:docPr id="91122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3084" name=""/>
                    <pic:cNvPicPr/>
                  </pic:nvPicPr>
                  <pic:blipFill>
                    <a:blip r:embed="rId21"/>
                    <a:stretch>
                      <a:fillRect/>
                    </a:stretch>
                  </pic:blipFill>
                  <pic:spPr>
                    <a:xfrm>
                      <a:off x="0" y="0"/>
                      <a:ext cx="6645910" cy="3192780"/>
                    </a:xfrm>
                    <a:prstGeom prst="rect">
                      <a:avLst/>
                    </a:prstGeom>
                  </pic:spPr>
                </pic:pic>
              </a:graphicData>
            </a:graphic>
          </wp:inline>
        </w:drawing>
      </w:r>
    </w:p>
    <w:p w14:paraId="22CD484C" w14:textId="77777777" w:rsidR="00F07F50" w:rsidRPr="004E629F" w:rsidRDefault="00F07F50" w:rsidP="004E629F">
      <w:pPr>
        <w:jc w:val="both"/>
      </w:pPr>
    </w:p>
    <w:p w14:paraId="43B86F97" w14:textId="77777777" w:rsidR="004E629F" w:rsidRPr="004E629F" w:rsidRDefault="004E629F" w:rsidP="004E629F">
      <w:pPr>
        <w:jc w:val="both"/>
        <w:rPr>
          <w:b/>
          <w:bCs/>
          <w:color w:val="EE0000"/>
        </w:rPr>
      </w:pPr>
      <w:r w:rsidRPr="004E629F">
        <w:rPr>
          <w:b/>
          <w:bCs/>
          <w:color w:val="EE0000"/>
        </w:rPr>
        <w:t>HashMap vs. Hashtable</w:t>
      </w:r>
    </w:p>
    <w:p w14:paraId="159DBE7D" w14:textId="77777777" w:rsidR="004E629F" w:rsidRPr="004E629F" w:rsidRDefault="004E629F" w:rsidP="004E629F">
      <w:pPr>
        <w:jc w:val="both"/>
        <w:rPr>
          <w:color w:val="EE0000"/>
        </w:rPr>
      </w:pPr>
      <w:r w:rsidRPr="004E629F">
        <w:rPr>
          <w:color w:val="EE0000"/>
        </w:rPr>
        <w:t>Both are key-value stores (like dictionaries), but HashMap is newer, faster for single-threaded use, and allows nulls, while Hashtable is legacy, thread-safe, and doesn't allow nulls.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5491"/>
        <w:gridCol w:w="3440"/>
      </w:tblGrid>
      <w:tr w:rsidR="004E629F" w:rsidRPr="004E629F" w14:paraId="3A3D0223" w14:textId="77777777" w:rsidTr="00644537">
        <w:trPr>
          <w:tblHeader/>
          <w:tblCellSpacing w:w="15" w:type="dxa"/>
        </w:trPr>
        <w:tc>
          <w:tcPr>
            <w:tcW w:w="0" w:type="auto"/>
            <w:vAlign w:val="center"/>
            <w:hideMark/>
          </w:tcPr>
          <w:p w14:paraId="5FA17D0D" w14:textId="77777777" w:rsidR="004E629F" w:rsidRPr="004E629F" w:rsidRDefault="004E629F" w:rsidP="005F7DB9">
            <w:pPr>
              <w:jc w:val="center"/>
              <w:rPr>
                <w:b/>
                <w:bCs/>
              </w:rPr>
            </w:pPr>
            <w:r w:rsidRPr="004E629F">
              <w:rPr>
                <w:b/>
                <w:bCs/>
              </w:rPr>
              <w:t>Aspect</w:t>
            </w:r>
          </w:p>
        </w:tc>
        <w:tc>
          <w:tcPr>
            <w:tcW w:w="0" w:type="auto"/>
            <w:vAlign w:val="center"/>
            <w:hideMark/>
          </w:tcPr>
          <w:p w14:paraId="51474C0A" w14:textId="77777777" w:rsidR="004E629F" w:rsidRPr="004E629F" w:rsidRDefault="004E629F" w:rsidP="005F7DB9">
            <w:pPr>
              <w:jc w:val="center"/>
              <w:rPr>
                <w:b/>
                <w:bCs/>
              </w:rPr>
            </w:pPr>
            <w:r w:rsidRPr="004E629F">
              <w:rPr>
                <w:b/>
                <w:bCs/>
              </w:rPr>
              <w:t>HashMap</w:t>
            </w:r>
          </w:p>
        </w:tc>
        <w:tc>
          <w:tcPr>
            <w:tcW w:w="0" w:type="auto"/>
            <w:vAlign w:val="center"/>
            <w:hideMark/>
          </w:tcPr>
          <w:p w14:paraId="373D0030" w14:textId="77777777" w:rsidR="004E629F" w:rsidRPr="004E629F" w:rsidRDefault="004E629F" w:rsidP="005F7DB9">
            <w:pPr>
              <w:jc w:val="center"/>
              <w:rPr>
                <w:b/>
                <w:bCs/>
              </w:rPr>
            </w:pPr>
            <w:r w:rsidRPr="004E629F">
              <w:rPr>
                <w:b/>
                <w:bCs/>
              </w:rPr>
              <w:t>Hashtable</w:t>
            </w:r>
          </w:p>
        </w:tc>
      </w:tr>
      <w:tr w:rsidR="004E629F" w:rsidRPr="004E629F" w14:paraId="476D71A5" w14:textId="77777777" w:rsidTr="00644537">
        <w:trPr>
          <w:tblCellSpacing w:w="15" w:type="dxa"/>
        </w:trPr>
        <w:tc>
          <w:tcPr>
            <w:tcW w:w="0" w:type="auto"/>
            <w:vAlign w:val="center"/>
            <w:hideMark/>
          </w:tcPr>
          <w:p w14:paraId="5187C43E" w14:textId="77777777" w:rsidR="004E629F" w:rsidRPr="004E629F" w:rsidRDefault="004E629F" w:rsidP="005F7DB9">
            <w:pPr>
              <w:jc w:val="center"/>
              <w:rPr>
                <w:color w:val="EE0000"/>
              </w:rPr>
            </w:pPr>
            <w:r w:rsidRPr="004E629F">
              <w:rPr>
                <w:b/>
                <w:bCs/>
                <w:color w:val="EE0000"/>
              </w:rPr>
              <w:t>Nulls</w:t>
            </w:r>
          </w:p>
        </w:tc>
        <w:tc>
          <w:tcPr>
            <w:tcW w:w="0" w:type="auto"/>
            <w:vAlign w:val="center"/>
            <w:hideMark/>
          </w:tcPr>
          <w:p w14:paraId="60805BF5" w14:textId="77777777" w:rsidR="004E629F" w:rsidRPr="004E629F" w:rsidRDefault="004E629F" w:rsidP="005F7DB9">
            <w:pPr>
              <w:jc w:val="center"/>
              <w:rPr>
                <w:color w:val="EE0000"/>
              </w:rPr>
            </w:pPr>
            <w:r w:rsidRPr="004E629F">
              <w:rPr>
                <w:color w:val="EE0000"/>
              </w:rPr>
              <w:t>Allows one null key, many null values.</w:t>
            </w:r>
          </w:p>
        </w:tc>
        <w:tc>
          <w:tcPr>
            <w:tcW w:w="0" w:type="auto"/>
            <w:vAlign w:val="center"/>
            <w:hideMark/>
          </w:tcPr>
          <w:p w14:paraId="3754B340" w14:textId="77777777" w:rsidR="004E629F" w:rsidRPr="004E629F" w:rsidRDefault="004E629F" w:rsidP="005F7DB9">
            <w:pPr>
              <w:jc w:val="center"/>
              <w:rPr>
                <w:color w:val="EE0000"/>
              </w:rPr>
            </w:pPr>
            <w:r w:rsidRPr="004E629F">
              <w:rPr>
                <w:color w:val="EE0000"/>
              </w:rPr>
              <w:t>No null keys or values.</w:t>
            </w:r>
          </w:p>
        </w:tc>
      </w:tr>
      <w:tr w:rsidR="004E629F" w:rsidRPr="004E629F" w14:paraId="785C40BD" w14:textId="77777777" w:rsidTr="00644537">
        <w:trPr>
          <w:tblCellSpacing w:w="15" w:type="dxa"/>
        </w:trPr>
        <w:tc>
          <w:tcPr>
            <w:tcW w:w="0" w:type="auto"/>
            <w:vAlign w:val="center"/>
            <w:hideMark/>
          </w:tcPr>
          <w:p w14:paraId="4CADA726" w14:textId="77777777" w:rsidR="004E629F" w:rsidRPr="004E629F" w:rsidRDefault="004E629F" w:rsidP="005F7DB9">
            <w:pPr>
              <w:jc w:val="center"/>
            </w:pPr>
            <w:r w:rsidRPr="004E629F">
              <w:rPr>
                <w:b/>
                <w:bCs/>
              </w:rPr>
              <w:t>Thread-Safe</w:t>
            </w:r>
          </w:p>
        </w:tc>
        <w:tc>
          <w:tcPr>
            <w:tcW w:w="0" w:type="auto"/>
            <w:vAlign w:val="center"/>
            <w:hideMark/>
          </w:tcPr>
          <w:p w14:paraId="3CF23F56" w14:textId="77777777" w:rsidR="004E629F" w:rsidRPr="004E629F" w:rsidRDefault="004E629F" w:rsidP="005F7DB9">
            <w:pPr>
              <w:jc w:val="center"/>
            </w:pPr>
            <w:r w:rsidRPr="004E629F">
              <w:t>Not synchronized (use Collections.synchronizedMap() for multi-thread).</w:t>
            </w:r>
          </w:p>
        </w:tc>
        <w:tc>
          <w:tcPr>
            <w:tcW w:w="0" w:type="auto"/>
            <w:vAlign w:val="center"/>
            <w:hideMark/>
          </w:tcPr>
          <w:p w14:paraId="34749A9D" w14:textId="77777777" w:rsidR="004E629F" w:rsidRPr="004E629F" w:rsidRDefault="004E629F" w:rsidP="005F7DB9">
            <w:pPr>
              <w:jc w:val="center"/>
            </w:pPr>
            <w:r w:rsidRPr="004E629F">
              <w:t>Synchronized (thread-safe but slower).</w:t>
            </w:r>
          </w:p>
        </w:tc>
      </w:tr>
      <w:tr w:rsidR="004E629F" w:rsidRPr="004E629F" w14:paraId="1100806E" w14:textId="77777777" w:rsidTr="00644537">
        <w:trPr>
          <w:tblCellSpacing w:w="15" w:type="dxa"/>
        </w:trPr>
        <w:tc>
          <w:tcPr>
            <w:tcW w:w="0" w:type="auto"/>
            <w:vAlign w:val="center"/>
            <w:hideMark/>
          </w:tcPr>
          <w:p w14:paraId="062C8C59" w14:textId="77777777" w:rsidR="004E629F" w:rsidRPr="004E629F" w:rsidRDefault="004E629F" w:rsidP="005F7DB9">
            <w:pPr>
              <w:jc w:val="center"/>
            </w:pPr>
            <w:r w:rsidRPr="004E629F">
              <w:rPr>
                <w:b/>
                <w:bCs/>
              </w:rPr>
              <w:t>Performance</w:t>
            </w:r>
          </w:p>
        </w:tc>
        <w:tc>
          <w:tcPr>
            <w:tcW w:w="0" w:type="auto"/>
            <w:vAlign w:val="center"/>
            <w:hideMark/>
          </w:tcPr>
          <w:p w14:paraId="7610E535" w14:textId="77777777" w:rsidR="004E629F" w:rsidRPr="004E629F" w:rsidRDefault="004E629F" w:rsidP="005F7DB9">
            <w:pPr>
              <w:jc w:val="center"/>
            </w:pPr>
            <w:r w:rsidRPr="004E629F">
              <w:t>Faster (no locking overhead).</w:t>
            </w:r>
          </w:p>
        </w:tc>
        <w:tc>
          <w:tcPr>
            <w:tcW w:w="0" w:type="auto"/>
            <w:vAlign w:val="center"/>
            <w:hideMark/>
          </w:tcPr>
          <w:p w14:paraId="013608E9" w14:textId="77777777" w:rsidR="004E629F" w:rsidRPr="004E629F" w:rsidRDefault="004E629F" w:rsidP="005F7DB9">
            <w:pPr>
              <w:jc w:val="center"/>
            </w:pPr>
            <w:r w:rsidRPr="004E629F">
              <w:t>Slower due to synchronization on every method.</w:t>
            </w:r>
          </w:p>
        </w:tc>
      </w:tr>
      <w:tr w:rsidR="004E629F" w:rsidRPr="004E629F" w14:paraId="1A92451E" w14:textId="77777777" w:rsidTr="00644537">
        <w:trPr>
          <w:tblCellSpacing w:w="15" w:type="dxa"/>
        </w:trPr>
        <w:tc>
          <w:tcPr>
            <w:tcW w:w="0" w:type="auto"/>
            <w:vAlign w:val="center"/>
            <w:hideMark/>
          </w:tcPr>
          <w:p w14:paraId="5B4BAEC3" w14:textId="77777777" w:rsidR="004E629F" w:rsidRPr="004E629F" w:rsidRDefault="004E629F" w:rsidP="005F7DB9">
            <w:pPr>
              <w:jc w:val="center"/>
            </w:pPr>
            <w:r w:rsidRPr="004E629F">
              <w:rPr>
                <w:b/>
                <w:bCs/>
              </w:rPr>
              <w:t>Inheritance</w:t>
            </w:r>
          </w:p>
        </w:tc>
        <w:tc>
          <w:tcPr>
            <w:tcW w:w="0" w:type="auto"/>
            <w:vAlign w:val="center"/>
            <w:hideMark/>
          </w:tcPr>
          <w:p w14:paraId="017C5A07" w14:textId="77777777" w:rsidR="004E629F" w:rsidRPr="004E629F" w:rsidRDefault="004E629F" w:rsidP="005F7DB9">
            <w:pPr>
              <w:jc w:val="center"/>
            </w:pPr>
            <w:r w:rsidRPr="004E629F">
              <w:t>Implements Map; added in JDK 1.2.</w:t>
            </w:r>
          </w:p>
        </w:tc>
        <w:tc>
          <w:tcPr>
            <w:tcW w:w="0" w:type="auto"/>
            <w:vAlign w:val="center"/>
            <w:hideMark/>
          </w:tcPr>
          <w:p w14:paraId="1A967EFC" w14:textId="77777777" w:rsidR="004E629F" w:rsidRPr="004E629F" w:rsidRDefault="004E629F" w:rsidP="005F7DB9">
            <w:pPr>
              <w:jc w:val="center"/>
            </w:pPr>
            <w:r w:rsidRPr="004E629F">
              <w:t>Implements Map and is a Vector subclass; legacy from JDK 1.0.</w:t>
            </w:r>
          </w:p>
        </w:tc>
      </w:tr>
      <w:tr w:rsidR="004E629F" w:rsidRPr="004E629F" w14:paraId="6226CD60" w14:textId="77777777" w:rsidTr="00644537">
        <w:trPr>
          <w:tblCellSpacing w:w="15" w:type="dxa"/>
        </w:trPr>
        <w:tc>
          <w:tcPr>
            <w:tcW w:w="0" w:type="auto"/>
            <w:vAlign w:val="center"/>
            <w:hideMark/>
          </w:tcPr>
          <w:p w14:paraId="78725E62" w14:textId="77777777" w:rsidR="004E629F" w:rsidRPr="004E629F" w:rsidRDefault="004E629F" w:rsidP="005F7DB9">
            <w:pPr>
              <w:jc w:val="center"/>
              <w:rPr>
                <w:color w:val="EE0000"/>
              </w:rPr>
            </w:pPr>
            <w:r w:rsidRPr="004E629F">
              <w:rPr>
                <w:b/>
                <w:bCs/>
                <w:color w:val="EE0000"/>
              </w:rPr>
              <w:lastRenderedPageBreak/>
              <w:t>Iteration</w:t>
            </w:r>
          </w:p>
        </w:tc>
        <w:tc>
          <w:tcPr>
            <w:tcW w:w="0" w:type="auto"/>
            <w:vAlign w:val="center"/>
            <w:hideMark/>
          </w:tcPr>
          <w:p w14:paraId="569BCCEC" w14:textId="77777777" w:rsidR="004E629F" w:rsidRPr="004E629F" w:rsidRDefault="004E629F" w:rsidP="005F7DB9">
            <w:pPr>
              <w:jc w:val="center"/>
              <w:rPr>
                <w:color w:val="EE0000"/>
              </w:rPr>
            </w:pPr>
            <w:r w:rsidRPr="004E629F">
              <w:rPr>
                <w:color w:val="EE0000"/>
              </w:rPr>
              <w:t>Fail-fast iterators (throw ConcurrentModificationException if modified during iteration).</w:t>
            </w:r>
          </w:p>
        </w:tc>
        <w:tc>
          <w:tcPr>
            <w:tcW w:w="0" w:type="auto"/>
            <w:vAlign w:val="center"/>
            <w:hideMark/>
          </w:tcPr>
          <w:p w14:paraId="321170F2" w14:textId="77777777" w:rsidR="004E629F" w:rsidRPr="004E629F" w:rsidRDefault="004E629F" w:rsidP="005F7DB9">
            <w:pPr>
              <w:jc w:val="center"/>
              <w:rPr>
                <w:color w:val="EE0000"/>
              </w:rPr>
            </w:pPr>
            <w:r w:rsidRPr="004E629F">
              <w:rPr>
                <w:color w:val="EE0000"/>
              </w:rPr>
              <w:t>Fail-safe (allows modification during iteration).</w:t>
            </w:r>
          </w:p>
        </w:tc>
      </w:tr>
      <w:tr w:rsidR="004E629F" w:rsidRPr="004E629F" w14:paraId="6E46BB6B" w14:textId="77777777" w:rsidTr="00644537">
        <w:trPr>
          <w:tblCellSpacing w:w="15" w:type="dxa"/>
        </w:trPr>
        <w:tc>
          <w:tcPr>
            <w:tcW w:w="0" w:type="auto"/>
            <w:vAlign w:val="center"/>
            <w:hideMark/>
          </w:tcPr>
          <w:p w14:paraId="05A1D770" w14:textId="77777777" w:rsidR="004E629F" w:rsidRPr="004E629F" w:rsidRDefault="004E629F" w:rsidP="005F7DB9">
            <w:pPr>
              <w:jc w:val="center"/>
            </w:pPr>
            <w:r w:rsidRPr="004E629F">
              <w:rPr>
                <w:b/>
                <w:bCs/>
              </w:rPr>
              <w:t>Use Case</w:t>
            </w:r>
          </w:p>
        </w:tc>
        <w:tc>
          <w:tcPr>
            <w:tcW w:w="0" w:type="auto"/>
            <w:vAlign w:val="center"/>
            <w:hideMark/>
          </w:tcPr>
          <w:p w14:paraId="2CD284F5" w14:textId="77777777" w:rsidR="004E629F" w:rsidRPr="004E629F" w:rsidRDefault="004E629F" w:rsidP="005F7DB9">
            <w:pPr>
              <w:jc w:val="center"/>
            </w:pPr>
            <w:r w:rsidRPr="004E629F">
              <w:t>General-purpose, like caching user sessions.</w:t>
            </w:r>
          </w:p>
        </w:tc>
        <w:tc>
          <w:tcPr>
            <w:tcW w:w="0" w:type="auto"/>
            <w:vAlign w:val="center"/>
            <w:hideMark/>
          </w:tcPr>
          <w:p w14:paraId="2343775C" w14:textId="77777777" w:rsidR="004E629F" w:rsidRPr="004E629F" w:rsidRDefault="004E629F" w:rsidP="005F7DB9">
            <w:pPr>
              <w:jc w:val="center"/>
            </w:pPr>
            <w:r w:rsidRPr="004E629F">
              <w:t>Multi-threaded legacy code, like old servers.</w:t>
            </w:r>
          </w:p>
        </w:tc>
      </w:tr>
    </w:tbl>
    <w:p w14:paraId="39A49E38" w14:textId="77777777" w:rsidR="00644537" w:rsidRDefault="00644537" w:rsidP="004E629F">
      <w:pPr>
        <w:jc w:val="both"/>
        <w:rPr>
          <w:b/>
          <w:bCs/>
        </w:rPr>
      </w:pPr>
    </w:p>
    <w:p w14:paraId="2A90DE26" w14:textId="03DFBEBA" w:rsidR="004E629F" w:rsidRPr="004E629F" w:rsidRDefault="004E629F" w:rsidP="004E629F">
      <w:pPr>
        <w:jc w:val="both"/>
      </w:pPr>
      <w:r w:rsidRPr="004E629F">
        <w:rPr>
          <w:b/>
          <w:bCs/>
        </w:rPr>
        <w:t>Example Code:</w:t>
      </w:r>
    </w:p>
    <w:p w14:paraId="05630E34" w14:textId="1FE39788" w:rsidR="004E629F" w:rsidRDefault="00AF6169" w:rsidP="004E629F">
      <w:pPr>
        <w:jc w:val="both"/>
      </w:pPr>
      <w:r w:rsidRPr="00AF6169">
        <w:rPr>
          <w:noProof/>
        </w:rPr>
        <w:drawing>
          <wp:inline distT="0" distB="0" distL="0" distR="0" wp14:anchorId="79391292" wp14:editId="49175331">
            <wp:extent cx="6645910" cy="3018155"/>
            <wp:effectExtent l="0" t="0" r="2540" b="0"/>
            <wp:docPr id="142085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1268" name=""/>
                    <pic:cNvPicPr/>
                  </pic:nvPicPr>
                  <pic:blipFill>
                    <a:blip r:embed="rId22"/>
                    <a:stretch>
                      <a:fillRect/>
                    </a:stretch>
                  </pic:blipFill>
                  <pic:spPr>
                    <a:xfrm>
                      <a:off x="0" y="0"/>
                      <a:ext cx="6645910" cy="3018155"/>
                    </a:xfrm>
                    <a:prstGeom prst="rect">
                      <a:avLst/>
                    </a:prstGeom>
                  </pic:spPr>
                </pic:pic>
              </a:graphicData>
            </a:graphic>
          </wp:inline>
        </w:drawing>
      </w:r>
    </w:p>
    <w:p w14:paraId="78A90523" w14:textId="77777777" w:rsidR="00AF6169" w:rsidRPr="004E629F" w:rsidRDefault="00AF6169" w:rsidP="004E629F">
      <w:pPr>
        <w:jc w:val="both"/>
      </w:pPr>
    </w:p>
    <w:p w14:paraId="44249F9B" w14:textId="77777777" w:rsidR="004E629F" w:rsidRPr="004E629F" w:rsidRDefault="004E629F" w:rsidP="004E629F">
      <w:pPr>
        <w:jc w:val="both"/>
        <w:rPr>
          <w:b/>
          <w:bCs/>
        </w:rPr>
      </w:pPr>
      <w:r w:rsidRPr="004E629F">
        <w:rPr>
          <w:b/>
          <w:bCs/>
        </w:rPr>
        <w:t>Iterator vs. ListIterator vs. Enumeration</w:t>
      </w:r>
    </w:p>
    <w:p w14:paraId="4C0BD86C" w14:textId="77777777" w:rsidR="004E629F" w:rsidRPr="004E629F" w:rsidRDefault="004E629F" w:rsidP="004E629F">
      <w:pPr>
        <w:jc w:val="both"/>
        <w:rPr>
          <w:color w:val="EE0000"/>
        </w:rPr>
      </w:pPr>
      <w:r w:rsidRPr="004E629F">
        <w:rPr>
          <w:color w:val="EE0000"/>
        </w:rPr>
        <w:t>These are ways to traverse collections, but Iterator is basic for forward traversal, ListIterator adds backward and modification, and Enumeration is old-school for legacy classes like Hashtable.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189"/>
        <w:gridCol w:w="3621"/>
        <w:gridCol w:w="3096"/>
      </w:tblGrid>
      <w:tr w:rsidR="004E629F" w:rsidRPr="004E629F" w14:paraId="037D5061" w14:textId="77777777" w:rsidTr="00DD7F3C">
        <w:trPr>
          <w:tblHeader/>
          <w:tblCellSpacing w:w="15" w:type="dxa"/>
        </w:trPr>
        <w:tc>
          <w:tcPr>
            <w:tcW w:w="0" w:type="auto"/>
            <w:vAlign w:val="center"/>
            <w:hideMark/>
          </w:tcPr>
          <w:p w14:paraId="7D7A7C46" w14:textId="77777777" w:rsidR="004E629F" w:rsidRPr="004E629F" w:rsidRDefault="004E629F" w:rsidP="005F7DB9">
            <w:pPr>
              <w:jc w:val="center"/>
              <w:rPr>
                <w:b/>
                <w:bCs/>
              </w:rPr>
            </w:pPr>
            <w:r w:rsidRPr="004E629F">
              <w:rPr>
                <w:b/>
                <w:bCs/>
              </w:rPr>
              <w:t>Aspect</w:t>
            </w:r>
          </w:p>
        </w:tc>
        <w:tc>
          <w:tcPr>
            <w:tcW w:w="0" w:type="auto"/>
            <w:vAlign w:val="center"/>
            <w:hideMark/>
          </w:tcPr>
          <w:p w14:paraId="5EFE8FD9" w14:textId="77777777" w:rsidR="004E629F" w:rsidRPr="004E629F" w:rsidRDefault="004E629F" w:rsidP="005F7DB9">
            <w:pPr>
              <w:jc w:val="center"/>
              <w:rPr>
                <w:b/>
                <w:bCs/>
              </w:rPr>
            </w:pPr>
            <w:r w:rsidRPr="004E629F">
              <w:rPr>
                <w:b/>
                <w:bCs/>
              </w:rPr>
              <w:t>Iterator (for List/Set/Map views)</w:t>
            </w:r>
          </w:p>
        </w:tc>
        <w:tc>
          <w:tcPr>
            <w:tcW w:w="0" w:type="auto"/>
            <w:vAlign w:val="center"/>
            <w:hideMark/>
          </w:tcPr>
          <w:p w14:paraId="66E172F0" w14:textId="77777777" w:rsidR="004E629F" w:rsidRPr="004E629F" w:rsidRDefault="004E629F" w:rsidP="005F7DB9">
            <w:pPr>
              <w:jc w:val="center"/>
              <w:rPr>
                <w:b/>
                <w:bCs/>
              </w:rPr>
            </w:pPr>
            <w:r w:rsidRPr="004E629F">
              <w:rPr>
                <w:b/>
                <w:bCs/>
              </w:rPr>
              <w:t>ListIterator (only for List)</w:t>
            </w:r>
          </w:p>
        </w:tc>
        <w:tc>
          <w:tcPr>
            <w:tcW w:w="0" w:type="auto"/>
            <w:vAlign w:val="center"/>
            <w:hideMark/>
          </w:tcPr>
          <w:p w14:paraId="72034BBC" w14:textId="77777777" w:rsidR="004E629F" w:rsidRPr="004E629F" w:rsidRDefault="004E629F" w:rsidP="005F7DB9">
            <w:pPr>
              <w:jc w:val="center"/>
              <w:rPr>
                <w:b/>
                <w:bCs/>
              </w:rPr>
            </w:pPr>
            <w:r w:rsidRPr="004E629F">
              <w:rPr>
                <w:b/>
                <w:bCs/>
              </w:rPr>
              <w:t>Enumeration (for legacy like Vector/Hashtable)</w:t>
            </w:r>
          </w:p>
        </w:tc>
      </w:tr>
      <w:tr w:rsidR="004E629F" w:rsidRPr="004E629F" w14:paraId="6A73959C" w14:textId="77777777" w:rsidTr="00DD7F3C">
        <w:trPr>
          <w:tblCellSpacing w:w="15" w:type="dxa"/>
        </w:trPr>
        <w:tc>
          <w:tcPr>
            <w:tcW w:w="0" w:type="auto"/>
            <w:vAlign w:val="center"/>
            <w:hideMark/>
          </w:tcPr>
          <w:p w14:paraId="79814E0F" w14:textId="77777777" w:rsidR="004E629F" w:rsidRPr="004E629F" w:rsidRDefault="004E629F" w:rsidP="005F7DB9">
            <w:pPr>
              <w:jc w:val="center"/>
              <w:rPr>
                <w:color w:val="EE0000"/>
              </w:rPr>
            </w:pPr>
            <w:r w:rsidRPr="004E629F">
              <w:rPr>
                <w:b/>
                <w:bCs/>
                <w:color w:val="EE0000"/>
              </w:rPr>
              <w:t>Direction</w:t>
            </w:r>
          </w:p>
        </w:tc>
        <w:tc>
          <w:tcPr>
            <w:tcW w:w="0" w:type="auto"/>
            <w:vAlign w:val="center"/>
            <w:hideMark/>
          </w:tcPr>
          <w:p w14:paraId="709C97D2" w14:textId="77777777" w:rsidR="004E629F" w:rsidRPr="004E629F" w:rsidRDefault="004E629F" w:rsidP="005F7DB9">
            <w:pPr>
              <w:jc w:val="center"/>
              <w:rPr>
                <w:color w:val="EE0000"/>
              </w:rPr>
            </w:pPr>
            <w:r w:rsidRPr="004E629F">
              <w:rPr>
                <w:color w:val="EE0000"/>
              </w:rPr>
              <w:t>Forward only (hasNext(), next()).</w:t>
            </w:r>
          </w:p>
        </w:tc>
        <w:tc>
          <w:tcPr>
            <w:tcW w:w="0" w:type="auto"/>
            <w:vAlign w:val="center"/>
            <w:hideMark/>
          </w:tcPr>
          <w:p w14:paraId="42795597" w14:textId="77777777" w:rsidR="004E629F" w:rsidRPr="004E629F" w:rsidRDefault="004E629F" w:rsidP="005F7DB9">
            <w:pPr>
              <w:jc w:val="center"/>
              <w:rPr>
                <w:color w:val="EE0000"/>
              </w:rPr>
            </w:pPr>
            <w:r w:rsidRPr="004E629F">
              <w:rPr>
                <w:color w:val="EE0000"/>
              </w:rPr>
              <w:t>Bidirectional (hasNext()/next(), hasPrevious()/previous()).</w:t>
            </w:r>
          </w:p>
        </w:tc>
        <w:tc>
          <w:tcPr>
            <w:tcW w:w="0" w:type="auto"/>
            <w:vAlign w:val="center"/>
            <w:hideMark/>
          </w:tcPr>
          <w:p w14:paraId="43D556E6" w14:textId="77777777" w:rsidR="004E629F" w:rsidRPr="004E629F" w:rsidRDefault="004E629F" w:rsidP="005F7DB9">
            <w:pPr>
              <w:jc w:val="center"/>
              <w:rPr>
                <w:color w:val="EE0000"/>
              </w:rPr>
            </w:pPr>
            <w:r w:rsidRPr="004E629F">
              <w:rPr>
                <w:color w:val="EE0000"/>
              </w:rPr>
              <w:t>Forward only (hasMoreElements(), nextElement()).</w:t>
            </w:r>
          </w:p>
        </w:tc>
      </w:tr>
      <w:tr w:rsidR="004E629F" w:rsidRPr="004E629F" w14:paraId="5C76729D" w14:textId="77777777" w:rsidTr="00DD7F3C">
        <w:trPr>
          <w:tblCellSpacing w:w="15" w:type="dxa"/>
        </w:trPr>
        <w:tc>
          <w:tcPr>
            <w:tcW w:w="0" w:type="auto"/>
            <w:vAlign w:val="center"/>
            <w:hideMark/>
          </w:tcPr>
          <w:p w14:paraId="6F3F7CA0" w14:textId="77777777" w:rsidR="004E629F" w:rsidRPr="004E629F" w:rsidRDefault="004E629F" w:rsidP="005F7DB9">
            <w:pPr>
              <w:jc w:val="center"/>
            </w:pPr>
            <w:r w:rsidRPr="004E629F">
              <w:rPr>
                <w:b/>
                <w:bCs/>
              </w:rPr>
              <w:t>Modification</w:t>
            </w:r>
          </w:p>
        </w:tc>
        <w:tc>
          <w:tcPr>
            <w:tcW w:w="0" w:type="auto"/>
            <w:vAlign w:val="center"/>
            <w:hideMark/>
          </w:tcPr>
          <w:p w14:paraId="719D0919" w14:textId="77777777" w:rsidR="004E629F" w:rsidRPr="004E629F" w:rsidRDefault="004E629F" w:rsidP="005F7DB9">
            <w:pPr>
              <w:jc w:val="center"/>
            </w:pPr>
            <w:r w:rsidRPr="004E629F">
              <w:t>Can remove() during iteration.</w:t>
            </w:r>
          </w:p>
        </w:tc>
        <w:tc>
          <w:tcPr>
            <w:tcW w:w="0" w:type="auto"/>
            <w:vAlign w:val="center"/>
            <w:hideMark/>
          </w:tcPr>
          <w:p w14:paraId="3072F167" w14:textId="77777777" w:rsidR="004E629F" w:rsidRPr="004E629F" w:rsidRDefault="004E629F" w:rsidP="005F7DB9">
            <w:pPr>
              <w:jc w:val="center"/>
            </w:pPr>
            <w:r w:rsidRPr="004E629F">
              <w:t>Can add(), remove(), set() during iteration.</w:t>
            </w:r>
          </w:p>
        </w:tc>
        <w:tc>
          <w:tcPr>
            <w:tcW w:w="0" w:type="auto"/>
            <w:vAlign w:val="center"/>
            <w:hideMark/>
          </w:tcPr>
          <w:p w14:paraId="44A3D6DB" w14:textId="77777777" w:rsidR="004E629F" w:rsidRPr="004E629F" w:rsidRDefault="004E629F" w:rsidP="005F7DB9">
            <w:pPr>
              <w:jc w:val="center"/>
            </w:pPr>
            <w:r w:rsidRPr="004E629F">
              <w:t>No modification; read-only.</w:t>
            </w:r>
          </w:p>
        </w:tc>
      </w:tr>
      <w:tr w:rsidR="004E629F" w:rsidRPr="004E629F" w14:paraId="3EDB75CC" w14:textId="77777777" w:rsidTr="00DD7F3C">
        <w:trPr>
          <w:tblCellSpacing w:w="15" w:type="dxa"/>
        </w:trPr>
        <w:tc>
          <w:tcPr>
            <w:tcW w:w="0" w:type="auto"/>
            <w:vAlign w:val="center"/>
            <w:hideMark/>
          </w:tcPr>
          <w:p w14:paraId="4717CFD2" w14:textId="77777777" w:rsidR="004E629F" w:rsidRPr="004E629F" w:rsidRDefault="004E629F" w:rsidP="005F7DB9">
            <w:pPr>
              <w:jc w:val="center"/>
            </w:pPr>
            <w:r w:rsidRPr="004E629F">
              <w:rPr>
                <w:b/>
                <w:bCs/>
              </w:rPr>
              <w:t>Supported On</w:t>
            </w:r>
          </w:p>
        </w:tc>
        <w:tc>
          <w:tcPr>
            <w:tcW w:w="0" w:type="auto"/>
            <w:vAlign w:val="center"/>
            <w:hideMark/>
          </w:tcPr>
          <w:p w14:paraId="778C7C82" w14:textId="77777777" w:rsidR="004E629F" w:rsidRPr="004E629F" w:rsidRDefault="004E629F" w:rsidP="005F7DB9">
            <w:pPr>
              <w:jc w:val="center"/>
            </w:pPr>
            <w:r w:rsidRPr="004E629F">
              <w:t>Any Collection (e.g., List, Set).</w:t>
            </w:r>
          </w:p>
        </w:tc>
        <w:tc>
          <w:tcPr>
            <w:tcW w:w="0" w:type="auto"/>
            <w:vAlign w:val="center"/>
            <w:hideMark/>
          </w:tcPr>
          <w:p w14:paraId="63918388" w14:textId="77777777" w:rsidR="004E629F" w:rsidRPr="004E629F" w:rsidRDefault="004E629F" w:rsidP="005F7DB9">
            <w:pPr>
              <w:jc w:val="center"/>
            </w:pPr>
            <w:r w:rsidRPr="004E629F">
              <w:t>Only List implementations.</w:t>
            </w:r>
          </w:p>
        </w:tc>
        <w:tc>
          <w:tcPr>
            <w:tcW w:w="0" w:type="auto"/>
            <w:vAlign w:val="center"/>
            <w:hideMark/>
          </w:tcPr>
          <w:p w14:paraId="606FDF6E" w14:textId="77777777" w:rsidR="004E629F" w:rsidRPr="004E629F" w:rsidRDefault="004E629F" w:rsidP="005F7DB9">
            <w:pPr>
              <w:jc w:val="center"/>
            </w:pPr>
            <w:r w:rsidRPr="004E629F">
              <w:t>Legacy: Vector, Stack, Hashtable.</w:t>
            </w:r>
          </w:p>
        </w:tc>
      </w:tr>
      <w:tr w:rsidR="004E629F" w:rsidRPr="004E629F" w14:paraId="7E90DB94" w14:textId="77777777" w:rsidTr="00DD7F3C">
        <w:trPr>
          <w:tblCellSpacing w:w="15" w:type="dxa"/>
        </w:trPr>
        <w:tc>
          <w:tcPr>
            <w:tcW w:w="0" w:type="auto"/>
            <w:vAlign w:val="center"/>
            <w:hideMark/>
          </w:tcPr>
          <w:p w14:paraId="0442F019" w14:textId="77777777" w:rsidR="004E629F" w:rsidRPr="004E629F" w:rsidRDefault="004E629F" w:rsidP="005F7DB9">
            <w:pPr>
              <w:jc w:val="center"/>
            </w:pPr>
            <w:r w:rsidRPr="004E629F">
              <w:rPr>
                <w:b/>
                <w:bCs/>
              </w:rPr>
              <w:t>Fail Behavior</w:t>
            </w:r>
          </w:p>
        </w:tc>
        <w:tc>
          <w:tcPr>
            <w:tcW w:w="0" w:type="auto"/>
            <w:vAlign w:val="center"/>
            <w:hideMark/>
          </w:tcPr>
          <w:p w14:paraId="1701B285" w14:textId="77777777" w:rsidR="004E629F" w:rsidRPr="004E629F" w:rsidRDefault="004E629F" w:rsidP="005F7DB9">
            <w:pPr>
              <w:jc w:val="center"/>
            </w:pPr>
            <w:r w:rsidRPr="004E629F">
              <w:t>Fail-fast (throws if concurrent change).</w:t>
            </w:r>
          </w:p>
        </w:tc>
        <w:tc>
          <w:tcPr>
            <w:tcW w:w="0" w:type="auto"/>
            <w:vAlign w:val="center"/>
            <w:hideMark/>
          </w:tcPr>
          <w:p w14:paraId="372A5E13" w14:textId="77777777" w:rsidR="004E629F" w:rsidRPr="004E629F" w:rsidRDefault="004E629F" w:rsidP="005F7DB9">
            <w:pPr>
              <w:jc w:val="center"/>
            </w:pPr>
            <w:r w:rsidRPr="004E629F">
              <w:t>Fail-fast.</w:t>
            </w:r>
          </w:p>
        </w:tc>
        <w:tc>
          <w:tcPr>
            <w:tcW w:w="0" w:type="auto"/>
            <w:vAlign w:val="center"/>
            <w:hideMark/>
          </w:tcPr>
          <w:p w14:paraId="6F67DCDC" w14:textId="77777777" w:rsidR="004E629F" w:rsidRPr="004E629F" w:rsidRDefault="004E629F" w:rsidP="005F7DB9">
            <w:pPr>
              <w:jc w:val="center"/>
            </w:pPr>
            <w:r w:rsidRPr="004E629F">
              <w:t>Fail-safe (no exception on changes).</w:t>
            </w:r>
          </w:p>
        </w:tc>
      </w:tr>
      <w:tr w:rsidR="004E629F" w:rsidRPr="004E629F" w14:paraId="6B2A02F1" w14:textId="77777777" w:rsidTr="00DD7F3C">
        <w:trPr>
          <w:tblCellSpacing w:w="15" w:type="dxa"/>
        </w:trPr>
        <w:tc>
          <w:tcPr>
            <w:tcW w:w="0" w:type="auto"/>
            <w:vAlign w:val="center"/>
            <w:hideMark/>
          </w:tcPr>
          <w:p w14:paraId="1644C01E" w14:textId="77777777" w:rsidR="004E629F" w:rsidRPr="004E629F" w:rsidRDefault="004E629F" w:rsidP="005F7DB9">
            <w:pPr>
              <w:jc w:val="center"/>
            </w:pPr>
            <w:r w:rsidRPr="004E629F">
              <w:rPr>
                <w:b/>
                <w:bCs/>
              </w:rPr>
              <w:t>Performance</w:t>
            </w:r>
          </w:p>
        </w:tc>
        <w:tc>
          <w:tcPr>
            <w:tcW w:w="0" w:type="auto"/>
            <w:vAlign w:val="center"/>
            <w:hideMark/>
          </w:tcPr>
          <w:p w14:paraId="668B0268" w14:textId="77777777" w:rsidR="004E629F" w:rsidRPr="004E629F" w:rsidRDefault="004E629F" w:rsidP="005F7DB9">
            <w:pPr>
              <w:jc w:val="center"/>
            </w:pPr>
            <w:r w:rsidRPr="004E629F">
              <w:t>Efficient for traversal.</w:t>
            </w:r>
          </w:p>
        </w:tc>
        <w:tc>
          <w:tcPr>
            <w:tcW w:w="0" w:type="auto"/>
            <w:vAlign w:val="center"/>
            <w:hideMark/>
          </w:tcPr>
          <w:p w14:paraId="7DE842DE" w14:textId="77777777" w:rsidR="004E629F" w:rsidRPr="004E629F" w:rsidRDefault="004E629F" w:rsidP="005F7DB9">
            <w:pPr>
              <w:jc w:val="center"/>
            </w:pPr>
            <w:r w:rsidRPr="004E629F">
              <w:t>Slightly more overhead for extras.</w:t>
            </w:r>
          </w:p>
        </w:tc>
        <w:tc>
          <w:tcPr>
            <w:tcW w:w="0" w:type="auto"/>
            <w:vAlign w:val="center"/>
            <w:hideMark/>
          </w:tcPr>
          <w:p w14:paraId="525A3EDA" w14:textId="77777777" w:rsidR="004E629F" w:rsidRPr="004E629F" w:rsidRDefault="004E629F" w:rsidP="005F7DB9">
            <w:pPr>
              <w:jc w:val="center"/>
            </w:pPr>
            <w:r w:rsidRPr="004E629F">
              <w:t>Similar to Iterator but outdated.</w:t>
            </w:r>
          </w:p>
        </w:tc>
      </w:tr>
      <w:tr w:rsidR="004E629F" w:rsidRPr="004E629F" w14:paraId="37F52ED9" w14:textId="77777777" w:rsidTr="00DD7F3C">
        <w:trPr>
          <w:tblCellSpacing w:w="15" w:type="dxa"/>
        </w:trPr>
        <w:tc>
          <w:tcPr>
            <w:tcW w:w="0" w:type="auto"/>
            <w:vAlign w:val="center"/>
            <w:hideMark/>
          </w:tcPr>
          <w:p w14:paraId="45BFB7E9" w14:textId="77777777" w:rsidR="004E629F" w:rsidRPr="004E629F" w:rsidRDefault="004E629F" w:rsidP="005F7DB9">
            <w:pPr>
              <w:jc w:val="center"/>
            </w:pPr>
            <w:r w:rsidRPr="004E629F">
              <w:rPr>
                <w:b/>
                <w:bCs/>
              </w:rPr>
              <w:t>Use Case</w:t>
            </w:r>
          </w:p>
        </w:tc>
        <w:tc>
          <w:tcPr>
            <w:tcW w:w="0" w:type="auto"/>
            <w:vAlign w:val="center"/>
            <w:hideMark/>
          </w:tcPr>
          <w:p w14:paraId="66FF2FE5" w14:textId="77777777" w:rsidR="004E629F" w:rsidRPr="004E629F" w:rsidRDefault="004E629F" w:rsidP="005F7DB9">
            <w:pPr>
              <w:jc w:val="center"/>
            </w:pPr>
            <w:r w:rsidRPr="004E629F">
              <w:t>Simple loop over any collection.</w:t>
            </w:r>
          </w:p>
        </w:tc>
        <w:tc>
          <w:tcPr>
            <w:tcW w:w="0" w:type="auto"/>
            <w:vAlign w:val="center"/>
            <w:hideMark/>
          </w:tcPr>
          <w:p w14:paraId="66DD649E" w14:textId="77777777" w:rsidR="004E629F" w:rsidRPr="004E629F" w:rsidRDefault="004E629F" w:rsidP="005F7DB9">
            <w:pPr>
              <w:jc w:val="center"/>
            </w:pPr>
            <w:r w:rsidRPr="004E629F">
              <w:t>Need to edit or reverse in lists.</w:t>
            </w:r>
          </w:p>
        </w:tc>
        <w:tc>
          <w:tcPr>
            <w:tcW w:w="0" w:type="auto"/>
            <w:vAlign w:val="center"/>
            <w:hideMark/>
          </w:tcPr>
          <w:p w14:paraId="5669E7F9" w14:textId="77777777" w:rsidR="004E629F" w:rsidRPr="004E629F" w:rsidRDefault="004E629F" w:rsidP="005F7DB9">
            <w:pPr>
              <w:jc w:val="center"/>
            </w:pPr>
            <w:r w:rsidRPr="004E629F">
              <w:t>Migrating old code.</w:t>
            </w:r>
          </w:p>
        </w:tc>
      </w:tr>
    </w:tbl>
    <w:p w14:paraId="54130A2E" w14:textId="77777777" w:rsidR="004E629F" w:rsidRPr="004E629F" w:rsidRDefault="004E629F" w:rsidP="004E629F">
      <w:pPr>
        <w:jc w:val="both"/>
      </w:pPr>
      <w:r w:rsidRPr="004E629F">
        <w:rPr>
          <w:b/>
          <w:bCs/>
        </w:rPr>
        <w:lastRenderedPageBreak/>
        <w:t>Example Code:</w:t>
      </w:r>
    </w:p>
    <w:p w14:paraId="7B4130EB" w14:textId="2F0591F8" w:rsidR="006A3055" w:rsidRDefault="00996101" w:rsidP="000100B5">
      <w:pPr>
        <w:jc w:val="both"/>
      </w:pPr>
      <w:r w:rsidRPr="00996101">
        <w:rPr>
          <w:noProof/>
        </w:rPr>
        <w:drawing>
          <wp:inline distT="0" distB="0" distL="0" distR="0" wp14:anchorId="03BDAF37" wp14:editId="122A436C">
            <wp:extent cx="6645910" cy="6496685"/>
            <wp:effectExtent l="0" t="0" r="2540" b="0"/>
            <wp:docPr id="76983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5794" name=""/>
                    <pic:cNvPicPr/>
                  </pic:nvPicPr>
                  <pic:blipFill>
                    <a:blip r:embed="rId23"/>
                    <a:stretch>
                      <a:fillRect/>
                    </a:stretch>
                  </pic:blipFill>
                  <pic:spPr>
                    <a:xfrm>
                      <a:off x="0" y="0"/>
                      <a:ext cx="6645910" cy="6496685"/>
                    </a:xfrm>
                    <a:prstGeom prst="rect">
                      <a:avLst/>
                    </a:prstGeom>
                  </pic:spPr>
                </pic:pic>
              </a:graphicData>
            </a:graphic>
          </wp:inline>
        </w:drawing>
      </w:r>
    </w:p>
    <w:p w14:paraId="11075385" w14:textId="77777777" w:rsidR="00DB6E63" w:rsidRDefault="00DB6E63" w:rsidP="000100B5">
      <w:pPr>
        <w:jc w:val="both"/>
      </w:pPr>
    </w:p>
    <w:p w14:paraId="00A2948E" w14:textId="77777777" w:rsidR="00DB6E63" w:rsidRDefault="00DB6E63" w:rsidP="000100B5">
      <w:pPr>
        <w:jc w:val="both"/>
      </w:pPr>
    </w:p>
    <w:p w14:paraId="720717D7" w14:textId="77777777" w:rsidR="00DB6E63" w:rsidRDefault="00DB6E63" w:rsidP="000100B5">
      <w:pPr>
        <w:jc w:val="both"/>
      </w:pPr>
    </w:p>
    <w:p w14:paraId="1B84E4EB" w14:textId="77777777" w:rsidR="00DB6E63" w:rsidRDefault="00DB6E63" w:rsidP="000100B5">
      <w:pPr>
        <w:jc w:val="both"/>
      </w:pPr>
    </w:p>
    <w:p w14:paraId="6BFF3C5F" w14:textId="77777777" w:rsidR="00DB6E63" w:rsidRDefault="00DB6E63" w:rsidP="000100B5">
      <w:pPr>
        <w:jc w:val="both"/>
      </w:pPr>
    </w:p>
    <w:p w14:paraId="7CF7CE30" w14:textId="77777777" w:rsidR="00DB6E63" w:rsidRDefault="00DB6E63" w:rsidP="000100B5">
      <w:pPr>
        <w:jc w:val="both"/>
      </w:pPr>
    </w:p>
    <w:p w14:paraId="33DB16BD" w14:textId="77777777" w:rsidR="00DB6E63" w:rsidRDefault="00DB6E63" w:rsidP="000100B5">
      <w:pPr>
        <w:jc w:val="both"/>
      </w:pPr>
    </w:p>
    <w:p w14:paraId="73A8FBA5" w14:textId="77777777" w:rsidR="00DB6E63" w:rsidRDefault="00DB6E63" w:rsidP="000100B5">
      <w:pPr>
        <w:jc w:val="both"/>
      </w:pPr>
    </w:p>
    <w:p w14:paraId="683F3819" w14:textId="77777777" w:rsidR="00DB6E63" w:rsidRDefault="00DB6E63" w:rsidP="000100B5">
      <w:pPr>
        <w:jc w:val="both"/>
      </w:pPr>
    </w:p>
    <w:p w14:paraId="394E8B08" w14:textId="77777777" w:rsidR="00DB6E63" w:rsidRDefault="00DB6E63" w:rsidP="000100B5">
      <w:pPr>
        <w:jc w:val="both"/>
      </w:pPr>
    </w:p>
    <w:p w14:paraId="325C3255" w14:textId="77777777" w:rsidR="00DB6E63" w:rsidRDefault="00DB6E63" w:rsidP="000100B5">
      <w:pPr>
        <w:jc w:val="both"/>
      </w:pPr>
    </w:p>
    <w:p w14:paraId="25E32899" w14:textId="77777777" w:rsidR="00DB6E63" w:rsidRDefault="00DB6E63" w:rsidP="000100B5">
      <w:pPr>
        <w:jc w:val="both"/>
      </w:pPr>
    </w:p>
    <w:p w14:paraId="124C56A0" w14:textId="77777777" w:rsidR="00DB6E63" w:rsidRDefault="00DB6E63" w:rsidP="000100B5">
      <w:pPr>
        <w:jc w:val="both"/>
      </w:pPr>
    </w:p>
    <w:p w14:paraId="4DF99473" w14:textId="77777777" w:rsidR="00DB6E63" w:rsidRDefault="00DB6E63" w:rsidP="000100B5">
      <w:pPr>
        <w:jc w:val="both"/>
      </w:pPr>
    </w:p>
    <w:p w14:paraId="56A24EF4" w14:textId="42B383A4" w:rsidR="00DB6E63" w:rsidRPr="00DB6E63" w:rsidRDefault="00DB6E63" w:rsidP="00DB6E63">
      <w:pPr>
        <w:jc w:val="center"/>
        <w:rPr>
          <w:b/>
          <w:bCs/>
          <w:color w:val="0070C0"/>
        </w:rPr>
      </w:pPr>
      <w:r w:rsidRPr="00DB6E63">
        <w:rPr>
          <w:b/>
          <w:bCs/>
          <w:color w:val="0070C0"/>
        </w:rPr>
        <w:lastRenderedPageBreak/>
        <w:t>Generics: Type safety, bounded types, and wildcards</w:t>
      </w:r>
    </w:p>
    <w:p w14:paraId="5DBFB5C0" w14:textId="77777777" w:rsidR="00DB6E63" w:rsidRDefault="00DB6E63" w:rsidP="000100B5">
      <w:pPr>
        <w:jc w:val="both"/>
      </w:pPr>
    </w:p>
    <w:p w14:paraId="6117FFE6" w14:textId="77777777" w:rsidR="00E66885" w:rsidRPr="00E66885" w:rsidRDefault="00E66885" w:rsidP="004501E3">
      <w:pPr>
        <w:jc w:val="center"/>
        <w:rPr>
          <w:b/>
          <w:bCs/>
        </w:rPr>
      </w:pPr>
      <w:r w:rsidRPr="00E66885">
        <w:rPr>
          <w:b/>
          <w:bCs/>
        </w:rPr>
        <w:t>What Are Java Generics?</w:t>
      </w:r>
    </w:p>
    <w:p w14:paraId="70C106AC" w14:textId="77777777" w:rsidR="00E66885" w:rsidRPr="00E66885" w:rsidRDefault="00E66885" w:rsidP="00E66885">
      <w:pPr>
        <w:jc w:val="both"/>
        <w:rPr>
          <w:color w:val="EE0000"/>
        </w:rPr>
      </w:pPr>
      <w:r w:rsidRPr="00E66885">
        <w:rPr>
          <w:color w:val="EE0000"/>
        </w:rPr>
        <w:t>Generics let you write classes, interfaces, and methods that work with any type while keeping it flexible and safe. Introduced in Java 5, they use angle brackets &lt;T&gt; (where T is a placeholder for any type) to parameterize code. Think of it like a blueprint: you define a structure once, but plug in different types (like String or Integer) at use time.</w:t>
      </w:r>
    </w:p>
    <w:p w14:paraId="3829F8CF" w14:textId="77777777" w:rsidR="00E66885" w:rsidRPr="00E66885" w:rsidRDefault="00E66885" w:rsidP="00E66885">
      <w:pPr>
        <w:jc w:val="both"/>
      </w:pPr>
      <w:r w:rsidRPr="00E66885">
        <w:rPr>
          <w:b/>
          <w:bCs/>
        </w:rPr>
        <w:t>Why use them?</w:t>
      </w:r>
      <w:r w:rsidRPr="00E66885">
        <w:t xml:space="preserve"> Without generics, you'd cast types manually (risky and error-prone). With generics, the compiler catches mistakes early.</w:t>
      </w:r>
    </w:p>
    <w:p w14:paraId="3D3AEEA6" w14:textId="77777777" w:rsidR="00E66885" w:rsidRPr="00E66885" w:rsidRDefault="00E66885" w:rsidP="00E66885">
      <w:pPr>
        <w:jc w:val="both"/>
        <w:rPr>
          <w:b/>
          <w:bCs/>
        </w:rPr>
      </w:pPr>
      <w:r w:rsidRPr="00E66885">
        <w:rPr>
          <w:b/>
          <w:bCs/>
        </w:rPr>
        <w:t>Type Safety: The Core Benefit</w:t>
      </w:r>
    </w:p>
    <w:p w14:paraId="18E21ACB" w14:textId="77777777" w:rsidR="00E66885" w:rsidRDefault="00E66885" w:rsidP="00E66885">
      <w:pPr>
        <w:jc w:val="both"/>
      </w:pPr>
      <w:r w:rsidRPr="00E66885">
        <w:t>Type safety means the compiler enforces rules so you can't mix incompatible types at runtime—errors happen at compile time instead. This prevents ClassCastException surprises.</w:t>
      </w:r>
    </w:p>
    <w:p w14:paraId="5096FC05" w14:textId="77777777" w:rsidR="00E66885" w:rsidRPr="00E66885" w:rsidRDefault="00E66885" w:rsidP="00E66885">
      <w:pPr>
        <w:jc w:val="both"/>
      </w:pPr>
    </w:p>
    <w:p w14:paraId="352A91F9" w14:textId="77777777" w:rsidR="00E66885" w:rsidRPr="00E66885" w:rsidRDefault="00E66885" w:rsidP="00E66885">
      <w:pPr>
        <w:jc w:val="both"/>
      </w:pPr>
      <w:r w:rsidRPr="00E66885">
        <w:rPr>
          <w:b/>
          <w:bCs/>
        </w:rPr>
        <w:t>Example: Without Generics (Unsafe)</w:t>
      </w:r>
    </w:p>
    <w:p w14:paraId="055B6F51" w14:textId="3EF22A28" w:rsidR="00E66885" w:rsidRPr="00E66885" w:rsidRDefault="00A22683" w:rsidP="00E66885">
      <w:pPr>
        <w:jc w:val="both"/>
      </w:pPr>
      <w:r w:rsidRPr="00A22683">
        <w:rPr>
          <w:noProof/>
        </w:rPr>
        <w:drawing>
          <wp:inline distT="0" distB="0" distL="0" distR="0" wp14:anchorId="6B48283B" wp14:editId="033ECCDA">
            <wp:extent cx="6645910" cy="1522730"/>
            <wp:effectExtent l="0" t="0" r="2540" b="1270"/>
            <wp:docPr id="2862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4670" name=""/>
                    <pic:cNvPicPr/>
                  </pic:nvPicPr>
                  <pic:blipFill>
                    <a:blip r:embed="rId24"/>
                    <a:stretch>
                      <a:fillRect/>
                    </a:stretch>
                  </pic:blipFill>
                  <pic:spPr>
                    <a:xfrm>
                      <a:off x="0" y="0"/>
                      <a:ext cx="6645910" cy="1522730"/>
                    </a:xfrm>
                    <a:prstGeom prst="rect">
                      <a:avLst/>
                    </a:prstGeom>
                  </pic:spPr>
                </pic:pic>
              </a:graphicData>
            </a:graphic>
          </wp:inline>
        </w:drawing>
      </w:r>
    </w:p>
    <w:p w14:paraId="5437E1E1" w14:textId="77777777" w:rsidR="00A22683" w:rsidRDefault="00A22683" w:rsidP="00E66885">
      <w:pPr>
        <w:jc w:val="both"/>
        <w:rPr>
          <w:b/>
          <w:bCs/>
        </w:rPr>
      </w:pPr>
    </w:p>
    <w:p w14:paraId="1FCA2B41" w14:textId="1B457F78" w:rsidR="00E66885" w:rsidRPr="00E66885" w:rsidRDefault="00E66885" w:rsidP="00E66885">
      <w:pPr>
        <w:jc w:val="both"/>
      </w:pPr>
      <w:r w:rsidRPr="00E66885">
        <w:rPr>
          <w:b/>
          <w:bCs/>
        </w:rPr>
        <w:t>Example: With Generics (Safe)</w:t>
      </w:r>
    </w:p>
    <w:p w14:paraId="7B7D183F" w14:textId="490673DD" w:rsidR="00E66885" w:rsidRPr="00E66885" w:rsidRDefault="00A22683" w:rsidP="00E66885">
      <w:pPr>
        <w:jc w:val="both"/>
      </w:pPr>
      <w:r w:rsidRPr="00A22683">
        <w:rPr>
          <w:noProof/>
        </w:rPr>
        <w:drawing>
          <wp:inline distT="0" distB="0" distL="0" distR="0" wp14:anchorId="1797C964" wp14:editId="3515CE95">
            <wp:extent cx="6582694" cy="1590897"/>
            <wp:effectExtent l="0" t="0" r="8890" b="9525"/>
            <wp:docPr id="98745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55866" name=""/>
                    <pic:cNvPicPr/>
                  </pic:nvPicPr>
                  <pic:blipFill>
                    <a:blip r:embed="rId25"/>
                    <a:stretch>
                      <a:fillRect/>
                    </a:stretch>
                  </pic:blipFill>
                  <pic:spPr>
                    <a:xfrm>
                      <a:off x="0" y="0"/>
                      <a:ext cx="6582694" cy="1590897"/>
                    </a:xfrm>
                    <a:prstGeom prst="rect">
                      <a:avLst/>
                    </a:prstGeom>
                  </pic:spPr>
                </pic:pic>
              </a:graphicData>
            </a:graphic>
          </wp:inline>
        </w:drawing>
      </w:r>
    </w:p>
    <w:p w14:paraId="09183275" w14:textId="77777777" w:rsidR="00E66885" w:rsidRPr="00E66885" w:rsidRDefault="00E66885" w:rsidP="00E66885">
      <w:pPr>
        <w:jc w:val="both"/>
      </w:pPr>
    </w:p>
    <w:p w14:paraId="007C448B" w14:textId="4606D0A0" w:rsidR="00670968" w:rsidRPr="00E66885" w:rsidRDefault="00E66885" w:rsidP="00E66885">
      <w:pPr>
        <w:jc w:val="both"/>
      </w:pPr>
      <w:r w:rsidRPr="00E66885">
        <w:t>Here, &lt;String&gt; tells the compiler: "Only strings allowed." If you try adding an Integer, it fails at compile time. Generics erase to Object at runtime (type erasure), but compile-time checks save you.</w:t>
      </w:r>
    </w:p>
    <w:p w14:paraId="71F82A65" w14:textId="77777777" w:rsidR="00E66885" w:rsidRDefault="00E66885" w:rsidP="00E66885">
      <w:pPr>
        <w:jc w:val="both"/>
      </w:pPr>
      <w:r w:rsidRPr="00E66885">
        <w:rPr>
          <w:b/>
          <w:bCs/>
        </w:rPr>
        <w:t>Interview Tip:</w:t>
      </w:r>
      <w:r w:rsidRPr="00E66885">
        <w:t xml:space="preserve"> Mention PECS (Producer Extends Consumer Super) later—it's wildcard-related, but ties back to safety.</w:t>
      </w:r>
    </w:p>
    <w:p w14:paraId="4CED4898" w14:textId="77777777" w:rsidR="00670968" w:rsidRPr="00E66885" w:rsidRDefault="00670968" w:rsidP="00E66885">
      <w:pPr>
        <w:jc w:val="both"/>
      </w:pPr>
    </w:p>
    <w:p w14:paraId="587F52FC" w14:textId="77777777" w:rsidR="00E66885" w:rsidRPr="00E66885" w:rsidRDefault="00E66885" w:rsidP="004501E3">
      <w:pPr>
        <w:jc w:val="center"/>
        <w:rPr>
          <w:b/>
          <w:bCs/>
        </w:rPr>
      </w:pPr>
      <w:r w:rsidRPr="00E66885">
        <w:rPr>
          <w:b/>
          <w:bCs/>
        </w:rPr>
        <w:t>Bounded Types: Restricting What T Can Be</w:t>
      </w:r>
    </w:p>
    <w:p w14:paraId="279F75C6" w14:textId="77777777" w:rsidR="00E66885" w:rsidRPr="00E66885" w:rsidRDefault="00E66885" w:rsidP="00E66885">
      <w:pPr>
        <w:jc w:val="both"/>
      </w:pPr>
      <w:r w:rsidRPr="00E66885">
        <w:t xml:space="preserve">Sometimes you don't want </w:t>
      </w:r>
      <w:r w:rsidRPr="00E66885">
        <w:rPr>
          <w:i/>
          <w:iCs/>
        </w:rPr>
        <w:t>any</w:t>
      </w:r>
      <w:r w:rsidRPr="00E66885">
        <w:t xml:space="preserve"> type—you need limits. Bounded types add constraints using extends (for upper bounds) or super (for lower bounds).</w:t>
      </w:r>
    </w:p>
    <w:p w14:paraId="2B75F9CF" w14:textId="77777777" w:rsidR="00E66885" w:rsidRPr="00E66885" w:rsidRDefault="00E66885" w:rsidP="00E66885">
      <w:pPr>
        <w:jc w:val="both"/>
        <w:rPr>
          <w:b/>
          <w:bCs/>
        </w:rPr>
      </w:pPr>
      <w:r w:rsidRPr="00E66885">
        <w:rPr>
          <w:b/>
          <w:bCs/>
        </w:rPr>
        <w:t>Upper Bounded Types (&lt;T extends SuperType&gt;)</w:t>
      </w:r>
    </w:p>
    <w:p w14:paraId="67FD3B9C" w14:textId="77777777" w:rsidR="00E66885" w:rsidRDefault="00E66885" w:rsidP="00E66885">
      <w:pPr>
        <w:jc w:val="both"/>
      </w:pPr>
      <w:r w:rsidRPr="00E66885">
        <w:t>Limits T to a specific class/interface or its subtypes. Useful when you need methods from the bound type.</w:t>
      </w:r>
    </w:p>
    <w:p w14:paraId="3E93CC28" w14:textId="77777777" w:rsidR="00670968" w:rsidRDefault="00670968" w:rsidP="00E66885">
      <w:pPr>
        <w:jc w:val="both"/>
      </w:pPr>
    </w:p>
    <w:p w14:paraId="32513F2C" w14:textId="77777777" w:rsidR="00670968" w:rsidRPr="00E66885" w:rsidRDefault="00670968" w:rsidP="00E66885">
      <w:pPr>
        <w:jc w:val="both"/>
      </w:pPr>
    </w:p>
    <w:p w14:paraId="78E4BF76" w14:textId="77777777" w:rsidR="00E66885" w:rsidRPr="00E66885" w:rsidRDefault="00E66885" w:rsidP="00E66885">
      <w:pPr>
        <w:jc w:val="both"/>
      </w:pPr>
      <w:r w:rsidRPr="00E66885">
        <w:rPr>
          <w:b/>
          <w:bCs/>
        </w:rPr>
        <w:lastRenderedPageBreak/>
        <w:t>Example: Stack for Numbers Only</w:t>
      </w:r>
    </w:p>
    <w:p w14:paraId="0A8A4D84" w14:textId="05B58681" w:rsidR="00E66885" w:rsidRPr="00E66885" w:rsidRDefault="00670968" w:rsidP="00E66885">
      <w:pPr>
        <w:jc w:val="both"/>
      </w:pPr>
      <w:r w:rsidRPr="00670968">
        <w:rPr>
          <w:noProof/>
        </w:rPr>
        <w:drawing>
          <wp:inline distT="0" distB="0" distL="0" distR="0" wp14:anchorId="1FF5B4C5" wp14:editId="7B7C2A82">
            <wp:extent cx="6645910" cy="4246880"/>
            <wp:effectExtent l="0" t="0" r="2540" b="1270"/>
            <wp:docPr id="73465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3985" name=""/>
                    <pic:cNvPicPr/>
                  </pic:nvPicPr>
                  <pic:blipFill>
                    <a:blip r:embed="rId26"/>
                    <a:stretch>
                      <a:fillRect/>
                    </a:stretch>
                  </pic:blipFill>
                  <pic:spPr>
                    <a:xfrm>
                      <a:off x="0" y="0"/>
                      <a:ext cx="6645910" cy="4246880"/>
                    </a:xfrm>
                    <a:prstGeom prst="rect">
                      <a:avLst/>
                    </a:prstGeom>
                  </pic:spPr>
                </pic:pic>
              </a:graphicData>
            </a:graphic>
          </wp:inline>
        </w:drawing>
      </w:r>
    </w:p>
    <w:p w14:paraId="76CC72A1" w14:textId="77777777" w:rsidR="00E66885" w:rsidRDefault="00E66885" w:rsidP="00E66885">
      <w:pPr>
        <w:jc w:val="both"/>
      </w:pPr>
      <w:r w:rsidRPr="00E66885">
        <w:t>Why? Ensures T has Number methods like doubleValue(). Multiple bounds? Use &amp;: &lt;T extends Number &amp; Comparable&lt;T&gt;&gt;.</w:t>
      </w:r>
    </w:p>
    <w:p w14:paraId="479C6372" w14:textId="77777777" w:rsidR="004D2D4E" w:rsidRPr="00E66885" w:rsidRDefault="004D2D4E" w:rsidP="00E66885">
      <w:pPr>
        <w:jc w:val="both"/>
      </w:pPr>
    </w:p>
    <w:p w14:paraId="1C5674BD" w14:textId="77777777" w:rsidR="00E66885" w:rsidRPr="00E66885" w:rsidRDefault="00E66885" w:rsidP="00E66885">
      <w:pPr>
        <w:jc w:val="both"/>
        <w:rPr>
          <w:b/>
          <w:bCs/>
        </w:rPr>
      </w:pPr>
      <w:r w:rsidRPr="00E66885">
        <w:rPr>
          <w:b/>
          <w:bCs/>
        </w:rPr>
        <w:t>Lower Bounded Types (&lt;T super SubType&gt;)</w:t>
      </w:r>
    </w:p>
    <w:p w14:paraId="3BC94004" w14:textId="77777777" w:rsidR="00E66885" w:rsidRPr="00E66885" w:rsidRDefault="00E66885" w:rsidP="00E66885">
      <w:pPr>
        <w:jc w:val="both"/>
      </w:pPr>
      <w:r w:rsidRPr="00E66885">
        <w:t>Less common in class definitions, but powerful in wildcards (see below). It means T is the subtype or a supertype—good for "writing" to collections.</w:t>
      </w:r>
    </w:p>
    <w:p w14:paraId="32A9ACA0" w14:textId="77777777" w:rsidR="00E66885" w:rsidRDefault="00E66885" w:rsidP="00E66885">
      <w:pPr>
        <w:jc w:val="both"/>
      </w:pPr>
      <w:r w:rsidRPr="00E66885">
        <w:rPr>
          <w:b/>
          <w:bCs/>
        </w:rPr>
        <w:t>Interview Tip:</w:t>
      </w:r>
      <w:r w:rsidRPr="00E66885">
        <w:t xml:space="preserve"> Upper bounds are for reading (consuming) data; lower for writing (producing). But we'll see this in wildcards.</w:t>
      </w:r>
    </w:p>
    <w:p w14:paraId="4452648D" w14:textId="77777777" w:rsidR="00224FFC" w:rsidRPr="00E66885" w:rsidRDefault="00224FFC" w:rsidP="00E66885">
      <w:pPr>
        <w:jc w:val="both"/>
      </w:pPr>
    </w:p>
    <w:p w14:paraId="3250416E" w14:textId="77777777" w:rsidR="00E66885" w:rsidRPr="00E66885" w:rsidRDefault="00E66885" w:rsidP="00762056">
      <w:pPr>
        <w:jc w:val="center"/>
        <w:rPr>
          <w:b/>
          <w:bCs/>
        </w:rPr>
      </w:pPr>
      <w:r w:rsidRPr="00E66885">
        <w:rPr>
          <w:b/>
          <w:bCs/>
        </w:rPr>
        <w:t>Wildcards: Flexible Matching with ?</w:t>
      </w:r>
    </w:p>
    <w:p w14:paraId="4BEAE17E" w14:textId="77777777" w:rsidR="00E66885" w:rsidRDefault="00E66885" w:rsidP="00E66885">
      <w:pPr>
        <w:jc w:val="both"/>
      </w:pPr>
      <w:r w:rsidRPr="00E66885">
        <w:t xml:space="preserve">Wildcards (?) make generics more reusable </w:t>
      </w:r>
      <w:r w:rsidRPr="00762056">
        <w:rPr>
          <w:color w:val="EE0000"/>
        </w:rPr>
        <w:t>when exact types don't matter</w:t>
      </w:r>
      <w:r w:rsidRPr="00E66885">
        <w:t>, but you still want safety. They're like "any type" with optional bounds.</w:t>
      </w:r>
    </w:p>
    <w:p w14:paraId="475EE577" w14:textId="77777777" w:rsidR="00762056" w:rsidRPr="00E66885" w:rsidRDefault="00762056" w:rsidP="00E66885">
      <w:pPr>
        <w:jc w:val="both"/>
      </w:pPr>
    </w:p>
    <w:p w14:paraId="0CD97206" w14:textId="77777777" w:rsidR="00E66885" w:rsidRPr="00E66885" w:rsidRDefault="00E66885" w:rsidP="00E66885">
      <w:pPr>
        <w:jc w:val="both"/>
        <w:rPr>
          <w:b/>
          <w:bCs/>
        </w:rPr>
      </w:pPr>
      <w:r w:rsidRPr="00E66885">
        <w:rPr>
          <w:b/>
          <w:bCs/>
        </w:rPr>
        <w:t>Unbounded Wildcard (&lt;?&gt;)</w:t>
      </w:r>
    </w:p>
    <w:p w14:paraId="0CF7FC17" w14:textId="77777777" w:rsidR="00E66885" w:rsidRDefault="00E66885" w:rsidP="00E66885">
      <w:pPr>
        <w:jc w:val="both"/>
      </w:pPr>
      <w:r w:rsidRPr="00762056">
        <w:rPr>
          <w:color w:val="EE0000"/>
        </w:rPr>
        <w:t>Matches any type</w:t>
      </w:r>
      <w:r w:rsidRPr="00E66885">
        <w:t>—use when you don't care about the exact type, just need to read (but not add arbitrary items).</w:t>
      </w:r>
    </w:p>
    <w:p w14:paraId="2562C19D" w14:textId="77777777" w:rsidR="004D2D4E" w:rsidRDefault="004D2D4E" w:rsidP="00E66885">
      <w:pPr>
        <w:jc w:val="both"/>
      </w:pPr>
    </w:p>
    <w:p w14:paraId="1DC601E8" w14:textId="77777777" w:rsidR="004D2D4E" w:rsidRDefault="004D2D4E" w:rsidP="00E66885">
      <w:pPr>
        <w:jc w:val="both"/>
      </w:pPr>
    </w:p>
    <w:p w14:paraId="5617BEB5" w14:textId="77777777" w:rsidR="004D2D4E" w:rsidRDefault="004D2D4E" w:rsidP="00E66885">
      <w:pPr>
        <w:jc w:val="both"/>
      </w:pPr>
    </w:p>
    <w:p w14:paraId="4A60D231" w14:textId="77777777" w:rsidR="004D2D4E" w:rsidRDefault="004D2D4E" w:rsidP="00E66885">
      <w:pPr>
        <w:jc w:val="both"/>
      </w:pPr>
    </w:p>
    <w:p w14:paraId="7F6B78C6" w14:textId="77777777" w:rsidR="004D2D4E" w:rsidRDefault="004D2D4E" w:rsidP="00E66885">
      <w:pPr>
        <w:jc w:val="both"/>
      </w:pPr>
    </w:p>
    <w:p w14:paraId="38A3AEA7" w14:textId="77777777" w:rsidR="004D2D4E" w:rsidRDefault="004D2D4E" w:rsidP="00E66885">
      <w:pPr>
        <w:jc w:val="both"/>
      </w:pPr>
    </w:p>
    <w:p w14:paraId="38A67034" w14:textId="77777777" w:rsidR="004D2D4E" w:rsidRDefault="004D2D4E" w:rsidP="00E66885">
      <w:pPr>
        <w:jc w:val="both"/>
      </w:pPr>
    </w:p>
    <w:p w14:paraId="51F7B521" w14:textId="77777777" w:rsidR="004D2D4E" w:rsidRPr="00E66885" w:rsidRDefault="004D2D4E" w:rsidP="00E66885">
      <w:pPr>
        <w:jc w:val="both"/>
      </w:pPr>
    </w:p>
    <w:p w14:paraId="208EC2C4" w14:textId="77777777" w:rsidR="00E66885" w:rsidRPr="00E66885" w:rsidRDefault="00E66885" w:rsidP="00E66885">
      <w:pPr>
        <w:jc w:val="both"/>
      </w:pPr>
      <w:r w:rsidRPr="00E66885">
        <w:rPr>
          <w:b/>
          <w:bCs/>
        </w:rPr>
        <w:lastRenderedPageBreak/>
        <w:t>Example: Print Any List</w:t>
      </w:r>
    </w:p>
    <w:p w14:paraId="096CCC4E" w14:textId="401B7A77" w:rsidR="00E66885" w:rsidRPr="00E66885" w:rsidRDefault="004D2D4E" w:rsidP="00E66885">
      <w:pPr>
        <w:jc w:val="both"/>
      </w:pPr>
      <w:r w:rsidRPr="004D2D4E">
        <w:rPr>
          <w:noProof/>
        </w:rPr>
        <w:drawing>
          <wp:inline distT="0" distB="0" distL="0" distR="0" wp14:anchorId="7935F1DB" wp14:editId="23956CDE">
            <wp:extent cx="6645910" cy="2404110"/>
            <wp:effectExtent l="0" t="0" r="2540" b="0"/>
            <wp:docPr id="131272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25159" name=""/>
                    <pic:cNvPicPr/>
                  </pic:nvPicPr>
                  <pic:blipFill>
                    <a:blip r:embed="rId27"/>
                    <a:stretch>
                      <a:fillRect/>
                    </a:stretch>
                  </pic:blipFill>
                  <pic:spPr>
                    <a:xfrm>
                      <a:off x="0" y="0"/>
                      <a:ext cx="6645910" cy="2404110"/>
                    </a:xfrm>
                    <a:prstGeom prst="rect">
                      <a:avLst/>
                    </a:prstGeom>
                  </pic:spPr>
                </pic:pic>
              </a:graphicData>
            </a:graphic>
          </wp:inline>
        </w:drawing>
      </w:r>
    </w:p>
    <w:p w14:paraId="2DE686EE" w14:textId="77777777" w:rsidR="00E66885" w:rsidRDefault="00E66885" w:rsidP="00E66885">
      <w:pPr>
        <w:jc w:val="both"/>
      </w:pPr>
      <w:r w:rsidRPr="00E66885">
        <w:t>Why? Allows one method for all lists without raw types. But no writes—prevents errors.</w:t>
      </w:r>
    </w:p>
    <w:p w14:paraId="28FCFA48" w14:textId="77777777" w:rsidR="00F0745D" w:rsidRPr="00E66885" w:rsidRDefault="00F0745D" w:rsidP="00E66885">
      <w:pPr>
        <w:jc w:val="both"/>
      </w:pPr>
    </w:p>
    <w:p w14:paraId="7FD333F2" w14:textId="77777777" w:rsidR="00E66885" w:rsidRPr="00E66885" w:rsidRDefault="00E66885" w:rsidP="00E66885">
      <w:pPr>
        <w:jc w:val="both"/>
        <w:rPr>
          <w:b/>
          <w:bCs/>
        </w:rPr>
      </w:pPr>
      <w:r w:rsidRPr="00E66885">
        <w:rPr>
          <w:b/>
          <w:bCs/>
        </w:rPr>
        <w:t>Upper Bounded Wildcard (&lt;? extends SuperType&gt;)</w:t>
      </w:r>
    </w:p>
    <w:p w14:paraId="647CC2CC" w14:textId="77777777" w:rsidR="00E66885" w:rsidRPr="00E66885" w:rsidRDefault="00E66885" w:rsidP="00E66885">
      <w:pPr>
        <w:jc w:val="both"/>
      </w:pPr>
      <w:r w:rsidRPr="00E66885">
        <w:t>Matches the supertype or subtypes—great for reading (producing) data. You can get items but not add (except null).</w:t>
      </w:r>
    </w:p>
    <w:p w14:paraId="2149FDED" w14:textId="77777777" w:rsidR="00E66885" w:rsidRPr="00E66885" w:rsidRDefault="00E66885" w:rsidP="00E66885">
      <w:pPr>
        <w:jc w:val="both"/>
      </w:pPr>
      <w:r w:rsidRPr="00E66885">
        <w:rPr>
          <w:b/>
          <w:bCs/>
        </w:rPr>
        <w:t>Example: Box Sum (from earlier NumberStack idea)</w:t>
      </w:r>
    </w:p>
    <w:p w14:paraId="1063B342" w14:textId="55CAB6E1" w:rsidR="00E66885" w:rsidRPr="00E66885" w:rsidRDefault="004B0B6B" w:rsidP="00E66885">
      <w:pPr>
        <w:jc w:val="both"/>
      </w:pPr>
      <w:r w:rsidRPr="004B0B6B">
        <w:rPr>
          <w:noProof/>
        </w:rPr>
        <w:drawing>
          <wp:inline distT="0" distB="0" distL="0" distR="0" wp14:anchorId="5CD6B186" wp14:editId="3E07FC97">
            <wp:extent cx="6645910" cy="2620010"/>
            <wp:effectExtent l="0" t="0" r="2540" b="8890"/>
            <wp:docPr id="4777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5955" name=""/>
                    <pic:cNvPicPr/>
                  </pic:nvPicPr>
                  <pic:blipFill>
                    <a:blip r:embed="rId28"/>
                    <a:stretch>
                      <a:fillRect/>
                    </a:stretch>
                  </pic:blipFill>
                  <pic:spPr>
                    <a:xfrm>
                      <a:off x="0" y="0"/>
                      <a:ext cx="6645910" cy="2620010"/>
                    </a:xfrm>
                    <a:prstGeom prst="rect">
                      <a:avLst/>
                    </a:prstGeom>
                  </pic:spPr>
                </pic:pic>
              </a:graphicData>
            </a:graphic>
          </wp:inline>
        </w:drawing>
      </w:r>
    </w:p>
    <w:p w14:paraId="5BE0A100" w14:textId="77777777" w:rsidR="00E66885" w:rsidRDefault="00E66885" w:rsidP="00E66885">
      <w:pPr>
        <w:jc w:val="both"/>
      </w:pPr>
      <w:r w:rsidRPr="00E66885">
        <w:t>This is "covariant"—subtypes flow up. Remember PECS: Use extends when the list "produces" (you read from it).</w:t>
      </w:r>
    </w:p>
    <w:p w14:paraId="5552D08C" w14:textId="77777777" w:rsidR="004B0B6B" w:rsidRPr="00E66885" w:rsidRDefault="004B0B6B" w:rsidP="00E66885">
      <w:pPr>
        <w:jc w:val="both"/>
      </w:pPr>
    </w:p>
    <w:p w14:paraId="538D556A" w14:textId="77777777" w:rsidR="00E66885" w:rsidRPr="00E66885" w:rsidRDefault="00E66885" w:rsidP="00E66885">
      <w:pPr>
        <w:jc w:val="both"/>
        <w:rPr>
          <w:b/>
          <w:bCs/>
        </w:rPr>
      </w:pPr>
      <w:r w:rsidRPr="00E66885">
        <w:rPr>
          <w:b/>
          <w:bCs/>
        </w:rPr>
        <w:t>Lower Bounded Wildcard (&lt;? super SubType&gt;)</w:t>
      </w:r>
    </w:p>
    <w:p w14:paraId="7012AA3B" w14:textId="77777777" w:rsidR="00E66885" w:rsidRDefault="00E66885" w:rsidP="00E66885">
      <w:pPr>
        <w:jc w:val="both"/>
      </w:pPr>
      <w:r w:rsidRPr="00E66885">
        <w:t>Matches the subtype or supertypes—ideal for writing (consuming) data. You can add subtypes but read only as Object.</w:t>
      </w:r>
    </w:p>
    <w:p w14:paraId="65639F78" w14:textId="77777777" w:rsidR="00D1142C" w:rsidRDefault="00D1142C" w:rsidP="00E66885">
      <w:pPr>
        <w:jc w:val="both"/>
      </w:pPr>
    </w:p>
    <w:p w14:paraId="534FD790" w14:textId="77777777" w:rsidR="00D1142C" w:rsidRDefault="00D1142C" w:rsidP="00E66885">
      <w:pPr>
        <w:jc w:val="both"/>
      </w:pPr>
    </w:p>
    <w:p w14:paraId="576A6DCE" w14:textId="77777777" w:rsidR="00D1142C" w:rsidRDefault="00D1142C" w:rsidP="00E66885">
      <w:pPr>
        <w:jc w:val="both"/>
      </w:pPr>
    </w:p>
    <w:p w14:paraId="001EE2FD" w14:textId="77777777" w:rsidR="00D1142C" w:rsidRDefault="00D1142C" w:rsidP="00E66885">
      <w:pPr>
        <w:jc w:val="both"/>
      </w:pPr>
    </w:p>
    <w:p w14:paraId="0250A95E" w14:textId="77777777" w:rsidR="00D1142C" w:rsidRDefault="00D1142C" w:rsidP="00E66885">
      <w:pPr>
        <w:jc w:val="both"/>
      </w:pPr>
    </w:p>
    <w:p w14:paraId="6284C529" w14:textId="77777777" w:rsidR="00D1142C" w:rsidRDefault="00D1142C" w:rsidP="00E66885">
      <w:pPr>
        <w:jc w:val="both"/>
      </w:pPr>
    </w:p>
    <w:p w14:paraId="1FA657A0" w14:textId="77777777" w:rsidR="00D1142C" w:rsidRDefault="00D1142C" w:rsidP="00E66885">
      <w:pPr>
        <w:jc w:val="both"/>
      </w:pPr>
    </w:p>
    <w:p w14:paraId="74AB3C43" w14:textId="77777777" w:rsidR="00762056" w:rsidRPr="00E66885" w:rsidRDefault="00762056" w:rsidP="00E66885">
      <w:pPr>
        <w:jc w:val="both"/>
      </w:pPr>
    </w:p>
    <w:p w14:paraId="17199AC3" w14:textId="77777777" w:rsidR="00E66885" w:rsidRPr="00E66885" w:rsidRDefault="00E66885" w:rsidP="00E66885">
      <w:pPr>
        <w:jc w:val="both"/>
      </w:pPr>
      <w:r w:rsidRPr="00E66885">
        <w:rPr>
          <w:b/>
          <w:bCs/>
        </w:rPr>
        <w:lastRenderedPageBreak/>
        <w:t>Example: Add Dogs to Animal Lists</w:t>
      </w:r>
    </w:p>
    <w:p w14:paraId="05815329" w14:textId="3F08F90F" w:rsidR="00E66885" w:rsidRPr="00E66885" w:rsidRDefault="00D1142C" w:rsidP="00E66885">
      <w:pPr>
        <w:jc w:val="both"/>
      </w:pPr>
      <w:r w:rsidRPr="00D1142C">
        <w:rPr>
          <w:noProof/>
        </w:rPr>
        <w:drawing>
          <wp:inline distT="0" distB="0" distL="0" distR="0" wp14:anchorId="56477CC1" wp14:editId="1CEBDF68">
            <wp:extent cx="6645910" cy="2884170"/>
            <wp:effectExtent l="0" t="0" r="2540" b="0"/>
            <wp:docPr id="178435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5456" name=""/>
                    <pic:cNvPicPr/>
                  </pic:nvPicPr>
                  <pic:blipFill>
                    <a:blip r:embed="rId29"/>
                    <a:stretch>
                      <a:fillRect/>
                    </a:stretch>
                  </pic:blipFill>
                  <pic:spPr>
                    <a:xfrm>
                      <a:off x="0" y="0"/>
                      <a:ext cx="6645910" cy="2884170"/>
                    </a:xfrm>
                    <a:prstGeom prst="rect">
                      <a:avLst/>
                    </a:prstGeom>
                  </pic:spPr>
                </pic:pic>
              </a:graphicData>
            </a:graphic>
          </wp:inline>
        </w:drawing>
      </w:r>
    </w:p>
    <w:p w14:paraId="4D5FFB2C" w14:textId="77777777" w:rsidR="00E66885" w:rsidRPr="00E66885" w:rsidRDefault="00E66885" w:rsidP="00E66885">
      <w:pPr>
        <w:jc w:val="both"/>
      </w:pPr>
      <w:r w:rsidRPr="00E66885">
        <w:t>This is "contravariant"—supertypes flow down. PECS: Use super when the list "consumes" (you add to it).</w:t>
      </w:r>
    </w:p>
    <w:p w14:paraId="7633B86C" w14:textId="77777777" w:rsidR="00E66885" w:rsidRPr="00E66885" w:rsidRDefault="00E66885" w:rsidP="00E66885">
      <w:pPr>
        <w:jc w:val="both"/>
      </w:pPr>
      <w:r w:rsidRPr="00E66885">
        <w:rPr>
          <w:b/>
          <w:bCs/>
        </w:rPr>
        <w:t>Interview Tip:</w:t>
      </w:r>
      <w:r w:rsidRPr="00E66885">
        <w:t xml:space="preserve"> Explain PECS fully: </w:t>
      </w:r>
      <w:r w:rsidRPr="00E66885">
        <w:rPr>
          <w:b/>
          <w:bCs/>
        </w:rPr>
        <w:t>P</w:t>
      </w:r>
      <w:r w:rsidRPr="00E66885">
        <w:t xml:space="preserve">roducer (read) use **E**xtends, </w:t>
      </w:r>
      <w:r w:rsidRPr="00E66885">
        <w:rPr>
          <w:b/>
          <w:bCs/>
        </w:rPr>
        <w:t>C</w:t>
      </w:r>
      <w:r w:rsidRPr="00E66885">
        <w:t>onsumer (write) use **S**uper. Unbounded ? for neutral cases.</w:t>
      </w:r>
    </w:p>
    <w:p w14:paraId="2E01FC1D" w14:textId="77777777" w:rsidR="001351A9" w:rsidRDefault="001351A9" w:rsidP="00E66885">
      <w:pPr>
        <w:jc w:val="both"/>
        <w:rPr>
          <w:b/>
          <w:bCs/>
        </w:rPr>
      </w:pPr>
    </w:p>
    <w:p w14:paraId="39370796" w14:textId="0B21E2AF" w:rsidR="00E66885" w:rsidRPr="008E71DA" w:rsidRDefault="00E66885" w:rsidP="00762056">
      <w:pPr>
        <w:jc w:val="center"/>
        <w:rPr>
          <w:b/>
          <w:bCs/>
          <w:color w:val="EE0000"/>
        </w:rPr>
      </w:pPr>
      <w:r w:rsidRPr="008E71DA">
        <w:rPr>
          <w:b/>
          <w:bCs/>
          <w:color w:val="EE0000"/>
        </w:rPr>
        <w:t>Quick Comparison Table</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2292"/>
        <w:gridCol w:w="1771"/>
        <w:gridCol w:w="2165"/>
        <w:gridCol w:w="2388"/>
      </w:tblGrid>
      <w:tr w:rsidR="00E66885" w:rsidRPr="00E66885" w14:paraId="4243EF4A" w14:textId="77777777" w:rsidTr="00762056">
        <w:trPr>
          <w:tblHeader/>
          <w:tblCellSpacing w:w="15" w:type="dxa"/>
        </w:trPr>
        <w:tc>
          <w:tcPr>
            <w:tcW w:w="1607" w:type="dxa"/>
            <w:vAlign w:val="center"/>
            <w:hideMark/>
          </w:tcPr>
          <w:p w14:paraId="0F2AE52E" w14:textId="77777777" w:rsidR="00E66885" w:rsidRPr="00E66885" w:rsidRDefault="00E66885" w:rsidP="00762056">
            <w:pPr>
              <w:jc w:val="center"/>
              <w:rPr>
                <w:b/>
                <w:bCs/>
              </w:rPr>
            </w:pPr>
            <w:r w:rsidRPr="00E66885">
              <w:rPr>
                <w:b/>
                <w:bCs/>
              </w:rPr>
              <w:t>Feature</w:t>
            </w:r>
          </w:p>
        </w:tc>
        <w:tc>
          <w:tcPr>
            <w:tcW w:w="2262" w:type="dxa"/>
            <w:vAlign w:val="center"/>
            <w:hideMark/>
          </w:tcPr>
          <w:p w14:paraId="7BA6C776" w14:textId="77777777" w:rsidR="00E66885" w:rsidRPr="00E66885" w:rsidRDefault="00E66885" w:rsidP="00762056">
            <w:pPr>
              <w:jc w:val="center"/>
              <w:rPr>
                <w:b/>
                <w:bCs/>
              </w:rPr>
            </w:pPr>
            <w:r w:rsidRPr="00E66885">
              <w:rPr>
                <w:b/>
                <w:bCs/>
              </w:rPr>
              <w:t>Use Case</w:t>
            </w:r>
          </w:p>
        </w:tc>
        <w:tc>
          <w:tcPr>
            <w:tcW w:w="1741" w:type="dxa"/>
            <w:vAlign w:val="center"/>
            <w:hideMark/>
          </w:tcPr>
          <w:p w14:paraId="483EEB15" w14:textId="77777777" w:rsidR="00E66885" w:rsidRPr="00E66885" w:rsidRDefault="00E66885" w:rsidP="00762056">
            <w:pPr>
              <w:jc w:val="center"/>
              <w:rPr>
                <w:b/>
                <w:bCs/>
              </w:rPr>
            </w:pPr>
            <w:r w:rsidRPr="00E66885">
              <w:rPr>
                <w:b/>
                <w:bCs/>
              </w:rPr>
              <w:t>Read Safe?</w:t>
            </w:r>
          </w:p>
        </w:tc>
        <w:tc>
          <w:tcPr>
            <w:tcW w:w="2135" w:type="dxa"/>
            <w:vAlign w:val="center"/>
            <w:hideMark/>
          </w:tcPr>
          <w:p w14:paraId="30CD7027" w14:textId="77777777" w:rsidR="00E66885" w:rsidRPr="00E66885" w:rsidRDefault="00E66885" w:rsidP="00762056">
            <w:pPr>
              <w:jc w:val="center"/>
              <w:rPr>
                <w:b/>
                <w:bCs/>
              </w:rPr>
            </w:pPr>
            <w:r w:rsidRPr="00E66885">
              <w:rPr>
                <w:b/>
                <w:bCs/>
              </w:rPr>
              <w:t>Write Safe?</w:t>
            </w:r>
          </w:p>
        </w:tc>
        <w:tc>
          <w:tcPr>
            <w:tcW w:w="2343" w:type="dxa"/>
            <w:vAlign w:val="center"/>
            <w:hideMark/>
          </w:tcPr>
          <w:p w14:paraId="545454BE" w14:textId="77777777" w:rsidR="00E66885" w:rsidRPr="00E66885" w:rsidRDefault="00E66885" w:rsidP="00762056">
            <w:pPr>
              <w:jc w:val="center"/>
              <w:rPr>
                <w:b/>
                <w:bCs/>
              </w:rPr>
            </w:pPr>
            <w:r w:rsidRPr="00E66885">
              <w:rPr>
                <w:b/>
                <w:bCs/>
              </w:rPr>
              <w:t>Example Bound</w:t>
            </w:r>
          </w:p>
        </w:tc>
      </w:tr>
      <w:tr w:rsidR="00E66885" w:rsidRPr="00E66885" w14:paraId="3E6C2D5A" w14:textId="77777777" w:rsidTr="00762056">
        <w:trPr>
          <w:tblCellSpacing w:w="15" w:type="dxa"/>
        </w:trPr>
        <w:tc>
          <w:tcPr>
            <w:tcW w:w="1607" w:type="dxa"/>
            <w:vAlign w:val="center"/>
            <w:hideMark/>
          </w:tcPr>
          <w:p w14:paraId="433FC3CC" w14:textId="77777777" w:rsidR="00E66885" w:rsidRPr="00E66885" w:rsidRDefault="00E66885" w:rsidP="00762056">
            <w:pPr>
              <w:jc w:val="center"/>
            </w:pPr>
            <w:r w:rsidRPr="00E66885">
              <w:t>&lt;T&gt;</w:t>
            </w:r>
          </w:p>
        </w:tc>
        <w:tc>
          <w:tcPr>
            <w:tcW w:w="2262" w:type="dxa"/>
            <w:vAlign w:val="center"/>
            <w:hideMark/>
          </w:tcPr>
          <w:p w14:paraId="004741C1" w14:textId="77777777" w:rsidR="00E66885" w:rsidRPr="00E66885" w:rsidRDefault="00E66885" w:rsidP="00762056">
            <w:pPr>
              <w:jc w:val="center"/>
            </w:pPr>
            <w:r w:rsidRPr="00E66885">
              <w:t>Exact type</w:t>
            </w:r>
          </w:p>
        </w:tc>
        <w:tc>
          <w:tcPr>
            <w:tcW w:w="1741" w:type="dxa"/>
            <w:vAlign w:val="center"/>
            <w:hideMark/>
          </w:tcPr>
          <w:p w14:paraId="48B23805" w14:textId="77777777" w:rsidR="00E66885" w:rsidRPr="00E66885" w:rsidRDefault="00E66885" w:rsidP="00762056">
            <w:pPr>
              <w:jc w:val="center"/>
            </w:pPr>
            <w:r w:rsidRPr="00E66885">
              <w:t>Yes</w:t>
            </w:r>
          </w:p>
        </w:tc>
        <w:tc>
          <w:tcPr>
            <w:tcW w:w="2135" w:type="dxa"/>
            <w:vAlign w:val="center"/>
            <w:hideMark/>
          </w:tcPr>
          <w:p w14:paraId="781BE66A" w14:textId="77777777" w:rsidR="00E66885" w:rsidRPr="00E66885" w:rsidRDefault="00E66885" w:rsidP="00762056">
            <w:pPr>
              <w:jc w:val="center"/>
            </w:pPr>
            <w:r w:rsidRPr="00E66885">
              <w:t>Yes</w:t>
            </w:r>
          </w:p>
        </w:tc>
        <w:tc>
          <w:tcPr>
            <w:tcW w:w="2343" w:type="dxa"/>
            <w:vAlign w:val="center"/>
            <w:hideMark/>
          </w:tcPr>
          <w:p w14:paraId="61636D7D" w14:textId="77777777" w:rsidR="00E66885" w:rsidRPr="00E66885" w:rsidRDefault="00E66885" w:rsidP="00762056">
            <w:pPr>
              <w:jc w:val="center"/>
            </w:pPr>
            <w:r w:rsidRPr="00E66885">
              <w:t>&lt;String&gt;</w:t>
            </w:r>
          </w:p>
        </w:tc>
      </w:tr>
      <w:tr w:rsidR="00E66885" w:rsidRPr="00E66885" w14:paraId="6C3E8AA4" w14:textId="77777777" w:rsidTr="00762056">
        <w:trPr>
          <w:tblCellSpacing w:w="15" w:type="dxa"/>
        </w:trPr>
        <w:tc>
          <w:tcPr>
            <w:tcW w:w="1607" w:type="dxa"/>
            <w:vAlign w:val="center"/>
            <w:hideMark/>
          </w:tcPr>
          <w:p w14:paraId="5714A079" w14:textId="77777777" w:rsidR="00E66885" w:rsidRPr="00E66885" w:rsidRDefault="00E66885" w:rsidP="00762056">
            <w:pPr>
              <w:jc w:val="center"/>
            </w:pPr>
            <w:r w:rsidRPr="00E66885">
              <w:t>&lt;?&gt;</w:t>
            </w:r>
          </w:p>
        </w:tc>
        <w:tc>
          <w:tcPr>
            <w:tcW w:w="2262" w:type="dxa"/>
            <w:vAlign w:val="center"/>
            <w:hideMark/>
          </w:tcPr>
          <w:p w14:paraId="4D5D266F" w14:textId="77777777" w:rsidR="00E66885" w:rsidRPr="00E66885" w:rsidRDefault="00E66885" w:rsidP="00762056">
            <w:pPr>
              <w:jc w:val="center"/>
            </w:pPr>
            <w:r w:rsidRPr="00E66885">
              <w:t>Any type, read-only</w:t>
            </w:r>
          </w:p>
        </w:tc>
        <w:tc>
          <w:tcPr>
            <w:tcW w:w="1741" w:type="dxa"/>
            <w:vAlign w:val="center"/>
            <w:hideMark/>
          </w:tcPr>
          <w:p w14:paraId="0998606C" w14:textId="77777777" w:rsidR="00E66885" w:rsidRPr="00E66885" w:rsidRDefault="00E66885" w:rsidP="00762056">
            <w:pPr>
              <w:jc w:val="center"/>
            </w:pPr>
            <w:r w:rsidRPr="00E66885">
              <w:t>Yes (as Object)</w:t>
            </w:r>
          </w:p>
        </w:tc>
        <w:tc>
          <w:tcPr>
            <w:tcW w:w="2135" w:type="dxa"/>
            <w:vAlign w:val="center"/>
            <w:hideMark/>
          </w:tcPr>
          <w:p w14:paraId="35B7B885" w14:textId="77777777" w:rsidR="00E66885" w:rsidRPr="00E66885" w:rsidRDefault="00E66885" w:rsidP="00762056">
            <w:pPr>
              <w:jc w:val="center"/>
            </w:pPr>
            <w:r w:rsidRPr="00E66885">
              <w:t>No</w:t>
            </w:r>
          </w:p>
        </w:tc>
        <w:tc>
          <w:tcPr>
            <w:tcW w:w="2343" w:type="dxa"/>
            <w:vAlign w:val="center"/>
            <w:hideMark/>
          </w:tcPr>
          <w:p w14:paraId="642EA360" w14:textId="77777777" w:rsidR="00E66885" w:rsidRPr="00E66885" w:rsidRDefault="00E66885" w:rsidP="00762056">
            <w:pPr>
              <w:jc w:val="center"/>
            </w:pPr>
            <w:r w:rsidRPr="00E66885">
              <w:t>N/A</w:t>
            </w:r>
          </w:p>
        </w:tc>
      </w:tr>
      <w:tr w:rsidR="00E66885" w:rsidRPr="00E66885" w14:paraId="0CD1B462" w14:textId="77777777" w:rsidTr="00762056">
        <w:trPr>
          <w:tblCellSpacing w:w="15" w:type="dxa"/>
        </w:trPr>
        <w:tc>
          <w:tcPr>
            <w:tcW w:w="1607" w:type="dxa"/>
            <w:vAlign w:val="center"/>
            <w:hideMark/>
          </w:tcPr>
          <w:p w14:paraId="36599D94" w14:textId="77777777" w:rsidR="00E66885" w:rsidRPr="00E66885" w:rsidRDefault="00E66885" w:rsidP="00762056">
            <w:pPr>
              <w:jc w:val="center"/>
            </w:pPr>
            <w:r w:rsidRPr="00E66885">
              <w:t>&lt;? extends T&gt;</w:t>
            </w:r>
          </w:p>
        </w:tc>
        <w:tc>
          <w:tcPr>
            <w:tcW w:w="2262" w:type="dxa"/>
            <w:vAlign w:val="center"/>
            <w:hideMark/>
          </w:tcPr>
          <w:p w14:paraId="26FF151A" w14:textId="77777777" w:rsidR="00E66885" w:rsidRPr="00E66885" w:rsidRDefault="00E66885" w:rsidP="00762056">
            <w:pPr>
              <w:jc w:val="center"/>
            </w:pPr>
            <w:r w:rsidRPr="00E66885">
              <w:t>Read from subtypes</w:t>
            </w:r>
          </w:p>
        </w:tc>
        <w:tc>
          <w:tcPr>
            <w:tcW w:w="1741" w:type="dxa"/>
            <w:vAlign w:val="center"/>
            <w:hideMark/>
          </w:tcPr>
          <w:p w14:paraId="22D95439" w14:textId="77777777" w:rsidR="00E66885" w:rsidRPr="00E66885" w:rsidRDefault="00E66885" w:rsidP="00762056">
            <w:pPr>
              <w:jc w:val="center"/>
            </w:pPr>
            <w:r w:rsidRPr="00E66885">
              <w:t>Yes (as T)</w:t>
            </w:r>
          </w:p>
        </w:tc>
        <w:tc>
          <w:tcPr>
            <w:tcW w:w="2135" w:type="dxa"/>
            <w:vAlign w:val="center"/>
            <w:hideMark/>
          </w:tcPr>
          <w:p w14:paraId="0680D704" w14:textId="77777777" w:rsidR="00E66885" w:rsidRPr="00E66885" w:rsidRDefault="00E66885" w:rsidP="00762056">
            <w:pPr>
              <w:jc w:val="center"/>
            </w:pPr>
            <w:r w:rsidRPr="00E66885">
              <w:t>No</w:t>
            </w:r>
          </w:p>
        </w:tc>
        <w:tc>
          <w:tcPr>
            <w:tcW w:w="2343" w:type="dxa"/>
            <w:vAlign w:val="center"/>
            <w:hideMark/>
          </w:tcPr>
          <w:p w14:paraId="17C572CC" w14:textId="77777777" w:rsidR="00E66885" w:rsidRPr="00E66885" w:rsidRDefault="00E66885" w:rsidP="00762056">
            <w:pPr>
              <w:jc w:val="center"/>
            </w:pPr>
            <w:r w:rsidRPr="00E66885">
              <w:t>&lt;? extends Number&gt;</w:t>
            </w:r>
          </w:p>
        </w:tc>
      </w:tr>
      <w:tr w:rsidR="00E66885" w:rsidRPr="00E66885" w14:paraId="5117F7B9" w14:textId="77777777" w:rsidTr="00762056">
        <w:trPr>
          <w:tblCellSpacing w:w="15" w:type="dxa"/>
        </w:trPr>
        <w:tc>
          <w:tcPr>
            <w:tcW w:w="1607" w:type="dxa"/>
            <w:vAlign w:val="center"/>
            <w:hideMark/>
          </w:tcPr>
          <w:p w14:paraId="6401D6E3" w14:textId="77777777" w:rsidR="00E66885" w:rsidRPr="00E66885" w:rsidRDefault="00E66885" w:rsidP="00762056">
            <w:pPr>
              <w:jc w:val="center"/>
            </w:pPr>
            <w:r w:rsidRPr="00E66885">
              <w:t>&lt;? super T&gt;</w:t>
            </w:r>
          </w:p>
        </w:tc>
        <w:tc>
          <w:tcPr>
            <w:tcW w:w="2262" w:type="dxa"/>
            <w:vAlign w:val="center"/>
            <w:hideMark/>
          </w:tcPr>
          <w:p w14:paraId="359DA0A7" w14:textId="77777777" w:rsidR="00E66885" w:rsidRPr="00E66885" w:rsidRDefault="00E66885" w:rsidP="00762056">
            <w:pPr>
              <w:jc w:val="center"/>
            </w:pPr>
            <w:r w:rsidRPr="00E66885">
              <w:t>Write to supertypes</w:t>
            </w:r>
          </w:p>
        </w:tc>
        <w:tc>
          <w:tcPr>
            <w:tcW w:w="1741" w:type="dxa"/>
            <w:vAlign w:val="center"/>
            <w:hideMark/>
          </w:tcPr>
          <w:p w14:paraId="7B28E681" w14:textId="77777777" w:rsidR="00E66885" w:rsidRPr="00E66885" w:rsidRDefault="00E66885" w:rsidP="00762056">
            <w:pPr>
              <w:jc w:val="center"/>
            </w:pPr>
            <w:r w:rsidRPr="00E66885">
              <w:t>No (as Object)</w:t>
            </w:r>
          </w:p>
        </w:tc>
        <w:tc>
          <w:tcPr>
            <w:tcW w:w="2135" w:type="dxa"/>
            <w:vAlign w:val="center"/>
            <w:hideMark/>
          </w:tcPr>
          <w:p w14:paraId="6B1FD9C6" w14:textId="77777777" w:rsidR="00E66885" w:rsidRPr="00E66885" w:rsidRDefault="00E66885" w:rsidP="00762056">
            <w:pPr>
              <w:jc w:val="center"/>
            </w:pPr>
            <w:r w:rsidRPr="00E66885">
              <w:t>Yes (T or subtypes)</w:t>
            </w:r>
          </w:p>
        </w:tc>
        <w:tc>
          <w:tcPr>
            <w:tcW w:w="2343" w:type="dxa"/>
            <w:vAlign w:val="center"/>
            <w:hideMark/>
          </w:tcPr>
          <w:p w14:paraId="3FF264F6" w14:textId="77777777" w:rsidR="00E66885" w:rsidRPr="00E66885" w:rsidRDefault="00E66885" w:rsidP="00762056">
            <w:pPr>
              <w:jc w:val="center"/>
            </w:pPr>
            <w:r w:rsidRPr="00E66885">
              <w:t>&lt;? super Dog&gt;</w:t>
            </w:r>
          </w:p>
        </w:tc>
      </w:tr>
    </w:tbl>
    <w:p w14:paraId="6E8F4ADF" w14:textId="1740F8C9" w:rsidR="00BE2141" w:rsidRDefault="00BE2141" w:rsidP="00E66885">
      <w:pPr>
        <w:jc w:val="both"/>
        <w:rPr>
          <w:b/>
          <w:bCs/>
        </w:rPr>
      </w:pPr>
    </w:p>
    <w:p w14:paraId="522A8577" w14:textId="77777777" w:rsidR="0049164B" w:rsidRPr="0049164B" w:rsidRDefault="0049164B" w:rsidP="003F0304">
      <w:pPr>
        <w:jc w:val="center"/>
        <w:rPr>
          <w:b/>
          <w:bCs/>
        </w:rPr>
      </w:pPr>
      <w:r w:rsidRPr="0049164B">
        <w:rPr>
          <w:b/>
          <w:bCs/>
        </w:rPr>
        <w:t>Difference between T and ? in Java Generics: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4034"/>
        <w:gridCol w:w="4295"/>
      </w:tblGrid>
      <w:tr w:rsidR="0049164B" w:rsidRPr="0049164B" w14:paraId="3C9F9A92" w14:textId="77777777" w:rsidTr="0049164B">
        <w:trPr>
          <w:tblHeader/>
          <w:tblCellSpacing w:w="15" w:type="dxa"/>
        </w:trPr>
        <w:tc>
          <w:tcPr>
            <w:tcW w:w="0" w:type="auto"/>
            <w:vAlign w:val="center"/>
            <w:hideMark/>
          </w:tcPr>
          <w:p w14:paraId="444F0B62" w14:textId="77777777" w:rsidR="0049164B" w:rsidRPr="0049164B" w:rsidRDefault="0049164B" w:rsidP="008E71DA">
            <w:pPr>
              <w:jc w:val="center"/>
            </w:pPr>
            <w:r w:rsidRPr="0049164B">
              <w:t>Feature</w:t>
            </w:r>
          </w:p>
        </w:tc>
        <w:tc>
          <w:tcPr>
            <w:tcW w:w="0" w:type="auto"/>
            <w:vAlign w:val="center"/>
            <w:hideMark/>
          </w:tcPr>
          <w:p w14:paraId="277490AF" w14:textId="77777777" w:rsidR="0049164B" w:rsidRPr="0049164B" w:rsidRDefault="0049164B" w:rsidP="008E71DA">
            <w:pPr>
              <w:jc w:val="center"/>
            </w:pPr>
            <w:r w:rsidRPr="0049164B">
              <w:t>T (Type Parameter)</w:t>
            </w:r>
          </w:p>
        </w:tc>
        <w:tc>
          <w:tcPr>
            <w:tcW w:w="0" w:type="auto"/>
            <w:vAlign w:val="center"/>
            <w:hideMark/>
          </w:tcPr>
          <w:p w14:paraId="3DDF5A7F" w14:textId="77777777" w:rsidR="0049164B" w:rsidRPr="0049164B" w:rsidRDefault="0049164B" w:rsidP="008E71DA">
            <w:pPr>
              <w:jc w:val="center"/>
            </w:pPr>
            <w:r w:rsidRPr="0049164B">
              <w:t>? (Wildcard)</w:t>
            </w:r>
          </w:p>
        </w:tc>
      </w:tr>
      <w:tr w:rsidR="0049164B" w:rsidRPr="0049164B" w14:paraId="06AFBC46" w14:textId="77777777" w:rsidTr="0049164B">
        <w:trPr>
          <w:tblCellSpacing w:w="15" w:type="dxa"/>
        </w:trPr>
        <w:tc>
          <w:tcPr>
            <w:tcW w:w="0" w:type="auto"/>
            <w:vAlign w:val="center"/>
            <w:hideMark/>
          </w:tcPr>
          <w:p w14:paraId="51F9A41C" w14:textId="77777777" w:rsidR="0049164B" w:rsidRPr="0049164B" w:rsidRDefault="0049164B" w:rsidP="008E71DA">
            <w:pPr>
              <w:jc w:val="center"/>
            </w:pPr>
            <w:r w:rsidRPr="0049164B">
              <w:t>Definition</w:t>
            </w:r>
          </w:p>
        </w:tc>
        <w:tc>
          <w:tcPr>
            <w:tcW w:w="0" w:type="auto"/>
            <w:vAlign w:val="center"/>
            <w:hideMark/>
          </w:tcPr>
          <w:p w14:paraId="7119B48A" w14:textId="77777777" w:rsidR="0049164B" w:rsidRPr="0049164B" w:rsidRDefault="0049164B" w:rsidP="008E71DA">
            <w:pPr>
              <w:jc w:val="center"/>
            </w:pPr>
            <w:r w:rsidRPr="0049164B">
              <w:t>Declares a generic type (used when defining a class, method, or interface).</w:t>
            </w:r>
          </w:p>
        </w:tc>
        <w:tc>
          <w:tcPr>
            <w:tcW w:w="0" w:type="auto"/>
            <w:vAlign w:val="center"/>
            <w:hideMark/>
          </w:tcPr>
          <w:p w14:paraId="02300155" w14:textId="77777777" w:rsidR="0049164B" w:rsidRPr="0049164B" w:rsidRDefault="0049164B" w:rsidP="008E71DA">
            <w:pPr>
              <w:jc w:val="center"/>
            </w:pPr>
            <w:r w:rsidRPr="0049164B">
              <w:t>Represents an unknown type (used when consuming an already generic type).</w:t>
            </w:r>
          </w:p>
        </w:tc>
      </w:tr>
      <w:tr w:rsidR="0049164B" w:rsidRPr="0049164B" w14:paraId="7BC34E0A" w14:textId="77777777" w:rsidTr="0049164B">
        <w:trPr>
          <w:tblCellSpacing w:w="15" w:type="dxa"/>
        </w:trPr>
        <w:tc>
          <w:tcPr>
            <w:tcW w:w="0" w:type="auto"/>
            <w:vAlign w:val="center"/>
            <w:hideMark/>
          </w:tcPr>
          <w:p w14:paraId="1ED68B39" w14:textId="77777777" w:rsidR="0049164B" w:rsidRPr="003F0304" w:rsidRDefault="0049164B" w:rsidP="008E71DA">
            <w:pPr>
              <w:jc w:val="center"/>
              <w:rPr>
                <w:color w:val="EE0000"/>
              </w:rPr>
            </w:pPr>
            <w:r w:rsidRPr="003F0304">
              <w:rPr>
                <w:color w:val="EE0000"/>
              </w:rPr>
              <w:t>Used In</w:t>
            </w:r>
          </w:p>
        </w:tc>
        <w:tc>
          <w:tcPr>
            <w:tcW w:w="0" w:type="auto"/>
            <w:vAlign w:val="center"/>
            <w:hideMark/>
          </w:tcPr>
          <w:p w14:paraId="27A7C03F" w14:textId="77777777" w:rsidR="0049164B" w:rsidRPr="003F0304" w:rsidRDefault="0049164B" w:rsidP="008E71DA">
            <w:pPr>
              <w:jc w:val="center"/>
              <w:rPr>
                <w:color w:val="EE0000"/>
              </w:rPr>
            </w:pPr>
            <w:r w:rsidRPr="003F0304">
              <w:rPr>
                <w:color w:val="EE0000"/>
              </w:rPr>
              <w:t>Class or method declaration</w:t>
            </w:r>
          </w:p>
        </w:tc>
        <w:tc>
          <w:tcPr>
            <w:tcW w:w="0" w:type="auto"/>
            <w:vAlign w:val="center"/>
            <w:hideMark/>
          </w:tcPr>
          <w:p w14:paraId="69870478" w14:textId="77777777" w:rsidR="0049164B" w:rsidRPr="003F0304" w:rsidRDefault="0049164B" w:rsidP="008E71DA">
            <w:pPr>
              <w:jc w:val="center"/>
              <w:rPr>
                <w:color w:val="EE0000"/>
              </w:rPr>
            </w:pPr>
            <w:r w:rsidRPr="003F0304">
              <w:rPr>
                <w:color w:val="EE0000"/>
              </w:rPr>
              <w:t>Method parameters or variable types</w:t>
            </w:r>
          </w:p>
        </w:tc>
      </w:tr>
      <w:tr w:rsidR="0049164B" w:rsidRPr="0049164B" w14:paraId="4085A465" w14:textId="77777777" w:rsidTr="0049164B">
        <w:trPr>
          <w:tblCellSpacing w:w="15" w:type="dxa"/>
        </w:trPr>
        <w:tc>
          <w:tcPr>
            <w:tcW w:w="0" w:type="auto"/>
            <w:vAlign w:val="center"/>
            <w:hideMark/>
          </w:tcPr>
          <w:p w14:paraId="0E95C115" w14:textId="77777777" w:rsidR="0049164B" w:rsidRPr="0049164B" w:rsidRDefault="0049164B" w:rsidP="008E71DA">
            <w:pPr>
              <w:jc w:val="center"/>
            </w:pPr>
            <w:r w:rsidRPr="0049164B">
              <w:t>Can you set/add elements?</w:t>
            </w:r>
          </w:p>
        </w:tc>
        <w:tc>
          <w:tcPr>
            <w:tcW w:w="0" w:type="auto"/>
            <w:vAlign w:val="center"/>
            <w:hideMark/>
          </w:tcPr>
          <w:p w14:paraId="221D0864" w14:textId="77777777" w:rsidR="0049164B" w:rsidRPr="0049164B" w:rsidRDefault="0049164B" w:rsidP="008E71DA">
            <w:pPr>
              <w:jc w:val="center"/>
            </w:pPr>
            <w:r w:rsidRPr="0049164B">
              <w:rPr>
                <w:rFonts w:ascii="Segoe UI Emoji" w:hAnsi="Segoe UI Emoji" w:cs="Segoe UI Emoji"/>
              </w:rPr>
              <w:t>✅</w:t>
            </w:r>
            <w:r w:rsidRPr="0049164B">
              <w:t xml:space="preserve"> Yes — you know the type (T)</w:t>
            </w:r>
          </w:p>
        </w:tc>
        <w:tc>
          <w:tcPr>
            <w:tcW w:w="0" w:type="auto"/>
            <w:vAlign w:val="center"/>
            <w:hideMark/>
          </w:tcPr>
          <w:p w14:paraId="4ED79BED" w14:textId="77777777" w:rsidR="0049164B" w:rsidRPr="0049164B" w:rsidRDefault="0049164B" w:rsidP="008E71DA">
            <w:pPr>
              <w:jc w:val="center"/>
            </w:pPr>
            <w:r w:rsidRPr="0049164B">
              <w:rPr>
                <w:rFonts w:ascii="Segoe UI Emoji" w:hAnsi="Segoe UI Emoji" w:cs="Segoe UI Emoji"/>
              </w:rPr>
              <w:t>⚠️</w:t>
            </w:r>
            <w:r w:rsidRPr="0049164B">
              <w:t xml:space="preserve"> Usually No — type is unknown</w:t>
            </w:r>
          </w:p>
        </w:tc>
      </w:tr>
      <w:tr w:rsidR="0049164B" w:rsidRPr="0049164B" w14:paraId="386B2692" w14:textId="77777777" w:rsidTr="0049164B">
        <w:trPr>
          <w:tblCellSpacing w:w="15" w:type="dxa"/>
        </w:trPr>
        <w:tc>
          <w:tcPr>
            <w:tcW w:w="0" w:type="auto"/>
            <w:vAlign w:val="center"/>
            <w:hideMark/>
          </w:tcPr>
          <w:p w14:paraId="6200939A" w14:textId="77777777" w:rsidR="0049164B" w:rsidRPr="0049164B" w:rsidRDefault="0049164B" w:rsidP="008E71DA">
            <w:pPr>
              <w:jc w:val="center"/>
            </w:pPr>
            <w:r w:rsidRPr="0049164B">
              <w:t>Can you get/read elements?</w:t>
            </w:r>
          </w:p>
        </w:tc>
        <w:tc>
          <w:tcPr>
            <w:tcW w:w="0" w:type="auto"/>
            <w:vAlign w:val="center"/>
            <w:hideMark/>
          </w:tcPr>
          <w:p w14:paraId="4B2B5DC6" w14:textId="77777777" w:rsidR="0049164B" w:rsidRPr="0049164B" w:rsidRDefault="0049164B" w:rsidP="008E71DA">
            <w:pPr>
              <w:jc w:val="center"/>
            </w:pPr>
            <w:r w:rsidRPr="0049164B">
              <w:rPr>
                <w:rFonts w:ascii="Segoe UI Emoji" w:hAnsi="Segoe UI Emoji" w:cs="Segoe UI Emoji"/>
              </w:rPr>
              <w:t>✅</w:t>
            </w:r>
            <w:r w:rsidRPr="0049164B">
              <w:t xml:space="preserve"> Yes — returns type T</w:t>
            </w:r>
          </w:p>
        </w:tc>
        <w:tc>
          <w:tcPr>
            <w:tcW w:w="0" w:type="auto"/>
            <w:vAlign w:val="center"/>
            <w:hideMark/>
          </w:tcPr>
          <w:p w14:paraId="59B9652C" w14:textId="77777777" w:rsidR="0049164B" w:rsidRPr="0049164B" w:rsidRDefault="0049164B" w:rsidP="008E71DA">
            <w:pPr>
              <w:jc w:val="center"/>
            </w:pPr>
            <w:r w:rsidRPr="0049164B">
              <w:rPr>
                <w:rFonts w:ascii="Segoe UI Emoji" w:hAnsi="Segoe UI Emoji" w:cs="Segoe UI Emoji"/>
              </w:rPr>
              <w:t>✅</w:t>
            </w:r>
            <w:r w:rsidRPr="0049164B">
              <w:t xml:space="preserve"> Yes — returns Object or bounded type</w:t>
            </w:r>
          </w:p>
        </w:tc>
      </w:tr>
      <w:tr w:rsidR="0049164B" w:rsidRPr="0049164B" w14:paraId="2218C96A" w14:textId="77777777" w:rsidTr="0049164B">
        <w:trPr>
          <w:tblCellSpacing w:w="15" w:type="dxa"/>
        </w:trPr>
        <w:tc>
          <w:tcPr>
            <w:tcW w:w="0" w:type="auto"/>
            <w:vAlign w:val="center"/>
            <w:hideMark/>
          </w:tcPr>
          <w:p w14:paraId="01B383DD" w14:textId="77777777" w:rsidR="0049164B" w:rsidRPr="0049164B" w:rsidRDefault="0049164B" w:rsidP="008E71DA">
            <w:pPr>
              <w:jc w:val="center"/>
            </w:pPr>
            <w:r w:rsidRPr="0049164B">
              <w:t>Example (Declaration)</w:t>
            </w:r>
          </w:p>
        </w:tc>
        <w:tc>
          <w:tcPr>
            <w:tcW w:w="0" w:type="auto"/>
            <w:vAlign w:val="center"/>
            <w:hideMark/>
          </w:tcPr>
          <w:p w14:paraId="5ED65A13" w14:textId="77777777" w:rsidR="0049164B" w:rsidRPr="0049164B" w:rsidRDefault="0049164B" w:rsidP="008E71DA">
            <w:pPr>
              <w:jc w:val="center"/>
            </w:pPr>
            <w:r w:rsidRPr="0049164B">
              <w:t>class Box&lt;T&gt; { void add(T item) {} }</w:t>
            </w:r>
          </w:p>
        </w:tc>
        <w:tc>
          <w:tcPr>
            <w:tcW w:w="0" w:type="auto"/>
            <w:vAlign w:val="center"/>
            <w:hideMark/>
          </w:tcPr>
          <w:p w14:paraId="604A6BDC" w14:textId="77777777" w:rsidR="0049164B" w:rsidRPr="0049164B" w:rsidRDefault="0049164B" w:rsidP="008E71DA">
            <w:pPr>
              <w:jc w:val="center"/>
            </w:pPr>
            <w:r w:rsidRPr="0049164B">
              <w:t>void print(Box&lt;?&gt; box)</w:t>
            </w:r>
          </w:p>
        </w:tc>
      </w:tr>
      <w:tr w:rsidR="0049164B" w:rsidRPr="0049164B" w14:paraId="2C2FDB4C" w14:textId="77777777" w:rsidTr="0049164B">
        <w:trPr>
          <w:tblCellSpacing w:w="15" w:type="dxa"/>
        </w:trPr>
        <w:tc>
          <w:tcPr>
            <w:tcW w:w="0" w:type="auto"/>
            <w:vAlign w:val="center"/>
            <w:hideMark/>
          </w:tcPr>
          <w:p w14:paraId="2BF3AFF7" w14:textId="77777777" w:rsidR="0049164B" w:rsidRPr="0049164B" w:rsidRDefault="0049164B" w:rsidP="008E71DA">
            <w:pPr>
              <w:jc w:val="center"/>
            </w:pPr>
            <w:r w:rsidRPr="0049164B">
              <w:t>Purpose</w:t>
            </w:r>
          </w:p>
        </w:tc>
        <w:tc>
          <w:tcPr>
            <w:tcW w:w="0" w:type="auto"/>
            <w:vAlign w:val="center"/>
            <w:hideMark/>
          </w:tcPr>
          <w:p w14:paraId="3EB26302" w14:textId="77777777" w:rsidR="0049164B" w:rsidRPr="0049164B" w:rsidRDefault="0049164B" w:rsidP="008E71DA">
            <w:pPr>
              <w:jc w:val="center"/>
            </w:pPr>
            <w:r w:rsidRPr="0049164B">
              <w:t>Define a new generic structure</w:t>
            </w:r>
          </w:p>
        </w:tc>
        <w:tc>
          <w:tcPr>
            <w:tcW w:w="0" w:type="auto"/>
            <w:vAlign w:val="center"/>
            <w:hideMark/>
          </w:tcPr>
          <w:p w14:paraId="5C8D1A1E" w14:textId="77777777" w:rsidR="0049164B" w:rsidRPr="0049164B" w:rsidRDefault="0049164B" w:rsidP="008E71DA">
            <w:pPr>
              <w:jc w:val="center"/>
            </w:pPr>
            <w:r w:rsidRPr="0049164B">
              <w:t>Work flexibly with any generic type</w:t>
            </w:r>
          </w:p>
        </w:tc>
      </w:tr>
    </w:tbl>
    <w:p w14:paraId="5C425044" w14:textId="77777777" w:rsidR="00DB6E63" w:rsidRDefault="00DB6E63" w:rsidP="0049164B">
      <w:pPr>
        <w:jc w:val="both"/>
      </w:pPr>
    </w:p>
    <w:p w14:paraId="57D25187" w14:textId="77777777" w:rsidR="00AF51B0" w:rsidRDefault="00AF51B0" w:rsidP="0049164B">
      <w:pPr>
        <w:jc w:val="both"/>
      </w:pPr>
    </w:p>
    <w:p w14:paraId="07AC51B1" w14:textId="22676684" w:rsidR="00AF51B0" w:rsidRPr="008A4224" w:rsidRDefault="008A4224" w:rsidP="008A4224">
      <w:pPr>
        <w:jc w:val="center"/>
        <w:rPr>
          <w:b/>
          <w:bCs/>
          <w:color w:val="0070C0"/>
        </w:rPr>
      </w:pPr>
      <w:r w:rsidRPr="008A4224">
        <w:rPr>
          <w:b/>
          <w:bCs/>
          <w:color w:val="0070C0"/>
        </w:rPr>
        <w:lastRenderedPageBreak/>
        <w:t>Comparable vs. Comparator for sorting</w:t>
      </w:r>
    </w:p>
    <w:p w14:paraId="1EBBC17D" w14:textId="77777777" w:rsidR="00B245D7" w:rsidRDefault="00B245D7" w:rsidP="00B245D7">
      <w:pPr>
        <w:jc w:val="both"/>
        <w:rPr>
          <w:b/>
          <w:bCs/>
        </w:rPr>
      </w:pPr>
    </w:p>
    <w:p w14:paraId="634FF236" w14:textId="58F088C5" w:rsidR="00B245D7" w:rsidRPr="00B245D7" w:rsidRDefault="00B245D7" w:rsidP="00B245D7">
      <w:pPr>
        <w:jc w:val="both"/>
        <w:rPr>
          <w:b/>
          <w:bCs/>
        </w:rPr>
      </w:pPr>
      <w:r w:rsidRPr="00B245D7">
        <w:rPr>
          <w:b/>
          <w:bCs/>
        </w:rPr>
        <w:t>Why Use Comparable and Comparator?</w:t>
      </w:r>
    </w:p>
    <w:p w14:paraId="0D0BEECB" w14:textId="77777777" w:rsidR="00B245D7" w:rsidRDefault="00B245D7" w:rsidP="00B245D7">
      <w:pPr>
        <w:jc w:val="both"/>
      </w:pPr>
      <w:r w:rsidRPr="00B245D7">
        <w:rPr>
          <w:color w:val="EE0000"/>
        </w:rPr>
        <w:t>In Java, sorting collections (like Lists or Arrays) of objects requires defining how to compare them. Comparable and Comparator are interfaces that help do this</w:t>
      </w:r>
      <w:r w:rsidRPr="00B245D7">
        <w:t>. Collections.sort() or Arrays.sort() use them to order elements. Think of Comparable as "built-in" sorting for your class, and Comparator as a "plug-in" for flexible sorting.</w:t>
      </w:r>
    </w:p>
    <w:p w14:paraId="1D5B2B87" w14:textId="77777777" w:rsidR="00337AF4" w:rsidRPr="00B245D7" w:rsidRDefault="00337AF4" w:rsidP="00B245D7">
      <w:pPr>
        <w:jc w:val="both"/>
      </w:pPr>
    </w:p>
    <w:p w14:paraId="1DD487D0" w14:textId="77777777" w:rsidR="00B245D7" w:rsidRPr="00B245D7" w:rsidRDefault="00B245D7" w:rsidP="00390230">
      <w:pPr>
        <w:jc w:val="center"/>
        <w:rPr>
          <w:b/>
          <w:bCs/>
        </w:rPr>
      </w:pPr>
      <w:r w:rsidRPr="00B245D7">
        <w:rPr>
          <w:b/>
          <w:bCs/>
        </w:rPr>
        <w:t>Comparable: Natural Ordering Inside the Class</w:t>
      </w:r>
    </w:p>
    <w:p w14:paraId="7D6AF486" w14:textId="77777777" w:rsidR="00B245D7" w:rsidRPr="00B245D7" w:rsidRDefault="00B245D7" w:rsidP="00B245D7">
      <w:pPr>
        <w:numPr>
          <w:ilvl w:val="0"/>
          <w:numId w:val="38"/>
        </w:numPr>
        <w:jc w:val="both"/>
        <w:rPr>
          <w:color w:val="EE0000"/>
        </w:rPr>
      </w:pPr>
      <w:r w:rsidRPr="00B245D7">
        <w:rPr>
          <w:b/>
          <w:bCs/>
          <w:color w:val="EE0000"/>
        </w:rPr>
        <w:t>What it is</w:t>
      </w:r>
      <w:r w:rsidRPr="00B245D7">
        <w:rPr>
          <w:color w:val="EE0000"/>
        </w:rPr>
        <w:t>: Your class implements Comparable&lt;T&gt; (where T is your class type). It adds a compareTo(T other) method to define the "natural" order (e.g., alphabetical by name).</w:t>
      </w:r>
    </w:p>
    <w:p w14:paraId="0B33C134" w14:textId="77777777" w:rsidR="00B245D7" w:rsidRPr="00B245D7" w:rsidRDefault="00B245D7" w:rsidP="00B245D7">
      <w:pPr>
        <w:numPr>
          <w:ilvl w:val="0"/>
          <w:numId w:val="38"/>
        </w:numPr>
        <w:jc w:val="both"/>
        <w:rPr>
          <w:color w:val="EE0000"/>
        </w:rPr>
      </w:pPr>
      <w:r w:rsidRPr="00B245D7">
        <w:rPr>
          <w:b/>
          <w:bCs/>
          <w:color w:val="EE0000"/>
        </w:rPr>
        <w:t>How it works</w:t>
      </w:r>
      <w:r w:rsidRPr="00B245D7">
        <w:rPr>
          <w:color w:val="EE0000"/>
        </w:rPr>
        <w:t>: Return negative if this &lt; other, zero if equal, positive if this &gt; other.</w:t>
      </w:r>
    </w:p>
    <w:p w14:paraId="5B879991" w14:textId="77777777" w:rsidR="00B245D7" w:rsidRPr="00B245D7" w:rsidRDefault="00B245D7" w:rsidP="00B245D7">
      <w:pPr>
        <w:numPr>
          <w:ilvl w:val="0"/>
          <w:numId w:val="38"/>
        </w:numPr>
        <w:jc w:val="both"/>
      </w:pPr>
      <w:r w:rsidRPr="00B245D7">
        <w:rPr>
          <w:b/>
          <w:bCs/>
        </w:rPr>
        <w:t>Pros</w:t>
      </w:r>
      <w:r w:rsidRPr="00B245D7">
        <w:t>: Simple for one default sort; works directly with sorted collections like TreeSet.</w:t>
      </w:r>
    </w:p>
    <w:p w14:paraId="7C1B39EC" w14:textId="77777777" w:rsidR="00B245D7" w:rsidRPr="00B245D7" w:rsidRDefault="00B245D7" w:rsidP="00B245D7">
      <w:pPr>
        <w:numPr>
          <w:ilvl w:val="0"/>
          <w:numId w:val="38"/>
        </w:numPr>
        <w:jc w:val="both"/>
      </w:pPr>
      <w:r w:rsidRPr="00B245D7">
        <w:rPr>
          <w:b/>
          <w:bCs/>
        </w:rPr>
        <w:t>Cons</w:t>
      </w:r>
      <w:r w:rsidRPr="00B245D7">
        <w:t>: Pollutes your class with sorting logic; hard to change order later.</w:t>
      </w:r>
    </w:p>
    <w:p w14:paraId="3B8A024E" w14:textId="77777777" w:rsidR="00B245D7" w:rsidRPr="00B245D7" w:rsidRDefault="00B245D7" w:rsidP="00B245D7">
      <w:pPr>
        <w:numPr>
          <w:ilvl w:val="0"/>
          <w:numId w:val="38"/>
        </w:numPr>
        <w:jc w:val="both"/>
      </w:pPr>
      <w:r w:rsidRPr="00B245D7">
        <w:rPr>
          <w:b/>
          <w:bCs/>
        </w:rPr>
        <w:t>When to use</w:t>
      </w:r>
      <w:r w:rsidRPr="00B245D7">
        <w:t>: For classes with a clear single sort order, like String or Integer.</w:t>
      </w:r>
    </w:p>
    <w:p w14:paraId="38872FA5" w14:textId="77777777" w:rsidR="00B245D7" w:rsidRPr="00B245D7" w:rsidRDefault="00B245D7" w:rsidP="00B245D7">
      <w:pPr>
        <w:jc w:val="both"/>
      </w:pPr>
      <w:r w:rsidRPr="00B245D7">
        <w:rPr>
          <w:b/>
          <w:bCs/>
        </w:rPr>
        <w:t>Example</w:t>
      </w:r>
      <w:r w:rsidRPr="00B245D7">
        <w:t>: Sort Student objects by name.</w:t>
      </w:r>
    </w:p>
    <w:p w14:paraId="1CBB40B5" w14:textId="46806045" w:rsidR="00B245D7" w:rsidRPr="00B245D7" w:rsidRDefault="00404F53" w:rsidP="00B245D7">
      <w:pPr>
        <w:jc w:val="both"/>
      </w:pPr>
      <w:r w:rsidRPr="00404F53">
        <w:rPr>
          <w:noProof/>
        </w:rPr>
        <w:drawing>
          <wp:inline distT="0" distB="0" distL="0" distR="0" wp14:anchorId="45FA04B1" wp14:editId="16DB620A">
            <wp:extent cx="6645910" cy="6250940"/>
            <wp:effectExtent l="0" t="0" r="2540" b="0"/>
            <wp:docPr id="30908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9887" name=""/>
                    <pic:cNvPicPr/>
                  </pic:nvPicPr>
                  <pic:blipFill>
                    <a:blip r:embed="rId30"/>
                    <a:stretch>
                      <a:fillRect/>
                    </a:stretch>
                  </pic:blipFill>
                  <pic:spPr>
                    <a:xfrm>
                      <a:off x="0" y="0"/>
                      <a:ext cx="6645910" cy="6250940"/>
                    </a:xfrm>
                    <a:prstGeom prst="rect">
                      <a:avLst/>
                    </a:prstGeom>
                  </pic:spPr>
                </pic:pic>
              </a:graphicData>
            </a:graphic>
          </wp:inline>
        </w:drawing>
      </w:r>
    </w:p>
    <w:p w14:paraId="56AE1AB9" w14:textId="77777777" w:rsidR="00B245D7" w:rsidRPr="00C772AA" w:rsidRDefault="00B245D7" w:rsidP="00390230">
      <w:pPr>
        <w:jc w:val="center"/>
        <w:rPr>
          <w:b/>
          <w:bCs/>
          <w:color w:val="EE0000"/>
        </w:rPr>
      </w:pPr>
      <w:r w:rsidRPr="00B245D7">
        <w:rPr>
          <w:b/>
          <w:bCs/>
        </w:rPr>
        <w:lastRenderedPageBreak/>
        <w:t xml:space="preserve">Comparator: Custom Ordering </w:t>
      </w:r>
      <w:r w:rsidRPr="00C772AA">
        <w:rPr>
          <w:b/>
          <w:bCs/>
          <w:color w:val="EE0000"/>
        </w:rPr>
        <w:t>Outside the Class</w:t>
      </w:r>
    </w:p>
    <w:p w14:paraId="7044032C" w14:textId="77777777" w:rsidR="00B245D7" w:rsidRPr="00C772AA" w:rsidRDefault="00B245D7" w:rsidP="00B245D7">
      <w:pPr>
        <w:numPr>
          <w:ilvl w:val="0"/>
          <w:numId w:val="39"/>
        </w:numPr>
        <w:jc w:val="both"/>
        <w:rPr>
          <w:color w:val="EE0000"/>
        </w:rPr>
      </w:pPr>
      <w:r w:rsidRPr="00B245D7">
        <w:rPr>
          <w:b/>
          <w:bCs/>
        </w:rPr>
        <w:t>What it is</w:t>
      </w:r>
      <w:r w:rsidRPr="00B245D7">
        <w:t xml:space="preserve">: </w:t>
      </w:r>
      <w:r w:rsidRPr="00C772AA">
        <w:rPr>
          <w:color w:val="EE0000"/>
        </w:rPr>
        <w:t>A separate class implements Comparator&lt;T&gt;. It has compare(T o1, T o2) method for specific sorting rules.</w:t>
      </w:r>
    </w:p>
    <w:p w14:paraId="7C3A9243" w14:textId="77777777" w:rsidR="00B245D7" w:rsidRPr="00B245D7" w:rsidRDefault="00B245D7" w:rsidP="00B245D7">
      <w:pPr>
        <w:numPr>
          <w:ilvl w:val="0"/>
          <w:numId w:val="39"/>
        </w:numPr>
        <w:jc w:val="both"/>
      </w:pPr>
      <w:r w:rsidRPr="00B245D7">
        <w:rPr>
          <w:b/>
          <w:bCs/>
        </w:rPr>
        <w:t>How it works</w:t>
      </w:r>
      <w:r w:rsidRPr="00B245D7">
        <w:t>: Same return values as compareTo: negative if o1 &lt; o2, zero if equal, positive if o1 &gt; o2.</w:t>
      </w:r>
    </w:p>
    <w:p w14:paraId="6E0A081A" w14:textId="77777777" w:rsidR="00B245D7" w:rsidRPr="00C772AA" w:rsidRDefault="00B245D7" w:rsidP="00B245D7">
      <w:pPr>
        <w:numPr>
          <w:ilvl w:val="0"/>
          <w:numId w:val="39"/>
        </w:numPr>
        <w:jc w:val="both"/>
        <w:rPr>
          <w:color w:val="EE0000"/>
        </w:rPr>
      </w:pPr>
      <w:r w:rsidRPr="00B245D7">
        <w:rPr>
          <w:b/>
          <w:bCs/>
        </w:rPr>
        <w:t>Pros</w:t>
      </w:r>
      <w:r w:rsidRPr="00B245D7">
        <w:t xml:space="preserve">: Keeps class clean; easy to create multiple comparators (e.g., sort by age, then by name); </w:t>
      </w:r>
      <w:r w:rsidRPr="00C772AA">
        <w:rPr>
          <w:color w:val="EE0000"/>
        </w:rPr>
        <w:t>works with anonymous classes or lambdas.</w:t>
      </w:r>
    </w:p>
    <w:p w14:paraId="11E5BFB7" w14:textId="77777777" w:rsidR="00B245D7" w:rsidRPr="00B245D7" w:rsidRDefault="00B245D7" w:rsidP="00B245D7">
      <w:pPr>
        <w:numPr>
          <w:ilvl w:val="0"/>
          <w:numId w:val="39"/>
        </w:numPr>
        <w:jc w:val="both"/>
      </w:pPr>
      <w:r w:rsidRPr="00B245D7">
        <w:rPr>
          <w:b/>
          <w:bCs/>
        </w:rPr>
        <w:t>Cons</w:t>
      </w:r>
      <w:r w:rsidRPr="00B245D7">
        <w:t>: Extra class needed; slightly more code for simple cases.</w:t>
      </w:r>
    </w:p>
    <w:p w14:paraId="35F8831B" w14:textId="77777777" w:rsidR="00B245D7" w:rsidRPr="00B245D7" w:rsidRDefault="00B245D7" w:rsidP="00B245D7">
      <w:pPr>
        <w:numPr>
          <w:ilvl w:val="0"/>
          <w:numId w:val="39"/>
        </w:numPr>
        <w:jc w:val="both"/>
      </w:pPr>
      <w:r w:rsidRPr="00B245D7">
        <w:rPr>
          <w:b/>
          <w:bCs/>
        </w:rPr>
        <w:t>When to use</w:t>
      </w:r>
      <w:r w:rsidRPr="00B245D7">
        <w:t>: When you need different sorts, or can't modify the original class (e.g., sorting third-party objects).</w:t>
      </w:r>
    </w:p>
    <w:p w14:paraId="19CA826B" w14:textId="77777777" w:rsidR="00B245D7" w:rsidRPr="00B245D7" w:rsidRDefault="00B245D7" w:rsidP="00B245D7">
      <w:pPr>
        <w:jc w:val="both"/>
      </w:pPr>
      <w:r w:rsidRPr="00B245D7">
        <w:rPr>
          <w:b/>
          <w:bCs/>
        </w:rPr>
        <w:t>Example</w:t>
      </w:r>
      <w:r w:rsidRPr="00B245D7">
        <w:t>: Sort same Student class (now without Comparable) by age, using a lambda for brevity.</w:t>
      </w:r>
    </w:p>
    <w:p w14:paraId="5339360D" w14:textId="39531C58" w:rsidR="00B245D7" w:rsidRPr="00B245D7" w:rsidRDefault="00404F53" w:rsidP="00B245D7">
      <w:pPr>
        <w:jc w:val="both"/>
      </w:pPr>
      <w:r w:rsidRPr="00404F53">
        <w:rPr>
          <w:noProof/>
        </w:rPr>
        <w:drawing>
          <wp:inline distT="0" distB="0" distL="0" distR="0" wp14:anchorId="44731FA1" wp14:editId="42FD6D69">
            <wp:extent cx="6645910" cy="5801360"/>
            <wp:effectExtent l="0" t="0" r="2540" b="8890"/>
            <wp:docPr id="9530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8603" name=""/>
                    <pic:cNvPicPr/>
                  </pic:nvPicPr>
                  <pic:blipFill>
                    <a:blip r:embed="rId31"/>
                    <a:stretch>
                      <a:fillRect/>
                    </a:stretch>
                  </pic:blipFill>
                  <pic:spPr>
                    <a:xfrm>
                      <a:off x="0" y="0"/>
                      <a:ext cx="6645910" cy="5801360"/>
                    </a:xfrm>
                    <a:prstGeom prst="rect">
                      <a:avLst/>
                    </a:prstGeom>
                  </pic:spPr>
                </pic:pic>
              </a:graphicData>
            </a:graphic>
          </wp:inline>
        </w:drawing>
      </w:r>
    </w:p>
    <w:p w14:paraId="37A4F10A" w14:textId="77777777" w:rsidR="00404F53" w:rsidRDefault="00404F53" w:rsidP="00B245D7">
      <w:pPr>
        <w:jc w:val="both"/>
        <w:rPr>
          <w:b/>
          <w:bCs/>
        </w:rPr>
      </w:pPr>
    </w:p>
    <w:p w14:paraId="54DB6B3C" w14:textId="0F5B2B9D" w:rsidR="00B245D7" w:rsidRPr="00B245D7" w:rsidRDefault="00B245D7" w:rsidP="00390230">
      <w:pPr>
        <w:jc w:val="center"/>
        <w:rPr>
          <w:b/>
          <w:bCs/>
        </w:rPr>
      </w:pPr>
      <w:r w:rsidRPr="00B245D7">
        <w:rPr>
          <w:b/>
          <w:bCs/>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3935"/>
        <w:gridCol w:w="4091"/>
      </w:tblGrid>
      <w:tr w:rsidR="00B245D7" w:rsidRPr="00B245D7" w14:paraId="04FDDC16" w14:textId="77777777" w:rsidTr="00390230">
        <w:trPr>
          <w:tblHeader/>
          <w:tblCellSpacing w:w="15" w:type="dxa"/>
        </w:trPr>
        <w:tc>
          <w:tcPr>
            <w:tcW w:w="1372" w:type="dxa"/>
            <w:vAlign w:val="center"/>
            <w:hideMark/>
          </w:tcPr>
          <w:p w14:paraId="00ADC6D3" w14:textId="77777777" w:rsidR="00B245D7" w:rsidRPr="00B245D7" w:rsidRDefault="00B245D7" w:rsidP="00390230">
            <w:pPr>
              <w:jc w:val="center"/>
              <w:rPr>
                <w:b/>
                <w:bCs/>
              </w:rPr>
            </w:pPr>
            <w:r w:rsidRPr="00B245D7">
              <w:rPr>
                <w:b/>
                <w:bCs/>
              </w:rPr>
              <w:t>Aspect</w:t>
            </w:r>
          </w:p>
        </w:tc>
        <w:tc>
          <w:tcPr>
            <w:tcW w:w="3905" w:type="dxa"/>
            <w:vAlign w:val="center"/>
            <w:hideMark/>
          </w:tcPr>
          <w:p w14:paraId="25B140F4" w14:textId="77777777" w:rsidR="00B245D7" w:rsidRPr="00B245D7" w:rsidRDefault="00B245D7" w:rsidP="00390230">
            <w:pPr>
              <w:jc w:val="center"/>
              <w:rPr>
                <w:b/>
                <w:bCs/>
              </w:rPr>
            </w:pPr>
            <w:r w:rsidRPr="00B245D7">
              <w:rPr>
                <w:b/>
                <w:bCs/>
              </w:rPr>
              <w:t>Comparable</w:t>
            </w:r>
          </w:p>
        </w:tc>
        <w:tc>
          <w:tcPr>
            <w:tcW w:w="4046" w:type="dxa"/>
            <w:vAlign w:val="center"/>
            <w:hideMark/>
          </w:tcPr>
          <w:p w14:paraId="1C15A23E" w14:textId="77777777" w:rsidR="00B245D7" w:rsidRPr="00B245D7" w:rsidRDefault="00B245D7" w:rsidP="00390230">
            <w:pPr>
              <w:jc w:val="center"/>
              <w:rPr>
                <w:b/>
                <w:bCs/>
              </w:rPr>
            </w:pPr>
            <w:r w:rsidRPr="00B245D7">
              <w:rPr>
                <w:b/>
                <w:bCs/>
              </w:rPr>
              <w:t>Comparator</w:t>
            </w:r>
          </w:p>
        </w:tc>
      </w:tr>
      <w:tr w:rsidR="00B245D7" w:rsidRPr="00B245D7" w14:paraId="3EB78059" w14:textId="77777777" w:rsidTr="00390230">
        <w:trPr>
          <w:tblCellSpacing w:w="15" w:type="dxa"/>
        </w:trPr>
        <w:tc>
          <w:tcPr>
            <w:tcW w:w="1372" w:type="dxa"/>
            <w:vAlign w:val="center"/>
            <w:hideMark/>
          </w:tcPr>
          <w:p w14:paraId="19F0F2A0" w14:textId="77777777" w:rsidR="00B245D7" w:rsidRPr="00390230" w:rsidRDefault="00B245D7" w:rsidP="00390230">
            <w:pPr>
              <w:jc w:val="center"/>
              <w:rPr>
                <w:color w:val="EE0000"/>
              </w:rPr>
            </w:pPr>
            <w:r w:rsidRPr="00390230">
              <w:rPr>
                <w:b/>
                <w:bCs/>
                <w:color w:val="EE0000"/>
              </w:rPr>
              <w:t>Interface</w:t>
            </w:r>
          </w:p>
        </w:tc>
        <w:tc>
          <w:tcPr>
            <w:tcW w:w="3905" w:type="dxa"/>
            <w:vAlign w:val="center"/>
            <w:hideMark/>
          </w:tcPr>
          <w:p w14:paraId="4B98AFEA" w14:textId="77777777" w:rsidR="00B245D7" w:rsidRPr="00390230" w:rsidRDefault="00B245D7" w:rsidP="00390230">
            <w:pPr>
              <w:jc w:val="center"/>
              <w:rPr>
                <w:color w:val="EE0000"/>
              </w:rPr>
            </w:pPr>
            <w:r w:rsidRPr="00390230">
              <w:rPr>
                <w:color w:val="EE0000"/>
              </w:rPr>
              <w:t>compareTo(T other) in the class</w:t>
            </w:r>
          </w:p>
        </w:tc>
        <w:tc>
          <w:tcPr>
            <w:tcW w:w="4046" w:type="dxa"/>
            <w:vAlign w:val="center"/>
            <w:hideMark/>
          </w:tcPr>
          <w:p w14:paraId="3BA186A7" w14:textId="77777777" w:rsidR="00B245D7" w:rsidRPr="00390230" w:rsidRDefault="00B245D7" w:rsidP="00390230">
            <w:pPr>
              <w:jc w:val="center"/>
              <w:rPr>
                <w:color w:val="EE0000"/>
              </w:rPr>
            </w:pPr>
            <w:r w:rsidRPr="00390230">
              <w:rPr>
                <w:color w:val="EE0000"/>
              </w:rPr>
              <w:t>compare(T o1, T o2) in separate class</w:t>
            </w:r>
          </w:p>
        </w:tc>
      </w:tr>
      <w:tr w:rsidR="00B245D7" w:rsidRPr="00B245D7" w14:paraId="0B06F418" w14:textId="77777777" w:rsidTr="00390230">
        <w:trPr>
          <w:tblCellSpacing w:w="15" w:type="dxa"/>
        </w:trPr>
        <w:tc>
          <w:tcPr>
            <w:tcW w:w="1372" w:type="dxa"/>
            <w:vAlign w:val="center"/>
            <w:hideMark/>
          </w:tcPr>
          <w:p w14:paraId="20C39B58" w14:textId="77777777" w:rsidR="00B245D7" w:rsidRPr="00390230" w:rsidRDefault="00B245D7" w:rsidP="00390230">
            <w:pPr>
              <w:jc w:val="center"/>
              <w:rPr>
                <w:color w:val="EE0000"/>
              </w:rPr>
            </w:pPr>
            <w:r w:rsidRPr="00390230">
              <w:rPr>
                <w:b/>
                <w:bCs/>
                <w:color w:val="EE0000"/>
              </w:rPr>
              <w:t>Location</w:t>
            </w:r>
          </w:p>
        </w:tc>
        <w:tc>
          <w:tcPr>
            <w:tcW w:w="3905" w:type="dxa"/>
            <w:vAlign w:val="center"/>
            <w:hideMark/>
          </w:tcPr>
          <w:p w14:paraId="0B2B3D9D" w14:textId="77777777" w:rsidR="00B245D7" w:rsidRPr="00390230" w:rsidRDefault="00B245D7" w:rsidP="00390230">
            <w:pPr>
              <w:jc w:val="center"/>
              <w:rPr>
                <w:color w:val="EE0000"/>
              </w:rPr>
            </w:pPr>
            <w:r w:rsidRPr="00390230">
              <w:rPr>
                <w:color w:val="EE0000"/>
              </w:rPr>
              <w:t>Inside the sortable class</w:t>
            </w:r>
          </w:p>
        </w:tc>
        <w:tc>
          <w:tcPr>
            <w:tcW w:w="4046" w:type="dxa"/>
            <w:vAlign w:val="center"/>
            <w:hideMark/>
          </w:tcPr>
          <w:p w14:paraId="14E75DD2" w14:textId="77777777" w:rsidR="00B245D7" w:rsidRPr="00390230" w:rsidRDefault="00B245D7" w:rsidP="00390230">
            <w:pPr>
              <w:jc w:val="center"/>
              <w:rPr>
                <w:color w:val="EE0000"/>
              </w:rPr>
            </w:pPr>
            <w:r w:rsidRPr="00390230">
              <w:rPr>
                <w:color w:val="EE0000"/>
              </w:rPr>
              <w:t>Outside (e.g., anonymous/lambda)</w:t>
            </w:r>
          </w:p>
        </w:tc>
      </w:tr>
      <w:tr w:rsidR="00B245D7" w:rsidRPr="00B245D7" w14:paraId="0C556C65" w14:textId="77777777" w:rsidTr="00390230">
        <w:trPr>
          <w:tblCellSpacing w:w="15" w:type="dxa"/>
        </w:trPr>
        <w:tc>
          <w:tcPr>
            <w:tcW w:w="1372" w:type="dxa"/>
            <w:vAlign w:val="center"/>
            <w:hideMark/>
          </w:tcPr>
          <w:p w14:paraId="24CEF60A" w14:textId="77777777" w:rsidR="00B245D7" w:rsidRPr="00B245D7" w:rsidRDefault="00B245D7" w:rsidP="00390230">
            <w:pPr>
              <w:jc w:val="center"/>
            </w:pPr>
            <w:r w:rsidRPr="00B245D7">
              <w:rPr>
                <w:b/>
                <w:bCs/>
              </w:rPr>
              <w:t>Flexibility</w:t>
            </w:r>
          </w:p>
        </w:tc>
        <w:tc>
          <w:tcPr>
            <w:tcW w:w="3905" w:type="dxa"/>
            <w:vAlign w:val="center"/>
            <w:hideMark/>
          </w:tcPr>
          <w:p w14:paraId="32C1B5C0" w14:textId="77777777" w:rsidR="00B245D7" w:rsidRPr="00B245D7" w:rsidRDefault="00B245D7" w:rsidP="00390230">
            <w:pPr>
              <w:jc w:val="center"/>
            </w:pPr>
            <w:r w:rsidRPr="00B245D7">
              <w:t>One fixed order per class</w:t>
            </w:r>
          </w:p>
        </w:tc>
        <w:tc>
          <w:tcPr>
            <w:tcW w:w="4046" w:type="dxa"/>
            <w:vAlign w:val="center"/>
            <w:hideMark/>
          </w:tcPr>
          <w:p w14:paraId="4C66519A" w14:textId="77777777" w:rsidR="00B245D7" w:rsidRPr="00B245D7" w:rsidRDefault="00B245D7" w:rsidP="00390230">
            <w:pPr>
              <w:jc w:val="center"/>
            </w:pPr>
            <w:r w:rsidRPr="00B245D7">
              <w:t>Multiple orders possible</w:t>
            </w:r>
          </w:p>
        </w:tc>
      </w:tr>
      <w:tr w:rsidR="00B245D7" w:rsidRPr="00B245D7" w14:paraId="34CFFF96" w14:textId="77777777" w:rsidTr="00390230">
        <w:trPr>
          <w:tblCellSpacing w:w="15" w:type="dxa"/>
        </w:trPr>
        <w:tc>
          <w:tcPr>
            <w:tcW w:w="1372" w:type="dxa"/>
            <w:vAlign w:val="center"/>
            <w:hideMark/>
          </w:tcPr>
          <w:p w14:paraId="442C244D" w14:textId="77777777" w:rsidR="00B245D7" w:rsidRPr="00390230" w:rsidRDefault="00B245D7" w:rsidP="00390230">
            <w:pPr>
              <w:jc w:val="center"/>
              <w:rPr>
                <w:color w:val="EE0000"/>
              </w:rPr>
            </w:pPr>
            <w:r w:rsidRPr="00390230">
              <w:rPr>
                <w:b/>
                <w:bCs/>
                <w:color w:val="EE0000"/>
              </w:rPr>
              <w:lastRenderedPageBreak/>
              <w:t>Usage</w:t>
            </w:r>
          </w:p>
        </w:tc>
        <w:tc>
          <w:tcPr>
            <w:tcW w:w="3905" w:type="dxa"/>
            <w:vAlign w:val="center"/>
            <w:hideMark/>
          </w:tcPr>
          <w:p w14:paraId="6C796DFE" w14:textId="77777777" w:rsidR="00B245D7" w:rsidRPr="00390230" w:rsidRDefault="00B245D7" w:rsidP="00390230">
            <w:pPr>
              <w:jc w:val="center"/>
              <w:rPr>
                <w:color w:val="EE0000"/>
              </w:rPr>
            </w:pPr>
            <w:r w:rsidRPr="00390230">
              <w:rPr>
                <w:color w:val="EE0000"/>
              </w:rPr>
              <w:t>Collections.sort(list)</w:t>
            </w:r>
          </w:p>
        </w:tc>
        <w:tc>
          <w:tcPr>
            <w:tcW w:w="4046" w:type="dxa"/>
            <w:vAlign w:val="center"/>
            <w:hideMark/>
          </w:tcPr>
          <w:p w14:paraId="097DA92E" w14:textId="77777777" w:rsidR="00B245D7" w:rsidRPr="00390230" w:rsidRDefault="00B245D7" w:rsidP="00390230">
            <w:pPr>
              <w:jc w:val="center"/>
              <w:rPr>
                <w:color w:val="EE0000"/>
              </w:rPr>
            </w:pPr>
            <w:r w:rsidRPr="00390230">
              <w:rPr>
                <w:color w:val="EE0000"/>
              </w:rPr>
              <w:t>Collections.sort(list, comparator)</w:t>
            </w:r>
          </w:p>
        </w:tc>
      </w:tr>
      <w:tr w:rsidR="00B245D7" w:rsidRPr="00B245D7" w14:paraId="7F1B3EB1" w14:textId="77777777" w:rsidTr="00390230">
        <w:trPr>
          <w:tblCellSpacing w:w="15" w:type="dxa"/>
        </w:trPr>
        <w:tc>
          <w:tcPr>
            <w:tcW w:w="1372" w:type="dxa"/>
            <w:vAlign w:val="center"/>
            <w:hideMark/>
          </w:tcPr>
          <w:p w14:paraId="2A8CE7F9" w14:textId="77777777" w:rsidR="00B245D7" w:rsidRPr="00B245D7" w:rsidRDefault="00B245D7" w:rsidP="00390230">
            <w:pPr>
              <w:jc w:val="center"/>
            </w:pPr>
            <w:r w:rsidRPr="00B245D7">
              <w:rPr>
                <w:b/>
                <w:bCs/>
              </w:rPr>
              <w:t>Null Safety</w:t>
            </w:r>
          </w:p>
        </w:tc>
        <w:tc>
          <w:tcPr>
            <w:tcW w:w="3905" w:type="dxa"/>
            <w:vAlign w:val="center"/>
            <w:hideMark/>
          </w:tcPr>
          <w:p w14:paraId="7AAC040F" w14:textId="77777777" w:rsidR="00B245D7" w:rsidRPr="00B245D7" w:rsidRDefault="00B245D7" w:rsidP="00390230">
            <w:pPr>
              <w:jc w:val="center"/>
            </w:pPr>
            <w:r w:rsidRPr="00B245D7">
              <w:t>Throws NPE if null; handle manually</w:t>
            </w:r>
          </w:p>
        </w:tc>
        <w:tc>
          <w:tcPr>
            <w:tcW w:w="4046" w:type="dxa"/>
            <w:vAlign w:val="center"/>
            <w:hideMark/>
          </w:tcPr>
          <w:p w14:paraId="3424B407" w14:textId="77777777" w:rsidR="00B245D7" w:rsidRPr="00B245D7" w:rsidRDefault="00B245D7" w:rsidP="00390230">
            <w:pPr>
              <w:jc w:val="center"/>
            </w:pPr>
            <w:r w:rsidRPr="00B245D7">
              <w:t>Can return specific value for nulls</w:t>
            </w:r>
          </w:p>
        </w:tc>
      </w:tr>
    </w:tbl>
    <w:p w14:paraId="54F3ED66" w14:textId="77777777" w:rsidR="00404F53" w:rsidRDefault="00404F53" w:rsidP="00B245D7">
      <w:pPr>
        <w:jc w:val="both"/>
        <w:rPr>
          <w:b/>
          <w:bCs/>
        </w:rPr>
      </w:pPr>
    </w:p>
    <w:p w14:paraId="5340F773" w14:textId="4DBFDFA7" w:rsidR="00B245D7" w:rsidRPr="00B245D7" w:rsidRDefault="00B245D7" w:rsidP="00390230">
      <w:pPr>
        <w:jc w:val="center"/>
        <w:rPr>
          <w:b/>
          <w:bCs/>
        </w:rPr>
      </w:pPr>
      <w:r w:rsidRPr="00B245D7">
        <w:rPr>
          <w:b/>
          <w:bCs/>
        </w:rPr>
        <w:t>Interview Tips</w:t>
      </w:r>
    </w:p>
    <w:p w14:paraId="7E61C706" w14:textId="77777777" w:rsidR="00B245D7" w:rsidRPr="00B245D7" w:rsidRDefault="00B245D7" w:rsidP="00390230">
      <w:pPr>
        <w:numPr>
          <w:ilvl w:val="0"/>
          <w:numId w:val="40"/>
        </w:numPr>
        <w:jc w:val="both"/>
      </w:pPr>
      <w:r w:rsidRPr="00B245D7">
        <w:rPr>
          <w:b/>
          <w:bCs/>
        </w:rPr>
        <w:t>Common Q</w:t>
      </w:r>
      <w:r w:rsidRPr="00B245D7">
        <w:t>: "Can Comparator sort in reverse?" Yes, use Collections.reverseOrder() or multiply return value by -1.</w:t>
      </w:r>
    </w:p>
    <w:p w14:paraId="081D1FA1" w14:textId="77777777" w:rsidR="00B245D7" w:rsidRPr="00B245D7" w:rsidRDefault="00B245D7" w:rsidP="00390230">
      <w:pPr>
        <w:numPr>
          <w:ilvl w:val="0"/>
          <w:numId w:val="40"/>
        </w:numPr>
        <w:jc w:val="both"/>
      </w:pPr>
      <w:r w:rsidRPr="00B245D7">
        <w:rPr>
          <w:b/>
          <w:bCs/>
        </w:rPr>
        <w:t>Edge Cases</w:t>
      </w:r>
      <w:r w:rsidRPr="00B245D7">
        <w:t>: Handle equals (return 0 to avoid duplicates in TreeSet); nulls (e.g., return -1 if o1 null).</w:t>
      </w:r>
    </w:p>
    <w:p w14:paraId="60530D12" w14:textId="27DE2A18" w:rsidR="00B245D7" w:rsidRPr="00390230" w:rsidRDefault="00B245D7" w:rsidP="00390230">
      <w:pPr>
        <w:numPr>
          <w:ilvl w:val="0"/>
          <w:numId w:val="40"/>
        </w:numPr>
        <w:rPr>
          <w:color w:val="EE0000"/>
          <w:highlight w:val="yellow"/>
        </w:rPr>
      </w:pPr>
      <w:r w:rsidRPr="00B245D7">
        <w:rPr>
          <w:b/>
          <w:bCs/>
          <w:color w:val="EE0000"/>
        </w:rPr>
        <w:t>Modern Java</w:t>
      </w:r>
      <w:r w:rsidRPr="00B245D7">
        <w:rPr>
          <w:color w:val="EE0000"/>
        </w:rPr>
        <w:t xml:space="preserve">: Prefer lambdas/method references for Comparator (e.g., </w:t>
      </w:r>
      <w:r w:rsidRPr="00390230">
        <w:rPr>
          <w:color w:val="EE0000"/>
          <w:highlight w:val="yellow"/>
        </w:rPr>
        <w:t>Comparator.comparing(Student::getAge))</w:t>
      </w:r>
    </w:p>
    <w:p w14:paraId="6D296479" w14:textId="77777777" w:rsidR="00B245D7" w:rsidRPr="00B245D7" w:rsidRDefault="00B245D7" w:rsidP="00390230">
      <w:pPr>
        <w:numPr>
          <w:ilvl w:val="0"/>
          <w:numId w:val="40"/>
        </w:numPr>
        <w:jc w:val="both"/>
      </w:pPr>
      <w:r w:rsidRPr="00B245D7">
        <w:rPr>
          <w:b/>
          <w:bCs/>
        </w:rPr>
        <w:t>Performance</w:t>
      </w:r>
      <w:r w:rsidRPr="00B245D7">
        <w:t>: Both O(n log n) with sort; Comparator adds minor overhead but negligible.</w:t>
      </w:r>
    </w:p>
    <w:p w14:paraId="78606D4E" w14:textId="77777777" w:rsidR="00AF51B0" w:rsidRDefault="00AF51B0" w:rsidP="0049164B">
      <w:pPr>
        <w:jc w:val="both"/>
      </w:pPr>
    </w:p>
    <w:p w14:paraId="0E1108B0" w14:textId="77777777" w:rsidR="00C6072F" w:rsidRDefault="00C6072F" w:rsidP="0049164B">
      <w:pPr>
        <w:jc w:val="both"/>
      </w:pPr>
    </w:p>
    <w:p w14:paraId="5EE01B37" w14:textId="77777777" w:rsidR="00C6072F" w:rsidRDefault="00C6072F" w:rsidP="0049164B">
      <w:pPr>
        <w:jc w:val="both"/>
      </w:pPr>
    </w:p>
    <w:p w14:paraId="2EB5C354" w14:textId="77777777" w:rsidR="00C6072F" w:rsidRDefault="00C6072F" w:rsidP="0049164B">
      <w:pPr>
        <w:jc w:val="both"/>
      </w:pPr>
    </w:p>
    <w:p w14:paraId="106F503B" w14:textId="77777777" w:rsidR="00C6072F" w:rsidRDefault="00C6072F" w:rsidP="0049164B">
      <w:pPr>
        <w:jc w:val="both"/>
      </w:pPr>
    </w:p>
    <w:p w14:paraId="6B843C56" w14:textId="77777777" w:rsidR="00C6072F" w:rsidRDefault="00C6072F" w:rsidP="0049164B">
      <w:pPr>
        <w:jc w:val="both"/>
      </w:pPr>
    </w:p>
    <w:p w14:paraId="1AA9D657" w14:textId="77777777" w:rsidR="00C6072F" w:rsidRDefault="00C6072F" w:rsidP="0049164B">
      <w:pPr>
        <w:jc w:val="both"/>
      </w:pPr>
    </w:p>
    <w:p w14:paraId="4113CEB5" w14:textId="77777777" w:rsidR="00C6072F" w:rsidRDefault="00C6072F" w:rsidP="0049164B">
      <w:pPr>
        <w:jc w:val="both"/>
      </w:pPr>
    </w:p>
    <w:p w14:paraId="5116B94B" w14:textId="77777777" w:rsidR="00C6072F" w:rsidRDefault="00C6072F" w:rsidP="0049164B">
      <w:pPr>
        <w:jc w:val="both"/>
      </w:pPr>
    </w:p>
    <w:p w14:paraId="00E59FCE" w14:textId="77777777" w:rsidR="00C6072F" w:rsidRDefault="00C6072F" w:rsidP="0049164B">
      <w:pPr>
        <w:jc w:val="both"/>
      </w:pPr>
    </w:p>
    <w:p w14:paraId="4A715053" w14:textId="77777777" w:rsidR="00C6072F" w:rsidRDefault="00C6072F" w:rsidP="0049164B">
      <w:pPr>
        <w:jc w:val="both"/>
      </w:pPr>
    </w:p>
    <w:p w14:paraId="014F8140" w14:textId="77777777" w:rsidR="00C6072F" w:rsidRDefault="00C6072F" w:rsidP="0049164B">
      <w:pPr>
        <w:jc w:val="both"/>
      </w:pPr>
    </w:p>
    <w:p w14:paraId="3900E697" w14:textId="77777777" w:rsidR="00C6072F" w:rsidRDefault="00C6072F" w:rsidP="0049164B">
      <w:pPr>
        <w:jc w:val="both"/>
      </w:pPr>
    </w:p>
    <w:p w14:paraId="3FFA0E3A" w14:textId="77777777" w:rsidR="00C6072F" w:rsidRDefault="00C6072F" w:rsidP="0049164B">
      <w:pPr>
        <w:jc w:val="both"/>
      </w:pPr>
    </w:p>
    <w:p w14:paraId="6B893A94" w14:textId="77777777" w:rsidR="00C6072F" w:rsidRDefault="00C6072F" w:rsidP="0049164B">
      <w:pPr>
        <w:jc w:val="both"/>
      </w:pPr>
    </w:p>
    <w:p w14:paraId="2F3018C8" w14:textId="77777777" w:rsidR="00C6072F" w:rsidRDefault="00C6072F" w:rsidP="0049164B">
      <w:pPr>
        <w:jc w:val="both"/>
      </w:pPr>
    </w:p>
    <w:p w14:paraId="47474A7F" w14:textId="77777777" w:rsidR="00C6072F" w:rsidRDefault="00C6072F" w:rsidP="0049164B">
      <w:pPr>
        <w:jc w:val="both"/>
      </w:pPr>
    </w:p>
    <w:p w14:paraId="7E720EE1" w14:textId="77777777" w:rsidR="00C6072F" w:rsidRDefault="00C6072F" w:rsidP="0049164B">
      <w:pPr>
        <w:jc w:val="both"/>
      </w:pPr>
    </w:p>
    <w:p w14:paraId="56E61781" w14:textId="77777777" w:rsidR="00C6072F" w:rsidRDefault="00C6072F" w:rsidP="0049164B">
      <w:pPr>
        <w:jc w:val="both"/>
      </w:pPr>
    </w:p>
    <w:p w14:paraId="7EDC953B" w14:textId="77777777" w:rsidR="00C6072F" w:rsidRDefault="00C6072F" w:rsidP="0049164B">
      <w:pPr>
        <w:jc w:val="both"/>
      </w:pPr>
    </w:p>
    <w:p w14:paraId="51D40414" w14:textId="77777777" w:rsidR="00C6072F" w:rsidRDefault="00C6072F" w:rsidP="0049164B">
      <w:pPr>
        <w:jc w:val="both"/>
      </w:pPr>
    </w:p>
    <w:p w14:paraId="0F427627" w14:textId="77777777" w:rsidR="00C6072F" w:rsidRDefault="00C6072F" w:rsidP="0049164B">
      <w:pPr>
        <w:jc w:val="both"/>
      </w:pPr>
    </w:p>
    <w:p w14:paraId="489427D2" w14:textId="77777777" w:rsidR="00C6072F" w:rsidRDefault="00C6072F" w:rsidP="0049164B">
      <w:pPr>
        <w:jc w:val="both"/>
      </w:pPr>
    </w:p>
    <w:p w14:paraId="02A3819D" w14:textId="77777777" w:rsidR="00C6072F" w:rsidRDefault="00C6072F" w:rsidP="0049164B">
      <w:pPr>
        <w:jc w:val="both"/>
      </w:pPr>
    </w:p>
    <w:p w14:paraId="61C1B466" w14:textId="77777777" w:rsidR="00C6072F" w:rsidRDefault="00C6072F" w:rsidP="0049164B">
      <w:pPr>
        <w:jc w:val="both"/>
      </w:pPr>
    </w:p>
    <w:p w14:paraId="31062A03" w14:textId="77777777" w:rsidR="00C6072F" w:rsidRDefault="00C6072F" w:rsidP="0049164B">
      <w:pPr>
        <w:jc w:val="both"/>
      </w:pPr>
    </w:p>
    <w:p w14:paraId="451860D2" w14:textId="77777777" w:rsidR="00C6072F" w:rsidRDefault="00C6072F" w:rsidP="0049164B">
      <w:pPr>
        <w:jc w:val="both"/>
      </w:pPr>
    </w:p>
    <w:p w14:paraId="6C04DD0C" w14:textId="77777777" w:rsidR="00C6072F" w:rsidRDefault="00C6072F" w:rsidP="0049164B">
      <w:pPr>
        <w:jc w:val="both"/>
      </w:pPr>
    </w:p>
    <w:p w14:paraId="6A74B643" w14:textId="77777777" w:rsidR="00C6072F" w:rsidRDefault="00C6072F" w:rsidP="0049164B">
      <w:pPr>
        <w:jc w:val="both"/>
      </w:pPr>
    </w:p>
    <w:p w14:paraId="67875378" w14:textId="77777777" w:rsidR="00C6072F" w:rsidRDefault="00C6072F" w:rsidP="0049164B">
      <w:pPr>
        <w:jc w:val="both"/>
      </w:pPr>
    </w:p>
    <w:p w14:paraId="29B7C601" w14:textId="77777777" w:rsidR="00C6072F" w:rsidRDefault="00C6072F" w:rsidP="0049164B">
      <w:pPr>
        <w:jc w:val="both"/>
      </w:pPr>
    </w:p>
    <w:p w14:paraId="01CDDA87" w14:textId="77777777" w:rsidR="00C6072F" w:rsidRDefault="00C6072F" w:rsidP="0049164B">
      <w:pPr>
        <w:jc w:val="both"/>
      </w:pPr>
    </w:p>
    <w:p w14:paraId="6508B3F6" w14:textId="7616F9A5" w:rsidR="00C6072F" w:rsidRPr="00C6072F" w:rsidRDefault="00C6072F" w:rsidP="00C6072F">
      <w:pPr>
        <w:jc w:val="center"/>
        <w:rPr>
          <w:b/>
          <w:bCs/>
          <w:color w:val="4472C4" w:themeColor="accent1"/>
        </w:rPr>
      </w:pPr>
      <w:r w:rsidRPr="00C6072F">
        <w:rPr>
          <w:b/>
          <w:bCs/>
          <w:color w:val="4472C4" w:themeColor="accent1"/>
        </w:rPr>
        <w:lastRenderedPageBreak/>
        <w:t>Internal workings: How ArrayList resizes, HashMap hashing and collision resolution</w:t>
      </w:r>
    </w:p>
    <w:p w14:paraId="2DB9615A" w14:textId="77777777" w:rsidR="00C6072F" w:rsidRDefault="00C6072F" w:rsidP="0049164B">
      <w:pPr>
        <w:jc w:val="both"/>
      </w:pPr>
    </w:p>
    <w:p w14:paraId="4E9968B9" w14:textId="77777777" w:rsidR="00E2162A" w:rsidRPr="00E2162A" w:rsidRDefault="00E2162A" w:rsidP="00DA4871">
      <w:pPr>
        <w:jc w:val="center"/>
        <w:rPr>
          <w:b/>
          <w:bCs/>
        </w:rPr>
      </w:pPr>
      <w:r w:rsidRPr="00E2162A">
        <w:rPr>
          <w:b/>
          <w:bCs/>
        </w:rPr>
        <w:t>ArrayList Resizing</w:t>
      </w:r>
    </w:p>
    <w:p w14:paraId="6E5363EC" w14:textId="77777777" w:rsidR="00E2162A" w:rsidRPr="00E2162A" w:rsidRDefault="00E2162A" w:rsidP="00E2162A">
      <w:pPr>
        <w:jc w:val="both"/>
      </w:pPr>
      <w:r w:rsidRPr="00E2162A">
        <w:t>Imagine ArrayList as a stretchy backpack that starts small but grows as you stuff more items in. Under the hood, it's backed by a fixed-size array, but when it runs out of space, it creates a bigger array and moves everything over. This keeps adds efficient (amortized O(1) time).</w:t>
      </w:r>
    </w:p>
    <w:p w14:paraId="102D4DAC" w14:textId="77777777" w:rsidR="00E2162A" w:rsidRPr="00E2162A" w:rsidRDefault="00E2162A" w:rsidP="00E2162A">
      <w:pPr>
        <w:jc w:val="both"/>
        <w:rPr>
          <w:b/>
          <w:bCs/>
        </w:rPr>
      </w:pPr>
      <w:r w:rsidRPr="00E2162A">
        <w:rPr>
          <w:b/>
          <w:bCs/>
        </w:rPr>
        <w:t>Key Mechanics:</w:t>
      </w:r>
    </w:p>
    <w:p w14:paraId="3509798E" w14:textId="77777777" w:rsidR="00E2162A" w:rsidRPr="00E2162A" w:rsidRDefault="00E2162A" w:rsidP="00E2162A">
      <w:pPr>
        <w:numPr>
          <w:ilvl w:val="0"/>
          <w:numId w:val="41"/>
        </w:numPr>
        <w:jc w:val="both"/>
        <w:rPr>
          <w:color w:val="EE0000"/>
        </w:rPr>
      </w:pPr>
      <w:r w:rsidRPr="00E2162A">
        <w:rPr>
          <w:b/>
          <w:bCs/>
          <w:color w:val="EE0000"/>
        </w:rPr>
        <w:t>Initial Setup</w:t>
      </w:r>
      <w:r w:rsidRPr="00E2162A">
        <w:rPr>
          <w:color w:val="EE0000"/>
        </w:rPr>
        <w:t xml:space="preserve">: </w:t>
      </w:r>
      <w:r w:rsidRPr="00DA4871">
        <w:rPr>
          <w:b/>
          <w:bCs/>
          <w:color w:val="EE0000"/>
        </w:rPr>
        <w:t>Default capacity is 10 elements</w:t>
      </w:r>
      <w:r w:rsidRPr="00E2162A">
        <w:rPr>
          <w:color w:val="EE0000"/>
        </w:rPr>
        <w:t>. If you specify one (e.g., new ArrayList&lt;&gt;(20)), it starts that big. It tracks current size (elements added) vs. capacity (array slots).</w:t>
      </w:r>
    </w:p>
    <w:p w14:paraId="47890DA9" w14:textId="77777777" w:rsidR="00E2162A" w:rsidRPr="00E2162A" w:rsidRDefault="00E2162A" w:rsidP="00E2162A">
      <w:pPr>
        <w:numPr>
          <w:ilvl w:val="0"/>
          <w:numId w:val="41"/>
        </w:numPr>
        <w:jc w:val="both"/>
      </w:pPr>
      <w:r w:rsidRPr="00E2162A">
        <w:rPr>
          <w:b/>
          <w:bCs/>
        </w:rPr>
        <w:t>When It Triggers</w:t>
      </w:r>
      <w:r w:rsidRPr="00E2162A">
        <w:t>: Resize happens automatically on add() when size == capacity. It doesn't shrink automatically—only grows.</w:t>
      </w:r>
    </w:p>
    <w:p w14:paraId="6FDDD466" w14:textId="77777777" w:rsidR="00E2162A" w:rsidRPr="00E2162A" w:rsidRDefault="00E2162A" w:rsidP="00E2162A">
      <w:pPr>
        <w:numPr>
          <w:ilvl w:val="0"/>
          <w:numId w:val="41"/>
        </w:numPr>
        <w:jc w:val="both"/>
      </w:pPr>
      <w:r w:rsidRPr="00E2162A">
        <w:rPr>
          <w:b/>
          <w:bCs/>
        </w:rPr>
        <w:t>How It Grows</w:t>
      </w:r>
      <w:r w:rsidRPr="00E2162A">
        <w:t xml:space="preserve">: New capacity = old capacity * 1.5 (growth factor). This is a sweet spot: too slow (like doubling) wastes memory; too fast (like 1.1x) causes frequent copies. </w:t>
      </w:r>
    </w:p>
    <w:p w14:paraId="2C2A3C40" w14:textId="77777777" w:rsidR="00E2162A" w:rsidRPr="00E2162A" w:rsidRDefault="00E2162A" w:rsidP="00E2162A">
      <w:pPr>
        <w:numPr>
          <w:ilvl w:val="1"/>
          <w:numId w:val="41"/>
        </w:numPr>
        <w:jc w:val="both"/>
        <w:rPr>
          <w:color w:val="EE0000"/>
        </w:rPr>
      </w:pPr>
      <w:r w:rsidRPr="00E2162A">
        <w:rPr>
          <w:color w:val="EE0000"/>
        </w:rPr>
        <w:t>Math: For old capacity n, new = n + (n &gt;&gt; 1) (bit shift for /2, so +50%).</w:t>
      </w:r>
    </w:p>
    <w:p w14:paraId="6B562C01" w14:textId="77777777" w:rsidR="00E2162A" w:rsidRPr="00E2162A" w:rsidRDefault="00E2162A" w:rsidP="00E2162A">
      <w:pPr>
        <w:numPr>
          <w:ilvl w:val="0"/>
          <w:numId w:val="41"/>
        </w:numPr>
        <w:jc w:val="both"/>
      </w:pPr>
      <w:r w:rsidRPr="00E2162A">
        <w:rPr>
          <w:b/>
          <w:bCs/>
        </w:rPr>
        <w:t>Copy Process</w:t>
      </w:r>
      <w:r w:rsidRPr="00E2162A">
        <w:t>: Creates new array, uses System.arraycopy() to copy all elements (O(n) time, but rare enough to average out).</w:t>
      </w:r>
    </w:p>
    <w:p w14:paraId="63E30A83" w14:textId="77777777" w:rsidR="00E2162A" w:rsidRPr="00E2162A" w:rsidRDefault="00E2162A" w:rsidP="00E2162A">
      <w:pPr>
        <w:numPr>
          <w:ilvl w:val="0"/>
          <w:numId w:val="41"/>
        </w:numPr>
        <w:jc w:val="both"/>
        <w:rPr>
          <w:color w:val="EE0000"/>
        </w:rPr>
      </w:pPr>
      <w:r w:rsidRPr="00E2162A">
        <w:rPr>
          <w:b/>
          <w:bCs/>
          <w:color w:val="EE0000"/>
        </w:rPr>
        <w:t>Edge Cases</w:t>
      </w:r>
      <w:r w:rsidRPr="00E2162A">
        <w:rPr>
          <w:color w:val="EE0000"/>
        </w:rPr>
        <w:t>: If initial capacity is 0 or unspecified, first add sets it to 10. Trim excess space manually with trimToSize().</w:t>
      </w:r>
    </w:p>
    <w:p w14:paraId="18173004" w14:textId="77777777" w:rsidR="00E2162A" w:rsidRPr="00E2162A" w:rsidRDefault="00E2162A" w:rsidP="00E2162A">
      <w:pPr>
        <w:jc w:val="both"/>
        <w:rPr>
          <w:b/>
          <w:bCs/>
        </w:rPr>
      </w:pPr>
      <w:r w:rsidRPr="00E2162A">
        <w:rPr>
          <w:b/>
          <w:bCs/>
        </w:rPr>
        <w:t>Simple Example:</w:t>
      </w:r>
    </w:p>
    <w:p w14:paraId="4C99B68F" w14:textId="77777777" w:rsidR="00E2162A" w:rsidRPr="00E2162A" w:rsidRDefault="00E2162A" w:rsidP="00E2162A">
      <w:pPr>
        <w:jc w:val="both"/>
      </w:pPr>
      <w:r w:rsidRPr="00E2162A">
        <w:t>Start with empty ArrayList (capacity 10). Add 11 strings:</w:t>
      </w:r>
    </w:p>
    <w:p w14:paraId="7ACB8D24" w14:textId="071E7E85" w:rsidR="00E2162A" w:rsidRPr="00E2162A" w:rsidRDefault="00DF3CA2" w:rsidP="00E2162A">
      <w:pPr>
        <w:jc w:val="both"/>
      </w:pPr>
      <w:r w:rsidRPr="00DF3CA2">
        <w:rPr>
          <w:noProof/>
        </w:rPr>
        <w:drawing>
          <wp:inline distT="0" distB="0" distL="0" distR="0" wp14:anchorId="37E8743B" wp14:editId="434CEC4C">
            <wp:extent cx="6645910" cy="1633220"/>
            <wp:effectExtent l="0" t="0" r="2540" b="5080"/>
            <wp:docPr id="62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32" name=""/>
                    <pic:cNvPicPr/>
                  </pic:nvPicPr>
                  <pic:blipFill>
                    <a:blip r:embed="rId32"/>
                    <a:stretch>
                      <a:fillRect/>
                    </a:stretch>
                  </pic:blipFill>
                  <pic:spPr>
                    <a:xfrm>
                      <a:off x="0" y="0"/>
                      <a:ext cx="6645910" cy="1633220"/>
                    </a:xfrm>
                    <a:prstGeom prst="rect">
                      <a:avLst/>
                    </a:prstGeom>
                  </pic:spPr>
                </pic:pic>
              </a:graphicData>
            </a:graphic>
          </wp:inline>
        </w:drawing>
      </w:r>
    </w:p>
    <w:p w14:paraId="246B7B78" w14:textId="77777777" w:rsidR="00F47101" w:rsidRDefault="00E2162A" w:rsidP="00E2162A">
      <w:pPr>
        <w:jc w:val="both"/>
      </w:pPr>
      <w:r w:rsidRPr="00E2162A">
        <w:t xml:space="preserve">Analogy: Like adding passengers to a bus. At 10 seats, it swaps to a 15-seater van and reloads everyone. </w:t>
      </w:r>
    </w:p>
    <w:p w14:paraId="6DF29F2D" w14:textId="1375AC9B" w:rsidR="00E2162A" w:rsidRPr="00F47101" w:rsidRDefault="00E2162A" w:rsidP="00E2162A">
      <w:pPr>
        <w:jc w:val="both"/>
        <w:rPr>
          <w:color w:val="EE0000"/>
        </w:rPr>
      </w:pPr>
      <w:r w:rsidRPr="008D4AB6">
        <w:rPr>
          <w:b/>
          <w:bCs/>
          <w:color w:val="EE0000"/>
        </w:rPr>
        <w:t>Interview tip</w:t>
      </w:r>
      <w:r w:rsidRPr="00E2162A">
        <w:rPr>
          <w:color w:val="EE0000"/>
        </w:rPr>
        <w:t>: Mention why 1.5x? It minimizes copy operations over time (proven by amortized analysis).</w:t>
      </w:r>
    </w:p>
    <w:p w14:paraId="43562E88" w14:textId="77777777" w:rsidR="00DF3CA2" w:rsidRPr="00E2162A" w:rsidRDefault="00DF3CA2" w:rsidP="00E2162A">
      <w:pPr>
        <w:jc w:val="both"/>
      </w:pPr>
    </w:p>
    <w:p w14:paraId="0FD1805B" w14:textId="77777777" w:rsidR="00E2162A" w:rsidRPr="00E2162A" w:rsidRDefault="00E2162A" w:rsidP="00DA4871">
      <w:pPr>
        <w:jc w:val="center"/>
        <w:rPr>
          <w:b/>
          <w:bCs/>
        </w:rPr>
      </w:pPr>
      <w:r w:rsidRPr="00E2162A">
        <w:rPr>
          <w:b/>
          <w:bCs/>
        </w:rPr>
        <w:t>HashMap: Hashing and Collision Resolution</w:t>
      </w:r>
    </w:p>
    <w:p w14:paraId="7335D209" w14:textId="77777777" w:rsidR="00E2162A" w:rsidRPr="00E2162A" w:rsidRDefault="00E2162A" w:rsidP="00E2162A">
      <w:pPr>
        <w:jc w:val="both"/>
      </w:pPr>
      <w:r w:rsidRPr="00E2162A">
        <w:t>Think of HashMap as a filing cabinet with numbered drawers (buckets). Keys go into drawers based on a "hash code" (like a magic number from the key). If two keys want the same drawer (collision), they share it via a chain or tree—keeping lookups fast (average O(1)).</w:t>
      </w:r>
    </w:p>
    <w:p w14:paraId="72C79F33" w14:textId="77777777" w:rsidR="00E2162A" w:rsidRPr="00E2162A" w:rsidRDefault="00E2162A" w:rsidP="00E2162A">
      <w:pPr>
        <w:jc w:val="both"/>
        <w:rPr>
          <w:b/>
          <w:bCs/>
        </w:rPr>
      </w:pPr>
      <w:r w:rsidRPr="00E2162A">
        <w:rPr>
          <w:b/>
          <w:bCs/>
        </w:rPr>
        <w:t>Hashing Basics:</w:t>
      </w:r>
    </w:p>
    <w:p w14:paraId="6F335226" w14:textId="77777777" w:rsidR="00E2162A" w:rsidRPr="00E2162A" w:rsidRDefault="00E2162A" w:rsidP="00E2162A">
      <w:pPr>
        <w:numPr>
          <w:ilvl w:val="0"/>
          <w:numId w:val="42"/>
        </w:numPr>
        <w:jc w:val="both"/>
        <w:rPr>
          <w:color w:val="EE0000"/>
        </w:rPr>
      </w:pPr>
      <w:r w:rsidRPr="00E2162A">
        <w:rPr>
          <w:b/>
          <w:bCs/>
          <w:color w:val="EE0000"/>
        </w:rPr>
        <w:t>Hash Function</w:t>
      </w:r>
      <w:r w:rsidRPr="00E2162A">
        <w:rPr>
          <w:color w:val="EE0000"/>
        </w:rPr>
        <w:t xml:space="preserve">: Calls key.hashCode() (int value, e.g., "apple".hashCode() = -2088296744). Then modulates to bucket index: index = (hash ^ (hash &gt;&gt;&gt; 16)) &amp; (capacity - 1). (XOR and shift for better spread; &amp; with capacity-1 since capacity is power of 2, like 16→15.) </w:t>
      </w:r>
    </w:p>
    <w:p w14:paraId="1EE367EE" w14:textId="77777777" w:rsidR="00E2162A" w:rsidRPr="00E2162A" w:rsidRDefault="00E2162A" w:rsidP="00E2162A">
      <w:pPr>
        <w:numPr>
          <w:ilvl w:val="1"/>
          <w:numId w:val="42"/>
        </w:numPr>
        <w:jc w:val="both"/>
        <w:rPr>
          <w:color w:val="EE0000"/>
        </w:rPr>
      </w:pPr>
      <w:r w:rsidRPr="00E2162A">
        <w:rPr>
          <w:color w:val="EE0000"/>
        </w:rPr>
        <w:t>Why power of 2? Fast bit ops, uniform distribution.</w:t>
      </w:r>
    </w:p>
    <w:p w14:paraId="1516CD23" w14:textId="77777777" w:rsidR="00E2162A" w:rsidRPr="00E2162A" w:rsidRDefault="00E2162A" w:rsidP="00E2162A">
      <w:pPr>
        <w:numPr>
          <w:ilvl w:val="0"/>
          <w:numId w:val="42"/>
        </w:numPr>
        <w:jc w:val="both"/>
        <w:rPr>
          <w:color w:val="EE0000"/>
        </w:rPr>
      </w:pPr>
      <w:r w:rsidRPr="00E2162A">
        <w:rPr>
          <w:b/>
          <w:bCs/>
          <w:color w:val="EE0000"/>
        </w:rPr>
        <w:t>Capacity &amp; Load Factor</w:t>
      </w:r>
      <w:r w:rsidRPr="00E2162A">
        <w:rPr>
          <w:color w:val="EE0000"/>
        </w:rPr>
        <w:t>: Starts at 16 buckets. Default load factor 0.75—resizes when entries &gt; capacity * 0.75 (e.g., 12 entries → resize to 32).</w:t>
      </w:r>
    </w:p>
    <w:p w14:paraId="26C8699E" w14:textId="77777777" w:rsidR="00E2162A" w:rsidRPr="00E2162A" w:rsidRDefault="00E2162A" w:rsidP="00E2162A">
      <w:pPr>
        <w:numPr>
          <w:ilvl w:val="0"/>
          <w:numId w:val="42"/>
        </w:numPr>
        <w:jc w:val="both"/>
        <w:rPr>
          <w:color w:val="EE0000"/>
        </w:rPr>
      </w:pPr>
      <w:r w:rsidRPr="00E2162A">
        <w:rPr>
          <w:b/>
          <w:bCs/>
          <w:color w:val="EE0000"/>
        </w:rPr>
        <w:t>Resize</w:t>
      </w:r>
      <w:r w:rsidRPr="00E2162A">
        <w:rPr>
          <w:color w:val="EE0000"/>
        </w:rPr>
        <w:t>: Doubles capacity, rehashes all keys into new buckets (O(n) but infrequent).</w:t>
      </w:r>
    </w:p>
    <w:p w14:paraId="7188AB30" w14:textId="77777777" w:rsidR="00E2162A" w:rsidRPr="00E2162A" w:rsidRDefault="00E2162A" w:rsidP="00E2162A">
      <w:pPr>
        <w:jc w:val="both"/>
        <w:rPr>
          <w:b/>
          <w:bCs/>
        </w:rPr>
      </w:pPr>
      <w:r w:rsidRPr="00E2162A">
        <w:rPr>
          <w:b/>
          <w:bCs/>
        </w:rPr>
        <w:lastRenderedPageBreak/>
        <w:t>Collision Resolution:</w:t>
      </w:r>
    </w:p>
    <w:p w14:paraId="231C33A5" w14:textId="77777777" w:rsidR="00E2162A" w:rsidRPr="00E2162A" w:rsidRDefault="00E2162A" w:rsidP="00E2162A">
      <w:pPr>
        <w:numPr>
          <w:ilvl w:val="0"/>
          <w:numId w:val="43"/>
        </w:numPr>
        <w:jc w:val="both"/>
      </w:pPr>
      <w:r w:rsidRPr="00E2162A">
        <w:rPr>
          <w:b/>
          <w:bCs/>
        </w:rPr>
        <w:t>Pre-Java 8</w:t>
      </w:r>
      <w:r w:rsidRPr="00E2162A">
        <w:t xml:space="preserve">: </w:t>
      </w:r>
      <w:r w:rsidRPr="008D4AB6">
        <w:rPr>
          <w:color w:val="EE0000"/>
        </w:rPr>
        <w:t>Chaining—each bucket is a linked list</w:t>
      </w:r>
      <w:r w:rsidRPr="00E2162A">
        <w:t>. Colliding keys append to the list; lookup traverses it (worst O(n) if all collide).</w:t>
      </w:r>
    </w:p>
    <w:p w14:paraId="0BF6074D" w14:textId="77777777" w:rsidR="00E2162A" w:rsidRPr="00E2162A" w:rsidRDefault="00E2162A" w:rsidP="00E2162A">
      <w:pPr>
        <w:numPr>
          <w:ilvl w:val="0"/>
          <w:numId w:val="43"/>
        </w:numPr>
        <w:jc w:val="both"/>
      </w:pPr>
      <w:r w:rsidRPr="00E2162A">
        <w:rPr>
          <w:b/>
          <w:bCs/>
        </w:rPr>
        <w:t>Java 8+</w:t>
      </w:r>
      <w:r w:rsidRPr="00E2162A">
        <w:t xml:space="preserve">: </w:t>
      </w:r>
      <w:r w:rsidRPr="008D4AB6">
        <w:rPr>
          <w:color w:val="EE0000"/>
        </w:rPr>
        <w:t xml:space="preserve">Still chaining, but if a bucket's list hits 8+ nodes, it converts to a red-black tree </w:t>
      </w:r>
      <w:r w:rsidRPr="00E2162A">
        <w:t>(balanced BST, O(log n) worst case). Under 6 nodes, back to list. Thresholds prevent tree overhead on small chains.</w:t>
      </w:r>
    </w:p>
    <w:p w14:paraId="7882DDF3" w14:textId="77777777" w:rsidR="00E2162A" w:rsidRPr="008D4AB6" w:rsidRDefault="00E2162A" w:rsidP="00E2162A">
      <w:pPr>
        <w:numPr>
          <w:ilvl w:val="0"/>
          <w:numId w:val="43"/>
        </w:numPr>
        <w:jc w:val="both"/>
        <w:rPr>
          <w:color w:val="EE0000"/>
        </w:rPr>
      </w:pPr>
      <w:r w:rsidRPr="008D4AB6">
        <w:rPr>
          <w:b/>
          <w:bCs/>
          <w:color w:val="EE0000"/>
        </w:rPr>
        <w:t>Null Handling</w:t>
      </w:r>
      <w:r w:rsidRPr="008D4AB6">
        <w:rPr>
          <w:color w:val="EE0000"/>
        </w:rPr>
        <w:t>: Null key goes to bucket 0; null values allowed anywhere.</w:t>
      </w:r>
    </w:p>
    <w:p w14:paraId="4F89B055" w14:textId="77777777" w:rsidR="00E2162A" w:rsidRPr="00E2162A" w:rsidRDefault="00E2162A" w:rsidP="00E2162A">
      <w:pPr>
        <w:numPr>
          <w:ilvl w:val="0"/>
          <w:numId w:val="43"/>
        </w:numPr>
        <w:jc w:val="both"/>
        <w:rPr>
          <w:color w:val="EE0000"/>
        </w:rPr>
      </w:pPr>
      <w:r w:rsidRPr="00E2162A">
        <w:rPr>
          <w:b/>
          <w:bCs/>
          <w:color w:val="EE0000"/>
        </w:rPr>
        <w:t>Equals() Role</w:t>
      </w:r>
      <w:r w:rsidRPr="00E2162A">
        <w:rPr>
          <w:color w:val="EE0000"/>
        </w:rPr>
        <w:t>: HashCode finds bucket; equals() confirms exact match in chain/tree.</w:t>
      </w:r>
    </w:p>
    <w:p w14:paraId="703E8CDC" w14:textId="77777777" w:rsidR="00E2162A" w:rsidRPr="00E2162A" w:rsidRDefault="00E2162A" w:rsidP="00E2162A">
      <w:pPr>
        <w:jc w:val="both"/>
        <w:rPr>
          <w:b/>
          <w:bCs/>
        </w:rPr>
      </w:pPr>
      <w:r w:rsidRPr="00E2162A">
        <w:rPr>
          <w:b/>
          <w:bCs/>
        </w:rPr>
        <w:t>Simple Example:</w:t>
      </w:r>
    </w:p>
    <w:p w14:paraId="2AAEC7EA" w14:textId="77777777" w:rsidR="00E2162A" w:rsidRPr="00E2162A" w:rsidRDefault="00E2162A" w:rsidP="00E2162A">
      <w:pPr>
        <w:jc w:val="both"/>
      </w:pPr>
      <w:r w:rsidRPr="00E2162A">
        <w:t>Put keys that collide (e.g., "cat" and "act" both hash to same index modulo small capacity):</w:t>
      </w:r>
    </w:p>
    <w:p w14:paraId="3599A05E" w14:textId="1F25E142" w:rsidR="00E2162A" w:rsidRPr="00E2162A" w:rsidRDefault="00F47101" w:rsidP="00E2162A">
      <w:pPr>
        <w:jc w:val="both"/>
      </w:pPr>
      <w:r w:rsidRPr="00F47101">
        <w:rPr>
          <w:noProof/>
        </w:rPr>
        <w:drawing>
          <wp:inline distT="0" distB="0" distL="0" distR="0" wp14:anchorId="0B3F5F3F" wp14:editId="5D5FF6FF">
            <wp:extent cx="6645910" cy="1921510"/>
            <wp:effectExtent l="0" t="0" r="2540" b="2540"/>
            <wp:docPr id="2177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8153" name=""/>
                    <pic:cNvPicPr/>
                  </pic:nvPicPr>
                  <pic:blipFill>
                    <a:blip r:embed="rId33"/>
                    <a:stretch>
                      <a:fillRect/>
                    </a:stretch>
                  </pic:blipFill>
                  <pic:spPr>
                    <a:xfrm>
                      <a:off x="0" y="0"/>
                      <a:ext cx="6645910" cy="1921510"/>
                    </a:xfrm>
                    <a:prstGeom prst="rect">
                      <a:avLst/>
                    </a:prstGeom>
                  </pic:spPr>
                </pic:pic>
              </a:graphicData>
            </a:graphic>
          </wp:inline>
        </w:drawing>
      </w:r>
    </w:p>
    <w:p w14:paraId="0ED4F100" w14:textId="77777777" w:rsidR="002D0E12" w:rsidRDefault="00E2162A" w:rsidP="00E2162A">
      <w:pPr>
        <w:jc w:val="both"/>
      </w:pPr>
      <w:r w:rsidRPr="00E2162A">
        <w:t xml:space="preserve">Analogy: Hashing is like assigning library books to shelves by first letter's code. Collision? Stack on the shelf (list) or organize alphabetically (tree) if too messy. </w:t>
      </w:r>
    </w:p>
    <w:p w14:paraId="61AA03FF" w14:textId="7F87910F" w:rsidR="00E2162A" w:rsidRPr="00E2162A" w:rsidRDefault="00E2162A" w:rsidP="00E2162A">
      <w:pPr>
        <w:jc w:val="both"/>
      </w:pPr>
      <w:r w:rsidRPr="00E2162A">
        <w:t>Interview tip: Stress thread-safety (HashMap isn't—use ConcurrentHashMap) and why rehash on resize (old indices invalid).</w:t>
      </w:r>
    </w:p>
    <w:p w14:paraId="0078F185" w14:textId="77777777" w:rsidR="00C6072F" w:rsidRDefault="00C6072F" w:rsidP="0049164B">
      <w:pPr>
        <w:jc w:val="both"/>
      </w:pPr>
    </w:p>
    <w:p w14:paraId="244EE271" w14:textId="77777777" w:rsidR="00786FE8" w:rsidRDefault="00786FE8" w:rsidP="0049164B">
      <w:pPr>
        <w:jc w:val="both"/>
      </w:pPr>
    </w:p>
    <w:p w14:paraId="3AF63378" w14:textId="77777777" w:rsidR="00786FE8" w:rsidRDefault="00786FE8" w:rsidP="0049164B">
      <w:pPr>
        <w:jc w:val="both"/>
      </w:pPr>
    </w:p>
    <w:p w14:paraId="252EA819" w14:textId="77777777" w:rsidR="00786FE8" w:rsidRDefault="00786FE8" w:rsidP="0049164B">
      <w:pPr>
        <w:jc w:val="both"/>
      </w:pPr>
    </w:p>
    <w:p w14:paraId="625D304F" w14:textId="77777777" w:rsidR="00786FE8" w:rsidRDefault="00786FE8" w:rsidP="0049164B">
      <w:pPr>
        <w:jc w:val="both"/>
      </w:pPr>
    </w:p>
    <w:p w14:paraId="79158EC9" w14:textId="77777777" w:rsidR="00786FE8" w:rsidRDefault="00786FE8" w:rsidP="0049164B">
      <w:pPr>
        <w:jc w:val="both"/>
      </w:pPr>
    </w:p>
    <w:p w14:paraId="4FB16B25" w14:textId="77777777" w:rsidR="00786FE8" w:rsidRDefault="00786FE8" w:rsidP="0049164B">
      <w:pPr>
        <w:jc w:val="both"/>
      </w:pPr>
    </w:p>
    <w:p w14:paraId="0E277A4F" w14:textId="77777777" w:rsidR="00786FE8" w:rsidRDefault="00786FE8" w:rsidP="0049164B">
      <w:pPr>
        <w:jc w:val="both"/>
      </w:pPr>
    </w:p>
    <w:p w14:paraId="5DC17095" w14:textId="77777777" w:rsidR="00786FE8" w:rsidRDefault="00786FE8" w:rsidP="0049164B">
      <w:pPr>
        <w:jc w:val="both"/>
      </w:pPr>
    </w:p>
    <w:p w14:paraId="2C9CE03E" w14:textId="77777777" w:rsidR="00786FE8" w:rsidRDefault="00786FE8" w:rsidP="0049164B">
      <w:pPr>
        <w:jc w:val="both"/>
      </w:pPr>
    </w:p>
    <w:p w14:paraId="2F9A488B" w14:textId="77777777" w:rsidR="00786FE8" w:rsidRDefault="00786FE8" w:rsidP="0049164B">
      <w:pPr>
        <w:jc w:val="both"/>
      </w:pPr>
    </w:p>
    <w:p w14:paraId="721EB952" w14:textId="77777777" w:rsidR="00786FE8" w:rsidRDefault="00786FE8" w:rsidP="0049164B">
      <w:pPr>
        <w:jc w:val="both"/>
      </w:pPr>
    </w:p>
    <w:p w14:paraId="034E8F10" w14:textId="77777777" w:rsidR="00786FE8" w:rsidRDefault="00786FE8" w:rsidP="0049164B">
      <w:pPr>
        <w:jc w:val="both"/>
      </w:pPr>
    </w:p>
    <w:p w14:paraId="75F2EB69" w14:textId="77777777" w:rsidR="00786FE8" w:rsidRDefault="00786FE8" w:rsidP="0049164B">
      <w:pPr>
        <w:jc w:val="both"/>
      </w:pPr>
    </w:p>
    <w:p w14:paraId="7C8A26AB" w14:textId="77777777" w:rsidR="00786FE8" w:rsidRDefault="00786FE8" w:rsidP="0049164B">
      <w:pPr>
        <w:jc w:val="both"/>
      </w:pPr>
    </w:p>
    <w:p w14:paraId="52AF82B0" w14:textId="77777777" w:rsidR="00786FE8" w:rsidRDefault="00786FE8" w:rsidP="0049164B">
      <w:pPr>
        <w:jc w:val="both"/>
      </w:pPr>
    </w:p>
    <w:p w14:paraId="49C6B286" w14:textId="77777777" w:rsidR="00786FE8" w:rsidRDefault="00786FE8" w:rsidP="0049164B">
      <w:pPr>
        <w:jc w:val="both"/>
      </w:pPr>
    </w:p>
    <w:p w14:paraId="44082CCF" w14:textId="77777777" w:rsidR="00786FE8" w:rsidRDefault="00786FE8" w:rsidP="0049164B">
      <w:pPr>
        <w:jc w:val="both"/>
      </w:pPr>
    </w:p>
    <w:p w14:paraId="459FAD8D" w14:textId="77777777" w:rsidR="00786FE8" w:rsidRDefault="00786FE8" w:rsidP="0049164B">
      <w:pPr>
        <w:jc w:val="both"/>
      </w:pPr>
    </w:p>
    <w:p w14:paraId="241FC033" w14:textId="77777777" w:rsidR="00786FE8" w:rsidRDefault="00786FE8" w:rsidP="0049164B">
      <w:pPr>
        <w:jc w:val="both"/>
      </w:pPr>
    </w:p>
    <w:p w14:paraId="0608FAB3" w14:textId="77777777" w:rsidR="00786FE8" w:rsidRDefault="00786FE8" w:rsidP="0049164B">
      <w:pPr>
        <w:jc w:val="both"/>
      </w:pPr>
    </w:p>
    <w:p w14:paraId="3B850CF3" w14:textId="77777777" w:rsidR="00786FE8" w:rsidRDefault="00786FE8" w:rsidP="0049164B">
      <w:pPr>
        <w:jc w:val="both"/>
      </w:pPr>
    </w:p>
    <w:p w14:paraId="31CF59B2" w14:textId="4E327B28" w:rsidR="00786FE8" w:rsidRPr="00786FE8" w:rsidRDefault="00786FE8" w:rsidP="00786FE8">
      <w:pPr>
        <w:jc w:val="center"/>
        <w:rPr>
          <w:b/>
          <w:bCs/>
          <w:color w:val="0070C0"/>
        </w:rPr>
      </w:pPr>
      <w:r w:rsidRPr="00786FE8">
        <w:rPr>
          <w:b/>
          <w:bCs/>
          <w:color w:val="0070C0"/>
        </w:rPr>
        <w:lastRenderedPageBreak/>
        <w:t>Fail-fast vs. fail-safe iterators, and synchronized collections</w:t>
      </w:r>
    </w:p>
    <w:p w14:paraId="6EBC2BB4" w14:textId="77777777" w:rsidR="00786FE8" w:rsidRDefault="00786FE8" w:rsidP="0049164B">
      <w:pPr>
        <w:jc w:val="both"/>
      </w:pPr>
    </w:p>
    <w:p w14:paraId="04E8898B" w14:textId="77777777" w:rsidR="007C546B" w:rsidRPr="007C546B" w:rsidRDefault="007C546B" w:rsidP="008D4AB6">
      <w:pPr>
        <w:jc w:val="center"/>
        <w:rPr>
          <w:b/>
          <w:bCs/>
        </w:rPr>
      </w:pPr>
      <w:r w:rsidRPr="007C546B">
        <w:rPr>
          <w:b/>
          <w:bCs/>
        </w:rPr>
        <w:t>Iterators in Java: Basics</w:t>
      </w:r>
    </w:p>
    <w:p w14:paraId="67F15A3B" w14:textId="77777777" w:rsidR="007C546B" w:rsidRDefault="007C546B" w:rsidP="007C546B">
      <w:pPr>
        <w:jc w:val="both"/>
      </w:pPr>
      <w:r w:rsidRPr="007C546B">
        <w:t xml:space="preserve">Iterators are like pointers that let you safely traverse collections (e.g., List, Set) one element at a time using methods like hasNext() and next(). Java's collections have two iterator behaviors: </w:t>
      </w:r>
      <w:r w:rsidRPr="007C546B">
        <w:rPr>
          <w:b/>
          <w:bCs/>
        </w:rPr>
        <w:t>fail-fast</w:t>
      </w:r>
      <w:r w:rsidRPr="007C546B">
        <w:t xml:space="preserve"> and </w:t>
      </w:r>
      <w:r w:rsidRPr="007C546B">
        <w:rPr>
          <w:b/>
          <w:bCs/>
        </w:rPr>
        <w:t>fail-safe</w:t>
      </w:r>
      <w:r w:rsidRPr="007C546B">
        <w:t>, which handle changes (like adding/removing elements) during iteration differently. These tie into thread-safety.</w:t>
      </w:r>
    </w:p>
    <w:p w14:paraId="0EAFD4C8" w14:textId="77777777" w:rsidR="007C546B" w:rsidRPr="007C546B" w:rsidRDefault="007C546B" w:rsidP="007C546B">
      <w:pPr>
        <w:jc w:val="both"/>
      </w:pPr>
    </w:p>
    <w:p w14:paraId="311F873D" w14:textId="77777777" w:rsidR="007C546B" w:rsidRPr="007C546B" w:rsidRDefault="007C546B" w:rsidP="008D4AB6">
      <w:pPr>
        <w:jc w:val="center"/>
        <w:rPr>
          <w:b/>
          <w:bCs/>
        </w:rPr>
      </w:pPr>
      <w:r w:rsidRPr="007C546B">
        <w:rPr>
          <w:b/>
          <w:bCs/>
        </w:rPr>
        <w:t>Fail-Fast Iterators</w:t>
      </w:r>
    </w:p>
    <w:p w14:paraId="21940807" w14:textId="77777777" w:rsidR="007C546B" w:rsidRPr="008D4AB6" w:rsidRDefault="007C546B" w:rsidP="007C546B">
      <w:pPr>
        <w:jc w:val="both"/>
        <w:rPr>
          <w:b/>
          <w:bCs/>
          <w:color w:val="EE0000"/>
        </w:rPr>
      </w:pPr>
      <w:r w:rsidRPr="008D4AB6">
        <w:rPr>
          <w:color w:val="EE0000"/>
        </w:rPr>
        <w:t xml:space="preserve">These are the default in non-thread-safe collections (e.g., ArrayList, HashSet, HashMap). They detect </w:t>
      </w:r>
      <w:r w:rsidRPr="008D4AB6">
        <w:rPr>
          <w:b/>
          <w:bCs/>
          <w:color w:val="EE0000"/>
        </w:rPr>
        <w:t>structural modifications</w:t>
      </w:r>
      <w:r w:rsidRPr="008D4AB6">
        <w:rPr>
          <w:color w:val="EE0000"/>
        </w:rPr>
        <w:t xml:space="preserve"> (add/remove/replace) during iteration and immediately throw ConcurrentModificationException to prevent unpredictable behavior</w:t>
      </w:r>
      <w:r w:rsidRPr="007C546B">
        <w:rPr>
          <w:color w:val="EE0000"/>
        </w:rPr>
        <w:t xml:space="preserve">. </w:t>
      </w:r>
      <w:r w:rsidRPr="008D4AB6">
        <w:rPr>
          <w:b/>
          <w:bCs/>
          <w:color w:val="EE0000"/>
        </w:rPr>
        <w:t>They use a modCount flag: if it changes mid-iteration, boom—exception.</w:t>
      </w:r>
    </w:p>
    <w:p w14:paraId="4704B85A" w14:textId="77777777" w:rsidR="007C546B" w:rsidRPr="007C546B" w:rsidRDefault="007C546B" w:rsidP="007C546B">
      <w:pPr>
        <w:jc w:val="both"/>
      </w:pPr>
      <w:r w:rsidRPr="007C546B">
        <w:rPr>
          <w:b/>
          <w:bCs/>
        </w:rPr>
        <w:t>Why?</w:t>
      </w:r>
      <w:r w:rsidRPr="007C546B">
        <w:t xml:space="preserve"> Keeps things consistent in single-threaded code; forces you to handle changes explicitly.</w:t>
      </w:r>
    </w:p>
    <w:p w14:paraId="1B213D4C" w14:textId="77777777" w:rsidR="007C546B" w:rsidRPr="007C546B" w:rsidRDefault="007C546B" w:rsidP="007C546B">
      <w:pPr>
        <w:jc w:val="both"/>
      </w:pPr>
      <w:r w:rsidRPr="007C546B">
        <w:rPr>
          <w:b/>
          <w:bCs/>
        </w:rPr>
        <w:t>Example:</w:t>
      </w:r>
    </w:p>
    <w:p w14:paraId="6D362517" w14:textId="3E547C1C" w:rsidR="007C546B" w:rsidRPr="007C546B" w:rsidRDefault="00451B6E" w:rsidP="007C546B">
      <w:pPr>
        <w:jc w:val="both"/>
      </w:pPr>
      <w:r w:rsidRPr="00451B6E">
        <w:rPr>
          <w:noProof/>
        </w:rPr>
        <w:drawing>
          <wp:inline distT="0" distB="0" distL="0" distR="0" wp14:anchorId="4A2A1769" wp14:editId="41CE4C9B">
            <wp:extent cx="6645910" cy="3256280"/>
            <wp:effectExtent l="0" t="0" r="2540" b="1270"/>
            <wp:docPr id="3411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8351" name=""/>
                    <pic:cNvPicPr/>
                  </pic:nvPicPr>
                  <pic:blipFill>
                    <a:blip r:embed="rId34"/>
                    <a:stretch>
                      <a:fillRect/>
                    </a:stretch>
                  </pic:blipFill>
                  <pic:spPr>
                    <a:xfrm>
                      <a:off x="0" y="0"/>
                      <a:ext cx="6645910" cy="3256280"/>
                    </a:xfrm>
                    <a:prstGeom prst="rect">
                      <a:avLst/>
                    </a:prstGeom>
                  </pic:spPr>
                </pic:pic>
              </a:graphicData>
            </a:graphic>
          </wp:inline>
        </w:drawing>
      </w:r>
    </w:p>
    <w:p w14:paraId="5139D10D" w14:textId="77777777" w:rsidR="007C546B" w:rsidRPr="007C546B" w:rsidRDefault="007C546B" w:rsidP="007C546B">
      <w:pPr>
        <w:jc w:val="both"/>
      </w:pPr>
      <w:r w:rsidRPr="007C546B">
        <w:t>Fix: Use it.remove() instead of list.remove() to modify via the iterator.</w:t>
      </w:r>
    </w:p>
    <w:p w14:paraId="7F161527" w14:textId="77777777" w:rsidR="00451B6E" w:rsidRDefault="00451B6E" w:rsidP="007C546B">
      <w:pPr>
        <w:jc w:val="both"/>
        <w:rPr>
          <w:b/>
          <w:bCs/>
        </w:rPr>
      </w:pPr>
    </w:p>
    <w:p w14:paraId="3215B691" w14:textId="225DAF2D" w:rsidR="007C546B" w:rsidRPr="007C546B" w:rsidRDefault="007C546B" w:rsidP="008D4AB6">
      <w:pPr>
        <w:jc w:val="center"/>
        <w:rPr>
          <w:b/>
          <w:bCs/>
        </w:rPr>
      </w:pPr>
      <w:r w:rsidRPr="007C546B">
        <w:rPr>
          <w:b/>
          <w:bCs/>
        </w:rPr>
        <w:t>Fail-Safe Iterators</w:t>
      </w:r>
    </w:p>
    <w:p w14:paraId="0609A029" w14:textId="77777777" w:rsidR="007C546B" w:rsidRPr="008D4AB6" w:rsidRDefault="007C546B" w:rsidP="007C546B">
      <w:pPr>
        <w:jc w:val="both"/>
        <w:rPr>
          <w:color w:val="EE0000"/>
        </w:rPr>
      </w:pPr>
      <w:r w:rsidRPr="008D4AB6">
        <w:rPr>
          <w:color w:val="EE0000"/>
        </w:rPr>
        <w:t xml:space="preserve">These come from concurrent/thread-safe collections (e.g., CopyOnWriteArrayList, ConcurrentHashMap). </w:t>
      </w:r>
      <w:r w:rsidRPr="008D4AB6">
        <w:rPr>
          <w:b/>
          <w:bCs/>
          <w:color w:val="EE0000"/>
        </w:rPr>
        <w:t>They iterate over a snapshot/copy of the collection at iteration start, so external mods (add/remove) don't affect the loop—no exceptions. But you might see stale data</w:t>
      </w:r>
      <w:r w:rsidRPr="008D4AB6">
        <w:rPr>
          <w:color w:val="EE0000"/>
        </w:rPr>
        <w:t>.</w:t>
      </w:r>
    </w:p>
    <w:p w14:paraId="3A52034F" w14:textId="77777777" w:rsidR="007C546B" w:rsidRPr="007C546B" w:rsidRDefault="007C546B" w:rsidP="007C546B">
      <w:pPr>
        <w:jc w:val="both"/>
      </w:pPr>
      <w:r w:rsidRPr="007C546B">
        <w:rPr>
          <w:b/>
          <w:bCs/>
        </w:rPr>
        <w:t>Why?</w:t>
      </w:r>
      <w:r w:rsidRPr="007C546B">
        <w:t xml:space="preserve"> Designed for multi-threaded environments; prioritizes safety over immediate visibility.</w:t>
      </w:r>
    </w:p>
    <w:p w14:paraId="7755D34D" w14:textId="77777777" w:rsidR="007C546B" w:rsidRPr="007C546B" w:rsidRDefault="007C546B" w:rsidP="007C546B">
      <w:pPr>
        <w:jc w:val="both"/>
      </w:pPr>
      <w:r w:rsidRPr="007C546B">
        <w:rPr>
          <w:b/>
          <w:bCs/>
        </w:rPr>
        <w:t>Example:</w:t>
      </w:r>
    </w:p>
    <w:p w14:paraId="186AE14C" w14:textId="00CBA7DC" w:rsidR="007C546B" w:rsidRPr="007C546B" w:rsidRDefault="001726C5" w:rsidP="007C546B">
      <w:pPr>
        <w:jc w:val="both"/>
      </w:pPr>
      <w:r w:rsidRPr="001726C5">
        <w:rPr>
          <w:noProof/>
        </w:rPr>
        <w:lastRenderedPageBreak/>
        <w:drawing>
          <wp:inline distT="0" distB="0" distL="0" distR="0" wp14:anchorId="1FF34C36" wp14:editId="3F7B9A3B">
            <wp:extent cx="6645910" cy="3752215"/>
            <wp:effectExtent l="0" t="0" r="2540" b="635"/>
            <wp:docPr id="437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494" name=""/>
                    <pic:cNvPicPr/>
                  </pic:nvPicPr>
                  <pic:blipFill>
                    <a:blip r:embed="rId35"/>
                    <a:stretch>
                      <a:fillRect/>
                    </a:stretch>
                  </pic:blipFill>
                  <pic:spPr>
                    <a:xfrm>
                      <a:off x="0" y="0"/>
                      <a:ext cx="6645910" cy="3752215"/>
                    </a:xfrm>
                    <a:prstGeom prst="rect">
                      <a:avLst/>
                    </a:prstGeom>
                  </pic:spPr>
                </pic:pic>
              </a:graphicData>
            </a:graphic>
          </wp:inline>
        </w:drawing>
      </w:r>
    </w:p>
    <w:p w14:paraId="5751D608" w14:textId="77777777" w:rsidR="007C546B" w:rsidRPr="00B51AE3" w:rsidRDefault="007C546B" w:rsidP="007C546B">
      <w:pPr>
        <w:jc w:val="both"/>
        <w:rPr>
          <w:color w:val="EE0000"/>
        </w:rPr>
      </w:pPr>
      <w:r w:rsidRPr="007C546B">
        <w:rPr>
          <w:color w:val="EE0000"/>
        </w:rPr>
        <w:t>Note: CopyOnWriteArrayList creates a new copy on writes—great for read-heavy scenarios, but memory-intensive.</w:t>
      </w:r>
    </w:p>
    <w:p w14:paraId="25DD6A0E" w14:textId="77777777" w:rsidR="001726C5" w:rsidRPr="007C546B" w:rsidRDefault="001726C5" w:rsidP="007C546B">
      <w:pPr>
        <w:jc w:val="both"/>
      </w:pPr>
    </w:p>
    <w:p w14:paraId="798CDE4C" w14:textId="77777777" w:rsidR="007C546B" w:rsidRPr="007C546B" w:rsidRDefault="007C546B" w:rsidP="008D4AB6">
      <w:pPr>
        <w:jc w:val="center"/>
        <w:rPr>
          <w:b/>
          <w:bCs/>
        </w:rPr>
      </w:pPr>
      <w:r w:rsidRPr="007C546B">
        <w:rPr>
          <w:b/>
          <w:bCs/>
        </w:rPr>
        <w:t>Synchronized Collections</w:t>
      </w:r>
    </w:p>
    <w:p w14:paraId="2C39114E" w14:textId="77777777" w:rsidR="007C546B" w:rsidRPr="007C546B" w:rsidRDefault="007C546B" w:rsidP="007C546B">
      <w:pPr>
        <w:jc w:val="both"/>
        <w:rPr>
          <w:color w:val="EE0000"/>
        </w:rPr>
      </w:pPr>
      <w:r w:rsidRPr="007C546B">
        <w:rPr>
          <w:color w:val="EE0000"/>
        </w:rPr>
        <w:t xml:space="preserve">These are </w:t>
      </w:r>
      <w:r w:rsidRPr="00017224">
        <w:rPr>
          <w:b/>
          <w:bCs/>
          <w:color w:val="EE0000"/>
        </w:rPr>
        <w:t>wrapper classes</w:t>
      </w:r>
      <w:r w:rsidRPr="007C546B">
        <w:rPr>
          <w:color w:val="EE0000"/>
        </w:rPr>
        <w:t xml:space="preserve"> from java.util.Collections.synchronizedX() (e.g., synchronizedList(), synchronizedMap()) that make non-thread-safe collections thread-safe by wrapping them with locks. All operations are atomic, but </w:t>
      </w:r>
      <w:r w:rsidRPr="007C546B">
        <w:rPr>
          <w:b/>
          <w:bCs/>
          <w:color w:val="EE0000"/>
        </w:rPr>
        <w:t>their iterators are still fail-fast</w:t>
      </w:r>
      <w:r w:rsidRPr="007C546B">
        <w:rPr>
          <w:color w:val="EE0000"/>
        </w:rPr>
        <w:t xml:space="preserve"> (not fail-safe). Use for basic concurrency; for advanced, prefer java.util.concurrent classes.</w:t>
      </w:r>
    </w:p>
    <w:p w14:paraId="2459B561" w14:textId="77777777" w:rsidR="007C546B" w:rsidRPr="007C546B" w:rsidRDefault="007C546B" w:rsidP="007C546B">
      <w:pPr>
        <w:jc w:val="both"/>
      </w:pPr>
      <w:r w:rsidRPr="007C546B">
        <w:rPr>
          <w:b/>
          <w:bCs/>
        </w:rPr>
        <w:t>Why?</w:t>
      </w:r>
      <w:r w:rsidRPr="007C546B">
        <w:t xml:space="preserve"> Quick way to add thread-safety without rewriting code, but iterators can still throw exceptions on concurrent mods.</w:t>
      </w:r>
    </w:p>
    <w:p w14:paraId="20900E20" w14:textId="77777777" w:rsidR="007C546B" w:rsidRPr="007C546B" w:rsidRDefault="007C546B" w:rsidP="007C546B">
      <w:pPr>
        <w:jc w:val="both"/>
      </w:pPr>
      <w:r w:rsidRPr="007C546B">
        <w:rPr>
          <w:b/>
          <w:bCs/>
        </w:rPr>
        <w:t>Example:</w:t>
      </w:r>
    </w:p>
    <w:p w14:paraId="4F2FFD76" w14:textId="5E6AE5B4" w:rsidR="007C546B" w:rsidRPr="007C546B" w:rsidRDefault="00DA2506" w:rsidP="007C546B">
      <w:pPr>
        <w:jc w:val="both"/>
      </w:pPr>
      <w:r w:rsidRPr="00DA2506">
        <w:rPr>
          <w:noProof/>
        </w:rPr>
        <w:lastRenderedPageBreak/>
        <w:drawing>
          <wp:inline distT="0" distB="0" distL="0" distR="0" wp14:anchorId="45FB146A" wp14:editId="6F3CA76A">
            <wp:extent cx="6645910" cy="4106545"/>
            <wp:effectExtent l="0" t="0" r="2540" b="8255"/>
            <wp:docPr id="4740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890" name=""/>
                    <pic:cNvPicPr/>
                  </pic:nvPicPr>
                  <pic:blipFill>
                    <a:blip r:embed="rId36"/>
                    <a:stretch>
                      <a:fillRect/>
                    </a:stretch>
                  </pic:blipFill>
                  <pic:spPr>
                    <a:xfrm>
                      <a:off x="0" y="0"/>
                      <a:ext cx="6645910" cy="4106545"/>
                    </a:xfrm>
                    <a:prstGeom prst="rect">
                      <a:avLst/>
                    </a:prstGeom>
                  </pic:spPr>
                </pic:pic>
              </a:graphicData>
            </a:graphic>
          </wp:inline>
        </w:drawing>
      </w:r>
    </w:p>
    <w:p w14:paraId="7F1B8855" w14:textId="77777777" w:rsidR="007C546B" w:rsidRDefault="007C546B" w:rsidP="007C546B">
      <w:pPr>
        <w:jc w:val="both"/>
      </w:pPr>
      <w:r w:rsidRPr="007C546B">
        <w:t>Pro tip: For full fail-safe, use ConcurrentHashMap's iterators—they're weakly consistent (see changes eventually, no exceptions).</w:t>
      </w:r>
    </w:p>
    <w:p w14:paraId="738FA2B5" w14:textId="77777777" w:rsidR="00DA2506" w:rsidRPr="007C546B" w:rsidRDefault="00DA2506" w:rsidP="007C546B">
      <w:pPr>
        <w:jc w:val="both"/>
      </w:pPr>
    </w:p>
    <w:p w14:paraId="5E4A175E" w14:textId="77777777" w:rsidR="007C546B" w:rsidRPr="007C546B" w:rsidRDefault="007C546B" w:rsidP="00017224">
      <w:pPr>
        <w:jc w:val="center"/>
        <w:rPr>
          <w:b/>
          <w:bCs/>
        </w:rPr>
      </w:pPr>
      <w:r w:rsidRPr="007C546B">
        <w:rPr>
          <w:b/>
          <w:bCs/>
        </w:rPr>
        <w:t>Quick Comparison Table</w:t>
      </w:r>
    </w:p>
    <w:tbl>
      <w:tblPr>
        <w:tblW w:w="107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3636"/>
        <w:gridCol w:w="3003"/>
        <w:gridCol w:w="2391"/>
      </w:tblGrid>
      <w:tr w:rsidR="007C546B" w:rsidRPr="007C546B" w14:paraId="6367E191" w14:textId="77777777" w:rsidTr="0030112A">
        <w:trPr>
          <w:tblHeader/>
          <w:tblCellSpacing w:w="15" w:type="dxa"/>
          <w:jc w:val="center"/>
        </w:trPr>
        <w:tc>
          <w:tcPr>
            <w:tcW w:w="1701" w:type="dxa"/>
            <w:vAlign w:val="center"/>
            <w:hideMark/>
          </w:tcPr>
          <w:p w14:paraId="5B6F5FF7" w14:textId="77777777" w:rsidR="007C546B" w:rsidRPr="007C546B" w:rsidRDefault="007C546B" w:rsidP="00017224">
            <w:pPr>
              <w:jc w:val="center"/>
              <w:rPr>
                <w:b/>
                <w:bCs/>
              </w:rPr>
            </w:pPr>
            <w:r w:rsidRPr="007C546B">
              <w:rPr>
                <w:b/>
                <w:bCs/>
              </w:rPr>
              <w:t>Aspect</w:t>
            </w:r>
          </w:p>
        </w:tc>
        <w:tc>
          <w:tcPr>
            <w:tcW w:w="3606" w:type="dxa"/>
            <w:vAlign w:val="center"/>
            <w:hideMark/>
          </w:tcPr>
          <w:p w14:paraId="5AC1795F" w14:textId="77777777" w:rsidR="007C546B" w:rsidRPr="007C546B" w:rsidRDefault="007C546B" w:rsidP="00017224">
            <w:pPr>
              <w:jc w:val="center"/>
              <w:rPr>
                <w:b/>
                <w:bCs/>
              </w:rPr>
            </w:pPr>
            <w:r w:rsidRPr="007C546B">
              <w:rPr>
                <w:b/>
                <w:bCs/>
              </w:rPr>
              <w:t>Fail-Fast Iterators</w:t>
            </w:r>
          </w:p>
        </w:tc>
        <w:tc>
          <w:tcPr>
            <w:tcW w:w="2973" w:type="dxa"/>
            <w:vAlign w:val="center"/>
            <w:hideMark/>
          </w:tcPr>
          <w:p w14:paraId="4B5A07E7" w14:textId="77777777" w:rsidR="007C546B" w:rsidRPr="007C546B" w:rsidRDefault="007C546B" w:rsidP="00017224">
            <w:pPr>
              <w:jc w:val="center"/>
              <w:rPr>
                <w:b/>
                <w:bCs/>
              </w:rPr>
            </w:pPr>
            <w:r w:rsidRPr="007C546B">
              <w:rPr>
                <w:b/>
                <w:bCs/>
              </w:rPr>
              <w:t>Fail-Safe Iterators</w:t>
            </w:r>
          </w:p>
        </w:tc>
        <w:tc>
          <w:tcPr>
            <w:tcW w:w="2346" w:type="dxa"/>
            <w:vAlign w:val="center"/>
            <w:hideMark/>
          </w:tcPr>
          <w:p w14:paraId="57EE1351" w14:textId="77777777" w:rsidR="007C546B" w:rsidRPr="007C546B" w:rsidRDefault="007C546B" w:rsidP="00017224">
            <w:pPr>
              <w:jc w:val="center"/>
              <w:rPr>
                <w:b/>
                <w:bCs/>
              </w:rPr>
            </w:pPr>
            <w:r w:rsidRPr="007C546B">
              <w:rPr>
                <w:b/>
                <w:bCs/>
              </w:rPr>
              <w:t>Synchronized Collections</w:t>
            </w:r>
          </w:p>
        </w:tc>
      </w:tr>
      <w:tr w:rsidR="007C546B" w:rsidRPr="007C546B" w14:paraId="6C02CF53" w14:textId="77777777" w:rsidTr="0030112A">
        <w:trPr>
          <w:tblCellSpacing w:w="15" w:type="dxa"/>
          <w:jc w:val="center"/>
        </w:trPr>
        <w:tc>
          <w:tcPr>
            <w:tcW w:w="1701" w:type="dxa"/>
            <w:vAlign w:val="center"/>
            <w:hideMark/>
          </w:tcPr>
          <w:p w14:paraId="23455B08" w14:textId="77777777" w:rsidR="007C546B" w:rsidRPr="007C546B" w:rsidRDefault="007C546B" w:rsidP="00017224">
            <w:pPr>
              <w:jc w:val="center"/>
            </w:pPr>
            <w:r w:rsidRPr="007C546B">
              <w:rPr>
                <w:b/>
                <w:bCs/>
              </w:rPr>
              <w:t>Collections</w:t>
            </w:r>
          </w:p>
        </w:tc>
        <w:tc>
          <w:tcPr>
            <w:tcW w:w="3606" w:type="dxa"/>
            <w:vAlign w:val="center"/>
            <w:hideMark/>
          </w:tcPr>
          <w:p w14:paraId="36C21634" w14:textId="77777777" w:rsidR="007C546B" w:rsidRPr="007C546B" w:rsidRDefault="007C546B" w:rsidP="00017224">
            <w:pPr>
              <w:jc w:val="center"/>
            </w:pPr>
            <w:r w:rsidRPr="007C546B">
              <w:t>ArrayList, HashMap (non-concurrent)</w:t>
            </w:r>
          </w:p>
        </w:tc>
        <w:tc>
          <w:tcPr>
            <w:tcW w:w="2973" w:type="dxa"/>
            <w:vAlign w:val="center"/>
            <w:hideMark/>
          </w:tcPr>
          <w:p w14:paraId="4EDA89A1" w14:textId="77777777" w:rsidR="007C546B" w:rsidRPr="007C546B" w:rsidRDefault="007C546B" w:rsidP="00017224">
            <w:pPr>
              <w:jc w:val="center"/>
            </w:pPr>
            <w:r w:rsidRPr="007C546B">
              <w:t>CopyOnWriteArrayList, ConcurrentHashMap</w:t>
            </w:r>
          </w:p>
        </w:tc>
        <w:tc>
          <w:tcPr>
            <w:tcW w:w="2346" w:type="dxa"/>
            <w:vAlign w:val="center"/>
            <w:hideMark/>
          </w:tcPr>
          <w:p w14:paraId="30DEBCEE" w14:textId="77777777" w:rsidR="007C546B" w:rsidRPr="007C546B" w:rsidRDefault="007C546B" w:rsidP="00017224">
            <w:pPr>
              <w:jc w:val="center"/>
            </w:pPr>
            <w:r w:rsidRPr="007C546B">
              <w:t>Wrappers like synchronizedList()</w:t>
            </w:r>
          </w:p>
        </w:tc>
      </w:tr>
      <w:tr w:rsidR="007C546B" w:rsidRPr="007C546B" w14:paraId="646042B5" w14:textId="77777777" w:rsidTr="0030112A">
        <w:trPr>
          <w:tblCellSpacing w:w="15" w:type="dxa"/>
          <w:jc w:val="center"/>
        </w:trPr>
        <w:tc>
          <w:tcPr>
            <w:tcW w:w="1701" w:type="dxa"/>
            <w:vAlign w:val="center"/>
            <w:hideMark/>
          </w:tcPr>
          <w:p w14:paraId="42D88D53" w14:textId="77777777" w:rsidR="007C546B" w:rsidRPr="007C546B" w:rsidRDefault="007C546B" w:rsidP="00017224">
            <w:pPr>
              <w:jc w:val="center"/>
            </w:pPr>
            <w:r w:rsidRPr="007C546B">
              <w:rPr>
                <w:b/>
                <w:bCs/>
              </w:rPr>
              <w:t>On Mod During Iteration</w:t>
            </w:r>
          </w:p>
        </w:tc>
        <w:tc>
          <w:tcPr>
            <w:tcW w:w="3606" w:type="dxa"/>
            <w:vAlign w:val="center"/>
            <w:hideMark/>
          </w:tcPr>
          <w:p w14:paraId="08B291D5" w14:textId="77777777" w:rsidR="007C546B" w:rsidRPr="007C546B" w:rsidRDefault="007C546B" w:rsidP="00017224">
            <w:pPr>
              <w:jc w:val="center"/>
            </w:pPr>
            <w:r w:rsidRPr="007C546B">
              <w:t>Throws ConcurrentModificationException</w:t>
            </w:r>
          </w:p>
        </w:tc>
        <w:tc>
          <w:tcPr>
            <w:tcW w:w="2973" w:type="dxa"/>
            <w:vAlign w:val="center"/>
            <w:hideMark/>
          </w:tcPr>
          <w:p w14:paraId="45914257" w14:textId="77777777" w:rsidR="007C546B" w:rsidRPr="007C546B" w:rsidRDefault="007C546B" w:rsidP="00017224">
            <w:pPr>
              <w:jc w:val="center"/>
            </w:pPr>
            <w:r w:rsidRPr="007C546B">
              <w:t>No exception; works on snapshot</w:t>
            </w:r>
          </w:p>
        </w:tc>
        <w:tc>
          <w:tcPr>
            <w:tcW w:w="2346" w:type="dxa"/>
            <w:vAlign w:val="center"/>
            <w:hideMark/>
          </w:tcPr>
          <w:p w14:paraId="70AAD2A7" w14:textId="77777777" w:rsidR="007C546B" w:rsidRPr="007C546B" w:rsidRDefault="007C546B" w:rsidP="00017224">
            <w:pPr>
              <w:jc w:val="center"/>
            </w:pPr>
            <w:r w:rsidRPr="007C546B">
              <w:t>Thread-safe ops, but fail-fast iterators</w:t>
            </w:r>
          </w:p>
        </w:tc>
      </w:tr>
      <w:tr w:rsidR="007C546B" w:rsidRPr="007C546B" w14:paraId="363EE0E0" w14:textId="77777777" w:rsidTr="0030112A">
        <w:trPr>
          <w:tblCellSpacing w:w="15" w:type="dxa"/>
          <w:jc w:val="center"/>
        </w:trPr>
        <w:tc>
          <w:tcPr>
            <w:tcW w:w="1701" w:type="dxa"/>
            <w:vAlign w:val="center"/>
            <w:hideMark/>
          </w:tcPr>
          <w:p w14:paraId="5BEC0546" w14:textId="77777777" w:rsidR="007C546B" w:rsidRPr="007C546B" w:rsidRDefault="007C546B" w:rsidP="00017224">
            <w:pPr>
              <w:jc w:val="center"/>
            </w:pPr>
            <w:r w:rsidRPr="007C546B">
              <w:rPr>
                <w:b/>
                <w:bCs/>
              </w:rPr>
              <w:t>Thread-Safety</w:t>
            </w:r>
          </w:p>
        </w:tc>
        <w:tc>
          <w:tcPr>
            <w:tcW w:w="3606" w:type="dxa"/>
            <w:vAlign w:val="center"/>
            <w:hideMark/>
          </w:tcPr>
          <w:p w14:paraId="08934160" w14:textId="77777777" w:rsidR="007C546B" w:rsidRPr="007C546B" w:rsidRDefault="007C546B" w:rsidP="00017224">
            <w:pPr>
              <w:jc w:val="center"/>
            </w:pPr>
            <w:r w:rsidRPr="007C546B">
              <w:t>Not inherently safe</w:t>
            </w:r>
          </w:p>
        </w:tc>
        <w:tc>
          <w:tcPr>
            <w:tcW w:w="2973" w:type="dxa"/>
            <w:vAlign w:val="center"/>
            <w:hideMark/>
          </w:tcPr>
          <w:p w14:paraId="143FA56B" w14:textId="77777777" w:rsidR="007C546B" w:rsidRPr="007C546B" w:rsidRDefault="007C546B" w:rsidP="00017224">
            <w:pPr>
              <w:jc w:val="center"/>
            </w:pPr>
            <w:r w:rsidRPr="007C546B">
              <w:t>Yes, concurrent-safe</w:t>
            </w:r>
          </w:p>
        </w:tc>
        <w:tc>
          <w:tcPr>
            <w:tcW w:w="2346" w:type="dxa"/>
            <w:vAlign w:val="center"/>
            <w:hideMark/>
          </w:tcPr>
          <w:p w14:paraId="68B9AD6B" w14:textId="77777777" w:rsidR="007C546B" w:rsidRPr="007C546B" w:rsidRDefault="007C546B" w:rsidP="00017224">
            <w:pPr>
              <w:jc w:val="center"/>
            </w:pPr>
            <w:r w:rsidRPr="007C546B">
              <w:t>Yes (via locks), but iterators aren't fail-safe</w:t>
            </w:r>
          </w:p>
        </w:tc>
      </w:tr>
      <w:tr w:rsidR="007C546B" w:rsidRPr="007C546B" w14:paraId="391F1198" w14:textId="77777777" w:rsidTr="0030112A">
        <w:trPr>
          <w:tblCellSpacing w:w="15" w:type="dxa"/>
          <w:jc w:val="center"/>
        </w:trPr>
        <w:tc>
          <w:tcPr>
            <w:tcW w:w="1701" w:type="dxa"/>
            <w:vAlign w:val="center"/>
            <w:hideMark/>
          </w:tcPr>
          <w:p w14:paraId="2545C6A5" w14:textId="77777777" w:rsidR="007C546B" w:rsidRPr="007C546B" w:rsidRDefault="007C546B" w:rsidP="00017224">
            <w:pPr>
              <w:jc w:val="center"/>
            </w:pPr>
            <w:r w:rsidRPr="007C546B">
              <w:rPr>
                <w:b/>
                <w:bCs/>
              </w:rPr>
              <w:t>Performance</w:t>
            </w:r>
          </w:p>
        </w:tc>
        <w:tc>
          <w:tcPr>
            <w:tcW w:w="3606" w:type="dxa"/>
            <w:vAlign w:val="center"/>
            <w:hideMark/>
          </w:tcPr>
          <w:p w14:paraId="00E2768C" w14:textId="77777777" w:rsidR="007C546B" w:rsidRPr="007C546B" w:rsidRDefault="007C546B" w:rsidP="00017224">
            <w:pPr>
              <w:jc w:val="center"/>
            </w:pPr>
            <w:r w:rsidRPr="007C546B">
              <w:t>Fast (direct access)</w:t>
            </w:r>
          </w:p>
        </w:tc>
        <w:tc>
          <w:tcPr>
            <w:tcW w:w="2973" w:type="dxa"/>
            <w:vAlign w:val="center"/>
            <w:hideMark/>
          </w:tcPr>
          <w:p w14:paraId="0AEA7ABB" w14:textId="77777777" w:rsidR="007C546B" w:rsidRPr="007C546B" w:rsidRDefault="007C546B" w:rsidP="00017224">
            <w:pPr>
              <w:jc w:val="center"/>
            </w:pPr>
            <w:r w:rsidRPr="007C546B">
              <w:t>Slower (copy overhead)</w:t>
            </w:r>
          </w:p>
        </w:tc>
        <w:tc>
          <w:tcPr>
            <w:tcW w:w="2346" w:type="dxa"/>
            <w:vAlign w:val="center"/>
            <w:hideMark/>
          </w:tcPr>
          <w:p w14:paraId="60730F4E" w14:textId="77777777" w:rsidR="007C546B" w:rsidRPr="007C546B" w:rsidRDefault="007C546B" w:rsidP="00017224">
            <w:pPr>
              <w:jc w:val="center"/>
            </w:pPr>
            <w:r w:rsidRPr="007C546B">
              <w:t>Overhead from synchronization</w:t>
            </w:r>
          </w:p>
        </w:tc>
      </w:tr>
      <w:tr w:rsidR="007C546B" w:rsidRPr="007C546B" w14:paraId="7E5F9A06" w14:textId="77777777" w:rsidTr="0030112A">
        <w:trPr>
          <w:tblCellSpacing w:w="15" w:type="dxa"/>
          <w:jc w:val="center"/>
        </w:trPr>
        <w:tc>
          <w:tcPr>
            <w:tcW w:w="1701" w:type="dxa"/>
            <w:vAlign w:val="center"/>
            <w:hideMark/>
          </w:tcPr>
          <w:p w14:paraId="77F2C5BD" w14:textId="77777777" w:rsidR="007C546B" w:rsidRPr="007C546B" w:rsidRDefault="007C546B" w:rsidP="00017224">
            <w:pPr>
              <w:jc w:val="center"/>
            </w:pPr>
            <w:r w:rsidRPr="007C546B">
              <w:rPr>
                <w:b/>
                <w:bCs/>
              </w:rPr>
              <w:t>Use Case</w:t>
            </w:r>
          </w:p>
        </w:tc>
        <w:tc>
          <w:tcPr>
            <w:tcW w:w="3606" w:type="dxa"/>
            <w:vAlign w:val="center"/>
            <w:hideMark/>
          </w:tcPr>
          <w:p w14:paraId="3798D57A" w14:textId="77777777" w:rsidR="007C546B" w:rsidRPr="007C546B" w:rsidRDefault="007C546B" w:rsidP="00017224">
            <w:pPr>
              <w:jc w:val="center"/>
            </w:pPr>
            <w:r w:rsidRPr="007C546B">
              <w:t>Single-threaded, strict consistency</w:t>
            </w:r>
          </w:p>
        </w:tc>
        <w:tc>
          <w:tcPr>
            <w:tcW w:w="2973" w:type="dxa"/>
            <w:vAlign w:val="center"/>
            <w:hideMark/>
          </w:tcPr>
          <w:p w14:paraId="7D427FDC" w14:textId="77777777" w:rsidR="007C546B" w:rsidRPr="007C546B" w:rsidRDefault="007C546B" w:rsidP="00017224">
            <w:pPr>
              <w:jc w:val="center"/>
            </w:pPr>
            <w:r w:rsidRPr="007C546B">
              <w:t>Multi-threaded reads with writes</w:t>
            </w:r>
          </w:p>
        </w:tc>
        <w:tc>
          <w:tcPr>
            <w:tcW w:w="2346" w:type="dxa"/>
            <w:vAlign w:val="center"/>
            <w:hideMark/>
          </w:tcPr>
          <w:p w14:paraId="7B301341" w14:textId="77777777" w:rsidR="007C546B" w:rsidRPr="007C546B" w:rsidRDefault="007C546B" w:rsidP="00017224">
            <w:pPr>
              <w:jc w:val="center"/>
            </w:pPr>
            <w:r w:rsidRPr="007C546B">
              <w:t>Simple thread-safety upgrade</w:t>
            </w:r>
          </w:p>
        </w:tc>
      </w:tr>
    </w:tbl>
    <w:p w14:paraId="34A4CA4C" w14:textId="2FBBA4AD" w:rsidR="007C546B" w:rsidRPr="007C546B" w:rsidRDefault="007C546B" w:rsidP="007C546B">
      <w:pPr>
        <w:jc w:val="both"/>
      </w:pPr>
      <w:r w:rsidRPr="007C546B">
        <w:t>In interviews, emphasize: Fail-fast catches bugs early; fail-safe avoids crashes in concurrency. Always</w:t>
      </w:r>
      <w:r w:rsidR="0030112A">
        <w:t xml:space="preserve"> </w:t>
      </w:r>
      <w:r w:rsidRPr="007C546B">
        <w:t>prefer concurrent collections for threads over synchronized wrappers for better perf.</w:t>
      </w:r>
    </w:p>
    <w:p w14:paraId="178DE8CC" w14:textId="77777777" w:rsidR="00786FE8" w:rsidRDefault="00786FE8" w:rsidP="0049164B">
      <w:pPr>
        <w:jc w:val="both"/>
      </w:pPr>
    </w:p>
    <w:p w14:paraId="1F0A5C31" w14:textId="77777777" w:rsidR="0018149D" w:rsidRDefault="0018149D" w:rsidP="0049164B">
      <w:pPr>
        <w:jc w:val="both"/>
      </w:pPr>
    </w:p>
    <w:p w14:paraId="15D01C4B" w14:textId="77777777" w:rsidR="0018149D" w:rsidRDefault="0018149D" w:rsidP="0049164B">
      <w:pPr>
        <w:jc w:val="both"/>
      </w:pPr>
    </w:p>
    <w:p w14:paraId="2AE5A75D" w14:textId="77777777" w:rsidR="0018149D" w:rsidRDefault="0018149D" w:rsidP="0049164B">
      <w:pPr>
        <w:jc w:val="both"/>
      </w:pPr>
    </w:p>
    <w:p w14:paraId="65AA1A2A" w14:textId="77777777" w:rsidR="00017224" w:rsidRDefault="00017224" w:rsidP="0049164B">
      <w:pPr>
        <w:jc w:val="both"/>
      </w:pPr>
    </w:p>
    <w:p w14:paraId="3C26AB4A" w14:textId="62A6311D" w:rsidR="0018149D" w:rsidRPr="0018149D" w:rsidRDefault="0018149D" w:rsidP="0018149D">
      <w:pPr>
        <w:jc w:val="center"/>
        <w:rPr>
          <w:b/>
          <w:bCs/>
          <w:color w:val="4472C4" w:themeColor="accent1"/>
        </w:rPr>
      </w:pPr>
      <w:r w:rsidRPr="0018149D">
        <w:rPr>
          <w:b/>
          <w:bCs/>
          <w:color w:val="4472C4" w:themeColor="accent1"/>
        </w:rPr>
        <w:lastRenderedPageBreak/>
        <w:t>Common data structures: Stacks, queues, linked lists, trees (binary, BST), graphs, heaps</w:t>
      </w:r>
    </w:p>
    <w:p w14:paraId="58A66574" w14:textId="77777777" w:rsidR="0018149D" w:rsidRDefault="0018149D" w:rsidP="0049164B">
      <w:pPr>
        <w:jc w:val="both"/>
      </w:pPr>
    </w:p>
    <w:p w14:paraId="1D3A6246" w14:textId="77777777" w:rsidR="0082597C" w:rsidRPr="0082597C" w:rsidRDefault="0082597C" w:rsidP="007E0603">
      <w:pPr>
        <w:jc w:val="center"/>
        <w:rPr>
          <w:b/>
          <w:bCs/>
        </w:rPr>
      </w:pPr>
      <w:r w:rsidRPr="0082597C">
        <w:rPr>
          <w:b/>
          <w:bCs/>
        </w:rPr>
        <w:t>Introduction to Common Data Structures</w:t>
      </w:r>
    </w:p>
    <w:p w14:paraId="63D8CB0E" w14:textId="732EA9A4" w:rsidR="0082597C" w:rsidRPr="0082597C" w:rsidRDefault="0082597C" w:rsidP="0082597C">
      <w:pPr>
        <w:jc w:val="both"/>
      </w:pPr>
      <w:r w:rsidRPr="0082597C">
        <w:t>Data structures are ways to organize and store data efficiently for operations like insertion, deletion, and searching. In Java interviews, you'll often need to explain them, implement basic operations, and compare time complexities (e.g., O(1) for constant time, O(n) for linear time). Below, I'll cover each one simply: what it is, key operations, use cases, Java implementation snippets, and examples. Focus on understanding trade-offs</w:t>
      </w:r>
      <w:r w:rsidR="007E0603">
        <w:t>.</w:t>
      </w:r>
    </w:p>
    <w:p w14:paraId="1C4E4EF5" w14:textId="77777777" w:rsidR="00FD77A9" w:rsidRDefault="00FD77A9" w:rsidP="0082597C">
      <w:pPr>
        <w:jc w:val="both"/>
        <w:rPr>
          <w:b/>
          <w:bCs/>
        </w:rPr>
      </w:pPr>
    </w:p>
    <w:p w14:paraId="0EF2B7B3" w14:textId="5445FED7" w:rsidR="0082597C" w:rsidRPr="0082597C" w:rsidRDefault="0082597C" w:rsidP="007E0603">
      <w:pPr>
        <w:jc w:val="center"/>
        <w:rPr>
          <w:b/>
          <w:bCs/>
        </w:rPr>
      </w:pPr>
      <w:r w:rsidRPr="0082597C">
        <w:rPr>
          <w:b/>
          <w:bCs/>
        </w:rPr>
        <w:t>Stacks</w:t>
      </w:r>
    </w:p>
    <w:p w14:paraId="107DF8D1" w14:textId="77777777" w:rsidR="0082597C" w:rsidRPr="0082597C" w:rsidRDefault="0082597C" w:rsidP="0082597C">
      <w:pPr>
        <w:jc w:val="both"/>
      </w:pPr>
      <w:r w:rsidRPr="0082597C">
        <w:rPr>
          <w:b/>
          <w:bCs/>
        </w:rPr>
        <w:t>What it is</w:t>
      </w:r>
      <w:r w:rsidRPr="0082597C">
        <w:t>: A LIFO (Last In, First Out) structure, like a stack of plates. You add/remove from the top only.</w:t>
      </w:r>
    </w:p>
    <w:p w14:paraId="4BBF1289" w14:textId="77777777" w:rsidR="0082597C" w:rsidRPr="0082597C" w:rsidRDefault="0082597C" w:rsidP="0082597C">
      <w:pPr>
        <w:jc w:val="both"/>
      </w:pPr>
      <w:r w:rsidRPr="0082597C">
        <w:rPr>
          <w:b/>
          <w:bCs/>
        </w:rPr>
        <w:t>Key Operations</w:t>
      </w:r>
      <w:r w:rsidRPr="0082597C">
        <w:t>:</w:t>
      </w:r>
    </w:p>
    <w:p w14:paraId="7C36FCD7" w14:textId="77777777" w:rsidR="0082597C" w:rsidRPr="0082597C" w:rsidRDefault="0082597C" w:rsidP="0082597C">
      <w:pPr>
        <w:numPr>
          <w:ilvl w:val="0"/>
          <w:numId w:val="52"/>
        </w:numPr>
        <w:jc w:val="both"/>
      </w:pPr>
      <w:r w:rsidRPr="0082597C">
        <w:t>Push: Add to top (O(1))</w:t>
      </w:r>
    </w:p>
    <w:p w14:paraId="648EB399" w14:textId="77777777" w:rsidR="0082597C" w:rsidRPr="0082597C" w:rsidRDefault="0082597C" w:rsidP="0082597C">
      <w:pPr>
        <w:numPr>
          <w:ilvl w:val="0"/>
          <w:numId w:val="52"/>
        </w:numPr>
        <w:jc w:val="both"/>
      </w:pPr>
      <w:r w:rsidRPr="0082597C">
        <w:t>Pop: Remove from top (O(1))</w:t>
      </w:r>
    </w:p>
    <w:p w14:paraId="518CD936" w14:textId="77777777" w:rsidR="0082597C" w:rsidRPr="0082597C" w:rsidRDefault="0082597C" w:rsidP="0082597C">
      <w:pPr>
        <w:numPr>
          <w:ilvl w:val="0"/>
          <w:numId w:val="52"/>
        </w:numPr>
        <w:jc w:val="both"/>
      </w:pPr>
      <w:r w:rsidRPr="0082597C">
        <w:t>Peek: View top without removing (O(1))</w:t>
      </w:r>
    </w:p>
    <w:p w14:paraId="2375C449" w14:textId="77777777" w:rsidR="0082597C" w:rsidRPr="0082597C" w:rsidRDefault="0082597C" w:rsidP="0082597C">
      <w:pPr>
        <w:numPr>
          <w:ilvl w:val="0"/>
          <w:numId w:val="52"/>
        </w:numPr>
        <w:jc w:val="both"/>
      </w:pPr>
      <w:r w:rsidRPr="0082597C">
        <w:t>IsEmpty: Check if empty (O(1))</w:t>
      </w:r>
    </w:p>
    <w:p w14:paraId="77F7EBEC" w14:textId="77777777" w:rsidR="0082597C" w:rsidRPr="0082597C" w:rsidRDefault="0082597C" w:rsidP="0082597C">
      <w:pPr>
        <w:jc w:val="both"/>
      </w:pPr>
      <w:r w:rsidRPr="0082597C">
        <w:rPr>
          <w:b/>
          <w:bCs/>
        </w:rPr>
        <w:t>Use Cases</w:t>
      </w:r>
      <w:r w:rsidRPr="0082597C">
        <w:t>: Undo/redo in editors, function call tracking (recursion), expression evaluation (e.g., parentheses matching).</w:t>
      </w:r>
    </w:p>
    <w:p w14:paraId="7D22C0E8" w14:textId="77777777" w:rsidR="0082597C" w:rsidRPr="0082597C" w:rsidRDefault="0082597C" w:rsidP="0082597C">
      <w:pPr>
        <w:jc w:val="both"/>
      </w:pPr>
      <w:r w:rsidRPr="0082597C">
        <w:rPr>
          <w:b/>
          <w:bCs/>
        </w:rPr>
        <w:t>Java Example</w:t>
      </w:r>
      <w:r w:rsidRPr="0082597C">
        <w:t>: Use Stack class (extends Vector) or ArrayDeque for efficiency.</w:t>
      </w:r>
    </w:p>
    <w:p w14:paraId="5D254C0A" w14:textId="7AE2F64B" w:rsidR="00DE6D34" w:rsidRPr="0082597C" w:rsidRDefault="00DE6D34" w:rsidP="0082597C">
      <w:pPr>
        <w:jc w:val="both"/>
      </w:pPr>
      <w:r w:rsidRPr="00DE6D34">
        <w:rPr>
          <w:noProof/>
        </w:rPr>
        <w:drawing>
          <wp:inline distT="0" distB="0" distL="0" distR="0" wp14:anchorId="20FF5EC2" wp14:editId="7FE2EBA6">
            <wp:extent cx="6620799" cy="2257740"/>
            <wp:effectExtent l="0" t="0" r="8890" b="9525"/>
            <wp:docPr id="79815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5347" name=""/>
                    <pic:cNvPicPr/>
                  </pic:nvPicPr>
                  <pic:blipFill>
                    <a:blip r:embed="rId37"/>
                    <a:stretch>
                      <a:fillRect/>
                    </a:stretch>
                  </pic:blipFill>
                  <pic:spPr>
                    <a:xfrm>
                      <a:off x="0" y="0"/>
                      <a:ext cx="6620799" cy="2257740"/>
                    </a:xfrm>
                    <a:prstGeom prst="rect">
                      <a:avLst/>
                    </a:prstGeom>
                  </pic:spPr>
                </pic:pic>
              </a:graphicData>
            </a:graphic>
          </wp:inline>
        </w:drawing>
      </w:r>
    </w:p>
    <w:p w14:paraId="1DB8EC66" w14:textId="77777777" w:rsidR="0082597C" w:rsidRPr="0082597C" w:rsidRDefault="0082597C" w:rsidP="0082597C">
      <w:pPr>
        <w:jc w:val="both"/>
      </w:pPr>
      <w:r w:rsidRPr="0082597C">
        <w:rPr>
          <w:b/>
          <w:bCs/>
        </w:rPr>
        <w:t>Interview Tip</w:t>
      </w:r>
      <w:r w:rsidRPr="0082597C">
        <w:t>: Implement with array for fixed size or linked list for dynamic. Time: All O(1) average.</w:t>
      </w:r>
    </w:p>
    <w:p w14:paraId="208F2AC1" w14:textId="77777777" w:rsidR="00DE6D34" w:rsidRDefault="00DE6D34" w:rsidP="0082597C">
      <w:pPr>
        <w:jc w:val="both"/>
        <w:rPr>
          <w:b/>
          <w:bCs/>
        </w:rPr>
      </w:pPr>
    </w:p>
    <w:p w14:paraId="5A51D454" w14:textId="700F9334" w:rsidR="0082597C" w:rsidRPr="0082597C" w:rsidRDefault="0082597C" w:rsidP="00D15F10">
      <w:pPr>
        <w:jc w:val="center"/>
        <w:rPr>
          <w:b/>
          <w:bCs/>
        </w:rPr>
      </w:pPr>
      <w:r w:rsidRPr="0082597C">
        <w:rPr>
          <w:b/>
          <w:bCs/>
        </w:rPr>
        <w:t>Queues</w:t>
      </w:r>
    </w:p>
    <w:p w14:paraId="104B7B1A" w14:textId="77777777" w:rsidR="0082597C" w:rsidRPr="0082597C" w:rsidRDefault="0082597C" w:rsidP="0082597C">
      <w:pPr>
        <w:jc w:val="both"/>
      </w:pPr>
      <w:r w:rsidRPr="0082597C">
        <w:rPr>
          <w:b/>
          <w:bCs/>
        </w:rPr>
        <w:t>What it is</w:t>
      </w:r>
      <w:r w:rsidRPr="0082597C">
        <w:t>: A FIFO (First In, First Out) structure, like a line at a checkout. Add to rear, remove from front.</w:t>
      </w:r>
    </w:p>
    <w:p w14:paraId="3ABE4D17" w14:textId="77777777" w:rsidR="0082597C" w:rsidRPr="0082597C" w:rsidRDefault="0082597C" w:rsidP="0082597C">
      <w:pPr>
        <w:jc w:val="both"/>
      </w:pPr>
      <w:r w:rsidRPr="0082597C">
        <w:rPr>
          <w:b/>
          <w:bCs/>
        </w:rPr>
        <w:t>Key Operations</w:t>
      </w:r>
      <w:r w:rsidRPr="0082597C">
        <w:t>:</w:t>
      </w:r>
    </w:p>
    <w:p w14:paraId="31A0517C" w14:textId="77777777" w:rsidR="0082597C" w:rsidRPr="0082597C" w:rsidRDefault="0082597C" w:rsidP="0082597C">
      <w:pPr>
        <w:numPr>
          <w:ilvl w:val="0"/>
          <w:numId w:val="53"/>
        </w:numPr>
        <w:jc w:val="both"/>
      </w:pPr>
      <w:r w:rsidRPr="0082597C">
        <w:t>Enqueue: Add to rear (O(1))</w:t>
      </w:r>
    </w:p>
    <w:p w14:paraId="6E62CBA0" w14:textId="77777777" w:rsidR="0082597C" w:rsidRPr="0082597C" w:rsidRDefault="0082597C" w:rsidP="0082597C">
      <w:pPr>
        <w:numPr>
          <w:ilvl w:val="0"/>
          <w:numId w:val="53"/>
        </w:numPr>
        <w:jc w:val="both"/>
      </w:pPr>
      <w:r w:rsidRPr="0082597C">
        <w:t>Dequeue: Remove from front (O(1))</w:t>
      </w:r>
    </w:p>
    <w:p w14:paraId="5F2AA133" w14:textId="77777777" w:rsidR="0082597C" w:rsidRPr="0082597C" w:rsidRDefault="0082597C" w:rsidP="0082597C">
      <w:pPr>
        <w:numPr>
          <w:ilvl w:val="0"/>
          <w:numId w:val="53"/>
        </w:numPr>
        <w:jc w:val="both"/>
      </w:pPr>
      <w:r w:rsidRPr="0082597C">
        <w:t>Peek: View front (O(1))</w:t>
      </w:r>
    </w:p>
    <w:p w14:paraId="017706E9" w14:textId="77777777" w:rsidR="0082597C" w:rsidRPr="0082597C" w:rsidRDefault="0082597C" w:rsidP="0082597C">
      <w:pPr>
        <w:numPr>
          <w:ilvl w:val="0"/>
          <w:numId w:val="53"/>
        </w:numPr>
        <w:jc w:val="both"/>
      </w:pPr>
      <w:r w:rsidRPr="0082597C">
        <w:t>IsEmpty: Check if empty (O(1))</w:t>
      </w:r>
    </w:p>
    <w:p w14:paraId="4E50C2E7" w14:textId="77777777" w:rsidR="0082597C" w:rsidRPr="0082597C" w:rsidRDefault="0082597C" w:rsidP="0082597C">
      <w:pPr>
        <w:jc w:val="both"/>
      </w:pPr>
      <w:r w:rsidRPr="0082597C">
        <w:rPr>
          <w:b/>
          <w:bCs/>
        </w:rPr>
        <w:t>Use Cases</w:t>
      </w:r>
      <w:r w:rsidRPr="0082597C">
        <w:t>: Task scheduling (e.g., print jobs), BFS in graphs, buffering in networks.</w:t>
      </w:r>
    </w:p>
    <w:p w14:paraId="0B5202D8" w14:textId="77777777" w:rsidR="0082597C" w:rsidRPr="0082597C" w:rsidRDefault="0082597C" w:rsidP="0082597C">
      <w:pPr>
        <w:jc w:val="both"/>
      </w:pPr>
      <w:r w:rsidRPr="0082597C">
        <w:rPr>
          <w:b/>
          <w:bCs/>
        </w:rPr>
        <w:t>Java Example</w:t>
      </w:r>
      <w:r w:rsidRPr="0082597C">
        <w:t>: Use LinkedList as Queue or ArrayDeque (preferred over legacy Queue).</w:t>
      </w:r>
    </w:p>
    <w:p w14:paraId="4D906A51" w14:textId="384B8D6D" w:rsidR="007B4D14" w:rsidRPr="0082597C" w:rsidRDefault="007B4D14" w:rsidP="0082597C">
      <w:pPr>
        <w:jc w:val="both"/>
      </w:pPr>
      <w:r w:rsidRPr="007B4D14">
        <w:rPr>
          <w:noProof/>
        </w:rPr>
        <w:lastRenderedPageBreak/>
        <w:drawing>
          <wp:inline distT="0" distB="0" distL="0" distR="0" wp14:anchorId="1253A1B7" wp14:editId="622FED4A">
            <wp:extent cx="6645910" cy="2375535"/>
            <wp:effectExtent l="0" t="0" r="2540" b="5715"/>
            <wp:docPr id="89930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01415" name=""/>
                    <pic:cNvPicPr/>
                  </pic:nvPicPr>
                  <pic:blipFill>
                    <a:blip r:embed="rId38"/>
                    <a:stretch>
                      <a:fillRect/>
                    </a:stretch>
                  </pic:blipFill>
                  <pic:spPr>
                    <a:xfrm>
                      <a:off x="0" y="0"/>
                      <a:ext cx="6645910" cy="2375535"/>
                    </a:xfrm>
                    <a:prstGeom prst="rect">
                      <a:avLst/>
                    </a:prstGeom>
                  </pic:spPr>
                </pic:pic>
              </a:graphicData>
            </a:graphic>
          </wp:inline>
        </w:drawing>
      </w:r>
    </w:p>
    <w:p w14:paraId="5D56F5DE" w14:textId="77777777" w:rsidR="0082597C" w:rsidRPr="0082597C" w:rsidRDefault="0082597C" w:rsidP="0082597C">
      <w:pPr>
        <w:jc w:val="both"/>
      </w:pPr>
      <w:r w:rsidRPr="0082597C">
        <w:rPr>
          <w:b/>
          <w:bCs/>
        </w:rPr>
        <w:t>Interview Tip</w:t>
      </w:r>
      <w:r w:rsidRPr="0082597C">
        <w:t>: Circular array for space efficiency. Deque variant allows add/remove from both ends (e.g., for sliding windows).</w:t>
      </w:r>
    </w:p>
    <w:p w14:paraId="77C8DA99" w14:textId="77777777" w:rsidR="007B4D14" w:rsidRDefault="007B4D14" w:rsidP="0082597C">
      <w:pPr>
        <w:jc w:val="both"/>
        <w:rPr>
          <w:b/>
          <w:bCs/>
        </w:rPr>
      </w:pPr>
    </w:p>
    <w:p w14:paraId="6C2333A4" w14:textId="457D6CEF" w:rsidR="0082597C" w:rsidRPr="0082597C" w:rsidRDefault="0082597C" w:rsidP="00D15F10">
      <w:pPr>
        <w:jc w:val="center"/>
        <w:rPr>
          <w:b/>
          <w:bCs/>
        </w:rPr>
      </w:pPr>
      <w:r w:rsidRPr="0082597C">
        <w:rPr>
          <w:b/>
          <w:bCs/>
        </w:rPr>
        <w:t>Linked Lists</w:t>
      </w:r>
    </w:p>
    <w:p w14:paraId="1D810D4C" w14:textId="77777777" w:rsidR="0082597C" w:rsidRPr="0082597C" w:rsidRDefault="0082597C" w:rsidP="0082597C">
      <w:pPr>
        <w:jc w:val="both"/>
      </w:pPr>
      <w:r w:rsidRPr="0082597C">
        <w:rPr>
          <w:b/>
          <w:bCs/>
        </w:rPr>
        <w:t>What it is</w:t>
      </w:r>
      <w:r w:rsidRPr="0082597C">
        <w:t>: A chain of nodes where each holds data and a pointer to the next (singly) or previous/next (doubly). Unlike arrays, no fixed size—dynamic insertion/deletion.</w:t>
      </w:r>
    </w:p>
    <w:p w14:paraId="7AE7D3AE" w14:textId="77777777" w:rsidR="0082597C" w:rsidRPr="0082597C" w:rsidRDefault="0082597C" w:rsidP="0082597C">
      <w:pPr>
        <w:jc w:val="both"/>
      </w:pPr>
      <w:r w:rsidRPr="0082597C">
        <w:rPr>
          <w:b/>
          <w:bCs/>
        </w:rPr>
        <w:t>Key Operations</w:t>
      </w:r>
      <w:r w:rsidRPr="0082597C">
        <w:t xml:space="preserve"> (Singly Linked):</w:t>
      </w:r>
    </w:p>
    <w:p w14:paraId="2AB0A775" w14:textId="77777777" w:rsidR="0082597C" w:rsidRPr="0082597C" w:rsidRDefault="0082597C" w:rsidP="0082597C">
      <w:pPr>
        <w:numPr>
          <w:ilvl w:val="0"/>
          <w:numId w:val="54"/>
        </w:numPr>
        <w:jc w:val="both"/>
      </w:pPr>
      <w:r w:rsidRPr="0082597C">
        <w:t>Insert at head/tail: O(1) with tail pointer</w:t>
      </w:r>
    </w:p>
    <w:p w14:paraId="5615070C" w14:textId="77777777" w:rsidR="0082597C" w:rsidRPr="0082597C" w:rsidRDefault="0082597C" w:rsidP="0082597C">
      <w:pPr>
        <w:numPr>
          <w:ilvl w:val="0"/>
          <w:numId w:val="54"/>
        </w:numPr>
        <w:jc w:val="both"/>
      </w:pPr>
      <w:r w:rsidRPr="0082597C">
        <w:t>Delete by value: O(n) (traverse to find)</w:t>
      </w:r>
    </w:p>
    <w:p w14:paraId="7FBC4580" w14:textId="77777777" w:rsidR="0082597C" w:rsidRPr="0082597C" w:rsidRDefault="0082597C" w:rsidP="0082597C">
      <w:pPr>
        <w:numPr>
          <w:ilvl w:val="0"/>
          <w:numId w:val="54"/>
        </w:numPr>
        <w:jc w:val="both"/>
      </w:pPr>
      <w:r w:rsidRPr="0082597C">
        <w:t>Search: O(n)</w:t>
      </w:r>
    </w:p>
    <w:p w14:paraId="74C34026" w14:textId="77777777" w:rsidR="0082597C" w:rsidRPr="0082597C" w:rsidRDefault="0082597C" w:rsidP="0082597C">
      <w:pPr>
        <w:numPr>
          <w:ilvl w:val="0"/>
          <w:numId w:val="54"/>
        </w:numPr>
        <w:jc w:val="both"/>
      </w:pPr>
      <w:r w:rsidRPr="0082597C">
        <w:t>Traverse: O(n)</w:t>
      </w:r>
    </w:p>
    <w:p w14:paraId="0180ED5E" w14:textId="77777777" w:rsidR="0082597C" w:rsidRPr="0082597C" w:rsidRDefault="0082597C" w:rsidP="0082597C">
      <w:pPr>
        <w:jc w:val="both"/>
      </w:pPr>
      <w:r w:rsidRPr="0082597C">
        <w:rPr>
          <w:b/>
          <w:bCs/>
        </w:rPr>
        <w:t>Use Cases</w:t>
      </w:r>
      <w:r w:rsidRPr="0082597C">
        <w:t>: Implement stacks/queues, when frequent inserts/deletes (e.g., music playlist).</w:t>
      </w:r>
    </w:p>
    <w:p w14:paraId="4A1ED07E" w14:textId="77777777" w:rsidR="0082597C" w:rsidRPr="0082597C" w:rsidRDefault="0082597C" w:rsidP="0082597C">
      <w:pPr>
        <w:jc w:val="both"/>
      </w:pPr>
      <w:r w:rsidRPr="0082597C">
        <w:rPr>
          <w:b/>
          <w:bCs/>
        </w:rPr>
        <w:t>Java Example</w:t>
      </w:r>
      <w:r w:rsidRPr="0082597C">
        <w:t>: No built-in, but LinkedList class implements it (doubly-linked).</w:t>
      </w:r>
    </w:p>
    <w:p w14:paraId="01390AFE" w14:textId="256AFA36" w:rsidR="0082597C" w:rsidRPr="0082597C" w:rsidRDefault="00285D7F" w:rsidP="0082597C">
      <w:pPr>
        <w:jc w:val="both"/>
      </w:pPr>
      <w:r w:rsidRPr="00285D7F">
        <w:rPr>
          <w:noProof/>
        </w:rPr>
        <w:drawing>
          <wp:inline distT="0" distB="0" distL="0" distR="0" wp14:anchorId="140DB692" wp14:editId="61BB4A4D">
            <wp:extent cx="6645910" cy="2068195"/>
            <wp:effectExtent l="0" t="0" r="2540" b="8255"/>
            <wp:docPr id="19992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710" name=""/>
                    <pic:cNvPicPr/>
                  </pic:nvPicPr>
                  <pic:blipFill>
                    <a:blip r:embed="rId39"/>
                    <a:stretch>
                      <a:fillRect/>
                    </a:stretch>
                  </pic:blipFill>
                  <pic:spPr>
                    <a:xfrm>
                      <a:off x="0" y="0"/>
                      <a:ext cx="6645910" cy="2068195"/>
                    </a:xfrm>
                    <a:prstGeom prst="rect">
                      <a:avLst/>
                    </a:prstGeom>
                  </pic:spPr>
                </pic:pic>
              </a:graphicData>
            </a:graphic>
          </wp:inline>
        </w:drawing>
      </w:r>
    </w:p>
    <w:p w14:paraId="0467520C" w14:textId="77777777" w:rsidR="0082597C" w:rsidRDefault="0082597C" w:rsidP="0082597C">
      <w:pPr>
        <w:jc w:val="both"/>
      </w:pPr>
      <w:r w:rsidRPr="0082597C">
        <w:rPr>
          <w:b/>
          <w:bCs/>
        </w:rPr>
        <w:t>Interview Tip</w:t>
      </w:r>
      <w:r w:rsidRPr="0082597C">
        <w:t>: Detect cycles (Floyd's tortoise-hare). Doubly-linked: O(1) delete if node known. Vs. ArrayList: Slower random access, but better for inserts.</w:t>
      </w:r>
    </w:p>
    <w:p w14:paraId="780FC029" w14:textId="77777777" w:rsidR="00C07A8A" w:rsidRPr="0082597C" w:rsidRDefault="00C07A8A" w:rsidP="0082597C">
      <w:pPr>
        <w:jc w:val="both"/>
      </w:pPr>
    </w:p>
    <w:p w14:paraId="0AC34A70" w14:textId="77777777" w:rsidR="0082597C" w:rsidRPr="0082597C" w:rsidRDefault="0082597C" w:rsidP="00D15F10">
      <w:pPr>
        <w:jc w:val="center"/>
        <w:rPr>
          <w:b/>
          <w:bCs/>
        </w:rPr>
      </w:pPr>
      <w:r w:rsidRPr="0082597C">
        <w:rPr>
          <w:b/>
          <w:bCs/>
        </w:rPr>
        <w:t>Trees (Binary Trees)</w:t>
      </w:r>
    </w:p>
    <w:p w14:paraId="010B72E1" w14:textId="77777777" w:rsidR="0082597C" w:rsidRPr="0082597C" w:rsidRDefault="0082597C" w:rsidP="0082597C">
      <w:pPr>
        <w:jc w:val="both"/>
      </w:pPr>
      <w:r w:rsidRPr="0082597C">
        <w:rPr>
          <w:b/>
          <w:bCs/>
        </w:rPr>
        <w:t>What it is</w:t>
      </w:r>
      <w:r w:rsidRPr="0082597C">
        <w:t xml:space="preserve">: </w:t>
      </w:r>
      <w:r w:rsidRPr="00D15F10">
        <w:rPr>
          <w:color w:val="EE0000"/>
        </w:rPr>
        <w:t xml:space="preserve">Hierarchical structure with nodes having ≤2 children </w:t>
      </w:r>
      <w:r w:rsidRPr="0082597C">
        <w:t>(left/right). Root at top, leaves at bottom. No cycles.</w:t>
      </w:r>
    </w:p>
    <w:p w14:paraId="2F42E12F" w14:textId="77777777" w:rsidR="0082597C" w:rsidRPr="0082597C" w:rsidRDefault="0082597C" w:rsidP="0082597C">
      <w:pPr>
        <w:jc w:val="both"/>
      </w:pPr>
      <w:r w:rsidRPr="0082597C">
        <w:rPr>
          <w:b/>
          <w:bCs/>
        </w:rPr>
        <w:t>Key Operations</w:t>
      </w:r>
      <w:r w:rsidRPr="0082597C">
        <w:t>:</w:t>
      </w:r>
    </w:p>
    <w:p w14:paraId="33C5A3FF" w14:textId="77777777" w:rsidR="0082597C" w:rsidRPr="0082597C" w:rsidRDefault="0082597C" w:rsidP="0082597C">
      <w:pPr>
        <w:numPr>
          <w:ilvl w:val="0"/>
          <w:numId w:val="55"/>
        </w:numPr>
        <w:jc w:val="both"/>
      </w:pPr>
      <w:r w:rsidRPr="0082597C">
        <w:t>Insert: O(h) where h=height (O(log n) balanced)</w:t>
      </w:r>
    </w:p>
    <w:p w14:paraId="40312F93" w14:textId="77777777" w:rsidR="0082597C" w:rsidRPr="0082597C" w:rsidRDefault="0082597C" w:rsidP="0082597C">
      <w:pPr>
        <w:numPr>
          <w:ilvl w:val="0"/>
          <w:numId w:val="55"/>
        </w:numPr>
        <w:jc w:val="both"/>
      </w:pPr>
      <w:r w:rsidRPr="0082597C">
        <w:t>Search: O(h)</w:t>
      </w:r>
    </w:p>
    <w:p w14:paraId="39FAEE3F" w14:textId="77777777" w:rsidR="0082597C" w:rsidRPr="0082597C" w:rsidRDefault="0082597C" w:rsidP="0082597C">
      <w:pPr>
        <w:numPr>
          <w:ilvl w:val="0"/>
          <w:numId w:val="55"/>
        </w:numPr>
        <w:jc w:val="both"/>
      </w:pPr>
      <w:r w:rsidRPr="0082597C">
        <w:t>Delete: O(h)</w:t>
      </w:r>
    </w:p>
    <w:p w14:paraId="6A92CA8A" w14:textId="77777777" w:rsidR="0082597C" w:rsidRPr="0082597C" w:rsidRDefault="0082597C" w:rsidP="0082597C">
      <w:pPr>
        <w:numPr>
          <w:ilvl w:val="0"/>
          <w:numId w:val="55"/>
        </w:numPr>
        <w:jc w:val="both"/>
      </w:pPr>
      <w:r w:rsidRPr="0082597C">
        <w:t>Traversal: In-order (sorted), Pre-order, Post-order (all O(n))</w:t>
      </w:r>
    </w:p>
    <w:p w14:paraId="1C71004E" w14:textId="77777777" w:rsidR="0082597C" w:rsidRPr="0082597C" w:rsidRDefault="0082597C" w:rsidP="0082597C">
      <w:pPr>
        <w:jc w:val="both"/>
      </w:pPr>
      <w:r w:rsidRPr="0082597C">
        <w:rPr>
          <w:b/>
          <w:bCs/>
        </w:rPr>
        <w:lastRenderedPageBreak/>
        <w:t>Use Cases</w:t>
      </w:r>
      <w:r w:rsidRPr="0082597C">
        <w:t>: File systems, decision trees, expression parsing.</w:t>
      </w:r>
    </w:p>
    <w:p w14:paraId="36256097" w14:textId="77777777" w:rsidR="0082597C" w:rsidRPr="0082597C" w:rsidRDefault="0082597C" w:rsidP="0082597C">
      <w:pPr>
        <w:jc w:val="both"/>
      </w:pPr>
      <w:r w:rsidRPr="0082597C">
        <w:rPr>
          <w:b/>
          <w:bCs/>
        </w:rPr>
        <w:t>Java Example</w:t>
      </w:r>
      <w:r w:rsidRPr="0082597C">
        <w:t>: Custom Node class; no built-in binary tree, but TreeSet for ordered.</w:t>
      </w:r>
    </w:p>
    <w:p w14:paraId="36540C33" w14:textId="67A2AEFA" w:rsidR="0082597C" w:rsidRPr="0082597C" w:rsidRDefault="007E5ADC" w:rsidP="0082597C">
      <w:pPr>
        <w:jc w:val="both"/>
      </w:pPr>
      <w:r w:rsidRPr="007E5ADC">
        <w:rPr>
          <w:noProof/>
        </w:rPr>
        <w:drawing>
          <wp:inline distT="0" distB="0" distL="0" distR="0" wp14:anchorId="671F8CCD" wp14:editId="1D0F29DE">
            <wp:extent cx="6645910" cy="4862830"/>
            <wp:effectExtent l="0" t="0" r="2540" b="0"/>
            <wp:docPr id="14969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84066" name=""/>
                    <pic:cNvPicPr/>
                  </pic:nvPicPr>
                  <pic:blipFill>
                    <a:blip r:embed="rId40"/>
                    <a:stretch>
                      <a:fillRect/>
                    </a:stretch>
                  </pic:blipFill>
                  <pic:spPr>
                    <a:xfrm>
                      <a:off x="0" y="0"/>
                      <a:ext cx="6645910" cy="4862830"/>
                    </a:xfrm>
                    <a:prstGeom prst="rect">
                      <a:avLst/>
                    </a:prstGeom>
                  </pic:spPr>
                </pic:pic>
              </a:graphicData>
            </a:graphic>
          </wp:inline>
        </w:drawing>
      </w:r>
    </w:p>
    <w:p w14:paraId="5164D918" w14:textId="77777777" w:rsidR="0082597C" w:rsidRPr="0082597C" w:rsidRDefault="0082597C" w:rsidP="0082597C">
      <w:pPr>
        <w:jc w:val="both"/>
      </w:pPr>
      <w:r w:rsidRPr="0082597C">
        <w:rPr>
          <w:b/>
          <w:bCs/>
        </w:rPr>
        <w:t>Interview Tip</w:t>
      </w:r>
      <w:r w:rsidRPr="0082597C">
        <w:t>: Height-balanced? Skewed tree worst-case O(n). Draw: Root=5, left=3, right=7.</w:t>
      </w:r>
    </w:p>
    <w:p w14:paraId="68E02DDA" w14:textId="77777777" w:rsidR="007E5ADC" w:rsidRDefault="007E5ADC" w:rsidP="0082597C">
      <w:pPr>
        <w:jc w:val="both"/>
        <w:rPr>
          <w:b/>
          <w:bCs/>
        </w:rPr>
      </w:pPr>
    </w:p>
    <w:p w14:paraId="24E93C05" w14:textId="69C5EB49" w:rsidR="0082597C" w:rsidRPr="0082597C" w:rsidRDefault="0082597C" w:rsidP="00A24575">
      <w:pPr>
        <w:jc w:val="center"/>
        <w:rPr>
          <w:b/>
          <w:bCs/>
        </w:rPr>
      </w:pPr>
      <w:r w:rsidRPr="0082597C">
        <w:rPr>
          <w:b/>
          <w:bCs/>
        </w:rPr>
        <w:t>Binary Search Trees (BST)</w:t>
      </w:r>
    </w:p>
    <w:p w14:paraId="22B05E8A" w14:textId="77777777" w:rsidR="0082597C" w:rsidRPr="0082597C" w:rsidRDefault="0082597C" w:rsidP="0082597C">
      <w:pPr>
        <w:jc w:val="both"/>
      </w:pPr>
      <w:r w:rsidRPr="0082597C">
        <w:rPr>
          <w:b/>
          <w:bCs/>
        </w:rPr>
        <w:t>What it is</w:t>
      </w:r>
      <w:r w:rsidRPr="0082597C">
        <w:t>: A binary tree where left child &lt; parent &lt; right child. Enables fast lookups.</w:t>
      </w:r>
    </w:p>
    <w:p w14:paraId="63279BFD" w14:textId="77777777" w:rsidR="0082597C" w:rsidRPr="0082597C" w:rsidRDefault="0082597C" w:rsidP="0082597C">
      <w:pPr>
        <w:jc w:val="both"/>
      </w:pPr>
      <w:r w:rsidRPr="0082597C">
        <w:rPr>
          <w:b/>
          <w:bCs/>
        </w:rPr>
        <w:t>Key Operations</w:t>
      </w:r>
      <w:r w:rsidRPr="0082597C">
        <w:t>: Same as binary tree, but O(log n) average if balanced.</w:t>
      </w:r>
    </w:p>
    <w:p w14:paraId="01981A2C" w14:textId="77777777" w:rsidR="0082597C" w:rsidRPr="0082597C" w:rsidRDefault="0082597C" w:rsidP="0082597C">
      <w:pPr>
        <w:numPr>
          <w:ilvl w:val="0"/>
          <w:numId w:val="56"/>
        </w:numPr>
        <w:jc w:val="both"/>
      </w:pPr>
      <w:r w:rsidRPr="0082597C">
        <w:t>Insert/Search/Delete: Traverse based on comparison.</w:t>
      </w:r>
    </w:p>
    <w:p w14:paraId="4330B49E" w14:textId="77777777" w:rsidR="0082597C" w:rsidRPr="0082597C" w:rsidRDefault="0082597C" w:rsidP="0082597C">
      <w:pPr>
        <w:jc w:val="both"/>
      </w:pPr>
      <w:r w:rsidRPr="0082597C">
        <w:rPr>
          <w:b/>
          <w:bCs/>
        </w:rPr>
        <w:t>Use Cases</w:t>
      </w:r>
      <w:r w:rsidRPr="0082597C">
        <w:t>: Sorted data storage, autocomplete, range queries.</w:t>
      </w:r>
    </w:p>
    <w:p w14:paraId="3E8DF8CD" w14:textId="77777777" w:rsidR="0082597C" w:rsidRPr="0082597C" w:rsidRDefault="0082597C" w:rsidP="0082597C">
      <w:pPr>
        <w:jc w:val="both"/>
      </w:pPr>
      <w:r w:rsidRPr="0082597C">
        <w:rPr>
          <w:b/>
          <w:bCs/>
        </w:rPr>
        <w:t>Java Example</w:t>
      </w:r>
      <w:r w:rsidRPr="0082597C">
        <w:t>: Built-in TreeSet or custom.</w:t>
      </w:r>
    </w:p>
    <w:p w14:paraId="3A6ED104" w14:textId="24252B58" w:rsidR="0082597C" w:rsidRPr="0082597C" w:rsidRDefault="00670343" w:rsidP="0082597C">
      <w:pPr>
        <w:jc w:val="both"/>
      </w:pPr>
      <w:r w:rsidRPr="00670343">
        <w:rPr>
          <w:noProof/>
        </w:rPr>
        <w:drawing>
          <wp:inline distT="0" distB="0" distL="0" distR="0" wp14:anchorId="40FC88AA" wp14:editId="0B9021C8">
            <wp:extent cx="6645910" cy="1416685"/>
            <wp:effectExtent l="0" t="0" r="2540" b="0"/>
            <wp:docPr id="2898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05648" name=""/>
                    <pic:cNvPicPr/>
                  </pic:nvPicPr>
                  <pic:blipFill>
                    <a:blip r:embed="rId41"/>
                    <a:stretch>
                      <a:fillRect/>
                    </a:stretch>
                  </pic:blipFill>
                  <pic:spPr>
                    <a:xfrm>
                      <a:off x="0" y="0"/>
                      <a:ext cx="6645910" cy="1416685"/>
                    </a:xfrm>
                    <a:prstGeom prst="rect">
                      <a:avLst/>
                    </a:prstGeom>
                  </pic:spPr>
                </pic:pic>
              </a:graphicData>
            </a:graphic>
          </wp:inline>
        </w:drawing>
      </w:r>
    </w:p>
    <w:p w14:paraId="7E0D542D" w14:textId="77777777" w:rsidR="00670343" w:rsidRDefault="00670343" w:rsidP="0082597C">
      <w:pPr>
        <w:jc w:val="both"/>
        <w:rPr>
          <w:b/>
          <w:bCs/>
        </w:rPr>
      </w:pPr>
    </w:p>
    <w:p w14:paraId="5BBD8461" w14:textId="77777777" w:rsidR="00670343" w:rsidRDefault="00670343" w:rsidP="0082597C">
      <w:pPr>
        <w:jc w:val="both"/>
        <w:rPr>
          <w:b/>
          <w:bCs/>
        </w:rPr>
      </w:pPr>
    </w:p>
    <w:p w14:paraId="73D881B8" w14:textId="77777777" w:rsidR="00670343" w:rsidRDefault="00670343" w:rsidP="0082597C">
      <w:pPr>
        <w:jc w:val="both"/>
        <w:rPr>
          <w:b/>
          <w:bCs/>
        </w:rPr>
      </w:pPr>
    </w:p>
    <w:p w14:paraId="06FB4F03" w14:textId="77777777" w:rsidR="00670343" w:rsidRDefault="00670343" w:rsidP="0082597C">
      <w:pPr>
        <w:jc w:val="both"/>
        <w:rPr>
          <w:b/>
          <w:bCs/>
        </w:rPr>
      </w:pPr>
    </w:p>
    <w:p w14:paraId="5A61E821" w14:textId="77777777" w:rsidR="00670343" w:rsidRDefault="00670343" w:rsidP="0082597C">
      <w:pPr>
        <w:jc w:val="both"/>
        <w:rPr>
          <w:b/>
          <w:bCs/>
        </w:rPr>
      </w:pPr>
    </w:p>
    <w:p w14:paraId="6C2BBAD7" w14:textId="77777777" w:rsidR="00670343" w:rsidRDefault="00670343" w:rsidP="0082597C">
      <w:pPr>
        <w:jc w:val="both"/>
        <w:rPr>
          <w:b/>
          <w:bCs/>
        </w:rPr>
      </w:pPr>
    </w:p>
    <w:p w14:paraId="485550A2" w14:textId="79131579" w:rsidR="0082597C" w:rsidRPr="0082597C" w:rsidRDefault="0082597C" w:rsidP="0082597C">
      <w:pPr>
        <w:jc w:val="both"/>
      </w:pPr>
      <w:r w:rsidRPr="0082597C">
        <w:rPr>
          <w:b/>
          <w:bCs/>
        </w:rPr>
        <w:lastRenderedPageBreak/>
        <w:t>Custom Insert Snippet</w:t>
      </w:r>
      <w:r w:rsidRPr="0082597C">
        <w:t>:</w:t>
      </w:r>
    </w:p>
    <w:p w14:paraId="55C01078" w14:textId="679C401C" w:rsidR="0082597C" w:rsidRPr="0082597C" w:rsidRDefault="00670343" w:rsidP="0082597C">
      <w:pPr>
        <w:jc w:val="both"/>
      </w:pPr>
      <w:r w:rsidRPr="00670343">
        <w:rPr>
          <w:noProof/>
        </w:rPr>
        <w:drawing>
          <wp:inline distT="0" distB="0" distL="0" distR="0" wp14:anchorId="70545B72" wp14:editId="60D2C866">
            <wp:extent cx="6645910" cy="2192020"/>
            <wp:effectExtent l="0" t="0" r="2540" b="0"/>
            <wp:docPr id="5865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7400" name=""/>
                    <pic:cNvPicPr/>
                  </pic:nvPicPr>
                  <pic:blipFill>
                    <a:blip r:embed="rId42"/>
                    <a:stretch>
                      <a:fillRect/>
                    </a:stretch>
                  </pic:blipFill>
                  <pic:spPr>
                    <a:xfrm>
                      <a:off x="0" y="0"/>
                      <a:ext cx="6645910" cy="2192020"/>
                    </a:xfrm>
                    <a:prstGeom prst="rect">
                      <a:avLst/>
                    </a:prstGeom>
                  </pic:spPr>
                </pic:pic>
              </a:graphicData>
            </a:graphic>
          </wp:inline>
        </w:drawing>
      </w:r>
    </w:p>
    <w:p w14:paraId="4444A8CE" w14:textId="77777777" w:rsidR="0082597C" w:rsidRDefault="0082597C" w:rsidP="0082597C">
      <w:pPr>
        <w:jc w:val="both"/>
      </w:pPr>
      <w:r w:rsidRPr="0082597C">
        <w:rPr>
          <w:b/>
          <w:bCs/>
        </w:rPr>
        <w:t>Interview Tip</w:t>
      </w:r>
      <w:r w:rsidRPr="0082597C">
        <w:t>: Balance with AVL/Red-Black (TreeMap uses Red-Black). Duplicate handling? Usually not allowed.</w:t>
      </w:r>
    </w:p>
    <w:p w14:paraId="3546E958" w14:textId="77777777" w:rsidR="00A24575" w:rsidRDefault="00A24575" w:rsidP="0082597C">
      <w:pPr>
        <w:jc w:val="both"/>
      </w:pPr>
    </w:p>
    <w:p w14:paraId="6DAA68BB" w14:textId="77777777" w:rsidR="00A24575" w:rsidRPr="0082597C" w:rsidRDefault="00A24575" w:rsidP="00A24575">
      <w:pPr>
        <w:jc w:val="center"/>
        <w:rPr>
          <w:b/>
          <w:bCs/>
        </w:rPr>
      </w:pPr>
      <w:r w:rsidRPr="0082597C">
        <w:rPr>
          <w:b/>
          <w:bCs/>
        </w:rPr>
        <w:t>Heaps</w:t>
      </w:r>
    </w:p>
    <w:p w14:paraId="3D80BF60" w14:textId="77777777" w:rsidR="00A24575" w:rsidRPr="0082597C" w:rsidRDefault="00A24575" w:rsidP="00A24575">
      <w:pPr>
        <w:jc w:val="both"/>
      </w:pPr>
      <w:r w:rsidRPr="0082597C">
        <w:rPr>
          <w:b/>
          <w:bCs/>
        </w:rPr>
        <w:t>What it is</w:t>
      </w:r>
      <w:r w:rsidRPr="0082597C">
        <w:t xml:space="preserve">: Complete binary tree satisfying heap property: </w:t>
      </w:r>
      <w:r w:rsidRPr="00A24575">
        <w:rPr>
          <w:color w:val="EE0000"/>
        </w:rPr>
        <w:t>Min-heap (parent ≤ children), Max-heap (parent ≥ children</w:t>
      </w:r>
      <w:r w:rsidRPr="0082597C">
        <w:t>). Stored in array for efficiency.</w:t>
      </w:r>
    </w:p>
    <w:p w14:paraId="0F3AA004" w14:textId="77777777" w:rsidR="00A24575" w:rsidRPr="0082597C" w:rsidRDefault="00A24575" w:rsidP="00A24575">
      <w:pPr>
        <w:jc w:val="both"/>
      </w:pPr>
      <w:r w:rsidRPr="0082597C">
        <w:rPr>
          <w:b/>
          <w:bCs/>
        </w:rPr>
        <w:t>Key Operations</w:t>
      </w:r>
      <w:r w:rsidRPr="0082597C">
        <w:t>:</w:t>
      </w:r>
    </w:p>
    <w:p w14:paraId="571980A2" w14:textId="77777777" w:rsidR="00A24575" w:rsidRPr="0082597C" w:rsidRDefault="00A24575" w:rsidP="00A24575">
      <w:pPr>
        <w:numPr>
          <w:ilvl w:val="0"/>
          <w:numId w:val="59"/>
        </w:numPr>
        <w:jc w:val="both"/>
      </w:pPr>
      <w:r w:rsidRPr="0082597C">
        <w:t>Insert: O(log n) (bubble up)</w:t>
      </w:r>
    </w:p>
    <w:p w14:paraId="0868B620" w14:textId="77777777" w:rsidR="00A24575" w:rsidRPr="0082597C" w:rsidRDefault="00A24575" w:rsidP="00A24575">
      <w:pPr>
        <w:numPr>
          <w:ilvl w:val="0"/>
          <w:numId w:val="59"/>
        </w:numPr>
        <w:jc w:val="both"/>
      </w:pPr>
      <w:r w:rsidRPr="0082597C">
        <w:t>Extract Min/Max: O(log n) (bubble down)</w:t>
      </w:r>
    </w:p>
    <w:p w14:paraId="341F92FD" w14:textId="77777777" w:rsidR="00A24575" w:rsidRPr="0082597C" w:rsidRDefault="00A24575" w:rsidP="00A24575">
      <w:pPr>
        <w:numPr>
          <w:ilvl w:val="0"/>
          <w:numId w:val="59"/>
        </w:numPr>
        <w:jc w:val="both"/>
      </w:pPr>
      <w:r w:rsidRPr="0082597C">
        <w:t>Peek: O(1)</w:t>
      </w:r>
    </w:p>
    <w:p w14:paraId="3A56B194" w14:textId="77777777" w:rsidR="00A24575" w:rsidRPr="0082597C" w:rsidRDefault="00A24575" w:rsidP="00A24575">
      <w:pPr>
        <w:numPr>
          <w:ilvl w:val="0"/>
          <w:numId w:val="59"/>
        </w:numPr>
        <w:jc w:val="both"/>
      </w:pPr>
      <w:r w:rsidRPr="0082597C">
        <w:t>Build Heap: O(n)</w:t>
      </w:r>
    </w:p>
    <w:p w14:paraId="2AE7410D" w14:textId="77777777" w:rsidR="00A24575" w:rsidRPr="0082597C" w:rsidRDefault="00A24575" w:rsidP="00A24575">
      <w:pPr>
        <w:jc w:val="both"/>
      </w:pPr>
      <w:r w:rsidRPr="0082597C">
        <w:rPr>
          <w:b/>
          <w:bCs/>
        </w:rPr>
        <w:t>Use Cases</w:t>
      </w:r>
      <w:r w:rsidRPr="0082597C">
        <w:t>: Priority queues (task scheduling), Dijkstra, median finding.</w:t>
      </w:r>
    </w:p>
    <w:p w14:paraId="04B751BD" w14:textId="77777777" w:rsidR="00A24575" w:rsidRPr="0082597C" w:rsidRDefault="00A24575" w:rsidP="00A24575">
      <w:pPr>
        <w:jc w:val="both"/>
      </w:pPr>
      <w:r w:rsidRPr="0082597C">
        <w:rPr>
          <w:b/>
          <w:bCs/>
        </w:rPr>
        <w:t>Java Example</w:t>
      </w:r>
      <w:r w:rsidRPr="0082597C">
        <w:t>: PriorityQueue (min-heap by default).</w:t>
      </w:r>
    </w:p>
    <w:p w14:paraId="54FFA003" w14:textId="59524B95" w:rsidR="00A24575" w:rsidRDefault="00A24575" w:rsidP="0082597C">
      <w:pPr>
        <w:jc w:val="both"/>
      </w:pPr>
      <w:r w:rsidRPr="00A879DB">
        <w:rPr>
          <w:noProof/>
        </w:rPr>
        <w:drawing>
          <wp:inline distT="0" distB="0" distL="0" distR="0" wp14:anchorId="09BE35B6" wp14:editId="611F2AEE">
            <wp:extent cx="6645910" cy="2272030"/>
            <wp:effectExtent l="0" t="0" r="2540" b="0"/>
            <wp:docPr id="189615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0349" name=""/>
                    <pic:cNvPicPr/>
                  </pic:nvPicPr>
                  <pic:blipFill>
                    <a:blip r:embed="rId43"/>
                    <a:stretch>
                      <a:fillRect/>
                    </a:stretch>
                  </pic:blipFill>
                  <pic:spPr>
                    <a:xfrm>
                      <a:off x="0" y="0"/>
                      <a:ext cx="6645910" cy="2272030"/>
                    </a:xfrm>
                    <a:prstGeom prst="rect">
                      <a:avLst/>
                    </a:prstGeom>
                  </pic:spPr>
                </pic:pic>
              </a:graphicData>
            </a:graphic>
          </wp:inline>
        </w:drawing>
      </w:r>
    </w:p>
    <w:p w14:paraId="3E31D5AD" w14:textId="77777777" w:rsidR="001E1DD7" w:rsidRPr="0082597C" w:rsidRDefault="001E1DD7" w:rsidP="0082597C">
      <w:pPr>
        <w:jc w:val="both"/>
      </w:pPr>
    </w:p>
    <w:p w14:paraId="190CBF2E" w14:textId="77777777" w:rsidR="0082597C" w:rsidRPr="0082597C" w:rsidRDefault="0082597C" w:rsidP="00A24575">
      <w:pPr>
        <w:jc w:val="center"/>
        <w:rPr>
          <w:b/>
          <w:bCs/>
        </w:rPr>
      </w:pPr>
      <w:r w:rsidRPr="0082597C">
        <w:rPr>
          <w:b/>
          <w:bCs/>
        </w:rPr>
        <w:t>Graphs</w:t>
      </w:r>
    </w:p>
    <w:p w14:paraId="190F011C" w14:textId="77777777" w:rsidR="0082597C" w:rsidRPr="0082597C" w:rsidRDefault="0082597C" w:rsidP="0082597C">
      <w:pPr>
        <w:jc w:val="both"/>
      </w:pPr>
      <w:r w:rsidRPr="0082597C">
        <w:rPr>
          <w:b/>
          <w:bCs/>
        </w:rPr>
        <w:t>What it is</w:t>
      </w:r>
      <w:r w:rsidRPr="0082597C">
        <w:t>: Nodes (vertices) connected by edges. Directed (one-way) or undirected (two-way). Can have cycles/weights.</w:t>
      </w:r>
    </w:p>
    <w:p w14:paraId="6FAA47E4" w14:textId="77777777" w:rsidR="0082597C" w:rsidRPr="0082597C" w:rsidRDefault="0082597C" w:rsidP="0082597C">
      <w:pPr>
        <w:jc w:val="both"/>
      </w:pPr>
      <w:r w:rsidRPr="0082597C">
        <w:rPr>
          <w:b/>
          <w:bCs/>
        </w:rPr>
        <w:t>Representations</w:t>
      </w:r>
      <w:r w:rsidRPr="0082597C">
        <w:t>:</w:t>
      </w:r>
    </w:p>
    <w:p w14:paraId="7294E2EC" w14:textId="77777777" w:rsidR="0082597C" w:rsidRPr="0082597C" w:rsidRDefault="0082597C" w:rsidP="0082597C">
      <w:pPr>
        <w:numPr>
          <w:ilvl w:val="0"/>
          <w:numId w:val="57"/>
        </w:numPr>
        <w:jc w:val="both"/>
      </w:pPr>
      <w:r w:rsidRPr="0082597C">
        <w:t>Adjacency List: Array of lists (space-efficient, O(V+E))</w:t>
      </w:r>
    </w:p>
    <w:p w14:paraId="54D2638E" w14:textId="77777777" w:rsidR="0082597C" w:rsidRPr="0082597C" w:rsidRDefault="0082597C" w:rsidP="0082597C">
      <w:pPr>
        <w:numPr>
          <w:ilvl w:val="0"/>
          <w:numId w:val="57"/>
        </w:numPr>
        <w:jc w:val="both"/>
      </w:pPr>
      <w:r w:rsidRPr="0082597C">
        <w:t>Adjacency Matrix: 2D array (fast edge check O(1), but O(V²) space)</w:t>
      </w:r>
    </w:p>
    <w:p w14:paraId="2642271D" w14:textId="77777777" w:rsidR="0082597C" w:rsidRPr="0082597C" w:rsidRDefault="0082597C" w:rsidP="0082597C">
      <w:pPr>
        <w:jc w:val="both"/>
      </w:pPr>
      <w:r w:rsidRPr="0082597C">
        <w:rPr>
          <w:b/>
          <w:bCs/>
        </w:rPr>
        <w:t>Key Operations</w:t>
      </w:r>
      <w:r w:rsidRPr="0082597C">
        <w:t>:</w:t>
      </w:r>
    </w:p>
    <w:p w14:paraId="52E345EC" w14:textId="77777777" w:rsidR="0082597C" w:rsidRPr="0082597C" w:rsidRDefault="0082597C" w:rsidP="0082597C">
      <w:pPr>
        <w:numPr>
          <w:ilvl w:val="0"/>
          <w:numId w:val="58"/>
        </w:numPr>
        <w:jc w:val="both"/>
      </w:pPr>
      <w:r w:rsidRPr="0082597C">
        <w:t>Add edge: O(1)</w:t>
      </w:r>
    </w:p>
    <w:p w14:paraId="73FE4606" w14:textId="77777777" w:rsidR="0082597C" w:rsidRPr="0082597C" w:rsidRDefault="0082597C" w:rsidP="0082597C">
      <w:pPr>
        <w:numPr>
          <w:ilvl w:val="0"/>
          <w:numId w:val="58"/>
        </w:numPr>
        <w:jc w:val="both"/>
      </w:pPr>
      <w:r w:rsidRPr="0082597C">
        <w:t>Traversal: DFS (stack/recursion, O(V+E)), BFS (queue, O(V+E))</w:t>
      </w:r>
    </w:p>
    <w:p w14:paraId="7CD14578" w14:textId="77777777" w:rsidR="0082597C" w:rsidRPr="0082597C" w:rsidRDefault="0082597C" w:rsidP="0082597C">
      <w:pPr>
        <w:numPr>
          <w:ilvl w:val="0"/>
          <w:numId w:val="58"/>
        </w:numPr>
        <w:jc w:val="both"/>
      </w:pPr>
      <w:r w:rsidRPr="0082597C">
        <w:lastRenderedPageBreak/>
        <w:t>Shortest Path: Dijkstra (O((V+E)log V) with heap)</w:t>
      </w:r>
    </w:p>
    <w:p w14:paraId="0362FF03" w14:textId="77777777" w:rsidR="0082597C" w:rsidRPr="0082597C" w:rsidRDefault="0082597C" w:rsidP="0082597C">
      <w:pPr>
        <w:jc w:val="both"/>
      </w:pPr>
      <w:r w:rsidRPr="0082597C">
        <w:rPr>
          <w:b/>
          <w:bCs/>
        </w:rPr>
        <w:t>Use Cases</w:t>
      </w:r>
      <w:r w:rsidRPr="0082597C">
        <w:t>: Social networks (friends), maps (routes), web crawling.</w:t>
      </w:r>
    </w:p>
    <w:p w14:paraId="07DDD7A8" w14:textId="77777777" w:rsidR="0082597C" w:rsidRPr="0082597C" w:rsidRDefault="0082597C" w:rsidP="0082597C">
      <w:pPr>
        <w:jc w:val="both"/>
      </w:pPr>
      <w:r w:rsidRPr="0082597C">
        <w:rPr>
          <w:b/>
          <w:bCs/>
        </w:rPr>
        <w:t>Java Example</w:t>
      </w:r>
      <w:r w:rsidRPr="0082597C">
        <w:t>: Adjacency list with HashMap&lt;List&gt;.</w:t>
      </w:r>
    </w:p>
    <w:p w14:paraId="516C9E40" w14:textId="24A08C79" w:rsidR="0082597C" w:rsidRPr="0082597C" w:rsidRDefault="00023E73" w:rsidP="0082597C">
      <w:pPr>
        <w:jc w:val="both"/>
      </w:pPr>
      <w:r w:rsidRPr="00023E73">
        <w:rPr>
          <w:noProof/>
        </w:rPr>
        <w:drawing>
          <wp:inline distT="0" distB="0" distL="0" distR="0" wp14:anchorId="3E39B913" wp14:editId="78436538">
            <wp:extent cx="6645910" cy="4856480"/>
            <wp:effectExtent l="0" t="0" r="2540" b="1270"/>
            <wp:docPr id="110260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0880" name=""/>
                    <pic:cNvPicPr/>
                  </pic:nvPicPr>
                  <pic:blipFill>
                    <a:blip r:embed="rId44"/>
                    <a:stretch>
                      <a:fillRect/>
                    </a:stretch>
                  </pic:blipFill>
                  <pic:spPr>
                    <a:xfrm>
                      <a:off x="0" y="0"/>
                      <a:ext cx="6645910" cy="4856480"/>
                    </a:xfrm>
                    <a:prstGeom prst="rect">
                      <a:avLst/>
                    </a:prstGeom>
                  </pic:spPr>
                </pic:pic>
              </a:graphicData>
            </a:graphic>
          </wp:inline>
        </w:drawing>
      </w:r>
    </w:p>
    <w:p w14:paraId="4EFFCC73" w14:textId="77777777" w:rsidR="0082597C" w:rsidRPr="0082597C" w:rsidRDefault="0082597C" w:rsidP="0082597C">
      <w:pPr>
        <w:jc w:val="both"/>
      </w:pPr>
      <w:r w:rsidRPr="0082597C">
        <w:rPr>
          <w:b/>
          <w:bCs/>
        </w:rPr>
        <w:t>Interview Tip</w:t>
      </w:r>
      <w:r w:rsidRPr="0082597C">
        <w:t>: Detect cycles? DFS with recursion stack. Weighted? Use PriorityQueue for Dijkstra.</w:t>
      </w:r>
    </w:p>
    <w:p w14:paraId="292BE2BF" w14:textId="77777777" w:rsidR="00023E73" w:rsidRDefault="00023E73" w:rsidP="0082597C">
      <w:pPr>
        <w:jc w:val="both"/>
        <w:rPr>
          <w:b/>
          <w:bCs/>
        </w:rPr>
      </w:pPr>
    </w:p>
    <w:sectPr w:rsidR="00023E73" w:rsidSect="00625D6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806"/>
    <w:multiLevelType w:val="multilevel"/>
    <w:tmpl w:val="558A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252A"/>
    <w:multiLevelType w:val="multilevel"/>
    <w:tmpl w:val="DCB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3E5C"/>
    <w:multiLevelType w:val="multilevel"/>
    <w:tmpl w:val="116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5EBF"/>
    <w:multiLevelType w:val="multilevel"/>
    <w:tmpl w:val="2DA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2089E"/>
    <w:multiLevelType w:val="multilevel"/>
    <w:tmpl w:val="983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723AE"/>
    <w:multiLevelType w:val="multilevel"/>
    <w:tmpl w:val="165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657E"/>
    <w:multiLevelType w:val="multilevel"/>
    <w:tmpl w:val="B7F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F7BFD"/>
    <w:multiLevelType w:val="multilevel"/>
    <w:tmpl w:val="D576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94A7A"/>
    <w:multiLevelType w:val="multilevel"/>
    <w:tmpl w:val="E6E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F55DA"/>
    <w:multiLevelType w:val="multilevel"/>
    <w:tmpl w:val="C6622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F309C"/>
    <w:multiLevelType w:val="multilevel"/>
    <w:tmpl w:val="3A04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65AEE"/>
    <w:multiLevelType w:val="multilevel"/>
    <w:tmpl w:val="323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A715E"/>
    <w:multiLevelType w:val="multilevel"/>
    <w:tmpl w:val="D5C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C712B"/>
    <w:multiLevelType w:val="multilevel"/>
    <w:tmpl w:val="C16A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148EE"/>
    <w:multiLevelType w:val="multilevel"/>
    <w:tmpl w:val="346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53B35"/>
    <w:multiLevelType w:val="multilevel"/>
    <w:tmpl w:val="34E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63ABC"/>
    <w:multiLevelType w:val="multilevel"/>
    <w:tmpl w:val="EE862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E4943"/>
    <w:multiLevelType w:val="multilevel"/>
    <w:tmpl w:val="CB2E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046EA"/>
    <w:multiLevelType w:val="multilevel"/>
    <w:tmpl w:val="7E7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82B9A"/>
    <w:multiLevelType w:val="multilevel"/>
    <w:tmpl w:val="F65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8079C"/>
    <w:multiLevelType w:val="multilevel"/>
    <w:tmpl w:val="275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247CC"/>
    <w:multiLevelType w:val="multilevel"/>
    <w:tmpl w:val="32A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626A1"/>
    <w:multiLevelType w:val="multilevel"/>
    <w:tmpl w:val="331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061DA"/>
    <w:multiLevelType w:val="multilevel"/>
    <w:tmpl w:val="5DB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D2504"/>
    <w:multiLevelType w:val="multilevel"/>
    <w:tmpl w:val="961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34864"/>
    <w:multiLevelType w:val="multilevel"/>
    <w:tmpl w:val="C54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C2144"/>
    <w:multiLevelType w:val="multilevel"/>
    <w:tmpl w:val="D9F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F664E"/>
    <w:multiLevelType w:val="multilevel"/>
    <w:tmpl w:val="24FC5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4E39A3"/>
    <w:multiLevelType w:val="multilevel"/>
    <w:tmpl w:val="C0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D1976"/>
    <w:multiLevelType w:val="multilevel"/>
    <w:tmpl w:val="D1A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418E3"/>
    <w:multiLevelType w:val="multilevel"/>
    <w:tmpl w:val="CA2C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41974"/>
    <w:multiLevelType w:val="multilevel"/>
    <w:tmpl w:val="33F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C1E61"/>
    <w:multiLevelType w:val="multilevel"/>
    <w:tmpl w:val="4EC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3533F"/>
    <w:multiLevelType w:val="multilevel"/>
    <w:tmpl w:val="CBDE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70ECB"/>
    <w:multiLevelType w:val="multilevel"/>
    <w:tmpl w:val="5CA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A0291"/>
    <w:multiLevelType w:val="multilevel"/>
    <w:tmpl w:val="464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20B5E"/>
    <w:multiLevelType w:val="multilevel"/>
    <w:tmpl w:val="83C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A56678"/>
    <w:multiLevelType w:val="multilevel"/>
    <w:tmpl w:val="AD7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F74817"/>
    <w:multiLevelType w:val="multilevel"/>
    <w:tmpl w:val="A7F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FE201F"/>
    <w:multiLevelType w:val="multilevel"/>
    <w:tmpl w:val="EF26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3C35A1"/>
    <w:multiLevelType w:val="multilevel"/>
    <w:tmpl w:val="1F0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25C7C"/>
    <w:multiLevelType w:val="multilevel"/>
    <w:tmpl w:val="B69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E7866"/>
    <w:multiLevelType w:val="multilevel"/>
    <w:tmpl w:val="7CA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B52BD8"/>
    <w:multiLevelType w:val="multilevel"/>
    <w:tmpl w:val="730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C54F0"/>
    <w:multiLevelType w:val="multilevel"/>
    <w:tmpl w:val="87AC4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4F5DE0"/>
    <w:multiLevelType w:val="multilevel"/>
    <w:tmpl w:val="4B7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121B8"/>
    <w:multiLevelType w:val="multilevel"/>
    <w:tmpl w:val="77E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387F5A"/>
    <w:multiLevelType w:val="multilevel"/>
    <w:tmpl w:val="FEE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DD5B35"/>
    <w:multiLevelType w:val="multilevel"/>
    <w:tmpl w:val="8BC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F4959"/>
    <w:multiLevelType w:val="multilevel"/>
    <w:tmpl w:val="35CA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93E44"/>
    <w:multiLevelType w:val="multilevel"/>
    <w:tmpl w:val="05A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4741E"/>
    <w:multiLevelType w:val="multilevel"/>
    <w:tmpl w:val="EB40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53ED6"/>
    <w:multiLevelType w:val="multilevel"/>
    <w:tmpl w:val="CCA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E7CDF"/>
    <w:multiLevelType w:val="multilevel"/>
    <w:tmpl w:val="72C8F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D286F"/>
    <w:multiLevelType w:val="multilevel"/>
    <w:tmpl w:val="B05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25DCC"/>
    <w:multiLevelType w:val="multilevel"/>
    <w:tmpl w:val="61A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E2159"/>
    <w:multiLevelType w:val="multilevel"/>
    <w:tmpl w:val="0C00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6244A4"/>
    <w:multiLevelType w:val="multilevel"/>
    <w:tmpl w:val="12D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0D0E4F"/>
    <w:multiLevelType w:val="multilevel"/>
    <w:tmpl w:val="502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14806">
    <w:abstractNumId w:val="28"/>
  </w:num>
  <w:num w:numId="2" w16cid:durableId="1267732242">
    <w:abstractNumId w:val="22"/>
  </w:num>
  <w:num w:numId="3" w16cid:durableId="1858500093">
    <w:abstractNumId w:val="38"/>
  </w:num>
  <w:num w:numId="4" w16cid:durableId="1490905010">
    <w:abstractNumId w:val="29"/>
  </w:num>
  <w:num w:numId="5" w16cid:durableId="619730104">
    <w:abstractNumId w:val="54"/>
  </w:num>
  <w:num w:numId="6" w16cid:durableId="252401571">
    <w:abstractNumId w:val="49"/>
  </w:num>
  <w:num w:numId="7" w16cid:durableId="1036857885">
    <w:abstractNumId w:val="42"/>
  </w:num>
  <w:num w:numId="8" w16cid:durableId="770930843">
    <w:abstractNumId w:val="31"/>
  </w:num>
  <w:num w:numId="9" w16cid:durableId="960301923">
    <w:abstractNumId w:val="24"/>
  </w:num>
  <w:num w:numId="10" w16cid:durableId="1171410588">
    <w:abstractNumId w:val="2"/>
  </w:num>
  <w:num w:numId="11" w16cid:durableId="1489781100">
    <w:abstractNumId w:val="50"/>
  </w:num>
  <w:num w:numId="12" w16cid:durableId="1968197719">
    <w:abstractNumId w:val="6"/>
  </w:num>
  <w:num w:numId="13" w16cid:durableId="1544752221">
    <w:abstractNumId w:val="41"/>
  </w:num>
  <w:num w:numId="14" w16cid:durableId="29378098">
    <w:abstractNumId w:val="4"/>
  </w:num>
  <w:num w:numId="15" w16cid:durableId="2010869791">
    <w:abstractNumId w:val="20"/>
  </w:num>
  <w:num w:numId="16" w16cid:durableId="532504119">
    <w:abstractNumId w:val="58"/>
  </w:num>
  <w:num w:numId="17" w16cid:durableId="205917949">
    <w:abstractNumId w:val="21"/>
  </w:num>
  <w:num w:numId="18" w16cid:durableId="1486698072">
    <w:abstractNumId w:val="17"/>
  </w:num>
  <w:num w:numId="19" w16cid:durableId="1736590891">
    <w:abstractNumId w:val="5"/>
  </w:num>
  <w:num w:numId="20" w16cid:durableId="1812821894">
    <w:abstractNumId w:val="8"/>
  </w:num>
  <w:num w:numId="21" w16cid:durableId="1020398351">
    <w:abstractNumId w:val="25"/>
  </w:num>
  <w:num w:numId="22" w16cid:durableId="1509059058">
    <w:abstractNumId w:val="56"/>
  </w:num>
  <w:num w:numId="23" w16cid:durableId="1160582405">
    <w:abstractNumId w:val="32"/>
  </w:num>
  <w:num w:numId="24" w16cid:durableId="637489333">
    <w:abstractNumId w:val="18"/>
  </w:num>
  <w:num w:numId="25" w16cid:durableId="529925547">
    <w:abstractNumId w:val="57"/>
  </w:num>
  <w:num w:numId="26" w16cid:durableId="1416626536">
    <w:abstractNumId w:val="15"/>
  </w:num>
  <w:num w:numId="27" w16cid:durableId="1489052234">
    <w:abstractNumId w:val="11"/>
  </w:num>
  <w:num w:numId="28" w16cid:durableId="985285740">
    <w:abstractNumId w:val="13"/>
  </w:num>
  <w:num w:numId="29" w16cid:durableId="1365205252">
    <w:abstractNumId w:val="7"/>
  </w:num>
  <w:num w:numId="30" w16cid:durableId="1816533449">
    <w:abstractNumId w:val="19"/>
  </w:num>
  <w:num w:numId="31" w16cid:durableId="1263684479">
    <w:abstractNumId w:val="23"/>
  </w:num>
  <w:num w:numId="32" w16cid:durableId="1037702964">
    <w:abstractNumId w:val="46"/>
  </w:num>
  <w:num w:numId="33" w16cid:durableId="504826756">
    <w:abstractNumId w:val="45"/>
  </w:num>
  <w:num w:numId="34" w16cid:durableId="2106147684">
    <w:abstractNumId w:val="12"/>
  </w:num>
  <w:num w:numId="35" w16cid:durableId="215355350">
    <w:abstractNumId w:val="52"/>
  </w:num>
  <w:num w:numId="36" w16cid:durableId="741097122">
    <w:abstractNumId w:val="33"/>
  </w:num>
  <w:num w:numId="37" w16cid:durableId="1384645123">
    <w:abstractNumId w:val="1"/>
  </w:num>
  <w:num w:numId="38" w16cid:durableId="2086102393">
    <w:abstractNumId w:val="34"/>
  </w:num>
  <w:num w:numId="39" w16cid:durableId="2121758411">
    <w:abstractNumId w:val="14"/>
  </w:num>
  <w:num w:numId="40" w16cid:durableId="655957462">
    <w:abstractNumId w:val="3"/>
  </w:num>
  <w:num w:numId="41" w16cid:durableId="1469855089">
    <w:abstractNumId w:val="16"/>
  </w:num>
  <w:num w:numId="42" w16cid:durableId="1519000889">
    <w:abstractNumId w:val="53"/>
  </w:num>
  <w:num w:numId="43" w16cid:durableId="1160775477">
    <w:abstractNumId w:val="40"/>
  </w:num>
  <w:num w:numId="44" w16cid:durableId="1190606074">
    <w:abstractNumId w:val="43"/>
  </w:num>
  <w:num w:numId="45" w16cid:durableId="1494570081">
    <w:abstractNumId w:val="9"/>
  </w:num>
  <w:num w:numId="46" w16cid:durableId="627979368">
    <w:abstractNumId w:val="39"/>
  </w:num>
  <w:num w:numId="47" w16cid:durableId="898052177">
    <w:abstractNumId w:val="27"/>
  </w:num>
  <w:num w:numId="48" w16cid:durableId="489951614">
    <w:abstractNumId w:val="44"/>
  </w:num>
  <w:num w:numId="49" w16cid:durableId="1439643923">
    <w:abstractNumId w:val="0"/>
  </w:num>
  <w:num w:numId="50" w16cid:durableId="660623775">
    <w:abstractNumId w:val="36"/>
  </w:num>
  <w:num w:numId="51" w16cid:durableId="1258439702">
    <w:abstractNumId w:val="55"/>
  </w:num>
  <w:num w:numId="52" w16cid:durableId="1568227578">
    <w:abstractNumId w:val="48"/>
  </w:num>
  <w:num w:numId="53" w16cid:durableId="636305339">
    <w:abstractNumId w:val="51"/>
  </w:num>
  <w:num w:numId="54" w16cid:durableId="1392071050">
    <w:abstractNumId w:val="30"/>
  </w:num>
  <w:num w:numId="55" w16cid:durableId="466313543">
    <w:abstractNumId w:val="47"/>
  </w:num>
  <w:num w:numId="56" w16cid:durableId="23334340">
    <w:abstractNumId w:val="26"/>
  </w:num>
  <w:num w:numId="57" w16cid:durableId="1611208522">
    <w:abstractNumId w:val="35"/>
  </w:num>
  <w:num w:numId="58" w16cid:durableId="1699236937">
    <w:abstractNumId w:val="10"/>
  </w:num>
  <w:num w:numId="59" w16cid:durableId="17454127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D4"/>
    <w:rsid w:val="000100B5"/>
    <w:rsid w:val="00017224"/>
    <w:rsid w:val="00023E73"/>
    <w:rsid w:val="0006145E"/>
    <w:rsid w:val="000A233F"/>
    <w:rsid w:val="001351A9"/>
    <w:rsid w:val="00154EFF"/>
    <w:rsid w:val="00163724"/>
    <w:rsid w:val="001726C5"/>
    <w:rsid w:val="0018149D"/>
    <w:rsid w:val="001E1DD7"/>
    <w:rsid w:val="00205A6E"/>
    <w:rsid w:val="002158DB"/>
    <w:rsid w:val="00224FFC"/>
    <w:rsid w:val="002528EF"/>
    <w:rsid w:val="00285D7F"/>
    <w:rsid w:val="002D0E12"/>
    <w:rsid w:val="002E2479"/>
    <w:rsid w:val="002F0DCF"/>
    <w:rsid w:val="0030112A"/>
    <w:rsid w:val="00314592"/>
    <w:rsid w:val="00337AF4"/>
    <w:rsid w:val="00374968"/>
    <w:rsid w:val="00390230"/>
    <w:rsid w:val="003C3F26"/>
    <w:rsid w:val="003F0304"/>
    <w:rsid w:val="00404F53"/>
    <w:rsid w:val="004464BA"/>
    <w:rsid w:val="004501E3"/>
    <w:rsid w:val="00451B6E"/>
    <w:rsid w:val="00490CB4"/>
    <w:rsid w:val="0049164B"/>
    <w:rsid w:val="004B0B6B"/>
    <w:rsid w:val="004D2180"/>
    <w:rsid w:val="004D2D4E"/>
    <w:rsid w:val="004E629F"/>
    <w:rsid w:val="004F6312"/>
    <w:rsid w:val="00574636"/>
    <w:rsid w:val="00597040"/>
    <w:rsid w:val="005979E2"/>
    <w:rsid w:val="005C07D4"/>
    <w:rsid w:val="005E3DF5"/>
    <w:rsid w:val="005F7DB9"/>
    <w:rsid w:val="00625D64"/>
    <w:rsid w:val="00644537"/>
    <w:rsid w:val="00670343"/>
    <w:rsid w:val="00670968"/>
    <w:rsid w:val="006737EA"/>
    <w:rsid w:val="006A2589"/>
    <w:rsid w:val="006A3055"/>
    <w:rsid w:val="00732FB2"/>
    <w:rsid w:val="00747EF2"/>
    <w:rsid w:val="00762056"/>
    <w:rsid w:val="00786FE8"/>
    <w:rsid w:val="00796E25"/>
    <w:rsid w:val="007B4D14"/>
    <w:rsid w:val="007C546B"/>
    <w:rsid w:val="007E0603"/>
    <w:rsid w:val="007E5ADC"/>
    <w:rsid w:val="007F2541"/>
    <w:rsid w:val="0082597C"/>
    <w:rsid w:val="008A4224"/>
    <w:rsid w:val="008B6F7D"/>
    <w:rsid w:val="008D10BD"/>
    <w:rsid w:val="008D4AB6"/>
    <w:rsid w:val="008E337B"/>
    <w:rsid w:val="008E71DA"/>
    <w:rsid w:val="00927BB6"/>
    <w:rsid w:val="009361E1"/>
    <w:rsid w:val="00990BBD"/>
    <w:rsid w:val="00996101"/>
    <w:rsid w:val="009F033E"/>
    <w:rsid w:val="00A22683"/>
    <w:rsid w:val="00A24575"/>
    <w:rsid w:val="00A257EB"/>
    <w:rsid w:val="00A335B9"/>
    <w:rsid w:val="00A879DB"/>
    <w:rsid w:val="00AD274C"/>
    <w:rsid w:val="00AF51B0"/>
    <w:rsid w:val="00AF6169"/>
    <w:rsid w:val="00AF78D1"/>
    <w:rsid w:val="00B1155A"/>
    <w:rsid w:val="00B245D7"/>
    <w:rsid w:val="00B51AE3"/>
    <w:rsid w:val="00BB1146"/>
    <w:rsid w:val="00BE2141"/>
    <w:rsid w:val="00C07A8A"/>
    <w:rsid w:val="00C6072F"/>
    <w:rsid w:val="00C764C4"/>
    <w:rsid w:val="00C772AA"/>
    <w:rsid w:val="00C9070C"/>
    <w:rsid w:val="00CE04D8"/>
    <w:rsid w:val="00D1142C"/>
    <w:rsid w:val="00D15F10"/>
    <w:rsid w:val="00D53156"/>
    <w:rsid w:val="00DA2506"/>
    <w:rsid w:val="00DA4871"/>
    <w:rsid w:val="00DB6E63"/>
    <w:rsid w:val="00DC4A14"/>
    <w:rsid w:val="00DD3D32"/>
    <w:rsid w:val="00DD7F3C"/>
    <w:rsid w:val="00DE6D34"/>
    <w:rsid w:val="00DF3CA2"/>
    <w:rsid w:val="00E2162A"/>
    <w:rsid w:val="00E66885"/>
    <w:rsid w:val="00EE1FD7"/>
    <w:rsid w:val="00F0745D"/>
    <w:rsid w:val="00F07F50"/>
    <w:rsid w:val="00F1595A"/>
    <w:rsid w:val="00F47101"/>
    <w:rsid w:val="00FB2CC1"/>
    <w:rsid w:val="00FC7206"/>
    <w:rsid w:val="00FD7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2723"/>
  <w15:chartTrackingRefBased/>
  <w15:docId w15:val="{F4A9E0C7-10BD-44E2-B4EB-2B06320F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ajorHAnsi"/>
        <w:kern w:val="2"/>
        <w:sz w:val="26"/>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7D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7D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07D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C07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07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07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07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7D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7D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C07D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C07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07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07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07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0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7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7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07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07D4"/>
    <w:rPr>
      <w:i/>
      <w:iCs/>
      <w:color w:val="404040" w:themeColor="text1" w:themeTint="BF"/>
    </w:rPr>
  </w:style>
  <w:style w:type="paragraph" w:styleId="ListParagraph">
    <w:name w:val="List Paragraph"/>
    <w:basedOn w:val="Normal"/>
    <w:uiPriority w:val="34"/>
    <w:qFormat/>
    <w:rsid w:val="005C07D4"/>
    <w:pPr>
      <w:ind w:left="720"/>
      <w:contextualSpacing/>
    </w:pPr>
  </w:style>
  <w:style w:type="character" w:styleId="IntenseEmphasis">
    <w:name w:val="Intense Emphasis"/>
    <w:basedOn w:val="DefaultParagraphFont"/>
    <w:uiPriority w:val="21"/>
    <w:qFormat/>
    <w:rsid w:val="005C07D4"/>
    <w:rPr>
      <w:i/>
      <w:iCs/>
      <w:color w:val="2F5496" w:themeColor="accent1" w:themeShade="BF"/>
    </w:rPr>
  </w:style>
  <w:style w:type="paragraph" w:styleId="IntenseQuote">
    <w:name w:val="Intense Quote"/>
    <w:basedOn w:val="Normal"/>
    <w:next w:val="Normal"/>
    <w:link w:val="IntenseQuoteChar"/>
    <w:uiPriority w:val="30"/>
    <w:qFormat/>
    <w:rsid w:val="005C0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7D4"/>
    <w:rPr>
      <w:i/>
      <w:iCs/>
      <w:color w:val="2F5496" w:themeColor="accent1" w:themeShade="BF"/>
    </w:rPr>
  </w:style>
  <w:style w:type="character" w:styleId="IntenseReference">
    <w:name w:val="Intense Reference"/>
    <w:basedOn w:val="DefaultParagraphFont"/>
    <w:uiPriority w:val="32"/>
    <w:qFormat/>
    <w:rsid w:val="005C07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5951</TotalTime>
  <Pages>26</Pages>
  <Words>3983</Words>
  <Characters>22706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Tiwari</dc:creator>
  <cp:keywords/>
  <dc:description/>
  <cp:lastModifiedBy>Prateek Tiwari</cp:lastModifiedBy>
  <cp:revision>89</cp:revision>
  <dcterms:created xsi:type="dcterms:W3CDTF">2025-10-15T16:32:00Z</dcterms:created>
  <dcterms:modified xsi:type="dcterms:W3CDTF">2026-01-16T16:52:00Z</dcterms:modified>
</cp:coreProperties>
</file>