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894" w:rsidRDefault="00D70A85" w:rsidP="00D70A85">
      <w:pPr>
        <w:jc w:val="center"/>
        <w:rPr>
          <w:rFonts w:hint="eastAsia"/>
          <w:sz w:val="44"/>
          <w:szCs w:val="44"/>
        </w:rPr>
      </w:pPr>
      <w:r w:rsidRPr="00D70A85">
        <w:rPr>
          <w:sz w:val="44"/>
          <w:szCs w:val="44"/>
        </w:rPr>
        <w:t>端午节小游戏需求文档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4586"/>
      </w:tblGrid>
      <w:tr w:rsidR="00D70A85" w:rsidTr="00BB059D">
        <w:tc>
          <w:tcPr>
            <w:tcW w:w="1951" w:type="dxa"/>
          </w:tcPr>
          <w:p w:rsidR="00D70A85" w:rsidRDefault="00D70A85" w:rsidP="00D70A8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页面功能</w:t>
            </w:r>
          </w:p>
        </w:tc>
        <w:tc>
          <w:tcPr>
            <w:tcW w:w="1985" w:type="dxa"/>
          </w:tcPr>
          <w:p w:rsidR="00D70A85" w:rsidRDefault="00D70A85" w:rsidP="00D70A8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功能需求</w:t>
            </w:r>
          </w:p>
        </w:tc>
        <w:tc>
          <w:tcPr>
            <w:tcW w:w="4586" w:type="dxa"/>
          </w:tcPr>
          <w:p w:rsidR="00D70A85" w:rsidRDefault="00D70A85" w:rsidP="00D70A8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需求描述</w:t>
            </w:r>
          </w:p>
        </w:tc>
      </w:tr>
      <w:tr w:rsidR="00D70A85" w:rsidTr="00BB059D">
        <w:tc>
          <w:tcPr>
            <w:tcW w:w="1951" w:type="dxa"/>
          </w:tcPr>
          <w:p w:rsidR="00D70A85" w:rsidRDefault="00D70A85" w:rsidP="00D70A8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端午节小游戏</w:t>
            </w:r>
          </w:p>
        </w:tc>
        <w:tc>
          <w:tcPr>
            <w:tcW w:w="1985" w:type="dxa"/>
          </w:tcPr>
          <w:p w:rsidR="00D70A85" w:rsidRDefault="0040425A" w:rsidP="00D70A8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过度</w:t>
            </w:r>
            <w:r>
              <w:rPr>
                <w:sz w:val="28"/>
                <w:szCs w:val="28"/>
              </w:rPr>
              <w:t>页面</w:t>
            </w:r>
          </w:p>
        </w:tc>
        <w:tc>
          <w:tcPr>
            <w:tcW w:w="4586" w:type="dxa"/>
          </w:tcPr>
          <w:p w:rsidR="00D70A85" w:rsidRDefault="0040425A" w:rsidP="0040425A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点击软文中的链接后进入到游戏页面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第一张是文字展示页面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只有</w:t>
            </w:r>
            <w:r>
              <w:rPr>
                <w:rFonts w:hint="eastAsia"/>
                <w:sz w:val="28"/>
                <w:szCs w:val="28"/>
              </w:rPr>
              <w:t>“开始游戏”有点击效果；</w:t>
            </w:r>
          </w:p>
          <w:p w:rsidR="0040425A" w:rsidRPr="0040425A" w:rsidRDefault="0040425A" w:rsidP="0040425A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开始游戏：一个按钮，点击后直接开始游戏；</w:t>
            </w:r>
          </w:p>
        </w:tc>
      </w:tr>
      <w:tr w:rsidR="00D70A85" w:rsidTr="00BB059D">
        <w:tc>
          <w:tcPr>
            <w:tcW w:w="1951" w:type="dxa"/>
          </w:tcPr>
          <w:p w:rsidR="00D70A85" w:rsidRDefault="00D70A85" w:rsidP="00D70A8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D70A85" w:rsidRDefault="0040425A" w:rsidP="00D70A8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游戏页面</w:t>
            </w:r>
          </w:p>
        </w:tc>
        <w:tc>
          <w:tcPr>
            <w:tcW w:w="4586" w:type="dxa"/>
          </w:tcPr>
          <w:p w:rsidR="00D70A85" w:rsidRDefault="0040425A" w:rsidP="0040425A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每个游戏时间为</w:t>
            </w:r>
            <w:r>
              <w:rPr>
                <w:rFonts w:hint="eastAsia"/>
                <w:sz w:val="28"/>
                <w:szCs w:val="28"/>
              </w:rPr>
              <w:t>10s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BB059D">
              <w:rPr>
                <w:rFonts w:hint="eastAsia"/>
                <w:sz w:val="28"/>
                <w:szCs w:val="28"/>
              </w:rPr>
              <w:t>粽子从上往下掉，速度要适中；</w:t>
            </w:r>
          </w:p>
          <w:p w:rsidR="00BB059D" w:rsidRDefault="00BB059D" w:rsidP="0040425A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每人有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次点击机会，点击具体的粽子会有提示（提示语做成弹幕的感觉）：</w:t>
            </w:r>
          </w:p>
          <w:p w:rsidR="00BB059D" w:rsidRDefault="00BB059D" w:rsidP="00BB059D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恭喜你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抢到一个甜粽子</w:t>
            </w:r>
            <w:r>
              <w:rPr>
                <w:rFonts w:hint="eastAsia"/>
                <w:sz w:val="28"/>
                <w:szCs w:val="28"/>
              </w:rPr>
              <w:t>！</w:t>
            </w:r>
          </w:p>
          <w:p w:rsidR="00BB059D" w:rsidRDefault="00BB059D" w:rsidP="00BB059D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恭喜你，抢到一个咸粽子！</w:t>
            </w:r>
          </w:p>
          <w:p w:rsidR="00BB059D" w:rsidRDefault="00BB059D" w:rsidP="00BB059D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恭喜你，抢到一个原味粽子！</w:t>
            </w:r>
          </w:p>
          <w:p w:rsidR="00BB059D" w:rsidRDefault="00BB059D" w:rsidP="00BB059D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很遗憾，这个粽子是空的！</w:t>
            </w:r>
          </w:p>
          <w:p w:rsidR="00BB059D" w:rsidRDefault="00BB059D" w:rsidP="00BB059D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抢到什么口味的粽子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底部对应的粽子就点亮</w:t>
            </w:r>
            <w:r>
              <w:rPr>
                <w:rFonts w:hint="eastAsia"/>
                <w:sz w:val="28"/>
                <w:szCs w:val="28"/>
              </w:rPr>
              <w:t>，空的就不点亮；</w:t>
            </w:r>
          </w:p>
          <w:p w:rsidR="00BB059D" w:rsidRDefault="00BB059D" w:rsidP="00BB059D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次机会用完后，同一种口味抢到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个及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个以上，就自动跳转到兑换的页面；提示对方有兑换礼品的机会；</w:t>
            </w:r>
          </w:p>
          <w:p w:rsidR="00BB059D" w:rsidRDefault="00BB059D" w:rsidP="00BB059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咸味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个及以上，可以兑奖；</w:t>
            </w:r>
          </w:p>
          <w:p w:rsidR="00BB059D" w:rsidRDefault="00BB059D" w:rsidP="00BB059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甜</w:t>
            </w:r>
            <w:r>
              <w:rPr>
                <w:sz w:val="28"/>
                <w:szCs w:val="28"/>
              </w:rPr>
              <w:t>味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个及以上，可以兑奖</w:t>
            </w:r>
            <w:r>
              <w:rPr>
                <w:rFonts w:hint="eastAsia"/>
                <w:sz w:val="28"/>
                <w:szCs w:val="28"/>
              </w:rPr>
              <w:t>；</w:t>
            </w:r>
          </w:p>
          <w:p w:rsidR="00BB059D" w:rsidRDefault="00BB059D" w:rsidP="00BB059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</w:t>
            </w:r>
            <w:r>
              <w:rPr>
                <w:sz w:val="28"/>
                <w:szCs w:val="28"/>
              </w:rPr>
              <w:t>味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个及以上，可以兑奖</w:t>
            </w:r>
            <w:r>
              <w:rPr>
                <w:rFonts w:hint="eastAsia"/>
                <w:sz w:val="28"/>
                <w:szCs w:val="28"/>
              </w:rPr>
              <w:t>；</w:t>
            </w:r>
          </w:p>
          <w:p w:rsidR="00BB059D" w:rsidRDefault="00BB059D" w:rsidP="00BB059D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相反则没有机会中奖</w:t>
            </w:r>
            <w:r>
              <w:rPr>
                <w:rFonts w:hint="eastAsia"/>
                <w:sz w:val="28"/>
                <w:szCs w:val="28"/>
              </w:rPr>
              <w:t>，提示对方“很遗憾没有获得兑奖机会”，停格</w:t>
            </w:r>
            <w:r>
              <w:rPr>
                <w:rFonts w:hint="eastAsia"/>
                <w:sz w:val="28"/>
                <w:szCs w:val="28"/>
              </w:rPr>
              <w:t>3S</w:t>
            </w:r>
            <w:r>
              <w:rPr>
                <w:rFonts w:hint="eastAsia"/>
                <w:sz w:val="28"/>
                <w:szCs w:val="28"/>
              </w:rPr>
              <w:t>直接返回到“天天来抽我”页面；</w:t>
            </w:r>
            <w:r w:rsidR="004C4878">
              <w:rPr>
                <w:rFonts w:hint="eastAsia"/>
                <w:sz w:val="28"/>
                <w:szCs w:val="28"/>
              </w:rPr>
              <w:t xml:space="preserve"> </w:t>
            </w:r>
          </w:p>
          <w:p w:rsidR="004C4878" w:rsidRDefault="004C4878" w:rsidP="00BB059D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超过</w:t>
            </w:r>
            <w:r>
              <w:rPr>
                <w:rFonts w:hint="eastAsia"/>
                <w:sz w:val="28"/>
                <w:szCs w:val="28"/>
              </w:rPr>
              <w:t>10s</w:t>
            </w:r>
            <w:r>
              <w:rPr>
                <w:rFonts w:hint="eastAsia"/>
                <w:sz w:val="28"/>
                <w:szCs w:val="28"/>
              </w:rPr>
              <w:t>没有点击完成，就根据已经获得的粽子数来计算到本次兑换礼品的流程里</w:t>
            </w:r>
            <w:r>
              <w:rPr>
                <w:rFonts w:hint="eastAsia"/>
                <w:sz w:val="28"/>
                <w:szCs w:val="28"/>
              </w:rPr>
              <w:t>；</w:t>
            </w:r>
          </w:p>
          <w:p w:rsidR="00BB059D" w:rsidRDefault="00BB059D" w:rsidP="00BB059D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进入到兑换奖品页面的概率要控制好，这个具体根据兑换礼品个数来控制；</w:t>
            </w:r>
          </w:p>
          <w:p w:rsidR="004C4878" w:rsidRPr="00BB059D" w:rsidRDefault="004C4878" w:rsidP="00BB059D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点击“兑换”按钮直接进入到礼品页面，点击“叉掉”按钮直接返回到“天天来抽我”页面；</w:t>
            </w:r>
          </w:p>
        </w:tc>
      </w:tr>
      <w:tr w:rsidR="00D70A85" w:rsidTr="00BB059D">
        <w:tc>
          <w:tcPr>
            <w:tcW w:w="1951" w:type="dxa"/>
          </w:tcPr>
          <w:p w:rsidR="00D70A85" w:rsidRDefault="001C2424" w:rsidP="00D70A8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礼品</w:t>
            </w:r>
          </w:p>
        </w:tc>
        <w:tc>
          <w:tcPr>
            <w:tcW w:w="1985" w:type="dxa"/>
          </w:tcPr>
          <w:p w:rsidR="00D70A85" w:rsidRDefault="001C2424" w:rsidP="00D70A8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现金红包</w:t>
            </w:r>
          </w:p>
        </w:tc>
        <w:tc>
          <w:tcPr>
            <w:tcW w:w="4586" w:type="dxa"/>
          </w:tcPr>
          <w:p w:rsidR="00D70A85" w:rsidRDefault="001C2424" w:rsidP="001C2424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FD32F4">
              <w:rPr>
                <w:rFonts w:hint="eastAsia"/>
                <w:sz w:val="28"/>
                <w:szCs w:val="28"/>
              </w:rPr>
              <w:t>88</w:t>
            </w: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1.08</w:t>
            </w:r>
            <w:r>
              <w:rPr>
                <w:rFonts w:hint="eastAsia"/>
                <w:sz w:val="28"/>
                <w:szCs w:val="28"/>
              </w:rPr>
              <w:t>元现金红包；</w:t>
            </w:r>
          </w:p>
          <w:p w:rsidR="001C2424" w:rsidRDefault="001C2424" w:rsidP="001C2424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用户中奖后，后台</w:t>
            </w:r>
            <w:r>
              <w:rPr>
                <w:rFonts w:hint="eastAsia"/>
                <w:sz w:val="28"/>
                <w:szCs w:val="28"/>
              </w:rPr>
              <w:t>24</w:t>
            </w:r>
            <w:r>
              <w:rPr>
                <w:rFonts w:hint="eastAsia"/>
                <w:sz w:val="28"/>
                <w:szCs w:val="28"/>
              </w:rPr>
              <w:t>小时将金额发放到用户的人人摇账户；</w:t>
            </w:r>
          </w:p>
          <w:p w:rsidR="001C2424" w:rsidRDefault="001C2424" w:rsidP="001C2424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红包上的字为“人人摇端午节红包！”</w:t>
            </w:r>
          </w:p>
          <w:p w:rsidR="00F71CE8" w:rsidRPr="001C2424" w:rsidRDefault="00F71CE8" w:rsidP="001C2424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之前活动中过红包的用户不会再</w:t>
            </w:r>
            <w:r>
              <w:rPr>
                <w:rFonts w:hint="eastAsia"/>
                <w:sz w:val="28"/>
                <w:szCs w:val="28"/>
              </w:rPr>
              <w:lastRenderedPageBreak/>
              <w:t>给，不包含老虎机抽奖的红包；</w:t>
            </w:r>
          </w:p>
        </w:tc>
      </w:tr>
      <w:tr w:rsidR="00D70A85" w:rsidTr="00BB059D">
        <w:tc>
          <w:tcPr>
            <w:tcW w:w="1951" w:type="dxa"/>
          </w:tcPr>
          <w:p w:rsidR="00D70A85" w:rsidRDefault="00D70A85" w:rsidP="00D70A8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D70A85" w:rsidRDefault="001C2424" w:rsidP="00D70A8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减轻茶</w:t>
            </w:r>
          </w:p>
        </w:tc>
        <w:tc>
          <w:tcPr>
            <w:tcW w:w="4586" w:type="dxa"/>
          </w:tcPr>
          <w:p w:rsidR="00D70A85" w:rsidRDefault="001C2424" w:rsidP="001C2424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个名额；</w:t>
            </w:r>
          </w:p>
          <w:p w:rsidR="001C2424" w:rsidRPr="001C2424" w:rsidRDefault="001C2424" w:rsidP="001C2424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概率控制好；</w:t>
            </w:r>
          </w:p>
        </w:tc>
      </w:tr>
      <w:tr w:rsidR="00D70A85" w:rsidTr="00BB059D">
        <w:tc>
          <w:tcPr>
            <w:tcW w:w="1951" w:type="dxa"/>
          </w:tcPr>
          <w:p w:rsidR="00D70A85" w:rsidRDefault="00D70A85" w:rsidP="00D70A8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D70A85" w:rsidRDefault="001C2424" w:rsidP="00D70A8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礼品</w:t>
            </w:r>
            <w:proofErr w:type="gramStart"/>
            <w:r>
              <w:rPr>
                <w:sz w:val="28"/>
                <w:szCs w:val="28"/>
              </w:rPr>
              <w:t>券</w:t>
            </w:r>
            <w:proofErr w:type="gramEnd"/>
          </w:p>
        </w:tc>
        <w:tc>
          <w:tcPr>
            <w:tcW w:w="4586" w:type="dxa"/>
          </w:tcPr>
          <w:p w:rsidR="00D70A85" w:rsidRDefault="001C2424" w:rsidP="001C2424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直接给</w:t>
            </w:r>
            <w:r>
              <w:rPr>
                <w:rFonts w:hint="eastAsia"/>
                <w:sz w:val="28"/>
                <w:szCs w:val="28"/>
              </w:rPr>
              <w:t>“红包拿不停”里的红包</w:t>
            </w:r>
            <w:proofErr w:type="gramStart"/>
            <w:r>
              <w:rPr>
                <w:rFonts w:hint="eastAsia"/>
                <w:sz w:val="28"/>
                <w:szCs w:val="28"/>
              </w:rPr>
              <w:t>券</w:t>
            </w:r>
            <w:proofErr w:type="gramEnd"/>
            <w:r>
              <w:rPr>
                <w:rFonts w:hint="eastAsia"/>
                <w:sz w:val="28"/>
                <w:szCs w:val="28"/>
              </w:rPr>
              <w:t>，跳转到获得红包页面；流程和领券的流程一样；</w:t>
            </w:r>
          </w:p>
          <w:p w:rsidR="001C2424" w:rsidRDefault="001C2424" w:rsidP="001C2424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今天已经领取过的红包</w:t>
            </w:r>
            <w:proofErr w:type="gramStart"/>
            <w:r>
              <w:rPr>
                <w:rFonts w:hint="eastAsia"/>
                <w:sz w:val="28"/>
                <w:szCs w:val="28"/>
              </w:rPr>
              <w:t>券</w:t>
            </w:r>
            <w:proofErr w:type="gramEnd"/>
            <w:r>
              <w:rPr>
                <w:rFonts w:hint="eastAsia"/>
                <w:sz w:val="28"/>
                <w:szCs w:val="28"/>
              </w:rPr>
              <w:t>就不会推送给这个用户，推送该用户未领取的红包</w:t>
            </w:r>
            <w:proofErr w:type="gramStart"/>
            <w:r>
              <w:rPr>
                <w:rFonts w:hint="eastAsia"/>
                <w:sz w:val="28"/>
                <w:szCs w:val="28"/>
              </w:rPr>
              <w:t>券</w:t>
            </w:r>
            <w:proofErr w:type="gramEnd"/>
            <w:r>
              <w:rPr>
                <w:rFonts w:hint="eastAsia"/>
                <w:sz w:val="28"/>
                <w:szCs w:val="28"/>
              </w:rPr>
              <w:t>；</w:t>
            </w:r>
          </w:p>
          <w:p w:rsidR="001C2424" w:rsidRPr="001C2424" w:rsidRDefault="001C2424" w:rsidP="001C2424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礼品</w:t>
            </w:r>
            <w:proofErr w:type="gramStart"/>
            <w:r>
              <w:rPr>
                <w:rFonts w:hint="eastAsia"/>
                <w:sz w:val="28"/>
                <w:szCs w:val="28"/>
              </w:rPr>
              <w:t>券</w:t>
            </w:r>
            <w:proofErr w:type="gramEnd"/>
            <w:r>
              <w:rPr>
                <w:rFonts w:hint="eastAsia"/>
                <w:sz w:val="28"/>
                <w:szCs w:val="28"/>
              </w:rPr>
              <w:t>的概率可以大点；</w:t>
            </w:r>
          </w:p>
        </w:tc>
      </w:tr>
      <w:tr w:rsidR="00D70A85" w:rsidTr="00BB059D">
        <w:tc>
          <w:tcPr>
            <w:tcW w:w="1951" w:type="dxa"/>
          </w:tcPr>
          <w:p w:rsidR="00D70A85" w:rsidRDefault="004C4878" w:rsidP="00D70A8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第二次进入</w:t>
            </w:r>
          </w:p>
        </w:tc>
        <w:tc>
          <w:tcPr>
            <w:tcW w:w="1985" w:type="dxa"/>
          </w:tcPr>
          <w:p w:rsidR="00D70A85" w:rsidRDefault="004C4878" w:rsidP="00D70A8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流程</w:t>
            </w:r>
          </w:p>
        </w:tc>
        <w:tc>
          <w:tcPr>
            <w:tcW w:w="4586" w:type="dxa"/>
          </w:tcPr>
          <w:p w:rsidR="00D70A85" w:rsidRDefault="004C4878" w:rsidP="004C4878">
            <w:pPr>
              <w:pStyle w:val="a4"/>
              <w:numPr>
                <w:ilvl w:val="0"/>
                <w:numId w:val="10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已经抽过奖的用户</w:t>
            </w:r>
            <w:r w:rsidR="002B1D05">
              <w:rPr>
                <w:sz w:val="28"/>
                <w:szCs w:val="28"/>
              </w:rPr>
              <w:t>再次点击链接进入到页面中</w:t>
            </w:r>
            <w:r w:rsidR="002B1D05">
              <w:rPr>
                <w:rFonts w:hint="eastAsia"/>
                <w:sz w:val="28"/>
                <w:szCs w:val="28"/>
              </w:rPr>
              <w:t>，</w:t>
            </w:r>
            <w:r w:rsidR="002B1D05">
              <w:rPr>
                <w:sz w:val="28"/>
                <w:szCs w:val="28"/>
              </w:rPr>
              <w:t>直接进入到</w:t>
            </w:r>
            <w:r w:rsidR="002B1D05">
              <w:rPr>
                <w:rFonts w:hint="eastAsia"/>
                <w:sz w:val="28"/>
                <w:szCs w:val="28"/>
              </w:rPr>
              <w:t>“过度页面”，就是可以点击“开始游戏”的按钮；</w:t>
            </w:r>
          </w:p>
          <w:p w:rsidR="002B1D05" w:rsidRDefault="002B1D05" w:rsidP="002B1D05">
            <w:pPr>
              <w:pStyle w:val="a4"/>
              <w:numPr>
                <w:ilvl w:val="0"/>
                <w:numId w:val="10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点击“开始游戏”按钮，直接进入到结果页面</w:t>
            </w:r>
          </w:p>
          <w:p w:rsidR="002B1D05" w:rsidRDefault="002B1D05" w:rsidP="002B1D05">
            <w:pPr>
              <w:pStyle w:val="a4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提示对方很遗憾没有获得兑奖机会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3s</w:t>
            </w:r>
            <w:r>
              <w:rPr>
                <w:rFonts w:hint="eastAsia"/>
                <w:sz w:val="28"/>
                <w:szCs w:val="28"/>
              </w:rPr>
              <w:t>自动跳转到“天天来抽我”页面</w:t>
            </w:r>
          </w:p>
          <w:p w:rsidR="00675C97" w:rsidRPr="00675C97" w:rsidRDefault="002B1D05" w:rsidP="00675C97">
            <w:pPr>
              <w:pStyle w:val="a4"/>
              <w:numPr>
                <w:ilvl w:val="0"/>
                <w:numId w:val="1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已中奖：</w:t>
            </w:r>
            <w:r w:rsidR="00675C97">
              <w:rPr>
                <w:rFonts w:hint="eastAsia"/>
                <w:sz w:val="28"/>
                <w:szCs w:val="28"/>
              </w:rPr>
              <w:t>直接展示兑换成功的礼品，礼品</w:t>
            </w:r>
            <w:proofErr w:type="gramStart"/>
            <w:r w:rsidR="00675C97">
              <w:rPr>
                <w:rFonts w:hint="eastAsia"/>
                <w:sz w:val="28"/>
                <w:szCs w:val="28"/>
              </w:rPr>
              <w:t>券</w:t>
            </w:r>
            <w:proofErr w:type="gramEnd"/>
            <w:r w:rsidR="00675C97">
              <w:rPr>
                <w:rFonts w:hint="eastAsia"/>
                <w:sz w:val="28"/>
                <w:szCs w:val="28"/>
              </w:rPr>
              <w:t>的情况下直接跳转到</w:t>
            </w:r>
            <w:r w:rsidR="00675C97">
              <w:rPr>
                <w:sz w:val="28"/>
                <w:szCs w:val="28"/>
              </w:rPr>
              <w:br/>
            </w:r>
            <w:r w:rsidR="00675C97">
              <w:rPr>
                <w:rFonts w:hint="eastAsia"/>
                <w:sz w:val="28"/>
                <w:szCs w:val="28"/>
              </w:rPr>
              <w:lastRenderedPageBreak/>
              <w:t>“我的礼券”里面；</w:t>
            </w:r>
          </w:p>
        </w:tc>
      </w:tr>
      <w:tr w:rsidR="00D70A85" w:rsidTr="00BB059D">
        <w:tc>
          <w:tcPr>
            <w:tcW w:w="1951" w:type="dxa"/>
          </w:tcPr>
          <w:p w:rsidR="00D70A85" w:rsidRDefault="00675C97" w:rsidP="00D70A8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后台</w:t>
            </w:r>
          </w:p>
        </w:tc>
        <w:tc>
          <w:tcPr>
            <w:tcW w:w="1985" w:type="dxa"/>
          </w:tcPr>
          <w:p w:rsidR="00D70A85" w:rsidRDefault="00675C97" w:rsidP="00D70A8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基本管理</w:t>
            </w:r>
          </w:p>
        </w:tc>
        <w:tc>
          <w:tcPr>
            <w:tcW w:w="4586" w:type="dxa"/>
          </w:tcPr>
          <w:p w:rsidR="00D70A85" w:rsidRDefault="00675C97" w:rsidP="00675C97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记录参与此次活动人员的基本信息</w:t>
            </w:r>
          </w:p>
          <w:p w:rsidR="00675C97" w:rsidRPr="00675C97" w:rsidRDefault="00675C97" w:rsidP="00675C97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昵称、手机号码、</w:t>
            </w:r>
            <w:proofErr w:type="spellStart"/>
            <w:r>
              <w:rPr>
                <w:rFonts w:hint="eastAsia"/>
                <w:sz w:val="28"/>
                <w:szCs w:val="28"/>
              </w:rPr>
              <w:t>openID</w:t>
            </w:r>
            <w:proofErr w:type="spellEnd"/>
            <w:r>
              <w:rPr>
                <w:rFonts w:hint="eastAsia"/>
                <w:sz w:val="28"/>
                <w:szCs w:val="28"/>
              </w:rPr>
              <w:t>、中奖信息</w:t>
            </w:r>
            <w:bookmarkStart w:id="0" w:name="_GoBack"/>
            <w:bookmarkEnd w:id="0"/>
          </w:p>
        </w:tc>
      </w:tr>
    </w:tbl>
    <w:p w:rsidR="00D70A85" w:rsidRPr="00D70A85" w:rsidRDefault="00D70A85" w:rsidP="00D70A85">
      <w:pPr>
        <w:jc w:val="left"/>
        <w:rPr>
          <w:sz w:val="28"/>
          <w:szCs w:val="28"/>
        </w:rPr>
      </w:pPr>
    </w:p>
    <w:sectPr w:rsidR="00D70A85" w:rsidRPr="00D70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1058"/>
    <w:multiLevelType w:val="hybridMultilevel"/>
    <w:tmpl w:val="4C70F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082C68"/>
    <w:multiLevelType w:val="hybridMultilevel"/>
    <w:tmpl w:val="A87C1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FB1CC5"/>
    <w:multiLevelType w:val="hybridMultilevel"/>
    <w:tmpl w:val="D2360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733561"/>
    <w:multiLevelType w:val="hybridMultilevel"/>
    <w:tmpl w:val="F5207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3E7925"/>
    <w:multiLevelType w:val="hybridMultilevel"/>
    <w:tmpl w:val="81644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827C9E"/>
    <w:multiLevelType w:val="hybridMultilevel"/>
    <w:tmpl w:val="22349B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8B4270"/>
    <w:multiLevelType w:val="hybridMultilevel"/>
    <w:tmpl w:val="093EFAB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58B2FA1"/>
    <w:multiLevelType w:val="hybridMultilevel"/>
    <w:tmpl w:val="D87C9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D35038"/>
    <w:multiLevelType w:val="hybridMultilevel"/>
    <w:tmpl w:val="8C4CC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C06653"/>
    <w:multiLevelType w:val="hybridMultilevel"/>
    <w:tmpl w:val="856847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D10017"/>
    <w:multiLevelType w:val="hybridMultilevel"/>
    <w:tmpl w:val="27D2FA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E72FF3"/>
    <w:multiLevelType w:val="hybridMultilevel"/>
    <w:tmpl w:val="6F3CE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78A"/>
    <w:rsid w:val="000A478A"/>
    <w:rsid w:val="00185894"/>
    <w:rsid w:val="001C2424"/>
    <w:rsid w:val="002B1D05"/>
    <w:rsid w:val="0040425A"/>
    <w:rsid w:val="004C4878"/>
    <w:rsid w:val="00675C97"/>
    <w:rsid w:val="00BB059D"/>
    <w:rsid w:val="00D70A85"/>
    <w:rsid w:val="00F71CE8"/>
    <w:rsid w:val="00F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0A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42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0A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42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</dc:creator>
  <cp:keywords/>
  <dc:description/>
  <cp:lastModifiedBy>lemo</cp:lastModifiedBy>
  <cp:revision>20</cp:revision>
  <dcterms:created xsi:type="dcterms:W3CDTF">2018-06-04T05:47:00Z</dcterms:created>
  <dcterms:modified xsi:type="dcterms:W3CDTF">2018-06-04T06:32:00Z</dcterms:modified>
</cp:coreProperties>
</file>