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28828" w14:textId="78B67516" w:rsidR="00B0012B" w:rsidRDefault="005B1D6D" w:rsidP="00333C1F">
      <w:pPr>
        <w:jc w:val="center"/>
        <w:rPr>
          <w:sz w:val="28"/>
          <w:szCs w:val="28"/>
        </w:rPr>
      </w:pPr>
      <w:r>
        <w:rPr>
          <w:rFonts w:hint="eastAsia"/>
          <w:sz w:val="28"/>
          <w:szCs w:val="28"/>
        </w:rPr>
        <w:t>三、</w:t>
      </w:r>
      <w:r w:rsidR="00333C1F">
        <w:rPr>
          <w:rFonts w:hint="eastAsia"/>
          <w:sz w:val="28"/>
          <w:szCs w:val="28"/>
        </w:rPr>
        <w:t>典型网络系统概述</w:t>
      </w:r>
    </w:p>
    <w:p w14:paraId="631442FB" w14:textId="292E566F" w:rsidR="00333C1F" w:rsidRPr="007D5FCC" w:rsidRDefault="007D5FCC" w:rsidP="00333C1F">
      <w:pPr>
        <w:jc w:val="left"/>
        <w:rPr>
          <w:b/>
          <w:bCs/>
          <w:sz w:val="24"/>
          <w:szCs w:val="24"/>
        </w:rPr>
      </w:pPr>
      <w:r w:rsidRPr="007D5FCC">
        <w:rPr>
          <w:rFonts w:hint="eastAsia"/>
          <w:b/>
          <w:bCs/>
          <w:sz w:val="24"/>
          <w:szCs w:val="24"/>
        </w:rPr>
        <w:t>1、光传送网——OTN</w:t>
      </w:r>
    </w:p>
    <w:p w14:paraId="47CE27F8" w14:textId="6364FA03" w:rsidR="00333C1F" w:rsidRDefault="007D5FCC" w:rsidP="007D5FCC">
      <w:pPr>
        <w:ind w:firstLineChars="200" w:firstLine="480"/>
        <w:jc w:val="left"/>
        <w:rPr>
          <w:sz w:val="24"/>
          <w:szCs w:val="24"/>
        </w:rPr>
      </w:pPr>
      <w:r>
        <w:rPr>
          <w:rFonts w:hint="eastAsia"/>
          <w:sz w:val="24"/>
          <w:szCs w:val="24"/>
        </w:rPr>
        <w:t>OTN主要由光纤和光交换设备组成</w:t>
      </w:r>
      <w:r w:rsidR="008D02B5">
        <w:rPr>
          <w:rFonts w:hint="eastAsia"/>
          <w:sz w:val="24"/>
          <w:szCs w:val="24"/>
        </w:rPr>
        <w:t>，现在仍然是骨干网络层面的基础网络系统。</w:t>
      </w:r>
      <w:r w:rsidR="00E01984">
        <w:rPr>
          <w:rFonts w:hint="eastAsia"/>
          <w:sz w:val="24"/>
          <w:szCs w:val="24"/>
        </w:rPr>
        <w:t>有一本《光网络》（Optical</w:t>
      </w:r>
      <w:r w:rsidR="00E01984">
        <w:rPr>
          <w:sz w:val="24"/>
          <w:szCs w:val="24"/>
        </w:rPr>
        <w:t xml:space="preserve"> </w:t>
      </w:r>
      <w:r w:rsidR="00E01984">
        <w:rPr>
          <w:rFonts w:hint="eastAsia"/>
          <w:sz w:val="24"/>
          <w:szCs w:val="24"/>
        </w:rPr>
        <w:t>Networks）详细介绍了有关技术。</w:t>
      </w:r>
      <w:r w:rsidR="008D02B5">
        <w:rPr>
          <w:rFonts w:hint="eastAsia"/>
          <w:sz w:val="24"/>
          <w:szCs w:val="24"/>
        </w:rPr>
        <w:t>从OTN这个名字上可以看出，它是由电话网演进而来的。先简单说一下电话网。</w:t>
      </w:r>
    </w:p>
    <w:p w14:paraId="4A4E681B" w14:textId="25CE6761" w:rsidR="008D02B5" w:rsidRDefault="001251D5" w:rsidP="007D5FCC">
      <w:pPr>
        <w:ind w:firstLineChars="200" w:firstLine="480"/>
        <w:jc w:val="left"/>
        <w:rPr>
          <w:sz w:val="24"/>
          <w:szCs w:val="24"/>
        </w:rPr>
      </w:pPr>
      <w:r>
        <w:rPr>
          <w:rFonts w:hint="eastAsia"/>
          <w:sz w:val="24"/>
          <w:szCs w:val="24"/>
        </w:rPr>
        <w:t>电话网早在计算机网产生之间就已存，其承载的就是TDM业务，有其自己的体系结构。在接入层面的系统称为接入网，在汇聚和骨干层面的系统都被称为传送网。因为，汇聚层和骨干层使用的传输技术是</w:t>
      </w:r>
      <w:r w:rsidR="003A6A34">
        <w:rPr>
          <w:rFonts w:hint="eastAsia"/>
          <w:sz w:val="24"/>
          <w:szCs w:val="24"/>
        </w:rPr>
        <w:t>基本相同的，只是在网络布局的拓扑结构和复用后的速率上有差别。</w:t>
      </w:r>
      <w:r w:rsidR="00E01984">
        <w:rPr>
          <w:rFonts w:hint="eastAsia"/>
          <w:sz w:val="24"/>
          <w:szCs w:val="24"/>
        </w:rPr>
        <w:t>当计算机或者计算机局域网需要跨越远距离进行通信时，</w:t>
      </w:r>
      <w:r w:rsidR="00776147">
        <w:rPr>
          <w:rFonts w:hint="eastAsia"/>
          <w:sz w:val="24"/>
          <w:szCs w:val="24"/>
        </w:rPr>
        <w:t>从新建设一个大规模网络系统成本太大，自然就想到了已有的电话网。所以，</w:t>
      </w:r>
      <w:r w:rsidR="008D6BA1">
        <w:rPr>
          <w:rFonts w:hint="eastAsia"/>
          <w:sz w:val="24"/>
          <w:szCs w:val="24"/>
        </w:rPr>
        <w:t>许多电话网中的节点交换机（或称数字交叉连接设备）上都增加了连接计算机的接口。这样，单纯的电话网就成了电信网，承载的业务就包括了TDM和IP（各种计算机数据的统称）两类。计算机的数据（例如，以太网帧）进入传送网的入口端后，被封装在传送网的帧中，然后</w:t>
      </w:r>
      <w:r w:rsidR="00586B59">
        <w:rPr>
          <w:rFonts w:hint="eastAsia"/>
          <w:sz w:val="24"/>
          <w:szCs w:val="24"/>
        </w:rPr>
        <w:t>传递</w:t>
      </w:r>
      <w:r w:rsidR="00972C87">
        <w:rPr>
          <w:rFonts w:hint="eastAsia"/>
          <w:sz w:val="24"/>
          <w:szCs w:val="24"/>
        </w:rPr>
        <w:t>到</w:t>
      </w:r>
      <w:r w:rsidR="008D6BA1">
        <w:rPr>
          <w:rFonts w:hint="eastAsia"/>
          <w:sz w:val="24"/>
          <w:szCs w:val="24"/>
        </w:rPr>
        <w:t>传送网的出口端，</w:t>
      </w:r>
      <w:proofErr w:type="gramStart"/>
      <w:r w:rsidR="00586B59">
        <w:rPr>
          <w:rFonts w:hint="eastAsia"/>
          <w:sz w:val="24"/>
          <w:szCs w:val="24"/>
        </w:rPr>
        <w:t>再被</w:t>
      </w:r>
      <w:r w:rsidR="008D6BA1">
        <w:rPr>
          <w:rFonts w:hint="eastAsia"/>
          <w:sz w:val="24"/>
          <w:szCs w:val="24"/>
        </w:rPr>
        <w:t>原成</w:t>
      </w:r>
      <w:r w:rsidR="00A020B5">
        <w:rPr>
          <w:rFonts w:hint="eastAsia"/>
          <w:sz w:val="24"/>
          <w:szCs w:val="24"/>
        </w:rPr>
        <w:t>以太</w:t>
      </w:r>
      <w:proofErr w:type="gramEnd"/>
      <w:r w:rsidR="00A020B5">
        <w:rPr>
          <w:rFonts w:hint="eastAsia"/>
          <w:sz w:val="24"/>
          <w:szCs w:val="24"/>
        </w:rPr>
        <w:t>网</w:t>
      </w:r>
      <w:r w:rsidR="008D6BA1">
        <w:rPr>
          <w:rFonts w:hint="eastAsia"/>
          <w:sz w:val="24"/>
          <w:szCs w:val="24"/>
        </w:rPr>
        <w:t>格式后从</w:t>
      </w:r>
      <w:r w:rsidR="00586B59">
        <w:rPr>
          <w:rFonts w:hint="eastAsia"/>
          <w:sz w:val="24"/>
          <w:szCs w:val="24"/>
        </w:rPr>
        <w:t>出口端</w:t>
      </w:r>
      <w:r w:rsidR="0069700B">
        <w:rPr>
          <w:rFonts w:hint="eastAsia"/>
          <w:sz w:val="24"/>
          <w:szCs w:val="24"/>
        </w:rPr>
        <w:t>连接</w:t>
      </w:r>
      <w:r w:rsidR="008D6BA1">
        <w:rPr>
          <w:rFonts w:hint="eastAsia"/>
          <w:sz w:val="24"/>
          <w:szCs w:val="24"/>
        </w:rPr>
        <w:t>计算机</w:t>
      </w:r>
      <w:r w:rsidR="0069700B">
        <w:rPr>
          <w:rFonts w:hint="eastAsia"/>
          <w:sz w:val="24"/>
          <w:szCs w:val="24"/>
        </w:rPr>
        <w:t>的</w:t>
      </w:r>
      <w:r w:rsidR="008D6BA1">
        <w:rPr>
          <w:rFonts w:hint="eastAsia"/>
          <w:sz w:val="24"/>
          <w:szCs w:val="24"/>
        </w:rPr>
        <w:t>接口送出。</w:t>
      </w:r>
    </w:p>
    <w:p w14:paraId="2EE440F1" w14:textId="42D1A8DD" w:rsidR="00A020B5" w:rsidRDefault="003947C2" w:rsidP="007D5FCC">
      <w:pPr>
        <w:ind w:firstLineChars="200" w:firstLine="480"/>
        <w:jc w:val="left"/>
        <w:rPr>
          <w:sz w:val="24"/>
          <w:szCs w:val="24"/>
        </w:rPr>
      </w:pPr>
      <w:r>
        <w:rPr>
          <w:rFonts w:hint="eastAsia"/>
          <w:sz w:val="24"/>
          <w:szCs w:val="24"/>
        </w:rPr>
        <w:t>传送网技术也经过了几个发展阶段。</w:t>
      </w:r>
      <w:r w:rsidR="00BA4296">
        <w:rPr>
          <w:rFonts w:hint="eastAsia"/>
          <w:sz w:val="24"/>
          <w:szCs w:val="24"/>
        </w:rPr>
        <w:t>从电信网的划分来说，</w:t>
      </w:r>
      <w:r>
        <w:rPr>
          <w:rFonts w:hint="eastAsia"/>
          <w:sz w:val="24"/>
          <w:szCs w:val="24"/>
        </w:rPr>
        <w:t>连接用户</w:t>
      </w:r>
      <w:r w:rsidR="00BA4296">
        <w:rPr>
          <w:rFonts w:hint="eastAsia"/>
          <w:sz w:val="24"/>
          <w:szCs w:val="24"/>
        </w:rPr>
        <w:t>电话</w:t>
      </w:r>
      <w:r w:rsidR="00E86CAC">
        <w:rPr>
          <w:rFonts w:hint="eastAsia"/>
          <w:sz w:val="24"/>
          <w:szCs w:val="24"/>
        </w:rPr>
        <w:t>的</w:t>
      </w:r>
      <w:r>
        <w:rPr>
          <w:rFonts w:hint="eastAsia"/>
          <w:sz w:val="24"/>
          <w:szCs w:val="24"/>
        </w:rPr>
        <w:t>接入网部分称为用户环路，</w:t>
      </w:r>
      <w:r w:rsidR="00BA4296">
        <w:rPr>
          <w:rFonts w:hint="eastAsia"/>
          <w:sz w:val="24"/>
          <w:szCs w:val="24"/>
        </w:rPr>
        <w:t>与接入网衔接的是</w:t>
      </w:r>
      <w:r w:rsidR="00E86CAC">
        <w:rPr>
          <w:rFonts w:hint="eastAsia"/>
          <w:sz w:val="24"/>
          <w:szCs w:val="24"/>
        </w:rPr>
        <w:t>终端</w:t>
      </w:r>
      <w:proofErr w:type="gramStart"/>
      <w:r w:rsidR="00E86CAC">
        <w:rPr>
          <w:rFonts w:hint="eastAsia"/>
          <w:sz w:val="24"/>
          <w:szCs w:val="24"/>
        </w:rPr>
        <w:t>局</w:t>
      </w:r>
      <w:r w:rsidR="00BA4296">
        <w:rPr>
          <w:rFonts w:hint="eastAsia"/>
          <w:sz w:val="24"/>
          <w:szCs w:val="24"/>
        </w:rPr>
        <w:t>数字</w:t>
      </w:r>
      <w:proofErr w:type="gramEnd"/>
      <w:r w:rsidR="00BA4296">
        <w:rPr>
          <w:rFonts w:hint="eastAsia"/>
          <w:sz w:val="24"/>
          <w:szCs w:val="24"/>
        </w:rPr>
        <w:t>程控交换机</w:t>
      </w:r>
      <w:r w:rsidR="00E86CAC">
        <w:rPr>
          <w:rFonts w:hint="eastAsia"/>
          <w:sz w:val="24"/>
          <w:szCs w:val="24"/>
        </w:rPr>
        <w:t>，若干终端局交换机再连接到汇接局交换机，类似还可以上连到更高等级的交换机。终端局交换机提供的用户接口有几种，</w:t>
      </w:r>
      <w:r w:rsidR="0090446B">
        <w:rPr>
          <w:rFonts w:hint="eastAsia"/>
          <w:sz w:val="24"/>
          <w:szCs w:val="24"/>
        </w:rPr>
        <w:t>模拟电话接口（模拟信号再交换机被数字化）、数字电话接口（</w:t>
      </w:r>
      <w:r w:rsidR="0090446B">
        <w:rPr>
          <w:sz w:val="24"/>
          <w:szCs w:val="24"/>
        </w:rPr>
        <w:t>8*8000=64kbps</w:t>
      </w:r>
      <w:r w:rsidR="0090446B">
        <w:rPr>
          <w:rFonts w:hint="eastAsia"/>
          <w:sz w:val="24"/>
          <w:szCs w:val="24"/>
        </w:rPr>
        <w:t>的PCM信号</w:t>
      </w:r>
      <w:r w:rsidR="0090446B">
        <w:rPr>
          <w:sz w:val="24"/>
          <w:szCs w:val="24"/>
        </w:rPr>
        <w:t>）</w:t>
      </w:r>
      <w:r w:rsidR="0090446B">
        <w:rPr>
          <w:rFonts w:hint="eastAsia"/>
          <w:sz w:val="24"/>
          <w:szCs w:val="24"/>
        </w:rPr>
        <w:t>、支持计算机连接的2B</w:t>
      </w:r>
      <w:r w:rsidR="0090446B">
        <w:rPr>
          <w:sz w:val="24"/>
          <w:szCs w:val="24"/>
        </w:rPr>
        <w:t>+</w:t>
      </w:r>
      <w:r w:rsidR="0090446B">
        <w:rPr>
          <w:rFonts w:hint="eastAsia"/>
          <w:sz w:val="24"/>
          <w:szCs w:val="24"/>
        </w:rPr>
        <w:t>D接口（1路接电话、1路接计算机、1路信令，现在早就不用了），另外，还可以是2</w:t>
      </w:r>
      <w:r w:rsidR="0090446B">
        <w:rPr>
          <w:sz w:val="24"/>
          <w:szCs w:val="24"/>
        </w:rPr>
        <w:t>.048</w:t>
      </w:r>
      <w:r w:rsidR="0090446B">
        <w:rPr>
          <w:rFonts w:hint="eastAsia"/>
          <w:sz w:val="24"/>
          <w:szCs w:val="24"/>
        </w:rPr>
        <w:t>M</w:t>
      </w:r>
      <w:r w:rsidR="0090446B">
        <w:rPr>
          <w:sz w:val="24"/>
          <w:szCs w:val="24"/>
        </w:rPr>
        <w:t>bps</w:t>
      </w:r>
      <w:r w:rsidR="0090446B">
        <w:rPr>
          <w:rFonts w:hint="eastAsia"/>
          <w:sz w:val="24"/>
          <w:szCs w:val="24"/>
        </w:rPr>
        <w:t>的单位内部用户交换机的接口。在终端局交换机与汇接局</w:t>
      </w:r>
      <w:r w:rsidR="0090446B">
        <w:rPr>
          <w:rFonts w:hint="eastAsia"/>
          <w:sz w:val="24"/>
          <w:szCs w:val="24"/>
        </w:rPr>
        <w:lastRenderedPageBreak/>
        <w:t>交换机连接的中继线上，就采用TDM复用方式来提高传输效率。ITU</w:t>
      </w:r>
      <w:r w:rsidR="00586B59">
        <w:rPr>
          <w:sz w:val="24"/>
          <w:szCs w:val="24"/>
        </w:rPr>
        <w:t>-</w:t>
      </w:r>
      <w:r w:rsidR="00586B59">
        <w:rPr>
          <w:rFonts w:hint="eastAsia"/>
          <w:sz w:val="24"/>
          <w:szCs w:val="24"/>
        </w:rPr>
        <w:t>T</w:t>
      </w:r>
      <w:r w:rsidR="0090446B">
        <w:rPr>
          <w:rFonts w:hint="eastAsia"/>
          <w:sz w:val="24"/>
          <w:szCs w:val="24"/>
        </w:rPr>
        <w:t>（国际电信联盟）定义的基本标准</w:t>
      </w:r>
      <w:r w:rsidR="007A213D">
        <w:rPr>
          <w:rFonts w:hint="eastAsia"/>
          <w:sz w:val="24"/>
          <w:szCs w:val="24"/>
        </w:rPr>
        <w:t>为</w:t>
      </w:r>
      <w:r w:rsidR="0090446B">
        <w:rPr>
          <w:rFonts w:hint="eastAsia"/>
          <w:sz w:val="24"/>
          <w:szCs w:val="24"/>
        </w:rPr>
        <w:t>T</w:t>
      </w:r>
      <w:r w:rsidR="0090446B">
        <w:rPr>
          <w:sz w:val="24"/>
          <w:szCs w:val="24"/>
        </w:rPr>
        <w:t xml:space="preserve"> 1</w:t>
      </w:r>
      <w:r w:rsidR="0090446B">
        <w:rPr>
          <w:rFonts w:hint="eastAsia"/>
          <w:sz w:val="24"/>
          <w:szCs w:val="24"/>
        </w:rPr>
        <w:t>和E</w:t>
      </w:r>
      <w:r w:rsidR="0090446B">
        <w:rPr>
          <w:sz w:val="24"/>
          <w:szCs w:val="24"/>
        </w:rPr>
        <w:t>1</w:t>
      </w:r>
      <w:r w:rsidR="00972C87">
        <w:rPr>
          <w:rFonts w:hint="eastAsia"/>
          <w:sz w:val="24"/>
          <w:szCs w:val="24"/>
        </w:rPr>
        <w:t>，国内使用的时欧洲标准E1，即1路同步信号、1路信令信号、3</w:t>
      </w:r>
      <w:r w:rsidR="00972C87">
        <w:rPr>
          <w:sz w:val="24"/>
          <w:szCs w:val="24"/>
        </w:rPr>
        <w:t>0</w:t>
      </w:r>
      <w:r w:rsidR="00972C87">
        <w:rPr>
          <w:rFonts w:hint="eastAsia"/>
          <w:sz w:val="24"/>
          <w:szCs w:val="24"/>
        </w:rPr>
        <w:t>路电话信号=</w:t>
      </w:r>
      <w:r w:rsidR="00972C87">
        <w:rPr>
          <w:sz w:val="24"/>
          <w:szCs w:val="24"/>
        </w:rPr>
        <w:t>64kbps*32=2.048Mbps</w:t>
      </w:r>
      <w:r w:rsidR="00972C87">
        <w:rPr>
          <w:rFonts w:hint="eastAsia"/>
          <w:sz w:val="24"/>
          <w:szCs w:val="24"/>
        </w:rPr>
        <w:t>。</w:t>
      </w:r>
      <w:r w:rsidR="00586B59">
        <w:rPr>
          <w:rFonts w:hint="eastAsia"/>
          <w:sz w:val="24"/>
          <w:szCs w:val="24"/>
        </w:rPr>
        <w:t>类似地，可以把多个E1信号（以4的倍数）继续复用成更高速率得分信号来提高传送效率</w:t>
      </w:r>
      <w:r w:rsidR="00B32E44">
        <w:rPr>
          <w:rFonts w:hint="eastAsia"/>
          <w:sz w:val="24"/>
          <w:szCs w:val="24"/>
        </w:rPr>
        <w:t>。例如，4</w:t>
      </w:r>
      <w:r w:rsidR="00B32E44">
        <w:rPr>
          <w:sz w:val="24"/>
          <w:szCs w:val="24"/>
        </w:rPr>
        <w:t>*2.048Mbps+</w:t>
      </w:r>
      <w:r w:rsidR="00B32E44">
        <w:rPr>
          <w:rFonts w:hint="eastAsia"/>
          <w:sz w:val="24"/>
          <w:szCs w:val="24"/>
        </w:rPr>
        <w:t>交换机与交换机之间的管理数据=</w:t>
      </w:r>
      <w:r w:rsidR="00B32E44">
        <w:rPr>
          <w:sz w:val="24"/>
          <w:szCs w:val="24"/>
        </w:rPr>
        <w:t>8.448</w:t>
      </w:r>
      <w:r w:rsidR="00B32E44">
        <w:rPr>
          <w:rFonts w:hint="eastAsia"/>
          <w:sz w:val="24"/>
          <w:szCs w:val="24"/>
        </w:rPr>
        <w:t>Mbps，类似地有3</w:t>
      </w:r>
      <w:r w:rsidR="00B32E44">
        <w:rPr>
          <w:sz w:val="24"/>
          <w:szCs w:val="24"/>
        </w:rPr>
        <w:t>4.368Mbps</w:t>
      </w:r>
      <w:r w:rsidR="00B32E44">
        <w:rPr>
          <w:rFonts w:hint="eastAsia"/>
          <w:sz w:val="24"/>
          <w:szCs w:val="24"/>
        </w:rPr>
        <w:t>、1</w:t>
      </w:r>
      <w:r w:rsidR="00B32E44">
        <w:rPr>
          <w:sz w:val="24"/>
          <w:szCs w:val="24"/>
        </w:rPr>
        <w:t>39.264Mbps</w:t>
      </w:r>
      <w:r w:rsidR="00B32E44">
        <w:rPr>
          <w:rFonts w:hint="eastAsia"/>
          <w:sz w:val="24"/>
          <w:szCs w:val="24"/>
        </w:rPr>
        <w:t>标准。</w:t>
      </w:r>
    </w:p>
    <w:p w14:paraId="0047FC88" w14:textId="253EB48C" w:rsidR="00F57701" w:rsidRDefault="00F57701" w:rsidP="007D5FCC">
      <w:pPr>
        <w:ind w:firstLineChars="200" w:firstLine="480"/>
        <w:jc w:val="left"/>
        <w:rPr>
          <w:sz w:val="24"/>
          <w:szCs w:val="24"/>
        </w:rPr>
      </w:pPr>
      <w:r>
        <w:rPr>
          <w:rFonts w:hint="eastAsia"/>
          <w:sz w:val="24"/>
          <w:szCs w:val="24"/>
        </w:rPr>
        <w:t>上世纪7</w:t>
      </w:r>
      <w:r>
        <w:rPr>
          <w:sz w:val="24"/>
          <w:szCs w:val="24"/>
        </w:rPr>
        <w:t>0</w:t>
      </w:r>
      <w:r>
        <w:rPr>
          <w:rFonts w:hint="eastAsia"/>
          <w:sz w:val="24"/>
          <w:szCs w:val="24"/>
        </w:rPr>
        <w:t>年代产生了PDH（</w:t>
      </w:r>
      <w:r w:rsidRPr="00F57701">
        <w:rPr>
          <w:rFonts w:hint="eastAsia"/>
          <w:color w:val="000000"/>
          <w:sz w:val="24"/>
          <w:szCs w:val="24"/>
        </w:rPr>
        <w:t>Parallel Data Highway）</w:t>
      </w:r>
      <w:r>
        <w:rPr>
          <w:rFonts w:hint="eastAsia"/>
          <w:color w:val="000000"/>
          <w:sz w:val="24"/>
          <w:szCs w:val="24"/>
        </w:rPr>
        <w:t>，用于光纤和卫星通信。后来，又产生了</w:t>
      </w:r>
      <w:r w:rsidR="000F2CBD">
        <w:rPr>
          <w:rFonts w:hint="eastAsia"/>
          <w:color w:val="000000"/>
          <w:sz w:val="24"/>
          <w:szCs w:val="24"/>
        </w:rPr>
        <w:t>更高速率的</w:t>
      </w:r>
      <w:r>
        <w:rPr>
          <w:rFonts w:hint="eastAsia"/>
          <w:color w:val="000000"/>
          <w:sz w:val="24"/>
          <w:szCs w:val="24"/>
        </w:rPr>
        <w:t>SDH（同步数字系列）技术。SDN兼容PDH，同时以</w:t>
      </w:r>
      <w:r>
        <w:rPr>
          <w:rFonts w:hint="eastAsia"/>
          <w:sz w:val="24"/>
          <w:szCs w:val="24"/>
        </w:rPr>
        <w:t>1</w:t>
      </w:r>
      <w:r>
        <w:rPr>
          <w:sz w:val="24"/>
          <w:szCs w:val="24"/>
        </w:rPr>
        <w:t>39.264Mbps</w:t>
      </w:r>
      <w:r>
        <w:rPr>
          <w:rFonts w:hint="eastAsia"/>
          <w:sz w:val="24"/>
          <w:szCs w:val="24"/>
        </w:rPr>
        <w:t>标准+SDH的管理数据=</w:t>
      </w:r>
      <w:r>
        <w:rPr>
          <w:sz w:val="24"/>
          <w:szCs w:val="24"/>
        </w:rPr>
        <w:t>155.520Mbps</w:t>
      </w:r>
      <w:r>
        <w:rPr>
          <w:rFonts w:hint="eastAsia"/>
          <w:sz w:val="24"/>
          <w:szCs w:val="24"/>
        </w:rPr>
        <w:t>为基准，继续复用，有</w:t>
      </w:r>
      <w:r w:rsidR="000F2CBD">
        <w:rPr>
          <w:rFonts w:hint="eastAsia"/>
          <w:sz w:val="24"/>
          <w:szCs w:val="24"/>
        </w:rPr>
        <w:t>6</w:t>
      </w:r>
      <w:r w:rsidR="000F2CBD">
        <w:rPr>
          <w:sz w:val="24"/>
          <w:szCs w:val="24"/>
        </w:rPr>
        <w:t>22.080Mbps</w:t>
      </w:r>
      <w:r w:rsidR="000F2CBD">
        <w:rPr>
          <w:rFonts w:hint="eastAsia"/>
          <w:sz w:val="24"/>
          <w:szCs w:val="24"/>
        </w:rPr>
        <w:t>、2</w:t>
      </w:r>
      <w:r w:rsidR="000F2CBD">
        <w:rPr>
          <w:sz w:val="24"/>
          <w:szCs w:val="24"/>
        </w:rPr>
        <w:t>488.320</w:t>
      </w:r>
      <w:r w:rsidR="000F2CBD">
        <w:rPr>
          <w:rFonts w:hint="eastAsia"/>
          <w:sz w:val="24"/>
          <w:szCs w:val="24"/>
        </w:rPr>
        <w:t>Mbps、9</w:t>
      </w:r>
      <w:r w:rsidR="000F2CBD">
        <w:rPr>
          <w:sz w:val="24"/>
          <w:szCs w:val="24"/>
        </w:rPr>
        <w:t>953.280</w:t>
      </w:r>
      <w:r w:rsidR="000F2CBD">
        <w:rPr>
          <w:rFonts w:hint="eastAsia"/>
          <w:sz w:val="24"/>
          <w:szCs w:val="24"/>
        </w:rPr>
        <w:t>Mbps（俗称1</w:t>
      </w:r>
      <w:r w:rsidR="000F2CBD">
        <w:rPr>
          <w:sz w:val="24"/>
          <w:szCs w:val="24"/>
        </w:rPr>
        <w:t>0</w:t>
      </w:r>
      <w:r w:rsidR="000F2CBD">
        <w:rPr>
          <w:rFonts w:hint="eastAsia"/>
          <w:sz w:val="24"/>
          <w:szCs w:val="24"/>
        </w:rPr>
        <w:t>Gb</w:t>
      </w:r>
      <w:r w:rsidR="000F2CBD">
        <w:rPr>
          <w:sz w:val="24"/>
          <w:szCs w:val="24"/>
        </w:rPr>
        <w:t>ps</w:t>
      </w:r>
      <w:r w:rsidR="000F2CBD">
        <w:rPr>
          <w:rFonts w:hint="eastAsia"/>
          <w:sz w:val="24"/>
          <w:szCs w:val="24"/>
        </w:rPr>
        <w:t>）。SDH设备采用外同步技术，通过专门的同步信号线来传递频率同步信号，这就产生了专门的同步网。加上信令网和网络管理用的管理网，可见SDH网络系统的建设成本很高，技术很复杂，但可靠性很好，可以保证5</w:t>
      </w:r>
      <w:r w:rsidR="000F2CBD">
        <w:rPr>
          <w:sz w:val="24"/>
          <w:szCs w:val="24"/>
        </w:rPr>
        <w:t>0</w:t>
      </w:r>
      <w:r w:rsidR="000F2CBD">
        <w:rPr>
          <w:rFonts w:hint="eastAsia"/>
          <w:sz w:val="24"/>
          <w:szCs w:val="24"/>
        </w:rPr>
        <w:t>ms内故障的快速切换。随着密集波分复用技术</w:t>
      </w:r>
      <w:r w:rsidR="00F14EF1">
        <w:rPr>
          <w:rFonts w:hint="eastAsia"/>
          <w:sz w:val="24"/>
          <w:szCs w:val="24"/>
        </w:rPr>
        <w:t>和光交换技术</w:t>
      </w:r>
      <w:r w:rsidR="000F2CBD">
        <w:rPr>
          <w:rFonts w:hint="eastAsia"/>
          <w:sz w:val="24"/>
          <w:szCs w:val="24"/>
        </w:rPr>
        <w:t>的</w:t>
      </w:r>
      <w:r w:rsidR="00F14EF1">
        <w:rPr>
          <w:rFonts w:hint="eastAsia"/>
          <w:sz w:val="24"/>
          <w:szCs w:val="24"/>
        </w:rPr>
        <w:t>成熟和</w:t>
      </w:r>
      <w:r w:rsidR="000F2CBD">
        <w:rPr>
          <w:rFonts w:hint="eastAsia"/>
          <w:sz w:val="24"/>
          <w:szCs w:val="24"/>
        </w:rPr>
        <w:t>应用，</w:t>
      </w:r>
      <w:r w:rsidR="00F14EF1">
        <w:rPr>
          <w:rFonts w:hint="eastAsia"/>
          <w:sz w:val="24"/>
          <w:szCs w:val="24"/>
        </w:rPr>
        <w:t>又产生了OTN。</w:t>
      </w:r>
    </w:p>
    <w:p w14:paraId="797078AB" w14:textId="252618C6" w:rsidR="00F14EF1" w:rsidRDefault="00F14EF1" w:rsidP="007D5FCC">
      <w:pPr>
        <w:ind w:firstLineChars="200" w:firstLine="480"/>
        <w:jc w:val="left"/>
        <w:rPr>
          <w:sz w:val="24"/>
          <w:szCs w:val="24"/>
        </w:rPr>
      </w:pPr>
      <w:r>
        <w:rPr>
          <w:rFonts w:hint="eastAsia"/>
          <w:sz w:val="24"/>
          <w:szCs w:val="24"/>
        </w:rPr>
        <w:t>OTN采用</w:t>
      </w:r>
      <w:proofErr w:type="gramStart"/>
      <w:r>
        <w:rPr>
          <w:rFonts w:hint="eastAsia"/>
          <w:sz w:val="24"/>
          <w:szCs w:val="24"/>
        </w:rPr>
        <w:t>帧</w:t>
      </w:r>
      <w:proofErr w:type="gramEnd"/>
      <w:r>
        <w:rPr>
          <w:rFonts w:hint="eastAsia"/>
          <w:sz w:val="24"/>
          <w:szCs w:val="24"/>
        </w:rPr>
        <w:t>对齐的异步通信方式，不再需要SDH中的</w:t>
      </w:r>
      <w:r w:rsidR="00821E18">
        <w:rPr>
          <w:rFonts w:hint="eastAsia"/>
          <w:sz w:val="24"/>
          <w:szCs w:val="24"/>
        </w:rPr>
        <w:t>频率</w:t>
      </w:r>
      <w:r>
        <w:rPr>
          <w:rFonts w:hint="eastAsia"/>
          <w:sz w:val="24"/>
          <w:szCs w:val="24"/>
        </w:rPr>
        <w:t>同步。但是，同步网</w:t>
      </w:r>
      <w:r w:rsidR="00821E18">
        <w:rPr>
          <w:rFonts w:hint="eastAsia"/>
          <w:sz w:val="24"/>
          <w:szCs w:val="24"/>
        </w:rPr>
        <w:t>还</w:t>
      </w:r>
      <w:r>
        <w:rPr>
          <w:rFonts w:hint="eastAsia"/>
          <w:sz w:val="24"/>
          <w:szCs w:val="24"/>
        </w:rPr>
        <w:t>仍然保留，因为，移动通信中的TDMA技术需要提供</w:t>
      </w:r>
      <w:r w:rsidR="00821E18">
        <w:rPr>
          <w:rFonts w:hint="eastAsia"/>
          <w:sz w:val="24"/>
          <w:szCs w:val="24"/>
        </w:rPr>
        <w:t>绝对的</w:t>
      </w:r>
      <w:r>
        <w:rPr>
          <w:rFonts w:hint="eastAsia"/>
          <w:sz w:val="24"/>
          <w:szCs w:val="24"/>
        </w:rPr>
        <w:t>时间同步信息，你本科毕业论文就涉及</w:t>
      </w:r>
      <w:r w:rsidR="00821E18">
        <w:rPr>
          <w:rFonts w:hint="eastAsia"/>
          <w:sz w:val="24"/>
          <w:szCs w:val="24"/>
        </w:rPr>
        <w:t>这</w:t>
      </w:r>
      <w:r>
        <w:rPr>
          <w:rFonts w:hint="eastAsia"/>
          <w:sz w:val="24"/>
          <w:szCs w:val="24"/>
        </w:rPr>
        <w:t>方面内容。</w:t>
      </w:r>
      <w:r w:rsidR="00821E18">
        <w:rPr>
          <w:rFonts w:hint="eastAsia"/>
          <w:sz w:val="24"/>
          <w:szCs w:val="24"/>
        </w:rPr>
        <w:t>OTN可以实现端到</w:t>
      </w:r>
      <w:proofErr w:type="gramStart"/>
      <w:r w:rsidR="00821E18">
        <w:rPr>
          <w:rFonts w:hint="eastAsia"/>
          <w:sz w:val="24"/>
          <w:szCs w:val="24"/>
        </w:rPr>
        <w:t>端的全</w:t>
      </w:r>
      <w:proofErr w:type="gramEnd"/>
      <w:r w:rsidR="00821E18">
        <w:rPr>
          <w:rFonts w:hint="eastAsia"/>
          <w:sz w:val="24"/>
          <w:szCs w:val="24"/>
        </w:rPr>
        <w:t>光信号传输，不再像SDH那样，在每个节点设备都要进行光-电-光的转换，结合光的波分复用，速率极大提高，复用后支持2</w:t>
      </w:r>
      <w:r w:rsidR="00821E18">
        <w:rPr>
          <w:sz w:val="24"/>
          <w:szCs w:val="24"/>
        </w:rPr>
        <w:t>.5G</w:t>
      </w:r>
      <w:r w:rsidR="00821E18">
        <w:rPr>
          <w:rFonts w:hint="eastAsia"/>
          <w:sz w:val="24"/>
          <w:szCs w:val="24"/>
        </w:rPr>
        <w:t>bps、1</w:t>
      </w:r>
      <w:r w:rsidR="00821E18">
        <w:rPr>
          <w:sz w:val="24"/>
          <w:szCs w:val="24"/>
        </w:rPr>
        <w:t>0G</w:t>
      </w:r>
      <w:r w:rsidR="00821E18">
        <w:rPr>
          <w:rFonts w:hint="eastAsia"/>
          <w:sz w:val="24"/>
          <w:szCs w:val="24"/>
        </w:rPr>
        <w:t>bps、4</w:t>
      </w:r>
      <w:r w:rsidR="00821E18">
        <w:rPr>
          <w:sz w:val="24"/>
          <w:szCs w:val="24"/>
        </w:rPr>
        <w:t>0G</w:t>
      </w:r>
      <w:r w:rsidR="00821E18">
        <w:rPr>
          <w:rFonts w:hint="eastAsia"/>
          <w:sz w:val="24"/>
          <w:szCs w:val="24"/>
        </w:rPr>
        <w:t>bps、1</w:t>
      </w:r>
      <w:r w:rsidR="00821E18">
        <w:rPr>
          <w:sz w:val="24"/>
          <w:szCs w:val="24"/>
        </w:rPr>
        <w:t>00G</w:t>
      </w:r>
      <w:r w:rsidR="00821E18">
        <w:rPr>
          <w:rFonts w:hint="eastAsia"/>
          <w:sz w:val="24"/>
          <w:szCs w:val="24"/>
        </w:rPr>
        <w:t>bps、</w:t>
      </w:r>
      <w:r w:rsidR="00821E18">
        <w:rPr>
          <w:sz w:val="24"/>
          <w:szCs w:val="24"/>
        </w:rPr>
        <w:t>400G</w:t>
      </w:r>
      <w:r w:rsidR="00821E18">
        <w:rPr>
          <w:rFonts w:hint="eastAsia"/>
          <w:sz w:val="24"/>
          <w:szCs w:val="24"/>
        </w:rPr>
        <w:t>bps甚至更高。OTN进一步加强了可靠性和网络管理功能，并且，为了支持IP业务的承载，专门设计了对以太帧（计算机网数据链路层的数据格式）的封装与解封装。详细内容在《通信网》的书中又介绍。</w:t>
      </w:r>
    </w:p>
    <w:p w14:paraId="41912FC2" w14:textId="3272716E" w:rsidR="00420BC5" w:rsidRPr="00F14EF1" w:rsidRDefault="00420BC5" w:rsidP="007D5FCC">
      <w:pPr>
        <w:ind w:firstLineChars="200" w:firstLine="480"/>
        <w:jc w:val="left"/>
        <w:rPr>
          <w:sz w:val="24"/>
          <w:szCs w:val="24"/>
        </w:rPr>
      </w:pPr>
      <w:r>
        <w:rPr>
          <w:rFonts w:hint="eastAsia"/>
          <w:sz w:val="24"/>
          <w:szCs w:val="24"/>
        </w:rPr>
        <w:lastRenderedPageBreak/>
        <w:t>为了能够提供更好的网络流量传输控制，例如，路由的自组织能力、流量</w:t>
      </w:r>
      <w:r w:rsidR="005B48C3">
        <w:rPr>
          <w:rFonts w:hint="eastAsia"/>
          <w:sz w:val="24"/>
          <w:szCs w:val="24"/>
        </w:rPr>
        <w:t>负载</w:t>
      </w:r>
      <w:r>
        <w:rPr>
          <w:rFonts w:hint="eastAsia"/>
          <w:sz w:val="24"/>
          <w:szCs w:val="24"/>
        </w:rPr>
        <w:t>均衡、</w:t>
      </w:r>
      <w:r w:rsidR="005B48C3">
        <w:rPr>
          <w:rFonts w:hint="eastAsia"/>
          <w:sz w:val="24"/>
          <w:szCs w:val="24"/>
        </w:rPr>
        <w:t>快速的</w:t>
      </w:r>
      <w:r>
        <w:rPr>
          <w:rFonts w:hint="eastAsia"/>
          <w:sz w:val="24"/>
          <w:szCs w:val="24"/>
        </w:rPr>
        <w:t>可靠性保护，又针对OTN产生了自动交换光网络——ASON技术。ASON的核心技术就是GMPLS，其信令协议为RSVP-TE（基于流量工程的资源预留协议）；路由协议为OSPF-TE（基于流量工程的OSPF）；再加上链路管理协议（标记交换路径的周期性检测、故障定位、管理配置等）。</w:t>
      </w:r>
      <w:r w:rsidR="00F27FEE">
        <w:rPr>
          <w:rFonts w:hint="eastAsia"/>
          <w:sz w:val="24"/>
          <w:szCs w:val="24"/>
        </w:rPr>
        <w:t>这也就是现在的骨干网技术。</w:t>
      </w:r>
      <w:r w:rsidR="004C608F">
        <w:rPr>
          <w:rFonts w:hint="eastAsia"/>
          <w:sz w:val="24"/>
          <w:szCs w:val="24"/>
        </w:rPr>
        <w:t>许多内容可以在网上查找有关资料，现成的书很少。</w:t>
      </w:r>
    </w:p>
    <w:p w14:paraId="14DCFF5A" w14:textId="2AD60FD2" w:rsidR="00333C1F" w:rsidRPr="00DB7A80" w:rsidRDefault="00DB7A80" w:rsidP="00333C1F">
      <w:pPr>
        <w:jc w:val="left"/>
        <w:rPr>
          <w:b/>
          <w:bCs/>
          <w:sz w:val="24"/>
          <w:szCs w:val="24"/>
        </w:rPr>
      </w:pPr>
      <w:r w:rsidRPr="00DB7A80">
        <w:rPr>
          <w:rFonts w:hint="eastAsia"/>
          <w:b/>
          <w:bCs/>
          <w:sz w:val="24"/>
          <w:szCs w:val="24"/>
        </w:rPr>
        <w:t>2、以太网</w:t>
      </w:r>
    </w:p>
    <w:p w14:paraId="25694386" w14:textId="5BC4F6E6" w:rsidR="00333C1F" w:rsidRDefault="00B027FA" w:rsidP="00B027FA">
      <w:pPr>
        <w:ind w:firstLineChars="200" w:firstLine="480"/>
        <w:jc w:val="left"/>
        <w:rPr>
          <w:sz w:val="24"/>
          <w:szCs w:val="24"/>
        </w:rPr>
      </w:pPr>
      <w:r>
        <w:rPr>
          <w:rFonts w:hint="eastAsia"/>
          <w:sz w:val="24"/>
          <w:szCs w:val="24"/>
        </w:rPr>
        <w:t>以太网是一种专门针对计算机连网而设计的局域网技术，其最初的设计思想就是使用方便、经济性好。以太网推出后，其发明者（三家公司）公开了其技术内容，允许其他公司生产以太网产品，从而使以太网迅速占领了（有线）计算机局域网市场，也为后来的发展打下了基础。</w:t>
      </w:r>
    </w:p>
    <w:p w14:paraId="2E40C114" w14:textId="640049A1" w:rsidR="00B027FA" w:rsidRDefault="00B027FA" w:rsidP="00B027FA">
      <w:pPr>
        <w:ind w:firstLineChars="200" w:firstLine="480"/>
        <w:jc w:val="left"/>
        <w:rPr>
          <w:sz w:val="24"/>
          <w:szCs w:val="24"/>
        </w:rPr>
      </w:pPr>
      <w:r>
        <w:rPr>
          <w:rFonts w:hint="eastAsia"/>
          <w:sz w:val="24"/>
          <w:szCs w:val="24"/>
        </w:rPr>
        <w:t>以太网为了使用方便（</w:t>
      </w:r>
      <w:r w:rsidR="00DB0453">
        <w:rPr>
          <w:rFonts w:hint="eastAsia"/>
          <w:sz w:val="24"/>
          <w:szCs w:val="24"/>
        </w:rPr>
        <w:t>让不太懂网络的人也能快速建网，即插即用），在控制程序的设计上下了很大功夫。例如，“陌生MAC地址广播转发”、“</w:t>
      </w:r>
      <w:r w:rsidR="000556B9">
        <w:rPr>
          <w:rFonts w:hint="eastAsia"/>
          <w:sz w:val="24"/>
          <w:szCs w:val="24"/>
        </w:rPr>
        <w:t>新MAC地址</w:t>
      </w:r>
      <w:r w:rsidR="00DB0453">
        <w:rPr>
          <w:rFonts w:hint="eastAsia"/>
          <w:sz w:val="24"/>
          <w:szCs w:val="24"/>
        </w:rPr>
        <w:t>学习”和生成树机制。另外，设计了“子协商机制”、“流量调控”、“链路聚合”、“虚拟局域网——VLAN”等一系列标准。同时，定义了8</w:t>
      </w:r>
      <w:r w:rsidR="00DB0453">
        <w:rPr>
          <w:sz w:val="24"/>
          <w:szCs w:val="24"/>
        </w:rPr>
        <w:t>02.1p</w:t>
      </w:r>
      <w:r w:rsidR="00DB0453">
        <w:rPr>
          <w:rFonts w:hint="eastAsia"/>
          <w:sz w:val="24"/>
          <w:szCs w:val="24"/>
        </w:rPr>
        <w:t>支持QoS管理；扩展了8</w:t>
      </w:r>
      <w:r w:rsidR="00DB0453">
        <w:rPr>
          <w:sz w:val="24"/>
          <w:szCs w:val="24"/>
        </w:rPr>
        <w:t>02.1</w:t>
      </w:r>
      <w:r w:rsidR="00DB0453">
        <w:rPr>
          <w:rFonts w:hint="eastAsia"/>
          <w:sz w:val="24"/>
          <w:szCs w:val="24"/>
        </w:rPr>
        <w:t>Q支持工业控制</w:t>
      </w:r>
      <w:r w:rsidR="0089064C">
        <w:rPr>
          <w:rFonts w:hint="eastAsia"/>
          <w:sz w:val="24"/>
          <w:szCs w:val="24"/>
        </w:rPr>
        <w:t>、物联网</w:t>
      </w:r>
      <w:r w:rsidR="00DB0453">
        <w:rPr>
          <w:rFonts w:hint="eastAsia"/>
          <w:sz w:val="24"/>
          <w:szCs w:val="24"/>
        </w:rPr>
        <w:t>应用（也称时间敏感网络——TSN）。《计算机网络》书中有一些介绍，更多的需要去查找其他资料。</w:t>
      </w:r>
    </w:p>
    <w:p w14:paraId="1B0A18E4" w14:textId="62E983D8" w:rsidR="00DB0453" w:rsidRDefault="0089064C" w:rsidP="00B027FA">
      <w:pPr>
        <w:ind w:firstLineChars="200" w:firstLine="480"/>
        <w:jc w:val="left"/>
        <w:rPr>
          <w:sz w:val="24"/>
          <w:szCs w:val="24"/>
        </w:rPr>
      </w:pPr>
      <w:r>
        <w:rPr>
          <w:rFonts w:hint="eastAsia"/>
          <w:sz w:val="24"/>
          <w:szCs w:val="24"/>
        </w:rPr>
        <w:t>早期的以太网采用共享总线的信道竞争方式（技术简单），为了提高传输效率又出现了全双工交换式以太网。早期同轴电缆的以太网速率为1</w:t>
      </w:r>
      <w:r>
        <w:rPr>
          <w:sz w:val="24"/>
          <w:szCs w:val="24"/>
        </w:rPr>
        <w:t>0</w:t>
      </w:r>
      <w:r>
        <w:rPr>
          <w:rFonts w:hint="eastAsia"/>
          <w:sz w:val="24"/>
          <w:szCs w:val="24"/>
        </w:rPr>
        <w:t>M</w:t>
      </w:r>
      <w:r w:rsidR="001E33A8">
        <w:rPr>
          <w:rFonts w:hint="eastAsia"/>
          <w:sz w:val="24"/>
          <w:szCs w:val="24"/>
        </w:rPr>
        <w:t>bps，后来双绞线以太网可以达到1</w:t>
      </w:r>
      <w:r w:rsidR="001E33A8">
        <w:rPr>
          <w:sz w:val="24"/>
          <w:szCs w:val="24"/>
        </w:rPr>
        <w:t>0Mbps</w:t>
      </w:r>
      <w:r w:rsidR="001E33A8">
        <w:rPr>
          <w:rFonts w:hint="eastAsia"/>
          <w:sz w:val="24"/>
          <w:szCs w:val="24"/>
        </w:rPr>
        <w:t>、1</w:t>
      </w:r>
      <w:r w:rsidR="001E33A8">
        <w:rPr>
          <w:sz w:val="24"/>
          <w:szCs w:val="24"/>
        </w:rPr>
        <w:t>00Mbps</w:t>
      </w:r>
      <w:r w:rsidR="001E33A8">
        <w:rPr>
          <w:rFonts w:hint="eastAsia"/>
          <w:sz w:val="24"/>
          <w:szCs w:val="24"/>
        </w:rPr>
        <w:t>、1</w:t>
      </w:r>
      <w:r w:rsidR="001E33A8">
        <w:rPr>
          <w:sz w:val="24"/>
          <w:szCs w:val="24"/>
        </w:rPr>
        <w:t>000</w:t>
      </w:r>
      <w:r w:rsidR="001E33A8">
        <w:rPr>
          <w:rFonts w:hint="eastAsia"/>
          <w:sz w:val="24"/>
          <w:szCs w:val="24"/>
        </w:rPr>
        <w:t>M</w:t>
      </w:r>
      <w:r w:rsidR="001E33A8">
        <w:rPr>
          <w:sz w:val="24"/>
          <w:szCs w:val="24"/>
        </w:rPr>
        <w:t>bps</w:t>
      </w:r>
      <w:r w:rsidR="001E33A8">
        <w:rPr>
          <w:rFonts w:hint="eastAsia"/>
          <w:sz w:val="24"/>
          <w:szCs w:val="24"/>
        </w:rPr>
        <w:t>，光纤使用后速率又可以达到1G</w:t>
      </w:r>
      <w:r w:rsidR="001E33A8">
        <w:rPr>
          <w:sz w:val="24"/>
          <w:szCs w:val="24"/>
        </w:rPr>
        <w:t>bps</w:t>
      </w:r>
      <w:r w:rsidR="001E33A8">
        <w:rPr>
          <w:rFonts w:hint="eastAsia"/>
          <w:sz w:val="24"/>
          <w:szCs w:val="24"/>
        </w:rPr>
        <w:t>、</w:t>
      </w:r>
      <w:r w:rsidR="00F346EF">
        <w:rPr>
          <w:rFonts w:hint="eastAsia"/>
          <w:sz w:val="24"/>
          <w:szCs w:val="24"/>
        </w:rPr>
        <w:t>3G</w:t>
      </w:r>
      <w:r w:rsidR="00F346EF">
        <w:rPr>
          <w:sz w:val="24"/>
          <w:szCs w:val="24"/>
        </w:rPr>
        <w:t>bps</w:t>
      </w:r>
      <w:r w:rsidR="00F346EF">
        <w:rPr>
          <w:rFonts w:hint="eastAsia"/>
          <w:sz w:val="24"/>
          <w:szCs w:val="24"/>
        </w:rPr>
        <w:t>、</w:t>
      </w:r>
      <w:r w:rsidR="001E33A8">
        <w:rPr>
          <w:rFonts w:hint="eastAsia"/>
          <w:sz w:val="24"/>
          <w:szCs w:val="24"/>
        </w:rPr>
        <w:t>1</w:t>
      </w:r>
      <w:r w:rsidR="001E33A8">
        <w:rPr>
          <w:sz w:val="24"/>
          <w:szCs w:val="24"/>
        </w:rPr>
        <w:t>0Gbps</w:t>
      </w:r>
      <w:r w:rsidR="001E33A8">
        <w:rPr>
          <w:rFonts w:hint="eastAsia"/>
          <w:sz w:val="24"/>
          <w:szCs w:val="24"/>
        </w:rPr>
        <w:t>，引入波分复用技术后，现在可以达到4</w:t>
      </w:r>
      <w:r w:rsidR="001E33A8">
        <w:rPr>
          <w:sz w:val="24"/>
          <w:szCs w:val="24"/>
        </w:rPr>
        <w:t>0</w:t>
      </w:r>
      <w:r w:rsidR="001E33A8">
        <w:rPr>
          <w:rFonts w:hint="eastAsia"/>
          <w:sz w:val="24"/>
          <w:szCs w:val="24"/>
        </w:rPr>
        <w:t>G</w:t>
      </w:r>
      <w:r w:rsidR="001E33A8">
        <w:rPr>
          <w:sz w:val="24"/>
          <w:szCs w:val="24"/>
        </w:rPr>
        <w:t>bps</w:t>
      </w:r>
      <w:r w:rsidR="001E33A8">
        <w:rPr>
          <w:rFonts w:hint="eastAsia"/>
          <w:sz w:val="24"/>
          <w:szCs w:val="24"/>
        </w:rPr>
        <w:t>、1</w:t>
      </w:r>
      <w:r w:rsidR="001E33A8">
        <w:rPr>
          <w:sz w:val="24"/>
          <w:szCs w:val="24"/>
        </w:rPr>
        <w:t>00</w:t>
      </w:r>
      <w:r w:rsidR="001E33A8">
        <w:rPr>
          <w:rFonts w:hint="eastAsia"/>
          <w:sz w:val="24"/>
          <w:szCs w:val="24"/>
        </w:rPr>
        <w:t>Gbps。但是，</w:t>
      </w:r>
      <w:r w:rsidR="00F346EF">
        <w:rPr>
          <w:rFonts w:hint="eastAsia"/>
          <w:sz w:val="24"/>
          <w:szCs w:val="24"/>
        </w:rPr>
        <w:t>为了兼容性</w:t>
      </w:r>
      <w:r w:rsidR="001E33A8">
        <w:rPr>
          <w:rFonts w:hint="eastAsia"/>
          <w:sz w:val="24"/>
          <w:szCs w:val="24"/>
        </w:rPr>
        <w:t>以太网</w:t>
      </w:r>
      <w:r w:rsidR="00F346EF">
        <w:rPr>
          <w:rFonts w:hint="eastAsia"/>
          <w:sz w:val="24"/>
          <w:szCs w:val="24"/>
        </w:rPr>
        <w:t>基本</w:t>
      </w:r>
      <w:r w:rsidR="001E33A8">
        <w:rPr>
          <w:rFonts w:hint="eastAsia"/>
          <w:sz w:val="24"/>
          <w:szCs w:val="24"/>
        </w:rPr>
        <w:t>帧的格式一直保持。</w:t>
      </w:r>
    </w:p>
    <w:p w14:paraId="352CE1F0" w14:textId="07896B1A" w:rsidR="001E33A8" w:rsidRPr="006A12C4" w:rsidRDefault="006A12C4" w:rsidP="001E33A8">
      <w:pPr>
        <w:jc w:val="left"/>
        <w:rPr>
          <w:b/>
          <w:bCs/>
          <w:sz w:val="24"/>
          <w:szCs w:val="24"/>
        </w:rPr>
      </w:pPr>
      <w:r w:rsidRPr="006A12C4">
        <w:rPr>
          <w:b/>
          <w:bCs/>
          <w:sz w:val="24"/>
          <w:szCs w:val="24"/>
        </w:rPr>
        <w:lastRenderedPageBreak/>
        <w:t>3</w:t>
      </w:r>
      <w:r w:rsidRPr="006A12C4">
        <w:rPr>
          <w:rFonts w:hint="eastAsia"/>
          <w:b/>
          <w:bCs/>
          <w:sz w:val="24"/>
          <w:szCs w:val="24"/>
        </w:rPr>
        <w:t>、</w:t>
      </w:r>
      <w:r w:rsidR="002B6929">
        <w:rPr>
          <w:rFonts w:hint="eastAsia"/>
          <w:b/>
          <w:bCs/>
          <w:sz w:val="24"/>
          <w:szCs w:val="24"/>
        </w:rPr>
        <w:t>VDSL</w:t>
      </w:r>
      <w:r w:rsidR="002B6929">
        <w:rPr>
          <w:b/>
          <w:bCs/>
          <w:sz w:val="24"/>
          <w:szCs w:val="24"/>
        </w:rPr>
        <w:t>/</w:t>
      </w:r>
      <w:r w:rsidR="008F7F64">
        <w:rPr>
          <w:rFonts w:hint="eastAsia"/>
          <w:b/>
          <w:bCs/>
          <w:sz w:val="24"/>
          <w:szCs w:val="24"/>
        </w:rPr>
        <w:t>EPON</w:t>
      </w:r>
    </w:p>
    <w:p w14:paraId="69A7F218" w14:textId="2AFF0909" w:rsidR="00333C1F" w:rsidRDefault="002B6929" w:rsidP="002B6929">
      <w:pPr>
        <w:ind w:firstLine="480"/>
        <w:jc w:val="left"/>
        <w:rPr>
          <w:sz w:val="24"/>
          <w:szCs w:val="24"/>
        </w:rPr>
      </w:pPr>
      <w:r>
        <w:rPr>
          <w:rFonts w:hint="eastAsia"/>
          <w:sz w:val="24"/>
          <w:szCs w:val="24"/>
        </w:rPr>
        <w:t>前面说过，电信网使普及率最好的网络系统，电话</w:t>
      </w:r>
      <w:r w:rsidR="006B603C">
        <w:rPr>
          <w:rFonts w:hint="eastAsia"/>
          <w:sz w:val="24"/>
          <w:szCs w:val="24"/>
        </w:rPr>
        <w:t>接入网</w:t>
      </w:r>
      <w:r>
        <w:rPr>
          <w:rFonts w:hint="eastAsia"/>
          <w:sz w:val="24"/>
          <w:szCs w:val="24"/>
        </w:rPr>
        <w:t>已经布设到了大多数的家庭，利用电话线提供互联网服务当然是</w:t>
      </w:r>
      <w:proofErr w:type="gramStart"/>
      <w:r>
        <w:rPr>
          <w:rFonts w:hint="eastAsia"/>
          <w:sz w:val="24"/>
          <w:szCs w:val="24"/>
        </w:rPr>
        <w:t>最</w:t>
      </w:r>
      <w:proofErr w:type="gramEnd"/>
      <w:r>
        <w:rPr>
          <w:rFonts w:hint="eastAsia"/>
          <w:sz w:val="24"/>
          <w:szCs w:val="24"/>
        </w:rPr>
        <w:t>快速、便利的选择。</w:t>
      </w:r>
      <w:r w:rsidR="006B603C">
        <w:rPr>
          <w:rFonts w:hint="eastAsia"/>
          <w:sz w:val="24"/>
          <w:szCs w:val="24"/>
        </w:rPr>
        <w:t>虽然都属于接入网层面，</w:t>
      </w:r>
      <w:r w:rsidR="00B13063">
        <w:rPr>
          <w:rFonts w:hint="eastAsia"/>
          <w:sz w:val="24"/>
          <w:szCs w:val="24"/>
        </w:rPr>
        <w:t>点到点的</w:t>
      </w:r>
      <w:r>
        <w:rPr>
          <w:rFonts w:hint="eastAsia"/>
          <w:sz w:val="24"/>
          <w:szCs w:val="24"/>
        </w:rPr>
        <w:t>电话双绞线传输距离</w:t>
      </w:r>
      <w:r w:rsidR="006B603C">
        <w:rPr>
          <w:rFonts w:hint="eastAsia"/>
          <w:sz w:val="24"/>
          <w:szCs w:val="24"/>
        </w:rPr>
        <w:t>比</w:t>
      </w:r>
      <w:r>
        <w:rPr>
          <w:rFonts w:hint="eastAsia"/>
          <w:sz w:val="24"/>
          <w:szCs w:val="24"/>
        </w:rPr>
        <w:t>以太网双绞线的</w:t>
      </w:r>
      <w:r w:rsidR="00B13063">
        <w:rPr>
          <w:rFonts w:hint="eastAsia"/>
          <w:sz w:val="24"/>
          <w:szCs w:val="24"/>
        </w:rPr>
        <w:t>传输</w:t>
      </w:r>
      <w:r>
        <w:rPr>
          <w:rFonts w:hint="eastAsia"/>
          <w:sz w:val="24"/>
          <w:szCs w:val="24"/>
        </w:rPr>
        <w:t>距离远得多（可达几公里）。</w:t>
      </w:r>
    </w:p>
    <w:p w14:paraId="4B98705E" w14:textId="313AEAD3" w:rsidR="002B6929" w:rsidRDefault="002B6929" w:rsidP="002B6929">
      <w:pPr>
        <w:ind w:firstLine="480"/>
        <w:jc w:val="left"/>
        <w:rPr>
          <w:sz w:val="24"/>
          <w:szCs w:val="24"/>
        </w:rPr>
      </w:pPr>
      <w:r>
        <w:rPr>
          <w:rFonts w:hint="eastAsia"/>
          <w:sz w:val="24"/>
          <w:szCs w:val="24"/>
        </w:rPr>
        <w:t>如何利用电话线呢？</w:t>
      </w:r>
      <w:r w:rsidR="006B603C">
        <w:rPr>
          <w:rFonts w:hint="eastAsia"/>
          <w:sz w:val="24"/>
          <w:szCs w:val="24"/>
        </w:rPr>
        <w:t>这就有了ADSL和VDSL。</w:t>
      </w:r>
      <w:r>
        <w:rPr>
          <w:rFonts w:hint="eastAsia"/>
          <w:sz w:val="24"/>
          <w:szCs w:val="24"/>
        </w:rPr>
        <w:t>首先，采用了频分</w:t>
      </w:r>
      <w:r w:rsidR="006B603C">
        <w:rPr>
          <w:rFonts w:hint="eastAsia"/>
          <w:sz w:val="24"/>
          <w:szCs w:val="24"/>
        </w:rPr>
        <w:t>复用</w:t>
      </w:r>
      <w:r>
        <w:rPr>
          <w:rFonts w:hint="eastAsia"/>
          <w:sz w:val="24"/>
          <w:szCs w:val="24"/>
        </w:rPr>
        <w:t>技术，在一根线上为话音业务保留一个频段，为计算机传输划分出一个较大的频段，并且，再</w:t>
      </w:r>
      <w:r w:rsidR="006B603C">
        <w:rPr>
          <w:rFonts w:hint="eastAsia"/>
          <w:sz w:val="24"/>
          <w:szCs w:val="24"/>
        </w:rPr>
        <w:t>进一步</w:t>
      </w:r>
      <w:r>
        <w:rPr>
          <w:rFonts w:hint="eastAsia"/>
          <w:sz w:val="24"/>
          <w:szCs w:val="24"/>
        </w:rPr>
        <w:t>划分出上行和下行两个信道。一般用户上网主要是从互联网下获取信息，所以，通常</w:t>
      </w:r>
      <w:r w:rsidR="006B603C">
        <w:rPr>
          <w:rFonts w:hint="eastAsia"/>
          <w:sz w:val="24"/>
          <w:szCs w:val="24"/>
        </w:rPr>
        <w:t>下行带宽划分得多一些，上行带宽划分得少一些，如ADSL。不过，现在网络直播、网络视频会议类的应用对上行带宽的需求也很高。这个其实可以由电信部门来调节。目前的VDSL可以实现双向1</w:t>
      </w:r>
      <w:r w:rsidR="006B603C">
        <w:rPr>
          <w:sz w:val="24"/>
          <w:szCs w:val="24"/>
        </w:rPr>
        <w:t>00</w:t>
      </w:r>
      <w:r w:rsidR="006B603C">
        <w:rPr>
          <w:rFonts w:hint="eastAsia"/>
          <w:sz w:val="24"/>
          <w:szCs w:val="24"/>
        </w:rPr>
        <w:t>M</w:t>
      </w:r>
      <w:r w:rsidR="006B603C">
        <w:rPr>
          <w:sz w:val="24"/>
          <w:szCs w:val="24"/>
        </w:rPr>
        <w:t>bps</w:t>
      </w:r>
      <w:r w:rsidR="006B603C">
        <w:rPr>
          <w:rFonts w:hint="eastAsia"/>
          <w:sz w:val="24"/>
          <w:szCs w:val="24"/>
        </w:rPr>
        <w:t>。除了频分，电话双绞线的通信质量比以太网双绞线差很多，所以，还需要复杂的子信道选择、编码、</w:t>
      </w:r>
      <w:proofErr w:type="gramStart"/>
      <w:r w:rsidR="006B603C">
        <w:rPr>
          <w:rFonts w:hint="eastAsia"/>
          <w:sz w:val="24"/>
          <w:szCs w:val="24"/>
        </w:rPr>
        <w:t>扰码等</w:t>
      </w:r>
      <w:proofErr w:type="gramEnd"/>
      <w:r w:rsidR="006B603C">
        <w:rPr>
          <w:rFonts w:hint="eastAsia"/>
          <w:sz w:val="24"/>
          <w:szCs w:val="24"/>
        </w:rPr>
        <w:t>技术来保证</w:t>
      </w:r>
      <w:r w:rsidR="00B13063">
        <w:rPr>
          <w:rFonts w:hint="eastAsia"/>
          <w:sz w:val="24"/>
          <w:szCs w:val="24"/>
        </w:rPr>
        <w:t>线路上的</w:t>
      </w:r>
      <w:r w:rsidR="006B603C">
        <w:rPr>
          <w:rFonts w:hint="eastAsia"/>
          <w:sz w:val="24"/>
          <w:szCs w:val="24"/>
        </w:rPr>
        <w:t>传输质量。</w:t>
      </w:r>
      <w:r w:rsidR="00A9401E">
        <w:rPr>
          <w:rFonts w:hint="eastAsia"/>
          <w:sz w:val="24"/>
          <w:szCs w:val="24"/>
        </w:rPr>
        <w:t>国外不少地方仍使用VDSL，国内在ADSL之后就直接进入到了光纤接入网时代，现在新楼房建设时就已经把光纤敷设好了。</w:t>
      </w:r>
    </w:p>
    <w:p w14:paraId="4A984633" w14:textId="653E616A" w:rsidR="006A12C4" w:rsidRDefault="006B603C" w:rsidP="00333C1F">
      <w:pPr>
        <w:jc w:val="left"/>
        <w:rPr>
          <w:sz w:val="24"/>
          <w:szCs w:val="24"/>
        </w:rPr>
      </w:pPr>
      <w:r>
        <w:rPr>
          <w:rFonts w:hint="eastAsia"/>
          <w:sz w:val="24"/>
          <w:szCs w:val="24"/>
        </w:rPr>
        <w:t xml:space="preserve"> </w:t>
      </w:r>
      <w:r>
        <w:rPr>
          <w:sz w:val="24"/>
          <w:szCs w:val="24"/>
        </w:rPr>
        <w:t xml:space="preserve">   </w:t>
      </w:r>
      <w:r w:rsidR="00B13063">
        <w:rPr>
          <w:rFonts w:hint="eastAsia"/>
          <w:sz w:val="24"/>
          <w:szCs w:val="24"/>
        </w:rPr>
        <w:t>随着光纤技术的成熟，光接入网也逐渐普及。其中，电信局端的设备为光线路终端</w:t>
      </w:r>
      <w:r w:rsidR="00FB3B68">
        <w:rPr>
          <w:rFonts w:hint="eastAsia"/>
          <w:sz w:val="24"/>
          <w:szCs w:val="24"/>
        </w:rPr>
        <w:t>——OLT</w:t>
      </w:r>
      <w:r w:rsidR="00B13063">
        <w:rPr>
          <w:rFonts w:hint="eastAsia"/>
          <w:sz w:val="24"/>
          <w:szCs w:val="24"/>
        </w:rPr>
        <w:t>，然后，光纤到小区、光纤到楼栋、光纤入户，提供给用户的为光网络单元</w:t>
      </w:r>
      <w:r w:rsidR="00FB3B68">
        <w:rPr>
          <w:rFonts w:hint="eastAsia"/>
          <w:sz w:val="24"/>
          <w:szCs w:val="24"/>
        </w:rPr>
        <w:t>——ONU</w:t>
      </w:r>
      <w:r w:rsidR="00B13063">
        <w:rPr>
          <w:rFonts w:hint="eastAsia"/>
          <w:sz w:val="24"/>
          <w:szCs w:val="24"/>
        </w:rPr>
        <w:t>（俗称光猫）。绝大多数的光接入网都采用树形拓扑结构，树根就是光线路终端，树叶就是</w:t>
      </w:r>
      <w:proofErr w:type="gramStart"/>
      <w:r w:rsidR="002C32D3">
        <w:rPr>
          <w:rFonts w:hint="eastAsia"/>
          <w:sz w:val="24"/>
          <w:szCs w:val="24"/>
        </w:rPr>
        <w:t>光用户</w:t>
      </w:r>
      <w:proofErr w:type="gramEnd"/>
      <w:r w:rsidR="002C32D3">
        <w:rPr>
          <w:rFonts w:hint="eastAsia"/>
          <w:sz w:val="24"/>
          <w:szCs w:val="24"/>
        </w:rPr>
        <w:t>单元，在小区和楼栋这些</w:t>
      </w:r>
      <w:r w:rsidR="003014B8">
        <w:rPr>
          <w:rFonts w:hint="eastAsia"/>
          <w:sz w:val="24"/>
          <w:szCs w:val="24"/>
        </w:rPr>
        <w:t>树干</w:t>
      </w:r>
      <w:r w:rsidR="002C32D3">
        <w:rPr>
          <w:rFonts w:hint="eastAsia"/>
          <w:sz w:val="24"/>
          <w:szCs w:val="24"/>
        </w:rPr>
        <w:t>节点设置分光器。光接入网使用无源分光器（Pa</w:t>
      </w:r>
      <w:r w:rsidR="002C32D3">
        <w:rPr>
          <w:sz w:val="24"/>
          <w:szCs w:val="24"/>
        </w:rPr>
        <w:t>ssive Optical Splitter）</w:t>
      </w:r>
      <w:r w:rsidR="002C32D3">
        <w:rPr>
          <w:rFonts w:hint="eastAsia"/>
          <w:sz w:val="24"/>
          <w:szCs w:val="24"/>
        </w:rPr>
        <w:t>，其优点就是便宜，虽不能像OTN的中转设备那样具备“放大、整形、再生”功能，但光信号也可以传</w:t>
      </w:r>
      <w:r w:rsidR="003014B8">
        <w:rPr>
          <w:rFonts w:hint="eastAsia"/>
          <w:sz w:val="24"/>
          <w:szCs w:val="24"/>
        </w:rPr>
        <w:t>递</w:t>
      </w:r>
      <w:r w:rsidR="002C32D3">
        <w:rPr>
          <w:rFonts w:hint="eastAsia"/>
          <w:sz w:val="24"/>
          <w:szCs w:val="24"/>
        </w:rPr>
        <w:t>十几公里，对接入网来说够用了。EPON（Ethernet</w:t>
      </w:r>
      <w:r w:rsidR="002C32D3">
        <w:rPr>
          <w:sz w:val="24"/>
          <w:szCs w:val="24"/>
        </w:rPr>
        <w:t xml:space="preserve"> </w:t>
      </w:r>
      <w:r w:rsidR="002C32D3">
        <w:rPr>
          <w:rFonts w:hint="eastAsia"/>
          <w:sz w:val="24"/>
          <w:szCs w:val="24"/>
        </w:rPr>
        <w:t>Passive</w:t>
      </w:r>
      <w:r w:rsidR="002C32D3">
        <w:rPr>
          <w:sz w:val="24"/>
          <w:szCs w:val="24"/>
        </w:rPr>
        <w:t xml:space="preserve"> </w:t>
      </w:r>
      <w:r w:rsidR="002C32D3">
        <w:rPr>
          <w:sz w:val="24"/>
          <w:szCs w:val="24"/>
        </w:rPr>
        <w:lastRenderedPageBreak/>
        <w:t>Optical Network）</w:t>
      </w:r>
      <w:r w:rsidR="002C32D3">
        <w:rPr>
          <w:rFonts w:hint="eastAsia"/>
          <w:sz w:val="24"/>
          <w:szCs w:val="24"/>
        </w:rPr>
        <w:t>就是</w:t>
      </w:r>
      <w:r w:rsidR="003014B8">
        <w:rPr>
          <w:rFonts w:hint="eastAsia"/>
          <w:sz w:val="24"/>
          <w:szCs w:val="24"/>
        </w:rPr>
        <w:t>支持</w:t>
      </w:r>
      <w:r w:rsidR="002C32D3">
        <w:rPr>
          <w:rFonts w:hint="eastAsia"/>
          <w:sz w:val="24"/>
          <w:szCs w:val="24"/>
        </w:rPr>
        <w:t>以太网帧格式通信的</w:t>
      </w:r>
      <w:proofErr w:type="gramStart"/>
      <w:r w:rsidR="002C32D3">
        <w:rPr>
          <w:rFonts w:hint="eastAsia"/>
          <w:sz w:val="24"/>
          <w:szCs w:val="24"/>
        </w:rPr>
        <w:t>无源光</w:t>
      </w:r>
      <w:proofErr w:type="gramEnd"/>
      <w:r w:rsidR="002C32D3">
        <w:rPr>
          <w:rFonts w:hint="eastAsia"/>
          <w:sz w:val="24"/>
          <w:szCs w:val="24"/>
        </w:rPr>
        <w:t>网络。</w:t>
      </w:r>
    </w:p>
    <w:p w14:paraId="03435137" w14:textId="488F602E" w:rsidR="00FB3B68" w:rsidRDefault="003014B8" w:rsidP="00FB3B68">
      <w:pPr>
        <w:ind w:firstLine="480"/>
        <w:jc w:val="left"/>
        <w:rPr>
          <w:sz w:val="24"/>
          <w:szCs w:val="24"/>
        </w:rPr>
      </w:pPr>
      <w:r>
        <w:rPr>
          <w:rFonts w:hint="eastAsia"/>
          <w:sz w:val="24"/>
          <w:szCs w:val="24"/>
        </w:rPr>
        <w:t>EPON中采用稀疏波分复用技术（OTN中采用密集波分复用），一个波长的</w:t>
      </w:r>
      <w:proofErr w:type="gramStart"/>
      <w:r>
        <w:rPr>
          <w:rFonts w:hint="eastAsia"/>
          <w:sz w:val="24"/>
          <w:szCs w:val="24"/>
        </w:rPr>
        <w:t>光用于</w:t>
      </w:r>
      <w:proofErr w:type="gramEnd"/>
      <w:r>
        <w:rPr>
          <w:rFonts w:hint="eastAsia"/>
          <w:sz w:val="24"/>
          <w:szCs w:val="24"/>
        </w:rPr>
        <w:t>下行传输，一个波长的</w:t>
      </w:r>
      <w:proofErr w:type="gramStart"/>
      <w:r>
        <w:rPr>
          <w:rFonts w:hint="eastAsia"/>
          <w:sz w:val="24"/>
          <w:szCs w:val="24"/>
        </w:rPr>
        <w:t>光用于</w:t>
      </w:r>
      <w:proofErr w:type="gramEnd"/>
      <w:r>
        <w:rPr>
          <w:rFonts w:hint="eastAsia"/>
          <w:sz w:val="24"/>
          <w:szCs w:val="24"/>
        </w:rPr>
        <w:t>上行传输，另外一个波长用来下行传输有线电视信号。</w:t>
      </w:r>
    </w:p>
    <w:p w14:paraId="3121FEFB" w14:textId="03BD5B57" w:rsidR="006A12C4" w:rsidRDefault="003014B8" w:rsidP="00FB3B68">
      <w:pPr>
        <w:ind w:firstLine="480"/>
        <w:jc w:val="left"/>
        <w:rPr>
          <w:sz w:val="24"/>
          <w:szCs w:val="24"/>
        </w:rPr>
      </w:pPr>
      <w:r>
        <w:rPr>
          <w:rFonts w:hint="eastAsia"/>
          <w:sz w:val="24"/>
          <w:szCs w:val="24"/>
        </w:rPr>
        <w:t>下行传输采用TDM广播机制。TDM方式可以对话音业务提供有效支持，而广播是指</w:t>
      </w:r>
      <w:r w:rsidR="00FB3B68">
        <w:rPr>
          <w:rFonts w:hint="eastAsia"/>
          <w:sz w:val="24"/>
          <w:szCs w:val="24"/>
        </w:rPr>
        <w:t>OLT发送的</w:t>
      </w:r>
      <w:r>
        <w:rPr>
          <w:rFonts w:hint="eastAsia"/>
          <w:sz w:val="24"/>
          <w:szCs w:val="24"/>
        </w:rPr>
        <w:t>下行</w:t>
      </w:r>
      <w:r w:rsidR="00FB3B68">
        <w:rPr>
          <w:rFonts w:hint="eastAsia"/>
          <w:sz w:val="24"/>
          <w:szCs w:val="24"/>
        </w:rPr>
        <w:t>帧的信号被所有用户的ONU接收到，但ONU根据</w:t>
      </w:r>
      <w:proofErr w:type="gramStart"/>
      <w:r w:rsidR="00FB3B68">
        <w:rPr>
          <w:rFonts w:hint="eastAsia"/>
          <w:sz w:val="24"/>
          <w:szCs w:val="24"/>
        </w:rPr>
        <w:t>帧</w:t>
      </w:r>
      <w:proofErr w:type="gramEnd"/>
      <w:r w:rsidR="00FB3B68">
        <w:rPr>
          <w:rFonts w:hint="eastAsia"/>
          <w:sz w:val="24"/>
          <w:szCs w:val="24"/>
        </w:rPr>
        <w:t>信号中前段的O</w:t>
      </w:r>
      <w:r w:rsidR="00FB3B68">
        <w:rPr>
          <w:sz w:val="24"/>
          <w:szCs w:val="24"/>
        </w:rPr>
        <w:t>NU_ID</w:t>
      </w:r>
      <w:r w:rsidR="00FB3B68">
        <w:rPr>
          <w:rFonts w:hint="eastAsia"/>
          <w:sz w:val="24"/>
          <w:szCs w:val="24"/>
        </w:rPr>
        <w:t>确定是否继续接收帧，如果不匹配就放弃接收后续内容。这个是在芯片上实现的，每个ONU都有一个网络中唯一的ONU_</w:t>
      </w:r>
      <w:r w:rsidR="00FB3B68">
        <w:rPr>
          <w:sz w:val="24"/>
          <w:szCs w:val="24"/>
        </w:rPr>
        <w:t>ID</w:t>
      </w:r>
      <w:r w:rsidR="00FB3B68">
        <w:rPr>
          <w:rFonts w:hint="eastAsia"/>
          <w:sz w:val="24"/>
          <w:szCs w:val="24"/>
        </w:rPr>
        <w:t>，是由OLT统一分配的。</w:t>
      </w:r>
    </w:p>
    <w:p w14:paraId="51C0B239" w14:textId="2F8EF85E" w:rsidR="00FB3B68" w:rsidRPr="00FB3B68" w:rsidRDefault="00FB3B68" w:rsidP="00FB3B68">
      <w:pPr>
        <w:ind w:firstLine="480"/>
        <w:jc w:val="left"/>
        <w:rPr>
          <w:sz w:val="24"/>
          <w:szCs w:val="24"/>
        </w:rPr>
      </w:pPr>
      <w:r>
        <w:rPr>
          <w:rFonts w:hint="eastAsia"/>
          <w:sz w:val="24"/>
          <w:szCs w:val="24"/>
        </w:rPr>
        <w:t>上行采用TDMA机制（给你的文章中有介绍）。上行传输不能用广播方式，因为，</w:t>
      </w:r>
      <w:proofErr w:type="gramStart"/>
      <w:r>
        <w:rPr>
          <w:rFonts w:hint="eastAsia"/>
          <w:sz w:val="24"/>
          <w:szCs w:val="24"/>
        </w:rPr>
        <w:t>广播帧在树干</w:t>
      </w:r>
      <w:proofErr w:type="gramEnd"/>
      <w:r>
        <w:rPr>
          <w:rFonts w:hint="eastAsia"/>
          <w:sz w:val="24"/>
          <w:szCs w:val="24"/>
        </w:rPr>
        <w:t>节点会产生碰撞干扰。一个</w:t>
      </w:r>
      <w:proofErr w:type="gramStart"/>
      <w:r>
        <w:rPr>
          <w:rFonts w:hint="eastAsia"/>
          <w:sz w:val="24"/>
          <w:szCs w:val="24"/>
        </w:rPr>
        <w:t>上行帧中的</w:t>
      </w:r>
      <w:proofErr w:type="gramEnd"/>
      <w:r w:rsidR="0059515C">
        <w:rPr>
          <w:rFonts w:hint="eastAsia"/>
          <w:sz w:val="24"/>
          <w:szCs w:val="24"/>
        </w:rPr>
        <w:t>每时隙都分配给哪个ONU，也是由OLT统一掌握的。为了保证TDMA机制的正确执行，ONU必须与OLT保持精确的时间同步。时间同步问题在你毕业论文中介绍了很多。</w:t>
      </w:r>
      <w:r w:rsidR="00544510">
        <w:rPr>
          <w:rFonts w:hint="eastAsia"/>
          <w:sz w:val="24"/>
          <w:szCs w:val="24"/>
        </w:rPr>
        <w:t>另外，OLT可以根据每个ONU的需求来进行动态资源分配。</w:t>
      </w:r>
    </w:p>
    <w:p w14:paraId="25A87EDB" w14:textId="53D15B61" w:rsidR="006A12C4" w:rsidRDefault="00544510" w:rsidP="00333C1F">
      <w:pPr>
        <w:jc w:val="left"/>
        <w:rPr>
          <w:sz w:val="24"/>
          <w:szCs w:val="24"/>
        </w:rPr>
      </w:pPr>
      <w:r>
        <w:rPr>
          <w:rFonts w:hint="eastAsia"/>
          <w:sz w:val="24"/>
          <w:szCs w:val="24"/>
        </w:rPr>
        <w:t xml:space="preserve"> </w:t>
      </w:r>
      <w:r>
        <w:rPr>
          <w:sz w:val="24"/>
          <w:szCs w:val="24"/>
        </w:rPr>
        <w:t xml:space="preserve">   </w:t>
      </w:r>
      <w:r>
        <w:rPr>
          <w:rFonts w:hint="eastAsia"/>
          <w:sz w:val="24"/>
          <w:szCs w:val="24"/>
        </w:rPr>
        <w:t>这里说个趣事，网络运行商（电信、移动）往往会对你宣传他们的宽带入户可以提供1</w:t>
      </w:r>
      <w:r>
        <w:rPr>
          <w:sz w:val="24"/>
          <w:szCs w:val="24"/>
        </w:rPr>
        <w:t>00</w:t>
      </w:r>
      <w:r>
        <w:rPr>
          <w:rFonts w:hint="eastAsia"/>
          <w:sz w:val="24"/>
          <w:szCs w:val="24"/>
        </w:rPr>
        <w:t>M、2</w:t>
      </w:r>
      <w:r>
        <w:rPr>
          <w:sz w:val="24"/>
          <w:szCs w:val="24"/>
        </w:rPr>
        <w:t>00</w:t>
      </w:r>
      <w:r>
        <w:rPr>
          <w:rFonts w:hint="eastAsia"/>
          <w:sz w:val="24"/>
          <w:szCs w:val="24"/>
        </w:rPr>
        <w:t>M、4</w:t>
      </w:r>
      <w:r>
        <w:rPr>
          <w:sz w:val="24"/>
          <w:szCs w:val="24"/>
        </w:rPr>
        <w:t>00</w:t>
      </w:r>
      <w:r>
        <w:rPr>
          <w:rFonts w:hint="eastAsia"/>
          <w:sz w:val="24"/>
          <w:szCs w:val="24"/>
        </w:rPr>
        <w:t>M</w:t>
      </w:r>
      <w:r w:rsidR="00A46E1C">
        <w:rPr>
          <w:rFonts w:hint="eastAsia"/>
          <w:sz w:val="24"/>
          <w:szCs w:val="24"/>
        </w:rPr>
        <w:t>甚至1G速率的</w:t>
      </w:r>
      <w:r>
        <w:rPr>
          <w:rFonts w:hint="eastAsia"/>
          <w:sz w:val="24"/>
          <w:szCs w:val="24"/>
        </w:rPr>
        <w:t>高速接入。但这仅是动态带宽分配机制中允许个人使用带宽的上限约束。</w:t>
      </w:r>
      <w:r w:rsidR="00A46E1C">
        <w:rPr>
          <w:rFonts w:hint="eastAsia"/>
          <w:sz w:val="24"/>
          <w:szCs w:val="24"/>
        </w:rPr>
        <w:t>一个OLT（根）往往要连接几千</w:t>
      </w:r>
      <w:r w:rsidR="001859B4">
        <w:rPr>
          <w:rFonts w:hint="eastAsia"/>
          <w:sz w:val="24"/>
          <w:szCs w:val="24"/>
        </w:rPr>
        <w:t>甚至上万</w:t>
      </w:r>
      <w:r w:rsidR="00A46E1C">
        <w:rPr>
          <w:rFonts w:hint="eastAsia"/>
          <w:sz w:val="24"/>
          <w:szCs w:val="24"/>
        </w:rPr>
        <w:t>个用户（叶子），这样才能投资效益最大化。但是，大家不会同</w:t>
      </w:r>
      <w:proofErr w:type="gramStart"/>
      <w:r w:rsidR="00A46E1C">
        <w:rPr>
          <w:rFonts w:hint="eastAsia"/>
          <w:sz w:val="24"/>
          <w:szCs w:val="24"/>
        </w:rPr>
        <w:t>一</w:t>
      </w:r>
      <w:proofErr w:type="gramEnd"/>
      <w:r w:rsidR="00A46E1C">
        <w:rPr>
          <w:rFonts w:hint="eastAsia"/>
          <w:sz w:val="24"/>
          <w:szCs w:val="24"/>
        </w:rPr>
        <w:t>时刻同时上</w:t>
      </w:r>
      <w:proofErr w:type="gramStart"/>
      <w:r w:rsidR="00A46E1C">
        <w:rPr>
          <w:rFonts w:hint="eastAsia"/>
          <w:sz w:val="24"/>
          <w:szCs w:val="24"/>
        </w:rPr>
        <w:t>传或者</w:t>
      </w:r>
      <w:proofErr w:type="gramEnd"/>
      <w:r w:rsidR="00A46E1C">
        <w:rPr>
          <w:rFonts w:hint="eastAsia"/>
          <w:sz w:val="24"/>
          <w:szCs w:val="24"/>
        </w:rPr>
        <w:t>下载数据，所以，在带宽资源有空闲时允许你多用一些。一旦带宽资源紧张，你就只能按照下限约束带宽上网了。而这个下限，运营</w:t>
      </w:r>
      <w:proofErr w:type="gramStart"/>
      <w:r w:rsidR="00A46E1C">
        <w:rPr>
          <w:rFonts w:hint="eastAsia"/>
          <w:sz w:val="24"/>
          <w:szCs w:val="24"/>
        </w:rPr>
        <w:t>商不会</w:t>
      </w:r>
      <w:proofErr w:type="gramEnd"/>
      <w:r w:rsidR="00A46E1C">
        <w:rPr>
          <w:rFonts w:hint="eastAsia"/>
          <w:sz w:val="24"/>
          <w:szCs w:val="24"/>
        </w:rPr>
        <w:t>告诉你。所以，上网的人一多，你的</w:t>
      </w:r>
      <w:proofErr w:type="gramStart"/>
      <w:r w:rsidR="00A46E1C">
        <w:rPr>
          <w:rFonts w:hint="eastAsia"/>
          <w:sz w:val="24"/>
          <w:szCs w:val="24"/>
        </w:rPr>
        <w:t>网速就慢</w:t>
      </w:r>
      <w:proofErr w:type="gramEnd"/>
      <w:r w:rsidR="00A46E1C">
        <w:rPr>
          <w:rFonts w:hint="eastAsia"/>
          <w:sz w:val="24"/>
          <w:szCs w:val="24"/>
        </w:rPr>
        <w:t>了。</w:t>
      </w:r>
      <w:r w:rsidR="00643F4E">
        <w:rPr>
          <w:rFonts w:hint="eastAsia"/>
          <w:sz w:val="24"/>
          <w:szCs w:val="24"/>
        </w:rPr>
        <w:t>这也是“动态资源分配”，呵呵！</w:t>
      </w:r>
      <w:r w:rsidR="001859B4">
        <w:rPr>
          <w:rFonts w:hint="eastAsia"/>
          <w:sz w:val="24"/>
          <w:szCs w:val="24"/>
        </w:rPr>
        <w:t>所以你看，</w:t>
      </w:r>
      <w:r w:rsidR="00A56AAB">
        <w:rPr>
          <w:rFonts w:hint="eastAsia"/>
          <w:sz w:val="24"/>
          <w:szCs w:val="24"/>
        </w:rPr>
        <w:t>一个</w:t>
      </w:r>
      <w:proofErr w:type="gramStart"/>
      <w:r w:rsidR="001859B4">
        <w:rPr>
          <w:rFonts w:hint="eastAsia"/>
          <w:sz w:val="24"/>
          <w:szCs w:val="24"/>
        </w:rPr>
        <w:t>几百兆</w:t>
      </w:r>
      <w:proofErr w:type="gramEnd"/>
      <w:r w:rsidR="001859B4">
        <w:rPr>
          <w:rFonts w:hint="eastAsia"/>
          <w:sz w:val="24"/>
          <w:szCs w:val="24"/>
        </w:rPr>
        <w:t>的宽带入户一年才一千多租金，而一个1</w:t>
      </w:r>
      <w:r w:rsidR="001859B4">
        <w:rPr>
          <w:sz w:val="24"/>
          <w:szCs w:val="24"/>
        </w:rPr>
        <w:t>0</w:t>
      </w:r>
      <w:r w:rsidR="001859B4">
        <w:rPr>
          <w:rFonts w:hint="eastAsia"/>
          <w:sz w:val="24"/>
          <w:szCs w:val="24"/>
        </w:rPr>
        <w:t>M专线</w:t>
      </w:r>
      <w:r w:rsidR="00A9401E">
        <w:rPr>
          <w:rFonts w:hint="eastAsia"/>
          <w:sz w:val="24"/>
          <w:szCs w:val="24"/>
        </w:rPr>
        <w:t>一年的</w:t>
      </w:r>
      <w:r w:rsidR="00A9401E">
        <w:rPr>
          <w:rFonts w:hint="eastAsia"/>
          <w:sz w:val="24"/>
          <w:szCs w:val="24"/>
        </w:rPr>
        <w:lastRenderedPageBreak/>
        <w:t>租金</w:t>
      </w:r>
      <w:r w:rsidR="001859B4">
        <w:rPr>
          <w:rFonts w:hint="eastAsia"/>
          <w:sz w:val="24"/>
          <w:szCs w:val="24"/>
        </w:rPr>
        <w:t>需要2万，专线是真的没人与你争带宽。</w:t>
      </w:r>
    </w:p>
    <w:p w14:paraId="645D4B4A" w14:textId="01D86464" w:rsidR="00333C1F" w:rsidRPr="002616F5" w:rsidRDefault="002616F5" w:rsidP="00333C1F">
      <w:pPr>
        <w:jc w:val="left"/>
        <w:rPr>
          <w:b/>
          <w:bCs/>
          <w:sz w:val="24"/>
          <w:szCs w:val="24"/>
        </w:rPr>
      </w:pPr>
      <w:r w:rsidRPr="002616F5">
        <w:rPr>
          <w:rFonts w:hint="eastAsia"/>
          <w:b/>
          <w:bCs/>
          <w:sz w:val="24"/>
          <w:szCs w:val="24"/>
        </w:rPr>
        <w:t>4、分组传送网</w:t>
      </w:r>
    </w:p>
    <w:p w14:paraId="009EA6D7" w14:textId="67617C15" w:rsidR="00643F4E" w:rsidRDefault="00B73DF1" w:rsidP="00B73DF1">
      <w:pPr>
        <w:ind w:firstLineChars="200" w:firstLine="480"/>
        <w:jc w:val="left"/>
        <w:rPr>
          <w:sz w:val="24"/>
          <w:szCs w:val="24"/>
        </w:rPr>
      </w:pPr>
      <w:r>
        <w:rPr>
          <w:rFonts w:hint="eastAsia"/>
          <w:sz w:val="24"/>
          <w:szCs w:val="24"/>
        </w:rPr>
        <w:t>前面说了，以太网的传输速率已经可以达到上百G</w:t>
      </w:r>
      <w:r>
        <w:rPr>
          <w:sz w:val="24"/>
          <w:szCs w:val="24"/>
        </w:rPr>
        <w:t>bps</w:t>
      </w:r>
      <w:r>
        <w:rPr>
          <w:rFonts w:hint="eastAsia"/>
          <w:sz w:val="24"/>
          <w:szCs w:val="24"/>
        </w:rPr>
        <w:t>，已经可以满足作为传送网的要求，特别是在汇聚层。并且，以太网设备相对说来比较便宜。于是，人们想到了把以太网</w:t>
      </w:r>
      <w:r w:rsidR="001E4F7B">
        <w:rPr>
          <w:rFonts w:hint="eastAsia"/>
          <w:sz w:val="24"/>
          <w:szCs w:val="24"/>
        </w:rPr>
        <w:t>技术</w:t>
      </w:r>
      <w:r>
        <w:rPr>
          <w:rFonts w:hint="eastAsia"/>
          <w:sz w:val="24"/>
          <w:szCs w:val="24"/>
        </w:rPr>
        <w:t>引入到</w:t>
      </w:r>
      <w:r w:rsidR="001E4F7B">
        <w:rPr>
          <w:rFonts w:hint="eastAsia"/>
          <w:sz w:val="24"/>
          <w:szCs w:val="24"/>
        </w:rPr>
        <w:t>汇聚网（城域网）中。</w:t>
      </w:r>
    </w:p>
    <w:p w14:paraId="21E22DDD" w14:textId="748BBE3B" w:rsidR="001E4F7B" w:rsidRDefault="004809DF" w:rsidP="00B73DF1">
      <w:pPr>
        <w:ind w:firstLineChars="200" w:firstLine="480"/>
        <w:jc w:val="left"/>
        <w:rPr>
          <w:sz w:val="24"/>
          <w:szCs w:val="24"/>
        </w:rPr>
      </w:pPr>
      <w:r>
        <w:rPr>
          <w:rFonts w:hint="eastAsia"/>
          <w:sz w:val="24"/>
          <w:szCs w:val="24"/>
        </w:rPr>
        <w:t>但是，</w:t>
      </w:r>
      <w:proofErr w:type="gramStart"/>
      <w:r>
        <w:rPr>
          <w:rFonts w:hint="eastAsia"/>
          <w:sz w:val="24"/>
          <w:szCs w:val="24"/>
        </w:rPr>
        <w:t>汇聚网层</w:t>
      </w:r>
      <w:proofErr w:type="gramEnd"/>
      <w:r>
        <w:rPr>
          <w:rFonts w:hint="eastAsia"/>
          <w:sz w:val="24"/>
          <w:szCs w:val="24"/>
        </w:rPr>
        <w:t>的公共服务网络系统仅有高速率（带宽）事远远不够的，这就有了城域（电信级）以太网一说，提出了五个方面的要求：高带宽、QoS保证、高可靠性保证、多业务衔接支持、</w:t>
      </w:r>
      <w:proofErr w:type="gramStart"/>
      <w:r>
        <w:rPr>
          <w:rFonts w:hint="eastAsia"/>
          <w:sz w:val="24"/>
          <w:szCs w:val="24"/>
        </w:rPr>
        <w:t>电信级</w:t>
      </w:r>
      <w:proofErr w:type="gramEnd"/>
      <w:r>
        <w:rPr>
          <w:rFonts w:hint="eastAsia"/>
          <w:sz w:val="24"/>
          <w:szCs w:val="24"/>
        </w:rPr>
        <w:t>网络管理。这就在以达到高速率的以太网基础上，极大地提高和增强以太网的能力。为此提出了分组传送网</w:t>
      </w:r>
      <w:r w:rsidR="004E4CE2">
        <w:rPr>
          <w:rFonts w:hint="eastAsia"/>
          <w:sz w:val="24"/>
          <w:szCs w:val="24"/>
        </w:rPr>
        <w:t>——PTN的概念，ITU</w:t>
      </w:r>
      <w:r w:rsidR="004E4CE2">
        <w:rPr>
          <w:sz w:val="24"/>
          <w:szCs w:val="24"/>
        </w:rPr>
        <w:t>-</w:t>
      </w:r>
      <w:r w:rsidR="004E4CE2">
        <w:rPr>
          <w:rFonts w:hint="eastAsia"/>
          <w:sz w:val="24"/>
          <w:szCs w:val="24"/>
        </w:rPr>
        <w:t>T和IETF联合制定了PTN的核心标准，多协议标记交换传送应用，即MPLS</w:t>
      </w:r>
      <w:r w:rsidR="004E4CE2">
        <w:rPr>
          <w:sz w:val="24"/>
          <w:szCs w:val="24"/>
        </w:rPr>
        <w:t>-</w:t>
      </w:r>
      <w:r w:rsidR="004E4CE2">
        <w:rPr>
          <w:rFonts w:hint="eastAsia"/>
          <w:sz w:val="24"/>
          <w:szCs w:val="24"/>
        </w:rPr>
        <w:t>TP。由于MPL</w:t>
      </w:r>
      <w:r w:rsidR="004E4CE2">
        <w:rPr>
          <w:sz w:val="24"/>
          <w:szCs w:val="24"/>
        </w:rPr>
        <w:t>S</w:t>
      </w:r>
      <w:r w:rsidR="004E4CE2">
        <w:rPr>
          <w:rFonts w:hint="eastAsia"/>
          <w:sz w:val="24"/>
          <w:szCs w:val="24"/>
        </w:rPr>
        <w:t>在</w:t>
      </w:r>
      <w:r w:rsidR="004E4CE2">
        <w:rPr>
          <w:sz w:val="24"/>
          <w:szCs w:val="24"/>
        </w:rPr>
        <w:t>OTN</w:t>
      </w:r>
      <w:r w:rsidR="004E4CE2">
        <w:rPr>
          <w:rFonts w:hint="eastAsia"/>
          <w:sz w:val="24"/>
          <w:szCs w:val="24"/>
        </w:rPr>
        <w:t>上的成功应用，将其引入到PTN中也是很自然的，许多内容可以从GMPLS借鉴过来。不过，PTN作为汇聚层的网络还是有其特殊要求的。</w:t>
      </w:r>
    </w:p>
    <w:p w14:paraId="7539D50D" w14:textId="528D9A17" w:rsidR="004E4CE2" w:rsidRDefault="004E4CE2" w:rsidP="00B73DF1">
      <w:pPr>
        <w:ind w:firstLineChars="200" w:firstLine="480"/>
        <w:jc w:val="left"/>
        <w:rPr>
          <w:sz w:val="24"/>
          <w:szCs w:val="24"/>
        </w:rPr>
      </w:pPr>
      <w:r>
        <w:rPr>
          <w:rFonts w:hint="eastAsia"/>
          <w:sz w:val="24"/>
          <w:szCs w:val="24"/>
        </w:rPr>
        <w:t>PTN既要与OTN衔接，也需要与</w:t>
      </w:r>
      <w:proofErr w:type="gramStart"/>
      <w:r>
        <w:rPr>
          <w:rFonts w:hint="eastAsia"/>
          <w:sz w:val="24"/>
          <w:szCs w:val="24"/>
        </w:rPr>
        <w:t>各类接入网</w:t>
      </w:r>
      <w:proofErr w:type="gramEnd"/>
      <w:r>
        <w:rPr>
          <w:rFonts w:hint="eastAsia"/>
          <w:sz w:val="24"/>
          <w:szCs w:val="24"/>
        </w:rPr>
        <w:t>衔接。以为基于以太网来建设PTN，所以，与OTN的衔接比较容易，OTN已经定义了以太网帧的封装方法。而接</w:t>
      </w:r>
      <w:proofErr w:type="gramStart"/>
      <w:r>
        <w:rPr>
          <w:rFonts w:hint="eastAsia"/>
          <w:sz w:val="24"/>
          <w:szCs w:val="24"/>
        </w:rPr>
        <w:t>入网种</w:t>
      </w:r>
      <w:proofErr w:type="gramEnd"/>
      <w:r>
        <w:rPr>
          <w:rFonts w:hint="eastAsia"/>
          <w:sz w:val="24"/>
          <w:szCs w:val="24"/>
        </w:rPr>
        <w:t>类比较多，</w:t>
      </w:r>
      <w:r w:rsidR="000D62DA">
        <w:rPr>
          <w:rFonts w:hint="eastAsia"/>
          <w:sz w:val="24"/>
          <w:szCs w:val="24"/>
        </w:rPr>
        <w:t>从业务特点看有以太网业务、有TDM业务、有TDMA业务（除了上面说的EPON，一些移动通信网及许多工业控制网络、传感器网络也都采用TDMA技术）等。为此，MPLS</w:t>
      </w:r>
      <w:r w:rsidR="000D62DA">
        <w:rPr>
          <w:sz w:val="24"/>
          <w:szCs w:val="24"/>
        </w:rPr>
        <w:t>-</w:t>
      </w:r>
      <w:r w:rsidR="000D62DA">
        <w:rPr>
          <w:rFonts w:hint="eastAsia"/>
          <w:sz w:val="24"/>
          <w:szCs w:val="24"/>
        </w:rPr>
        <w:t>TP中增加了边缘到边远的危险仿真功能——PWE</w:t>
      </w:r>
      <w:r w:rsidR="000D62DA">
        <w:rPr>
          <w:sz w:val="24"/>
          <w:szCs w:val="24"/>
        </w:rPr>
        <w:t>3</w:t>
      </w:r>
      <w:r w:rsidR="000D62DA">
        <w:rPr>
          <w:rFonts w:hint="eastAsia"/>
          <w:sz w:val="24"/>
          <w:szCs w:val="24"/>
        </w:rPr>
        <w:t>。PWE</w:t>
      </w:r>
      <w:r w:rsidR="000D62DA">
        <w:rPr>
          <w:sz w:val="24"/>
          <w:szCs w:val="24"/>
        </w:rPr>
        <w:t>3</w:t>
      </w:r>
      <w:r w:rsidR="000D62DA">
        <w:rPr>
          <w:rFonts w:hint="eastAsia"/>
          <w:sz w:val="24"/>
          <w:szCs w:val="24"/>
        </w:rPr>
        <w:t>也是基于MPLS的双层标签和隧道技术实现的，其中，内层标签指明业务（</w:t>
      </w:r>
      <w:r w:rsidR="00B54829">
        <w:rPr>
          <w:rFonts w:hint="eastAsia"/>
          <w:sz w:val="24"/>
          <w:szCs w:val="24"/>
        </w:rPr>
        <w:t>以太网、TDM、TDMA），重点解决不同类型业务数据的封装与解封装；外层标签指明端到端的传输隧道，重点解决传输过程的QoS保证。详细内容不多说了。</w:t>
      </w:r>
    </w:p>
    <w:p w14:paraId="150C8705" w14:textId="153C2EAC" w:rsidR="00B54829" w:rsidRDefault="00B54829" w:rsidP="00B73DF1">
      <w:pPr>
        <w:ind w:firstLineChars="200" w:firstLine="480"/>
        <w:jc w:val="left"/>
        <w:rPr>
          <w:sz w:val="24"/>
          <w:szCs w:val="24"/>
        </w:rPr>
      </w:pPr>
      <w:r>
        <w:rPr>
          <w:rFonts w:hint="eastAsia"/>
          <w:sz w:val="24"/>
          <w:szCs w:val="24"/>
        </w:rPr>
        <w:lastRenderedPageBreak/>
        <w:t>另外，在与接入网对接的设备上，还需要为TDM业务提供频率同步支持（设计了同步以太网技术）；为TDMA业务提供时间同步支持（设计了PTP，你本科论文中有详细描述）。</w:t>
      </w:r>
    </w:p>
    <w:p w14:paraId="72BDADF5" w14:textId="2BAC74DC" w:rsidR="004809DF" w:rsidRPr="003774FB" w:rsidRDefault="003774FB" w:rsidP="003774FB">
      <w:pPr>
        <w:jc w:val="left"/>
        <w:rPr>
          <w:b/>
          <w:bCs/>
          <w:sz w:val="24"/>
          <w:szCs w:val="24"/>
        </w:rPr>
      </w:pPr>
      <w:r w:rsidRPr="003774FB">
        <w:rPr>
          <w:rFonts w:hint="eastAsia"/>
          <w:b/>
          <w:bCs/>
          <w:sz w:val="24"/>
          <w:szCs w:val="24"/>
        </w:rPr>
        <w:t>5、移动通信网</w:t>
      </w:r>
    </w:p>
    <w:p w14:paraId="46823D52" w14:textId="76FC8190" w:rsidR="003774FB" w:rsidRDefault="003774FB" w:rsidP="003774FB">
      <w:pPr>
        <w:ind w:firstLineChars="200" w:firstLine="480"/>
        <w:jc w:val="left"/>
        <w:rPr>
          <w:sz w:val="24"/>
          <w:szCs w:val="24"/>
        </w:rPr>
      </w:pPr>
      <w:r>
        <w:rPr>
          <w:rFonts w:hint="eastAsia"/>
          <w:sz w:val="24"/>
          <w:szCs w:val="24"/>
        </w:rPr>
        <w:t>这部分与你们现在的课程有关联，老爸多说两句。</w:t>
      </w:r>
    </w:p>
    <w:p w14:paraId="368C9999" w14:textId="74B3D725" w:rsidR="003774FB" w:rsidRDefault="00E6477B" w:rsidP="00E6477B">
      <w:pPr>
        <w:ind w:firstLineChars="200" w:firstLine="480"/>
        <w:jc w:val="left"/>
        <w:rPr>
          <w:sz w:val="24"/>
          <w:szCs w:val="24"/>
        </w:rPr>
      </w:pPr>
      <w:r>
        <w:rPr>
          <w:rFonts w:hint="eastAsia"/>
          <w:sz w:val="24"/>
          <w:szCs w:val="24"/>
        </w:rPr>
        <w:t>移动通信</w:t>
      </w:r>
      <w:proofErr w:type="gramStart"/>
      <w:r>
        <w:rPr>
          <w:rFonts w:hint="eastAsia"/>
          <w:sz w:val="24"/>
          <w:szCs w:val="24"/>
        </w:rPr>
        <w:t>网经历</w:t>
      </w:r>
      <w:proofErr w:type="gramEnd"/>
      <w:r>
        <w:rPr>
          <w:rFonts w:hint="eastAsia"/>
          <w:sz w:val="24"/>
          <w:szCs w:val="24"/>
        </w:rPr>
        <w:t>了</w:t>
      </w:r>
      <w:r>
        <w:rPr>
          <w:sz w:val="24"/>
          <w:szCs w:val="24"/>
        </w:rPr>
        <w:t>1</w:t>
      </w:r>
      <w:r>
        <w:rPr>
          <w:rFonts w:hint="eastAsia"/>
          <w:sz w:val="24"/>
          <w:szCs w:val="24"/>
        </w:rPr>
        <w:t>G（第1代）、2G、3G、4G、5G（第5代）的发展过程，目前面临着进入第6代。简单地说，1G为模拟通信，2G为数字通信，3G可以上互联网（但不支持实时多媒体业务），4G支持实时多媒体互联网业务，5G在后面章节专门讲吧，6G就是利用</w:t>
      </w:r>
      <w:proofErr w:type="gramStart"/>
      <w:r>
        <w:rPr>
          <w:rFonts w:hint="eastAsia"/>
          <w:sz w:val="24"/>
          <w:szCs w:val="24"/>
        </w:rPr>
        <w:t>星链提供</w:t>
      </w:r>
      <w:proofErr w:type="gramEnd"/>
      <w:r>
        <w:rPr>
          <w:rFonts w:hint="eastAsia"/>
          <w:sz w:val="24"/>
          <w:szCs w:val="24"/>
        </w:rPr>
        <w:t>互联网服务。</w:t>
      </w:r>
    </w:p>
    <w:p w14:paraId="5B17F056" w14:textId="583ABC36" w:rsidR="00E6477B" w:rsidRDefault="00E6477B" w:rsidP="00E6477B">
      <w:pPr>
        <w:ind w:firstLineChars="200" w:firstLine="480"/>
        <w:jc w:val="left"/>
        <w:rPr>
          <w:sz w:val="24"/>
          <w:szCs w:val="24"/>
        </w:rPr>
      </w:pPr>
      <w:r>
        <w:rPr>
          <w:rFonts w:hint="eastAsia"/>
          <w:sz w:val="24"/>
          <w:szCs w:val="24"/>
        </w:rPr>
        <w:t>移动通信网的系统组成如图。</w:t>
      </w:r>
    </w:p>
    <w:p w14:paraId="60535A14" w14:textId="6917ACB7" w:rsidR="00E6477B" w:rsidRPr="00B54829" w:rsidRDefault="00E6477B" w:rsidP="00E6477B">
      <w:pPr>
        <w:ind w:firstLineChars="300" w:firstLine="720"/>
        <w:jc w:val="left"/>
        <w:rPr>
          <w:sz w:val="24"/>
          <w:szCs w:val="24"/>
        </w:rPr>
      </w:pPr>
      <w:r w:rsidRPr="00E6477B">
        <w:rPr>
          <w:noProof/>
          <w:sz w:val="24"/>
          <w:szCs w:val="24"/>
        </w:rPr>
        <w:drawing>
          <wp:inline distT="0" distB="0" distL="0" distR="0" wp14:anchorId="4C49CBD6" wp14:editId="600C57D3">
            <wp:extent cx="4216400" cy="2733604"/>
            <wp:effectExtent l="0" t="0" r="0" b="0"/>
            <wp:docPr id="8" name="图片 7" descr="图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图4-3.jpg"/>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2361" cy="2737469"/>
                    </a:xfrm>
                    <a:prstGeom prst="rect">
                      <a:avLst/>
                    </a:prstGeom>
                    <a:noFill/>
                    <a:ln>
                      <a:noFill/>
                    </a:ln>
                  </pic:spPr>
                </pic:pic>
              </a:graphicData>
            </a:graphic>
          </wp:inline>
        </w:drawing>
      </w:r>
    </w:p>
    <w:p w14:paraId="1E69044D" w14:textId="363AE556" w:rsidR="00643F4E" w:rsidRDefault="00E6477B" w:rsidP="00E6477B">
      <w:pPr>
        <w:ind w:firstLineChars="200" w:firstLine="480"/>
        <w:jc w:val="left"/>
        <w:rPr>
          <w:sz w:val="24"/>
          <w:szCs w:val="24"/>
        </w:rPr>
      </w:pPr>
      <w:r>
        <w:rPr>
          <w:rFonts w:hint="eastAsia"/>
          <w:sz w:val="24"/>
          <w:szCs w:val="24"/>
        </w:rPr>
        <w:t>其中</w:t>
      </w:r>
      <w:r w:rsidR="00221ED2">
        <w:rPr>
          <w:rFonts w:hint="eastAsia"/>
          <w:sz w:val="24"/>
          <w:szCs w:val="24"/>
        </w:rPr>
        <w:t>有</w:t>
      </w:r>
      <w:r>
        <w:rPr>
          <w:rFonts w:hint="eastAsia"/>
          <w:sz w:val="24"/>
          <w:szCs w:val="24"/>
        </w:rPr>
        <w:t>，</w:t>
      </w:r>
      <w:r w:rsidR="00221ED2">
        <w:rPr>
          <w:rFonts w:hint="eastAsia"/>
          <w:sz w:val="24"/>
          <w:szCs w:val="24"/>
        </w:rPr>
        <w:t>移动终端 MS（手机也就是一台计算机）；基站子系统BSS</w:t>
      </w:r>
      <w:r w:rsidR="00925EB9">
        <w:rPr>
          <w:rFonts w:hint="eastAsia"/>
          <w:sz w:val="24"/>
          <w:szCs w:val="24"/>
        </w:rPr>
        <w:t>，</w:t>
      </w:r>
      <w:r w:rsidR="00221ED2">
        <w:rPr>
          <w:rFonts w:hint="eastAsia"/>
          <w:sz w:val="24"/>
          <w:szCs w:val="24"/>
        </w:rPr>
        <w:t>包括：基站</w:t>
      </w:r>
      <w:proofErr w:type="gramStart"/>
      <w:r w:rsidR="00221ED2">
        <w:rPr>
          <w:rFonts w:hint="eastAsia"/>
          <w:sz w:val="24"/>
          <w:szCs w:val="24"/>
        </w:rPr>
        <w:t>收发台</w:t>
      </w:r>
      <w:proofErr w:type="gramEnd"/>
      <w:r w:rsidR="00221ED2">
        <w:rPr>
          <w:rFonts w:hint="eastAsia"/>
          <w:sz w:val="24"/>
          <w:szCs w:val="24"/>
        </w:rPr>
        <w:t>BTS（射频天线），基站控制器BSC；网络子系统，包括：移动交换中心MSC（一个MSC可以管理若干基站，众多MSC构成网络子系统）、数据库系统（访问位置寄存器、归属位置寄存器、设备识别寄存器、鉴权认证中心）、操作维护中心、移动交换网关。</w:t>
      </w:r>
    </w:p>
    <w:p w14:paraId="4E5F5CB5" w14:textId="00CB6EEC" w:rsidR="00824C2A" w:rsidRDefault="00925EB9" w:rsidP="00824C2A">
      <w:pPr>
        <w:ind w:firstLineChars="200" w:firstLine="480"/>
        <w:jc w:val="left"/>
        <w:rPr>
          <w:sz w:val="24"/>
          <w:szCs w:val="24"/>
        </w:rPr>
      </w:pPr>
      <w:r>
        <w:rPr>
          <w:rFonts w:hint="eastAsia"/>
          <w:sz w:val="24"/>
          <w:szCs w:val="24"/>
        </w:rPr>
        <w:lastRenderedPageBreak/>
        <w:t>移动通信网相比有线电话网要复杂许多，主要是两方面的原因</w:t>
      </w:r>
      <w:r w:rsidR="00823BAC">
        <w:rPr>
          <w:rFonts w:hint="eastAsia"/>
          <w:sz w:val="24"/>
          <w:szCs w:val="24"/>
        </w:rPr>
        <w:t>：</w:t>
      </w:r>
      <w:r w:rsidR="00823BAC" w:rsidRPr="00BB7BDF">
        <w:rPr>
          <w:rFonts w:hint="eastAsia"/>
          <w:sz w:val="24"/>
          <w:szCs w:val="24"/>
        </w:rPr>
        <w:t>一是无线信道管理复杂</w:t>
      </w:r>
      <w:r w:rsidR="00BB7BDF">
        <w:rPr>
          <w:rFonts w:hint="eastAsia"/>
          <w:sz w:val="24"/>
          <w:szCs w:val="24"/>
        </w:rPr>
        <w:t>；二是无线终端的移动性</w:t>
      </w:r>
      <w:r w:rsidR="00823BAC" w:rsidRPr="00BB7BDF">
        <w:rPr>
          <w:rFonts w:hint="eastAsia"/>
          <w:sz w:val="24"/>
          <w:szCs w:val="24"/>
        </w:rPr>
        <w:t>。有线电话接入网中，电话线只能是由电信局拉到家里来，并且只一台电话专用。手机</w:t>
      </w:r>
      <w:proofErr w:type="gramStart"/>
      <w:r w:rsidR="00823BAC" w:rsidRPr="00BB7BDF">
        <w:rPr>
          <w:rFonts w:hint="eastAsia"/>
          <w:sz w:val="24"/>
          <w:szCs w:val="24"/>
        </w:rPr>
        <w:t>一</w:t>
      </w:r>
      <w:proofErr w:type="gramEnd"/>
      <w:r w:rsidR="00823BAC" w:rsidRPr="00BB7BDF">
        <w:rPr>
          <w:rFonts w:hint="eastAsia"/>
          <w:sz w:val="24"/>
          <w:szCs w:val="24"/>
        </w:rPr>
        <w:t>开机就可以接收和发送信号，而无线空间是公用的。</w:t>
      </w:r>
      <w:r w:rsidR="0021204D" w:rsidRPr="00BB7BDF">
        <w:rPr>
          <w:rFonts w:hint="eastAsia"/>
          <w:sz w:val="24"/>
          <w:szCs w:val="24"/>
        </w:rPr>
        <w:t>为了有效利用和管理无线空间，每台基站的无线信号覆盖范围内划分出了一个</w:t>
      </w:r>
      <w:r w:rsidR="00F73356">
        <w:rPr>
          <w:rFonts w:hint="eastAsia"/>
          <w:sz w:val="24"/>
          <w:szCs w:val="24"/>
        </w:rPr>
        <w:t>广播信道</w:t>
      </w:r>
      <w:r w:rsidR="0022407D">
        <w:rPr>
          <w:rFonts w:hint="eastAsia"/>
          <w:sz w:val="24"/>
          <w:szCs w:val="24"/>
        </w:rPr>
        <w:t>、一个公共</w:t>
      </w:r>
      <w:r w:rsidR="0021204D" w:rsidRPr="00BB7BDF">
        <w:rPr>
          <w:rFonts w:hint="eastAsia"/>
          <w:sz w:val="24"/>
          <w:szCs w:val="24"/>
        </w:rPr>
        <w:t>控制信道</w:t>
      </w:r>
      <w:r w:rsidR="0022407D">
        <w:rPr>
          <w:rFonts w:hint="eastAsia"/>
          <w:sz w:val="24"/>
          <w:szCs w:val="24"/>
        </w:rPr>
        <w:t>、一个专用控制信道</w:t>
      </w:r>
      <w:r w:rsidR="000558AB">
        <w:rPr>
          <w:rFonts w:hint="eastAsia"/>
          <w:sz w:val="24"/>
          <w:szCs w:val="24"/>
        </w:rPr>
        <w:t>（其中又划分了几个子信道），以及</w:t>
      </w:r>
      <w:r w:rsidR="00824C2A">
        <w:rPr>
          <w:rFonts w:hint="eastAsia"/>
          <w:sz w:val="24"/>
          <w:szCs w:val="24"/>
        </w:rPr>
        <w:t>许多给用户通信用的</w:t>
      </w:r>
      <w:r w:rsidR="00824C2A" w:rsidRPr="00BB7BDF">
        <w:rPr>
          <w:rFonts w:hint="eastAsia"/>
          <w:sz w:val="24"/>
          <w:szCs w:val="24"/>
        </w:rPr>
        <w:t>指派信道</w:t>
      </w:r>
      <w:r w:rsidR="0021204D" w:rsidRPr="00BB7BDF">
        <w:rPr>
          <w:rFonts w:hint="eastAsia"/>
          <w:sz w:val="24"/>
          <w:szCs w:val="24"/>
        </w:rPr>
        <w:t>。</w:t>
      </w:r>
    </w:p>
    <w:p w14:paraId="545FB990" w14:textId="7F6BC6A2" w:rsidR="00CA5D62" w:rsidRDefault="00824C2A" w:rsidP="00C8646D">
      <w:pPr>
        <w:pStyle w:val="a3"/>
        <w:numPr>
          <w:ilvl w:val="0"/>
          <w:numId w:val="2"/>
        </w:numPr>
        <w:ind w:firstLineChars="0"/>
        <w:jc w:val="left"/>
        <w:rPr>
          <w:sz w:val="24"/>
          <w:szCs w:val="24"/>
        </w:rPr>
      </w:pPr>
      <w:r w:rsidRPr="00C8646D">
        <w:rPr>
          <w:rFonts w:hint="eastAsia"/>
          <w:sz w:val="24"/>
          <w:szCs w:val="24"/>
        </w:rPr>
        <w:t>主叫</w:t>
      </w:r>
      <w:r w:rsidR="0021204D" w:rsidRPr="00C8646D">
        <w:rPr>
          <w:rFonts w:hint="eastAsia"/>
          <w:sz w:val="24"/>
          <w:szCs w:val="24"/>
        </w:rPr>
        <w:t>手机拨号后，通过控制信道</w:t>
      </w:r>
      <w:r w:rsidRPr="00C8646D">
        <w:rPr>
          <w:rFonts w:hint="eastAsia"/>
          <w:sz w:val="24"/>
          <w:szCs w:val="24"/>
        </w:rPr>
        <w:t>的寻呼子信道</w:t>
      </w:r>
      <w:r w:rsidR="00016ED7" w:rsidRPr="00C8646D">
        <w:rPr>
          <w:rFonts w:hint="eastAsia"/>
          <w:sz w:val="24"/>
          <w:szCs w:val="24"/>
        </w:rPr>
        <w:t>把主叫的</w:t>
      </w:r>
      <w:r w:rsidR="0021204D" w:rsidRPr="00C8646D">
        <w:rPr>
          <w:rFonts w:hint="eastAsia"/>
          <w:sz w:val="24"/>
          <w:szCs w:val="24"/>
        </w:rPr>
        <w:t>SIM卡号发送到</w:t>
      </w:r>
      <w:r w:rsidR="0047559C" w:rsidRPr="00C8646D">
        <w:rPr>
          <w:rFonts w:hint="eastAsia"/>
          <w:sz w:val="24"/>
          <w:szCs w:val="24"/>
        </w:rPr>
        <w:t>本地</w:t>
      </w:r>
      <w:r w:rsidR="0021204D" w:rsidRPr="00C8646D">
        <w:rPr>
          <w:rFonts w:hint="eastAsia"/>
          <w:sz w:val="24"/>
          <w:szCs w:val="24"/>
        </w:rPr>
        <w:t>基站，</w:t>
      </w:r>
      <w:r w:rsidRPr="00C8646D">
        <w:rPr>
          <w:rFonts w:hint="eastAsia"/>
          <w:sz w:val="24"/>
          <w:szCs w:val="24"/>
        </w:rPr>
        <w:t>继而</w:t>
      </w:r>
      <w:r w:rsidR="0021204D" w:rsidRPr="00C8646D">
        <w:rPr>
          <w:rFonts w:hint="eastAsia"/>
          <w:sz w:val="24"/>
          <w:szCs w:val="24"/>
        </w:rPr>
        <w:t>传到</w:t>
      </w:r>
      <w:r w:rsidR="0047559C" w:rsidRPr="00C8646D">
        <w:rPr>
          <w:rFonts w:hint="eastAsia"/>
          <w:sz w:val="24"/>
          <w:szCs w:val="24"/>
        </w:rPr>
        <w:t>本地</w:t>
      </w:r>
      <w:r w:rsidR="0021204D" w:rsidRPr="00C8646D">
        <w:rPr>
          <w:rFonts w:hint="eastAsia"/>
          <w:sz w:val="24"/>
          <w:szCs w:val="24"/>
        </w:rPr>
        <w:t>移动交换中心。</w:t>
      </w:r>
      <w:r w:rsidR="0047559C" w:rsidRPr="00C8646D">
        <w:rPr>
          <w:rFonts w:hint="eastAsia"/>
          <w:sz w:val="24"/>
          <w:szCs w:val="24"/>
        </w:rPr>
        <w:t>本地</w:t>
      </w:r>
      <w:r w:rsidR="0021204D" w:rsidRPr="00C8646D">
        <w:rPr>
          <w:rFonts w:hint="eastAsia"/>
          <w:sz w:val="24"/>
          <w:szCs w:val="24"/>
        </w:rPr>
        <w:t>移动交换中心</w:t>
      </w:r>
      <w:r w:rsidR="00CA5D62" w:rsidRPr="00C8646D">
        <w:rPr>
          <w:rFonts w:hint="eastAsia"/>
          <w:sz w:val="24"/>
          <w:szCs w:val="24"/>
        </w:rPr>
        <w:t>利用</w:t>
      </w:r>
      <w:r w:rsidR="00C8646D" w:rsidRPr="00C8646D">
        <w:rPr>
          <w:rFonts w:hint="eastAsia"/>
          <w:sz w:val="24"/>
          <w:szCs w:val="24"/>
        </w:rPr>
        <w:t>设备识别寄存器</w:t>
      </w:r>
      <w:r w:rsidR="000C5E61" w:rsidRPr="00C8646D">
        <w:rPr>
          <w:rFonts w:hint="eastAsia"/>
          <w:sz w:val="24"/>
          <w:szCs w:val="24"/>
        </w:rPr>
        <w:t>对主叫SIM的合法性进行确认；没问题后</w:t>
      </w:r>
      <w:r w:rsidR="00CA5D62" w:rsidRPr="00C8646D">
        <w:rPr>
          <w:rFonts w:hint="eastAsia"/>
          <w:sz w:val="24"/>
          <w:szCs w:val="24"/>
        </w:rPr>
        <w:t>，通过公共控制信道的准许接入子信道告知主叫（为其分配</w:t>
      </w:r>
      <w:r w:rsidR="00CA5D62" w:rsidRPr="00C8646D">
        <w:rPr>
          <w:sz w:val="24"/>
          <w:szCs w:val="24"/>
        </w:rPr>
        <w:t>）</w:t>
      </w:r>
      <w:r w:rsidR="00CA5D62" w:rsidRPr="00C8646D">
        <w:rPr>
          <w:rFonts w:hint="eastAsia"/>
          <w:sz w:val="24"/>
          <w:szCs w:val="24"/>
        </w:rPr>
        <w:t>一个信令专用信道。</w:t>
      </w:r>
    </w:p>
    <w:p w14:paraId="35064FCD" w14:textId="2251D3E2" w:rsidR="0047559C" w:rsidRDefault="00C8646D" w:rsidP="00C8646D">
      <w:pPr>
        <w:pStyle w:val="a3"/>
        <w:numPr>
          <w:ilvl w:val="0"/>
          <w:numId w:val="2"/>
        </w:numPr>
        <w:ind w:firstLineChars="0"/>
        <w:jc w:val="left"/>
        <w:rPr>
          <w:sz w:val="24"/>
          <w:szCs w:val="24"/>
        </w:rPr>
      </w:pPr>
      <w:r>
        <w:rPr>
          <w:rFonts w:hint="eastAsia"/>
          <w:sz w:val="24"/>
          <w:szCs w:val="24"/>
        </w:rPr>
        <w:t>主机用被分配的专用信令信道把主叫、被叫</w:t>
      </w:r>
      <w:r w:rsidR="00731352">
        <w:rPr>
          <w:rFonts w:hint="eastAsia"/>
          <w:sz w:val="24"/>
          <w:szCs w:val="24"/>
        </w:rPr>
        <w:t>将</w:t>
      </w:r>
      <w:r>
        <w:rPr>
          <w:rFonts w:hint="eastAsia"/>
          <w:sz w:val="24"/>
          <w:szCs w:val="24"/>
        </w:rPr>
        <w:t>相关信息传到本地移动交换中，由其</w:t>
      </w:r>
      <w:r w:rsidR="000C5E61" w:rsidRPr="00C8646D">
        <w:rPr>
          <w:rFonts w:hint="eastAsia"/>
          <w:sz w:val="24"/>
          <w:szCs w:val="24"/>
        </w:rPr>
        <w:t>对主叫号与被叫号进行认证（没有被停机）</w:t>
      </w:r>
      <w:r>
        <w:rPr>
          <w:rFonts w:hint="eastAsia"/>
          <w:sz w:val="24"/>
          <w:szCs w:val="24"/>
        </w:rPr>
        <w:t>；</w:t>
      </w:r>
      <w:r w:rsidR="000C5E61" w:rsidRPr="00C8646D">
        <w:rPr>
          <w:rFonts w:hint="eastAsia"/>
          <w:sz w:val="24"/>
          <w:szCs w:val="24"/>
        </w:rPr>
        <w:t>通过</w:t>
      </w:r>
      <w:r w:rsidR="0047559C" w:rsidRPr="00C8646D">
        <w:rPr>
          <w:rFonts w:hint="eastAsia"/>
          <w:sz w:val="24"/>
          <w:szCs w:val="24"/>
        </w:rPr>
        <w:t>认证</w:t>
      </w:r>
      <w:r w:rsidR="000C5E61" w:rsidRPr="00C8646D">
        <w:rPr>
          <w:rFonts w:hint="eastAsia"/>
          <w:sz w:val="24"/>
          <w:szCs w:val="24"/>
        </w:rPr>
        <w:t>后</w:t>
      </w:r>
      <w:r>
        <w:rPr>
          <w:rFonts w:hint="eastAsia"/>
          <w:sz w:val="24"/>
          <w:szCs w:val="24"/>
        </w:rPr>
        <w:t>，本地移动交换中心</w:t>
      </w:r>
      <w:r w:rsidR="00BB7BDF" w:rsidRPr="00C8646D">
        <w:rPr>
          <w:rFonts w:hint="eastAsia"/>
          <w:sz w:val="24"/>
          <w:szCs w:val="24"/>
        </w:rPr>
        <w:t>为主叫</w:t>
      </w:r>
      <w:r w:rsidR="000C5E61" w:rsidRPr="00C8646D">
        <w:rPr>
          <w:rFonts w:hint="eastAsia"/>
          <w:sz w:val="24"/>
          <w:szCs w:val="24"/>
        </w:rPr>
        <w:t>手机分配一个</w:t>
      </w:r>
      <w:r w:rsidR="00BB7BDF" w:rsidRPr="00C8646D">
        <w:rPr>
          <w:rFonts w:hint="eastAsia"/>
          <w:sz w:val="24"/>
          <w:szCs w:val="24"/>
        </w:rPr>
        <w:t>后续通话用的</w:t>
      </w:r>
      <w:r w:rsidR="000C5E61" w:rsidRPr="00C8646D">
        <w:rPr>
          <w:rFonts w:hint="eastAsia"/>
          <w:sz w:val="24"/>
          <w:szCs w:val="24"/>
        </w:rPr>
        <w:t>指派信道</w:t>
      </w:r>
      <w:r w:rsidR="00BB7BDF" w:rsidRPr="00C8646D">
        <w:rPr>
          <w:rFonts w:hint="eastAsia"/>
          <w:sz w:val="24"/>
          <w:szCs w:val="24"/>
        </w:rPr>
        <w:t>。</w:t>
      </w:r>
    </w:p>
    <w:p w14:paraId="054453FD" w14:textId="77F94D35" w:rsidR="00C8646D" w:rsidRDefault="00BB7BDF" w:rsidP="00C8646D">
      <w:pPr>
        <w:pStyle w:val="a3"/>
        <w:numPr>
          <w:ilvl w:val="0"/>
          <w:numId w:val="2"/>
        </w:numPr>
        <w:ind w:firstLineChars="0"/>
        <w:jc w:val="left"/>
        <w:rPr>
          <w:sz w:val="24"/>
          <w:szCs w:val="24"/>
        </w:rPr>
      </w:pPr>
      <w:r w:rsidRPr="00C8646D">
        <w:rPr>
          <w:rFonts w:hint="eastAsia"/>
          <w:sz w:val="24"/>
          <w:szCs w:val="24"/>
        </w:rPr>
        <w:t>接下来</w:t>
      </w:r>
      <w:r w:rsidR="0047559C" w:rsidRPr="00C8646D">
        <w:rPr>
          <w:rFonts w:hint="eastAsia"/>
          <w:sz w:val="24"/>
          <w:szCs w:val="24"/>
        </w:rPr>
        <w:t>，本地</w:t>
      </w:r>
      <w:r w:rsidRPr="00C8646D">
        <w:rPr>
          <w:rFonts w:hint="eastAsia"/>
          <w:sz w:val="24"/>
          <w:szCs w:val="24"/>
        </w:rPr>
        <w:t>移动中心通过查询归属寄存器找到被叫</w:t>
      </w:r>
      <w:r w:rsidR="0047559C" w:rsidRPr="00C8646D">
        <w:rPr>
          <w:rFonts w:hint="eastAsia"/>
          <w:sz w:val="24"/>
          <w:szCs w:val="24"/>
        </w:rPr>
        <w:t>手</w:t>
      </w:r>
      <w:r w:rsidRPr="00C8646D">
        <w:rPr>
          <w:rFonts w:hint="eastAsia"/>
          <w:sz w:val="24"/>
          <w:szCs w:val="24"/>
        </w:rPr>
        <w:t>机的</w:t>
      </w:r>
      <w:r w:rsidR="00C8646D">
        <w:rPr>
          <w:rFonts w:hint="eastAsia"/>
          <w:sz w:val="24"/>
          <w:szCs w:val="24"/>
        </w:rPr>
        <w:t>归属</w:t>
      </w:r>
      <w:r w:rsidRPr="00C8646D">
        <w:rPr>
          <w:rFonts w:hint="eastAsia"/>
          <w:sz w:val="24"/>
          <w:szCs w:val="24"/>
        </w:rPr>
        <w:t>移动交换中心（例如，SIM在武汉上的手机</w:t>
      </w:r>
      <w:r w:rsidR="00C8646D">
        <w:rPr>
          <w:rFonts w:hint="eastAsia"/>
          <w:sz w:val="24"/>
          <w:szCs w:val="24"/>
        </w:rPr>
        <w:t>归属</w:t>
      </w:r>
      <w:r w:rsidRPr="00C8646D">
        <w:rPr>
          <w:rFonts w:hint="eastAsia"/>
          <w:sz w:val="24"/>
          <w:szCs w:val="24"/>
        </w:rPr>
        <w:t>地就是武汉），向被叫号</w:t>
      </w:r>
      <w:r w:rsidR="00C8646D">
        <w:rPr>
          <w:rFonts w:hint="eastAsia"/>
          <w:sz w:val="24"/>
          <w:szCs w:val="24"/>
        </w:rPr>
        <w:t>的归属</w:t>
      </w:r>
      <w:r w:rsidRPr="00C8646D">
        <w:rPr>
          <w:rFonts w:hint="eastAsia"/>
          <w:sz w:val="24"/>
          <w:szCs w:val="24"/>
        </w:rPr>
        <w:t>移动中心询问被叫手机</w:t>
      </w:r>
      <w:r w:rsidR="00CA2428">
        <w:rPr>
          <w:rFonts w:hint="eastAsia"/>
          <w:sz w:val="24"/>
          <w:szCs w:val="24"/>
        </w:rPr>
        <w:t>的</w:t>
      </w:r>
      <w:r w:rsidRPr="00C8646D">
        <w:rPr>
          <w:rFonts w:hint="eastAsia"/>
          <w:sz w:val="24"/>
          <w:szCs w:val="24"/>
        </w:rPr>
        <w:t>当前位置。</w:t>
      </w:r>
    </w:p>
    <w:p w14:paraId="2DD4E60E" w14:textId="01B62CCF" w:rsidR="00CA2428" w:rsidRDefault="00BB7BDF" w:rsidP="00C8646D">
      <w:pPr>
        <w:pStyle w:val="a3"/>
        <w:numPr>
          <w:ilvl w:val="0"/>
          <w:numId w:val="2"/>
        </w:numPr>
        <w:ind w:firstLineChars="0"/>
        <w:jc w:val="left"/>
        <w:rPr>
          <w:sz w:val="24"/>
          <w:szCs w:val="24"/>
        </w:rPr>
      </w:pPr>
      <w:r w:rsidRPr="00C8646D">
        <w:rPr>
          <w:rFonts w:hint="eastAsia"/>
          <w:sz w:val="24"/>
          <w:szCs w:val="24"/>
        </w:rPr>
        <w:t>任何一部手机</w:t>
      </w:r>
      <w:r w:rsidR="00C25DBB" w:rsidRPr="00C8646D">
        <w:rPr>
          <w:rFonts w:hint="eastAsia"/>
          <w:sz w:val="24"/>
          <w:szCs w:val="24"/>
        </w:rPr>
        <w:t>离开所属地到了一个新的</w:t>
      </w:r>
      <w:r w:rsidR="00C8646D">
        <w:rPr>
          <w:rFonts w:hint="eastAsia"/>
          <w:sz w:val="24"/>
          <w:szCs w:val="24"/>
        </w:rPr>
        <w:t>本地</w:t>
      </w:r>
      <w:r w:rsidR="00C25DBB" w:rsidRPr="00C8646D">
        <w:rPr>
          <w:rFonts w:hint="eastAsia"/>
          <w:sz w:val="24"/>
          <w:szCs w:val="24"/>
        </w:rPr>
        <w:t>移动交中心区域后，</w:t>
      </w:r>
      <w:r w:rsidR="00C8646D">
        <w:rPr>
          <w:rFonts w:hint="eastAsia"/>
          <w:sz w:val="24"/>
          <w:szCs w:val="24"/>
        </w:rPr>
        <w:t>本地</w:t>
      </w:r>
      <w:r w:rsidR="00C25DBB" w:rsidRPr="00C8646D">
        <w:rPr>
          <w:rFonts w:hint="eastAsia"/>
          <w:sz w:val="24"/>
          <w:szCs w:val="24"/>
        </w:rPr>
        <w:t>交换中</w:t>
      </w:r>
      <w:r w:rsidR="000C6ED2">
        <w:rPr>
          <w:rFonts w:hint="eastAsia"/>
          <w:sz w:val="24"/>
          <w:szCs w:val="24"/>
        </w:rPr>
        <w:t>下属的基站监测到手机开机后，会通过广播信道将本地的相关信息告知手机，例如，控制信道、</w:t>
      </w:r>
      <w:r w:rsidR="00CA2428">
        <w:rPr>
          <w:rFonts w:hint="eastAsia"/>
          <w:sz w:val="24"/>
          <w:szCs w:val="24"/>
        </w:rPr>
        <w:t>频率</w:t>
      </w:r>
      <w:r w:rsidR="000C6ED2">
        <w:rPr>
          <w:rFonts w:hint="eastAsia"/>
          <w:sz w:val="24"/>
          <w:szCs w:val="24"/>
        </w:rPr>
        <w:t>和同步</w:t>
      </w:r>
      <w:r w:rsidR="00CA2428">
        <w:rPr>
          <w:rFonts w:hint="eastAsia"/>
          <w:sz w:val="24"/>
          <w:szCs w:val="24"/>
        </w:rPr>
        <w:t>用的信息</w:t>
      </w:r>
      <w:r w:rsidR="000C6ED2">
        <w:rPr>
          <w:rFonts w:hint="eastAsia"/>
          <w:sz w:val="24"/>
          <w:szCs w:val="24"/>
        </w:rPr>
        <w:t>。手机随后用</w:t>
      </w:r>
      <w:r w:rsidR="00CA2428">
        <w:rPr>
          <w:rFonts w:hint="eastAsia"/>
          <w:sz w:val="24"/>
          <w:szCs w:val="24"/>
        </w:rPr>
        <w:t>控制信道中的随机接入信道向本地移动交换中心的归属寄存器中注册自己的归属地，同时，向自己的归属移动交换中心的位置寄存器中记录自己的当前位置。</w:t>
      </w:r>
      <w:r w:rsidR="00B152F7">
        <w:rPr>
          <w:rFonts w:hint="eastAsia"/>
          <w:sz w:val="24"/>
          <w:szCs w:val="24"/>
        </w:rPr>
        <w:t>本地移动交换中心在访问位置寄存器中记录该手机的</w:t>
      </w:r>
      <w:r w:rsidR="00731352">
        <w:rPr>
          <w:rFonts w:hint="eastAsia"/>
          <w:sz w:val="24"/>
          <w:szCs w:val="24"/>
        </w:rPr>
        <w:t>当前位置，精确到基</w:t>
      </w:r>
      <w:r w:rsidR="00731352">
        <w:rPr>
          <w:rFonts w:hint="eastAsia"/>
          <w:sz w:val="24"/>
          <w:szCs w:val="24"/>
        </w:rPr>
        <w:lastRenderedPageBreak/>
        <w:t>站。</w:t>
      </w:r>
      <w:r w:rsidR="00CA2428">
        <w:rPr>
          <w:rFonts w:hint="eastAsia"/>
          <w:sz w:val="24"/>
          <w:szCs w:val="24"/>
        </w:rPr>
        <w:t>所以，归属移动交换中心</w:t>
      </w:r>
      <w:r w:rsidR="00731352">
        <w:rPr>
          <w:rFonts w:hint="eastAsia"/>
          <w:sz w:val="24"/>
          <w:szCs w:val="24"/>
        </w:rPr>
        <w:t>也始终</w:t>
      </w:r>
      <w:r w:rsidR="00CA2428">
        <w:rPr>
          <w:rFonts w:hint="eastAsia"/>
          <w:sz w:val="24"/>
          <w:szCs w:val="24"/>
        </w:rPr>
        <w:t>知道自己管理的</w:t>
      </w:r>
      <w:r w:rsidR="00B152F7">
        <w:rPr>
          <w:rFonts w:hint="eastAsia"/>
          <w:sz w:val="24"/>
          <w:szCs w:val="24"/>
        </w:rPr>
        <w:t>手机位置，并</w:t>
      </w:r>
      <w:r w:rsidR="00731352">
        <w:rPr>
          <w:rFonts w:hint="eastAsia"/>
          <w:sz w:val="24"/>
          <w:szCs w:val="24"/>
        </w:rPr>
        <w:t>能</w:t>
      </w:r>
      <w:r w:rsidR="00B152F7">
        <w:rPr>
          <w:rFonts w:hint="eastAsia"/>
          <w:sz w:val="24"/>
          <w:szCs w:val="24"/>
        </w:rPr>
        <w:t>告知查询者</w:t>
      </w:r>
      <w:r w:rsidR="00CA2428">
        <w:rPr>
          <w:rFonts w:hint="eastAsia"/>
          <w:sz w:val="24"/>
          <w:szCs w:val="24"/>
        </w:rPr>
        <w:t>。</w:t>
      </w:r>
    </w:p>
    <w:p w14:paraId="3E413D61" w14:textId="00EE2824" w:rsidR="00221ED2" w:rsidRDefault="00B152F7" w:rsidP="00C8646D">
      <w:pPr>
        <w:pStyle w:val="a3"/>
        <w:numPr>
          <w:ilvl w:val="0"/>
          <w:numId w:val="2"/>
        </w:numPr>
        <w:ind w:firstLineChars="0"/>
        <w:jc w:val="left"/>
        <w:rPr>
          <w:sz w:val="24"/>
          <w:szCs w:val="24"/>
        </w:rPr>
      </w:pPr>
      <w:r>
        <w:rPr>
          <w:rFonts w:hint="eastAsia"/>
          <w:sz w:val="24"/>
          <w:szCs w:val="24"/>
        </w:rPr>
        <w:t>回到上一步，</w:t>
      </w:r>
      <w:r w:rsidR="00705585">
        <w:rPr>
          <w:rFonts w:hint="eastAsia"/>
          <w:sz w:val="24"/>
          <w:szCs w:val="24"/>
        </w:rPr>
        <w:t>主叫</w:t>
      </w:r>
      <w:r>
        <w:rPr>
          <w:rFonts w:hint="eastAsia"/>
          <w:sz w:val="24"/>
          <w:szCs w:val="24"/>
        </w:rPr>
        <w:t>本地移动交换中心得到了被叫的当前位置后，</w:t>
      </w:r>
      <w:r w:rsidR="00705585">
        <w:rPr>
          <w:rFonts w:hint="eastAsia"/>
          <w:sz w:val="24"/>
          <w:szCs w:val="24"/>
        </w:rPr>
        <w:t>将</w:t>
      </w:r>
      <w:r w:rsidR="00F763B9">
        <w:rPr>
          <w:rFonts w:hint="eastAsia"/>
          <w:sz w:val="24"/>
          <w:szCs w:val="24"/>
        </w:rPr>
        <w:t>呼叫</w:t>
      </w:r>
      <w:r w:rsidR="00705585">
        <w:rPr>
          <w:rFonts w:hint="eastAsia"/>
          <w:sz w:val="24"/>
          <w:szCs w:val="24"/>
        </w:rPr>
        <w:t>被</w:t>
      </w:r>
      <w:r w:rsidR="00F763B9">
        <w:rPr>
          <w:rFonts w:hint="eastAsia"/>
          <w:sz w:val="24"/>
          <w:szCs w:val="24"/>
        </w:rPr>
        <w:t>叫</w:t>
      </w:r>
      <w:r w:rsidR="00705585">
        <w:rPr>
          <w:rFonts w:hint="eastAsia"/>
          <w:sz w:val="24"/>
          <w:szCs w:val="24"/>
        </w:rPr>
        <w:t>的信令传递</w:t>
      </w:r>
      <w:r w:rsidR="00F763B9">
        <w:rPr>
          <w:rFonts w:hint="eastAsia"/>
          <w:sz w:val="24"/>
          <w:szCs w:val="24"/>
        </w:rPr>
        <w:t>给被叫当前的本地</w:t>
      </w:r>
      <w:r w:rsidR="00705585">
        <w:rPr>
          <w:rFonts w:hint="eastAsia"/>
          <w:sz w:val="24"/>
          <w:szCs w:val="24"/>
        </w:rPr>
        <w:t>移动交换中心。被叫</w:t>
      </w:r>
      <w:r w:rsidR="00F763B9">
        <w:rPr>
          <w:rFonts w:hint="eastAsia"/>
          <w:sz w:val="24"/>
          <w:szCs w:val="24"/>
        </w:rPr>
        <w:t>的当前本地</w:t>
      </w:r>
      <w:r w:rsidR="00705585">
        <w:rPr>
          <w:rFonts w:hint="eastAsia"/>
          <w:sz w:val="24"/>
          <w:szCs w:val="24"/>
        </w:rPr>
        <w:t>移动交换中心查询访问位置寄存器，得到被叫关联的基站，通知基站由</w:t>
      </w:r>
      <w:r w:rsidR="00F763B9">
        <w:rPr>
          <w:rFonts w:hint="eastAsia"/>
          <w:sz w:val="24"/>
          <w:szCs w:val="24"/>
        </w:rPr>
        <w:t>寻呼信道向手机发送响铃信令，此时，主叫手机开时听到振铃声。</w:t>
      </w:r>
    </w:p>
    <w:p w14:paraId="65F6A597" w14:textId="5BCED724" w:rsidR="00F763B9" w:rsidRDefault="00F763B9" w:rsidP="00C8646D">
      <w:pPr>
        <w:pStyle w:val="a3"/>
        <w:numPr>
          <w:ilvl w:val="0"/>
          <w:numId w:val="2"/>
        </w:numPr>
        <w:ind w:firstLineChars="0"/>
        <w:jc w:val="left"/>
        <w:rPr>
          <w:sz w:val="24"/>
          <w:szCs w:val="24"/>
        </w:rPr>
      </w:pPr>
      <w:r>
        <w:rPr>
          <w:rFonts w:hint="eastAsia"/>
          <w:sz w:val="24"/>
          <w:szCs w:val="24"/>
        </w:rPr>
        <w:t>如果被叫手机被按下接听键，</w:t>
      </w:r>
      <w:r w:rsidR="00B1032D">
        <w:rPr>
          <w:rFonts w:hint="eastAsia"/>
          <w:sz w:val="24"/>
          <w:szCs w:val="24"/>
        </w:rPr>
        <w:t>被叫当前移动交换中心为北郊分配一个指派信道；随后，被叫手机切换到指派信道上，双方可以开始通信。否则，转入“无法接听”处理环节。</w:t>
      </w:r>
    </w:p>
    <w:p w14:paraId="5B8D825E" w14:textId="25CA5545" w:rsidR="00B1032D" w:rsidRDefault="00B1032D" w:rsidP="00B1032D">
      <w:pPr>
        <w:ind w:firstLineChars="200" w:firstLine="480"/>
        <w:jc w:val="left"/>
        <w:rPr>
          <w:sz w:val="24"/>
          <w:szCs w:val="24"/>
        </w:rPr>
      </w:pPr>
      <w:r>
        <w:rPr>
          <w:rFonts w:hint="eastAsia"/>
          <w:sz w:val="24"/>
          <w:szCs w:val="24"/>
        </w:rPr>
        <w:t>很麻烦吧！上述过程可以采用TDMA方式实现，也可以采用FDMA方式实现。如果加上手机上互联网的应用，上述控制机制更复杂，所需的信令更多。但只要有应用需要，技术就会跟着发展。</w:t>
      </w:r>
    </w:p>
    <w:p w14:paraId="57CD6BD2" w14:textId="39B6F549" w:rsidR="00B1032D" w:rsidRDefault="001D375F" w:rsidP="00B1032D">
      <w:pPr>
        <w:ind w:firstLineChars="200" w:firstLine="480"/>
        <w:jc w:val="left"/>
        <w:rPr>
          <w:sz w:val="24"/>
          <w:szCs w:val="24"/>
        </w:rPr>
      </w:pPr>
      <w:r>
        <w:rPr>
          <w:rFonts w:hint="eastAsia"/>
          <w:sz w:val="24"/>
          <w:szCs w:val="24"/>
        </w:rPr>
        <w:t>可见移动通信网络系统中，物理与逻辑部件多，它们之间需要频繁地交换信令和管理信息。为了不同厂家设备的互联互通，ITU定义的许多移动通信接口标准，如图所示，不详细说了，先有个了解。</w:t>
      </w:r>
    </w:p>
    <w:p w14:paraId="242EF62B" w14:textId="02AC682A" w:rsidR="00B1032D" w:rsidRPr="00B1032D" w:rsidRDefault="001D375F" w:rsidP="005D3CDC">
      <w:pPr>
        <w:ind w:firstLineChars="200" w:firstLine="480"/>
        <w:jc w:val="left"/>
        <w:rPr>
          <w:rFonts w:hint="eastAsia"/>
          <w:sz w:val="24"/>
          <w:szCs w:val="24"/>
        </w:rPr>
      </w:pPr>
      <w:r w:rsidRPr="001D375F">
        <w:rPr>
          <w:sz w:val="24"/>
          <w:szCs w:val="24"/>
        </w:rPr>
        <w:drawing>
          <wp:inline distT="0" distB="0" distL="0" distR="0" wp14:anchorId="4E6EE4E2" wp14:editId="222ADF6B">
            <wp:extent cx="4279900" cy="2605247"/>
            <wp:effectExtent l="0" t="0" r="6350" b="5080"/>
            <wp:docPr id="32" name="图片 31" descr="图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descr="图4-6.jp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016" cy="2620536"/>
                    </a:xfrm>
                    <a:prstGeom prst="rect">
                      <a:avLst/>
                    </a:prstGeom>
                    <a:noFill/>
                    <a:ln>
                      <a:noFill/>
                    </a:ln>
                  </pic:spPr>
                </pic:pic>
              </a:graphicData>
            </a:graphic>
          </wp:inline>
        </w:drawing>
      </w:r>
    </w:p>
    <w:sectPr w:rsidR="00B1032D" w:rsidRPr="00B10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D3B18"/>
    <w:multiLevelType w:val="hybridMultilevel"/>
    <w:tmpl w:val="6E7605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5A86FBE"/>
    <w:multiLevelType w:val="hybridMultilevel"/>
    <w:tmpl w:val="1C3A47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25250861">
    <w:abstractNumId w:val="0"/>
  </w:num>
  <w:num w:numId="2" w16cid:durableId="969550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C1F"/>
    <w:rsid w:val="00016ED7"/>
    <w:rsid w:val="000556B9"/>
    <w:rsid w:val="000558AB"/>
    <w:rsid w:val="000C5E61"/>
    <w:rsid w:val="000C6ED2"/>
    <w:rsid w:val="000D62DA"/>
    <w:rsid w:val="000F2CBD"/>
    <w:rsid w:val="001251D5"/>
    <w:rsid w:val="001859B4"/>
    <w:rsid w:val="001D375F"/>
    <w:rsid w:val="001E33A8"/>
    <w:rsid w:val="001E4F7B"/>
    <w:rsid w:val="0021204D"/>
    <w:rsid w:val="00221ED2"/>
    <w:rsid w:val="0022407D"/>
    <w:rsid w:val="002616F5"/>
    <w:rsid w:val="002B6929"/>
    <w:rsid w:val="002C32D3"/>
    <w:rsid w:val="003014B8"/>
    <w:rsid w:val="00333C1F"/>
    <w:rsid w:val="003774FB"/>
    <w:rsid w:val="003947C2"/>
    <w:rsid w:val="003A6A34"/>
    <w:rsid w:val="00420BC5"/>
    <w:rsid w:val="0047559C"/>
    <w:rsid w:val="004809DF"/>
    <w:rsid w:val="004C608F"/>
    <w:rsid w:val="004E4CE2"/>
    <w:rsid w:val="00544510"/>
    <w:rsid w:val="00586B59"/>
    <w:rsid w:val="0059515C"/>
    <w:rsid w:val="005B1D6D"/>
    <w:rsid w:val="005B48C3"/>
    <w:rsid w:val="005D3CDC"/>
    <w:rsid w:val="00643F4E"/>
    <w:rsid w:val="0069700B"/>
    <w:rsid w:val="006A12C4"/>
    <w:rsid w:val="006B603C"/>
    <w:rsid w:val="00705585"/>
    <w:rsid w:val="00731352"/>
    <w:rsid w:val="00776147"/>
    <w:rsid w:val="007A213D"/>
    <w:rsid w:val="007A3434"/>
    <w:rsid w:val="007D5FCC"/>
    <w:rsid w:val="00821E18"/>
    <w:rsid w:val="00823BAC"/>
    <w:rsid w:val="00824C2A"/>
    <w:rsid w:val="0089064C"/>
    <w:rsid w:val="008D02B5"/>
    <w:rsid w:val="008D6BA1"/>
    <w:rsid w:val="008F7F64"/>
    <w:rsid w:val="0090446B"/>
    <w:rsid w:val="00925EB9"/>
    <w:rsid w:val="00972C87"/>
    <w:rsid w:val="00A020B5"/>
    <w:rsid w:val="00A46E1C"/>
    <w:rsid w:val="00A56AAB"/>
    <w:rsid w:val="00A9401E"/>
    <w:rsid w:val="00B0012B"/>
    <w:rsid w:val="00B027FA"/>
    <w:rsid w:val="00B1032D"/>
    <w:rsid w:val="00B13063"/>
    <w:rsid w:val="00B152F7"/>
    <w:rsid w:val="00B32E44"/>
    <w:rsid w:val="00B54829"/>
    <w:rsid w:val="00B73DF1"/>
    <w:rsid w:val="00BA4296"/>
    <w:rsid w:val="00BB7BDF"/>
    <w:rsid w:val="00C25DBB"/>
    <w:rsid w:val="00C8646D"/>
    <w:rsid w:val="00C8660A"/>
    <w:rsid w:val="00CA2428"/>
    <w:rsid w:val="00CA5D62"/>
    <w:rsid w:val="00DB0453"/>
    <w:rsid w:val="00DB7A80"/>
    <w:rsid w:val="00E01984"/>
    <w:rsid w:val="00E6477B"/>
    <w:rsid w:val="00E86CAC"/>
    <w:rsid w:val="00F14EF1"/>
    <w:rsid w:val="00F27FEE"/>
    <w:rsid w:val="00F346EF"/>
    <w:rsid w:val="00F57701"/>
    <w:rsid w:val="00F73356"/>
    <w:rsid w:val="00F763B9"/>
    <w:rsid w:val="00FB3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29EFF"/>
  <w15:chartTrackingRefBased/>
  <w15:docId w15:val="{B202290B-7A41-4CD6-A8C1-04A658F9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B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9</Pages>
  <Words>885</Words>
  <Characters>5051</Characters>
  <Application>Microsoft Office Word</Application>
  <DocSecurity>0</DocSecurity>
  <Lines>42</Lines>
  <Paragraphs>11</Paragraphs>
  <ScaleCrop>false</ScaleCrop>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dc:creator>
  <cp:keywords/>
  <dc:description/>
  <cp:lastModifiedBy>Xiaofan GUO</cp:lastModifiedBy>
  <cp:revision>26</cp:revision>
  <dcterms:created xsi:type="dcterms:W3CDTF">2024-02-11T03:53:00Z</dcterms:created>
  <dcterms:modified xsi:type="dcterms:W3CDTF">2024-02-14T12:30:00Z</dcterms:modified>
</cp:coreProperties>
</file>