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4AE62" w14:textId="77777777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Internet of Things - Overview</w:t>
      </w:r>
    </w:p>
    <w:p w14:paraId="069088AA" w14:textId="77777777" w:rsidR="007D53B3" w:rsidRPr="007D53B3" w:rsidRDefault="007D53B3" w:rsidP="007D53B3">
      <w:pPr>
        <w:widowControl/>
        <w:numPr>
          <w:ilvl w:val="0"/>
          <w:numId w:val="10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Objective</w:t>
      </w:r>
      <w:r w:rsidRPr="007D53B3">
        <w:rPr>
          <w:rFonts w:ascii="Arial" w:eastAsia="楷体" w:hAnsi="Arial" w:cs="宋体"/>
          <w:kern w:val="0"/>
          <w14:ligatures w14:val="none"/>
        </w:rPr>
        <w:t>: Understand the Internet of Things (IoT), its architecture, protocols, proposed solutions, enabling factors, weaknesses, and risks.</w:t>
      </w:r>
    </w:p>
    <w:p w14:paraId="71D78BA4" w14:textId="77777777" w:rsidR="007D53B3" w:rsidRPr="007D53B3" w:rsidRDefault="007D53B3" w:rsidP="008F24ED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目标</w:t>
      </w:r>
      <w:r w:rsidRPr="007D53B3">
        <w:rPr>
          <w:rFonts w:ascii="Arial" w:eastAsia="楷体" w:hAnsi="Arial" w:cs="宋体"/>
          <w:kern w:val="0"/>
          <w14:ligatures w14:val="none"/>
        </w:rPr>
        <w:t>：了解物联网（</w:t>
      </w:r>
      <w:r w:rsidRPr="007D53B3">
        <w:rPr>
          <w:rFonts w:ascii="Arial" w:eastAsia="楷体" w:hAnsi="Arial" w:cs="宋体"/>
          <w:kern w:val="0"/>
          <w14:ligatures w14:val="none"/>
        </w:rPr>
        <w:t>IoT</w:t>
      </w:r>
      <w:r w:rsidRPr="007D53B3">
        <w:rPr>
          <w:rFonts w:ascii="Arial" w:eastAsia="楷体" w:hAnsi="Arial" w:cs="宋体"/>
          <w:kern w:val="0"/>
          <w14:ligatures w14:val="none"/>
        </w:rPr>
        <w:t>）的架构、协议、提议的解决方案、启用因素、弱点和风险。</w:t>
      </w:r>
    </w:p>
    <w:p w14:paraId="46C6C27D" w14:textId="77777777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IoT Introduction:</w:t>
      </w:r>
    </w:p>
    <w:p w14:paraId="31916BF6" w14:textId="77777777" w:rsidR="007D53B3" w:rsidRPr="007D53B3" w:rsidRDefault="007D53B3" w:rsidP="007D53B3">
      <w:pPr>
        <w:widowControl/>
        <w:numPr>
          <w:ilvl w:val="0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Definition</w:t>
      </w:r>
      <w:r w:rsidRPr="007D53B3">
        <w:rPr>
          <w:rFonts w:ascii="Arial" w:eastAsia="楷体" w:hAnsi="Arial" w:cs="宋体"/>
          <w:kern w:val="0"/>
          <w14:ligatures w14:val="none"/>
        </w:rPr>
        <w:t>: IoT is a paradigm involving the pervasive presence of objects with unique addressing schemes, capable of interacting to reach common goals.</w:t>
      </w:r>
    </w:p>
    <w:p w14:paraId="32E77BAF" w14:textId="28520480" w:rsidR="007D53B3" w:rsidRPr="007D53B3" w:rsidRDefault="007D53B3" w:rsidP="008F24ED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定义</w:t>
      </w:r>
      <w:r w:rsidR="00FC3652">
        <w:rPr>
          <w:rFonts w:ascii="Arial" w:eastAsia="楷体" w:hAnsi="Arial" w:cs="宋体" w:hint="eastAsia"/>
          <w:kern w:val="0"/>
          <w14:ligatures w14:val="none"/>
        </w:rPr>
        <w:t>:</w:t>
      </w:r>
      <w:r w:rsidRPr="007D53B3">
        <w:rPr>
          <w:rFonts w:ascii="Arial" w:eastAsia="楷体" w:hAnsi="Arial" w:cs="宋体"/>
          <w:kern w:val="0"/>
          <w14:ligatures w14:val="none"/>
        </w:rPr>
        <w:t>物联网是涉及具有唯一寻址方案的对象无处不在存在的范式，能够相互作用以达到共同目标。</w:t>
      </w:r>
    </w:p>
    <w:p w14:paraId="64BB3031" w14:textId="7D808A56" w:rsidR="007D53B3" w:rsidRPr="007D53B3" w:rsidRDefault="007D53B3" w:rsidP="007D53B3">
      <w:pPr>
        <w:widowControl/>
        <w:numPr>
          <w:ilvl w:val="0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Impact</w:t>
      </w:r>
      <w:r w:rsidRPr="007D53B3">
        <w:rPr>
          <w:rFonts w:ascii="Arial" w:eastAsia="楷体" w:hAnsi="Arial" w:cs="宋体"/>
          <w:bCs/>
          <w:kern w:val="0"/>
          <w14:ligatures w14:val="none"/>
        </w:rPr>
        <w:t>影响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7C34AAED" w14:textId="77777777" w:rsidR="007D53B3" w:rsidRPr="007D53B3" w:rsidRDefault="007D53B3" w:rsidP="007D53B3">
      <w:pPr>
        <w:widowControl/>
        <w:numPr>
          <w:ilvl w:val="1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Private Users</w:t>
      </w:r>
      <w:r w:rsidRPr="007D53B3">
        <w:rPr>
          <w:rFonts w:ascii="Arial" w:eastAsia="楷体" w:hAnsi="Arial" w:cs="宋体"/>
          <w:kern w:val="0"/>
          <w14:ligatures w14:val="none"/>
        </w:rPr>
        <w:t xml:space="preserve">: </w:t>
      </w:r>
      <w:proofErr w:type="spellStart"/>
      <w:r w:rsidRPr="007D53B3">
        <w:rPr>
          <w:rFonts w:ascii="Arial" w:eastAsia="楷体" w:hAnsi="Arial" w:cs="宋体"/>
          <w:kern w:val="0"/>
          <w14:ligatures w14:val="none"/>
        </w:rPr>
        <w:t>Domotics</w:t>
      </w:r>
      <w:proofErr w:type="spellEnd"/>
      <w:r w:rsidRPr="007D53B3">
        <w:rPr>
          <w:rFonts w:ascii="Arial" w:eastAsia="楷体" w:hAnsi="Arial" w:cs="宋体"/>
          <w:kern w:val="0"/>
          <w14:ligatures w14:val="none"/>
        </w:rPr>
        <w:t>, assisted living, e-health, enhanced learning.</w:t>
      </w:r>
    </w:p>
    <w:p w14:paraId="0B8E5238" w14:textId="77777777" w:rsidR="007D53B3" w:rsidRPr="007D53B3" w:rsidRDefault="007D53B3" w:rsidP="008F24ED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私人用户</w:t>
      </w:r>
      <w:r w:rsidRPr="007D53B3">
        <w:rPr>
          <w:rFonts w:ascii="Arial" w:eastAsia="楷体" w:hAnsi="Arial" w:cs="宋体"/>
          <w:kern w:val="0"/>
          <w14:ligatures w14:val="none"/>
        </w:rPr>
        <w:t>：家庭自动化、辅助生活、电子健康、增强学习。</w:t>
      </w:r>
    </w:p>
    <w:p w14:paraId="6DF4D53B" w14:textId="77777777" w:rsidR="007D53B3" w:rsidRPr="007D53B3" w:rsidRDefault="007D53B3" w:rsidP="007D53B3">
      <w:pPr>
        <w:widowControl/>
        <w:numPr>
          <w:ilvl w:val="1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Business Users</w:t>
      </w:r>
      <w:r w:rsidRPr="007D53B3">
        <w:rPr>
          <w:rFonts w:ascii="Arial" w:eastAsia="楷体" w:hAnsi="Arial" w:cs="宋体"/>
          <w:kern w:val="0"/>
          <w14:ligatures w14:val="none"/>
        </w:rPr>
        <w:t>: Automation, industrial manufacturing, logistics, business/process management, intelligent transportation.</w:t>
      </w:r>
    </w:p>
    <w:p w14:paraId="64A51CB0" w14:textId="77777777" w:rsidR="007D53B3" w:rsidRPr="007D53B3" w:rsidRDefault="007D53B3" w:rsidP="008F24ED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商业用户</w:t>
      </w:r>
      <w:r w:rsidRPr="007D53B3">
        <w:rPr>
          <w:rFonts w:ascii="Arial" w:eastAsia="楷体" w:hAnsi="Arial" w:cs="宋体"/>
          <w:kern w:val="0"/>
          <w14:ligatures w14:val="none"/>
        </w:rPr>
        <w:t>：自动化、工业制造、物流、业务</w:t>
      </w:r>
      <w:r w:rsidRPr="007D53B3">
        <w:rPr>
          <w:rFonts w:ascii="Arial" w:eastAsia="楷体" w:hAnsi="Arial" w:cs="宋体"/>
          <w:kern w:val="0"/>
          <w14:ligatures w14:val="none"/>
        </w:rPr>
        <w:t>/</w:t>
      </w:r>
      <w:r w:rsidRPr="007D53B3">
        <w:rPr>
          <w:rFonts w:ascii="Arial" w:eastAsia="楷体" w:hAnsi="Arial" w:cs="宋体"/>
          <w:kern w:val="0"/>
          <w14:ligatures w14:val="none"/>
        </w:rPr>
        <w:t>流程管理、智能交通。</w:t>
      </w:r>
    </w:p>
    <w:p w14:paraId="2D4A6747" w14:textId="77777777" w:rsidR="007D53B3" w:rsidRPr="007D53B3" w:rsidRDefault="007D53B3" w:rsidP="007D53B3">
      <w:pPr>
        <w:widowControl/>
        <w:numPr>
          <w:ilvl w:val="1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US National Intelligence Council</w:t>
      </w:r>
      <w:r w:rsidRPr="007D53B3">
        <w:rPr>
          <w:rFonts w:ascii="Arial" w:eastAsia="楷体" w:hAnsi="Arial" w:cs="宋体"/>
          <w:kern w:val="0"/>
          <w14:ligatures w14:val="none"/>
        </w:rPr>
        <w:t>: IoT listed as a disruptive civil technology.</w:t>
      </w:r>
    </w:p>
    <w:p w14:paraId="1A68D262" w14:textId="77777777" w:rsidR="007D53B3" w:rsidRPr="007D53B3" w:rsidRDefault="007D53B3" w:rsidP="008F24ED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美国国家情报委员会</w:t>
      </w:r>
      <w:r w:rsidRPr="007D53B3">
        <w:rPr>
          <w:rFonts w:ascii="Arial" w:eastAsia="楷体" w:hAnsi="Arial" w:cs="宋体"/>
          <w:kern w:val="0"/>
          <w14:ligatures w14:val="none"/>
        </w:rPr>
        <w:t>：物联网被列为破坏性民用技术。</w:t>
      </w:r>
    </w:p>
    <w:p w14:paraId="562D27EB" w14:textId="77777777" w:rsidR="007D53B3" w:rsidRPr="008F24ED" w:rsidRDefault="007D53B3" w:rsidP="007D53B3">
      <w:pPr>
        <w:widowControl/>
        <w:numPr>
          <w:ilvl w:val="0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Challenges</w:t>
      </w:r>
      <w:r w:rsidRPr="007D53B3">
        <w:rPr>
          <w:rFonts w:ascii="Arial" w:eastAsia="楷体" w:hAnsi="Arial" w:cs="宋体"/>
          <w:kern w:val="0"/>
          <w14:ligatures w14:val="none"/>
        </w:rPr>
        <w:t>: Interoperability, smartness, trust, privacy, security, resource efficiency, and scalability.</w:t>
      </w:r>
    </w:p>
    <w:p w14:paraId="511FF48B" w14:textId="5AC517C1" w:rsidR="007D53B3" w:rsidRPr="007D53B3" w:rsidRDefault="007D53B3" w:rsidP="004C1483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挑战</w:t>
      </w:r>
      <w:r w:rsidRPr="007D53B3">
        <w:rPr>
          <w:rFonts w:ascii="Arial" w:eastAsia="楷体" w:hAnsi="Arial" w:cs="宋体"/>
          <w:kern w:val="0"/>
          <w14:ligatures w14:val="none"/>
        </w:rPr>
        <w:t>：互操作性、智能化、信任、隐私、安全、资源效率和</w:t>
      </w:r>
      <w:proofErr w:type="gramStart"/>
      <w:r w:rsidRPr="007D53B3">
        <w:rPr>
          <w:rFonts w:ascii="Arial" w:eastAsia="楷体" w:hAnsi="Arial" w:cs="宋体"/>
          <w:kern w:val="0"/>
          <w14:ligatures w14:val="none"/>
        </w:rPr>
        <w:t>可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扩展性。</w:t>
      </w:r>
    </w:p>
    <w:p w14:paraId="4A398C5D" w14:textId="0ED398D2" w:rsidR="007D53B3" w:rsidRPr="007D53B3" w:rsidRDefault="007D53B3" w:rsidP="007D53B3">
      <w:pPr>
        <w:widowControl/>
        <w:numPr>
          <w:ilvl w:val="0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Market Facts</w:t>
      </w:r>
      <w:r w:rsidRPr="007D53B3">
        <w:rPr>
          <w:rFonts w:ascii="Arial" w:eastAsia="楷体" w:hAnsi="Arial" w:cs="宋体"/>
          <w:bCs/>
          <w:kern w:val="0"/>
          <w14:ligatures w14:val="none"/>
        </w:rPr>
        <w:t>市场事实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1CCAABC5" w14:textId="6D837B4A" w:rsidR="007D53B3" w:rsidRPr="007D53B3" w:rsidRDefault="007D53B3" w:rsidP="007D53B3">
      <w:pPr>
        <w:widowControl/>
        <w:numPr>
          <w:ilvl w:val="1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Western Europe IoT market expected to grow from $507.7 billion (2013) to $2.1 trillion.</w:t>
      </w:r>
    </w:p>
    <w:p w14:paraId="262C7232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西欧物联网市场预计从</w:t>
      </w:r>
      <w:r w:rsidRPr="007D53B3">
        <w:rPr>
          <w:rFonts w:ascii="Arial" w:eastAsia="楷体" w:hAnsi="Arial" w:cs="宋体"/>
          <w:kern w:val="0"/>
          <w14:ligatures w14:val="none"/>
        </w:rPr>
        <w:t>2013</w:t>
      </w:r>
      <w:r w:rsidRPr="007D53B3">
        <w:rPr>
          <w:rFonts w:ascii="Arial" w:eastAsia="楷体" w:hAnsi="Arial" w:cs="宋体"/>
          <w:kern w:val="0"/>
          <w14:ligatures w14:val="none"/>
        </w:rPr>
        <w:t>年的</w:t>
      </w:r>
      <w:r w:rsidRPr="007D53B3">
        <w:rPr>
          <w:rFonts w:ascii="Arial" w:eastAsia="楷体" w:hAnsi="Arial" w:cs="宋体"/>
          <w:kern w:val="0"/>
          <w14:ligatures w14:val="none"/>
        </w:rPr>
        <w:t>5077</w:t>
      </w:r>
      <w:r w:rsidRPr="007D53B3">
        <w:rPr>
          <w:rFonts w:ascii="Arial" w:eastAsia="楷体" w:hAnsi="Arial" w:cs="宋体"/>
          <w:kern w:val="0"/>
          <w14:ligatures w14:val="none"/>
        </w:rPr>
        <w:t>亿美元增长到</w:t>
      </w:r>
      <w:r w:rsidRPr="007D53B3">
        <w:rPr>
          <w:rFonts w:ascii="Arial" w:eastAsia="楷体" w:hAnsi="Arial" w:cs="宋体"/>
          <w:kern w:val="0"/>
          <w14:ligatures w14:val="none"/>
        </w:rPr>
        <w:t>2020</w:t>
      </w:r>
      <w:r w:rsidRPr="007D53B3">
        <w:rPr>
          <w:rFonts w:ascii="Arial" w:eastAsia="楷体" w:hAnsi="Arial" w:cs="宋体"/>
          <w:kern w:val="0"/>
          <w14:ligatures w14:val="none"/>
        </w:rPr>
        <w:t>年的</w:t>
      </w:r>
      <w:r w:rsidRPr="007D53B3">
        <w:rPr>
          <w:rFonts w:ascii="Arial" w:eastAsia="楷体" w:hAnsi="Arial" w:cs="宋体"/>
          <w:kern w:val="0"/>
          <w14:ligatures w14:val="none"/>
        </w:rPr>
        <w:t>2.1</w:t>
      </w:r>
      <w:proofErr w:type="gramStart"/>
      <w:r w:rsidRPr="007D53B3">
        <w:rPr>
          <w:rFonts w:ascii="Arial" w:eastAsia="楷体" w:hAnsi="Arial" w:cs="宋体"/>
          <w:kern w:val="0"/>
          <w14:ligatures w14:val="none"/>
        </w:rPr>
        <w:t>万亿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美元。</w:t>
      </w:r>
    </w:p>
    <w:p w14:paraId="1225A289" w14:textId="77777777" w:rsidR="007D53B3" w:rsidRPr="007D53B3" w:rsidRDefault="007D53B3" w:rsidP="007D53B3">
      <w:pPr>
        <w:widowControl/>
        <w:numPr>
          <w:ilvl w:val="1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Installed base to grow from 2.4 billion units (2013) to 8.3 billion units (2020).</w:t>
      </w:r>
    </w:p>
    <w:p w14:paraId="48D9285A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安装基数预计从</w:t>
      </w:r>
      <w:r w:rsidRPr="007D53B3">
        <w:rPr>
          <w:rFonts w:ascii="Arial" w:eastAsia="楷体" w:hAnsi="Arial" w:cs="宋体"/>
          <w:kern w:val="0"/>
          <w14:ligatures w14:val="none"/>
        </w:rPr>
        <w:t>2013</w:t>
      </w:r>
      <w:r w:rsidRPr="007D53B3">
        <w:rPr>
          <w:rFonts w:ascii="Arial" w:eastAsia="楷体" w:hAnsi="Arial" w:cs="宋体"/>
          <w:kern w:val="0"/>
          <w14:ligatures w14:val="none"/>
        </w:rPr>
        <w:t>年的</w:t>
      </w:r>
      <w:r w:rsidRPr="007D53B3">
        <w:rPr>
          <w:rFonts w:ascii="Arial" w:eastAsia="楷体" w:hAnsi="Arial" w:cs="宋体"/>
          <w:kern w:val="0"/>
          <w14:ligatures w14:val="none"/>
        </w:rPr>
        <w:t>24</w:t>
      </w:r>
      <w:r w:rsidRPr="007D53B3">
        <w:rPr>
          <w:rFonts w:ascii="Arial" w:eastAsia="楷体" w:hAnsi="Arial" w:cs="宋体"/>
          <w:kern w:val="0"/>
          <w14:ligatures w14:val="none"/>
        </w:rPr>
        <w:t>亿单位增长到</w:t>
      </w:r>
      <w:r w:rsidRPr="007D53B3">
        <w:rPr>
          <w:rFonts w:ascii="Arial" w:eastAsia="楷体" w:hAnsi="Arial" w:cs="宋体"/>
          <w:kern w:val="0"/>
          <w14:ligatures w14:val="none"/>
        </w:rPr>
        <w:t>2020</w:t>
      </w:r>
      <w:r w:rsidRPr="007D53B3">
        <w:rPr>
          <w:rFonts w:ascii="Arial" w:eastAsia="楷体" w:hAnsi="Arial" w:cs="宋体"/>
          <w:kern w:val="0"/>
          <w14:ligatures w14:val="none"/>
        </w:rPr>
        <w:t>年的</w:t>
      </w:r>
      <w:r w:rsidRPr="007D53B3">
        <w:rPr>
          <w:rFonts w:ascii="Arial" w:eastAsia="楷体" w:hAnsi="Arial" w:cs="宋体"/>
          <w:kern w:val="0"/>
          <w14:ligatures w14:val="none"/>
        </w:rPr>
        <w:t>83</w:t>
      </w:r>
      <w:r w:rsidRPr="007D53B3">
        <w:rPr>
          <w:rFonts w:ascii="Arial" w:eastAsia="楷体" w:hAnsi="Arial" w:cs="宋体"/>
          <w:kern w:val="0"/>
          <w14:ligatures w14:val="none"/>
        </w:rPr>
        <w:t>亿单位。</w:t>
      </w:r>
    </w:p>
    <w:p w14:paraId="4DEDE294" w14:textId="77777777" w:rsidR="007D53B3" w:rsidRPr="007D53B3" w:rsidRDefault="007D53B3" w:rsidP="007D53B3">
      <w:pPr>
        <w:widowControl/>
        <w:numPr>
          <w:ilvl w:val="1"/>
          <w:numId w:val="10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Security spending to account for 6% of total IoT spending by 2020.</w:t>
      </w:r>
    </w:p>
    <w:p w14:paraId="3A1A3875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到</w:t>
      </w:r>
      <w:r w:rsidRPr="007D53B3">
        <w:rPr>
          <w:rFonts w:ascii="Arial" w:eastAsia="楷体" w:hAnsi="Arial" w:cs="宋体"/>
          <w:kern w:val="0"/>
          <w14:ligatures w14:val="none"/>
        </w:rPr>
        <w:t>2020</w:t>
      </w:r>
      <w:r w:rsidRPr="007D53B3">
        <w:rPr>
          <w:rFonts w:ascii="Arial" w:eastAsia="楷体" w:hAnsi="Arial" w:cs="宋体"/>
          <w:kern w:val="0"/>
          <w14:ligatures w14:val="none"/>
        </w:rPr>
        <w:t>年，安全支出</w:t>
      </w:r>
      <w:proofErr w:type="gramStart"/>
      <w:r w:rsidRPr="007D53B3">
        <w:rPr>
          <w:rFonts w:ascii="Arial" w:eastAsia="楷体" w:hAnsi="Arial" w:cs="宋体"/>
          <w:kern w:val="0"/>
          <w14:ligatures w14:val="none"/>
        </w:rPr>
        <w:t>将占物联网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总支出的</w:t>
      </w:r>
      <w:r w:rsidRPr="007D53B3">
        <w:rPr>
          <w:rFonts w:ascii="Arial" w:eastAsia="楷体" w:hAnsi="Arial" w:cs="宋体"/>
          <w:kern w:val="0"/>
          <w14:ligatures w14:val="none"/>
        </w:rPr>
        <w:t>6%</w:t>
      </w:r>
      <w:r w:rsidRPr="007D53B3">
        <w:rPr>
          <w:rFonts w:ascii="Arial" w:eastAsia="楷体" w:hAnsi="Arial" w:cs="宋体"/>
          <w:kern w:val="0"/>
          <w14:ligatures w14:val="none"/>
        </w:rPr>
        <w:t>。</w:t>
      </w:r>
    </w:p>
    <w:p w14:paraId="1AF4C18A" w14:textId="58E4E5C8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IoT Perspectives:</w:t>
      </w:r>
      <w:r w:rsidRPr="008F24ED">
        <w:rPr>
          <w:rFonts w:ascii="Arial" w:eastAsia="楷体" w:hAnsi="Arial" w:cs="宋体" w:hint="eastAsia"/>
          <w:bCs/>
          <w:kern w:val="0"/>
          <w:szCs w:val="27"/>
          <w:highlight w:val="yellow"/>
          <w14:ligatures w14:val="none"/>
        </w:rPr>
        <w:t>愿景</w:t>
      </w:r>
    </w:p>
    <w:p w14:paraId="479D8979" w14:textId="77777777" w:rsidR="007D53B3" w:rsidRPr="007D53B3" w:rsidRDefault="007D53B3" w:rsidP="007D53B3">
      <w:pPr>
        <w:widowControl/>
        <w:numPr>
          <w:ilvl w:val="0"/>
          <w:numId w:val="10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Thing-Oriented Definition</w:t>
      </w:r>
      <w:r w:rsidRPr="007D53B3">
        <w:rPr>
          <w:rFonts w:ascii="Arial" w:eastAsia="楷体" w:hAnsi="Arial" w:cs="宋体"/>
          <w:kern w:val="0"/>
          <w14:ligatures w14:val="none"/>
        </w:rPr>
        <w:t>: World-wide network of uniquely addressable interconnected objects based on standard communication protocols.</w:t>
      </w:r>
    </w:p>
    <w:p w14:paraId="01AFB2CA" w14:textId="77777777" w:rsidR="007D53B3" w:rsidRPr="007D53B3" w:rsidRDefault="007D53B3" w:rsidP="004C1483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面向物的定义</w:t>
      </w:r>
      <w:r w:rsidRPr="007D53B3">
        <w:rPr>
          <w:rFonts w:ascii="Arial" w:eastAsia="楷体" w:hAnsi="Arial" w:cs="宋体"/>
          <w:kern w:val="0"/>
          <w14:ligatures w14:val="none"/>
        </w:rPr>
        <w:t>：基于标准通信协议的全球唯一可寻址互连对象网络。</w:t>
      </w:r>
    </w:p>
    <w:p w14:paraId="4C6A9BF7" w14:textId="77777777" w:rsidR="007D53B3" w:rsidRPr="007D53B3" w:rsidRDefault="007D53B3" w:rsidP="007D53B3">
      <w:pPr>
        <w:widowControl/>
        <w:numPr>
          <w:ilvl w:val="1"/>
          <w:numId w:val="10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Key Issues</w:t>
      </w:r>
      <w:r w:rsidRPr="007D53B3">
        <w:rPr>
          <w:rFonts w:ascii="Arial" w:eastAsia="楷体" w:hAnsi="Arial" w:cs="宋体"/>
          <w:kern w:val="0"/>
          <w14:ligatures w14:val="none"/>
        </w:rPr>
        <w:t>: Unique addressing, representation, and storage of exchanged information.</w:t>
      </w:r>
    </w:p>
    <w:p w14:paraId="30EE2F7F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关键问题</w:t>
      </w:r>
      <w:r w:rsidRPr="007D53B3">
        <w:rPr>
          <w:rFonts w:ascii="Arial" w:eastAsia="楷体" w:hAnsi="Arial" w:cs="宋体"/>
          <w:kern w:val="0"/>
          <w14:ligatures w14:val="none"/>
        </w:rPr>
        <w:t>：唯一地址、信息表示和交换信息的存储。</w:t>
      </w:r>
    </w:p>
    <w:p w14:paraId="3CA0E0AC" w14:textId="77777777" w:rsidR="007D53B3" w:rsidRPr="007D53B3" w:rsidRDefault="007D53B3" w:rsidP="007D53B3">
      <w:pPr>
        <w:widowControl/>
        <w:numPr>
          <w:ilvl w:val="1"/>
          <w:numId w:val="10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Origin</w:t>
      </w:r>
      <w:r w:rsidRPr="007D53B3">
        <w:rPr>
          <w:rFonts w:ascii="Arial" w:eastAsia="楷体" w:hAnsi="Arial" w:cs="宋体"/>
          <w:kern w:val="0"/>
          <w14:ligatures w14:val="none"/>
        </w:rPr>
        <w:t>: Term attributed to Auto-ID Labs.</w:t>
      </w:r>
    </w:p>
    <w:p w14:paraId="02D7EF8B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起源</w:t>
      </w:r>
      <w:r w:rsidRPr="007D53B3">
        <w:rPr>
          <w:rFonts w:ascii="Arial" w:eastAsia="楷体" w:hAnsi="Arial" w:cs="宋体"/>
          <w:kern w:val="0"/>
          <w14:ligatures w14:val="none"/>
        </w:rPr>
        <w:t>：术语归因于</w:t>
      </w:r>
      <w:r w:rsidRPr="007D53B3">
        <w:rPr>
          <w:rFonts w:ascii="Arial" w:eastAsia="楷体" w:hAnsi="Arial" w:cs="宋体"/>
          <w:kern w:val="0"/>
          <w14:ligatures w14:val="none"/>
        </w:rPr>
        <w:t>Auto-ID</w:t>
      </w:r>
      <w:r w:rsidRPr="007D53B3">
        <w:rPr>
          <w:rFonts w:ascii="Arial" w:eastAsia="楷体" w:hAnsi="Arial" w:cs="宋体"/>
          <w:kern w:val="0"/>
          <w14:ligatures w14:val="none"/>
        </w:rPr>
        <w:t>实验室。</w:t>
      </w:r>
    </w:p>
    <w:p w14:paraId="68FA6D89" w14:textId="0A9693FB" w:rsidR="007D53B3" w:rsidRPr="007D53B3" w:rsidRDefault="007D53B3" w:rsidP="00CB1637">
      <w:pPr>
        <w:widowControl/>
        <w:numPr>
          <w:ilvl w:val="0"/>
          <w:numId w:val="10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Internet-Oriented Definition</w:t>
      </w:r>
      <w:r w:rsidRPr="007D53B3">
        <w:rPr>
          <w:rFonts w:ascii="Arial" w:eastAsia="楷体" w:hAnsi="Arial" w:cs="宋体"/>
          <w:kern w:val="0"/>
          <w14:ligatures w14:val="none"/>
        </w:rPr>
        <w:t>: Connectivity for anything, as described by ITU and European Commission.</w:t>
      </w:r>
      <w:r w:rsidR="00EB415B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面向互联网的定义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  <w:r w:rsidRPr="007D53B3">
        <w:rPr>
          <w:rFonts w:ascii="Arial" w:eastAsia="楷体" w:hAnsi="Arial" w:cs="宋体"/>
          <w:kern w:val="0"/>
          <w14:ligatures w14:val="none"/>
        </w:rPr>
        <w:t>ITU</w:t>
      </w:r>
      <w:r w:rsidRPr="007D53B3">
        <w:rPr>
          <w:rFonts w:ascii="Arial" w:eastAsia="楷体" w:hAnsi="Arial" w:cs="宋体"/>
          <w:kern w:val="0"/>
          <w14:ligatures w14:val="none"/>
        </w:rPr>
        <w:t>和欧盟委员会描述的万物互联。</w:t>
      </w:r>
    </w:p>
    <w:p w14:paraId="6A48FECD" w14:textId="77777777" w:rsidR="007D53B3" w:rsidRPr="007D53B3" w:rsidRDefault="007D53B3" w:rsidP="007D53B3">
      <w:pPr>
        <w:widowControl/>
        <w:numPr>
          <w:ilvl w:val="1"/>
          <w:numId w:val="10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ITU Vision</w:t>
      </w:r>
      <w:r w:rsidRPr="007D53B3">
        <w:rPr>
          <w:rFonts w:ascii="Arial" w:eastAsia="楷体" w:hAnsi="Arial" w:cs="宋体"/>
          <w:kern w:val="0"/>
          <w14:ligatures w14:val="none"/>
        </w:rPr>
        <w:t>: Connectivity for anything.</w:t>
      </w:r>
    </w:p>
    <w:p w14:paraId="0D63FD1B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ITU</w:t>
      </w:r>
      <w:r w:rsidRPr="007D53B3">
        <w:rPr>
          <w:rFonts w:ascii="Arial" w:eastAsia="楷体" w:hAnsi="Arial" w:cs="宋体"/>
          <w:bCs/>
          <w:kern w:val="0"/>
          <w14:ligatures w14:val="none"/>
        </w:rPr>
        <w:t>愿景</w:t>
      </w:r>
      <w:r w:rsidRPr="007D53B3">
        <w:rPr>
          <w:rFonts w:ascii="Arial" w:eastAsia="楷体" w:hAnsi="Arial" w:cs="宋体"/>
          <w:kern w:val="0"/>
          <w14:ligatures w14:val="none"/>
        </w:rPr>
        <w:t>：万物互联。</w:t>
      </w:r>
    </w:p>
    <w:p w14:paraId="4FF1A73C" w14:textId="77777777" w:rsidR="007D53B3" w:rsidRPr="007D53B3" w:rsidRDefault="007D53B3" w:rsidP="007D53B3">
      <w:pPr>
        <w:widowControl/>
        <w:numPr>
          <w:ilvl w:val="1"/>
          <w:numId w:val="10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European Commission Vision</w:t>
      </w:r>
      <w:r w:rsidRPr="007D53B3">
        <w:rPr>
          <w:rFonts w:ascii="Arial" w:eastAsia="楷体" w:hAnsi="Arial" w:cs="宋体"/>
          <w:kern w:val="0"/>
          <w14:ligatures w14:val="none"/>
        </w:rPr>
        <w:t>: Things with identities and virtual personalities operating in smart spaces.</w:t>
      </w:r>
    </w:p>
    <w:p w14:paraId="04A98C02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欧盟委员会愿景</w:t>
      </w:r>
      <w:r w:rsidRPr="007D53B3">
        <w:rPr>
          <w:rFonts w:ascii="Arial" w:eastAsia="楷体" w:hAnsi="Arial" w:cs="宋体"/>
          <w:kern w:val="0"/>
          <w14:ligatures w14:val="none"/>
        </w:rPr>
        <w:t>：具有身份和虚拟个性，在智能空间中运行的物体。</w:t>
      </w:r>
    </w:p>
    <w:p w14:paraId="776CC8B8" w14:textId="77777777" w:rsidR="007D53B3" w:rsidRPr="007D53B3" w:rsidRDefault="007D53B3" w:rsidP="007D53B3">
      <w:pPr>
        <w:widowControl/>
        <w:numPr>
          <w:ilvl w:val="0"/>
          <w:numId w:val="10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Semantic-Oriented Definition</w:t>
      </w:r>
      <w:r w:rsidRPr="007D53B3">
        <w:rPr>
          <w:rFonts w:ascii="Arial" w:eastAsia="楷体" w:hAnsi="Arial" w:cs="宋体"/>
          <w:kern w:val="0"/>
          <w14:ligatures w14:val="none"/>
        </w:rPr>
        <w:t>: Focuses on representing, storing, interconnecting, searching, and organizing information generated by IoT.</w:t>
      </w:r>
    </w:p>
    <w:p w14:paraId="235D2A30" w14:textId="77777777" w:rsidR="007D53B3" w:rsidRPr="007D53B3" w:rsidRDefault="007D53B3" w:rsidP="004C1483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面向语义的定义</w:t>
      </w:r>
      <w:r w:rsidRPr="007D53B3">
        <w:rPr>
          <w:rFonts w:ascii="Arial" w:eastAsia="楷体" w:hAnsi="Arial" w:cs="宋体"/>
          <w:kern w:val="0"/>
          <w14:ligatures w14:val="none"/>
        </w:rPr>
        <w:t>：专注于表示、存储、互联、搜索和组织物联网生成的信息。</w:t>
      </w:r>
    </w:p>
    <w:p w14:paraId="48284A47" w14:textId="77777777" w:rsidR="007D53B3" w:rsidRPr="007D53B3" w:rsidRDefault="007D53B3" w:rsidP="007D53B3">
      <w:pPr>
        <w:widowControl/>
        <w:numPr>
          <w:ilvl w:val="1"/>
          <w:numId w:val="10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Key Role of Semantic Technologies</w:t>
      </w:r>
      <w:r w:rsidRPr="007D53B3">
        <w:rPr>
          <w:rFonts w:ascii="Arial" w:eastAsia="楷体" w:hAnsi="Arial" w:cs="宋体"/>
          <w:kern w:val="0"/>
          <w14:ligatures w14:val="none"/>
        </w:rPr>
        <w:t>: Things description, reasoning over data, execution environments, and scalable infrastructure.</w:t>
      </w:r>
    </w:p>
    <w:p w14:paraId="4CB673A3" w14:textId="77777777" w:rsid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语义技术的关键作用</w:t>
      </w:r>
      <w:r w:rsidRPr="007D53B3">
        <w:rPr>
          <w:rFonts w:ascii="Arial" w:eastAsia="楷体" w:hAnsi="Arial" w:cs="宋体"/>
          <w:kern w:val="0"/>
          <w14:ligatures w14:val="none"/>
        </w:rPr>
        <w:t>：事物描述、数据推理、执行环境和</w:t>
      </w:r>
      <w:proofErr w:type="gramStart"/>
      <w:r w:rsidRPr="007D53B3">
        <w:rPr>
          <w:rFonts w:ascii="Arial" w:eastAsia="楷体" w:hAnsi="Arial" w:cs="宋体"/>
          <w:kern w:val="0"/>
          <w14:ligatures w14:val="none"/>
        </w:rPr>
        <w:t>可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扩展基础设施。</w:t>
      </w:r>
    </w:p>
    <w:p w14:paraId="2D6205F3" w14:textId="77777777" w:rsidR="008C5198" w:rsidRPr="007D53B3" w:rsidRDefault="008C5198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 w:hint="eastAsia"/>
          <w:kern w:val="0"/>
          <w14:ligatures w14:val="none"/>
        </w:rPr>
      </w:pPr>
    </w:p>
    <w:p w14:paraId="3CEEADE0" w14:textId="605011BB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 w:hint="eastAsia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lastRenderedPageBreak/>
        <w:t>IoT Enabling Technologies:</w:t>
      </w: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物联网的启用技术</w:t>
      </w:r>
    </w:p>
    <w:p w14:paraId="00B32F7B" w14:textId="39ACDE97" w:rsidR="007D53B3" w:rsidRPr="007D53B3" w:rsidRDefault="007D53B3" w:rsidP="00CF029E">
      <w:pPr>
        <w:widowControl/>
        <w:numPr>
          <w:ilvl w:val="0"/>
          <w:numId w:val="10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Core Technologies</w:t>
      </w:r>
      <w:r w:rsidRPr="007D53B3">
        <w:rPr>
          <w:rFonts w:ascii="Arial" w:eastAsia="楷体" w:hAnsi="Arial" w:cs="宋体"/>
          <w:kern w:val="0"/>
          <w14:ligatures w14:val="none"/>
        </w:rPr>
        <w:t>: Identification, sensing, and communication.</w:t>
      </w:r>
      <w:r w:rsidR="003517D1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核心技术</w:t>
      </w:r>
      <w:r w:rsidRPr="007D53B3">
        <w:rPr>
          <w:rFonts w:ascii="Arial" w:eastAsia="楷体" w:hAnsi="Arial" w:cs="宋体"/>
          <w:kern w:val="0"/>
          <w14:ligatures w14:val="none"/>
        </w:rPr>
        <w:t>：识别、传感和通信。</w:t>
      </w:r>
    </w:p>
    <w:p w14:paraId="7D24684E" w14:textId="04B25256" w:rsidR="007D53B3" w:rsidRPr="007D53B3" w:rsidRDefault="007D53B3" w:rsidP="007D53B3">
      <w:pPr>
        <w:widowControl/>
        <w:numPr>
          <w:ilvl w:val="0"/>
          <w:numId w:val="10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Sensor Networks</w:t>
      </w:r>
      <w:r w:rsidRPr="007D53B3">
        <w:rPr>
          <w:rFonts w:ascii="Arial" w:eastAsia="楷体" w:hAnsi="Arial" w:cs="宋体"/>
          <w:bCs/>
          <w:kern w:val="0"/>
          <w14:ligatures w14:val="none"/>
        </w:rPr>
        <w:t>传感器网络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78C269B3" w14:textId="77777777" w:rsidR="007D53B3" w:rsidRPr="007D53B3" w:rsidRDefault="007D53B3" w:rsidP="007D53B3">
      <w:pPr>
        <w:widowControl/>
        <w:numPr>
          <w:ilvl w:val="1"/>
          <w:numId w:val="10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Role</w:t>
      </w:r>
      <w:r w:rsidRPr="007D53B3">
        <w:rPr>
          <w:rFonts w:ascii="Arial" w:eastAsia="楷体" w:hAnsi="Arial" w:cs="宋体"/>
          <w:kern w:val="0"/>
          <w14:ligatures w14:val="none"/>
        </w:rPr>
        <w:t>: Bridging physical and digital worlds.</w:t>
      </w:r>
    </w:p>
    <w:p w14:paraId="555DF17C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角色</w:t>
      </w:r>
      <w:r w:rsidRPr="007D53B3">
        <w:rPr>
          <w:rFonts w:ascii="Arial" w:eastAsia="楷体" w:hAnsi="Arial" w:cs="宋体"/>
          <w:kern w:val="0"/>
          <w14:ligatures w14:val="none"/>
        </w:rPr>
        <w:t>：连接物理世界和数字世界。</w:t>
      </w:r>
    </w:p>
    <w:p w14:paraId="10060CD3" w14:textId="77777777" w:rsidR="007D53B3" w:rsidRPr="007D53B3" w:rsidRDefault="007D53B3" w:rsidP="007D53B3">
      <w:pPr>
        <w:widowControl/>
        <w:numPr>
          <w:ilvl w:val="1"/>
          <w:numId w:val="10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Components</w:t>
      </w:r>
      <w:r w:rsidRPr="007D53B3">
        <w:rPr>
          <w:rFonts w:ascii="Arial" w:eastAsia="楷体" w:hAnsi="Arial" w:cs="宋体"/>
          <w:kern w:val="0"/>
          <w14:ligatures w14:val="none"/>
        </w:rPr>
        <w:t>: Sensing nodes, wireless multi-hop communication, reporting to special nodes.</w:t>
      </w:r>
    </w:p>
    <w:p w14:paraId="5326A7E8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组件</w:t>
      </w:r>
      <w:r w:rsidRPr="007D53B3">
        <w:rPr>
          <w:rFonts w:ascii="Arial" w:eastAsia="楷体" w:hAnsi="Arial" w:cs="宋体"/>
          <w:kern w:val="0"/>
          <w14:ligatures w14:val="none"/>
        </w:rPr>
        <w:t>：传感节点、无线多跳通信、报告到特殊节点。</w:t>
      </w:r>
    </w:p>
    <w:p w14:paraId="7C8C4CDB" w14:textId="1FBBC2E9" w:rsidR="007D53B3" w:rsidRPr="007D53B3" w:rsidRDefault="007D53B3" w:rsidP="007D53B3">
      <w:pPr>
        <w:widowControl/>
        <w:numPr>
          <w:ilvl w:val="0"/>
          <w:numId w:val="10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SCADA Enhancements</w:t>
      </w:r>
      <w:r w:rsidRPr="008F24ED">
        <w:rPr>
          <w:rFonts w:ascii="Arial" w:eastAsia="楷体" w:hAnsi="Arial" w:cs="宋体" w:hint="eastAsia"/>
          <w:kern w:val="0"/>
          <w14:ligatures w14:val="none"/>
        </w:rPr>
        <w:t xml:space="preserve">. </w:t>
      </w:r>
      <w:r w:rsidRPr="007D53B3">
        <w:rPr>
          <w:rFonts w:ascii="Arial" w:eastAsia="楷体" w:hAnsi="Arial" w:cs="宋体"/>
          <w:bCs/>
          <w:kern w:val="0"/>
          <w14:ligatures w14:val="none"/>
        </w:rPr>
        <w:t>SCADA</w:t>
      </w:r>
      <w:r w:rsidRPr="007D53B3">
        <w:rPr>
          <w:rFonts w:ascii="Arial" w:eastAsia="楷体" w:hAnsi="Arial" w:cs="宋体"/>
          <w:bCs/>
          <w:kern w:val="0"/>
          <w14:ligatures w14:val="none"/>
        </w:rPr>
        <w:t>增强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5971EB16" w14:textId="260CCFA0" w:rsidR="007D53B3" w:rsidRPr="007D53B3" w:rsidRDefault="007D53B3" w:rsidP="00B6310C">
      <w:pPr>
        <w:widowControl/>
        <w:numPr>
          <w:ilvl w:val="1"/>
          <w:numId w:val="10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Current Issues</w:t>
      </w:r>
      <w:r w:rsidRPr="007D53B3">
        <w:rPr>
          <w:rFonts w:ascii="Arial" w:eastAsia="楷体" w:hAnsi="Arial" w:cs="宋体"/>
          <w:kern w:val="0"/>
          <w14:ligatures w14:val="none"/>
        </w:rPr>
        <w:t>: Single protocol limits new technologies, not easily connected to web-based applications, multiple custom connections needed for multiple applications.</w:t>
      </w:r>
      <w:r w:rsidR="003A0684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当前问题</w:t>
      </w:r>
      <w:r w:rsidRPr="007D53B3">
        <w:rPr>
          <w:rFonts w:ascii="Arial" w:eastAsia="楷体" w:hAnsi="Arial" w:cs="宋体"/>
          <w:kern w:val="0"/>
          <w14:ligatures w14:val="none"/>
        </w:rPr>
        <w:t>：单一协议限制新技术，不易连接到基于网络的应用程序，多应用程序需要多个自定义连接。</w:t>
      </w:r>
    </w:p>
    <w:p w14:paraId="01C5F68B" w14:textId="6010C0D3" w:rsidR="007D53B3" w:rsidRPr="007D53B3" w:rsidRDefault="007D53B3" w:rsidP="007D53B3">
      <w:pPr>
        <w:widowControl/>
        <w:numPr>
          <w:ilvl w:val="0"/>
          <w:numId w:val="10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Network Topologies</w:t>
      </w:r>
      <w:r w:rsidRPr="007D53B3">
        <w:rPr>
          <w:rFonts w:ascii="Arial" w:eastAsia="楷体" w:hAnsi="Arial" w:cs="宋体"/>
          <w:kern w:val="0"/>
          <w14:ligatures w14:val="none"/>
        </w:rPr>
        <w:t>: Star, tree, mesh networks.</w:t>
      </w:r>
      <w:r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网络拓扑</w:t>
      </w:r>
      <w:r w:rsidRPr="007D53B3">
        <w:rPr>
          <w:rFonts w:ascii="Arial" w:eastAsia="楷体" w:hAnsi="Arial" w:cs="宋体"/>
          <w:kern w:val="0"/>
          <w14:ligatures w14:val="none"/>
        </w:rPr>
        <w:t>：星型、树型、网状网络。</w:t>
      </w:r>
    </w:p>
    <w:p w14:paraId="228FE4B4" w14:textId="77777777" w:rsidR="007D53B3" w:rsidRPr="007D53B3" w:rsidRDefault="007D53B3" w:rsidP="007D53B3">
      <w:pPr>
        <w:widowControl/>
        <w:numPr>
          <w:ilvl w:val="1"/>
          <w:numId w:val="10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Design Objectives</w:t>
      </w:r>
      <w:r w:rsidRPr="007D53B3">
        <w:rPr>
          <w:rFonts w:ascii="Arial" w:eastAsia="楷体" w:hAnsi="Arial" w:cs="宋体"/>
          <w:kern w:val="0"/>
          <w14:ligatures w14:val="none"/>
        </w:rPr>
        <w:t>: Energy efficiency, scalability, reliability, robustness, flexibility.</w:t>
      </w:r>
    </w:p>
    <w:p w14:paraId="05458C54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设计目标</w:t>
      </w:r>
      <w:r w:rsidRPr="007D53B3">
        <w:rPr>
          <w:rFonts w:ascii="Arial" w:eastAsia="楷体" w:hAnsi="Arial" w:cs="宋体"/>
          <w:kern w:val="0"/>
          <w14:ligatures w14:val="none"/>
        </w:rPr>
        <w:t>：能效、可扩展性、可靠性、鲁棒性、灵活性。</w:t>
      </w:r>
    </w:p>
    <w:p w14:paraId="58253487" w14:textId="77777777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IEEE 802.15.4 Standard:</w:t>
      </w:r>
    </w:p>
    <w:p w14:paraId="4CC430E6" w14:textId="76342908" w:rsidR="007D53B3" w:rsidRPr="007D53B3" w:rsidRDefault="007D53B3" w:rsidP="007D53B3">
      <w:pPr>
        <w:widowControl/>
        <w:numPr>
          <w:ilvl w:val="0"/>
          <w:numId w:val="10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Framework</w:t>
      </w:r>
      <w:r w:rsidRPr="007D53B3">
        <w:rPr>
          <w:rFonts w:ascii="Arial" w:eastAsia="楷体" w:hAnsi="Arial" w:cs="宋体"/>
          <w:kern w:val="0"/>
          <w14:ligatures w14:val="none"/>
        </w:rPr>
        <w:t>: Defines physical and MAC layers for low-power, low-bit-rate communications in WPAN.</w:t>
      </w:r>
      <w:r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框架</w:t>
      </w:r>
      <w:r w:rsidRPr="007D53B3">
        <w:rPr>
          <w:rFonts w:ascii="Arial" w:eastAsia="楷体" w:hAnsi="Arial" w:cs="宋体"/>
          <w:kern w:val="0"/>
          <w14:ligatures w14:val="none"/>
        </w:rPr>
        <w:t>：定义</w:t>
      </w:r>
      <w:r w:rsidRPr="007D53B3">
        <w:rPr>
          <w:rFonts w:ascii="Arial" w:eastAsia="楷体" w:hAnsi="Arial" w:cs="宋体"/>
          <w:kern w:val="0"/>
          <w14:ligatures w14:val="none"/>
        </w:rPr>
        <w:t>WPAN</w:t>
      </w:r>
      <w:r w:rsidRPr="007D53B3">
        <w:rPr>
          <w:rFonts w:ascii="Arial" w:eastAsia="楷体" w:hAnsi="Arial" w:cs="宋体"/>
          <w:kern w:val="0"/>
          <w14:ligatures w14:val="none"/>
        </w:rPr>
        <w:t>中低功耗、低比特率通信的物理层和</w:t>
      </w:r>
      <w:r w:rsidRPr="007D53B3">
        <w:rPr>
          <w:rFonts w:ascii="Arial" w:eastAsia="楷体" w:hAnsi="Arial" w:cs="宋体"/>
          <w:kern w:val="0"/>
          <w14:ligatures w14:val="none"/>
        </w:rPr>
        <w:t>MAC</w:t>
      </w:r>
      <w:r w:rsidRPr="007D53B3">
        <w:rPr>
          <w:rFonts w:ascii="Arial" w:eastAsia="楷体" w:hAnsi="Arial" w:cs="宋体"/>
          <w:kern w:val="0"/>
          <w14:ligatures w14:val="none"/>
        </w:rPr>
        <w:t>层。</w:t>
      </w:r>
    </w:p>
    <w:p w14:paraId="1D94BAA7" w14:textId="77777777" w:rsidR="007D53B3" w:rsidRPr="007D53B3" w:rsidRDefault="007D53B3" w:rsidP="007D53B3">
      <w:pPr>
        <w:widowControl/>
        <w:numPr>
          <w:ilvl w:val="1"/>
          <w:numId w:val="10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Communication Range</w:t>
      </w:r>
      <w:r w:rsidRPr="007D53B3">
        <w:rPr>
          <w:rFonts w:ascii="Arial" w:eastAsia="楷体" w:hAnsi="Arial" w:cs="宋体"/>
          <w:kern w:val="0"/>
          <w14:ligatures w14:val="none"/>
        </w:rPr>
        <w:t>: 10 meters, transfer rate of 250 kbit/s.</w:t>
      </w:r>
    </w:p>
    <w:p w14:paraId="6DC95D00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通信范围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  <w:r w:rsidRPr="007D53B3">
        <w:rPr>
          <w:rFonts w:ascii="Arial" w:eastAsia="楷体" w:hAnsi="Arial" w:cs="宋体"/>
          <w:kern w:val="0"/>
          <w14:ligatures w14:val="none"/>
        </w:rPr>
        <w:t>10</w:t>
      </w:r>
      <w:r w:rsidRPr="007D53B3">
        <w:rPr>
          <w:rFonts w:ascii="Arial" w:eastAsia="楷体" w:hAnsi="Arial" w:cs="宋体"/>
          <w:kern w:val="0"/>
          <w14:ligatures w14:val="none"/>
        </w:rPr>
        <w:t>米，传输速率为</w:t>
      </w:r>
      <w:r w:rsidRPr="007D53B3">
        <w:rPr>
          <w:rFonts w:ascii="Arial" w:eastAsia="楷体" w:hAnsi="Arial" w:cs="宋体"/>
          <w:kern w:val="0"/>
          <w14:ligatures w14:val="none"/>
        </w:rPr>
        <w:t>250 kbit/s</w:t>
      </w:r>
      <w:r w:rsidRPr="007D53B3">
        <w:rPr>
          <w:rFonts w:ascii="Arial" w:eastAsia="楷体" w:hAnsi="Arial" w:cs="宋体"/>
          <w:kern w:val="0"/>
          <w14:ligatures w14:val="none"/>
        </w:rPr>
        <w:t>。</w:t>
      </w:r>
    </w:p>
    <w:p w14:paraId="6101BC03" w14:textId="77777777" w:rsidR="007D53B3" w:rsidRPr="007D53B3" w:rsidRDefault="007D53B3" w:rsidP="007D53B3">
      <w:pPr>
        <w:widowControl/>
        <w:numPr>
          <w:ilvl w:val="1"/>
          <w:numId w:val="10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Features</w:t>
      </w:r>
      <w:r w:rsidRPr="007D53B3">
        <w:rPr>
          <w:rFonts w:ascii="Arial" w:eastAsia="楷体" w:hAnsi="Arial" w:cs="宋体"/>
          <w:kern w:val="0"/>
          <w14:ligatures w14:val="none"/>
        </w:rPr>
        <w:t>: Real-time suitability, CSMA/CA protocol, secure communications, power management.</w:t>
      </w:r>
    </w:p>
    <w:p w14:paraId="1A96B867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特性</w:t>
      </w:r>
      <w:r w:rsidRPr="007D53B3">
        <w:rPr>
          <w:rFonts w:ascii="Arial" w:eastAsia="楷体" w:hAnsi="Arial" w:cs="宋体"/>
          <w:kern w:val="0"/>
          <w14:ligatures w14:val="none"/>
        </w:rPr>
        <w:t>：实时适用性、</w:t>
      </w:r>
      <w:r w:rsidRPr="007D53B3">
        <w:rPr>
          <w:rFonts w:ascii="Arial" w:eastAsia="楷体" w:hAnsi="Arial" w:cs="宋体"/>
          <w:kern w:val="0"/>
          <w14:ligatures w14:val="none"/>
        </w:rPr>
        <w:t>CSMA/CA</w:t>
      </w:r>
      <w:r w:rsidRPr="007D53B3">
        <w:rPr>
          <w:rFonts w:ascii="Arial" w:eastAsia="楷体" w:hAnsi="Arial" w:cs="宋体"/>
          <w:kern w:val="0"/>
          <w14:ligatures w14:val="none"/>
        </w:rPr>
        <w:t>协议、安全通信、功率管理。</w:t>
      </w:r>
    </w:p>
    <w:p w14:paraId="232CFDD1" w14:textId="77777777" w:rsidR="007D53B3" w:rsidRPr="007D53B3" w:rsidRDefault="007D53B3" w:rsidP="007D53B3">
      <w:pPr>
        <w:widowControl/>
        <w:numPr>
          <w:ilvl w:val="1"/>
          <w:numId w:val="10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Frequency Bands</w:t>
      </w:r>
      <w:r w:rsidRPr="007D53B3">
        <w:rPr>
          <w:rFonts w:ascii="Arial" w:eastAsia="楷体" w:hAnsi="Arial" w:cs="宋体"/>
          <w:kern w:val="0"/>
          <w14:ligatures w14:val="none"/>
        </w:rPr>
        <w:t>: 868.0-868.6 MHz (Europe), 902-928 MHz (North America), 2400-2483.5 MHz (worldwide).</w:t>
      </w:r>
    </w:p>
    <w:p w14:paraId="10120FD3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频段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  <w:r w:rsidRPr="007D53B3">
        <w:rPr>
          <w:rFonts w:ascii="Arial" w:eastAsia="楷体" w:hAnsi="Arial" w:cs="宋体"/>
          <w:kern w:val="0"/>
          <w14:ligatures w14:val="none"/>
        </w:rPr>
        <w:t>868.0-868.6 MHz</w:t>
      </w:r>
      <w:r w:rsidRPr="007D53B3">
        <w:rPr>
          <w:rFonts w:ascii="Arial" w:eastAsia="楷体" w:hAnsi="Arial" w:cs="宋体"/>
          <w:kern w:val="0"/>
          <w14:ligatures w14:val="none"/>
        </w:rPr>
        <w:t>（欧洲）、</w:t>
      </w:r>
      <w:r w:rsidRPr="007D53B3">
        <w:rPr>
          <w:rFonts w:ascii="Arial" w:eastAsia="楷体" w:hAnsi="Arial" w:cs="宋体"/>
          <w:kern w:val="0"/>
          <w14:ligatures w14:val="none"/>
        </w:rPr>
        <w:t>902-928 MHz</w:t>
      </w:r>
      <w:r w:rsidRPr="007D53B3">
        <w:rPr>
          <w:rFonts w:ascii="Arial" w:eastAsia="楷体" w:hAnsi="Arial" w:cs="宋体"/>
          <w:kern w:val="0"/>
          <w14:ligatures w14:val="none"/>
        </w:rPr>
        <w:t>（北美）、</w:t>
      </w:r>
      <w:r w:rsidRPr="007D53B3">
        <w:rPr>
          <w:rFonts w:ascii="Arial" w:eastAsia="楷体" w:hAnsi="Arial" w:cs="宋体"/>
          <w:kern w:val="0"/>
          <w14:ligatures w14:val="none"/>
        </w:rPr>
        <w:t>2400-2483.5 MHz</w:t>
      </w:r>
      <w:r w:rsidRPr="007D53B3">
        <w:rPr>
          <w:rFonts w:ascii="Arial" w:eastAsia="楷体" w:hAnsi="Arial" w:cs="宋体"/>
          <w:kern w:val="0"/>
          <w14:ligatures w14:val="none"/>
        </w:rPr>
        <w:t>（全球）。</w:t>
      </w:r>
    </w:p>
    <w:p w14:paraId="317041FB" w14:textId="7AC5183C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IoT Architecture:</w:t>
      </w: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物联网架构：</w:t>
      </w:r>
    </w:p>
    <w:p w14:paraId="3AA0160C" w14:textId="77777777" w:rsidR="007D53B3" w:rsidRPr="007D53B3" w:rsidRDefault="007D53B3" w:rsidP="007D53B3">
      <w:pPr>
        <w:widowControl/>
        <w:numPr>
          <w:ilvl w:val="0"/>
          <w:numId w:val="1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Infrastructure Overview</w:t>
      </w:r>
      <w:r w:rsidRPr="007D53B3">
        <w:rPr>
          <w:rFonts w:ascii="Arial" w:eastAsia="楷体" w:hAnsi="Arial" w:cs="宋体"/>
          <w:kern w:val="0"/>
          <w14:ligatures w14:val="none"/>
        </w:rPr>
        <w:t>: Central network server linking radio gateways to application routers.</w:t>
      </w:r>
    </w:p>
    <w:p w14:paraId="2A7A985D" w14:textId="77777777" w:rsidR="007D53B3" w:rsidRPr="007D53B3" w:rsidRDefault="007D53B3" w:rsidP="004C1483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基础设施概述</w:t>
      </w:r>
      <w:r w:rsidRPr="007D53B3">
        <w:rPr>
          <w:rFonts w:ascii="Arial" w:eastAsia="楷体" w:hAnsi="Arial" w:cs="宋体"/>
          <w:kern w:val="0"/>
          <w14:ligatures w14:val="none"/>
        </w:rPr>
        <w:t>：将无线网关链接到应用路由器的中央网络服务器。</w:t>
      </w:r>
    </w:p>
    <w:p w14:paraId="3C33DEA2" w14:textId="77777777" w:rsidR="007D53B3" w:rsidRPr="007D53B3" w:rsidRDefault="007D53B3" w:rsidP="007D53B3">
      <w:pPr>
        <w:widowControl/>
        <w:numPr>
          <w:ilvl w:val="1"/>
          <w:numId w:val="1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Functions and Characteristics</w:t>
      </w:r>
      <w:r w:rsidRPr="007D53B3">
        <w:rPr>
          <w:rFonts w:ascii="Arial" w:eastAsia="楷体" w:hAnsi="Arial" w:cs="宋体"/>
          <w:kern w:val="0"/>
          <w14:ligatures w14:val="none"/>
        </w:rPr>
        <w:t>: Secure bidirectional, low-data-rate connections.</w:t>
      </w:r>
    </w:p>
    <w:p w14:paraId="2CF0C532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功能和特性</w:t>
      </w:r>
      <w:r w:rsidRPr="007D53B3">
        <w:rPr>
          <w:rFonts w:ascii="Arial" w:eastAsia="楷体" w:hAnsi="Arial" w:cs="宋体"/>
          <w:kern w:val="0"/>
          <w14:ligatures w14:val="none"/>
        </w:rPr>
        <w:t>：安全的双向、</w:t>
      </w:r>
      <w:proofErr w:type="gramStart"/>
      <w:r w:rsidRPr="007D53B3">
        <w:rPr>
          <w:rFonts w:ascii="Arial" w:eastAsia="楷体" w:hAnsi="Arial" w:cs="宋体"/>
          <w:kern w:val="0"/>
          <w14:ligatures w14:val="none"/>
        </w:rPr>
        <w:t>低数据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速率连接。</w:t>
      </w:r>
    </w:p>
    <w:p w14:paraId="2BC9C890" w14:textId="77777777" w:rsidR="007D53B3" w:rsidRPr="007D53B3" w:rsidRDefault="007D53B3" w:rsidP="007D53B3">
      <w:pPr>
        <w:widowControl/>
        <w:numPr>
          <w:ilvl w:val="0"/>
          <w:numId w:val="11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Cloud Deployment</w:t>
      </w:r>
      <w:r w:rsidRPr="007D53B3">
        <w:rPr>
          <w:rFonts w:ascii="Arial" w:eastAsia="楷体" w:hAnsi="Arial" w:cs="宋体"/>
          <w:kern w:val="0"/>
          <w14:ligatures w14:val="none"/>
        </w:rPr>
        <w:t>: Increasingly common for IoT applications due to cost and speed of deployment.</w:t>
      </w:r>
    </w:p>
    <w:p w14:paraId="771FF508" w14:textId="77777777" w:rsidR="007D53B3" w:rsidRPr="007D53B3" w:rsidRDefault="007D53B3" w:rsidP="004C1483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云部署</w:t>
      </w:r>
      <w:r w:rsidRPr="007D53B3">
        <w:rPr>
          <w:rFonts w:ascii="Arial" w:eastAsia="楷体" w:hAnsi="Arial" w:cs="宋体"/>
          <w:kern w:val="0"/>
          <w14:ligatures w14:val="none"/>
        </w:rPr>
        <w:t>：由于成本和部署速度，物联网应用越来越常见。</w:t>
      </w:r>
    </w:p>
    <w:p w14:paraId="20082101" w14:textId="77777777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Raspberry Pi and Node-RED:</w:t>
      </w:r>
    </w:p>
    <w:p w14:paraId="1F7EA8BE" w14:textId="77777777" w:rsidR="007D53B3" w:rsidRPr="007D53B3" w:rsidRDefault="007D53B3" w:rsidP="007D53B3">
      <w:pPr>
        <w:widowControl/>
        <w:numPr>
          <w:ilvl w:val="0"/>
          <w:numId w:val="1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Raspberry Pi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</w:p>
    <w:p w14:paraId="50F0F191" w14:textId="23AA9381" w:rsidR="007D53B3" w:rsidRPr="007D53B3" w:rsidRDefault="007D53B3" w:rsidP="005B0D67">
      <w:pPr>
        <w:widowControl/>
        <w:numPr>
          <w:ilvl w:val="1"/>
          <w:numId w:val="1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Small single-board computers.</w:t>
      </w:r>
      <w:r w:rsidR="003517D1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7D53B3">
        <w:rPr>
          <w:rFonts w:ascii="Arial" w:eastAsia="楷体" w:hAnsi="Arial" w:cs="宋体"/>
          <w:kern w:val="0"/>
          <w14:ligatures w14:val="none"/>
        </w:rPr>
        <w:t>小型单板计算机。</w:t>
      </w:r>
    </w:p>
    <w:p w14:paraId="5555870C" w14:textId="0A155B89" w:rsidR="007D53B3" w:rsidRPr="007D53B3" w:rsidRDefault="007D53B3" w:rsidP="00E615B3">
      <w:pPr>
        <w:widowControl/>
        <w:numPr>
          <w:ilvl w:val="1"/>
          <w:numId w:val="111"/>
        </w:numPr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Supports various OS (Raspbian, Ubuntu, Windows 10 IoT Core).</w:t>
      </w:r>
      <w:r w:rsidR="003517D1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支持多种操作系统</w:t>
      </w:r>
      <w:r w:rsidR="003517D1">
        <w:rPr>
          <w:rFonts w:ascii="Arial" w:eastAsia="楷体" w:hAnsi="Arial" w:cs="宋体" w:hint="eastAsia"/>
          <w:kern w:val="0"/>
          <w14:ligatures w14:val="none"/>
        </w:rPr>
        <w:t>。</w:t>
      </w:r>
    </w:p>
    <w:p w14:paraId="7D7D396C" w14:textId="141B78E8" w:rsidR="007D53B3" w:rsidRPr="007D53B3" w:rsidRDefault="007D53B3" w:rsidP="001B012C">
      <w:pPr>
        <w:widowControl/>
        <w:numPr>
          <w:ilvl w:val="1"/>
          <w:numId w:val="1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Promotes Python and Scratch for programming.</w:t>
      </w:r>
      <w:r w:rsidR="003517D1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推广</w:t>
      </w:r>
      <w:r w:rsidRPr="007D53B3">
        <w:rPr>
          <w:rFonts w:ascii="Arial" w:eastAsia="楷体" w:hAnsi="Arial" w:cs="宋体"/>
          <w:kern w:val="0"/>
          <w14:ligatures w14:val="none"/>
        </w:rPr>
        <w:t>Python</w:t>
      </w:r>
      <w:r w:rsidRPr="007D53B3">
        <w:rPr>
          <w:rFonts w:ascii="Arial" w:eastAsia="楷体" w:hAnsi="Arial" w:cs="宋体"/>
          <w:kern w:val="0"/>
          <w14:ligatures w14:val="none"/>
        </w:rPr>
        <w:t>和</w:t>
      </w:r>
      <w:r w:rsidRPr="007D53B3">
        <w:rPr>
          <w:rFonts w:ascii="Arial" w:eastAsia="楷体" w:hAnsi="Arial" w:cs="宋体"/>
          <w:kern w:val="0"/>
          <w14:ligatures w14:val="none"/>
        </w:rPr>
        <w:t>Scratch</w:t>
      </w:r>
      <w:r w:rsidRPr="007D53B3">
        <w:rPr>
          <w:rFonts w:ascii="Arial" w:eastAsia="楷体" w:hAnsi="Arial" w:cs="宋体"/>
          <w:kern w:val="0"/>
          <w14:ligatures w14:val="none"/>
        </w:rPr>
        <w:t>进行编程。</w:t>
      </w:r>
    </w:p>
    <w:p w14:paraId="4810EF9A" w14:textId="77777777" w:rsidR="007D53B3" w:rsidRPr="007D53B3" w:rsidRDefault="007D53B3" w:rsidP="007D53B3">
      <w:pPr>
        <w:widowControl/>
        <w:numPr>
          <w:ilvl w:val="0"/>
          <w:numId w:val="1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Node-RED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</w:p>
    <w:p w14:paraId="324A3A85" w14:textId="77777777" w:rsidR="007D53B3" w:rsidRPr="007D53B3" w:rsidRDefault="007D53B3" w:rsidP="007D53B3">
      <w:pPr>
        <w:widowControl/>
        <w:numPr>
          <w:ilvl w:val="1"/>
          <w:numId w:val="1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Tool for wiring hardware devices, APIs, and online services.</w:t>
      </w:r>
    </w:p>
    <w:p w14:paraId="64B3DFFF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用于连接硬件设备、</w:t>
      </w:r>
      <w:r w:rsidRPr="007D53B3">
        <w:rPr>
          <w:rFonts w:ascii="Arial" w:eastAsia="楷体" w:hAnsi="Arial" w:cs="宋体"/>
          <w:kern w:val="0"/>
          <w14:ligatures w14:val="none"/>
        </w:rPr>
        <w:t>API</w:t>
      </w:r>
      <w:r w:rsidRPr="007D53B3">
        <w:rPr>
          <w:rFonts w:ascii="Arial" w:eastAsia="楷体" w:hAnsi="Arial" w:cs="宋体"/>
          <w:kern w:val="0"/>
          <w14:ligatures w14:val="none"/>
        </w:rPr>
        <w:t>和在线服务的工具。</w:t>
      </w:r>
    </w:p>
    <w:p w14:paraId="63A5381D" w14:textId="77777777" w:rsidR="007D53B3" w:rsidRPr="007D53B3" w:rsidRDefault="007D53B3" w:rsidP="007D53B3">
      <w:pPr>
        <w:widowControl/>
        <w:numPr>
          <w:ilvl w:val="1"/>
          <w:numId w:val="1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Developed by IBM, browser-based editor, flow-based programming model.</w:t>
      </w:r>
    </w:p>
    <w:p w14:paraId="5466A1C0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由</w:t>
      </w:r>
      <w:r w:rsidRPr="007D53B3">
        <w:rPr>
          <w:rFonts w:ascii="Arial" w:eastAsia="楷体" w:hAnsi="Arial" w:cs="宋体"/>
          <w:kern w:val="0"/>
          <w14:ligatures w14:val="none"/>
        </w:rPr>
        <w:t>IBM</w:t>
      </w:r>
      <w:r w:rsidRPr="007D53B3">
        <w:rPr>
          <w:rFonts w:ascii="Arial" w:eastAsia="楷体" w:hAnsi="Arial" w:cs="宋体"/>
          <w:kern w:val="0"/>
          <w14:ligatures w14:val="none"/>
        </w:rPr>
        <w:t>开发，基于浏览器的编辑器，基于流程的编程模型。</w:t>
      </w:r>
    </w:p>
    <w:p w14:paraId="00582E34" w14:textId="77777777" w:rsidR="007D53B3" w:rsidRPr="007D53B3" w:rsidRDefault="007D53B3" w:rsidP="007D53B3">
      <w:pPr>
        <w:widowControl/>
        <w:numPr>
          <w:ilvl w:val="1"/>
          <w:numId w:val="11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Key for typical IoT applications (event-driven).</w:t>
      </w:r>
    </w:p>
    <w:p w14:paraId="51F12023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典型物联网应用的关键（事件驱动）。</w:t>
      </w:r>
    </w:p>
    <w:p w14:paraId="59BE7096" w14:textId="763FA5D0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Practical Application Example:</w:t>
      </w: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实用应用示例：</w:t>
      </w:r>
    </w:p>
    <w:p w14:paraId="543E26D1" w14:textId="26F03DD2" w:rsidR="007D53B3" w:rsidRPr="007D53B3" w:rsidRDefault="007D53B3" w:rsidP="00E659DD">
      <w:pPr>
        <w:widowControl/>
        <w:numPr>
          <w:ilvl w:val="0"/>
          <w:numId w:val="1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Objective</w:t>
      </w:r>
      <w:r w:rsidRPr="007D53B3">
        <w:rPr>
          <w:rFonts w:ascii="Arial" w:eastAsia="楷体" w:hAnsi="Arial" w:cs="宋体"/>
          <w:kern w:val="0"/>
          <w14:ligatures w14:val="none"/>
        </w:rPr>
        <w:t>: Create an application reporting the CPU temperature of the Raspberry Pi to the IoT platform.</w:t>
      </w:r>
      <w:r w:rsidRPr="007D53B3">
        <w:rPr>
          <w:rFonts w:ascii="Arial" w:eastAsia="楷体" w:hAnsi="Arial" w:cs="宋体"/>
          <w:bCs/>
          <w:kern w:val="0"/>
          <w14:ligatures w14:val="none"/>
        </w:rPr>
        <w:t>目标</w:t>
      </w:r>
      <w:r w:rsidRPr="007D53B3">
        <w:rPr>
          <w:rFonts w:ascii="Arial" w:eastAsia="楷体" w:hAnsi="Arial" w:cs="宋体"/>
          <w:kern w:val="0"/>
          <w14:ligatures w14:val="none"/>
        </w:rPr>
        <w:t>：创建报告树莓派</w:t>
      </w:r>
      <w:r w:rsidRPr="007D53B3">
        <w:rPr>
          <w:rFonts w:ascii="Arial" w:eastAsia="楷体" w:hAnsi="Arial" w:cs="宋体"/>
          <w:kern w:val="0"/>
          <w14:ligatures w14:val="none"/>
        </w:rPr>
        <w:t>CPU</w:t>
      </w:r>
      <w:r w:rsidRPr="007D53B3">
        <w:rPr>
          <w:rFonts w:ascii="Arial" w:eastAsia="楷体" w:hAnsi="Arial" w:cs="宋体"/>
          <w:kern w:val="0"/>
          <w14:ligatures w14:val="none"/>
        </w:rPr>
        <w:t>温度到物联网平台的应用程序。</w:t>
      </w:r>
    </w:p>
    <w:p w14:paraId="6F640E4B" w14:textId="77777777" w:rsidR="007D53B3" w:rsidRPr="007D53B3" w:rsidRDefault="007D53B3" w:rsidP="007D53B3">
      <w:pPr>
        <w:widowControl/>
        <w:numPr>
          <w:ilvl w:val="0"/>
          <w:numId w:val="1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lastRenderedPageBreak/>
        <w:t>Steps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</w:p>
    <w:p w14:paraId="327C1410" w14:textId="3C44417C" w:rsidR="007D53B3" w:rsidRPr="007D53B3" w:rsidRDefault="007D53B3" w:rsidP="005D4F7B">
      <w:pPr>
        <w:widowControl/>
        <w:numPr>
          <w:ilvl w:val="1"/>
          <w:numId w:val="1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Setup and programming of IoT hardware.</w:t>
      </w:r>
      <w:r w:rsidR="003D7C8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设置和编程物联网硬件。</w:t>
      </w:r>
    </w:p>
    <w:p w14:paraId="5B4825B6" w14:textId="34E78679" w:rsidR="007D53B3" w:rsidRPr="007D53B3" w:rsidRDefault="007D53B3" w:rsidP="00C0646B">
      <w:pPr>
        <w:widowControl/>
        <w:numPr>
          <w:ilvl w:val="1"/>
          <w:numId w:val="1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Measure and manipulate physical computing (sensors and actuators).</w:t>
      </w:r>
      <w:r w:rsidRPr="007D53B3">
        <w:rPr>
          <w:rFonts w:ascii="Arial" w:eastAsia="楷体" w:hAnsi="Arial" w:cs="宋体"/>
          <w:kern w:val="0"/>
          <w14:ligatures w14:val="none"/>
        </w:rPr>
        <w:t>测量和操作物理计算。</w:t>
      </w:r>
    </w:p>
    <w:p w14:paraId="7A9F12C8" w14:textId="06A5974B" w:rsidR="007D53B3" w:rsidRPr="007D53B3" w:rsidRDefault="007D53B3" w:rsidP="00D15731">
      <w:pPr>
        <w:widowControl/>
        <w:numPr>
          <w:ilvl w:val="1"/>
          <w:numId w:val="1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Connect the device to the Internet.</w:t>
      </w:r>
      <w:r w:rsidR="003D7C86" w:rsidRPr="003D7C8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将设备连接到互联网。</w:t>
      </w:r>
    </w:p>
    <w:p w14:paraId="7D0023BD" w14:textId="6E4326BE" w:rsidR="007D53B3" w:rsidRPr="007D53B3" w:rsidRDefault="007D53B3" w:rsidP="00487E46">
      <w:pPr>
        <w:widowControl/>
        <w:numPr>
          <w:ilvl w:val="1"/>
          <w:numId w:val="11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Mash-up with web-enabled devices.</w:t>
      </w:r>
      <w:r w:rsidR="003D7C86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与支持网络的设备混合。</w:t>
      </w:r>
    </w:p>
    <w:p w14:paraId="09680299" w14:textId="77777777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Detailed Summary of IoT Training Sessions (1, 2, 3)</w:t>
      </w:r>
    </w:p>
    <w:p w14:paraId="66B3852D" w14:textId="75D1FA6F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 w:hint="eastAsia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IoT Training Session #1</w:t>
      </w:r>
    </w:p>
    <w:p w14:paraId="41CF809C" w14:textId="3D8C2139" w:rsidR="007D53B3" w:rsidRPr="007D53B3" w:rsidRDefault="007D53B3" w:rsidP="006537C1">
      <w:pPr>
        <w:widowControl/>
        <w:numPr>
          <w:ilvl w:val="0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Fundamentals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="004C0218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基础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37732CB1" w14:textId="49354ACD" w:rsidR="007D53B3" w:rsidRDefault="007D53B3" w:rsidP="004C148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Standards, networks, and protocols essential for IoT.</w:t>
      </w:r>
      <w:r w:rsidR="004C1483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物联网必需的标准、网络和协议。</w:t>
      </w:r>
    </w:p>
    <w:p w14:paraId="4A94C18E" w14:textId="77777777" w:rsidR="004C0218" w:rsidRPr="004C0218" w:rsidRDefault="004C0218" w:rsidP="004C0218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Standards: IEEE 802.15.4, LoRaWAN, Sigfox, LTE-M, NB-IoT.</w:t>
      </w:r>
    </w:p>
    <w:p w14:paraId="4247C287" w14:textId="61C3B899" w:rsidR="004C0218" w:rsidRPr="004C0218" w:rsidRDefault="004C0218" w:rsidP="004C0218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Networks: WPAN, LPWAN, Cellular, Wi-Fi, Bluetooth.</w:t>
      </w:r>
    </w:p>
    <w:p w14:paraId="55FE80F2" w14:textId="77777777" w:rsidR="004C0218" w:rsidRPr="004C0218" w:rsidRDefault="004C0218" w:rsidP="004C0218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Protocols: MQTT, CoAP, LWM2M.</w:t>
      </w:r>
    </w:p>
    <w:p w14:paraId="58864BF4" w14:textId="77777777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B2C Market: Success stories in micromobility, smart home, and assistance for seniors.</w:t>
      </w:r>
    </w:p>
    <w:p w14:paraId="331CBEAF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B2C</w:t>
      </w:r>
      <w:r w:rsidRPr="007D53B3">
        <w:rPr>
          <w:rFonts w:ascii="Arial" w:eastAsia="楷体" w:hAnsi="Arial" w:cs="宋体"/>
          <w:kern w:val="0"/>
          <w14:ligatures w14:val="none"/>
        </w:rPr>
        <w:t>市场：微型交通、智能家居和老年人援助的成功案例。</w:t>
      </w:r>
    </w:p>
    <w:p w14:paraId="70CC20C1" w14:textId="77777777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Home Automation: Security (intelligent door locks), alarm systems, water breakers, and partnerships for smart home devices.</w:t>
      </w:r>
    </w:p>
    <w:p w14:paraId="62117C81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家庭自动化：安全（智能门锁）、报警系统、水断路器和智能家居设备的合作伙伴关系。</w:t>
      </w:r>
    </w:p>
    <w:p w14:paraId="2B993E8B" w14:textId="01BE461C" w:rsidR="007D53B3" w:rsidRPr="007D53B3" w:rsidRDefault="007D53B3" w:rsidP="007D53B3">
      <w:pPr>
        <w:widowControl/>
        <w:numPr>
          <w:ilvl w:val="0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RF Standards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射频标准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31012666" w14:textId="77777777" w:rsid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Technologies like Thread, CHIP (Matter), and convergence via gateways.</w:t>
      </w:r>
    </w:p>
    <w:p w14:paraId="4684FDF9" w14:textId="7B1EE30E" w:rsidR="004C0218" w:rsidRDefault="004C0218" w:rsidP="004C0218">
      <w:pPr>
        <w:widowControl/>
        <w:spacing w:after="0" w:line="240" w:lineRule="auto"/>
        <w:ind w:left="144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Thread</w:t>
      </w:r>
      <w:r w:rsidRPr="004C0218">
        <w:rPr>
          <w:rFonts w:ascii="Arial" w:eastAsia="楷体" w:hAnsi="Arial" w:cs="宋体"/>
          <w:kern w:val="0"/>
          <w14:ligatures w14:val="none"/>
        </w:rPr>
        <w:t>、</w:t>
      </w:r>
      <w:r w:rsidRPr="004C0218">
        <w:rPr>
          <w:rFonts w:ascii="Arial" w:eastAsia="楷体" w:hAnsi="Arial" w:cs="宋体"/>
          <w:kern w:val="0"/>
          <w14:ligatures w14:val="none"/>
        </w:rPr>
        <w:t>CHIP</w:t>
      </w:r>
      <w:r w:rsidRPr="004C0218">
        <w:rPr>
          <w:rFonts w:ascii="Arial" w:eastAsia="楷体" w:hAnsi="Arial" w:cs="宋体"/>
          <w:kern w:val="0"/>
          <w14:ligatures w14:val="none"/>
        </w:rPr>
        <w:t>（</w:t>
      </w:r>
      <w:r w:rsidRPr="004C0218">
        <w:rPr>
          <w:rFonts w:ascii="Arial" w:eastAsia="楷体" w:hAnsi="Arial" w:cs="宋体"/>
          <w:kern w:val="0"/>
          <w14:ligatures w14:val="none"/>
        </w:rPr>
        <w:t>Matter</w:t>
      </w:r>
      <w:r w:rsidRPr="004C0218">
        <w:rPr>
          <w:rFonts w:ascii="Arial" w:eastAsia="楷体" w:hAnsi="Arial" w:cs="宋体"/>
          <w:kern w:val="0"/>
          <w14:ligatures w14:val="none"/>
        </w:rPr>
        <w:t>）等技术以及通过网关的融合。</w:t>
      </w:r>
    </w:p>
    <w:p w14:paraId="70E301BA" w14:textId="48FEB7AE" w:rsidR="004C0218" w:rsidRPr="004C0218" w:rsidRDefault="004C0218" w:rsidP="004C0218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Thread: Low-power mesh networking protocol.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C0218">
        <w:rPr>
          <w:rFonts w:ascii="Arial" w:eastAsia="楷体" w:hAnsi="Arial" w:cs="宋体"/>
          <w:kern w:val="0"/>
          <w14:ligatures w14:val="none"/>
        </w:rPr>
        <w:t>低功耗网状网络协议。</w:t>
      </w:r>
    </w:p>
    <w:p w14:paraId="01EB5721" w14:textId="7F77556F" w:rsidR="004C0218" w:rsidRPr="004C0218" w:rsidRDefault="004C0218" w:rsidP="004C0218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CHIP (Matter): Unified protocol for smart home devices.</w:t>
      </w:r>
      <w:r w:rsidRPr="004C0218">
        <w:rPr>
          <w:rFonts w:ascii="Arial" w:eastAsia="楷体" w:hAnsi="Arial" w:cs="宋体"/>
          <w:kern w:val="0"/>
          <w14:ligatures w14:val="none"/>
        </w:rPr>
        <w:t>统一的智能家居设备协议。</w:t>
      </w:r>
    </w:p>
    <w:p w14:paraId="3C7A4D94" w14:textId="77777777" w:rsidR="004C0218" w:rsidRPr="004C0218" w:rsidRDefault="004C0218" w:rsidP="004C0218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Convergence via Gateways: Centralized control integrating various protocols.</w:t>
      </w:r>
    </w:p>
    <w:p w14:paraId="24F994F6" w14:textId="1412D0C7" w:rsidR="004C0218" w:rsidRPr="004C0218" w:rsidRDefault="004C0218" w:rsidP="004C0218">
      <w:pPr>
        <w:widowControl/>
        <w:spacing w:after="0" w:line="240" w:lineRule="auto"/>
        <w:ind w:left="216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4C0218">
        <w:rPr>
          <w:rFonts w:ascii="Arial" w:eastAsia="楷体" w:hAnsi="Arial" w:cs="宋体" w:hint="eastAsia"/>
          <w:kern w:val="0"/>
          <w14:ligatures w14:val="none"/>
        </w:rPr>
        <w:t>通过网关的融合：集成各种协议的集中控制。</w:t>
      </w:r>
    </w:p>
    <w:p w14:paraId="01862B92" w14:textId="00155718" w:rsidR="007D53B3" w:rsidRDefault="007D53B3" w:rsidP="004C148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Certification importance in IoT deployments.</w:t>
      </w:r>
      <w:r w:rsidR="004C1483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物联网部署中的认证重要性。</w:t>
      </w:r>
    </w:p>
    <w:p w14:paraId="68857E05" w14:textId="6ABCC928" w:rsidR="004C0218" w:rsidRPr="004C0218" w:rsidRDefault="004C0218" w:rsidP="004C0218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Ensures Compliance: Adheres to regulatory standards.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C0218">
        <w:rPr>
          <w:rFonts w:ascii="Arial" w:eastAsia="楷体" w:hAnsi="Arial" w:cs="宋体" w:hint="eastAsia"/>
          <w:kern w:val="0"/>
          <w14:ligatures w14:val="none"/>
        </w:rPr>
        <w:t>确保合</w:t>
      </w:r>
      <w:proofErr w:type="gramStart"/>
      <w:r w:rsidRPr="004C0218">
        <w:rPr>
          <w:rFonts w:ascii="Arial" w:eastAsia="楷体" w:hAnsi="Arial" w:cs="宋体" w:hint="eastAsia"/>
          <w:kern w:val="0"/>
          <w14:ligatures w14:val="none"/>
        </w:rPr>
        <w:t>规</w:t>
      </w:r>
      <w:proofErr w:type="gramEnd"/>
      <w:r w:rsidRPr="004C0218">
        <w:rPr>
          <w:rFonts w:ascii="Arial" w:eastAsia="楷体" w:hAnsi="Arial" w:cs="宋体" w:hint="eastAsia"/>
          <w:kern w:val="0"/>
          <w14:ligatures w14:val="none"/>
        </w:rPr>
        <w:t>：遵守监管标准。</w:t>
      </w:r>
    </w:p>
    <w:p w14:paraId="164BEE91" w14:textId="66B3B741" w:rsidR="004C0218" w:rsidRPr="004C0218" w:rsidRDefault="004C0218" w:rsidP="004C0218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Enhances Security: Validates security features.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4C0218">
        <w:rPr>
          <w:rFonts w:ascii="Arial" w:eastAsia="楷体" w:hAnsi="Arial" w:cs="宋体" w:hint="eastAsia"/>
          <w:kern w:val="0"/>
          <w14:ligatures w14:val="none"/>
        </w:rPr>
        <w:t>增强安全性：验证安全功能。</w:t>
      </w:r>
    </w:p>
    <w:p w14:paraId="37A74293" w14:textId="77777777" w:rsidR="004C0218" w:rsidRDefault="004C0218" w:rsidP="004C0218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C0218">
        <w:rPr>
          <w:rFonts w:ascii="Arial" w:eastAsia="楷体" w:hAnsi="Arial" w:cs="宋体"/>
          <w:kern w:val="0"/>
          <w14:ligatures w14:val="none"/>
        </w:rPr>
        <w:t>Boosts Consumer Trust: Certification increases user confidence.</w:t>
      </w:r>
    </w:p>
    <w:p w14:paraId="7571D7A1" w14:textId="4D9A687C" w:rsidR="004C0218" w:rsidRPr="007D53B3" w:rsidRDefault="004C0218" w:rsidP="004C0218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4C0218">
        <w:rPr>
          <w:rFonts w:ascii="Arial" w:eastAsia="楷体" w:hAnsi="Arial" w:cs="宋体" w:hint="eastAsia"/>
          <w:kern w:val="0"/>
          <w14:ligatures w14:val="none"/>
        </w:rPr>
        <w:t>提升消费者信任：认证增加用户信心。</w:t>
      </w:r>
    </w:p>
    <w:p w14:paraId="6C0FF406" w14:textId="4505971D" w:rsidR="007D53B3" w:rsidRPr="007D53B3" w:rsidRDefault="007D53B3" w:rsidP="007D53B3">
      <w:pPr>
        <w:widowControl/>
        <w:numPr>
          <w:ilvl w:val="0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B2B Context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B2B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背景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5D6786E4" w14:textId="5AFE4183" w:rsidR="004B7F75" w:rsidRDefault="007D53B3" w:rsidP="004B7F75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Ideal connected devices described by Rolls-Royce CTO.</w:t>
      </w:r>
      <w:r w:rsidRPr="007D53B3">
        <w:rPr>
          <w:rFonts w:ascii="Arial" w:eastAsia="楷体" w:hAnsi="Arial" w:cs="宋体"/>
          <w:kern w:val="0"/>
          <w14:ligatures w14:val="none"/>
        </w:rPr>
        <w:t>劳莱</w:t>
      </w:r>
      <w:r w:rsidRPr="007D53B3">
        <w:rPr>
          <w:rFonts w:ascii="Arial" w:eastAsia="楷体" w:hAnsi="Arial" w:cs="宋体"/>
          <w:kern w:val="0"/>
          <w14:ligatures w14:val="none"/>
        </w:rPr>
        <w:t>CTO</w:t>
      </w:r>
      <w:r w:rsidRPr="007D53B3">
        <w:rPr>
          <w:rFonts w:ascii="Arial" w:eastAsia="楷体" w:hAnsi="Arial" w:cs="宋体"/>
          <w:kern w:val="0"/>
          <w14:ligatures w14:val="none"/>
        </w:rPr>
        <w:t>描述的理想连接设备。</w:t>
      </w:r>
    </w:p>
    <w:p w14:paraId="11F9F17A" w14:textId="77777777" w:rsidR="004B7F75" w:rsidRPr="004B7F75" w:rsidRDefault="004B7F75" w:rsidP="004B7F75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B7F75">
        <w:rPr>
          <w:rFonts w:ascii="Arial" w:eastAsia="楷体" w:hAnsi="Arial" w:cs="宋体"/>
          <w:kern w:val="0"/>
          <w14:ligatures w14:val="none"/>
        </w:rPr>
        <w:t>Characteristics: Reliable, secure, scalable, and interoperable.</w:t>
      </w:r>
    </w:p>
    <w:p w14:paraId="6E068E6D" w14:textId="3CB1893F" w:rsidR="004B7F75" w:rsidRPr="007D53B3" w:rsidRDefault="004B7F75" w:rsidP="004B7F75">
      <w:pPr>
        <w:widowControl/>
        <w:spacing w:after="0" w:line="240" w:lineRule="auto"/>
        <w:ind w:left="216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4B7F75">
        <w:rPr>
          <w:rFonts w:ascii="Arial" w:eastAsia="楷体" w:hAnsi="Arial" w:cs="宋体" w:hint="eastAsia"/>
          <w:kern w:val="0"/>
          <w14:ligatures w14:val="none"/>
        </w:rPr>
        <w:t>特点：可靠、安全、可扩展、可互操作。</w:t>
      </w:r>
    </w:p>
    <w:p w14:paraId="4AF31834" w14:textId="58848FF6" w:rsidR="007D53B3" w:rsidRDefault="007D53B3" w:rsidP="00936AAC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IoT's role in business transformation, enhanced productivity, predictive maintenance, and improved logistics.</w:t>
      </w:r>
      <w:r w:rsidRPr="007D53B3">
        <w:rPr>
          <w:rFonts w:ascii="Arial" w:eastAsia="楷体" w:hAnsi="Arial" w:cs="宋体"/>
          <w:kern w:val="0"/>
          <w14:ligatures w14:val="none"/>
        </w:rPr>
        <w:t>物联网在业务转型、提高生产力、预测性维护和改善物流中的作用。</w:t>
      </w:r>
    </w:p>
    <w:p w14:paraId="7B21A2F8" w14:textId="77777777" w:rsidR="004B7F75" w:rsidRPr="004B7F75" w:rsidRDefault="004B7F75" w:rsidP="004B7F75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B7F75">
        <w:rPr>
          <w:rFonts w:ascii="Arial" w:eastAsia="楷体" w:hAnsi="Arial" w:cs="宋体"/>
          <w:kern w:val="0"/>
          <w14:ligatures w14:val="none"/>
        </w:rPr>
        <w:t>Business Transformation: IoT enables new business models and services.</w:t>
      </w:r>
    </w:p>
    <w:p w14:paraId="5475EC51" w14:textId="77777777" w:rsidR="004B7F75" w:rsidRPr="004B7F75" w:rsidRDefault="004B7F75" w:rsidP="004B7F75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4B7F75">
        <w:rPr>
          <w:rFonts w:ascii="Arial" w:eastAsia="楷体" w:hAnsi="Arial" w:cs="宋体" w:hint="eastAsia"/>
          <w:kern w:val="0"/>
          <w14:ligatures w14:val="none"/>
        </w:rPr>
        <w:t>业务转型：物联网推动新的商业模式和服务。</w:t>
      </w:r>
    </w:p>
    <w:p w14:paraId="4AF7D2BD" w14:textId="77777777" w:rsidR="004B7F75" w:rsidRPr="004B7F75" w:rsidRDefault="004B7F75" w:rsidP="004B7F75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B7F75">
        <w:rPr>
          <w:rFonts w:ascii="Arial" w:eastAsia="楷体" w:hAnsi="Arial" w:cs="宋体"/>
          <w:kern w:val="0"/>
          <w14:ligatures w14:val="none"/>
        </w:rPr>
        <w:t>Enhanced Productivity: Automation and real-time data increase efficiency.</w:t>
      </w:r>
    </w:p>
    <w:p w14:paraId="205C8B68" w14:textId="77777777" w:rsidR="004B7F75" w:rsidRPr="004B7F75" w:rsidRDefault="004B7F75" w:rsidP="004B7F75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4B7F75">
        <w:rPr>
          <w:rFonts w:ascii="Arial" w:eastAsia="楷体" w:hAnsi="Arial" w:cs="宋体" w:hint="eastAsia"/>
          <w:kern w:val="0"/>
          <w14:ligatures w14:val="none"/>
        </w:rPr>
        <w:t>提高生产力：自动化和实时数据提高效率。</w:t>
      </w:r>
    </w:p>
    <w:p w14:paraId="195CDA18" w14:textId="77777777" w:rsidR="004B7F75" w:rsidRPr="004B7F75" w:rsidRDefault="004B7F75" w:rsidP="004B7F75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B7F75">
        <w:rPr>
          <w:rFonts w:ascii="Arial" w:eastAsia="楷体" w:hAnsi="Arial" w:cs="宋体"/>
          <w:kern w:val="0"/>
          <w14:ligatures w14:val="none"/>
        </w:rPr>
        <w:t>Predictive Maintenance: Reduces downtime and maintenance costs.</w:t>
      </w:r>
    </w:p>
    <w:p w14:paraId="1A277EDF" w14:textId="77777777" w:rsidR="004B7F75" w:rsidRPr="004B7F75" w:rsidRDefault="004B7F75" w:rsidP="004B7F75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4B7F75">
        <w:rPr>
          <w:rFonts w:ascii="Arial" w:eastAsia="楷体" w:hAnsi="Arial" w:cs="宋体" w:hint="eastAsia"/>
          <w:kern w:val="0"/>
          <w14:ligatures w14:val="none"/>
        </w:rPr>
        <w:t>预测性维护：减少停机时间和维护成本。</w:t>
      </w:r>
    </w:p>
    <w:p w14:paraId="783AF4AB" w14:textId="77777777" w:rsidR="004B7F75" w:rsidRPr="004B7F75" w:rsidRDefault="004B7F75" w:rsidP="004B7F75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4B7F75">
        <w:rPr>
          <w:rFonts w:ascii="Arial" w:eastAsia="楷体" w:hAnsi="Arial" w:cs="宋体"/>
          <w:kern w:val="0"/>
          <w14:ligatures w14:val="none"/>
        </w:rPr>
        <w:t>Improved Logistics: Real-time tracking and inventory management.</w:t>
      </w:r>
    </w:p>
    <w:p w14:paraId="6FD8182D" w14:textId="08C94527" w:rsidR="004B7F75" w:rsidRPr="007D53B3" w:rsidRDefault="004B7F75" w:rsidP="004B7F75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4B7F75">
        <w:rPr>
          <w:rFonts w:ascii="Arial" w:eastAsia="楷体" w:hAnsi="Arial" w:cs="宋体" w:hint="eastAsia"/>
          <w:kern w:val="0"/>
          <w14:ligatures w14:val="none"/>
        </w:rPr>
        <w:t>改善物流：实时跟踪和库存管理。</w:t>
      </w:r>
    </w:p>
    <w:p w14:paraId="3A5731F6" w14:textId="0FB20301" w:rsidR="007D53B3" w:rsidRPr="007D53B3" w:rsidRDefault="007D53B3" w:rsidP="007D53B3">
      <w:pPr>
        <w:widowControl/>
        <w:numPr>
          <w:ilvl w:val="0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IoT Devices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物联网设备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3E2480E9" w14:textId="77777777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Components of IoT devices including RF, microcontrollers, sensors, and actuators.</w:t>
      </w:r>
    </w:p>
    <w:p w14:paraId="156385A2" w14:textId="77777777" w:rsidR="005E4311" w:rsidRDefault="007D53B3" w:rsidP="005E4311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物联网设备的组件，包括射频、微控制器、传感器和执行器。</w:t>
      </w:r>
    </w:p>
    <w:p w14:paraId="20F7DC28" w14:textId="67647EDB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RF (Radio Frequency): Enables wireless communication.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5E4311">
        <w:rPr>
          <w:rFonts w:ascii="Arial" w:eastAsia="楷体" w:hAnsi="Arial" w:cs="宋体" w:hint="eastAsia"/>
          <w:kern w:val="0"/>
          <w14:ligatures w14:val="none"/>
        </w:rPr>
        <w:t>射频：实现无线通信。</w:t>
      </w:r>
    </w:p>
    <w:p w14:paraId="5FC5AFC3" w14:textId="77777777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lastRenderedPageBreak/>
        <w:t>Microcontrollers: Control device operations.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5E4311">
        <w:rPr>
          <w:rFonts w:ascii="Arial" w:eastAsia="楷体" w:hAnsi="Arial" w:cs="宋体" w:hint="eastAsia"/>
          <w:kern w:val="0"/>
          <w14:ligatures w14:val="none"/>
        </w:rPr>
        <w:t>微控制器：控制设备操作。</w:t>
      </w:r>
    </w:p>
    <w:p w14:paraId="3DF4C5C0" w14:textId="77777777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Sensors: Collect environmental data.</w:t>
      </w:r>
      <w:r w:rsidRPr="005E4311">
        <w:rPr>
          <w:rFonts w:ascii="Arial" w:eastAsia="楷体" w:hAnsi="Arial" w:cs="宋体" w:hint="eastAsia"/>
          <w:kern w:val="0"/>
          <w14:ligatures w14:val="none"/>
        </w:rPr>
        <w:t>传感器：收集环境数据。</w:t>
      </w:r>
    </w:p>
    <w:p w14:paraId="19723C9E" w14:textId="0537F66C" w:rsidR="007D53B3" w:rsidRPr="007D53B3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Actuators: Perform actions based on data.</w:t>
      </w:r>
      <w:r w:rsidRPr="005E4311">
        <w:rPr>
          <w:rFonts w:ascii="Arial" w:eastAsia="楷体" w:hAnsi="Arial" w:cs="宋体" w:hint="eastAsia"/>
          <w:kern w:val="0"/>
          <w14:ligatures w14:val="none"/>
        </w:rPr>
        <w:t>执行器：根据数据执行操作。</w:t>
      </w:r>
    </w:p>
    <w:p w14:paraId="4E8C484C" w14:textId="77777777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IoT value chain from connected devices to business applications.</w:t>
      </w:r>
    </w:p>
    <w:p w14:paraId="76BE6FB6" w14:textId="77777777" w:rsid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从连接设备到商业应用的物联网价值链。</w:t>
      </w:r>
    </w:p>
    <w:p w14:paraId="6714F63E" w14:textId="12ADAC37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Data Collection: Sensors gather data.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5E4311">
        <w:rPr>
          <w:rFonts w:ascii="Arial" w:eastAsia="楷体" w:hAnsi="Arial" w:cs="宋体" w:hint="eastAsia"/>
          <w:kern w:val="0"/>
          <w14:ligatures w14:val="none"/>
        </w:rPr>
        <w:t>数据收集：传感器收集数据。</w:t>
      </w:r>
    </w:p>
    <w:p w14:paraId="308AE4B2" w14:textId="0F46B98C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Data Transmission: RF modules send data to cloud.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5E4311">
        <w:rPr>
          <w:rFonts w:ascii="Arial" w:eastAsia="楷体" w:hAnsi="Arial" w:cs="宋体" w:hint="eastAsia"/>
          <w:kern w:val="0"/>
          <w14:ligatures w14:val="none"/>
        </w:rPr>
        <w:t>传输：射频模块发送</w:t>
      </w:r>
      <w:r>
        <w:rPr>
          <w:rFonts w:ascii="Arial" w:eastAsia="楷体" w:hAnsi="Arial" w:cs="宋体" w:hint="eastAsia"/>
          <w:kern w:val="0"/>
          <w14:ligatures w14:val="none"/>
        </w:rPr>
        <w:t>数据只</w:t>
      </w:r>
      <w:r w:rsidRPr="005E4311">
        <w:rPr>
          <w:rFonts w:ascii="Arial" w:eastAsia="楷体" w:hAnsi="Arial" w:cs="宋体" w:hint="eastAsia"/>
          <w:kern w:val="0"/>
          <w14:ligatures w14:val="none"/>
        </w:rPr>
        <w:t>云端</w:t>
      </w:r>
    </w:p>
    <w:p w14:paraId="1A39931B" w14:textId="039F8B01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Data Processing: Cloud services analyze data.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5E4311">
        <w:rPr>
          <w:rFonts w:ascii="Arial" w:eastAsia="楷体" w:hAnsi="Arial" w:cs="宋体" w:hint="eastAsia"/>
          <w:kern w:val="0"/>
          <w14:ligatures w14:val="none"/>
        </w:rPr>
        <w:t>数据处理：</w:t>
      </w:r>
      <w:proofErr w:type="gramStart"/>
      <w:r w:rsidRPr="005E4311">
        <w:rPr>
          <w:rFonts w:ascii="Arial" w:eastAsia="楷体" w:hAnsi="Arial" w:cs="宋体" w:hint="eastAsia"/>
          <w:kern w:val="0"/>
          <w14:ligatures w14:val="none"/>
        </w:rPr>
        <w:t>云服务</w:t>
      </w:r>
      <w:proofErr w:type="gramEnd"/>
      <w:r w:rsidRPr="005E4311">
        <w:rPr>
          <w:rFonts w:ascii="Arial" w:eastAsia="楷体" w:hAnsi="Arial" w:cs="宋体" w:hint="eastAsia"/>
          <w:kern w:val="0"/>
          <w14:ligatures w14:val="none"/>
        </w:rPr>
        <w:t>分析数据。</w:t>
      </w:r>
    </w:p>
    <w:p w14:paraId="3E21C834" w14:textId="2642EABE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Business Applications: Insights drive decision-making.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5E4311">
        <w:rPr>
          <w:rFonts w:ascii="Arial" w:eastAsia="楷体" w:hAnsi="Arial" w:cs="宋体" w:hint="eastAsia"/>
          <w:kern w:val="0"/>
          <w14:ligatures w14:val="none"/>
        </w:rPr>
        <w:t>商业应用：洞察力驱动决策。</w:t>
      </w:r>
    </w:p>
    <w:p w14:paraId="15B3C644" w14:textId="719A0E41" w:rsidR="007D53B3" w:rsidRPr="007D53B3" w:rsidRDefault="007D53B3" w:rsidP="007D53B3">
      <w:pPr>
        <w:widowControl/>
        <w:numPr>
          <w:ilvl w:val="0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Smart City Applications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智慧城市应用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2CC9DA80" w14:textId="77777777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Use cases in street lighting, smart parking, motorway area management, and crane care.</w:t>
      </w:r>
    </w:p>
    <w:p w14:paraId="56D02908" w14:textId="24BD386A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街道照明、智能停车、高速公路区域管理和起重机护理的用例。</w:t>
      </w:r>
    </w:p>
    <w:p w14:paraId="0AC2EB28" w14:textId="77777777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Smart metering in utilities like gas, water, and electricity.</w:t>
      </w:r>
    </w:p>
    <w:p w14:paraId="72C40970" w14:textId="09A0BFEC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公用事业（如燃气、水和电）的智能计量。</w:t>
      </w:r>
    </w:p>
    <w:p w14:paraId="6B0A9A8F" w14:textId="0326A4F9" w:rsidR="007D53B3" w:rsidRPr="007D53B3" w:rsidRDefault="007D53B3" w:rsidP="007D53B3">
      <w:pPr>
        <w:widowControl/>
        <w:numPr>
          <w:ilvl w:val="0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IoT Networks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物联网网络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574F70F4" w14:textId="2A4A6BD3" w:rsidR="007D53B3" w:rsidRDefault="007D53B3" w:rsidP="005E4311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Focus on LoRaWAN: Architecture, classes (A, B, C), adaptive data rate, geolocation, security, and provisioning.</w:t>
      </w:r>
      <w:r w:rsidRPr="007D53B3">
        <w:rPr>
          <w:rFonts w:ascii="Arial" w:eastAsia="楷体" w:hAnsi="Arial" w:cs="宋体"/>
          <w:kern w:val="0"/>
          <w14:ligatures w14:val="none"/>
        </w:rPr>
        <w:t>架构、类别、自适应数据速率、地理定位、安全性和配置。</w:t>
      </w:r>
    </w:p>
    <w:p w14:paraId="569AD0BE" w14:textId="520AB799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Architecture: Central server and radio gateways.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5E4311">
        <w:rPr>
          <w:rFonts w:ascii="Arial" w:eastAsia="楷体" w:hAnsi="Arial" w:cs="宋体" w:hint="eastAsia"/>
          <w:kern w:val="0"/>
          <w14:ligatures w14:val="none"/>
        </w:rPr>
        <w:t>架构：中央服务器和无线网关。</w:t>
      </w:r>
    </w:p>
    <w:p w14:paraId="170F833C" w14:textId="4E4ABEE9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Classes: A (lowest power), B (synchronized</w:t>
      </w:r>
      <w:r>
        <w:rPr>
          <w:rFonts w:ascii="Arial" w:eastAsia="楷体" w:hAnsi="Arial" w:cs="宋体" w:hint="eastAsia"/>
          <w:kern w:val="0"/>
          <w14:ligatures w14:val="none"/>
        </w:rPr>
        <w:t>同步</w:t>
      </w:r>
      <w:r w:rsidRPr="005E4311">
        <w:rPr>
          <w:rFonts w:ascii="Arial" w:eastAsia="楷体" w:hAnsi="Arial" w:cs="宋体"/>
          <w:kern w:val="0"/>
          <w14:ligatures w14:val="none"/>
        </w:rPr>
        <w:t>), C (continuous listening).</w:t>
      </w:r>
      <w:r w:rsidRPr="005E4311">
        <w:rPr>
          <w:rFonts w:ascii="Arial" w:eastAsia="楷体" w:hAnsi="Arial" w:cs="宋体"/>
          <w:kern w:val="0"/>
          <w14:ligatures w14:val="none"/>
        </w:rPr>
        <w:t xml:space="preserve"> </w:t>
      </w:r>
    </w:p>
    <w:p w14:paraId="492A57B5" w14:textId="77777777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Adaptive Data Rate: Optimizes power and performance.</w:t>
      </w:r>
    </w:p>
    <w:p w14:paraId="78739C75" w14:textId="77777777" w:rsidR="005E4311" w:rsidRPr="005E4311" w:rsidRDefault="005E4311" w:rsidP="005E4311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 w:hint="eastAsia"/>
          <w:kern w:val="0"/>
          <w14:ligatures w14:val="none"/>
        </w:rPr>
        <w:t>自适应数据速率：优化功率和性能。</w:t>
      </w:r>
    </w:p>
    <w:p w14:paraId="4D91DED0" w14:textId="24AA0799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Geolocation: Tracks device location.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5E4311">
        <w:rPr>
          <w:rFonts w:ascii="Arial" w:eastAsia="楷体" w:hAnsi="Arial" w:cs="宋体" w:hint="eastAsia"/>
          <w:kern w:val="0"/>
          <w14:ligatures w14:val="none"/>
        </w:rPr>
        <w:t>地理定位：跟踪设备位置。</w:t>
      </w:r>
    </w:p>
    <w:p w14:paraId="701DA7BA" w14:textId="77777777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Security: End-to-end encryption and secure provisioning.</w:t>
      </w:r>
    </w:p>
    <w:p w14:paraId="0A2340E3" w14:textId="3CB8866D" w:rsidR="005E4311" w:rsidRPr="007D53B3" w:rsidRDefault="005E4311" w:rsidP="005E4311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 w:hint="eastAsia"/>
          <w:kern w:val="0"/>
          <w14:ligatures w14:val="none"/>
        </w:rPr>
        <w:t>安全性：端到端加密和安全配置。</w:t>
      </w:r>
    </w:p>
    <w:p w14:paraId="14455936" w14:textId="44E044F2" w:rsidR="007D53B3" w:rsidRDefault="007D53B3" w:rsidP="003B32F8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Comparison with Sigfox.</w:t>
      </w:r>
      <w:r w:rsidR="00987837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与</w:t>
      </w:r>
      <w:r w:rsidRPr="007D53B3">
        <w:rPr>
          <w:rFonts w:ascii="Arial" w:eastAsia="楷体" w:hAnsi="Arial" w:cs="宋体"/>
          <w:kern w:val="0"/>
          <w14:ligatures w14:val="none"/>
        </w:rPr>
        <w:t>Sigfox</w:t>
      </w:r>
      <w:r w:rsidRPr="007D53B3">
        <w:rPr>
          <w:rFonts w:ascii="Arial" w:eastAsia="楷体" w:hAnsi="Arial" w:cs="宋体"/>
          <w:kern w:val="0"/>
          <w14:ligatures w14:val="none"/>
        </w:rPr>
        <w:t>的比较。</w:t>
      </w:r>
    </w:p>
    <w:p w14:paraId="277A39DC" w14:textId="0DE399F9" w:rsidR="005E4311" w:rsidRPr="005E4311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LoRaWAN: Open standard, more flexible.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5E4311">
        <w:rPr>
          <w:rFonts w:ascii="Arial" w:eastAsia="楷体" w:hAnsi="Arial" w:cs="宋体"/>
          <w:kern w:val="0"/>
          <w14:ligatures w14:val="none"/>
        </w:rPr>
        <w:t>开放标准，更灵活。</w:t>
      </w:r>
    </w:p>
    <w:p w14:paraId="4E42C293" w14:textId="5F6DC938" w:rsidR="005E4311" w:rsidRPr="007D53B3" w:rsidRDefault="005E4311" w:rsidP="005E4311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E4311">
        <w:rPr>
          <w:rFonts w:ascii="Arial" w:eastAsia="楷体" w:hAnsi="Arial" w:cs="宋体"/>
          <w:kern w:val="0"/>
          <w14:ligatures w14:val="none"/>
        </w:rPr>
        <w:t>Sigfox: Proprietary, simpler implementation.</w:t>
      </w:r>
      <w:r w:rsidRPr="005E4311">
        <w:rPr>
          <w:rFonts w:ascii="Arial" w:eastAsia="楷体" w:hAnsi="Arial" w:cs="宋体"/>
          <w:kern w:val="0"/>
          <w14:ligatures w14:val="none"/>
        </w:rPr>
        <w:t>专有，实施更简单。</w:t>
      </w:r>
    </w:p>
    <w:p w14:paraId="0FD33D42" w14:textId="5948A65E" w:rsidR="007D53B3" w:rsidRPr="007D53B3" w:rsidRDefault="007D53B3" w:rsidP="007D53B3">
      <w:pPr>
        <w:widowControl/>
        <w:numPr>
          <w:ilvl w:val="0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5G in IoT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物联网中的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5G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35E1D38F" w14:textId="77777777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Essentials of 5G including enhanced mobile broadband, ultra-reliable low-latency communications, and massive machine-type communications.</w:t>
      </w:r>
    </w:p>
    <w:p w14:paraId="337DF2D6" w14:textId="12117A33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5G</w:t>
      </w:r>
      <w:r w:rsidRPr="007D53B3">
        <w:rPr>
          <w:rFonts w:ascii="Arial" w:eastAsia="楷体" w:hAnsi="Arial" w:cs="宋体"/>
          <w:kern w:val="0"/>
          <w14:ligatures w14:val="none"/>
        </w:rPr>
        <w:t>的基本要素</w:t>
      </w:r>
      <w:r w:rsidR="004C1483">
        <w:rPr>
          <w:rFonts w:ascii="Arial" w:eastAsia="楷体" w:hAnsi="Arial" w:cs="宋体" w:hint="eastAsia"/>
          <w:kern w:val="0"/>
          <w14:ligatures w14:val="none"/>
        </w:rPr>
        <w:t xml:space="preserve">: </w:t>
      </w:r>
      <w:r w:rsidRPr="007D53B3">
        <w:rPr>
          <w:rFonts w:ascii="Arial" w:eastAsia="楷体" w:hAnsi="Arial" w:cs="宋体"/>
          <w:kern w:val="0"/>
          <w14:ligatures w14:val="none"/>
        </w:rPr>
        <w:t>包括增强移动宽带、超可靠低延迟通信和大规模机器类通信。</w:t>
      </w:r>
    </w:p>
    <w:p w14:paraId="01D9C613" w14:textId="77777777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Deployment options, frequency bands, virtualization, and slicing.</w:t>
      </w:r>
    </w:p>
    <w:p w14:paraId="67A7F1A0" w14:textId="30ED6636" w:rsidR="00ED4883" w:rsidRPr="007D53B3" w:rsidRDefault="007D53B3" w:rsidP="00ED4883">
      <w:pPr>
        <w:widowControl/>
        <w:spacing w:after="0" w:line="240" w:lineRule="auto"/>
        <w:ind w:left="144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部署选项、频段、虚拟化和切片。</w:t>
      </w:r>
    </w:p>
    <w:p w14:paraId="2EE261ED" w14:textId="77777777" w:rsidR="00ED4883" w:rsidRPr="00ED4883" w:rsidRDefault="00ED4883" w:rsidP="00ED4883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D4883">
        <w:rPr>
          <w:rFonts w:ascii="Arial" w:eastAsia="楷体" w:hAnsi="Arial" w:cs="宋体"/>
          <w:kern w:val="0"/>
          <w14:ligatures w14:val="none"/>
        </w:rPr>
        <w:t>Deployment Options: Standalone, non-standalone, hybrid.</w:t>
      </w:r>
    </w:p>
    <w:p w14:paraId="3DD38343" w14:textId="77777777" w:rsidR="00ED4883" w:rsidRPr="00ED4883" w:rsidRDefault="00ED4883" w:rsidP="00ED4883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ED4883">
        <w:rPr>
          <w:rFonts w:ascii="Arial" w:eastAsia="楷体" w:hAnsi="Arial" w:cs="宋体" w:hint="eastAsia"/>
          <w:kern w:val="0"/>
          <w14:ligatures w14:val="none"/>
        </w:rPr>
        <w:t>部署选项：独立、非独立、混合。</w:t>
      </w:r>
    </w:p>
    <w:p w14:paraId="4481ADDD" w14:textId="00E422F2" w:rsidR="00ED4883" w:rsidRPr="00ED4883" w:rsidRDefault="00ED4883" w:rsidP="00ED4883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D4883">
        <w:rPr>
          <w:rFonts w:ascii="Arial" w:eastAsia="楷体" w:hAnsi="Arial" w:cs="宋体"/>
          <w:kern w:val="0"/>
          <w14:ligatures w14:val="none"/>
        </w:rPr>
        <w:t xml:space="preserve">Frequency Bands: Sub-6 GHz and </w:t>
      </w:r>
      <w:proofErr w:type="spellStart"/>
      <w:r w:rsidRPr="00ED4883">
        <w:rPr>
          <w:rFonts w:ascii="Arial" w:eastAsia="楷体" w:hAnsi="Arial" w:cs="宋体"/>
          <w:kern w:val="0"/>
          <w14:ligatures w14:val="none"/>
        </w:rPr>
        <w:t>mmWave</w:t>
      </w:r>
      <w:proofErr w:type="spellEnd"/>
      <w:r w:rsidRPr="00ED4883">
        <w:rPr>
          <w:rFonts w:ascii="Arial" w:eastAsia="楷体" w:hAnsi="Arial" w:cs="宋体"/>
          <w:kern w:val="0"/>
          <w14:ligatures w14:val="none"/>
        </w:rPr>
        <w:t>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D4883">
        <w:rPr>
          <w:rFonts w:ascii="Arial" w:eastAsia="楷体" w:hAnsi="Arial" w:cs="宋体" w:hint="eastAsia"/>
          <w:kern w:val="0"/>
          <w14:ligatures w14:val="none"/>
        </w:rPr>
        <w:t>频段：</w:t>
      </w:r>
      <w:r w:rsidRPr="00ED4883">
        <w:rPr>
          <w:rFonts w:ascii="Arial" w:eastAsia="楷体" w:hAnsi="Arial" w:cs="宋体"/>
          <w:kern w:val="0"/>
          <w14:ligatures w14:val="none"/>
        </w:rPr>
        <w:t>Sub-6 GHz</w:t>
      </w:r>
      <w:r w:rsidRPr="00ED4883">
        <w:rPr>
          <w:rFonts w:ascii="Arial" w:eastAsia="楷体" w:hAnsi="Arial" w:cs="宋体"/>
          <w:kern w:val="0"/>
          <w14:ligatures w14:val="none"/>
        </w:rPr>
        <w:t>和毫米波。</w:t>
      </w:r>
    </w:p>
    <w:p w14:paraId="64E563E7" w14:textId="4096E477" w:rsidR="00ED4883" w:rsidRPr="00ED4883" w:rsidRDefault="00ED4883" w:rsidP="00ED4883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D4883">
        <w:rPr>
          <w:rFonts w:ascii="Arial" w:eastAsia="楷体" w:hAnsi="Arial" w:cs="宋体"/>
          <w:kern w:val="0"/>
          <w14:ligatures w14:val="none"/>
        </w:rPr>
        <w:t>Virtualization: Network functions as software.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ED4883">
        <w:rPr>
          <w:rFonts w:ascii="Arial" w:eastAsia="楷体" w:hAnsi="Arial" w:cs="宋体" w:hint="eastAsia"/>
          <w:kern w:val="0"/>
          <w14:ligatures w14:val="none"/>
        </w:rPr>
        <w:t>虚拟化：网络功能作为软件。</w:t>
      </w:r>
    </w:p>
    <w:p w14:paraId="5355FE27" w14:textId="70B70D2E" w:rsidR="00ED4883" w:rsidRPr="00ED4883" w:rsidRDefault="00ED4883" w:rsidP="00ED4883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D4883">
        <w:rPr>
          <w:rFonts w:ascii="Arial" w:eastAsia="楷体" w:hAnsi="Arial" w:cs="宋体"/>
          <w:kern w:val="0"/>
          <w14:ligatures w14:val="none"/>
        </w:rPr>
        <w:t>Slicing: Creates virtual networks for specific use cases.</w:t>
      </w:r>
      <w:r w:rsidRPr="00ED4883">
        <w:rPr>
          <w:rFonts w:ascii="Arial" w:eastAsia="楷体" w:hAnsi="Arial" w:cs="宋体" w:hint="eastAsia"/>
          <w:kern w:val="0"/>
          <w14:ligatures w14:val="none"/>
        </w:rPr>
        <w:t>切片</w:t>
      </w:r>
      <w:r>
        <w:rPr>
          <w:rFonts w:ascii="Arial" w:eastAsia="楷体" w:hAnsi="Arial" w:cs="宋体" w:hint="eastAsia"/>
          <w:kern w:val="0"/>
          <w14:ligatures w14:val="none"/>
        </w:rPr>
        <w:t>:</w:t>
      </w:r>
      <w:r w:rsidRPr="00ED4883">
        <w:rPr>
          <w:rFonts w:ascii="Arial" w:eastAsia="楷体" w:hAnsi="Arial" w:cs="宋体" w:hint="eastAsia"/>
          <w:kern w:val="0"/>
          <w14:ligatures w14:val="none"/>
        </w:rPr>
        <w:t>为特定用例创建虚拟网络</w:t>
      </w:r>
    </w:p>
    <w:p w14:paraId="69650C8A" w14:textId="1E76EC5A" w:rsidR="007D53B3" w:rsidRPr="007D53B3" w:rsidRDefault="007D53B3" w:rsidP="007D53B3">
      <w:pPr>
        <w:widowControl/>
        <w:numPr>
          <w:ilvl w:val="0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Security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安全性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649EF341" w14:textId="77777777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IoT vulnerabilities and best practices for securing IoT ecosystems.</w:t>
      </w:r>
    </w:p>
    <w:p w14:paraId="0290280C" w14:textId="6F5D1937" w:rsidR="009C2594" w:rsidRPr="007D53B3" w:rsidRDefault="007D53B3" w:rsidP="009C2594">
      <w:pPr>
        <w:widowControl/>
        <w:spacing w:after="0" w:line="240" w:lineRule="auto"/>
        <w:ind w:left="144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物联网漏洞和保护物联网生态系统的最佳实践。</w:t>
      </w:r>
    </w:p>
    <w:p w14:paraId="6FE86714" w14:textId="77777777" w:rsidR="009C2594" w:rsidRPr="009C2594" w:rsidRDefault="009C2594" w:rsidP="009C2594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C2594">
        <w:rPr>
          <w:rFonts w:ascii="Arial" w:eastAsia="楷体" w:hAnsi="Arial" w:cs="宋体"/>
          <w:kern w:val="0"/>
          <w14:ligatures w14:val="none"/>
        </w:rPr>
        <w:t>Vulnerabilities: Weak passwords, outdated software, unencrypted data.</w:t>
      </w:r>
    </w:p>
    <w:p w14:paraId="41C756C3" w14:textId="77777777" w:rsidR="009C2594" w:rsidRPr="009C2594" w:rsidRDefault="009C2594" w:rsidP="009C2594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9C2594">
        <w:rPr>
          <w:rFonts w:ascii="Arial" w:eastAsia="楷体" w:hAnsi="Arial" w:cs="宋体" w:hint="eastAsia"/>
          <w:kern w:val="0"/>
          <w14:ligatures w14:val="none"/>
        </w:rPr>
        <w:t>漏洞：弱密码、过时软件、未加密数据。</w:t>
      </w:r>
    </w:p>
    <w:p w14:paraId="17585148" w14:textId="77777777" w:rsidR="009C2594" w:rsidRPr="009C2594" w:rsidRDefault="009C2594" w:rsidP="009C2594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C2594">
        <w:rPr>
          <w:rFonts w:ascii="Arial" w:eastAsia="楷体" w:hAnsi="Arial" w:cs="宋体"/>
          <w:kern w:val="0"/>
          <w14:ligatures w14:val="none"/>
        </w:rPr>
        <w:t>Best Practices: Regular updates, strong authentication, encryption.</w:t>
      </w:r>
    </w:p>
    <w:p w14:paraId="6B22BF9B" w14:textId="3232F3D9" w:rsidR="009C2594" w:rsidRDefault="009C2594" w:rsidP="009C2594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9C2594">
        <w:rPr>
          <w:rFonts w:ascii="Arial" w:eastAsia="楷体" w:hAnsi="Arial" w:cs="宋体" w:hint="eastAsia"/>
          <w:kern w:val="0"/>
          <w14:ligatures w14:val="none"/>
        </w:rPr>
        <w:t>最佳实践：定期更新、强认证、加密。</w:t>
      </w:r>
    </w:p>
    <w:p w14:paraId="78C7C212" w14:textId="619D5069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Notable IoT botnets and security threats along the value chain.</w:t>
      </w:r>
    </w:p>
    <w:p w14:paraId="226D20D4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值得注意的物联网僵尸网络和价值链中的安全威胁。</w:t>
      </w:r>
    </w:p>
    <w:p w14:paraId="6F7126F2" w14:textId="7F355E33" w:rsidR="009C2594" w:rsidRPr="009C2594" w:rsidRDefault="009C2594" w:rsidP="009C2594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C2594">
        <w:rPr>
          <w:rFonts w:ascii="Arial" w:eastAsia="楷体" w:hAnsi="Arial" w:cs="宋体"/>
          <w:kern w:val="0"/>
          <w14:ligatures w14:val="none"/>
        </w:rPr>
        <w:lastRenderedPageBreak/>
        <w:t>Botnets: Mirai, Mozi.</w:t>
      </w:r>
      <w:r w:rsidRPr="009C2594">
        <w:rPr>
          <w:rFonts w:ascii="Arial" w:eastAsia="楷体" w:hAnsi="Arial" w:cs="宋体" w:hint="eastAsia"/>
          <w:kern w:val="0"/>
          <w14:ligatures w14:val="none"/>
        </w:rPr>
        <w:t>僵尸网络：</w:t>
      </w:r>
      <w:r w:rsidRPr="009C2594">
        <w:rPr>
          <w:rFonts w:ascii="Arial" w:eastAsia="楷体" w:hAnsi="Arial" w:cs="宋体"/>
          <w:kern w:val="0"/>
          <w14:ligatures w14:val="none"/>
        </w:rPr>
        <w:t>Mirai</w:t>
      </w:r>
      <w:r w:rsidRPr="009C2594">
        <w:rPr>
          <w:rFonts w:ascii="Arial" w:eastAsia="楷体" w:hAnsi="Arial" w:cs="宋体"/>
          <w:kern w:val="0"/>
          <w14:ligatures w14:val="none"/>
        </w:rPr>
        <w:t>，</w:t>
      </w:r>
      <w:r w:rsidRPr="009C2594">
        <w:rPr>
          <w:rFonts w:ascii="Arial" w:eastAsia="楷体" w:hAnsi="Arial" w:cs="宋体"/>
          <w:kern w:val="0"/>
          <w14:ligatures w14:val="none"/>
        </w:rPr>
        <w:t>Mozi</w:t>
      </w:r>
      <w:r w:rsidRPr="009C2594">
        <w:rPr>
          <w:rFonts w:ascii="Arial" w:eastAsia="楷体" w:hAnsi="Arial" w:cs="宋体"/>
          <w:kern w:val="0"/>
          <w14:ligatures w14:val="none"/>
        </w:rPr>
        <w:t>。</w:t>
      </w:r>
    </w:p>
    <w:p w14:paraId="4A911299" w14:textId="4863E2A9" w:rsidR="009C2594" w:rsidRPr="009C2594" w:rsidRDefault="009C2594" w:rsidP="009C2594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C2594">
        <w:rPr>
          <w:rFonts w:ascii="Arial" w:eastAsia="楷体" w:hAnsi="Arial" w:cs="宋体"/>
          <w:kern w:val="0"/>
          <w14:ligatures w14:val="none"/>
        </w:rPr>
        <w:t>Threats: DDoS attacks, data breaches.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9C2594">
        <w:rPr>
          <w:rFonts w:ascii="Arial" w:eastAsia="楷体" w:hAnsi="Arial" w:cs="宋体" w:hint="eastAsia"/>
          <w:kern w:val="0"/>
          <w14:ligatures w14:val="none"/>
        </w:rPr>
        <w:t>威胁：</w:t>
      </w:r>
      <w:r w:rsidRPr="009C2594">
        <w:rPr>
          <w:rFonts w:ascii="Arial" w:eastAsia="楷体" w:hAnsi="Arial" w:cs="宋体"/>
          <w:kern w:val="0"/>
          <w14:ligatures w14:val="none"/>
        </w:rPr>
        <w:t>DDoS</w:t>
      </w:r>
      <w:r w:rsidRPr="009C2594">
        <w:rPr>
          <w:rFonts w:ascii="Arial" w:eastAsia="楷体" w:hAnsi="Arial" w:cs="宋体"/>
          <w:kern w:val="0"/>
          <w14:ligatures w14:val="none"/>
        </w:rPr>
        <w:t>攻击、数据泄露。</w:t>
      </w:r>
    </w:p>
    <w:p w14:paraId="4F913B42" w14:textId="0FE7CC30" w:rsidR="007D53B3" w:rsidRP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End-to-end security, zero trust approach, and industry alliances for IoT security.</w:t>
      </w:r>
    </w:p>
    <w:p w14:paraId="488EA41E" w14:textId="77777777" w:rsidR="00AB77DF" w:rsidRPr="00AB77DF" w:rsidRDefault="00AB77DF" w:rsidP="00AB77DF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/>
          <w:kern w:val="0"/>
          <w14:ligatures w14:val="none"/>
        </w:rPr>
        <w:t>End-to-End Security: Protects data from device to cloud.</w:t>
      </w:r>
    </w:p>
    <w:p w14:paraId="233AE5C5" w14:textId="77777777" w:rsidR="00AB77DF" w:rsidRPr="00AB77DF" w:rsidRDefault="00AB77DF" w:rsidP="00AB77DF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 w:hint="eastAsia"/>
          <w:kern w:val="0"/>
          <w14:ligatures w14:val="none"/>
        </w:rPr>
        <w:t>端到</w:t>
      </w:r>
      <w:proofErr w:type="gramStart"/>
      <w:r w:rsidRPr="00AB77DF">
        <w:rPr>
          <w:rFonts w:ascii="Arial" w:eastAsia="楷体" w:hAnsi="Arial" w:cs="宋体" w:hint="eastAsia"/>
          <w:kern w:val="0"/>
          <w14:ligatures w14:val="none"/>
        </w:rPr>
        <w:t>端安</w:t>
      </w:r>
      <w:proofErr w:type="gramEnd"/>
      <w:r w:rsidRPr="00AB77DF">
        <w:rPr>
          <w:rFonts w:ascii="Arial" w:eastAsia="楷体" w:hAnsi="Arial" w:cs="宋体" w:hint="eastAsia"/>
          <w:kern w:val="0"/>
          <w14:ligatures w14:val="none"/>
        </w:rPr>
        <w:t>全：保护从设备到云的数据。</w:t>
      </w:r>
    </w:p>
    <w:p w14:paraId="258D8C5C" w14:textId="77777777" w:rsidR="00AB77DF" w:rsidRPr="00AB77DF" w:rsidRDefault="00AB77DF" w:rsidP="00AB77DF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/>
          <w:kern w:val="0"/>
          <w14:ligatures w14:val="none"/>
        </w:rPr>
        <w:t>Zero Trust: Assumes no device or user is trustworthy by default.</w:t>
      </w:r>
    </w:p>
    <w:p w14:paraId="424E7E70" w14:textId="77777777" w:rsidR="00AB77DF" w:rsidRPr="00AB77DF" w:rsidRDefault="00AB77DF" w:rsidP="00AB77DF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 w:hint="eastAsia"/>
          <w:kern w:val="0"/>
          <w14:ligatures w14:val="none"/>
        </w:rPr>
        <w:t>零信任：假设默认情况下没有设备或用户是可信的。</w:t>
      </w:r>
    </w:p>
    <w:p w14:paraId="5855606F" w14:textId="77777777" w:rsidR="00AB77DF" w:rsidRPr="00AB77DF" w:rsidRDefault="00AB77DF" w:rsidP="00AB77DF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/>
          <w:kern w:val="0"/>
          <w14:ligatures w14:val="none"/>
        </w:rPr>
        <w:t>Industry Alliances: Promote standards and best practices.</w:t>
      </w:r>
    </w:p>
    <w:p w14:paraId="2A712908" w14:textId="5E6162AE" w:rsidR="00AB77DF" w:rsidRPr="00AB77DF" w:rsidRDefault="00AB77DF" w:rsidP="00AB77DF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 w:hint="eastAsia"/>
          <w:kern w:val="0"/>
          <w14:ligatures w14:val="none"/>
        </w:rPr>
        <w:t>行业联盟：推广标准和最佳实践。</w:t>
      </w:r>
    </w:p>
    <w:p w14:paraId="51508425" w14:textId="05F1DB27" w:rsidR="007D53B3" w:rsidRPr="007D53B3" w:rsidRDefault="007D53B3" w:rsidP="007D53B3">
      <w:pPr>
        <w:widowControl/>
        <w:numPr>
          <w:ilvl w:val="0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Use Cases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用例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18EA5AC8" w14:textId="77777777" w:rsidR="007D53B3" w:rsidRDefault="007D53B3" w:rsidP="007D53B3">
      <w:pPr>
        <w:widowControl/>
        <w:numPr>
          <w:ilvl w:val="1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Selecting ideal connectivity types for various scenarios like transportation, supply chain, personal safety, and smart metering.</w:t>
      </w:r>
    </w:p>
    <w:p w14:paraId="456C2F03" w14:textId="1D5C8CCA" w:rsidR="00AB77DF" w:rsidRPr="00AB77DF" w:rsidRDefault="00AB77DF" w:rsidP="00AB77DF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/>
          <w:kern w:val="0"/>
          <w14:ligatures w14:val="none"/>
        </w:rPr>
        <w:t>Transportation: LTE-M for vehicle tracking.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B77DF">
        <w:rPr>
          <w:rFonts w:ascii="Arial" w:eastAsia="楷体" w:hAnsi="Arial" w:cs="宋体" w:hint="eastAsia"/>
          <w:kern w:val="0"/>
          <w14:ligatures w14:val="none"/>
        </w:rPr>
        <w:t>运输：</w:t>
      </w:r>
      <w:r w:rsidRPr="00AB77DF">
        <w:rPr>
          <w:rFonts w:ascii="Arial" w:eastAsia="楷体" w:hAnsi="Arial" w:cs="宋体"/>
          <w:kern w:val="0"/>
          <w14:ligatures w14:val="none"/>
        </w:rPr>
        <w:t>LTE-M</w:t>
      </w:r>
      <w:r w:rsidRPr="00AB77DF">
        <w:rPr>
          <w:rFonts w:ascii="Arial" w:eastAsia="楷体" w:hAnsi="Arial" w:cs="宋体"/>
          <w:kern w:val="0"/>
          <w14:ligatures w14:val="none"/>
        </w:rPr>
        <w:t>用于车辆跟踪。</w:t>
      </w:r>
    </w:p>
    <w:p w14:paraId="5989922C" w14:textId="37C68D2D" w:rsidR="00AB77DF" w:rsidRPr="00AB77DF" w:rsidRDefault="00AB77DF" w:rsidP="00AB77DF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/>
          <w:kern w:val="0"/>
          <w14:ligatures w14:val="none"/>
        </w:rPr>
        <w:t>Supply Chain: LoRaWAN for inventory management.</w:t>
      </w:r>
      <w:r w:rsidRPr="00AB77DF">
        <w:rPr>
          <w:rFonts w:ascii="Arial" w:eastAsia="楷体" w:hAnsi="Arial" w:cs="宋体" w:hint="eastAsia"/>
          <w:kern w:val="0"/>
          <w14:ligatures w14:val="none"/>
        </w:rPr>
        <w:t>供应链：</w:t>
      </w:r>
      <w:r w:rsidRPr="00AB77DF">
        <w:rPr>
          <w:rFonts w:ascii="Arial" w:eastAsia="楷体" w:hAnsi="Arial" w:cs="宋体"/>
          <w:kern w:val="0"/>
          <w14:ligatures w14:val="none"/>
        </w:rPr>
        <w:t>LoRaWAN</w:t>
      </w:r>
      <w:r w:rsidRPr="00AB77DF">
        <w:rPr>
          <w:rFonts w:ascii="Arial" w:eastAsia="楷体" w:hAnsi="Arial" w:cs="宋体"/>
          <w:kern w:val="0"/>
          <w14:ligatures w14:val="none"/>
        </w:rPr>
        <w:t>库存管理。</w:t>
      </w:r>
    </w:p>
    <w:p w14:paraId="24032EF5" w14:textId="5FB1B6F4" w:rsidR="00AB77DF" w:rsidRPr="00AB77DF" w:rsidRDefault="00AB77DF" w:rsidP="00AB77DF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/>
          <w:kern w:val="0"/>
          <w14:ligatures w14:val="none"/>
        </w:rPr>
        <w:t>Personal Safety: BLE for wearable devices.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B77DF">
        <w:rPr>
          <w:rFonts w:ascii="Arial" w:eastAsia="楷体" w:hAnsi="Arial" w:cs="宋体" w:hint="eastAsia"/>
          <w:kern w:val="0"/>
          <w14:ligatures w14:val="none"/>
        </w:rPr>
        <w:t>个人安全：</w:t>
      </w:r>
      <w:r w:rsidRPr="00AB77DF">
        <w:rPr>
          <w:rFonts w:ascii="Arial" w:eastAsia="楷体" w:hAnsi="Arial" w:cs="宋体"/>
          <w:kern w:val="0"/>
          <w14:ligatures w14:val="none"/>
        </w:rPr>
        <w:t>BLE</w:t>
      </w:r>
      <w:r w:rsidRPr="00AB77DF">
        <w:rPr>
          <w:rFonts w:ascii="Arial" w:eastAsia="楷体" w:hAnsi="Arial" w:cs="宋体"/>
          <w:kern w:val="0"/>
          <w14:ligatures w14:val="none"/>
        </w:rPr>
        <w:t>用于可穿戴设备。</w:t>
      </w:r>
    </w:p>
    <w:p w14:paraId="20CF7E24" w14:textId="775D739D" w:rsidR="007D53B3" w:rsidRPr="007D53B3" w:rsidRDefault="00AB77DF" w:rsidP="00AE5539">
      <w:pPr>
        <w:widowControl/>
        <w:numPr>
          <w:ilvl w:val="2"/>
          <w:numId w:val="11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B77DF">
        <w:rPr>
          <w:rFonts w:ascii="Arial" w:eastAsia="楷体" w:hAnsi="Arial" w:cs="宋体"/>
          <w:kern w:val="0"/>
          <w14:ligatures w14:val="none"/>
        </w:rPr>
        <w:t>Smart Metering: NB-IoT for utility monitoring.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B77DF">
        <w:rPr>
          <w:rFonts w:ascii="Arial" w:eastAsia="楷体" w:hAnsi="Arial" w:cs="宋体" w:hint="eastAsia"/>
          <w:kern w:val="0"/>
          <w14:ligatures w14:val="none"/>
        </w:rPr>
        <w:t>智能计量：</w:t>
      </w:r>
      <w:r w:rsidRPr="00AB77DF">
        <w:rPr>
          <w:rFonts w:ascii="Arial" w:eastAsia="楷体" w:hAnsi="Arial" w:cs="宋体"/>
          <w:kern w:val="0"/>
          <w14:ligatures w14:val="none"/>
        </w:rPr>
        <w:t>NB-IoT</w:t>
      </w:r>
      <w:r w:rsidRPr="00AB77DF">
        <w:rPr>
          <w:rFonts w:ascii="Arial" w:eastAsia="楷体" w:hAnsi="Arial" w:cs="宋体"/>
          <w:kern w:val="0"/>
          <w14:ligatures w14:val="none"/>
        </w:rPr>
        <w:t>用于公用事业监控。</w:t>
      </w:r>
    </w:p>
    <w:p w14:paraId="5326DDBB" w14:textId="77777777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IoT Training Session #2</w:t>
      </w:r>
    </w:p>
    <w:p w14:paraId="6A6586C8" w14:textId="3DDE2641" w:rsidR="007D53B3" w:rsidRPr="007D53B3" w:rsidRDefault="007D53B3" w:rsidP="008F24ED">
      <w:pPr>
        <w:widowControl/>
        <w:numPr>
          <w:ilvl w:val="0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Asset Tracking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资产追踪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53F08A03" w14:textId="77777777" w:rsidR="007D53B3" w:rsidRPr="007D53B3" w:rsidRDefault="007D53B3" w:rsidP="007D53B3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Technologies for indoor and outdoor tracking including UWB, RFID, BLE, and LPWAN.</w:t>
      </w:r>
    </w:p>
    <w:p w14:paraId="4DEB6962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室内和室外跟踪技术，包括</w:t>
      </w:r>
      <w:r w:rsidRPr="007D53B3">
        <w:rPr>
          <w:rFonts w:ascii="Arial" w:eastAsia="楷体" w:hAnsi="Arial" w:cs="宋体"/>
          <w:kern w:val="0"/>
          <w14:ligatures w14:val="none"/>
        </w:rPr>
        <w:t>UWB</w:t>
      </w:r>
      <w:r w:rsidRPr="007D53B3">
        <w:rPr>
          <w:rFonts w:ascii="Arial" w:eastAsia="楷体" w:hAnsi="Arial" w:cs="宋体"/>
          <w:kern w:val="0"/>
          <w14:ligatures w14:val="none"/>
        </w:rPr>
        <w:t>、</w:t>
      </w:r>
      <w:r w:rsidRPr="007D53B3">
        <w:rPr>
          <w:rFonts w:ascii="Arial" w:eastAsia="楷体" w:hAnsi="Arial" w:cs="宋体"/>
          <w:kern w:val="0"/>
          <w14:ligatures w14:val="none"/>
        </w:rPr>
        <w:t>RFID</w:t>
      </w:r>
      <w:r w:rsidRPr="007D53B3">
        <w:rPr>
          <w:rFonts w:ascii="Arial" w:eastAsia="楷体" w:hAnsi="Arial" w:cs="宋体"/>
          <w:kern w:val="0"/>
          <w14:ligatures w14:val="none"/>
        </w:rPr>
        <w:t>、</w:t>
      </w:r>
      <w:r w:rsidRPr="007D53B3">
        <w:rPr>
          <w:rFonts w:ascii="Arial" w:eastAsia="楷体" w:hAnsi="Arial" w:cs="宋体"/>
          <w:kern w:val="0"/>
          <w14:ligatures w14:val="none"/>
        </w:rPr>
        <w:t>BLE</w:t>
      </w:r>
      <w:r w:rsidRPr="007D53B3">
        <w:rPr>
          <w:rFonts w:ascii="Arial" w:eastAsia="楷体" w:hAnsi="Arial" w:cs="宋体"/>
          <w:kern w:val="0"/>
          <w14:ligatures w14:val="none"/>
        </w:rPr>
        <w:t>和</w:t>
      </w:r>
      <w:r w:rsidRPr="007D53B3">
        <w:rPr>
          <w:rFonts w:ascii="Arial" w:eastAsia="楷体" w:hAnsi="Arial" w:cs="宋体"/>
          <w:kern w:val="0"/>
          <w14:ligatures w14:val="none"/>
        </w:rPr>
        <w:t>LPWAN</w:t>
      </w:r>
      <w:r w:rsidRPr="007D53B3">
        <w:rPr>
          <w:rFonts w:ascii="Arial" w:eastAsia="楷体" w:hAnsi="Arial" w:cs="宋体"/>
          <w:kern w:val="0"/>
          <w14:ligatures w14:val="none"/>
        </w:rPr>
        <w:t>。</w:t>
      </w:r>
    </w:p>
    <w:p w14:paraId="01907781" w14:textId="50F4588B" w:rsidR="009D51AC" w:rsidRPr="009D51AC" w:rsidRDefault="009D51AC" w:rsidP="009D51AC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1AC">
        <w:rPr>
          <w:rFonts w:ascii="Arial" w:eastAsia="楷体" w:hAnsi="Arial" w:cs="宋体"/>
          <w:kern w:val="0"/>
          <w14:ligatures w14:val="none"/>
        </w:rPr>
        <w:t>UWB: High precision indoor positioning.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9D51AC">
        <w:rPr>
          <w:rFonts w:ascii="Arial" w:eastAsia="楷体" w:hAnsi="Arial" w:cs="宋体"/>
          <w:kern w:val="0"/>
          <w14:ligatures w14:val="none"/>
        </w:rPr>
        <w:t>高精度室内定位。</w:t>
      </w:r>
    </w:p>
    <w:p w14:paraId="64AAB5F4" w14:textId="601F24F3" w:rsidR="009D51AC" w:rsidRPr="009D51AC" w:rsidRDefault="009D51AC" w:rsidP="003A3D03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1AC">
        <w:rPr>
          <w:rFonts w:ascii="Arial" w:eastAsia="楷体" w:hAnsi="Arial" w:cs="宋体"/>
          <w:kern w:val="0"/>
          <w14:ligatures w14:val="none"/>
        </w:rPr>
        <w:t>RFID: Inventory and asset management.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9D51AC">
        <w:rPr>
          <w:rFonts w:ascii="Arial" w:eastAsia="楷体" w:hAnsi="Arial" w:cs="宋体"/>
          <w:kern w:val="0"/>
          <w14:ligatures w14:val="none"/>
        </w:rPr>
        <w:t>库存和资产管理。</w:t>
      </w:r>
    </w:p>
    <w:p w14:paraId="72DA5CD0" w14:textId="1BF124B5" w:rsidR="009D51AC" w:rsidRPr="009D51AC" w:rsidRDefault="009D51AC" w:rsidP="006F0F84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1AC">
        <w:rPr>
          <w:rFonts w:ascii="Arial" w:eastAsia="楷体" w:hAnsi="Arial" w:cs="宋体"/>
          <w:kern w:val="0"/>
          <w14:ligatures w14:val="none"/>
        </w:rPr>
        <w:t>BLE: Proximity-based tracking.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9D51AC">
        <w:rPr>
          <w:rFonts w:ascii="Arial" w:eastAsia="楷体" w:hAnsi="Arial" w:cs="宋体"/>
          <w:kern w:val="0"/>
          <w14:ligatures w14:val="none"/>
        </w:rPr>
        <w:t>基于接近的跟踪。</w:t>
      </w:r>
    </w:p>
    <w:p w14:paraId="46CA5501" w14:textId="20C1A3E6" w:rsidR="009D51AC" w:rsidRPr="009D51AC" w:rsidRDefault="009D51AC" w:rsidP="004E04FA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1AC">
        <w:rPr>
          <w:rFonts w:ascii="Arial" w:eastAsia="楷体" w:hAnsi="Arial" w:cs="宋体"/>
          <w:kern w:val="0"/>
          <w14:ligatures w14:val="none"/>
        </w:rPr>
        <w:t>LPWAN: Long-range, low-power tracking.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9D51AC">
        <w:rPr>
          <w:rFonts w:ascii="Arial" w:eastAsia="楷体" w:hAnsi="Arial" w:cs="宋体"/>
          <w:kern w:val="0"/>
          <w14:ligatures w14:val="none"/>
        </w:rPr>
        <w:t>长距离、低功耗跟踪。</w:t>
      </w:r>
    </w:p>
    <w:p w14:paraId="5DCBBFD5" w14:textId="06E2D321" w:rsidR="007D53B3" w:rsidRDefault="007D53B3" w:rsidP="006955C7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Cost and energy savings considerations.</w:t>
      </w:r>
      <w:r w:rsidR="00987837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成本和节能考虑。</w:t>
      </w:r>
    </w:p>
    <w:p w14:paraId="253F786A" w14:textId="77777777" w:rsidR="009D51AC" w:rsidRPr="009D51AC" w:rsidRDefault="009D51AC" w:rsidP="009D51AC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1AC">
        <w:rPr>
          <w:rFonts w:ascii="Arial" w:eastAsia="楷体" w:hAnsi="Arial" w:cs="宋体"/>
          <w:kern w:val="0"/>
          <w14:ligatures w14:val="none"/>
        </w:rPr>
        <w:t>Cost: Economical solutions for large-scale deployment.</w:t>
      </w:r>
    </w:p>
    <w:p w14:paraId="0EFB45AA" w14:textId="77777777" w:rsidR="009D51AC" w:rsidRPr="009D51AC" w:rsidRDefault="009D51AC" w:rsidP="009D51A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9D51AC">
        <w:rPr>
          <w:rFonts w:ascii="Arial" w:eastAsia="楷体" w:hAnsi="Arial" w:cs="宋体" w:hint="eastAsia"/>
          <w:kern w:val="0"/>
          <w14:ligatures w14:val="none"/>
        </w:rPr>
        <w:t>成本：大规模部署的经济解决方案。</w:t>
      </w:r>
    </w:p>
    <w:p w14:paraId="58AC455A" w14:textId="77777777" w:rsidR="009D51AC" w:rsidRPr="009D51AC" w:rsidRDefault="009D51AC" w:rsidP="009D51AC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1AC">
        <w:rPr>
          <w:rFonts w:ascii="Arial" w:eastAsia="楷体" w:hAnsi="Arial" w:cs="宋体"/>
          <w:kern w:val="0"/>
          <w14:ligatures w14:val="none"/>
        </w:rPr>
        <w:t>Energy Savings: Low power consumption for extended battery life.</w:t>
      </w:r>
    </w:p>
    <w:p w14:paraId="48FD9B88" w14:textId="63ED692E" w:rsidR="009D51AC" w:rsidRPr="007D53B3" w:rsidRDefault="009D51AC" w:rsidP="009D51A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9D51AC">
        <w:rPr>
          <w:rFonts w:ascii="Arial" w:eastAsia="楷体" w:hAnsi="Arial" w:cs="宋体" w:hint="eastAsia"/>
          <w:kern w:val="0"/>
          <w14:ligatures w14:val="none"/>
        </w:rPr>
        <w:t>节能：低功耗以延长电池寿命。</w:t>
      </w:r>
    </w:p>
    <w:p w14:paraId="316D5FB3" w14:textId="05ECC497" w:rsidR="007D53B3" w:rsidRPr="007D53B3" w:rsidRDefault="007D53B3" w:rsidP="008F24ED">
      <w:pPr>
        <w:widowControl/>
        <w:numPr>
          <w:ilvl w:val="0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LoRaWAN and Sigfox Comparison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LoRaWAN</w:t>
      </w:r>
      <w:r w:rsidRPr="007D53B3">
        <w:rPr>
          <w:rFonts w:ascii="Arial" w:eastAsia="楷体" w:hAnsi="Arial" w:cs="宋体"/>
          <w:bCs/>
          <w:kern w:val="0"/>
          <w14:ligatures w14:val="none"/>
        </w:rPr>
        <w:t>和</w:t>
      </w:r>
      <w:r w:rsidRPr="007D53B3">
        <w:rPr>
          <w:rFonts w:ascii="Arial" w:eastAsia="楷体" w:hAnsi="Arial" w:cs="宋体"/>
          <w:bCs/>
          <w:kern w:val="0"/>
          <w14:ligatures w14:val="none"/>
        </w:rPr>
        <w:t>Sigfox</w:t>
      </w:r>
      <w:r w:rsidRPr="007D53B3">
        <w:rPr>
          <w:rFonts w:ascii="Arial" w:eastAsia="楷体" w:hAnsi="Arial" w:cs="宋体"/>
          <w:bCs/>
          <w:kern w:val="0"/>
          <w14:ligatures w14:val="none"/>
        </w:rPr>
        <w:t>的比较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3E2E4CC4" w14:textId="77777777" w:rsidR="009D5554" w:rsidRPr="009D5554" w:rsidRDefault="009D5554" w:rsidP="009D5554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LoRaWAN: Flexible architecture, geolocation, adaptive data rate, strong security.</w:t>
      </w:r>
    </w:p>
    <w:p w14:paraId="1143D39F" w14:textId="0858091E" w:rsidR="009D5554" w:rsidRPr="009D5554" w:rsidRDefault="009D5554" w:rsidP="009D5554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灵活的架构，地理定位，自适应数据速率，强大的安全性。</w:t>
      </w:r>
    </w:p>
    <w:p w14:paraId="721A3B1F" w14:textId="77777777" w:rsidR="009D5554" w:rsidRPr="009D5554" w:rsidRDefault="009D5554" w:rsidP="009D5554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Sigfox: Simple architecture, limited geolocation, fixed data rate, basic security.</w:t>
      </w:r>
    </w:p>
    <w:p w14:paraId="4B7F072A" w14:textId="77777777" w:rsidR="009D5554" w:rsidRDefault="009D5554" w:rsidP="009D5554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简单的架构，有限的地理定位，固定的数据速率，基本的安全性。</w:t>
      </w:r>
    </w:p>
    <w:p w14:paraId="6FE43B44" w14:textId="0876AAB1" w:rsidR="007D53B3" w:rsidRPr="007D53B3" w:rsidRDefault="007D53B3" w:rsidP="009D5554">
      <w:pPr>
        <w:widowControl/>
        <w:numPr>
          <w:ilvl w:val="0"/>
          <w:numId w:val="115"/>
        </w:numPr>
        <w:spacing w:after="0" w:line="240" w:lineRule="auto"/>
        <w:contextualSpacing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LTE-M and NB-IoT Essentials:</w:t>
      </w:r>
      <w:r w:rsidR="008F24ED" w:rsidRPr="009D5554">
        <w:rPr>
          <w:rFonts w:ascii="Arial" w:eastAsia="楷体" w:hAnsi="Arial" w:cs="宋体" w:hint="eastAsia"/>
          <w:bCs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LTE-M</w:t>
      </w:r>
      <w:r w:rsidRPr="007D53B3">
        <w:rPr>
          <w:rFonts w:ascii="Arial" w:eastAsia="楷体" w:hAnsi="Arial" w:cs="宋体"/>
          <w:bCs/>
          <w:kern w:val="0"/>
          <w14:ligatures w14:val="none"/>
        </w:rPr>
        <w:t>和</w:t>
      </w:r>
      <w:r w:rsidRPr="007D53B3">
        <w:rPr>
          <w:rFonts w:ascii="Arial" w:eastAsia="楷体" w:hAnsi="Arial" w:cs="宋体"/>
          <w:bCs/>
          <w:kern w:val="0"/>
          <w14:ligatures w14:val="none"/>
        </w:rPr>
        <w:t>NB-IoT</w:t>
      </w:r>
      <w:r w:rsidRPr="007D53B3">
        <w:rPr>
          <w:rFonts w:ascii="Arial" w:eastAsia="楷体" w:hAnsi="Arial" w:cs="宋体"/>
          <w:bCs/>
          <w:kern w:val="0"/>
          <w14:ligatures w14:val="none"/>
        </w:rPr>
        <w:t>的基本要素：</w:t>
      </w:r>
    </w:p>
    <w:p w14:paraId="6C2D4888" w14:textId="204323F3" w:rsidR="009D5554" w:rsidRPr="007D53B3" w:rsidRDefault="007D53B3" w:rsidP="009D5554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Cellular IoT advancements for machine-to-machine communication.</w:t>
      </w:r>
    </w:p>
    <w:p w14:paraId="75A5D550" w14:textId="38F3388C" w:rsidR="009D5554" w:rsidRPr="009D5554" w:rsidRDefault="009D5554" w:rsidP="009D5554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LTE-M: Supports higher bandwidth, mobility, and voice.</w:t>
      </w:r>
      <w:r w:rsidRPr="009D5554">
        <w:rPr>
          <w:rFonts w:ascii="Arial" w:eastAsia="楷体" w:hAnsi="Arial" w:cs="宋体"/>
          <w:kern w:val="0"/>
          <w14:ligatures w14:val="none"/>
        </w:rPr>
        <w:t>支持更高带宽、移动性和语音</w:t>
      </w:r>
    </w:p>
    <w:p w14:paraId="06D7E8FC" w14:textId="77777777" w:rsidR="009D5554" w:rsidRDefault="009D5554" w:rsidP="009D5554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NB-IoT: Optimized for low power, deep indoor coverage.</w:t>
      </w:r>
    </w:p>
    <w:p w14:paraId="28C786CC" w14:textId="5C56BE85" w:rsidR="009D5554" w:rsidRPr="009D5554" w:rsidRDefault="009D5554" w:rsidP="009D5554">
      <w:pPr>
        <w:widowControl/>
        <w:spacing w:after="0" w:line="240" w:lineRule="auto"/>
        <w:ind w:left="2160" w:firstLine="360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优化用于低功耗、深度室内覆盖。</w:t>
      </w:r>
    </w:p>
    <w:p w14:paraId="1D56444D" w14:textId="7B6690A2" w:rsidR="007D53B3" w:rsidRPr="007D53B3" w:rsidRDefault="007D53B3" w:rsidP="007D53B3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Benefits like deep-indoor coverage, energy savings, and advanced modulation technologies.</w:t>
      </w:r>
    </w:p>
    <w:p w14:paraId="1186ECA8" w14:textId="6E127815" w:rsid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深度室内覆盖、节能和先进调制技术等优点。</w:t>
      </w:r>
    </w:p>
    <w:p w14:paraId="1CC403B1" w14:textId="63283A0D" w:rsidR="009D5554" w:rsidRPr="009D5554" w:rsidRDefault="009D5554" w:rsidP="009D5554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Deep Indoor Coverage: Improved signal penetration.</w:t>
      </w:r>
      <w:r w:rsidRPr="009D5554">
        <w:rPr>
          <w:rFonts w:ascii="Arial" w:eastAsia="楷体" w:hAnsi="Arial" w:cs="宋体" w:hint="eastAsia"/>
          <w:kern w:val="0"/>
          <w14:ligatures w14:val="none"/>
        </w:rPr>
        <w:t>深度室内覆盖</w:t>
      </w:r>
      <w:r>
        <w:rPr>
          <w:rFonts w:ascii="Arial" w:eastAsia="楷体" w:hAnsi="Arial" w:cs="宋体" w:hint="eastAsia"/>
          <w:kern w:val="0"/>
          <w14:ligatures w14:val="none"/>
        </w:rPr>
        <w:t>:</w:t>
      </w:r>
      <w:r w:rsidRPr="009D5554">
        <w:rPr>
          <w:rFonts w:ascii="Arial" w:eastAsia="楷体" w:hAnsi="Arial" w:cs="宋体" w:hint="eastAsia"/>
          <w:kern w:val="0"/>
          <w14:ligatures w14:val="none"/>
        </w:rPr>
        <w:t>提高信号穿透力。</w:t>
      </w:r>
    </w:p>
    <w:p w14:paraId="562B5AE0" w14:textId="72D6A376" w:rsidR="009D5554" w:rsidRPr="009D5554" w:rsidRDefault="009D5554" w:rsidP="007306B8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Energy Savings: Extended battery life.</w:t>
      </w:r>
      <w:r w:rsidRPr="009D5554">
        <w:rPr>
          <w:rFonts w:ascii="Arial" w:eastAsia="楷体" w:hAnsi="Arial" w:cs="宋体" w:hint="eastAsia"/>
          <w:kern w:val="0"/>
          <w14:ligatures w14:val="none"/>
        </w:rPr>
        <w:t>节能：延长电池寿命。</w:t>
      </w:r>
    </w:p>
    <w:p w14:paraId="6A33820F" w14:textId="2C6EE5FC" w:rsidR="009D5554" w:rsidRPr="007D53B3" w:rsidRDefault="009D5554" w:rsidP="00D766C9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D5554">
        <w:rPr>
          <w:rFonts w:ascii="Arial" w:eastAsia="楷体" w:hAnsi="Arial" w:cs="宋体"/>
          <w:kern w:val="0"/>
          <w14:ligatures w14:val="none"/>
        </w:rPr>
        <w:t>Advanced Modulation: Enhanced data transmission.</w:t>
      </w:r>
      <w:r w:rsidRPr="009D5554">
        <w:rPr>
          <w:rFonts w:ascii="Arial" w:eastAsia="楷体" w:hAnsi="Arial" w:cs="宋体" w:hint="eastAsia"/>
          <w:kern w:val="0"/>
          <w14:ligatures w14:val="none"/>
        </w:rPr>
        <w:t>先进调制：增强数据传输。</w:t>
      </w:r>
    </w:p>
    <w:p w14:paraId="0B3C8E2B" w14:textId="37FAFABE" w:rsidR="007D53B3" w:rsidRPr="007D53B3" w:rsidRDefault="007D53B3" w:rsidP="008F24ED">
      <w:pPr>
        <w:widowControl/>
        <w:numPr>
          <w:ilvl w:val="0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Protocols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="008F24ED" w:rsidRPr="003A0684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协议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424EE959" w14:textId="36588DEF" w:rsidR="007D53B3" w:rsidRPr="007D53B3" w:rsidRDefault="007D53B3" w:rsidP="009D5554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MQTT: Publish-subscribe protocol for one-to-many communication.</w:t>
      </w:r>
      <w:r w:rsidR="009D5554" w:rsidRPr="009D5554">
        <w:t xml:space="preserve"> </w:t>
      </w:r>
      <w:r w:rsidR="009D5554" w:rsidRPr="009D5554">
        <w:rPr>
          <w:rFonts w:ascii="Arial" w:eastAsia="楷体" w:hAnsi="Arial" w:cs="宋体"/>
          <w:kern w:val="0"/>
          <w14:ligatures w14:val="none"/>
        </w:rPr>
        <w:t>Lightweight, efficient, ideal for IoT.</w:t>
      </w:r>
      <w:r w:rsidR="009D5554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用于一对多通信的发布</w:t>
      </w:r>
      <w:r w:rsidRPr="007D53B3">
        <w:rPr>
          <w:rFonts w:ascii="Arial" w:eastAsia="楷体" w:hAnsi="Arial" w:cs="宋体"/>
          <w:kern w:val="0"/>
          <w14:ligatures w14:val="none"/>
        </w:rPr>
        <w:t>-</w:t>
      </w:r>
      <w:r w:rsidRPr="007D53B3">
        <w:rPr>
          <w:rFonts w:ascii="Arial" w:eastAsia="楷体" w:hAnsi="Arial" w:cs="宋体"/>
          <w:kern w:val="0"/>
          <w14:ligatures w14:val="none"/>
        </w:rPr>
        <w:t>订阅协议。</w:t>
      </w:r>
      <w:r w:rsidR="009D5554" w:rsidRPr="009D5554">
        <w:rPr>
          <w:rFonts w:ascii="Arial" w:eastAsia="楷体" w:hAnsi="Arial" w:cs="宋体" w:hint="eastAsia"/>
          <w:kern w:val="0"/>
          <w14:ligatures w14:val="none"/>
        </w:rPr>
        <w:t>轻量级、高效，适合物联网。</w:t>
      </w:r>
    </w:p>
    <w:p w14:paraId="7CC3FC61" w14:textId="1B70022A" w:rsidR="007D53B3" w:rsidRPr="007D53B3" w:rsidRDefault="007D53B3" w:rsidP="00C13CCE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lastRenderedPageBreak/>
        <w:t>CoAP: Client-server protocol for constrained environments.</w:t>
      </w:r>
      <w:r w:rsidR="00C13CCE" w:rsidRPr="00C13CCE">
        <w:t xml:space="preserve"> </w:t>
      </w:r>
      <w:r w:rsidR="00C13CCE" w:rsidRPr="00C13CCE">
        <w:rPr>
          <w:rFonts w:ascii="Arial" w:eastAsia="楷体" w:hAnsi="Arial" w:cs="宋体"/>
          <w:kern w:val="0"/>
          <w14:ligatures w14:val="none"/>
        </w:rPr>
        <w:t>Designed for low-power, low-bandwidth devices.</w:t>
      </w:r>
      <w:r w:rsidR="00C13CC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用于受限环境的客户端</w:t>
      </w:r>
      <w:r w:rsidRPr="007D53B3">
        <w:rPr>
          <w:rFonts w:ascii="Arial" w:eastAsia="楷体" w:hAnsi="Arial" w:cs="宋体"/>
          <w:kern w:val="0"/>
          <w14:ligatures w14:val="none"/>
        </w:rPr>
        <w:t>-</w:t>
      </w:r>
      <w:r w:rsidRPr="007D53B3">
        <w:rPr>
          <w:rFonts w:ascii="Arial" w:eastAsia="楷体" w:hAnsi="Arial" w:cs="宋体"/>
          <w:kern w:val="0"/>
          <w14:ligatures w14:val="none"/>
        </w:rPr>
        <w:t>服务器协议。</w:t>
      </w:r>
      <w:r w:rsidR="00C13CCE" w:rsidRPr="00C13CCE">
        <w:rPr>
          <w:rFonts w:ascii="Arial" w:eastAsia="楷体" w:hAnsi="Arial" w:cs="宋体" w:hint="eastAsia"/>
          <w:kern w:val="0"/>
          <w14:ligatures w14:val="none"/>
        </w:rPr>
        <w:t>为低功耗、低带宽设备设计。</w:t>
      </w:r>
    </w:p>
    <w:p w14:paraId="35BD5DA9" w14:textId="42E4BF52" w:rsidR="007D53B3" w:rsidRPr="007D53B3" w:rsidRDefault="007D53B3" w:rsidP="00FC6856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LWM2M: Application layer protocol for IoT device management.</w:t>
      </w:r>
      <w:r w:rsidR="00C13CCE" w:rsidRPr="00C13CCE">
        <w:t xml:space="preserve"> </w:t>
      </w:r>
      <w:r w:rsidR="00C13CCE" w:rsidRPr="00C13CCE">
        <w:rPr>
          <w:rFonts w:ascii="Arial" w:eastAsia="楷体" w:hAnsi="Arial" w:cs="宋体"/>
          <w:kern w:val="0"/>
          <w14:ligatures w14:val="none"/>
        </w:rPr>
        <w:t>Simplifies device management and monitoring.</w:t>
      </w:r>
      <w:r w:rsidRPr="007D53B3">
        <w:rPr>
          <w:rFonts w:ascii="Arial" w:eastAsia="楷体" w:hAnsi="Arial" w:cs="宋体"/>
          <w:kern w:val="0"/>
          <w14:ligatures w14:val="none"/>
        </w:rPr>
        <w:t>用于物联网设备管理的应用层协议。</w:t>
      </w:r>
      <w:r w:rsidR="00C13CCE" w:rsidRPr="00C13CCE">
        <w:rPr>
          <w:rFonts w:ascii="Arial" w:eastAsia="楷体" w:hAnsi="Arial" w:cs="宋体" w:hint="eastAsia"/>
          <w:kern w:val="0"/>
          <w14:ligatures w14:val="none"/>
        </w:rPr>
        <w:t>简化设备管理和监控。</w:t>
      </w:r>
    </w:p>
    <w:p w14:paraId="036F5F31" w14:textId="1C8060FE" w:rsidR="007D53B3" w:rsidRPr="007D53B3" w:rsidRDefault="007D53B3" w:rsidP="008F24ED">
      <w:pPr>
        <w:widowControl/>
        <w:numPr>
          <w:ilvl w:val="0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Embedded Hardware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嵌入式硬件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62A382F6" w14:textId="77777777" w:rsidR="007D53B3" w:rsidRPr="007D53B3" w:rsidRDefault="007D53B3" w:rsidP="007D53B3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Anatomy of IoT embedded hardware, including sensors and actuators.</w:t>
      </w:r>
    </w:p>
    <w:p w14:paraId="35E3FEFE" w14:textId="77777777" w:rsidR="007D53B3" w:rsidRPr="007D53B3" w:rsidRDefault="007D53B3" w:rsidP="004C1483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物联网嵌入式硬件的结构，包括传感器和执行器。</w:t>
      </w:r>
    </w:p>
    <w:p w14:paraId="31082C5F" w14:textId="3DEFCA44" w:rsidR="007D53B3" w:rsidRPr="007D53B3" w:rsidRDefault="007D53B3" w:rsidP="00A734EA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Design considerations for protection, explosion-proof marking (ATEX), and enclosure design.</w:t>
      </w:r>
      <w:r w:rsidR="00987837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保护、防爆标记（</w:t>
      </w:r>
      <w:r w:rsidRPr="007D53B3">
        <w:rPr>
          <w:rFonts w:ascii="Arial" w:eastAsia="楷体" w:hAnsi="Arial" w:cs="宋体"/>
          <w:kern w:val="0"/>
          <w14:ligatures w14:val="none"/>
        </w:rPr>
        <w:t>ATEX</w:t>
      </w:r>
      <w:r w:rsidRPr="007D53B3">
        <w:rPr>
          <w:rFonts w:ascii="Arial" w:eastAsia="楷体" w:hAnsi="Arial" w:cs="宋体"/>
          <w:kern w:val="0"/>
          <w14:ligatures w14:val="none"/>
        </w:rPr>
        <w:t>）和外壳设计的设计考虑。</w:t>
      </w:r>
    </w:p>
    <w:p w14:paraId="523359DD" w14:textId="24C174C6" w:rsidR="007D53B3" w:rsidRPr="007D53B3" w:rsidRDefault="007D53B3" w:rsidP="008F24ED">
      <w:pPr>
        <w:widowControl/>
        <w:numPr>
          <w:ilvl w:val="0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Sensors and Actuators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传感器和执行器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2683C2D8" w14:textId="551ACDB0" w:rsidR="007D53B3" w:rsidRPr="007D53B3" w:rsidRDefault="007D53B3" w:rsidP="00987837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Types of sensors (temperature, humidity, pressure, proximity, level, acceleration, gas &amp; particles, light).</w:t>
      </w:r>
      <w:r w:rsidR="00987837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传感器类型（温度、湿度、压力、接近、液位、加速度、气体和颗粒、光）</w:t>
      </w:r>
    </w:p>
    <w:p w14:paraId="27D69B9B" w14:textId="77777777" w:rsidR="007D53B3" w:rsidRPr="007D53B3" w:rsidRDefault="007D53B3" w:rsidP="007D53B3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Actuators (relays, control valves, motors, vibration motors).</w:t>
      </w:r>
    </w:p>
    <w:p w14:paraId="6F1C598E" w14:textId="77777777" w:rsidR="007D53B3" w:rsidRPr="007D53B3" w:rsidRDefault="007D53B3" w:rsidP="00987837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执行器（继电器、控制阀、马达、振动马达）。</w:t>
      </w:r>
    </w:p>
    <w:p w14:paraId="63C731EC" w14:textId="7A6BB953" w:rsidR="007D53B3" w:rsidRPr="007D53B3" w:rsidRDefault="007D53B3" w:rsidP="008F24ED">
      <w:pPr>
        <w:widowControl/>
        <w:numPr>
          <w:ilvl w:val="0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AI and IoT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人工智能和</w:t>
      </w:r>
      <w:proofErr w:type="gramStart"/>
      <w:r w:rsidRPr="007D53B3">
        <w:rPr>
          <w:rFonts w:ascii="Arial" w:eastAsia="楷体" w:hAnsi="Arial" w:cs="宋体"/>
          <w:bCs/>
          <w:kern w:val="0"/>
          <w14:ligatures w14:val="none"/>
        </w:rPr>
        <w:t>物联网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1C7CA962" w14:textId="5994221E" w:rsidR="007D53B3" w:rsidRDefault="007D53B3" w:rsidP="00746BFE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Integration of AI with IoT (</w:t>
      </w:r>
      <w:proofErr w:type="spellStart"/>
      <w:r w:rsidRPr="007D53B3">
        <w:rPr>
          <w:rFonts w:ascii="Arial" w:eastAsia="楷体" w:hAnsi="Arial" w:cs="宋体"/>
          <w:kern w:val="0"/>
          <w14:ligatures w14:val="none"/>
        </w:rPr>
        <w:t>AIoT</w:t>
      </w:r>
      <w:proofErr w:type="spellEnd"/>
      <w:r w:rsidRPr="007D53B3">
        <w:rPr>
          <w:rFonts w:ascii="Arial" w:eastAsia="楷体" w:hAnsi="Arial" w:cs="宋体"/>
          <w:kern w:val="0"/>
          <w14:ligatures w14:val="none"/>
        </w:rPr>
        <w:t>).</w:t>
      </w:r>
      <w:r w:rsidRPr="007D53B3">
        <w:rPr>
          <w:rFonts w:ascii="Arial" w:eastAsia="楷体" w:hAnsi="Arial" w:cs="宋体"/>
          <w:kern w:val="0"/>
          <w14:ligatures w14:val="none"/>
        </w:rPr>
        <w:t>人工智能与物联网的集成（</w:t>
      </w:r>
      <w:proofErr w:type="spellStart"/>
      <w:r w:rsidRPr="007D53B3">
        <w:rPr>
          <w:rFonts w:ascii="Arial" w:eastAsia="楷体" w:hAnsi="Arial" w:cs="宋体"/>
          <w:kern w:val="0"/>
          <w14:ligatures w14:val="none"/>
        </w:rPr>
        <w:t>AIoT</w:t>
      </w:r>
      <w:proofErr w:type="spellEnd"/>
      <w:r w:rsidRPr="007D53B3">
        <w:rPr>
          <w:rFonts w:ascii="Arial" w:eastAsia="楷体" w:hAnsi="Arial" w:cs="宋体"/>
          <w:kern w:val="0"/>
          <w14:ligatures w14:val="none"/>
        </w:rPr>
        <w:t>）。</w:t>
      </w:r>
    </w:p>
    <w:p w14:paraId="33127277" w14:textId="7017AC33" w:rsidR="00B6107F" w:rsidRPr="00B6107F" w:rsidRDefault="00B6107F" w:rsidP="00B6107F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6107F">
        <w:rPr>
          <w:rFonts w:ascii="Arial" w:eastAsia="楷体" w:hAnsi="Arial" w:cs="宋体"/>
          <w:kern w:val="0"/>
          <w14:ligatures w14:val="none"/>
        </w:rPr>
        <w:t>Integration: Combines the data collection and connectivity of IoT with the decision-making capabilities of AI.</w:t>
      </w:r>
      <w:r w:rsidRPr="00B6107F">
        <w:rPr>
          <w:rFonts w:ascii="Arial" w:eastAsia="楷体" w:hAnsi="Arial" w:cs="宋体" w:hint="eastAsia"/>
          <w:kern w:val="0"/>
          <w14:ligatures w14:val="none"/>
        </w:rPr>
        <w:t>集成</w:t>
      </w:r>
      <w:r w:rsidRPr="00B6107F">
        <w:rPr>
          <w:rFonts w:ascii="Arial" w:eastAsia="楷体" w:hAnsi="Arial" w:cs="宋体"/>
          <w:kern w:val="0"/>
          <w14:ligatures w14:val="none"/>
        </w:rPr>
        <w:t xml:space="preserve">: </w:t>
      </w:r>
      <w:r w:rsidRPr="00B6107F">
        <w:rPr>
          <w:rFonts w:ascii="Arial" w:eastAsia="楷体" w:hAnsi="Arial" w:cs="宋体"/>
          <w:kern w:val="0"/>
          <w14:ligatures w14:val="none"/>
        </w:rPr>
        <w:t>将物联网的数据收集和连接功能与人工智能的决策能力相结合。</w:t>
      </w:r>
    </w:p>
    <w:p w14:paraId="135F14CD" w14:textId="1C360C04" w:rsidR="00B6107F" w:rsidRPr="007D53B3" w:rsidRDefault="00B6107F" w:rsidP="00B6107F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B6107F">
        <w:rPr>
          <w:rFonts w:ascii="Arial" w:eastAsia="楷体" w:hAnsi="Arial" w:cs="宋体"/>
          <w:kern w:val="0"/>
          <w14:ligatures w14:val="none"/>
        </w:rPr>
        <w:t>Benefits: Enhances automation, predictive maintenance, real-time analytics, and smart decision-making.</w:t>
      </w:r>
      <w:r w:rsidRPr="00B6107F">
        <w:rPr>
          <w:rFonts w:ascii="Arial" w:eastAsia="楷体" w:hAnsi="Arial" w:cs="宋体" w:hint="eastAsia"/>
          <w:kern w:val="0"/>
          <w14:ligatures w14:val="none"/>
        </w:rPr>
        <w:t>好处</w:t>
      </w:r>
      <w:r w:rsidRPr="00B6107F">
        <w:rPr>
          <w:rFonts w:ascii="Arial" w:eastAsia="楷体" w:hAnsi="Arial" w:cs="宋体"/>
          <w:kern w:val="0"/>
          <w14:ligatures w14:val="none"/>
        </w:rPr>
        <w:t xml:space="preserve">: </w:t>
      </w:r>
      <w:r w:rsidRPr="00B6107F">
        <w:rPr>
          <w:rFonts w:ascii="Arial" w:eastAsia="楷体" w:hAnsi="Arial" w:cs="宋体"/>
          <w:kern w:val="0"/>
          <w14:ligatures w14:val="none"/>
        </w:rPr>
        <w:t>增强自动化、预测性维护、实时分析和智能决策。</w:t>
      </w:r>
    </w:p>
    <w:p w14:paraId="0454622E" w14:textId="61018402" w:rsidR="007D53B3" w:rsidRPr="007D53B3" w:rsidRDefault="007D53B3" w:rsidP="00191868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Machine learning types (supervised, unsupervised, reinforcement learning).</w:t>
      </w:r>
      <w:r w:rsidRPr="007D53B3">
        <w:rPr>
          <w:rFonts w:ascii="Arial" w:eastAsia="楷体" w:hAnsi="Arial" w:cs="宋体"/>
          <w:kern w:val="0"/>
          <w14:ligatures w14:val="none"/>
        </w:rPr>
        <w:t>机器学习类型。</w:t>
      </w:r>
    </w:p>
    <w:p w14:paraId="3A518A94" w14:textId="77777777" w:rsidR="00191868" w:rsidRPr="00191868" w:rsidRDefault="00191868" w:rsidP="00191868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/>
          <w:kern w:val="0"/>
          <w14:ligatures w14:val="none"/>
        </w:rPr>
        <w:t>Supervised Learning: Uses labeled data to train models for tasks like classification and regression.</w:t>
      </w:r>
    </w:p>
    <w:p w14:paraId="653E1BD1" w14:textId="77777777" w:rsidR="00191868" w:rsidRPr="00191868" w:rsidRDefault="00191868" w:rsidP="00191868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 w:hint="eastAsia"/>
          <w:kern w:val="0"/>
          <w14:ligatures w14:val="none"/>
        </w:rPr>
        <w:t>监督学习</w:t>
      </w:r>
      <w:r w:rsidRPr="00191868">
        <w:rPr>
          <w:rFonts w:ascii="Arial" w:eastAsia="楷体" w:hAnsi="Arial" w:cs="宋体"/>
          <w:kern w:val="0"/>
          <w14:ligatures w14:val="none"/>
        </w:rPr>
        <w:t xml:space="preserve">: </w:t>
      </w:r>
      <w:r w:rsidRPr="00191868">
        <w:rPr>
          <w:rFonts w:ascii="Arial" w:eastAsia="楷体" w:hAnsi="Arial" w:cs="宋体"/>
          <w:kern w:val="0"/>
          <w14:ligatures w14:val="none"/>
        </w:rPr>
        <w:t>使用标记数据训练模型，用于分类和回归等任务。</w:t>
      </w:r>
    </w:p>
    <w:p w14:paraId="1ABE08C7" w14:textId="77777777" w:rsidR="00191868" w:rsidRPr="00191868" w:rsidRDefault="00191868" w:rsidP="00191868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/>
          <w:kern w:val="0"/>
          <w14:ligatures w14:val="none"/>
        </w:rPr>
        <w:t>Unsupervised Learning: Analyzes unlabeled data to find hidden patterns or intrinsic structures, such as clustering.</w:t>
      </w:r>
    </w:p>
    <w:p w14:paraId="07638AB2" w14:textId="77777777" w:rsidR="00191868" w:rsidRPr="00191868" w:rsidRDefault="00191868" w:rsidP="00191868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 w:hint="eastAsia"/>
          <w:kern w:val="0"/>
          <w14:ligatures w14:val="none"/>
        </w:rPr>
        <w:t>无监督学习</w:t>
      </w:r>
      <w:r w:rsidRPr="00191868">
        <w:rPr>
          <w:rFonts w:ascii="Arial" w:eastAsia="楷体" w:hAnsi="Arial" w:cs="宋体"/>
          <w:kern w:val="0"/>
          <w14:ligatures w14:val="none"/>
        </w:rPr>
        <w:t xml:space="preserve">: </w:t>
      </w:r>
      <w:r w:rsidRPr="00191868">
        <w:rPr>
          <w:rFonts w:ascii="Arial" w:eastAsia="楷体" w:hAnsi="Arial" w:cs="宋体"/>
          <w:kern w:val="0"/>
          <w14:ligatures w14:val="none"/>
        </w:rPr>
        <w:t>分析未标记的数据以发现隐藏的模式或内在结构，如聚类。</w:t>
      </w:r>
    </w:p>
    <w:p w14:paraId="10CC7E52" w14:textId="77777777" w:rsidR="00191868" w:rsidRPr="00191868" w:rsidRDefault="00191868" w:rsidP="00191868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/>
          <w:kern w:val="0"/>
          <w14:ligatures w14:val="none"/>
        </w:rPr>
        <w:t>Reinforcement Learning: Trains models based on rewards and punishments from interacting with an environment, often used in robotics and gaming.</w:t>
      </w:r>
    </w:p>
    <w:p w14:paraId="27741B60" w14:textId="77777777" w:rsidR="00191868" w:rsidRDefault="00191868" w:rsidP="00191868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 w:hint="eastAsia"/>
          <w:kern w:val="0"/>
          <w14:ligatures w14:val="none"/>
        </w:rPr>
        <w:t>强化学习</w:t>
      </w:r>
      <w:r w:rsidRPr="00191868">
        <w:rPr>
          <w:rFonts w:ascii="Arial" w:eastAsia="楷体" w:hAnsi="Arial" w:cs="宋体"/>
          <w:kern w:val="0"/>
          <w14:ligatures w14:val="none"/>
        </w:rPr>
        <w:t xml:space="preserve">: </w:t>
      </w:r>
      <w:r w:rsidRPr="00191868">
        <w:rPr>
          <w:rFonts w:ascii="Arial" w:eastAsia="楷体" w:hAnsi="Arial" w:cs="宋体"/>
          <w:kern w:val="0"/>
          <w14:ligatures w14:val="none"/>
        </w:rPr>
        <w:t>根据与环境交互的奖励和惩罚训练模型，通常用于机器人和游戏。</w:t>
      </w:r>
    </w:p>
    <w:p w14:paraId="3447357C" w14:textId="12321C4B" w:rsidR="007D53B3" w:rsidRPr="007D53B3" w:rsidRDefault="007D53B3" w:rsidP="00191868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Neural networks and their applications.</w:t>
      </w:r>
    </w:p>
    <w:p w14:paraId="2ADBA76C" w14:textId="77777777" w:rsidR="007D53B3" w:rsidRPr="007D53B3" w:rsidRDefault="007D53B3" w:rsidP="00987837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神经网络及其应用。</w:t>
      </w:r>
    </w:p>
    <w:p w14:paraId="21297D1E" w14:textId="77777777" w:rsidR="00191868" w:rsidRPr="00191868" w:rsidRDefault="00191868" w:rsidP="00191868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/>
          <w:kern w:val="0"/>
          <w14:ligatures w14:val="none"/>
        </w:rPr>
        <w:t>Neural Networks: Composed of interconnected nodes (neurons), mimicking the human brain's structure.</w:t>
      </w:r>
    </w:p>
    <w:p w14:paraId="4FB1BEBD" w14:textId="77777777" w:rsidR="00191868" w:rsidRPr="00191868" w:rsidRDefault="00191868" w:rsidP="00191868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 w:hint="eastAsia"/>
          <w:kern w:val="0"/>
          <w14:ligatures w14:val="none"/>
        </w:rPr>
        <w:t>神经网络</w:t>
      </w:r>
      <w:r w:rsidRPr="00191868">
        <w:rPr>
          <w:rFonts w:ascii="Arial" w:eastAsia="楷体" w:hAnsi="Arial" w:cs="宋体"/>
          <w:kern w:val="0"/>
          <w14:ligatures w14:val="none"/>
        </w:rPr>
        <w:t xml:space="preserve">: </w:t>
      </w:r>
      <w:r w:rsidRPr="00191868">
        <w:rPr>
          <w:rFonts w:ascii="Arial" w:eastAsia="楷体" w:hAnsi="Arial" w:cs="宋体"/>
          <w:kern w:val="0"/>
          <w14:ligatures w14:val="none"/>
        </w:rPr>
        <w:t>由互连节点（神经元）组成，模仿人类大脑的结构。</w:t>
      </w:r>
    </w:p>
    <w:p w14:paraId="70EF4681" w14:textId="77777777" w:rsidR="00191868" w:rsidRPr="00191868" w:rsidRDefault="00191868" w:rsidP="00191868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/>
          <w:kern w:val="0"/>
          <w14:ligatures w14:val="none"/>
        </w:rPr>
        <w:t>Applications: Image and speech recognition, natural language processing, autonomous driving, and predictive analytics.</w:t>
      </w:r>
    </w:p>
    <w:p w14:paraId="107FB409" w14:textId="2670A7A5" w:rsidR="00191868" w:rsidRPr="00191868" w:rsidRDefault="00191868" w:rsidP="00191868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191868">
        <w:rPr>
          <w:rFonts w:ascii="Arial" w:eastAsia="楷体" w:hAnsi="Arial" w:cs="宋体" w:hint="eastAsia"/>
          <w:kern w:val="0"/>
          <w14:ligatures w14:val="none"/>
        </w:rPr>
        <w:t>应用</w:t>
      </w:r>
      <w:r w:rsidRPr="00191868">
        <w:rPr>
          <w:rFonts w:ascii="Arial" w:eastAsia="楷体" w:hAnsi="Arial" w:cs="宋体"/>
          <w:kern w:val="0"/>
          <w14:ligatures w14:val="none"/>
        </w:rPr>
        <w:t xml:space="preserve">: </w:t>
      </w:r>
      <w:r w:rsidRPr="00191868">
        <w:rPr>
          <w:rFonts w:ascii="Arial" w:eastAsia="楷体" w:hAnsi="Arial" w:cs="宋体"/>
          <w:kern w:val="0"/>
          <w14:ligatures w14:val="none"/>
        </w:rPr>
        <w:t>图像和语音识别、自然语言处理、自动驾驶和预测分析。</w:t>
      </w:r>
    </w:p>
    <w:p w14:paraId="29747F76" w14:textId="61FF0C17" w:rsidR="007D53B3" w:rsidRPr="007D53B3" w:rsidRDefault="007D53B3" w:rsidP="008F24ED">
      <w:pPr>
        <w:widowControl/>
        <w:numPr>
          <w:ilvl w:val="0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Distributed Ledgers and Blockchain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分布式账本和区块链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2A1152BA" w14:textId="12AD989F" w:rsidR="00A43A51" w:rsidRPr="00A43A51" w:rsidRDefault="00A43A51" w:rsidP="00A43A51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81D28">
        <w:rPr>
          <w:rFonts w:ascii="Arial" w:eastAsia="楷体" w:hAnsi="Arial" w:cs="宋体"/>
          <w:kern w:val="0"/>
          <w:highlight w:val="yellow"/>
          <w14:ligatures w14:val="none"/>
        </w:rPr>
        <w:t>Blockchain Technology</w:t>
      </w:r>
      <w:r w:rsidRPr="00A43A51">
        <w:rPr>
          <w:rFonts w:ascii="Arial" w:eastAsia="楷体" w:hAnsi="Arial" w:cs="宋体"/>
          <w:kern w:val="0"/>
          <w14:ligatures w14:val="none"/>
        </w:rPr>
        <w:t>: A decentralized ledger that records transactions across multiple computers securely.</w:t>
      </w:r>
      <w:r w:rsidRPr="00A43A51">
        <w:rPr>
          <w:rFonts w:ascii="Arial" w:eastAsia="楷体" w:hAnsi="Arial" w:cs="宋体" w:hint="eastAsia"/>
          <w:kern w:val="0"/>
          <w14:ligatures w14:val="none"/>
        </w:rPr>
        <w:t>区块链技术</w:t>
      </w:r>
      <w:r w:rsidRPr="00A43A51">
        <w:rPr>
          <w:rFonts w:ascii="Arial" w:eastAsia="楷体" w:hAnsi="Arial" w:cs="宋体"/>
          <w:kern w:val="0"/>
          <w14:ligatures w14:val="none"/>
        </w:rPr>
        <w:t xml:space="preserve">: </w:t>
      </w:r>
      <w:r w:rsidRPr="00A43A51">
        <w:rPr>
          <w:rFonts w:ascii="Arial" w:eastAsia="楷体" w:hAnsi="Arial" w:cs="宋体"/>
          <w:kern w:val="0"/>
          <w14:ligatures w14:val="none"/>
        </w:rPr>
        <w:t>一种去中心化账本，安全地记录跨多个计算机的交易。</w:t>
      </w:r>
    </w:p>
    <w:p w14:paraId="4A542B53" w14:textId="35BAFF73" w:rsidR="007D53B3" w:rsidRPr="007D53B3" w:rsidRDefault="00A43A51" w:rsidP="00DB699E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A43A51">
        <w:rPr>
          <w:rFonts w:ascii="Arial" w:eastAsia="楷体" w:hAnsi="Arial" w:cs="宋体"/>
          <w:kern w:val="0"/>
          <w14:ligatures w14:val="none"/>
        </w:rPr>
        <w:t>Applications in IoT: Ensures secure and tamper-proof data transactions, enhances trust between devices, and improves data integrity.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43A51">
        <w:rPr>
          <w:rFonts w:ascii="Arial" w:eastAsia="楷体" w:hAnsi="Arial" w:cs="宋体" w:hint="eastAsia"/>
          <w:kern w:val="0"/>
          <w14:ligatures w14:val="none"/>
        </w:rPr>
        <w:t>在物联网中的应用</w:t>
      </w:r>
      <w:r w:rsidRPr="00A43A51">
        <w:rPr>
          <w:rFonts w:ascii="Arial" w:eastAsia="楷体" w:hAnsi="Arial" w:cs="宋体"/>
          <w:kern w:val="0"/>
          <w14:ligatures w14:val="none"/>
        </w:rPr>
        <w:t xml:space="preserve">: </w:t>
      </w:r>
      <w:r w:rsidRPr="00A43A51">
        <w:rPr>
          <w:rFonts w:ascii="Arial" w:eastAsia="楷体" w:hAnsi="Arial" w:cs="宋体"/>
          <w:kern w:val="0"/>
          <w14:ligatures w14:val="none"/>
        </w:rPr>
        <w:t>确保数据交易的安全和防篡改，增强设备之间的信任，改善数据完整性。</w:t>
      </w:r>
    </w:p>
    <w:p w14:paraId="19FD2EAD" w14:textId="2CE219C8" w:rsidR="00DB699E" w:rsidRPr="00DB699E" w:rsidRDefault="00DB699E" w:rsidP="00E47219">
      <w:pPr>
        <w:widowControl/>
        <w:numPr>
          <w:ilvl w:val="1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DB699E">
        <w:rPr>
          <w:rFonts w:ascii="Arial" w:eastAsia="楷体" w:hAnsi="Arial" w:cs="宋体"/>
          <w:kern w:val="0"/>
          <w14:ligatures w14:val="none"/>
        </w:rPr>
        <w:t>Smart Contracts: Self-executing contracts with the terms of the agreement directly written into code.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DB699E">
        <w:rPr>
          <w:rFonts w:ascii="Arial" w:eastAsia="楷体" w:hAnsi="Arial" w:cs="宋体" w:hint="eastAsia"/>
          <w:kern w:val="0"/>
          <w14:ligatures w14:val="none"/>
        </w:rPr>
        <w:t>智能合约</w:t>
      </w:r>
      <w:r w:rsidRPr="00DB699E">
        <w:rPr>
          <w:rFonts w:ascii="Arial" w:eastAsia="楷体" w:hAnsi="Arial" w:cs="宋体"/>
          <w:kern w:val="0"/>
          <w14:ligatures w14:val="none"/>
        </w:rPr>
        <w:t xml:space="preserve">: </w:t>
      </w:r>
      <w:r w:rsidRPr="00DB699E">
        <w:rPr>
          <w:rFonts w:ascii="Arial" w:eastAsia="楷体" w:hAnsi="Arial" w:cs="宋体"/>
          <w:kern w:val="0"/>
          <w14:ligatures w14:val="none"/>
        </w:rPr>
        <w:t>自执行合约，协议条款直接写入代码中。</w:t>
      </w:r>
    </w:p>
    <w:p w14:paraId="4AFB93B3" w14:textId="6849AFE2" w:rsidR="007D53B3" w:rsidRPr="007D53B3" w:rsidRDefault="00DB699E" w:rsidP="00540C32">
      <w:pPr>
        <w:widowControl/>
        <w:numPr>
          <w:ilvl w:val="2"/>
          <w:numId w:val="11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DB699E">
        <w:rPr>
          <w:rFonts w:ascii="Arial" w:eastAsia="楷体" w:hAnsi="Arial" w:cs="宋体"/>
          <w:kern w:val="0"/>
          <w14:ligatures w14:val="none"/>
        </w:rPr>
        <w:lastRenderedPageBreak/>
        <w:t>Benefits: Automates and enforces contract terms, reduces the need for intermediaries, and increases transaction efficiency.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DB699E">
        <w:rPr>
          <w:rFonts w:ascii="Arial" w:eastAsia="楷体" w:hAnsi="Arial" w:cs="宋体" w:hint="eastAsia"/>
          <w:kern w:val="0"/>
          <w14:ligatures w14:val="none"/>
        </w:rPr>
        <w:t>好处</w:t>
      </w:r>
      <w:r w:rsidRPr="00DB699E">
        <w:rPr>
          <w:rFonts w:ascii="Arial" w:eastAsia="楷体" w:hAnsi="Arial" w:cs="宋体"/>
          <w:kern w:val="0"/>
          <w14:ligatures w14:val="none"/>
        </w:rPr>
        <w:t xml:space="preserve">: </w:t>
      </w:r>
      <w:r w:rsidRPr="00DB699E">
        <w:rPr>
          <w:rFonts w:ascii="Arial" w:eastAsia="楷体" w:hAnsi="Arial" w:cs="宋体"/>
          <w:kern w:val="0"/>
          <w14:ligatures w14:val="none"/>
        </w:rPr>
        <w:t>自动化和执行合同条款，减少中介需求，提高交易效率。</w:t>
      </w:r>
    </w:p>
    <w:p w14:paraId="305E2780" w14:textId="77777777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IoT Training Session #3</w:t>
      </w:r>
    </w:p>
    <w:p w14:paraId="13C44435" w14:textId="583FAA1A" w:rsidR="007D53B3" w:rsidRPr="007D53B3" w:rsidRDefault="007D53B3" w:rsidP="008F24ED">
      <w:pPr>
        <w:widowControl/>
        <w:numPr>
          <w:ilvl w:val="0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Supply Chain and Asset Tracking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供应链和资产追踪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29E908A0" w14:textId="5297828B" w:rsidR="007D53B3" w:rsidRDefault="007D53B3" w:rsidP="003A0684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Technologies used for asset tracking and their benefits in cost and energy savings.</w:t>
      </w:r>
      <w:r w:rsidRPr="007D53B3">
        <w:rPr>
          <w:rFonts w:ascii="Arial" w:eastAsia="楷体" w:hAnsi="Arial" w:cs="宋体"/>
          <w:kern w:val="0"/>
          <w14:ligatures w14:val="none"/>
        </w:rPr>
        <w:t>用于资产追踪的技术及其在成本和节能方面的好处。</w:t>
      </w:r>
    </w:p>
    <w:p w14:paraId="60B23BA9" w14:textId="242920DB" w:rsidR="003A0684" w:rsidRPr="003A0684" w:rsidRDefault="003A0684" w:rsidP="003A0684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A0684">
        <w:rPr>
          <w:rFonts w:ascii="Arial" w:eastAsia="楷体" w:hAnsi="Arial" w:cs="宋体"/>
          <w:kern w:val="0"/>
          <w14:ligatures w14:val="none"/>
        </w:rPr>
        <w:t>Technologies: RFID, GPS, BLE, LPWAN (e.g., LoRa, Sigfox), and cellular IoT (e.g., LTE-M, NB-IoT).</w:t>
      </w:r>
      <w:r w:rsidRPr="003A0684">
        <w:rPr>
          <w:rFonts w:ascii="Arial" w:eastAsia="楷体" w:hAnsi="Arial" w:cs="宋体"/>
          <w:kern w:val="0"/>
          <w14:ligatures w14:val="none"/>
        </w:rPr>
        <w:t xml:space="preserve"> </w:t>
      </w:r>
    </w:p>
    <w:p w14:paraId="2C5A765B" w14:textId="499B0B1B" w:rsidR="003A0684" w:rsidRPr="003A0684" w:rsidRDefault="003A0684" w:rsidP="004A7BDA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A0684">
        <w:rPr>
          <w:rFonts w:ascii="Arial" w:eastAsia="楷体" w:hAnsi="Arial" w:cs="宋体"/>
          <w:kern w:val="0"/>
          <w14:ligatures w14:val="none"/>
        </w:rPr>
        <w:t>Cost Savings: Low-cost tags and sensors, minimal infrastructure, reduced labor costs.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3A0684">
        <w:rPr>
          <w:rFonts w:ascii="Arial" w:eastAsia="楷体" w:hAnsi="Arial" w:cs="宋体" w:hint="eastAsia"/>
          <w:kern w:val="0"/>
          <w14:ligatures w14:val="none"/>
        </w:rPr>
        <w:t>成本节约</w:t>
      </w:r>
      <w:r w:rsidRPr="003A0684">
        <w:rPr>
          <w:rFonts w:ascii="Arial" w:eastAsia="楷体" w:hAnsi="Arial" w:cs="宋体"/>
          <w:kern w:val="0"/>
          <w14:ligatures w14:val="none"/>
        </w:rPr>
        <w:t xml:space="preserve">: </w:t>
      </w:r>
      <w:r w:rsidRPr="003A0684">
        <w:rPr>
          <w:rFonts w:ascii="Arial" w:eastAsia="楷体" w:hAnsi="Arial" w:cs="宋体"/>
          <w:kern w:val="0"/>
          <w14:ligatures w14:val="none"/>
        </w:rPr>
        <w:t>低成本标签和传感器，最少的基础设施，减少劳动力成本。</w:t>
      </w:r>
    </w:p>
    <w:p w14:paraId="257B3A9B" w14:textId="77777777" w:rsidR="003A0684" w:rsidRPr="003A0684" w:rsidRDefault="003A0684" w:rsidP="003A0684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A0684">
        <w:rPr>
          <w:rFonts w:ascii="Arial" w:eastAsia="楷体" w:hAnsi="Arial" w:cs="宋体"/>
          <w:kern w:val="0"/>
          <w14:ligatures w14:val="none"/>
        </w:rPr>
        <w:t>Energy Savings: Long battery life of devices, efficient power management.</w:t>
      </w:r>
    </w:p>
    <w:p w14:paraId="2A52234F" w14:textId="038412F8" w:rsidR="003A0684" w:rsidRPr="007D53B3" w:rsidRDefault="003A0684" w:rsidP="003A0684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3A0684">
        <w:rPr>
          <w:rFonts w:ascii="Arial" w:eastAsia="楷体" w:hAnsi="Arial" w:cs="宋体" w:hint="eastAsia"/>
          <w:kern w:val="0"/>
          <w14:ligatures w14:val="none"/>
        </w:rPr>
        <w:t>节能</w:t>
      </w:r>
      <w:r w:rsidRPr="003A0684">
        <w:rPr>
          <w:rFonts w:ascii="Arial" w:eastAsia="楷体" w:hAnsi="Arial" w:cs="宋体"/>
          <w:kern w:val="0"/>
          <w14:ligatures w14:val="none"/>
        </w:rPr>
        <w:t xml:space="preserve">: </w:t>
      </w:r>
      <w:r w:rsidRPr="003A0684">
        <w:rPr>
          <w:rFonts w:ascii="Arial" w:eastAsia="楷体" w:hAnsi="Arial" w:cs="宋体"/>
          <w:kern w:val="0"/>
          <w14:ligatures w14:val="none"/>
        </w:rPr>
        <w:t>设备电池寿命长，高效的电源管理。</w:t>
      </w:r>
    </w:p>
    <w:p w14:paraId="5517FA33" w14:textId="4A305223" w:rsidR="007D53B3" w:rsidRPr="007D53B3" w:rsidRDefault="007D53B3" w:rsidP="008F24ED">
      <w:pPr>
        <w:widowControl/>
        <w:numPr>
          <w:ilvl w:val="0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LoRaWAN Architecture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LoRaWAN</w:t>
      </w:r>
      <w:r w:rsidRPr="007D53B3">
        <w:rPr>
          <w:rFonts w:ascii="Arial" w:eastAsia="楷体" w:hAnsi="Arial" w:cs="宋体"/>
          <w:bCs/>
          <w:kern w:val="0"/>
          <w14:ligatures w14:val="none"/>
        </w:rPr>
        <w:t>架构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6FE6F1F4" w14:textId="77777777" w:rsidR="003A0684" w:rsidRPr="003A0684" w:rsidRDefault="003A0684" w:rsidP="003A0684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A0684">
        <w:rPr>
          <w:rFonts w:ascii="Arial" w:eastAsia="楷体" w:hAnsi="Arial" w:cs="宋体"/>
          <w:kern w:val="0"/>
          <w14:ligatures w14:val="none"/>
        </w:rPr>
        <w:t>Architecture: Consists of end devices, gateways, network servers, and application servers.</w:t>
      </w:r>
    </w:p>
    <w:p w14:paraId="09DD2351" w14:textId="77777777" w:rsidR="003A0684" w:rsidRPr="003A0684" w:rsidRDefault="003A0684" w:rsidP="003A0684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3A0684">
        <w:rPr>
          <w:rFonts w:ascii="Arial" w:eastAsia="楷体" w:hAnsi="Arial" w:cs="宋体" w:hint="eastAsia"/>
          <w:kern w:val="0"/>
          <w14:ligatures w14:val="none"/>
        </w:rPr>
        <w:t>架构</w:t>
      </w:r>
      <w:r w:rsidRPr="003A0684">
        <w:rPr>
          <w:rFonts w:ascii="Arial" w:eastAsia="楷体" w:hAnsi="Arial" w:cs="宋体"/>
          <w:kern w:val="0"/>
          <w14:ligatures w14:val="none"/>
        </w:rPr>
        <w:t xml:space="preserve">: </w:t>
      </w:r>
      <w:r w:rsidRPr="003A0684">
        <w:rPr>
          <w:rFonts w:ascii="Arial" w:eastAsia="楷体" w:hAnsi="Arial" w:cs="宋体"/>
          <w:kern w:val="0"/>
          <w14:ligatures w14:val="none"/>
        </w:rPr>
        <w:t>由终端设备、网关、网络服务器和应用服务器组成。</w:t>
      </w:r>
    </w:p>
    <w:p w14:paraId="41B5A57C" w14:textId="3410F515" w:rsidR="003A0684" w:rsidRPr="003A0684" w:rsidRDefault="003A0684" w:rsidP="003A0684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A0684">
        <w:rPr>
          <w:rFonts w:ascii="Arial" w:eastAsia="楷体" w:hAnsi="Arial" w:cs="宋体"/>
          <w:kern w:val="0"/>
          <w14:ligatures w14:val="none"/>
        </w:rPr>
        <w:t>Adaptive Data Rate (ADR): Automatically adjusts data rates for optimal performance and energy efficiency.</w:t>
      </w:r>
      <w:r w:rsidRPr="003A0684">
        <w:rPr>
          <w:rFonts w:ascii="Arial" w:eastAsia="楷体" w:hAnsi="Arial" w:cs="宋体" w:hint="eastAsia"/>
          <w:kern w:val="0"/>
          <w14:ligatures w14:val="none"/>
        </w:rPr>
        <w:t>自适应数据速率</w:t>
      </w:r>
      <w:r w:rsidRPr="003A0684">
        <w:rPr>
          <w:rFonts w:ascii="Arial" w:eastAsia="楷体" w:hAnsi="Arial" w:cs="宋体"/>
          <w:kern w:val="0"/>
          <w14:ligatures w14:val="none"/>
        </w:rPr>
        <w:t xml:space="preserve"> (ADR): </w:t>
      </w:r>
      <w:r w:rsidRPr="003A0684">
        <w:rPr>
          <w:rFonts w:ascii="Arial" w:eastAsia="楷体" w:hAnsi="Arial" w:cs="宋体"/>
          <w:kern w:val="0"/>
          <w14:ligatures w14:val="none"/>
        </w:rPr>
        <w:t>自动调整数据速率以实现最佳性能和能效。</w:t>
      </w:r>
    </w:p>
    <w:p w14:paraId="098E4AD2" w14:textId="146A35BB" w:rsidR="007D53B3" w:rsidRPr="007D53B3" w:rsidRDefault="003A0684" w:rsidP="003A0684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A0684">
        <w:rPr>
          <w:rFonts w:ascii="Arial" w:eastAsia="楷体" w:hAnsi="Arial" w:cs="宋体"/>
          <w:kern w:val="0"/>
          <w14:ligatures w14:val="none"/>
        </w:rPr>
        <w:t>Geolocation: Utilizes triangulation from multiple gateways for location tracking without GPS.</w:t>
      </w:r>
      <w:r w:rsidRPr="003A0684">
        <w:rPr>
          <w:rFonts w:ascii="Arial" w:eastAsia="楷体" w:hAnsi="Arial" w:cs="宋体" w:hint="eastAsia"/>
          <w:kern w:val="0"/>
          <w14:ligatures w14:val="none"/>
        </w:rPr>
        <w:t>地理定位</w:t>
      </w:r>
      <w:r w:rsidRPr="003A0684">
        <w:rPr>
          <w:rFonts w:ascii="Arial" w:eastAsia="楷体" w:hAnsi="Arial" w:cs="宋体"/>
          <w:kern w:val="0"/>
          <w14:ligatures w14:val="none"/>
        </w:rPr>
        <w:t xml:space="preserve">: </w:t>
      </w:r>
      <w:r w:rsidRPr="003A0684">
        <w:rPr>
          <w:rFonts w:ascii="Arial" w:eastAsia="楷体" w:hAnsi="Arial" w:cs="宋体"/>
          <w:kern w:val="0"/>
          <w14:ligatures w14:val="none"/>
        </w:rPr>
        <w:t>利用多个网关的三角定位进行位置跟踪，无需</w:t>
      </w:r>
      <w:r w:rsidRPr="003A0684">
        <w:rPr>
          <w:rFonts w:ascii="Arial" w:eastAsia="楷体" w:hAnsi="Arial" w:cs="宋体"/>
          <w:kern w:val="0"/>
          <w14:ligatures w14:val="none"/>
        </w:rPr>
        <w:t>GPS</w:t>
      </w:r>
      <w:r w:rsidRPr="003A0684">
        <w:rPr>
          <w:rFonts w:ascii="Arial" w:eastAsia="楷体" w:hAnsi="Arial" w:cs="宋体"/>
          <w:kern w:val="0"/>
          <w14:ligatures w14:val="none"/>
        </w:rPr>
        <w:t>。</w:t>
      </w:r>
    </w:p>
    <w:p w14:paraId="49AD4400" w14:textId="37CB636B" w:rsidR="007D53B3" w:rsidRDefault="007D53B3" w:rsidP="003A0684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Comparison between Sigfox and LoRaWAN.</w:t>
      </w:r>
      <w:r w:rsidR="003A0684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比较</w:t>
      </w:r>
      <w:r w:rsidRPr="007D53B3">
        <w:rPr>
          <w:rFonts w:ascii="Arial" w:eastAsia="楷体" w:hAnsi="Arial" w:cs="宋体"/>
          <w:kern w:val="0"/>
          <w14:ligatures w14:val="none"/>
        </w:rPr>
        <w:t>Sigfox</w:t>
      </w:r>
      <w:r w:rsidRPr="007D53B3">
        <w:rPr>
          <w:rFonts w:ascii="Arial" w:eastAsia="楷体" w:hAnsi="Arial" w:cs="宋体"/>
          <w:kern w:val="0"/>
          <w14:ligatures w14:val="none"/>
        </w:rPr>
        <w:t>和</w:t>
      </w:r>
      <w:r w:rsidRPr="007D53B3">
        <w:rPr>
          <w:rFonts w:ascii="Arial" w:eastAsia="楷体" w:hAnsi="Arial" w:cs="宋体"/>
          <w:kern w:val="0"/>
          <w14:ligatures w14:val="none"/>
        </w:rPr>
        <w:t>LoRaWAN</w:t>
      </w:r>
      <w:r w:rsidRPr="007D53B3">
        <w:rPr>
          <w:rFonts w:ascii="Arial" w:eastAsia="楷体" w:hAnsi="Arial" w:cs="宋体"/>
          <w:kern w:val="0"/>
          <w14:ligatures w14:val="none"/>
        </w:rPr>
        <w:t>。</w:t>
      </w:r>
    </w:p>
    <w:p w14:paraId="2403E064" w14:textId="7EEF23A8" w:rsidR="00A13334" w:rsidRPr="00A13334" w:rsidRDefault="00A13334" w:rsidP="00A13334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3334">
        <w:rPr>
          <w:rFonts w:ascii="Arial" w:eastAsia="楷体" w:hAnsi="Arial" w:cs="宋体"/>
          <w:kern w:val="0"/>
          <w14:ligatures w14:val="none"/>
        </w:rPr>
        <w:t>Range: Both offer long-range communication, but LoRaWAN can cover longer distances in urban areas.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13334">
        <w:rPr>
          <w:rFonts w:ascii="Arial" w:eastAsia="楷体" w:hAnsi="Arial" w:cs="宋体" w:hint="eastAsia"/>
          <w:kern w:val="0"/>
          <w14:ligatures w14:val="none"/>
        </w:rPr>
        <w:t>范围</w:t>
      </w:r>
      <w:r w:rsidRPr="00A13334">
        <w:rPr>
          <w:rFonts w:ascii="Arial" w:eastAsia="楷体" w:hAnsi="Arial" w:cs="宋体"/>
          <w:kern w:val="0"/>
          <w14:ligatures w14:val="none"/>
        </w:rPr>
        <w:t xml:space="preserve">: </w:t>
      </w:r>
      <w:r w:rsidRPr="00A13334">
        <w:rPr>
          <w:rFonts w:ascii="Arial" w:eastAsia="楷体" w:hAnsi="Arial" w:cs="宋体"/>
          <w:kern w:val="0"/>
          <w14:ligatures w14:val="none"/>
        </w:rPr>
        <w:t>两者都提供长距离通信，但</w:t>
      </w:r>
      <w:r w:rsidRPr="00A13334">
        <w:rPr>
          <w:rFonts w:ascii="Arial" w:eastAsia="楷体" w:hAnsi="Arial" w:cs="宋体"/>
          <w:kern w:val="0"/>
          <w14:ligatures w14:val="none"/>
        </w:rPr>
        <w:t>LoRaWAN</w:t>
      </w:r>
      <w:r w:rsidRPr="00A13334">
        <w:rPr>
          <w:rFonts w:ascii="Arial" w:eastAsia="楷体" w:hAnsi="Arial" w:cs="宋体"/>
          <w:kern w:val="0"/>
          <w14:ligatures w14:val="none"/>
        </w:rPr>
        <w:t>在城市地区覆盖更远。</w:t>
      </w:r>
    </w:p>
    <w:p w14:paraId="58003112" w14:textId="385BC1F1" w:rsidR="00A13334" w:rsidRPr="00A13334" w:rsidRDefault="00A13334" w:rsidP="00BE68C2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3334">
        <w:rPr>
          <w:rFonts w:ascii="Arial" w:eastAsia="楷体" w:hAnsi="Arial" w:cs="宋体"/>
          <w:kern w:val="0"/>
          <w14:ligatures w14:val="none"/>
        </w:rPr>
        <w:t>Data Rate: LoRaWAN provides flexible data rates, while Sigfox has a fixed low data rate.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13334">
        <w:rPr>
          <w:rFonts w:ascii="Arial" w:eastAsia="楷体" w:hAnsi="Arial" w:cs="宋体" w:hint="eastAsia"/>
          <w:kern w:val="0"/>
          <w14:ligatures w14:val="none"/>
        </w:rPr>
        <w:t>数据速率</w:t>
      </w:r>
      <w:r w:rsidRPr="00A13334">
        <w:rPr>
          <w:rFonts w:ascii="Arial" w:eastAsia="楷体" w:hAnsi="Arial" w:cs="宋体"/>
          <w:kern w:val="0"/>
          <w14:ligatures w14:val="none"/>
        </w:rPr>
        <w:t>: LoRaWAN</w:t>
      </w:r>
      <w:r w:rsidRPr="00A13334">
        <w:rPr>
          <w:rFonts w:ascii="Arial" w:eastAsia="楷体" w:hAnsi="Arial" w:cs="宋体"/>
          <w:kern w:val="0"/>
          <w14:ligatures w14:val="none"/>
        </w:rPr>
        <w:t>提供灵活的数据速率，而</w:t>
      </w:r>
      <w:r w:rsidRPr="00A13334">
        <w:rPr>
          <w:rFonts w:ascii="Arial" w:eastAsia="楷体" w:hAnsi="Arial" w:cs="宋体"/>
          <w:kern w:val="0"/>
          <w14:ligatures w14:val="none"/>
        </w:rPr>
        <w:t>Sigfox</w:t>
      </w:r>
      <w:r w:rsidRPr="00A13334">
        <w:rPr>
          <w:rFonts w:ascii="Arial" w:eastAsia="楷体" w:hAnsi="Arial" w:cs="宋体"/>
          <w:kern w:val="0"/>
          <w14:ligatures w14:val="none"/>
        </w:rPr>
        <w:t>的数据速率固定且较低。</w:t>
      </w:r>
    </w:p>
    <w:p w14:paraId="0A66A9B5" w14:textId="4FE7CE05" w:rsidR="00A13334" w:rsidRPr="00A13334" w:rsidRDefault="00A13334" w:rsidP="00AC3CB8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3334">
        <w:rPr>
          <w:rFonts w:ascii="Arial" w:eastAsia="楷体" w:hAnsi="Arial" w:cs="宋体"/>
          <w:kern w:val="0"/>
          <w14:ligatures w14:val="none"/>
        </w:rPr>
        <w:t>Network: LoRaWAN uses a decentralized network architecture; Sigfox uses a centralized one.</w:t>
      </w:r>
      <w:r w:rsidRPr="00A13334">
        <w:rPr>
          <w:rFonts w:ascii="Arial" w:eastAsia="楷体" w:hAnsi="Arial" w:cs="宋体" w:hint="eastAsia"/>
          <w:kern w:val="0"/>
          <w14:ligatures w14:val="none"/>
        </w:rPr>
        <w:t>网络</w:t>
      </w:r>
      <w:r w:rsidRPr="00A13334">
        <w:rPr>
          <w:rFonts w:ascii="Arial" w:eastAsia="楷体" w:hAnsi="Arial" w:cs="宋体"/>
          <w:kern w:val="0"/>
          <w14:ligatures w14:val="none"/>
        </w:rPr>
        <w:t>: LoRaWAN</w:t>
      </w:r>
      <w:r w:rsidRPr="00A13334">
        <w:rPr>
          <w:rFonts w:ascii="Arial" w:eastAsia="楷体" w:hAnsi="Arial" w:cs="宋体"/>
          <w:kern w:val="0"/>
          <w14:ligatures w14:val="none"/>
        </w:rPr>
        <w:t>使用去中心化的网络架构；</w:t>
      </w:r>
      <w:r w:rsidRPr="00A13334">
        <w:rPr>
          <w:rFonts w:ascii="Arial" w:eastAsia="楷体" w:hAnsi="Arial" w:cs="宋体"/>
          <w:kern w:val="0"/>
          <w14:ligatures w14:val="none"/>
        </w:rPr>
        <w:t>Sigfox</w:t>
      </w:r>
      <w:r w:rsidRPr="00A13334">
        <w:rPr>
          <w:rFonts w:ascii="Arial" w:eastAsia="楷体" w:hAnsi="Arial" w:cs="宋体"/>
          <w:kern w:val="0"/>
          <w14:ligatures w14:val="none"/>
        </w:rPr>
        <w:t>使用中心化架构。</w:t>
      </w:r>
    </w:p>
    <w:p w14:paraId="120B6DD5" w14:textId="5A989189" w:rsidR="00A13334" w:rsidRPr="007D53B3" w:rsidRDefault="00A13334" w:rsidP="00451A4E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3334">
        <w:rPr>
          <w:rFonts w:ascii="Arial" w:eastAsia="楷体" w:hAnsi="Arial" w:cs="宋体"/>
          <w:kern w:val="0"/>
          <w14:ligatures w14:val="none"/>
        </w:rPr>
        <w:t>Battery Life: Both technologies support long battery life, but LoRaWAN's ADR can optimize power consumption further.</w:t>
      </w:r>
      <w:r w:rsidRPr="00A13334">
        <w:rPr>
          <w:rFonts w:ascii="Arial" w:eastAsia="楷体" w:hAnsi="Arial" w:cs="宋体" w:hint="eastAsia"/>
          <w:kern w:val="0"/>
          <w14:ligatures w14:val="none"/>
        </w:rPr>
        <w:t>电池寿命</w:t>
      </w:r>
      <w:r w:rsidRPr="00A13334">
        <w:rPr>
          <w:rFonts w:ascii="Arial" w:eastAsia="楷体" w:hAnsi="Arial" w:cs="宋体"/>
          <w:kern w:val="0"/>
          <w14:ligatures w14:val="none"/>
        </w:rPr>
        <w:t xml:space="preserve">: </w:t>
      </w:r>
      <w:r w:rsidRPr="00A13334">
        <w:rPr>
          <w:rFonts w:ascii="Arial" w:eastAsia="楷体" w:hAnsi="Arial" w:cs="宋体"/>
          <w:kern w:val="0"/>
          <w14:ligatures w14:val="none"/>
        </w:rPr>
        <w:t>两种技术都支持长电池寿命，但</w:t>
      </w:r>
      <w:r w:rsidRPr="00A13334">
        <w:rPr>
          <w:rFonts w:ascii="Arial" w:eastAsia="楷体" w:hAnsi="Arial" w:cs="宋体"/>
          <w:kern w:val="0"/>
          <w14:ligatures w14:val="none"/>
        </w:rPr>
        <w:t>LoRaWAN</w:t>
      </w:r>
      <w:r w:rsidRPr="00A13334">
        <w:rPr>
          <w:rFonts w:ascii="Arial" w:eastAsia="楷体" w:hAnsi="Arial" w:cs="宋体"/>
          <w:kern w:val="0"/>
          <w14:ligatures w14:val="none"/>
        </w:rPr>
        <w:t>的</w:t>
      </w:r>
      <w:r w:rsidRPr="00A13334">
        <w:rPr>
          <w:rFonts w:ascii="Arial" w:eastAsia="楷体" w:hAnsi="Arial" w:cs="宋体"/>
          <w:kern w:val="0"/>
          <w14:ligatures w14:val="none"/>
        </w:rPr>
        <w:t>ADR</w:t>
      </w:r>
      <w:r w:rsidRPr="00A13334">
        <w:rPr>
          <w:rFonts w:ascii="Arial" w:eastAsia="楷体" w:hAnsi="Arial" w:cs="宋体"/>
          <w:kern w:val="0"/>
          <w14:ligatures w14:val="none"/>
        </w:rPr>
        <w:t>可以进一步优化功耗。</w:t>
      </w:r>
    </w:p>
    <w:p w14:paraId="171681DA" w14:textId="77777777" w:rsidR="007D53B3" w:rsidRPr="007D53B3" w:rsidRDefault="007D53B3" w:rsidP="007D53B3">
      <w:pPr>
        <w:widowControl/>
        <w:numPr>
          <w:ilvl w:val="0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LTE-M and NB-IoT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</w:p>
    <w:p w14:paraId="54F0D85B" w14:textId="1FCE54D2" w:rsidR="007D53B3" w:rsidRDefault="007D53B3" w:rsidP="00A13334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Essentials and benefits of these cellular IoT standards.</w:t>
      </w:r>
      <w:r w:rsidRPr="007D53B3">
        <w:rPr>
          <w:rFonts w:ascii="Arial" w:eastAsia="楷体" w:hAnsi="Arial" w:cs="宋体"/>
          <w:kern w:val="0"/>
          <w14:ligatures w14:val="none"/>
        </w:rPr>
        <w:t>基本要素和优点。</w:t>
      </w:r>
    </w:p>
    <w:p w14:paraId="1228C78A" w14:textId="233E5FCF" w:rsidR="00A13334" w:rsidRPr="00A13334" w:rsidRDefault="00A13334" w:rsidP="00A13334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3334">
        <w:rPr>
          <w:rFonts w:ascii="Arial" w:eastAsia="楷体" w:hAnsi="Arial" w:cs="宋体"/>
          <w:kern w:val="0"/>
          <w14:ligatures w14:val="none"/>
        </w:rPr>
        <w:t xml:space="preserve">LTE-M: Supports higher data rates, mobility, and voice services. Suitable for applications requiring frequent data transmission. </w:t>
      </w:r>
      <w:r w:rsidRPr="00A13334">
        <w:rPr>
          <w:rFonts w:ascii="Arial" w:eastAsia="楷体" w:hAnsi="Arial" w:cs="宋体"/>
          <w:kern w:val="0"/>
          <w14:ligatures w14:val="none"/>
        </w:rPr>
        <w:t>支持更高的数据速率、移动性和语音服务。适用于需要频繁数据传输的应用。</w:t>
      </w:r>
    </w:p>
    <w:p w14:paraId="034250DE" w14:textId="1120A5C3" w:rsidR="00A13334" w:rsidRPr="007D53B3" w:rsidRDefault="00A13334" w:rsidP="00A13334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3334">
        <w:rPr>
          <w:rFonts w:ascii="Arial" w:eastAsia="楷体" w:hAnsi="Arial" w:cs="宋体"/>
          <w:kern w:val="0"/>
          <w14:ligatures w14:val="none"/>
        </w:rPr>
        <w:t>NB-IoT: Optimized for low power consumption, extended coverage, and deep indoor penetration. Suitable for infrequent data transmission and long battery life.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13334">
        <w:rPr>
          <w:rFonts w:ascii="Arial" w:eastAsia="楷体" w:hAnsi="Arial" w:cs="宋体"/>
          <w:kern w:val="0"/>
          <w14:ligatures w14:val="none"/>
        </w:rPr>
        <w:t>优化功耗低、覆盖范围广、深度室内穿透。适用于数据传输频率低、电池寿命长的应用。</w:t>
      </w:r>
    </w:p>
    <w:p w14:paraId="0C9F5805" w14:textId="0FF1FAE0" w:rsidR="007D53B3" w:rsidRDefault="007D53B3" w:rsidP="00DB1FC4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Differences in coverage, energy savings, and modulation technologies.</w:t>
      </w:r>
      <w:r w:rsidR="00DB1FC4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覆盖范围、节能和调制技术的差异。</w:t>
      </w:r>
    </w:p>
    <w:p w14:paraId="16E0D62A" w14:textId="3520A756" w:rsidR="00DB1FC4" w:rsidRPr="00DB1FC4" w:rsidRDefault="00DB1FC4" w:rsidP="00DB1FC4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DB1FC4">
        <w:rPr>
          <w:rFonts w:ascii="Arial" w:eastAsia="楷体" w:hAnsi="Arial" w:cs="宋体"/>
          <w:kern w:val="0"/>
          <w14:ligatures w14:val="none"/>
        </w:rPr>
        <w:t>Coverage: NB-IoT offers better coverage and deeper penetration compared to LTE-M.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DB1FC4">
        <w:rPr>
          <w:rFonts w:ascii="Arial" w:eastAsia="楷体" w:hAnsi="Arial" w:cs="宋体" w:hint="eastAsia"/>
          <w:kern w:val="0"/>
          <w14:ligatures w14:val="none"/>
        </w:rPr>
        <w:t>覆盖范围</w:t>
      </w:r>
      <w:r w:rsidRPr="00DB1FC4">
        <w:rPr>
          <w:rFonts w:ascii="Arial" w:eastAsia="楷体" w:hAnsi="Arial" w:cs="宋体"/>
          <w:kern w:val="0"/>
          <w14:ligatures w14:val="none"/>
        </w:rPr>
        <w:t>: NB-IoT</w:t>
      </w:r>
      <w:r w:rsidRPr="00DB1FC4">
        <w:rPr>
          <w:rFonts w:ascii="Arial" w:eastAsia="楷体" w:hAnsi="Arial" w:cs="宋体"/>
          <w:kern w:val="0"/>
          <w14:ligatures w14:val="none"/>
        </w:rPr>
        <w:t>提供比</w:t>
      </w:r>
      <w:r w:rsidRPr="00DB1FC4">
        <w:rPr>
          <w:rFonts w:ascii="Arial" w:eastAsia="楷体" w:hAnsi="Arial" w:cs="宋体"/>
          <w:kern w:val="0"/>
          <w14:ligatures w14:val="none"/>
        </w:rPr>
        <w:t>LTE-M</w:t>
      </w:r>
      <w:r w:rsidRPr="00DB1FC4">
        <w:rPr>
          <w:rFonts w:ascii="Arial" w:eastAsia="楷体" w:hAnsi="Arial" w:cs="宋体"/>
          <w:kern w:val="0"/>
          <w14:ligatures w14:val="none"/>
        </w:rPr>
        <w:t>更好的覆盖和更深的穿透。</w:t>
      </w:r>
    </w:p>
    <w:p w14:paraId="647F64FB" w14:textId="60BD6A00" w:rsidR="00DB1FC4" w:rsidRPr="00DB1FC4" w:rsidRDefault="00DB1FC4" w:rsidP="00DB1FC4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DB1FC4">
        <w:rPr>
          <w:rFonts w:ascii="Arial" w:eastAsia="楷体" w:hAnsi="Arial" w:cs="宋体"/>
          <w:kern w:val="0"/>
          <w14:ligatures w14:val="none"/>
        </w:rPr>
        <w:t>Energy Savings: NB-IoT is designed for ultra-low power consumption, making it more energy-efficient.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DB1FC4">
        <w:rPr>
          <w:rFonts w:ascii="Arial" w:eastAsia="楷体" w:hAnsi="Arial" w:cs="宋体" w:hint="eastAsia"/>
          <w:kern w:val="0"/>
          <w14:ligatures w14:val="none"/>
        </w:rPr>
        <w:t>节能</w:t>
      </w:r>
      <w:r w:rsidRPr="00DB1FC4">
        <w:rPr>
          <w:rFonts w:ascii="Arial" w:eastAsia="楷体" w:hAnsi="Arial" w:cs="宋体"/>
          <w:kern w:val="0"/>
          <w14:ligatures w14:val="none"/>
        </w:rPr>
        <w:t>: NB-IoT</w:t>
      </w:r>
      <w:r w:rsidRPr="00DB1FC4">
        <w:rPr>
          <w:rFonts w:ascii="Arial" w:eastAsia="楷体" w:hAnsi="Arial" w:cs="宋体"/>
          <w:kern w:val="0"/>
          <w14:ligatures w14:val="none"/>
        </w:rPr>
        <w:t>设计用于超低功耗，使其更加节能。</w:t>
      </w:r>
    </w:p>
    <w:p w14:paraId="08058D7E" w14:textId="2EF7B3F3" w:rsidR="00DB1FC4" w:rsidRPr="007D53B3" w:rsidRDefault="00DB1FC4" w:rsidP="00DB1FC4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DB1FC4">
        <w:rPr>
          <w:rFonts w:ascii="Arial" w:eastAsia="楷体" w:hAnsi="Arial" w:cs="宋体"/>
          <w:kern w:val="0"/>
          <w14:ligatures w14:val="none"/>
        </w:rPr>
        <w:lastRenderedPageBreak/>
        <w:t>Modulation Technologies: LTE-M uses OFDMA and SC-FDMA, while NB-IoT uses single carrier FDMA and QPSK modulation.</w:t>
      </w:r>
      <w:r w:rsidRPr="00DB1FC4">
        <w:rPr>
          <w:rFonts w:ascii="Arial" w:eastAsia="楷体" w:hAnsi="Arial" w:cs="宋体" w:hint="eastAsia"/>
          <w:kern w:val="0"/>
          <w14:ligatures w14:val="none"/>
        </w:rPr>
        <w:t>调制技术</w:t>
      </w:r>
      <w:r w:rsidRPr="00DB1FC4">
        <w:rPr>
          <w:rFonts w:ascii="Arial" w:eastAsia="楷体" w:hAnsi="Arial" w:cs="宋体"/>
          <w:kern w:val="0"/>
          <w14:ligatures w14:val="none"/>
        </w:rPr>
        <w:t>: LTE-M</w:t>
      </w:r>
      <w:r w:rsidRPr="00DB1FC4">
        <w:rPr>
          <w:rFonts w:ascii="Arial" w:eastAsia="楷体" w:hAnsi="Arial" w:cs="宋体"/>
          <w:kern w:val="0"/>
          <w14:ligatures w14:val="none"/>
        </w:rPr>
        <w:t>使用</w:t>
      </w:r>
      <w:r w:rsidRPr="00DB1FC4">
        <w:rPr>
          <w:rFonts w:ascii="Arial" w:eastAsia="楷体" w:hAnsi="Arial" w:cs="宋体"/>
          <w:kern w:val="0"/>
          <w14:ligatures w14:val="none"/>
        </w:rPr>
        <w:t>OFDMA</w:t>
      </w:r>
      <w:r w:rsidRPr="00DB1FC4">
        <w:rPr>
          <w:rFonts w:ascii="Arial" w:eastAsia="楷体" w:hAnsi="Arial" w:cs="宋体"/>
          <w:kern w:val="0"/>
          <w14:ligatures w14:val="none"/>
        </w:rPr>
        <w:t>和</w:t>
      </w:r>
      <w:r w:rsidRPr="00DB1FC4">
        <w:rPr>
          <w:rFonts w:ascii="Arial" w:eastAsia="楷体" w:hAnsi="Arial" w:cs="宋体"/>
          <w:kern w:val="0"/>
          <w14:ligatures w14:val="none"/>
        </w:rPr>
        <w:t>SC-FDMA</w:t>
      </w:r>
      <w:r w:rsidRPr="00DB1FC4">
        <w:rPr>
          <w:rFonts w:ascii="Arial" w:eastAsia="楷体" w:hAnsi="Arial" w:cs="宋体"/>
          <w:kern w:val="0"/>
          <w14:ligatures w14:val="none"/>
        </w:rPr>
        <w:t>，而</w:t>
      </w:r>
      <w:r w:rsidRPr="00DB1FC4">
        <w:rPr>
          <w:rFonts w:ascii="Arial" w:eastAsia="楷体" w:hAnsi="Arial" w:cs="宋体"/>
          <w:kern w:val="0"/>
          <w14:ligatures w14:val="none"/>
        </w:rPr>
        <w:t>NB-IoT</w:t>
      </w:r>
      <w:r w:rsidRPr="00DB1FC4">
        <w:rPr>
          <w:rFonts w:ascii="Arial" w:eastAsia="楷体" w:hAnsi="Arial" w:cs="宋体"/>
          <w:kern w:val="0"/>
          <w14:ligatures w14:val="none"/>
        </w:rPr>
        <w:t>使用单载波</w:t>
      </w:r>
      <w:r w:rsidRPr="00DB1FC4">
        <w:rPr>
          <w:rFonts w:ascii="Arial" w:eastAsia="楷体" w:hAnsi="Arial" w:cs="宋体"/>
          <w:kern w:val="0"/>
          <w14:ligatures w14:val="none"/>
        </w:rPr>
        <w:t>FDMA</w:t>
      </w:r>
      <w:r w:rsidRPr="00DB1FC4">
        <w:rPr>
          <w:rFonts w:ascii="Arial" w:eastAsia="楷体" w:hAnsi="Arial" w:cs="宋体"/>
          <w:kern w:val="0"/>
          <w14:ligatures w14:val="none"/>
        </w:rPr>
        <w:t>和</w:t>
      </w:r>
      <w:r w:rsidRPr="00DB1FC4">
        <w:rPr>
          <w:rFonts w:ascii="Arial" w:eastAsia="楷体" w:hAnsi="Arial" w:cs="宋体"/>
          <w:kern w:val="0"/>
          <w14:ligatures w14:val="none"/>
        </w:rPr>
        <w:t>QPSK</w:t>
      </w:r>
      <w:r w:rsidRPr="00DB1FC4">
        <w:rPr>
          <w:rFonts w:ascii="Arial" w:eastAsia="楷体" w:hAnsi="Arial" w:cs="宋体"/>
          <w:kern w:val="0"/>
          <w14:ligatures w14:val="none"/>
        </w:rPr>
        <w:t>调制。</w:t>
      </w:r>
    </w:p>
    <w:p w14:paraId="25431559" w14:textId="3B7920BE" w:rsidR="007D53B3" w:rsidRPr="007D53B3" w:rsidRDefault="007D53B3" w:rsidP="008F24ED">
      <w:pPr>
        <w:widowControl/>
        <w:numPr>
          <w:ilvl w:val="0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IoT Protocols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物联网协议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2B4F6661" w14:textId="6B121785" w:rsidR="00D91F7F" w:rsidRPr="00D91F7F" w:rsidRDefault="00D91F7F" w:rsidP="00D91F7F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D91F7F">
        <w:rPr>
          <w:rFonts w:ascii="Arial" w:eastAsia="楷体" w:hAnsi="Arial" w:cs="宋体"/>
          <w:kern w:val="0"/>
          <w14:ligatures w14:val="none"/>
        </w:rPr>
        <w:t>MQTT: Lightweight, publish-subscribe protocol for low-bandwidth, high-latency networks. Suitable for constrained devices.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D91F7F">
        <w:rPr>
          <w:rFonts w:ascii="Arial" w:eastAsia="楷体" w:hAnsi="Arial" w:cs="宋体"/>
          <w:kern w:val="0"/>
          <w14:ligatures w14:val="none"/>
        </w:rPr>
        <w:t>轻量级的发布</w:t>
      </w:r>
      <w:r w:rsidRPr="00D91F7F">
        <w:rPr>
          <w:rFonts w:ascii="Arial" w:eastAsia="楷体" w:hAnsi="Arial" w:cs="宋体"/>
          <w:kern w:val="0"/>
          <w14:ligatures w14:val="none"/>
        </w:rPr>
        <w:t>-</w:t>
      </w:r>
      <w:r w:rsidRPr="00D91F7F">
        <w:rPr>
          <w:rFonts w:ascii="Arial" w:eastAsia="楷体" w:hAnsi="Arial" w:cs="宋体"/>
          <w:kern w:val="0"/>
          <w14:ligatures w14:val="none"/>
        </w:rPr>
        <w:t>订阅协议，适用于低带宽、高延迟网络。适用于受限设备。</w:t>
      </w:r>
    </w:p>
    <w:p w14:paraId="3CBBF090" w14:textId="216A9FCD" w:rsidR="00D91F7F" w:rsidRPr="00D91F7F" w:rsidRDefault="00D91F7F" w:rsidP="00D91F7F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D91F7F">
        <w:rPr>
          <w:rFonts w:ascii="Arial" w:eastAsia="楷体" w:hAnsi="Arial" w:cs="宋体"/>
          <w:kern w:val="0"/>
          <w14:ligatures w14:val="none"/>
        </w:rPr>
        <w:t>CoAP: Constrained Application Protocol, designed for machine-to-machine communication with low overhead and simple implementation.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D91F7F">
        <w:rPr>
          <w:rFonts w:ascii="Arial" w:eastAsia="楷体" w:hAnsi="Arial" w:cs="宋体"/>
          <w:kern w:val="0"/>
          <w14:ligatures w14:val="none"/>
        </w:rPr>
        <w:t>受限应用协议，设计用于机器对机器通信，具有低开销和简单实现的特点。</w:t>
      </w:r>
    </w:p>
    <w:p w14:paraId="47767297" w14:textId="480809D8" w:rsidR="007D53B3" w:rsidRPr="007D53B3" w:rsidRDefault="00D91F7F" w:rsidP="00D91F7F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D91F7F">
        <w:rPr>
          <w:rFonts w:ascii="Arial" w:eastAsia="楷体" w:hAnsi="Arial" w:cs="宋体"/>
          <w:kern w:val="0"/>
          <w14:ligatures w14:val="none"/>
        </w:rPr>
        <w:t>LWM2M: Lightweight M2M protocol for device management, provides efficient communication and resource management.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D91F7F">
        <w:rPr>
          <w:rFonts w:ascii="Arial" w:eastAsia="楷体" w:hAnsi="Arial" w:cs="宋体"/>
          <w:kern w:val="0"/>
          <w14:ligatures w14:val="none"/>
        </w:rPr>
        <w:t>轻量级</w:t>
      </w:r>
      <w:r w:rsidRPr="00D91F7F">
        <w:rPr>
          <w:rFonts w:ascii="Arial" w:eastAsia="楷体" w:hAnsi="Arial" w:cs="宋体"/>
          <w:kern w:val="0"/>
          <w14:ligatures w14:val="none"/>
        </w:rPr>
        <w:t>M2M</w:t>
      </w:r>
      <w:r w:rsidRPr="00D91F7F">
        <w:rPr>
          <w:rFonts w:ascii="Arial" w:eastAsia="楷体" w:hAnsi="Arial" w:cs="宋体"/>
          <w:kern w:val="0"/>
          <w14:ligatures w14:val="none"/>
        </w:rPr>
        <w:t>协议，用于设备管理，提供高效的通信和资源管理。</w:t>
      </w:r>
    </w:p>
    <w:p w14:paraId="586A05A9" w14:textId="43C2534E" w:rsidR="007D53B3" w:rsidRPr="007D53B3" w:rsidRDefault="007D53B3" w:rsidP="008F24ED">
      <w:pPr>
        <w:widowControl/>
        <w:numPr>
          <w:ilvl w:val="0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Embedded Devices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嵌入式设备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76680FEA" w14:textId="77777777" w:rsidR="007D53B3" w:rsidRPr="007D53B3" w:rsidRDefault="007D53B3" w:rsidP="007D53B3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Focus on hardware design, protection indexes, and enclosure design.</w:t>
      </w:r>
    </w:p>
    <w:p w14:paraId="113776F3" w14:textId="77777777" w:rsidR="007D53B3" w:rsidRPr="007D53B3" w:rsidRDefault="007D53B3" w:rsidP="00987837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关注硬件设计、保护指数和外壳设计。</w:t>
      </w:r>
    </w:p>
    <w:p w14:paraId="4A121290" w14:textId="77777777" w:rsidR="00FE0817" w:rsidRDefault="00FE0817" w:rsidP="00FE0817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FE0817">
        <w:rPr>
          <w:rFonts w:ascii="Arial" w:eastAsia="楷体" w:hAnsi="Arial" w:cs="宋体"/>
          <w:kern w:val="0"/>
          <w14:ligatures w14:val="none"/>
        </w:rPr>
        <w:t>Hardware Design: Emphasis on low power consumption, reliability, and integration of sensors and communication modules.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</w:p>
    <w:p w14:paraId="147A4365" w14:textId="681A0A82" w:rsidR="00FE0817" w:rsidRPr="00FE0817" w:rsidRDefault="00FE0817" w:rsidP="00FE0817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FE0817">
        <w:rPr>
          <w:rFonts w:ascii="Arial" w:eastAsia="楷体" w:hAnsi="Arial" w:cs="宋体" w:hint="eastAsia"/>
          <w:kern w:val="0"/>
          <w14:ligatures w14:val="none"/>
        </w:rPr>
        <w:t>硬件设计</w:t>
      </w:r>
      <w:r w:rsidRPr="00FE0817">
        <w:rPr>
          <w:rFonts w:ascii="Arial" w:eastAsia="楷体" w:hAnsi="Arial" w:cs="宋体"/>
          <w:kern w:val="0"/>
          <w14:ligatures w14:val="none"/>
        </w:rPr>
        <w:t xml:space="preserve">: </w:t>
      </w:r>
      <w:r w:rsidRPr="00FE0817">
        <w:rPr>
          <w:rFonts w:ascii="Arial" w:eastAsia="楷体" w:hAnsi="Arial" w:cs="宋体"/>
          <w:kern w:val="0"/>
          <w14:ligatures w14:val="none"/>
        </w:rPr>
        <w:t>强调低功耗、可靠性和传感器及通信模块的集成。</w:t>
      </w:r>
    </w:p>
    <w:p w14:paraId="6E888CD4" w14:textId="04B46C60" w:rsidR="00FE0817" w:rsidRPr="00FE0817" w:rsidRDefault="00FE0817" w:rsidP="00FE0817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FE0817">
        <w:rPr>
          <w:rFonts w:ascii="Arial" w:eastAsia="楷体" w:hAnsi="Arial" w:cs="宋体"/>
          <w:kern w:val="0"/>
          <w14:ligatures w14:val="none"/>
        </w:rPr>
        <w:t>Protection Indexes: Ensure devices meet IP (Ingress Protection) ratings for dust and water resistance.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FE0817">
        <w:rPr>
          <w:rFonts w:ascii="Arial" w:eastAsia="楷体" w:hAnsi="Arial" w:cs="宋体" w:hint="eastAsia"/>
          <w:kern w:val="0"/>
          <w14:ligatures w14:val="none"/>
        </w:rPr>
        <w:t>保护指数</w:t>
      </w:r>
      <w:r w:rsidRPr="00FE0817">
        <w:rPr>
          <w:rFonts w:ascii="Arial" w:eastAsia="楷体" w:hAnsi="Arial" w:cs="宋体"/>
          <w:kern w:val="0"/>
          <w14:ligatures w14:val="none"/>
        </w:rPr>
        <w:t xml:space="preserve">: </w:t>
      </w:r>
      <w:r w:rsidRPr="00FE0817">
        <w:rPr>
          <w:rFonts w:ascii="Arial" w:eastAsia="楷体" w:hAnsi="Arial" w:cs="宋体"/>
          <w:kern w:val="0"/>
          <w14:ligatures w14:val="none"/>
        </w:rPr>
        <w:t>确保设备符合防尘防水的</w:t>
      </w:r>
      <w:r w:rsidRPr="00FE0817">
        <w:rPr>
          <w:rFonts w:ascii="Arial" w:eastAsia="楷体" w:hAnsi="Arial" w:cs="宋体"/>
          <w:kern w:val="0"/>
          <w14:ligatures w14:val="none"/>
        </w:rPr>
        <w:t>IP</w:t>
      </w:r>
      <w:r w:rsidRPr="00FE0817">
        <w:rPr>
          <w:rFonts w:ascii="Arial" w:eastAsia="楷体" w:hAnsi="Arial" w:cs="宋体"/>
          <w:kern w:val="0"/>
          <w14:ligatures w14:val="none"/>
        </w:rPr>
        <w:t>（入口保护）等级。</w:t>
      </w:r>
    </w:p>
    <w:p w14:paraId="7BF5F73E" w14:textId="77777777" w:rsidR="00FE0817" w:rsidRDefault="00FE0817" w:rsidP="00FE0817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FE0817">
        <w:rPr>
          <w:rFonts w:ascii="Arial" w:eastAsia="楷体" w:hAnsi="Arial" w:cs="宋体"/>
          <w:kern w:val="0"/>
          <w14:ligatures w14:val="none"/>
        </w:rPr>
        <w:t>Enclosure Design: Design enclosures to protect against environmental factors, mechanical damage, and ensure heat dissipation.</w:t>
      </w:r>
    </w:p>
    <w:p w14:paraId="4F2EDEA3" w14:textId="21FF2DBB" w:rsidR="00FE0817" w:rsidRPr="00FE0817" w:rsidRDefault="00FE0817" w:rsidP="00FE0817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FE0817">
        <w:rPr>
          <w:rFonts w:ascii="Arial" w:eastAsia="楷体" w:hAnsi="Arial" w:cs="宋体" w:hint="eastAsia"/>
          <w:kern w:val="0"/>
          <w14:ligatures w14:val="none"/>
        </w:rPr>
        <w:t>外壳设计</w:t>
      </w:r>
      <w:r w:rsidRPr="00FE0817">
        <w:rPr>
          <w:rFonts w:ascii="Arial" w:eastAsia="楷体" w:hAnsi="Arial" w:cs="宋体"/>
          <w:kern w:val="0"/>
          <w14:ligatures w14:val="none"/>
        </w:rPr>
        <w:t xml:space="preserve">: </w:t>
      </w:r>
      <w:r w:rsidRPr="00FE0817">
        <w:rPr>
          <w:rFonts w:ascii="Arial" w:eastAsia="楷体" w:hAnsi="Arial" w:cs="宋体"/>
          <w:kern w:val="0"/>
          <w14:ligatures w14:val="none"/>
        </w:rPr>
        <w:t>设计外壳以防护环境因素、机械损坏并确保散热。</w:t>
      </w:r>
    </w:p>
    <w:p w14:paraId="17DB1455" w14:textId="7F14773A" w:rsidR="007D53B3" w:rsidRPr="007D53B3" w:rsidRDefault="007D53B3" w:rsidP="007D53B3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Specifics on sensors and actuators used in IoT applications.</w:t>
      </w:r>
    </w:p>
    <w:p w14:paraId="4AA7C25E" w14:textId="77777777" w:rsidR="007D53B3" w:rsidRPr="007D53B3" w:rsidRDefault="007D53B3" w:rsidP="00987837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物联网应用中使用的传感器和执行器的细节。</w:t>
      </w:r>
    </w:p>
    <w:p w14:paraId="52E93B97" w14:textId="5D2A997D" w:rsidR="000355C8" w:rsidRPr="000355C8" w:rsidRDefault="000355C8" w:rsidP="000355C8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0355C8">
        <w:rPr>
          <w:rFonts w:ascii="Arial" w:eastAsia="楷体" w:hAnsi="Arial" w:cs="宋体"/>
          <w:kern w:val="0"/>
          <w14:ligatures w14:val="none"/>
        </w:rPr>
        <w:t>Sensors: Include temperature, humidity, pressure, motion, light, gas, and proximity sensors. Used for monitoring and data collection.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0355C8">
        <w:rPr>
          <w:rFonts w:ascii="Arial" w:eastAsia="楷体" w:hAnsi="Arial" w:cs="宋体" w:hint="eastAsia"/>
          <w:kern w:val="0"/>
          <w14:ligatures w14:val="none"/>
        </w:rPr>
        <w:t>传感器</w:t>
      </w:r>
      <w:r w:rsidRPr="000355C8">
        <w:rPr>
          <w:rFonts w:ascii="Arial" w:eastAsia="楷体" w:hAnsi="Arial" w:cs="宋体"/>
          <w:kern w:val="0"/>
          <w14:ligatures w14:val="none"/>
        </w:rPr>
        <w:t xml:space="preserve">: </w:t>
      </w:r>
      <w:r w:rsidRPr="000355C8">
        <w:rPr>
          <w:rFonts w:ascii="Arial" w:eastAsia="楷体" w:hAnsi="Arial" w:cs="宋体"/>
          <w:kern w:val="0"/>
          <w14:ligatures w14:val="none"/>
        </w:rPr>
        <w:t>包括温度、湿度、压力、运动、光线、气体和接近传感器。用于监测和数据采集。</w:t>
      </w:r>
    </w:p>
    <w:p w14:paraId="0A9A543F" w14:textId="02B195E3" w:rsidR="000355C8" w:rsidRPr="000355C8" w:rsidRDefault="000355C8" w:rsidP="000355C8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0355C8">
        <w:rPr>
          <w:rFonts w:ascii="Arial" w:eastAsia="楷体" w:hAnsi="Arial" w:cs="宋体"/>
          <w:kern w:val="0"/>
          <w14:ligatures w14:val="none"/>
        </w:rPr>
        <w:t>Actuators: Include relays, valves, motors, and servos. Used for controlling physical systems based on sensor inputs.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0355C8">
        <w:rPr>
          <w:rFonts w:ascii="Arial" w:eastAsia="楷体" w:hAnsi="Arial" w:cs="宋体" w:hint="eastAsia"/>
          <w:kern w:val="0"/>
          <w14:ligatures w14:val="none"/>
        </w:rPr>
        <w:t>执行器</w:t>
      </w:r>
      <w:r w:rsidRPr="000355C8">
        <w:rPr>
          <w:rFonts w:ascii="Arial" w:eastAsia="楷体" w:hAnsi="Arial" w:cs="宋体"/>
          <w:kern w:val="0"/>
          <w14:ligatures w14:val="none"/>
        </w:rPr>
        <w:t xml:space="preserve">: </w:t>
      </w:r>
      <w:r w:rsidRPr="000355C8">
        <w:rPr>
          <w:rFonts w:ascii="Arial" w:eastAsia="楷体" w:hAnsi="Arial" w:cs="宋体"/>
          <w:kern w:val="0"/>
          <w14:ligatures w14:val="none"/>
        </w:rPr>
        <w:t>包括继电器、阀门、电机和伺服电机。用于根据传感器输入控制物理系统。</w:t>
      </w:r>
    </w:p>
    <w:p w14:paraId="27FCB0E1" w14:textId="2E97A4CF" w:rsidR="007D53B3" w:rsidRPr="007D53B3" w:rsidRDefault="007D53B3" w:rsidP="008F24ED">
      <w:pPr>
        <w:widowControl/>
        <w:numPr>
          <w:ilvl w:val="0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IoT Platforms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="008F24ED" w:rsidRPr="00806A95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物联网平台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241A6F4C" w14:textId="77777777" w:rsidR="007D53B3" w:rsidRPr="007D53B3" w:rsidRDefault="007D53B3" w:rsidP="007D53B3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Detailed look at platforms from IBM, Microsoft, Bosch, and Siemens.</w:t>
      </w:r>
    </w:p>
    <w:p w14:paraId="76EBDC40" w14:textId="516D8DA4" w:rsidR="00E7514C" w:rsidRPr="007D53B3" w:rsidRDefault="007D53B3" w:rsidP="00E7514C">
      <w:pPr>
        <w:widowControl/>
        <w:spacing w:after="0" w:line="240" w:lineRule="auto"/>
        <w:ind w:left="144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详细了解来自</w:t>
      </w:r>
      <w:r w:rsidRPr="007D53B3">
        <w:rPr>
          <w:rFonts w:ascii="Arial" w:eastAsia="楷体" w:hAnsi="Arial" w:cs="宋体"/>
          <w:kern w:val="0"/>
          <w14:ligatures w14:val="none"/>
        </w:rPr>
        <w:t>IBM</w:t>
      </w:r>
      <w:r w:rsidRPr="007D53B3">
        <w:rPr>
          <w:rFonts w:ascii="Arial" w:eastAsia="楷体" w:hAnsi="Arial" w:cs="宋体"/>
          <w:kern w:val="0"/>
          <w14:ligatures w14:val="none"/>
        </w:rPr>
        <w:t>、</w:t>
      </w:r>
      <w:r w:rsidRPr="007D53B3">
        <w:rPr>
          <w:rFonts w:ascii="Arial" w:eastAsia="楷体" w:hAnsi="Arial" w:cs="宋体"/>
          <w:kern w:val="0"/>
          <w14:ligatures w14:val="none"/>
        </w:rPr>
        <w:t>Microsoft</w:t>
      </w:r>
      <w:r w:rsidRPr="007D53B3">
        <w:rPr>
          <w:rFonts w:ascii="Arial" w:eastAsia="楷体" w:hAnsi="Arial" w:cs="宋体"/>
          <w:kern w:val="0"/>
          <w14:ligatures w14:val="none"/>
        </w:rPr>
        <w:t>、</w:t>
      </w:r>
      <w:r w:rsidRPr="007D53B3">
        <w:rPr>
          <w:rFonts w:ascii="Arial" w:eastAsia="楷体" w:hAnsi="Arial" w:cs="宋体"/>
          <w:kern w:val="0"/>
          <w14:ligatures w14:val="none"/>
        </w:rPr>
        <w:t>Bosch</w:t>
      </w:r>
      <w:r w:rsidRPr="007D53B3">
        <w:rPr>
          <w:rFonts w:ascii="Arial" w:eastAsia="楷体" w:hAnsi="Arial" w:cs="宋体"/>
          <w:kern w:val="0"/>
          <w14:ligatures w14:val="none"/>
        </w:rPr>
        <w:t>和</w:t>
      </w:r>
      <w:r w:rsidRPr="007D53B3">
        <w:rPr>
          <w:rFonts w:ascii="Arial" w:eastAsia="楷体" w:hAnsi="Arial" w:cs="宋体"/>
          <w:kern w:val="0"/>
          <w14:ligatures w14:val="none"/>
        </w:rPr>
        <w:t>Siemens</w:t>
      </w:r>
      <w:r w:rsidRPr="007D53B3">
        <w:rPr>
          <w:rFonts w:ascii="Arial" w:eastAsia="楷体" w:hAnsi="Arial" w:cs="宋体"/>
          <w:kern w:val="0"/>
          <w14:ligatures w14:val="none"/>
        </w:rPr>
        <w:t>的平台。</w:t>
      </w:r>
    </w:p>
    <w:p w14:paraId="6E3E9C6A" w14:textId="77777777" w:rsidR="00E7514C" w:rsidRPr="00E7514C" w:rsidRDefault="00E7514C" w:rsidP="00E7514C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7514C">
        <w:rPr>
          <w:rFonts w:ascii="Arial" w:eastAsia="楷体" w:hAnsi="Arial" w:cs="宋体"/>
          <w:kern w:val="0"/>
          <w14:ligatures w14:val="none"/>
        </w:rPr>
        <w:t>IBM Watson IoT: Provides powerful analytics and device management capabilities, integrated through the Bluemix platform, supporting complex IoT applications.</w:t>
      </w:r>
    </w:p>
    <w:p w14:paraId="73038C3C" w14:textId="77777777" w:rsidR="00E7514C" w:rsidRPr="00E7514C" w:rsidRDefault="00E7514C" w:rsidP="00E7514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E7514C">
        <w:rPr>
          <w:rFonts w:ascii="Arial" w:eastAsia="楷体" w:hAnsi="Arial" w:cs="宋体"/>
          <w:kern w:val="0"/>
          <w14:ligatures w14:val="none"/>
        </w:rPr>
        <w:t xml:space="preserve">IBM Watson IoT: </w:t>
      </w:r>
      <w:r w:rsidRPr="00E7514C">
        <w:rPr>
          <w:rFonts w:ascii="Arial" w:eastAsia="楷体" w:hAnsi="Arial" w:cs="宋体"/>
          <w:kern w:val="0"/>
          <w14:ligatures w14:val="none"/>
        </w:rPr>
        <w:t>提供强大的分析和设备管理功能，通过</w:t>
      </w:r>
      <w:r w:rsidRPr="00E7514C">
        <w:rPr>
          <w:rFonts w:ascii="Arial" w:eastAsia="楷体" w:hAnsi="Arial" w:cs="宋体"/>
          <w:kern w:val="0"/>
          <w14:ligatures w14:val="none"/>
        </w:rPr>
        <w:t>Bluemix</w:t>
      </w:r>
      <w:r w:rsidRPr="00E7514C">
        <w:rPr>
          <w:rFonts w:ascii="Arial" w:eastAsia="楷体" w:hAnsi="Arial" w:cs="宋体"/>
          <w:kern w:val="0"/>
          <w14:ligatures w14:val="none"/>
        </w:rPr>
        <w:t>平台集成，支持复杂的物联网应用。</w:t>
      </w:r>
    </w:p>
    <w:p w14:paraId="6A27D234" w14:textId="77777777" w:rsidR="00E7514C" w:rsidRPr="00E7514C" w:rsidRDefault="00E7514C" w:rsidP="00E7514C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7514C">
        <w:rPr>
          <w:rFonts w:ascii="Arial" w:eastAsia="楷体" w:hAnsi="Arial" w:cs="宋体"/>
          <w:kern w:val="0"/>
          <w14:ligatures w14:val="none"/>
        </w:rPr>
        <w:t>Microsoft Azure IoT: Offers end-to-end IoT solutions, including device management, data processing, analytics, and prediction capabilities.</w:t>
      </w:r>
    </w:p>
    <w:p w14:paraId="14B81133" w14:textId="77777777" w:rsidR="00E7514C" w:rsidRPr="00E7514C" w:rsidRDefault="00E7514C" w:rsidP="00E7514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E7514C">
        <w:rPr>
          <w:rFonts w:ascii="Arial" w:eastAsia="楷体" w:hAnsi="Arial" w:cs="宋体"/>
          <w:kern w:val="0"/>
          <w14:ligatures w14:val="none"/>
        </w:rPr>
        <w:t xml:space="preserve">Microsoft Azure IoT: </w:t>
      </w:r>
      <w:r w:rsidRPr="00E7514C">
        <w:rPr>
          <w:rFonts w:ascii="Arial" w:eastAsia="楷体" w:hAnsi="Arial" w:cs="宋体"/>
          <w:kern w:val="0"/>
          <w14:ligatures w14:val="none"/>
        </w:rPr>
        <w:t>提供端到</w:t>
      </w:r>
      <w:proofErr w:type="gramStart"/>
      <w:r w:rsidRPr="00E7514C">
        <w:rPr>
          <w:rFonts w:ascii="Arial" w:eastAsia="楷体" w:hAnsi="Arial" w:cs="宋体"/>
          <w:kern w:val="0"/>
          <w14:ligatures w14:val="none"/>
        </w:rPr>
        <w:t>端的物</w:t>
      </w:r>
      <w:proofErr w:type="gramEnd"/>
      <w:r w:rsidRPr="00E7514C">
        <w:rPr>
          <w:rFonts w:ascii="Arial" w:eastAsia="楷体" w:hAnsi="Arial" w:cs="宋体"/>
          <w:kern w:val="0"/>
          <w14:ligatures w14:val="none"/>
        </w:rPr>
        <w:t>联网解决方案，包括设备管理、数据处理、分析和预测功能。</w:t>
      </w:r>
    </w:p>
    <w:p w14:paraId="7478921D" w14:textId="77777777" w:rsidR="00E7514C" w:rsidRPr="00E7514C" w:rsidRDefault="00E7514C" w:rsidP="00E7514C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7514C">
        <w:rPr>
          <w:rFonts w:ascii="Arial" w:eastAsia="楷体" w:hAnsi="Arial" w:cs="宋体"/>
          <w:kern w:val="0"/>
          <w14:ligatures w14:val="none"/>
        </w:rPr>
        <w:t>Bosch IoT Suite: Focuses on device connectivity and data management, providing a flexible development and deployment environment.</w:t>
      </w:r>
    </w:p>
    <w:p w14:paraId="508A5267" w14:textId="77777777" w:rsidR="00E7514C" w:rsidRPr="00E7514C" w:rsidRDefault="00E7514C" w:rsidP="00E7514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E7514C">
        <w:rPr>
          <w:rFonts w:ascii="Arial" w:eastAsia="楷体" w:hAnsi="Arial" w:cs="宋体"/>
          <w:kern w:val="0"/>
          <w14:ligatures w14:val="none"/>
        </w:rPr>
        <w:t xml:space="preserve">Bosch IoT Suite: </w:t>
      </w:r>
      <w:r w:rsidRPr="00E7514C">
        <w:rPr>
          <w:rFonts w:ascii="Arial" w:eastAsia="楷体" w:hAnsi="Arial" w:cs="宋体"/>
          <w:kern w:val="0"/>
          <w14:ligatures w14:val="none"/>
        </w:rPr>
        <w:t>专注于连接设备和数据管理，提供灵活的开发和部署环境。</w:t>
      </w:r>
    </w:p>
    <w:p w14:paraId="65881A99" w14:textId="77777777" w:rsidR="00E7514C" w:rsidRPr="00E7514C" w:rsidRDefault="00E7514C" w:rsidP="00E7514C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E7514C">
        <w:rPr>
          <w:rFonts w:ascii="Arial" w:eastAsia="楷体" w:hAnsi="Arial" w:cs="宋体"/>
          <w:kern w:val="0"/>
          <w14:ligatures w14:val="none"/>
        </w:rPr>
        <w:lastRenderedPageBreak/>
        <w:t xml:space="preserve">Siemens </w:t>
      </w:r>
      <w:proofErr w:type="spellStart"/>
      <w:r w:rsidRPr="00E7514C">
        <w:rPr>
          <w:rFonts w:ascii="Arial" w:eastAsia="楷体" w:hAnsi="Arial" w:cs="宋体"/>
          <w:kern w:val="0"/>
          <w14:ligatures w14:val="none"/>
        </w:rPr>
        <w:t>MindSphere</w:t>
      </w:r>
      <w:proofErr w:type="spellEnd"/>
      <w:r w:rsidRPr="00E7514C">
        <w:rPr>
          <w:rFonts w:ascii="Arial" w:eastAsia="楷体" w:hAnsi="Arial" w:cs="宋体"/>
          <w:kern w:val="0"/>
          <w14:ligatures w14:val="none"/>
        </w:rPr>
        <w:t>: An industrial IoT platform offering data analytics and predictive maintenance, supporting large-scale industrial applications.</w:t>
      </w:r>
    </w:p>
    <w:p w14:paraId="0BD487F5" w14:textId="31714FFA" w:rsidR="00E7514C" w:rsidRDefault="00E7514C" w:rsidP="00E7514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E7514C">
        <w:rPr>
          <w:rFonts w:ascii="Arial" w:eastAsia="楷体" w:hAnsi="Arial" w:cs="宋体"/>
          <w:kern w:val="0"/>
          <w14:ligatures w14:val="none"/>
        </w:rPr>
        <w:t xml:space="preserve">Siemens </w:t>
      </w:r>
      <w:proofErr w:type="spellStart"/>
      <w:r w:rsidRPr="00E7514C">
        <w:rPr>
          <w:rFonts w:ascii="Arial" w:eastAsia="楷体" w:hAnsi="Arial" w:cs="宋体"/>
          <w:kern w:val="0"/>
          <w14:ligatures w14:val="none"/>
        </w:rPr>
        <w:t>MindSphere</w:t>
      </w:r>
      <w:proofErr w:type="spellEnd"/>
      <w:r w:rsidRPr="00E7514C">
        <w:rPr>
          <w:rFonts w:ascii="Arial" w:eastAsia="楷体" w:hAnsi="Arial" w:cs="宋体"/>
          <w:kern w:val="0"/>
          <w14:ligatures w14:val="none"/>
        </w:rPr>
        <w:t xml:space="preserve">: </w:t>
      </w:r>
      <w:r w:rsidRPr="00E7514C">
        <w:rPr>
          <w:rFonts w:ascii="Arial" w:eastAsia="楷体" w:hAnsi="Arial" w:cs="宋体"/>
          <w:kern w:val="0"/>
          <w14:ligatures w14:val="none"/>
        </w:rPr>
        <w:t>工业物联网平台，提供数据分析和预测性维护，支持大规模工业应用。</w:t>
      </w:r>
    </w:p>
    <w:p w14:paraId="369DA0C2" w14:textId="72DFB94C" w:rsidR="007D53B3" w:rsidRPr="007D53B3" w:rsidRDefault="007D53B3" w:rsidP="007D53B3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How these platforms integrate and support IoT applications.</w:t>
      </w:r>
    </w:p>
    <w:p w14:paraId="582CF204" w14:textId="77777777" w:rsidR="007D53B3" w:rsidRPr="007D53B3" w:rsidRDefault="007D53B3" w:rsidP="00987837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这些平台如何集成和支持物联网应用。</w:t>
      </w:r>
    </w:p>
    <w:p w14:paraId="296D5001" w14:textId="77777777" w:rsidR="007B7417" w:rsidRPr="007B7417" w:rsidRDefault="007B7417" w:rsidP="007B7417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B7417">
        <w:rPr>
          <w:rFonts w:ascii="Arial" w:eastAsia="楷体" w:hAnsi="Arial" w:cs="宋体"/>
          <w:kern w:val="0"/>
          <w14:ligatures w14:val="none"/>
        </w:rPr>
        <w:t>Integration Support: These platforms integrate various devices and sensors through APIs and standard protocols, supporting real-time data transmission and processing.</w:t>
      </w:r>
    </w:p>
    <w:p w14:paraId="61A2F767" w14:textId="77777777" w:rsidR="007B7417" w:rsidRPr="007B7417" w:rsidRDefault="007B7417" w:rsidP="007B7417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B7417">
        <w:rPr>
          <w:rFonts w:ascii="Arial" w:eastAsia="楷体" w:hAnsi="Arial" w:cs="宋体" w:hint="eastAsia"/>
          <w:kern w:val="0"/>
          <w14:ligatures w14:val="none"/>
        </w:rPr>
        <w:t>集成支持</w:t>
      </w:r>
      <w:r w:rsidRPr="007B7417">
        <w:rPr>
          <w:rFonts w:ascii="Arial" w:eastAsia="楷体" w:hAnsi="Arial" w:cs="宋体"/>
          <w:kern w:val="0"/>
          <w14:ligatures w14:val="none"/>
        </w:rPr>
        <w:t xml:space="preserve">: </w:t>
      </w:r>
      <w:r w:rsidRPr="007B7417">
        <w:rPr>
          <w:rFonts w:ascii="Arial" w:eastAsia="楷体" w:hAnsi="Arial" w:cs="宋体"/>
          <w:kern w:val="0"/>
          <w14:ligatures w14:val="none"/>
        </w:rPr>
        <w:t>这些平台通过</w:t>
      </w:r>
      <w:r w:rsidRPr="007B7417">
        <w:rPr>
          <w:rFonts w:ascii="Arial" w:eastAsia="楷体" w:hAnsi="Arial" w:cs="宋体"/>
          <w:kern w:val="0"/>
          <w14:ligatures w14:val="none"/>
        </w:rPr>
        <w:t>API</w:t>
      </w:r>
      <w:r w:rsidRPr="007B7417">
        <w:rPr>
          <w:rFonts w:ascii="Arial" w:eastAsia="楷体" w:hAnsi="Arial" w:cs="宋体"/>
          <w:kern w:val="0"/>
          <w14:ligatures w14:val="none"/>
        </w:rPr>
        <w:t>和标准协议集成各种设备和传感器，支持实时数据传输和处理。</w:t>
      </w:r>
    </w:p>
    <w:p w14:paraId="43FA0E5F" w14:textId="77777777" w:rsidR="007B7417" w:rsidRPr="007B7417" w:rsidRDefault="007B7417" w:rsidP="007B7417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B7417">
        <w:rPr>
          <w:rFonts w:ascii="Arial" w:eastAsia="楷体" w:hAnsi="Arial" w:cs="宋体"/>
          <w:kern w:val="0"/>
          <w14:ligatures w14:val="none"/>
        </w:rPr>
        <w:t>Application Support: Provides functionalities such as data analytics, predictive maintenance, remote monitoring, and control, supporting a wide range of industry applications like smart manufacturing, smart cities, and smart homes.</w:t>
      </w:r>
    </w:p>
    <w:p w14:paraId="4974056F" w14:textId="6B063830" w:rsidR="007B7417" w:rsidRPr="007B7417" w:rsidRDefault="007B7417" w:rsidP="007B7417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B7417">
        <w:rPr>
          <w:rFonts w:ascii="Arial" w:eastAsia="楷体" w:hAnsi="Arial" w:cs="宋体" w:hint="eastAsia"/>
          <w:kern w:val="0"/>
          <w14:ligatures w14:val="none"/>
        </w:rPr>
        <w:t>应用支持</w:t>
      </w:r>
      <w:r w:rsidRPr="007B7417">
        <w:rPr>
          <w:rFonts w:ascii="Arial" w:eastAsia="楷体" w:hAnsi="Arial" w:cs="宋体"/>
          <w:kern w:val="0"/>
          <w14:ligatures w14:val="none"/>
        </w:rPr>
        <w:t xml:space="preserve">: </w:t>
      </w:r>
      <w:r w:rsidRPr="007B7417">
        <w:rPr>
          <w:rFonts w:ascii="Arial" w:eastAsia="楷体" w:hAnsi="Arial" w:cs="宋体"/>
          <w:kern w:val="0"/>
          <w14:ligatures w14:val="none"/>
        </w:rPr>
        <w:t>提供数据分析、预测性维护、远程监控和控制等功能，支持广泛的行业应用，如智能制造、智慧城市和智慧家居。</w:t>
      </w:r>
    </w:p>
    <w:p w14:paraId="662ED5D9" w14:textId="730CB476" w:rsidR="007D53B3" w:rsidRPr="007D53B3" w:rsidRDefault="007D53B3" w:rsidP="008F24ED">
      <w:pPr>
        <w:widowControl/>
        <w:numPr>
          <w:ilvl w:val="0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AI and IoT Integration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="008F24ED" w:rsidRPr="00806A95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人工智能和</w:t>
      </w:r>
      <w:proofErr w:type="gramStart"/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物联网</w:t>
      </w:r>
      <w:proofErr w:type="gramEnd"/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集成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2DCECA03" w14:textId="77777777" w:rsidR="007D53B3" w:rsidRPr="007D53B3" w:rsidRDefault="007D53B3" w:rsidP="007D53B3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Application of AI in IoT (</w:t>
      </w:r>
      <w:proofErr w:type="spellStart"/>
      <w:r w:rsidRPr="007D53B3">
        <w:rPr>
          <w:rFonts w:ascii="Arial" w:eastAsia="楷体" w:hAnsi="Arial" w:cs="宋体"/>
          <w:kern w:val="0"/>
          <w14:ligatures w14:val="none"/>
        </w:rPr>
        <w:t>AIoT</w:t>
      </w:r>
      <w:proofErr w:type="spellEnd"/>
      <w:r w:rsidRPr="007D53B3">
        <w:rPr>
          <w:rFonts w:ascii="Arial" w:eastAsia="楷体" w:hAnsi="Arial" w:cs="宋体"/>
          <w:kern w:val="0"/>
          <w14:ligatures w14:val="none"/>
        </w:rPr>
        <w:t>) for enhanced capabilities.</w:t>
      </w:r>
    </w:p>
    <w:p w14:paraId="7128A94E" w14:textId="77777777" w:rsidR="007D53B3" w:rsidRPr="007D53B3" w:rsidRDefault="007D53B3" w:rsidP="00987837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人工智能在物联网中的应用（</w:t>
      </w:r>
      <w:proofErr w:type="spellStart"/>
      <w:r w:rsidRPr="007D53B3">
        <w:rPr>
          <w:rFonts w:ascii="Arial" w:eastAsia="楷体" w:hAnsi="Arial" w:cs="宋体"/>
          <w:kern w:val="0"/>
          <w14:ligatures w14:val="none"/>
        </w:rPr>
        <w:t>AIoT</w:t>
      </w:r>
      <w:proofErr w:type="spellEnd"/>
      <w:r w:rsidRPr="007D53B3">
        <w:rPr>
          <w:rFonts w:ascii="Arial" w:eastAsia="楷体" w:hAnsi="Arial" w:cs="宋体"/>
          <w:kern w:val="0"/>
          <w14:ligatures w14:val="none"/>
        </w:rPr>
        <w:t>），以增强功能。</w:t>
      </w:r>
    </w:p>
    <w:p w14:paraId="1FA8D71F" w14:textId="77777777" w:rsidR="00986E3B" w:rsidRPr="00986E3B" w:rsidRDefault="00986E3B" w:rsidP="00986E3B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86E3B">
        <w:rPr>
          <w:rFonts w:ascii="Arial" w:eastAsia="楷体" w:hAnsi="Arial" w:cs="宋体"/>
          <w:kern w:val="0"/>
          <w14:ligatures w14:val="none"/>
        </w:rPr>
        <w:t>Enhanced Capabilities: AI integration enables IoT devices to perform automated decision-making, predictive maintenance, fault detection, and optimize operations.</w:t>
      </w:r>
    </w:p>
    <w:p w14:paraId="2B517B3B" w14:textId="7A97D9B7" w:rsidR="00986E3B" w:rsidRPr="00986E3B" w:rsidRDefault="00986E3B" w:rsidP="00986E3B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986E3B">
        <w:rPr>
          <w:rFonts w:ascii="Arial" w:eastAsia="楷体" w:hAnsi="Arial" w:cs="宋体"/>
          <w:kern w:val="0"/>
          <w14:ligatures w14:val="none"/>
        </w:rPr>
        <w:t>通过集成</w:t>
      </w:r>
      <w:r w:rsidRPr="00986E3B">
        <w:rPr>
          <w:rFonts w:ascii="Arial" w:eastAsia="楷体" w:hAnsi="Arial" w:cs="宋体"/>
          <w:kern w:val="0"/>
          <w14:ligatures w14:val="none"/>
        </w:rPr>
        <w:t>AI</w:t>
      </w:r>
      <w:r w:rsidRPr="00986E3B">
        <w:rPr>
          <w:rFonts w:ascii="Arial" w:eastAsia="楷体" w:hAnsi="Arial" w:cs="宋体"/>
          <w:kern w:val="0"/>
          <w14:ligatures w14:val="none"/>
        </w:rPr>
        <w:t>，物联网设备可以实现自动化决策、预测性维护、故障检测和优化运营。</w:t>
      </w:r>
    </w:p>
    <w:p w14:paraId="6FF15E66" w14:textId="77777777" w:rsidR="00986E3B" w:rsidRPr="00986E3B" w:rsidRDefault="00986E3B" w:rsidP="00986E3B">
      <w:pPr>
        <w:widowControl/>
        <w:numPr>
          <w:ilvl w:val="2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986E3B">
        <w:rPr>
          <w:rFonts w:ascii="Arial" w:eastAsia="楷体" w:hAnsi="Arial" w:cs="宋体"/>
          <w:kern w:val="0"/>
          <w14:ligatures w14:val="none"/>
        </w:rPr>
        <w:t>Application Scenarios: Includes voice recognition in smart homes, machine fault prediction in industry, and smart scheduling in transportation.</w:t>
      </w:r>
    </w:p>
    <w:p w14:paraId="65BE8095" w14:textId="2E8833BF" w:rsidR="00986E3B" w:rsidRDefault="00986E3B" w:rsidP="00986E3B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986E3B">
        <w:rPr>
          <w:rFonts w:ascii="Arial" w:eastAsia="楷体" w:hAnsi="Arial" w:cs="宋体"/>
          <w:kern w:val="0"/>
          <w14:ligatures w14:val="none"/>
        </w:rPr>
        <w:t>包括智能家居中的语音识别、工业中的机器故障预测、交通中的智能调度等。</w:t>
      </w:r>
    </w:p>
    <w:p w14:paraId="69830FF7" w14:textId="77777777" w:rsidR="00572AC2" w:rsidRDefault="005232E1" w:rsidP="00572AC2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72AC2">
        <w:rPr>
          <w:rFonts w:ascii="Arial" w:eastAsia="楷体" w:hAnsi="Arial" w:cs="宋体"/>
          <w:kern w:val="0"/>
          <w14:ligatures w14:val="none"/>
        </w:rPr>
        <w:t>Machine Learning Techniques: Includes supervised learning, unsupervised learning, and reinforcement learning, applied in data classification, regression analysis, and pattern recognition.</w:t>
      </w:r>
      <w:r w:rsidRPr="00572AC2">
        <w:rPr>
          <w:rFonts w:ascii="Arial" w:eastAsia="楷体" w:hAnsi="Arial" w:cs="宋体"/>
          <w:kern w:val="0"/>
          <w14:ligatures w14:val="none"/>
        </w:rPr>
        <w:t>包括监督学习、无监督学习和强化学习，应用于数据分类、回归分析和模式识别。</w:t>
      </w:r>
    </w:p>
    <w:p w14:paraId="63CBF3D7" w14:textId="13CA67A0" w:rsidR="005232E1" w:rsidRPr="00572AC2" w:rsidRDefault="005232E1" w:rsidP="00572AC2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72AC2">
        <w:rPr>
          <w:rFonts w:ascii="Arial" w:eastAsia="楷体" w:hAnsi="Arial" w:cs="宋体"/>
          <w:kern w:val="0"/>
          <w14:ligatures w14:val="none"/>
        </w:rPr>
        <w:t xml:space="preserve">Neural Networks: Includes multilayer </w:t>
      </w:r>
      <w:proofErr w:type="spellStart"/>
      <w:r w:rsidRPr="00572AC2">
        <w:rPr>
          <w:rFonts w:ascii="Arial" w:eastAsia="楷体" w:hAnsi="Arial" w:cs="宋体"/>
          <w:kern w:val="0"/>
          <w14:ligatures w14:val="none"/>
        </w:rPr>
        <w:t>perceptrons</w:t>
      </w:r>
      <w:proofErr w:type="spellEnd"/>
      <w:r w:rsidRPr="00572AC2">
        <w:rPr>
          <w:rFonts w:ascii="Arial" w:eastAsia="楷体" w:hAnsi="Arial" w:cs="宋体"/>
          <w:kern w:val="0"/>
          <w14:ligatures w14:val="none"/>
        </w:rPr>
        <w:t>, convolutional neural networks (CNN), recurrent neural networks (RNN), used for image recognition, speech processing, and time series prediction.</w:t>
      </w:r>
      <w:r w:rsidR="005F1609">
        <w:rPr>
          <w:rFonts w:ascii="Arial" w:eastAsia="楷体" w:hAnsi="Arial" w:cs="宋体" w:hint="eastAsia"/>
          <w:kern w:val="0"/>
          <w14:ligatures w14:val="none"/>
        </w:rPr>
        <w:t xml:space="preserve"> </w:t>
      </w:r>
      <w:proofErr w:type="gramStart"/>
      <w:r w:rsidRPr="00572AC2">
        <w:rPr>
          <w:rFonts w:ascii="Arial" w:eastAsia="楷体" w:hAnsi="Arial" w:cs="宋体"/>
          <w:kern w:val="0"/>
          <w14:ligatures w14:val="none"/>
        </w:rPr>
        <w:t>包括多层感知器</w:t>
      </w:r>
      <w:proofErr w:type="gramEnd"/>
      <w:r w:rsidRPr="00572AC2">
        <w:rPr>
          <w:rFonts w:ascii="Arial" w:eastAsia="楷体" w:hAnsi="Arial" w:cs="宋体"/>
          <w:kern w:val="0"/>
          <w14:ligatures w14:val="none"/>
        </w:rPr>
        <w:t>、卷积神经网络（</w:t>
      </w:r>
      <w:r w:rsidRPr="00572AC2">
        <w:rPr>
          <w:rFonts w:ascii="Arial" w:eastAsia="楷体" w:hAnsi="Arial" w:cs="宋体"/>
          <w:kern w:val="0"/>
          <w14:ligatures w14:val="none"/>
        </w:rPr>
        <w:t>CNN</w:t>
      </w:r>
      <w:r w:rsidRPr="00572AC2">
        <w:rPr>
          <w:rFonts w:ascii="Arial" w:eastAsia="楷体" w:hAnsi="Arial" w:cs="宋体"/>
          <w:kern w:val="0"/>
          <w14:ligatures w14:val="none"/>
        </w:rPr>
        <w:t>）、循环神经网络（</w:t>
      </w:r>
      <w:r w:rsidRPr="00572AC2">
        <w:rPr>
          <w:rFonts w:ascii="Arial" w:eastAsia="楷体" w:hAnsi="Arial" w:cs="宋体"/>
          <w:kern w:val="0"/>
          <w14:ligatures w14:val="none"/>
        </w:rPr>
        <w:t>RNN</w:t>
      </w:r>
      <w:r w:rsidRPr="00572AC2">
        <w:rPr>
          <w:rFonts w:ascii="Arial" w:eastAsia="楷体" w:hAnsi="Arial" w:cs="宋体"/>
          <w:kern w:val="0"/>
          <w14:ligatures w14:val="none"/>
        </w:rPr>
        <w:t>）等，用于图像识别、语音处理和时间序列预测。</w:t>
      </w:r>
    </w:p>
    <w:p w14:paraId="02D43239" w14:textId="194AC09D" w:rsidR="007D53B3" w:rsidRPr="007D53B3" w:rsidRDefault="007D53B3" w:rsidP="008F24ED">
      <w:pPr>
        <w:widowControl/>
        <w:numPr>
          <w:ilvl w:val="0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Security in IoT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="008F24ED" w:rsidRPr="00806A95">
        <w:rPr>
          <w:rFonts w:ascii="Arial" w:eastAsia="楷体" w:hAnsi="Arial" w:cs="宋体" w:hint="eastAsia"/>
          <w:kern w:val="0"/>
          <w:highlight w:val="yellow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物联网中的安全性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5099870C" w14:textId="77777777" w:rsidR="005232E1" w:rsidRDefault="005232E1" w:rsidP="0075473C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232E1">
        <w:rPr>
          <w:rFonts w:ascii="Arial" w:eastAsia="楷体" w:hAnsi="Arial" w:cs="宋体"/>
          <w:kern w:val="0"/>
          <w14:ligatures w14:val="none"/>
        </w:rPr>
        <w:t>Addressing Vulnerabilities: Implement strong authentication, data encryption, regular firmware and software updates, secure coding practices.</w:t>
      </w:r>
    </w:p>
    <w:p w14:paraId="4FB19AD9" w14:textId="6B8E63DA" w:rsidR="005232E1" w:rsidRDefault="005232E1" w:rsidP="005232E1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5232E1">
        <w:rPr>
          <w:rFonts w:ascii="Arial" w:eastAsia="楷体" w:hAnsi="Arial" w:cs="宋体" w:hint="eastAsia"/>
          <w:kern w:val="0"/>
          <w14:ligatures w14:val="none"/>
        </w:rPr>
        <w:t>解决漏洞</w:t>
      </w:r>
      <w:r w:rsidRPr="005232E1">
        <w:rPr>
          <w:rFonts w:ascii="Arial" w:eastAsia="楷体" w:hAnsi="Arial" w:cs="宋体"/>
          <w:kern w:val="0"/>
          <w14:ligatures w14:val="none"/>
        </w:rPr>
        <w:t xml:space="preserve">: </w:t>
      </w:r>
      <w:r w:rsidRPr="005232E1">
        <w:rPr>
          <w:rFonts w:ascii="Arial" w:eastAsia="楷体" w:hAnsi="Arial" w:cs="宋体"/>
          <w:kern w:val="0"/>
          <w14:ligatures w14:val="none"/>
        </w:rPr>
        <w:t>采用强身份验证、数据加密、定期更新固件和软件、安全编码实践。</w:t>
      </w:r>
    </w:p>
    <w:p w14:paraId="172EB576" w14:textId="77777777" w:rsidR="005232E1" w:rsidRDefault="005232E1" w:rsidP="005232E1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5232E1">
        <w:rPr>
          <w:rFonts w:ascii="Arial" w:eastAsia="楷体" w:hAnsi="Arial" w:cs="宋体"/>
          <w:kern w:val="0"/>
          <w14:ligatures w14:val="none"/>
        </w:rPr>
        <w:t>Best Practices: Implement network segmentation, use firewalls and intrusion detection systems, conduct security audits and penetration testing.</w:t>
      </w:r>
    </w:p>
    <w:p w14:paraId="57564002" w14:textId="6F728394" w:rsidR="005232E1" w:rsidRPr="005232E1" w:rsidRDefault="005232E1" w:rsidP="005232E1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5232E1">
        <w:rPr>
          <w:rFonts w:ascii="Arial" w:eastAsia="楷体" w:hAnsi="Arial" w:cs="宋体" w:hint="eastAsia"/>
          <w:kern w:val="0"/>
          <w14:ligatures w14:val="none"/>
        </w:rPr>
        <w:t>最佳实践</w:t>
      </w:r>
      <w:r w:rsidRPr="005232E1">
        <w:rPr>
          <w:rFonts w:ascii="Arial" w:eastAsia="楷体" w:hAnsi="Arial" w:cs="宋体"/>
          <w:kern w:val="0"/>
          <w14:ligatures w14:val="none"/>
        </w:rPr>
        <w:t xml:space="preserve">: </w:t>
      </w:r>
      <w:r w:rsidRPr="005232E1">
        <w:rPr>
          <w:rFonts w:ascii="Arial" w:eastAsia="楷体" w:hAnsi="Arial" w:cs="宋体"/>
          <w:kern w:val="0"/>
          <w14:ligatures w14:val="none"/>
        </w:rPr>
        <w:t>实施网络分段、使用防火墙和入侵检测系统、进行安全审计和渗透测试。</w:t>
      </w:r>
    </w:p>
    <w:p w14:paraId="3A87E58C" w14:textId="77777777" w:rsidR="003847ED" w:rsidRPr="003847ED" w:rsidRDefault="003847ED" w:rsidP="003847ED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847ED">
        <w:rPr>
          <w:rFonts w:ascii="Arial" w:eastAsia="楷体" w:hAnsi="Arial" w:cs="宋体"/>
          <w:kern w:val="0"/>
          <w14:ligatures w14:val="none"/>
        </w:rPr>
        <w:t>End-to-End Security: Ensures security across the entire data transmission chain from device to cloud, including data encryption, authentication, and access control.</w:t>
      </w:r>
    </w:p>
    <w:p w14:paraId="0A7DF033" w14:textId="77777777" w:rsidR="003847ED" w:rsidRPr="003847ED" w:rsidRDefault="003847ED" w:rsidP="003847ED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3847ED">
        <w:rPr>
          <w:rFonts w:ascii="Arial" w:eastAsia="楷体" w:hAnsi="Arial" w:cs="宋体" w:hint="eastAsia"/>
          <w:kern w:val="0"/>
          <w14:ligatures w14:val="none"/>
        </w:rPr>
        <w:t>端到</w:t>
      </w:r>
      <w:proofErr w:type="gramStart"/>
      <w:r w:rsidRPr="003847ED">
        <w:rPr>
          <w:rFonts w:ascii="Arial" w:eastAsia="楷体" w:hAnsi="Arial" w:cs="宋体" w:hint="eastAsia"/>
          <w:kern w:val="0"/>
          <w14:ligatures w14:val="none"/>
        </w:rPr>
        <w:t>端安</w:t>
      </w:r>
      <w:proofErr w:type="gramEnd"/>
      <w:r w:rsidRPr="003847ED">
        <w:rPr>
          <w:rFonts w:ascii="Arial" w:eastAsia="楷体" w:hAnsi="Arial" w:cs="宋体" w:hint="eastAsia"/>
          <w:kern w:val="0"/>
          <w14:ligatures w14:val="none"/>
        </w:rPr>
        <w:t>全</w:t>
      </w:r>
      <w:r w:rsidRPr="003847ED">
        <w:rPr>
          <w:rFonts w:ascii="Arial" w:eastAsia="楷体" w:hAnsi="Arial" w:cs="宋体"/>
          <w:kern w:val="0"/>
          <w14:ligatures w14:val="none"/>
        </w:rPr>
        <w:t xml:space="preserve">: </w:t>
      </w:r>
      <w:r w:rsidRPr="003847ED">
        <w:rPr>
          <w:rFonts w:ascii="Arial" w:eastAsia="楷体" w:hAnsi="Arial" w:cs="宋体"/>
          <w:kern w:val="0"/>
          <w14:ligatures w14:val="none"/>
        </w:rPr>
        <w:t>确保从设备到云端的整个数据传输链路的安全，包括数据加密、身份验证和访问控制。</w:t>
      </w:r>
    </w:p>
    <w:p w14:paraId="1C747AD1" w14:textId="77777777" w:rsidR="003847ED" w:rsidRPr="003847ED" w:rsidRDefault="003847ED" w:rsidP="003847ED">
      <w:pPr>
        <w:widowControl/>
        <w:numPr>
          <w:ilvl w:val="1"/>
          <w:numId w:val="11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847ED">
        <w:rPr>
          <w:rFonts w:ascii="Arial" w:eastAsia="楷体" w:hAnsi="Arial" w:cs="宋体"/>
          <w:kern w:val="0"/>
          <w14:ligatures w14:val="none"/>
        </w:rPr>
        <w:t>Industry Guidelines: Follow industry standards and guidelines (e.g., ISO 27001, NIST) to ensure compliance and the application of best practices.</w:t>
      </w:r>
    </w:p>
    <w:p w14:paraId="6A477DB7" w14:textId="3B9876CC" w:rsidR="007D53B3" w:rsidRPr="007D53B3" w:rsidRDefault="003847ED" w:rsidP="003847ED">
      <w:pPr>
        <w:widowControl/>
        <w:spacing w:after="0" w:line="240" w:lineRule="auto"/>
        <w:ind w:left="1440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3847ED">
        <w:rPr>
          <w:rFonts w:ascii="Arial" w:eastAsia="楷体" w:hAnsi="Arial" w:cs="宋体" w:hint="eastAsia"/>
          <w:kern w:val="0"/>
          <w14:ligatures w14:val="none"/>
        </w:rPr>
        <w:t>行业指南</w:t>
      </w:r>
      <w:r w:rsidRPr="003847ED">
        <w:rPr>
          <w:rFonts w:ascii="Arial" w:eastAsia="楷体" w:hAnsi="Arial" w:cs="宋体"/>
          <w:kern w:val="0"/>
          <w14:ligatures w14:val="none"/>
        </w:rPr>
        <w:t xml:space="preserve">: </w:t>
      </w:r>
      <w:r w:rsidRPr="003847ED">
        <w:rPr>
          <w:rFonts w:ascii="Arial" w:eastAsia="楷体" w:hAnsi="Arial" w:cs="宋体"/>
          <w:kern w:val="0"/>
          <w14:ligatures w14:val="none"/>
        </w:rPr>
        <w:t>遵循行业标准和指南（如</w:t>
      </w:r>
      <w:r w:rsidRPr="003847ED">
        <w:rPr>
          <w:rFonts w:ascii="Arial" w:eastAsia="楷体" w:hAnsi="Arial" w:cs="宋体"/>
          <w:kern w:val="0"/>
          <w14:ligatures w14:val="none"/>
        </w:rPr>
        <w:t>ISO 27001</w:t>
      </w:r>
      <w:r w:rsidRPr="003847ED">
        <w:rPr>
          <w:rFonts w:ascii="Arial" w:eastAsia="楷体" w:hAnsi="Arial" w:cs="宋体"/>
          <w:kern w:val="0"/>
          <w14:ligatures w14:val="none"/>
        </w:rPr>
        <w:t>、</w:t>
      </w:r>
      <w:r w:rsidRPr="003847ED">
        <w:rPr>
          <w:rFonts w:ascii="Arial" w:eastAsia="楷体" w:hAnsi="Arial" w:cs="宋体"/>
          <w:kern w:val="0"/>
          <w14:ligatures w14:val="none"/>
        </w:rPr>
        <w:t>NIST</w:t>
      </w:r>
      <w:r w:rsidRPr="003847ED">
        <w:rPr>
          <w:rFonts w:ascii="Arial" w:eastAsia="楷体" w:hAnsi="Arial" w:cs="宋体"/>
          <w:kern w:val="0"/>
          <w14:ligatures w14:val="none"/>
        </w:rPr>
        <w:t>），确保合</w:t>
      </w:r>
      <w:proofErr w:type="gramStart"/>
      <w:r w:rsidRPr="003847ED">
        <w:rPr>
          <w:rFonts w:ascii="Arial" w:eastAsia="楷体" w:hAnsi="Arial" w:cs="宋体"/>
          <w:kern w:val="0"/>
          <w14:ligatures w14:val="none"/>
        </w:rPr>
        <w:t>规</w:t>
      </w:r>
      <w:proofErr w:type="gramEnd"/>
      <w:r w:rsidRPr="003847ED">
        <w:rPr>
          <w:rFonts w:ascii="Arial" w:eastAsia="楷体" w:hAnsi="Arial" w:cs="宋体"/>
          <w:kern w:val="0"/>
          <w14:ligatures w14:val="none"/>
        </w:rPr>
        <w:t>性和最佳实践的应用。</w:t>
      </w:r>
    </w:p>
    <w:p w14:paraId="23A216A9" w14:textId="4B197EF4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 w:hint="eastAsia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Internet of Things: Low Power Wide Area Networks (LPWAN)</w:t>
      </w:r>
    </w:p>
    <w:p w14:paraId="2B583134" w14:textId="1DE8C3CD" w:rsidR="007D53B3" w:rsidRPr="007D53B3" w:rsidRDefault="007D53B3" w:rsidP="007D53B3">
      <w:pPr>
        <w:widowControl/>
        <w:numPr>
          <w:ilvl w:val="0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lastRenderedPageBreak/>
        <w:t>IoT Wide Area Networks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物联网广域网络</w:t>
      </w:r>
    </w:p>
    <w:p w14:paraId="32134B25" w14:textId="5E131A67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Use Cases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用例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30492FD4" w14:textId="3FB19472" w:rsidR="007D53B3" w:rsidRPr="007D53B3" w:rsidRDefault="007D53B3" w:rsidP="00416C8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Examples include smart cities, logistics, and critical applications like metering and monitoring.</w:t>
      </w:r>
      <w:r w:rsidR="00416C8C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示例包括智慧城市、物流和计量与监控等关键应用。</w:t>
      </w:r>
    </w:p>
    <w:p w14:paraId="1BEEB102" w14:textId="3FCBE90E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Market Opportunity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市场机会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2F09657C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IoT traffic growth and market potential are highlighted.</w:t>
      </w:r>
    </w:p>
    <w:p w14:paraId="168702AB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强调了物联网流量增长和市场潜力。</w:t>
      </w:r>
    </w:p>
    <w:p w14:paraId="028EDBC0" w14:textId="428ED9B1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Technologies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技术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18047F50" w14:textId="77777777" w:rsidR="00C3332C" w:rsidRP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Legacy Cellular Networks: Provide global coverage, medium to high throughput, high mobility, and low latency, but have shorter battery life and higher costs.</w:t>
      </w:r>
    </w:p>
    <w:p w14:paraId="7F94CC6B" w14:textId="77777777" w:rsidR="00C3332C" w:rsidRPr="00C3332C" w:rsidRDefault="00C3332C" w:rsidP="00C3332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 w:hint="eastAsia"/>
          <w:kern w:val="0"/>
          <w14:ligatures w14:val="none"/>
        </w:rPr>
        <w:t>传统蜂窝网络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提供全球覆盖、中到高吞吐量、高移动性和低延迟，但电池寿命较短且成本较高。</w:t>
      </w:r>
    </w:p>
    <w:p w14:paraId="0A731318" w14:textId="77777777" w:rsidR="00C3332C" w:rsidRP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Licensed LPWA (e.g., LTE-M, NB-IoT): Offer long battery life, low cost, medium range and throughput, good coverage, and are suitable for critical applications.</w:t>
      </w:r>
    </w:p>
    <w:p w14:paraId="7BB03AAF" w14:textId="77777777" w:rsidR="00C3332C" w:rsidRPr="00C3332C" w:rsidRDefault="00C3332C" w:rsidP="00C3332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 w:hint="eastAsia"/>
          <w:kern w:val="0"/>
          <w14:ligatures w14:val="none"/>
        </w:rPr>
        <w:t>许可</w:t>
      </w:r>
      <w:r w:rsidRPr="00C3332C">
        <w:rPr>
          <w:rFonts w:ascii="Arial" w:eastAsia="楷体" w:hAnsi="Arial" w:cs="宋体"/>
          <w:kern w:val="0"/>
          <w14:ligatures w14:val="none"/>
        </w:rPr>
        <w:t>LPWA</w:t>
      </w:r>
      <w:r w:rsidRPr="00C3332C">
        <w:rPr>
          <w:rFonts w:ascii="Arial" w:eastAsia="楷体" w:hAnsi="Arial" w:cs="宋体"/>
          <w:kern w:val="0"/>
          <w14:ligatures w14:val="none"/>
        </w:rPr>
        <w:t>（如</w:t>
      </w:r>
      <w:r w:rsidRPr="00C3332C">
        <w:rPr>
          <w:rFonts w:ascii="Arial" w:eastAsia="楷体" w:hAnsi="Arial" w:cs="宋体"/>
          <w:kern w:val="0"/>
          <w14:ligatures w14:val="none"/>
        </w:rPr>
        <w:t>LTE-M</w:t>
      </w:r>
      <w:r w:rsidRPr="00C3332C">
        <w:rPr>
          <w:rFonts w:ascii="Arial" w:eastAsia="楷体" w:hAnsi="Arial" w:cs="宋体"/>
          <w:kern w:val="0"/>
          <w14:ligatures w14:val="none"/>
        </w:rPr>
        <w:t>、</w:t>
      </w:r>
      <w:r w:rsidRPr="00C3332C">
        <w:rPr>
          <w:rFonts w:ascii="Arial" w:eastAsia="楷体" w:hAnsi="Arial" w:cs="宋体"/>
          <w:kern w:val="0"/>
          <w14:ligatures w14:val="none"/>
        </w:rPr>
        <w:t>NB-IoT</w:t>
      </w:r>
      <w:r w:rsidRPr="00C3332C">
        <w:rPr>
          <w:rFonts w:ascii="Arial" w:eastAsia="楷体" w:hAnsi="Arial" w:cs="宋体"/>
          <w:kern w:val="0"/>
          <w14:ligatures w14:val="none"/>
        </w:rPr>
        <w:t>）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提供长电池寿命、低成本、中等范围和吞吐量、良好的覆盖范围，适用于关键应用。</w:t>
      </w:r>
    </w:p>
    <w:p w14:paraId="32C849E8" w14:textId="77777777" w:rsidR="00C3332C" w:rsidRP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Unlicensed LPWA (e.g., LoRa, Sigfox): Provide long range, low power consumption, low cost, but have lower throughput and are not suitable for real-time applications.</w:t>
      </w:r>
    </w:p>
    <w:p w14:paraId="48C80659" w14:textId="77777777" w:rsidR="00C3332C" w:rsidRPr="00C3332C" w:rsidRDefault="00C3332C" w:rsidP="00C3332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 w:hint="eastAsia"/>
          <w:kern w:val="0"/>
          <w14:ligatures w14:val="none"/>
        </w:rPr>
        <w:t>未许可</w:t>
      </w:r>
      <w:r w:rsidRPr="00C3332C">
        <w:rPr>
          <w:rFonts w:ascii="Arial" w:eastAsia="楷体" w:hAnsi="Arial" w:cs="宋体"/>
          <w:kern w:val="0"/>
          <w14:ligatures w14:val="none"/>
        </w:rPr>
        <w:t>LPWA</w:t>
      </w:r>
      <w:r w:rsidRPr="00C3332C">
        <w:rPr>
          <w:rFonts w:ascii="Arial" w:eastAsia="楷体" w:hAnsi="Arial" w:cs="宋体"/>
          <w:kern w:val="0"/>
          <w14:ligatures w14:val="none"/>
        </w:rPr>
        <w:t>（如</w:t>
      </w:r>
      <w:r w:rsidRPr="00C3332C">
        <w:rPr>
          <w:rFonts w:ascii="Arial" w:eastAsia="楷体" w:hAnsi="Arial" w:cs="宋体"/>
          <w:kern w:val="0"/>
          <w14:ligatures w14:val="none"/>
        </w:rPr>
        <w:t>LoRa</w:t>
      </w:r>
      <w:r w:rsidRPr="00C3332C">
        <w:rPr>
          <w:rFonts w:ascii="Arial" w:eastAsia="楷体" w:hAnsi="Arial" w:cs="宋体"/>
          <w:kern w:val="0"/>
          <w14:ligatures w14:val="none"/>
        </w:rPr>
        <w:t>、</w:t>
      </w:r>
      <w:r w:rsidRPr="00C3332C">
        <w:rPr>
          <w:rFonts w:ascii="Arial" w:eastAsia="楷体" w:hAnsi="Arial" w:cs="宋体"/>
          <w:kern w:val="0"/>
          <w14:ligatures w14:val="none"/>
        </w:rPr>
        <w:t>Sigfox</w:t>
      </w:r>
      <w:r w:rsidRPr="00C3332C">
        <w:rPr>
          <w:rFonts w:ascii="Arial" w:eastAsia="楷体" w:hAnsi="Arial" w:cs="宋体"/>
          <w:kern w:val="0"/>
          <w14:ligatures w14:val="none"/>
        </w:rPr>
        <w:t>）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提供长距离、低功耗、低成本，但吞吐量较低，不适合实时应用。</w:t>
      </w:r>
    </w:p>
    <w:p w14:paraId="7BF7664F" w14:textId="66D1CFD0" w:rsid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Satellite: Offers very high range and coverage, suitable for remote areas, but has high costs, high latency, and shorter battery life.</w:t>
      </w:r>
      <w:r w:rsidRPr="00C3332C">
        <w:rPr>
          <w:rFonts w:ascii="Arial" w:eastAsia="楷体" w:hAnsi="Arial" w:cs="宋体" w:hint="eastAsia"/>
          <w:kern w:val="0"/>
          <w14:ligatures w14:val="none"/>
        </w:rPr>
        <w:t>卫星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提供非常高的范围和覆盖，适合偏远地区，但成本高、延迟高且电池寿命较短。</w:t>
      </w:r>
    </w:p>
    <w:p w14:paraId="185542E0" w14:textId="77777777" w:rsidR="00C3332C" w:rsidRP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Range: Satellite &gt; Unlicensed LPWA &gt; Licensed LPWA &gt; Legacy Cellular.</w:t>
      </w:r>
    </w:p>
    <w:p w14:paraId="19F34047" w14:textId="77777777" w:rsidR="00C3332C" w:rsidRPr="00C3332C" w:rsidRDefault="00C3332C" w:rsidP="00C3332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 w:hint="eastAsia"/>
          <w:kern w:val="0"/>
          <w14:ligatures w14:val="none"/>
        </w:rPr>
        <w:t>范围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卫星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 &gt; </w:t>
      </w:r>
      <w:r w:rsidRPr="00C3332C">
        <w:rPr>
          <w:rFonts w:ascii="Arial" w:eastAsia="楷体" w:hAnsi="Arial" w:cs="宋体"/>
          <w:kern w:val="0"/>
          <w14:ligatures w14:val="none"/>
        </w:rPr>
        <w:t>未许可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&gt; </w:t>
      </w:r>
      <w:r w:rsidRPr="00C3332C">
        <w:rPr>
          <w:rFonts w:ascii="Arial" w:eastAsia="楷体" w:hAnsi="Arial" w:cs="宋体"/>
          <w:kern w:val="0"/>
          <w14:ligatures w14:val="none"/>
        </w:rPr>
        <w:t>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&gt; </w:t>
      </w:r>
      <w:r w:rsidRPr="00C3332C">
        <w:rPr>
          <w:rFonts w:ascii="Arial" w:eastAsia="楷体" w:hAnsi="Arial" w:cs="宋体"/>
          <w:kern w:val="0"/>
          <w14:ligatures w14:val="none"/>
        </w:rPr>
        <w:t>传统蜂窝。</w:t>
      </w:r>
    </w:p>
    <w:p w14:paraId="23F5A069" w14:textId="77777777" w:rsidR="00C3332C" w:rsidRP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Throughput: Legacy Cellular &gt; Licensed LPWA &gt; Unlicensed LPWA &gt; Satellite.</w:t>
      </w:r>
    </w:p>
    <w:p w14:paraId="2117B3F6" w14:textId="77777777" w:rsidR="00C3332C" w:rsidRPr="00C3332C" w:rsidRDefault="00C3332C" w:rsidP="00C3332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 w:hint="eastAsia"/>
          <w:kern w:val="0"/>
          <w14:ligatures w14:val="none"/>
        </w:rPr>
        <w:t>吞吐量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传统蜂窝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 &gt; </w:t>
      </w:r>
      <w:r w:rsidRPr="00C3332C">
        <w:rPr>
          <w:rFonts w:ascii="Arial" w:eastAsia="楷体" w:hAnsi="Arial" w:cs="宋体"/>
          <w:kern w:val="0"/>
          <w14:ligatures w14:val="none"/>
        </w:rPr>
        <w:t>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&gt; </w:t>
      </w:r>
      <w:r w:rsidRPr="00C3332C">
        <w:rPr>
          <w:rFonts w:ascii="Arial" w:eastAsia="楷体" w:hAnsi="Arial" w:cs="宋体"/>
          <w:kern w:val="0"/>
          <w14:ligatures w14:val="none"/>
        </w:rPr>
        <w:t>未许可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&gt; </w:t>
      </w:r>
      <w:r w:rsidRPr="00C3332C">
        <w:rPr>
          <w:rFonts w:ascii="Arial" w:eastAsia="楷体" w:hAnsi="Arial" w:cs="宋体"/>
          <w:kern w:val="0"/>
          <w14:ligatures w14:val="none"/>
        </w:rPr>
        <w:t>卫星。</w:t>
      </w:r>
    </w:p>
    <w:p w14:paraId="255FB9B6" w14:textId="77777777" w:rsidR="00C3332C" w:rsidRP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Mobility: Legacy Cellular &gt; Licensed LPWA &gt; Satellite &gt; Unlicensed LPWA.</w:t>
      </w:r>
    </w:p>
    <w:p w14:paraId="646450AF" w14:textId="77777777" w:rsidR="00C3332C" w:rsidRPr="00C3332C" w:rsidRDefault="00C3332C" w:rsidP="00C3332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 w:hint="eastAsia"/>
          <w:kern w:val="0"/>
          <w14:ligatures w14:val="none"/>
        </w:rPr>
        <w:t>移动性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传统蜂窝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 &gt; </w:t>
      </w:r>
      <w:r w:rsidRPr="00C3332C">
        <w:rPr>
          <w:rFonts w:ascii="Arial" w:eastAsia="楷体" w:hAnsi="Arial" w:cs="宋体"/>
          <w:kern w:val="0"/>
          <w14:ligatures w14:val="none"/>
        </w:rPr>
        <w:t>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&gt; </w:t>
      </w:r>
      <w:r w:rsidRPr="00C3332C">
        <w:rPr>
          <w:rFonts w:ascii="Arial" w:eastAsia="楷体" w:hAnsi="Arial" w:cs="宋体"/>
          <w:kern w:val="0"/>
          <w14:ligatures w14:val="none"/>
        </w:rPr>
        <w:t>卫星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 &gt; </w:t>
      </w:r>
      <w:r w:rsidRPr="00C3332C">
        <w:rPr>
          <w:rFonts w:ascii="Arial" w:eastAsia="楷体" w:hAnsi="Arial" w:cs="宋体"/>
          <w:kern w:val="0"/>
          <w14:ligatures w14:val="none"/>
        </w:rPr>
        <w:t>未许可</w:t>
      </w:r>
      <w:r w:rsidRPr="00C3332C">
        <w:rPr>
          <w:rFonts w:ascii="Arial" w:eastAsia="楷体" w:hAnsi="Arial" w:cs="宋体"/>
          <w:kern w:val="0"/>
          <w14:ligatures w14:val="none"/>
        </w:rPr>
        <w:t>LPWA</w:t>
      </w:r>
      <w:r w:rsidRPr="00C3332C">
        <w:rPr>
          <w:rFonts w:ascii="Arial" w:eastAsia="楷体" w:hAnsi="Arial" w:cs="宋体"/>
          <w:kern w:val="0"/>
          <w14:ligatures w14:val="none"/>
        </w:rPr>
        <w:t>。</w:t>
      </w:r>
    </w:p>
    <w:p w14:paraId="7778340B" w14:textId="77777777" w:rsidR="00C3332C" w:rsidRP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Latency: Legacy Cellular &lt; Licensed LPWA &lt; Unlicensed LPWA &lt; Satellite.</w:t>
      </w:r>
    </w:p>
    <w:p w14:paraId="59718E78" w14:textId="77777777" w:rsidR="00C3332C" w:rsidRPr="00C3332C" w:rsidRDefault="00C3332C" w:rsidP="00C3332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 w:hint="eastAsia"/>
          <w:kern w:val="0"/>
          <w14:ligatures w14:val="none"/>
        </w:rPr>
        <w:t>延迟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传统蜂窝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 &lt; </w:t>
      </w:r>
      <w:r w:rsidRPr="00C3332C">
        <w:rPr>
          <w:rFonts w:ascii="Arial" w:eastAsia="楷体" w:hAnsi="Arial" w:cs="宋体"/>
          <w:kern w:val="0"/>
          <w14:ligatures w14:val="none"/>
        </w:rPr>
        <w:t>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&lt; </w:t>
      </w:r>
      <w:r w:rsidRPr="00C3332C">
        <w:rPr>
          <w:rFonts w:ascii="Arial" w:eastAsia="楷体" w:hAnsi="Arial" w:cs="宋体"/>
          <w:kern w:val="0"/>
          <w14:ligatures w14:val="none"/>
        </w:rPr>
        <w:t>未许可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&lt; </w:t>
      </w:r>
      <w:r w:rsidRPr="00C3332C">
        <w:rPr>
          <w:rFonts w:ascii="Arial" w:eastAsia="楷体" w:hAnsi="Arial" w:cs="宋体"/>
          <w:kern w:val="0"/>
          <w14:ligatures w14:val="none"/>
        </w:rPr>
        <w:t>卫星。</w:t>
      </w:r>
    </w:p>
    <w:p w14:paraId="747370D3" w14:textId="77777777" w:rsidR="00C3332C" w:rsidRP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Battery Life: Unlicensed LPWA &gt; Licensed LPWA &gt; Legacy Cellular &gt; Satellite.</w:t>
      </w:r>
    </w:p>
    <w:p w14:paraId="0BBC49B0" w14:textId="77777777" w:rsidR="00C3332C" w:rsidRPr="00C3332C" w:rsidRDefault="00C3332C" w:rsidP="00C3332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 w:hint="eastAsia"/>
          <w:kern w:val="0"/>
          <w14:ligatures w14:val="none"/>
        </w:rPr>
        <w:t>电池寿命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未许可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&gt; </w:t>
      </w:r>
      <w:r w:rsidRPr="00C3332C">
        <w:rPr>
          <w:rFonts w:ascii="Arial" w:eastAsia="楷体" w:hAnsi="Arial" w:cs="宋体"/>
          <w:kern w:val="0"/>
          <w14:ligatures w14:val="none"/>
        </w:rPr>
        <w:t>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&gt; </w:t>
      </w:r>
      <w:r w:rsidRPr="00C3332C">
        <w:rPr>
          <w:rFonts w:ascii="Arial" w:eastAsia="楷体" w:hAnsi="Arial" w:cs="宋体"/>
          <w:kern w:val="0"/>
          <w14:ligatures w14:val="none"/>
        </w:rPr>
        <w:t>传统蜂窝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 &gt; </w:t>
      </w:r>
      <w:r w:rsidRPr="00C3332C">
        <w:rPr>
          <w:rFonts w:ascii="Arial" w:eastAsia="楷体" w:hAnsi="Arial" w:cs="宋体"/>
          <w:kern w:val="0"/>
          <w14:ligatures w14:val="none"/>
        </w:rPr>
        <w:t>卫星。</w:t>
      </w:r>
    </w:p>
    <w:p w14:paraId="5163A24E" w14:textId="77777777" w:rsidR="00C3332C" w:rsidRPr="00C3332C" w:rsidRDefault="00C3332C" w:rsidP="00C3332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/>
          <w:kern w:val="0"/>
          <w14:ligatures w14:val="none"/>
        </w:rPr>
        <w:t>Cost: Unlicensed LPWA &lt; Licensed LPWA &lt; Legacy Cellular &lt; Satellite.</w:t>
      </w:r>
    </w:p>
    <w:p w14:paraId="151E90D1" w14:textId="76565B1B" w:rsidR="00C3332C" w:rsidRPr="00C3332C" w:rsidRDefault="00C3332C" w:rsidP="00C3332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C3332C">
        <w:rPr>
          <w:rFonts w:ascii="Arial" w:eastAsia="楷体" w:hAnsi="Arial" w:cs="宋体" w:hint="eastAsia"/>
          <w:kern w:val="0"/>
          <w14:ligatures w14:val="none"/>
        </w:rPr>
        <w:t>成本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: </w:t>
      </w:r>
      <w:r w:rsidRPr="00C3332C">
        <w:rPr>
          <w:rFonts w:ascii="Arial" w:eastAsia="楷体" w:hAnsi="Arial" w:cs="宋体"/>
          <w:kern w:val="0"/>
          <w14:ligatures w14:val="none"/>
        </w:rPr>
        <w:t>未许可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&lt; </w:t>
      </w:r>
      <w:r w:rsidRPr="00C3332C">
        <w:rPr>
          <w:rFonts w:ascii="Arial" w:eastAsia="楷体" w:hAnsi="Arial" w:cs="宋体"/>
          <w:kern w:val="0"/>
          <w14:ligatures w14:val="none"/>
        </w:rPr>
        <w:t>许可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LPWA &lt; </w:t>
      </w:r>
      <w:r w:rsidRPr="00C3332C">
        <w:rPr>
          <w:rFonts w:ascii="Arial" w:eastAsia="楷体" w:hAnsi="Arial" w:cs="宋体"/>
          <w:kern w:val="0"/>
          <w14:ligatures w14:val="none"/>
        </w:rPr>
        <w:t>传统蜂窝</w:t>
      </w:r>
      <w:r w:rsidRPr="00C3332C">
        <w:rPr>
          <w:rFonts w:ascii="Arial" w:eastAsia="楷体" w:hAnsi="Arial" w:cs="宋体"/>
          <w:kern w:val="0"/>
          <w14:ligatures w14:val="none"/>
        </w:rPr>
        <w:t xml:space="preserve"> &lt; </w:t>
      </w:r>
      <w:r w:rsidRPr="00C3332C">
        <w:rPr>
          <w:rFonts w:ascii="Arial" w:eastAsia="楷体" w:hAnsi="Arial" w:cs="宋体"/>
          <w:kern w:val="0"/>
          <w14:ligatures w14:val="none"/>
        </w:rPr>
        <w:t>卫星。</w:t>
      </w:r>
    </w:p>
    <w:p w14:paraId="741FBD0A" w14:textId="7E1AE4F9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Unlicensed vs Licensed LPWA Technologies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未许可</w:t>
      </w:r>
      <w:r w:rsidR="00806A95">
        <w:rPr>
          <w:rFonts w:ascii="Arial" w:eastAsia="楷体" w:hAnsi="Arial" w:cs="宋体" w:hint="eastAsia"/>
          <w:bCs/>
          <w:kern w:val="0"/>
          <w14:ligatures w14:val="none"/>
        </w:rPr>
        <w:t>VS</w:t>
      </w:r>
      <w:r w:rsidRPr="007D53B3">
        <w:rPr>
          <w:rFonts w:ascii="Arial" w:eastAsia="楷体" w:hAnsi="Arial" w:cs="宋体"/>
          <w:bCs/>
          <w:kern w:val="0"/>
          <w14:ligatures w14:val="none"/>
        </w:rPr>
        <w:t>许可</w:t>
      </w:r>
      <w:r w:rsidRPr="007D53B3">
        <w:rPr>
          <w:rFonts w:ascii="Arial" w:eastAsia="楷体" w:hAnsi="Arial" w:cs="宋体"/>
          <w:bCs/>
          <w:kern w:val="0"/>
          <w14:ligatures w14:val="none"/>
        </w:rPr>
        <w:t>LPWA</w:t>
      </w:r>
      <w:r w:rsidRPr="007D53B3">
        <w:rPr>
          <w:rFonts w:ascii="Arial" w:eastAsia="楷体" w:hAnsi="Arial" w:cs="宋体"/>
          <w:bCs/>
          <w:kern w:val="0"/>
          <w14:ligatures w14:val="none"/>
        </w:rPr>
        <w:t>技术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0E898A66" w14:textId="3D67F00B" w:rsidR="00A14AD8" w:rsidRPr="00A14AD8" w:rsidRDefault="00A14AD8" w:rsidP="00A14AD8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4AD8">
        <w:rPr>
          <w:rFonts w:ascii="Arial" w:eastAsia="楷体" w:hAnsi="Arial" w:cs="宋体"/>
          <w:kern w:val="0"/>
          <w14:ligatures w14:val="none"/>
        </w:rPr>
        <w:t>3GPP-Standard Basis: Licensed LPWA technologies (LTE-M, NB-IoT) follow 3GPP standards, providing better integration with existing cellular networks.</w:t>
      </w:r>
      <w:r w:rsidRPr="00A14AD8">
        <w:rPr>
          <w:rFonts w:ascii="Arial" w:eastAsia="楷体" w:hAnsi="Arial" w:cs="宋体"/>
          <w:kern w:val="0"/>
          <w14:ligatures w14:val="none"/>
        </w:rPr>
        <w:t>许可</w:t>
      </w:r>
      <w:r w:rsidRPr="00A14AD8">
        <w:rPr>
          <w:rFonts w:ascii="Arial" w:eastAsia="楷体" w:hAnsi="Arial" w:cs="宋体"/>
          <w:kern w:val="0"/>
          <w14:ligatures w14:val="none"/>
        </w:rPr>
        <w:t>LPWA</w:t>
      </w:r>
      <w:r w:rsidRPr="00A14AD8">
        <w:rPr>
          <w:rFonts w:ascii="Arial" w:eastAsia="楷体" w:hAnsi="Arial" w:cs="宋体"/>
          <w:kern w:val="0"/>
          <w14:ligatures w14:val="none"/>
        </w:rPr>
        <w:t>技术（</w:t>
      </w:r>
      <w:r w:rsidRPr="00A14AD8">
        <w:rPr>
          <w:rFonts w:ascii="Arial" w:eastAsia="楷体" w:hAnsi="Arial" w:cs="宋体"/>
          <w:kern w:val="0"/>
          <w14:ligatures w14:val="none"/>
        </w:rPr>
        <w:t>LTE-M</w:t>
      </w:r>
      <w:r w:rsidRPr="00A14AD8">
        <w:rPr>
          <w:rFonts w:ascii="Arial" w:eastAsia="楷体" w:hAnsi="Arial" w:cs="宋体"/>
          <w:kern w:val="0"/>
          <w14:ligatures w14:val="none"/>
        </w:rPr>
        <w:t>、</w:t>
      </w:r>
      <w:r w:rsidRPr="00A14AD8">
        <w:rPr>
          <w:rFonts w:ascii="Arial" w:eastAsia="楷体" w:hAnsi="Arial" w:cs="宋体"/>
          <w:kern w:val="0"/>
          <w14:ligatures w14:val="none"/>
        </w:rPr>
        <w:t>NB-IoT</w:t>
      </w:r>
      <w:r w:rsidRPr="00A14AD8">
        <w:rPr>
          <w:rFonts w:ascii="Arial" w:eastAsia="楷体" w:hAnsi="Arial" w:cs="宋体"/>
          <w:kern w:val="0"/>
          <w14:ligatures w14:val="none"/>
        </w:rPr>
        <w:t>）遵循</w:t>
      </w:r>
      <w:r w:rsidRPr="00A14AD8">
        <w:rPr>
          <w:rFonts w:ascii="Arial" w:eastAsia="楷体" w:hAnsi="Arial" w:cs="宋体"/>
          <w:kern w:val="0"/>
          <w14:ligatures w14:val="none"/>
        </w:rPr>
        <w:t>3GPP</w:t>
      </w:r>
      <w:r w:rsidRPr="00A14AD8">
        <w:rPr>
          <w:rFonts w:ascii="Arial" w:eastAsia="楷体" w:hAnsi="Arial" w:cs="宋体"/>
          <w:kern w:val="0"/>
          <w14:ligatures w14:val="none"/>
        </w:rPr>
        <w:t>标准，与现有蜂窝网络更好集成。</w:t>
      </w:r>
    </w:p>
    <w:p w14:paraId="4D8F16BD" w14:textId="77777777" w:rsidR="00A14AD8" w:rsidRPr="00A14AD8" w:rsidRDefault="00A14AD8" w:rsidP="00A14AD8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4AD8">
        <w:rPr>
          <w:rFonts w:ascii="Arial" w:eastAsia="楷体" w:hAnsi="Arial" w:cs="宋体"/>
          <w:kern w:val="0"/>
          <w14:ligatures w14:val="none"/>
        </w:rPr>
        <w:t>Spectrum: Licensed LPWA uses dedicated spectrum, reducing interference, while unlicensed LPWA uses ISM bands, which can be more prone to interference.</w:t>
      </w:r>
    </w:p>
    <w:p w14:paraId="05682688" w14:textId="77777777" w:rsidR="00A14AD8" w:rsidRPr="00A14AD8" w:rsidRDefault="00A14AD8" w:rsidP="00A14AD8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A14AD8">
        <w:rPr>
          <w:rFonts w:ascii="Arial" w:eastAsia="楷体" w:hAnsi="Arial" w:cs="宋体" w:hint="eastAsia"/>
          <w:kern w:val="0"/>
          <w14:ligatures w14:val="none"/>
        </w:rPr>
        <w:t>频谱</w:t>
      </w:r>
      <w:r w:rsidRPr="00A14AD8">
        <w:rPr>
          <w:rFonts w:ascii="Arial" w:eastAsia="楷体" w:hAnsi="Arial" w:cs="宋体"/>
          <w:kern w:val="0"/>
          <w14:ligatures w14:val="none"/>
        </w:rPr>
        <w:t xml:space="preserve">: </w:t>
      </w:r>
      <w:r w:rsidRPr="00A14AD8">
        <w:rPr>
          <w:rFonts w:ascii="Arial" w:eastAsia="楷体" w:hAnsi="Arial" w:cs="宋体"/>
          <w:kern w:val="0"/>
          <w14:ligatures w14:val="none"/>
        </w:rPr>
        <w:t>许可</w:t>
      </w:r>
      <w:r w:rsidRPr="00A14AD8">
        <w:rPr>
          <w:rFonts w:ascii="Arial" w:eastAsia="楷体" w:hAnsi="Arial" w:cs="宋体"/>
          <w:kern w:val="0"/>
          <w14:ligatures w14:val="none"/>
        </w:rPr>
        <w:t>LPWA</w:t>
      </w:r>
      <w:r w:rsidRPr="00A14AD8">
        <w:rPr>
          <w:rFonts w:ascii="Arial" w:eastAsia="楷体" w:hAnsi="Arial" w:cs="宋体"/>
          <w:kern w:val="0"/>
          <w14:ligatures w14:val="none"/>
        </w:rPr>
        <w:t>使用专用频谱，减少干扰，而未许可</w:t>
      </w:r>
      <w:r w:rsidRPr="00A14AD8">
        <w:rPr>
          <w:rFonts w:ascii="Arial" w:eastAsia="楷体" w:hAnsi="Arial" w:cs="宋体"/>
          <w:kern w:val="0"/>
          <w14:ligatures w14:val="none"/>
        </w:rPr>
        <w:t>LPWA</w:t>
      </w:r>
      <w:r w:rsidRPr="00A14AD8">
        <w:rPr>
          <w:rFonts w:ascii="Arial" w:eastAsia="楷体" w:hAnsi="Arial" w:cs="宋体"/>
          <w:kern w:val="0"/>
          <w14:ligatures w14:val="none"/>
        </w:rPr>
        <w:t>使用</w:t>
      </w:r>
      <w:r w:rsidRPr="00A14AD8">
        <w:rPr>
          <w:rFonts w:ascii="Arial" w:eastAsia="楷体" w:hAnsi="Arial" w:cs="宋体"/>
          <w:kern w:val="0"/>
          <w14:ligatures w14:val="none"/>
        </w:rPr>
        <w:t>ISM</w:t>
      </w:r>
      <w:r w:rsidRPr="00A14AD8">
        <w:rPr>
          <w:rFonts w:ascii="Arial" w:eastAsia="楷体" w:hAnsi="Arial" w:cs="宋体"/>
          <w:kern w:val="0"/>
          <w14:ligatures w14:val="none"/>
        </w:rPr>
        <w:t>频段，可能更容易受到干扰。</w:t>
      </w:r>
    </w:p>
    <w:p w14:paraId="5CEA7F2B" w14:textId="3FE443F5" w:rsidR="00A14AD8" w:rsidRPr="00A14AD8" w:rsidRDefault="00A14AD8" w:rsidP="00A14AD8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4AD8">
        <w:rPr>
          <w:rFonts w:ascii="Arial" w:eastAsia="楷体" w:hAnsi="Arial" w:cs="宋体"/>
          <w:kern w:val="0"/>
          <w14:ligatures w14:val="none"/>
        </w:rPr>
        <w:t>Network Benefits: Licensed LPWA benefits from existing cellular infrastructure, offering reliable coverage and quality of service.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14AD8">
        <w:rPr>
          <w:rFonts w:ascii="Arial" w:eastAsia="楷体" w:hAnsi="Arial" w:cs="宋体" w:hint="eastAsia"/>
          <w:kern w:val="0"/>
          <w14:ligatures w14:val="none"/>
        </w:rPr>
        <w:t>网络优势</w:t>
      </w:r>
      <w:r w:rsidRPr="00A14AD8">
        <w:rPr>
          <w:rFonts w:ascii="Arial" w:eastAsia="楷体" w:hAnsi="Arial" w:cs="宋体"/>
          <w:kern w:val="0"/>
          <w14:ligatures w14:val="none"/>
        </w:rPr>
        <w:t xml:space="preserve">: </w:t>
      </w:r>
      <w:r w:rsidRPr="00A14AD8">
        <w:rPr>
          <w:rFonts w:ascii="Arial" w:eastAsia="楷体" w:hAnsi="Arial" w:cs="宋体"/>
          <w:kern w:val="0"/>
          <w14:ligatures w14:val="none"/>
        </w:rPr>
        <w:t>许可</w:t>
      </w:r>
      <w:r w:rsidRPr="00A14AD8">
        <w:rPr>
          <w:rFonts w:ascii="Arial" w:eastAsia="楷体" w:hAnsi="Arial" w:cs="宋体"/>
          <w:kern w:val="0"/>
          <w14:ligatures w14:val="none"/>
        </w:rPr>
        <w:t>LPWA</w:t>
      </w:r>
      <w:r w:rsidRPr="00A14AD8">
        <w:rPr>
          <w:rFonts w:ascii="Arial" w:eastAsia="楷体" w:hAnsi="Arial" w:cs="宋体"/>
          <w:kern w:val="0"/>
          <w14:ligatures w14:val="none"/>
        </w:rPr>
        <w:t>受益于现有蜂窝基础设施，提供可靠的覆盖和服务质量。</w:t>
      </w:r>
    </w:p>
    <w:p w14:paraId="242BEAA5" w14:textId="4A294AD6" w:rsidR="00A14AD8" w:rsidRPr="00A14AD8" w:rsidRDefault="00A14AD8" w:rsidP="00A14AD8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4AD8">
        <w:rPr>
          <w:rFonts w:ascii="Arial" w:eastAsia="楷体" w:hAnsi="Arial" w:cs="宋体"/>
          <w:kern w:val="0"/>
          <w14:ligatures w14:val="none"/>
        </w:rPr>
        <w:lastRenderedPageBreak/>
        <w:t>Critical Applications: Licensed LPWA is suitable for critical and real-time applications due to lower latency and higher reliability.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14AD8">
        <w:rPr>
          <w:rFonts w:ascii="Arial" w:eastAsia="楷体" w:hAnsi="Arial" w:cs="宋体" w:hint="eastAsia"/>
          <w:kern w:val="0"/>
          <w14:ligatures w14:val="none"/>
        </w:rPr>
        <w:t>关键应用</w:t>
      </w:r>
      <w:r w:rsidRPr="00A14AD8">
        <w:rPr>
          <w:rFonts w:ascii="Arial" w:eastAsia="楷体" w:hAnsi="Arial" w:cs="宋体"/>
          <w:kern w:val="0"/>
          <w14:ligatures w14:val="none"/>
        </w:rPr>
        <w:t xml:space="preserve">: </w:t>
      </w:r>
      <w:r w:rsidRPr="00A14AD8">
        <w:rPr>
          <w:rFonts w:ascii="Arial" w:eastAsia="楷体" w:hAnsi="Arial" w:cs="宋体"/>
          <w:kern w:val="0"/>
          <w14:ligatures w14:val="none"/>
        </w:rPr>
        <w:t>许可</w:t>
      </w:r>
      <w:r w:rsidRPr="00A14AD8">
        <w:rPr>
          <w:rFonts w:ascii="Arial" w:eastAsia="楷体" w:hAnsi="Arial" w:cs="宋体"/>
          <w:kern w:val="0"/>
          <w14:ligatures w14:val="none"/>
        </w:rPr>
        <w:t>LPWA</w:t>
      </w:r>
      <w:r w:rsidRPr="00A14AD8">
        <w:rPr>
          <w:rFonts w:ascii="Arial" w:eastAsia="楷体" w:hAnsi="Arial" w:cs="宋体"/>
          <w:kern w:val="0"/>
          <w14:ligatures w14:val="none"/>
        </w:rPr>
        <w:t>适用于关键和实时应用，因为延迟较低且可靠性较高。</w:t>
      </w:r>
    </w:p>
    <w:p w14:paraId="73ADEBB6" w14:textId="036A6F77" w:rsidR="00A14AD8" w:rsidRPr="00A14AD8" w:rsidRDefault="00A14AD8" w:rsidP="00A14AD8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14AD8">
        <w:rPr>
          <w:rFonts w:ascii="Arial" w:eastAsia="楷体" w:hAnsi="Arial" w:cs="宋体"/>
          <w:kern w:val="0"/>
          <w14:ligatures w14:val="none"/>
        </w:rPr>
        <w:t>Interference Coordination: Licensed LPWA has coordinated interference management, while unlicensed LPWA may face more challenges in managing interference.</w:t>
      </w:r>
      <w:r w:rsidRPr="00A14AD8">
        <w:rPr>
          <w:rFonts w:ascii="Arial" w:eastAsia="楷体" w:hAnsi="Arial" w:cs="宋体" w:hint="eastAsia"/>
          <w:kern w:val="0"/>
          <w14:ligatures w14:val="none"/>
        </w:rPr>
        <w:t>干扰协调</w:t>
      </w:r>
      <w:r w:rsidRPr="00A14AD8">
        <w:rPr>
          <w:rFonts w:ascii="Arial" w:eastAsia="楷体" w:hAnsi="Arial" w:cs="宋体"/>
          <w:kern w:val="0"/>
          <w14:ligatures w14:val="none"/>
        </w:rPr>
        <w:t xml:space="preserve">: </w:t>
      </w:r>
      <w:r w:rsidRPr="00A14AD8">
        <w:rPr>
          <w:rFonts w:ascii="Arial" w:eastAsia="楷体" w:hAnsi="Arial" w:cs="宋体"/>
          <w:kern w:val="0"/>
          <w14:ligatures w14:val="none"/>
        </w:rPr>
        <w:t>许可</w:t>
      </w:r>
      <w:r w:rsidRPr="00A14AD8">
        <w:rPr>
          <w:rFonts w:ascii="Arial" w:eastAsia="楷体" w:hAnsi="Arial" w:cs="宋体"/>
          <w:kern w:val="0"/>
          <w14:ligatures w14:val="none"/>
        </w:rPr>
        <w:t>LPWA</w:t>
      </w:r>
      <w:r w:rsidRPr="00A14AD8">
        <w:rPr>
          <w:rFonts w:ascii="Arial" w:eastAsia="楷体" w:hAnsi="Arial" w:cs="宋体"/>
          <w:kern w:val="0"/>
          <w14:ligatures w14:val="none"/>
        </w:rPr>
        <w:t>具有协调的干扰管理，而未许可</w:t>
      </w:r>
      <w:r w:rsidRPr="00A14AD8">
        <w:rPr>
          <w:rFonts w:ascii="Arial" w:eastAsia="楷体" w:hAnsi="Arial" w:cs="宋体"/>
          <w:kern w:val="0"/>
          <w14:ligatures w14:val="none"/>
        </w:rPr>
        <w:t>LPWA</w:t>
      </w:r>
      <w:r w:rsidRPr="00A14AD8">
        <w:rPr>
          <w:rFonts w:ascii="Arial" w:eastAsia="楷体" w:hAnsi="Arial" w:cs="宋体"/>
          <w:kern w:val="0"/>
          <w14:ligatures w14:val="none"/>
        </w:rPr>
        <w:t>在管理干扰方面可能面临更多挑战。</w:t>
      </w:r>
    </w:p>
    <w:p w14:paraId="046D19B6" w14:textId="265A5CFC" w:rsidR="007D53B3" w:rsidRPr="007D53B3" w:rsidRDefault="007D53B3" w:rsidP="00A14AD8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bCs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Licensed LPWA Technologies: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许可的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LPWA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技术：</w:t>
      </w:r>
    </w:p>
    <w:p w14:paraId="2F297408" w14:textId="1321E73E" w:rsidR="006B620B" w:rsidRPr="006B620B" w:rsidRDefault="006B620B" w:rsidP="006B620B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6B620B">
        <w:rPr>
          <w:rFonts w:ascii="Arial" w:eastAsia="楷体" w:hAnsi="Arial" w:cs="宋体"/>
          <w:kern w:val="0"/>
          <w14:ligatures w14:val="none"/>
        </w:rPr>
        <w:t>LTE-Cat M1: Offers higher data rates (up to 1 Mbps), mobility support, and is suitable for applications requiring frequent data transmission.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6B620B">
        <w:rPr>
          <w:rFonts w:ascii="Arial" w:eastAsia="楷体" w:hAnsi="Arial" w:cs="宋体"/>
          <w:kern w:val="0"/>
          <w14:ligatures w14:val="none"/>
        </w:rPr>
        <w:t>提供更高的数据速率（最高</w:t>
      </w:r>
      <w:r w:rsidRPr="006B620B">
        <w:rPr>
          <w:rFonts w:ascii="Arial" w:eastAsia="楷体" w:hAnsi="Arial" w:cs="宋体"/>
          <w:kern w:val="0"/>
          <w14:ligatures w14:val="none"/>
        </w:rPr>
        <w:t>1 Mbps</w:t>
      </w:r>
      <w:r w:rsidRPr="006B620B">
        <w:rPr>
          <w:rFonts w:ascii="Arial" w:eastAsia="楷体" w:hAnsi="Arial" w:cs="宋体"/>
          <w:kern w:val="0"/>
          <w14:ligatures w14:val="none"/>
        </w:rPr>
        <w:t>），支持移动性，适用于需要频繁数据传输的应用。</w:t>
      </w:r>
    </w:p>
    <w:p w14:paraId="12413FF7" w14:textId="75192C1E" w:rsidR="007D53B3" w:rsidRPr="007D53B3" w:rsidRDefault="006B620B" w:rsidP="006B620B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6B620B">
        <w:rPr>
          <w:rFonts w:ascii="Arial" w:eastAsia="楷体" w:hAnsi="Arial" w:cs="宋体"/>
          <w:kern w:val="0"/>
          <w14:ligatures w14:val="none"/>
        </w:rPr>
        <w:t>NB-IoT: Focuses on extended coverage, deep indoor penetration, and is optimized for applications with low data rates and long battery life.</w:t>
      </w:r>
      <w:r w:rsidRPr="006B620B">
        <w:rPr>
          <w:rFonts w:ascii="Arial" w:eastAsia="楷体" w:hAnsi="Arial" w:cs="宋体"/>
          <w:kern w:val="0"/>
          <w14:ligatures w14:val="none"/>
        </w:rPr>
        <w:t>侧重于扩展覆盖、深度室内穿透，优化用于</w:t>
      </w:r>
      <w:proofErr w:type="gramStart"/>
      <w:r w:rsidRPr="006B620B">
        <w:rPr>
          <w:rFonts w:ascii="Arial" w:eastAsia="楷体" w:hAnsi="Arial" w:cs="宋体"/>
          <w:kern w:val="0"/>
          <w14:ligatures w14:val="none"/>
        </w:rPr>
        <w:t>低数据</w:t>
      </w:r>
      <w:proofErr w:type="gramEnd"/>
      <w:r w:rsidRPr="006B620B">
        <w:rPr>
          <w:rFonts w:ascii="Arial" w:eastAsia="楷体" w:hAnsi="Arial" w:cs="宋体"/>
          <w:kern w:val="0"/>
          <w14:ligatures w14:val="none"/>
        </w:rPr>
        <w:t>速率和长电池寿命的应用。</w:t>
      </w:r>
    </w:p>
    <w:p w14:paraId="6C3FA0A6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Reduced complexity, coverage enhancements, and lower transmit power.</w:t>
      </w:r>
    </w:p>
    <w:p w14:paraId="6002E9CD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降低了复杂性、增强了覆盖范围和降低了传输功率。</w:t>
      </w:r>
    </w:p>
    <w:p w14:paraId="55369812" w14:textId="5D709DD0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Unlicensed LPWA Technologies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未许可的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LPWA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技术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6C36A600" w14:textId="6CC3E03F" w:rsidR="00333913" w:rsidRPr="00333913" w:rsidRDefault="00333913" w:rsidP="0033391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33913">
        <w:rPr>
          <w:rFonts w:ascii="Arial" w:eastAsia="楷体" w:hAnsi="Arial" w:cs="宋体"/>
          <w:kern w:val="0"/>
          <w14:ligatures w14:val="none"/>
        </w:rPr>
        <w:t>Sigfox: Ultra-narrowband technology, providing long range and low power consumption with limited data rate.</w:t>
      </w:r>
      <w:r w:rsidRPr="00333913">
        <w:rPr>
          <w:rFonts w:ascii="Arial" w:eastAsia="楷体" w:hAnsi="Arial" w:cs="宋体"/>
          <w:kern w:val="0"/>
          <w14:ligatures w14:val="none"/>
        </w:rPr>
        <w:t>超窄带技术</w:t>
      </w:r>
      <w:r>
        <w:rPr>
          <w:rFonts w:ascii="Arial" w:eastAsia="楷体" w:hAnsi="Arial" w:cs="宋体" w:hint="eastAsia"/>
          <w:kern w:val="0"/>
          <w14:ligatures w14:val="none"/>
        </w:rPr>
        <w:t>,</w:t>
      </w:r>
      <w:r w:rsidRPr="00333913">
        <w:rPr>
          <w:rFonts w:ascii="Arial" w:eastAsia="楷体" w:hAnsi="Arial" w:cs="宋体"/>
          <w:kern w:val="0"/>
          <w14:ligatures w14:val="none"/>
        </w:rPr>
        <w:t>提供长距离和低功耗</w:t>
      </w:r>
      <w:r>
        <w:rPr>
          <w:rFonts w:ascii="Arial" w:eastAsia="楷体" w:hAnsi="Arial" w:cs="宋体" w:hint="eastAsia"/>
          <w:kern w:val="0"/>
          <w14:ligatures w14:val="none"/>
        </w:rPr>
        <w:t>,</w:t>
      </w:r>
      <w:r w:rsidRPr="00333913">
        <w:rPr>
          <w:rFonts w:ascii="Arial" w:eastAsia="楷体" w:hAnsi="Arial" w:cs="宋体"/>
          <w:kern w:val="0"/>
          <w14:ligatures w14:val="none"/>
        </w:rPr>
        <w:t>但数据速率有限</w:t>
      </w:r>
    </w:p>
    <w:p w14:paraId="04DF82AE" w14:textId="3B87B6E6" w:rsidR="00333913" w:rsidRPr="00333913" w:rsidRDefault="00333913" w:rsidP="0033391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33913">
        <w:rPr>
          <w:rFonts w:ascii="Arial" w:eastAsia="楷体" w:hAnsi="Arial" w:cs="宋体"/>
          <w:kern w:val="0"/>
          <w14:ligatures w14:val="none"/>
        </w:rPr>
        <w:t>LoRa: Uses chirp spread spectrum modulation, offering flexible data rates and long range with good penetration capabilities.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333913">
        <w:rPr>
          <w:rFonts w:ascii="Arial" w:eastAsia="楷体" w:hAnsi="Arial" w:cs="宋体"/>
          <w:kern w:val="0"/>
          <w14:ligatures w14:val="none"/>
        </w:rPr>
        <w:t>使用啁啾扩频调制，提供灵活的数据速率和长距离，具有良好的穿透能力。</w:t>
      </w:r>
    </w:p>
    <w:p w14:paraId="0B29F35E" w14:textId="0E977445" w:rsidR="00333913" w:rsidRPr="00333913" w:rsidRDefault="00333913" w:rsidP="0033391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33913">
        <w:rPr>
          <w:rFonts w:ascii="Arial" w:eastAsia="楷体" w:hAnsi="Arial" w:cs="宋体"/>
          <w:kern w:val="0"/>
          <w14:ligatures w14:val="none"/>
        </w:rPr>
        <w:t>Weightless: Open standard supporting various modulation schemes, suitable for diverse IoT applications.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333913">
        <w:rPr>
          <w:rFonts w:ascii="Arial" w:eastAsia="楷体" w:hAnsi="Arial" w:cs="宋体"/>
          <w:kern w:val="0"/>
          <w14:ligatures w14:val="none"/>
        </w:rPr>
        <w:t>支持各种调制方案的开放标准，适用于</w:t>
      </w:r>
      <w:proofErr w:type="gramStart"/>
      <w:r w:rsidRPr="00333913">
        <w:rPr>
          <w:rFonts w:ascii="Arial" w:eastAsia="楷体" w:hAnsi="Arial" w:cs="宋体"/>
          <w:kern w:val="0"/>
          <w14:ligatures w14:val="none"/>
        </w:rPr>
        <w:t>多种物</w:t>
      </w:r>
      <w:proofErr w:type="gramEnd"/>
      <w:r w:rsidRPr="00333913">
        <w:rPr>
          <w:rFonts w:ascii="Arial" w:eastAsia="楷体" w:hAnsi="Arial" w:cs="宋体"/>
          <w:kern w:val="0"/>
          <w14:ligatures w14:val="none"/>
        </w:rPr>
        <w:t>联网应用。</w:t>
      </w:r>
    </w:p>
    <w:p w14:paraId="7731FA1D" w14:textId="2FE0984A" w:rsidR="00333913" w:rsidRPr="00333913" w:rsidRDefault="00333913" w:rsidP="0033391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33913">
        <w:rPr>
          <w:rFonts w:ascii="Arial" w:eastAsia="楷体" w:hAnsi="Arial" w:cs="宋体"/>
          <w:kern w:val="0"/>
          <w14:ligatures w14:val="none"/>
        </w:rPr>
        <w:t>IEEE 802.11ah: Sub-GHz Wi-Fi standard, providing extended range and low power for IoT.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333913">
        <w:rPr>
          <w:rFonts w:ascii="Arial" w:eastAsia="楷体" w:hAnsi="Arial" w:cs="宋体"/>
          <w:kern w:val="0"/>
          <w14:ligatures w14:val="none"/>
        </w:rPr>
        <w:t>亚</w:t>
      </w:r>
      <w:r w:rsidRPr="00333913">
        <w:rPr>
          <w:rFonts w:ascii="Arial" w:eastAsia="楷体" w:hAnsi="Arial" w:cs="宋体"/>
          <w:kern w:val="0"/>
          <w14:ligatures w14:val="none"/>
        </w:rPr>
        <w:t>GHz Wi-Fi</w:t>
      </w:r>
      <w:r w:rsidRPr="00333913">
        <w:rPr>
          <w:rFonts w:ascii="Arial" w:eastAsia="楷体" w:hAnsi="Arial" w:cs="宋体"/>
          <w:kern w:val="0"/>
          <w14:ligatures w14:val="none"/>
        </w:rPr>
        <w:t>标准，提供扩展范围和低功耗用于物联网。</w:t>
      </w:r>
    </w:p>
    <w:p w14:paraId="02FCA184" w14:textId="4E8B2780" w:rsidR="00333913" w:rsidRPr="00333913" w:rsidRDefault="00333913" w:rsidP="0033391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33913">
        <w:rPr>
          <w:rFonts w:ascii="Arial" w:eastAsia="楷体" w:hAnsi="Arial" w:cs="宋体"/>
          <w:kern w:val="0"/>
          <w14:ligatures w14:val="none"/>
        </w:rPr>
        <w:t>Ingenu: Uses random phase multiple access (RPMA) technology, optimized for large-scale IoT networks.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333913">
        <w:rPr>
          <w:rFonts w:ascii="Arial" w:eastAsia="楷体" w:hAnsi="Arial" w:cs="宋体"/>
          <w:kern w:val="0"/>
          <w14:ligatures w14:val="none"/>
        </w:rPr>
        <w:t>使用随机相位多址（</w:t>
      </w:r>
      <w:r w:rsidRPr="00333913">
        <w:rPr>
          <w:rFonts w:ascii="Arial" w:eastAsia="楷体" w:hAnsi="Arial" w:cs="宋体"/>
          <w:kern w:val="0"/>
          <w14:ligatures w14:val="none"/>
        </w:rPr>
        <w:t>RPMA</w:t>
      </w:r>
      <w:r w:rsidRPr="00333913">
        <w:rPr>
          <w:rFonts w:ascii="Arial" w:eastAsia="楷体" w:hAnsi="Arial" w:cs="宋体"/>
          <w:kern w:val="0"/>
          <w14:ligatures w14:val="none"/>
        </w:rPr>
        <w:t>）技术</w:t>
      </w:r>
      <w:r>
        <w:rPr>
          <w:rFonts w:ascii="Arial" w:eastAsia="楷体" w:hAnsi="Arial" w:cs="宋体" w:hint="eastAsia"/>
          <w:kern w:val="0"/>
          <w14:ligatures w14:val="none"/>
        </w:rPr>
        <w:t>,</w:t>
      </w:r>
      <w:r w:rsidRPr="00333913">
        <w:rPr>
          <w:rFonts w:ascii="Arial" w:eastAsia="楷体" w:hAnsi="Arial" w:cs="宋体"/>
          <w:kern w:val="0"/>
          <w14:ligatures w14:val="none"/>
        </w:rPr>
        <w:t>优化用于大规模物联网网络。</w:t>
      </w:r>
    </w:p>
    <w:p w14:paraId="414112B3" w14:textId="4B773FC7" w:rsidR="00333913" w:rsidRPr="00333913" w:rsidRDefault="00333913" w:rsidP="0033391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333913">
        <w:rPr>
          <w:rFonts w:ascii="Arial" w:eastAsia="楷体" w:hAnsi="Arial" w:cs="宋体"/>
          <w:kern w:val="0"/>
          <w14:ligatures w14:val="none"/>
        </w:rPr>
        <w:t>n-wave: Ultra-narrowband technology, offering long range and low power consumption.</w:t>
      </w:r>
      <w:r w:rsidRPr="00333913">
        <w:rPr>
          <w:rFonts w:ascii="Arial" w:eastAsia="楷体" w:hAnsi="Arial" w:cs="宋体"/>
          <w:kern w:val="0"/>
          <w14:ligatures w14:val="none"/>
        </w:rPr>
        <w:t>超窄带技术，提供长距离和低功耗。</w:t>
      </w:r>
    </w:p>
    <w:p w14:paraId="60E2DDC4" w14:textId="38D68CCF" w:rsidR="007D53B3" w:rsidRPr="007D53B3" w:rsidRDefault="00333913" w:rsidP="0033391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 w:hint="eastAsia"/>
          <w:kern w:val="0"/>
          <w14:ligatures w14:val="none"/>
        </w:rPr>
      </w:pPr>
      <w:r w:rsidRPr="00333913">
        <w:rPr>
          <w:rFonts w:ascii="Arial" w:eastAsia="楷体" w:hAnsi="Arial" w:cs="宋体"/>
          <w:kern w:val="0"/>
          <w14:ligatures w14:val="none"/>
        </w:rPr>
        <w:t>Dash7-Alliance: Standard for wireless sensor networking, suitable for asset tracking and industrial applications.</w:t>
      </w:r>
      <w:r w:rsidRPr="00333913">
        <w:rPr>
          <w:rFonts w:ascii="Arial" w:eastAsia="楷体" w:hAnsi="Arial" w:cs="宋体"/>
          <w:kern w:val="0"/>
          <w14:ligatures w14:val="none"/>
        </w:rPr>
        <w:t>无线传感网络标准，适用于资产跟踪和工业应用。</w:t>
      </w:r>
    </w:p>
    <w:p w14:paraId="311AE68C" w14:textId="5631288A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Comparison of Key Technologies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关键技术比较</w:t>
      </w:r>
      <w:r w:rsidRPr="007D53B3">
        <w:rPr>
          <w:rFonts w:ascii="Arial" w:eastAsia="楷体" w:hAnsi="Arial" w:cs="宋体"/>
          <w:kern w:val="0"/>
          <w:highlight w:val="yellow"/>
          <w14:ligatures w14:val="none"/>
        </w:rPr>
        <w:t>：</w:t>
      </w:r>
    </w:p>
    <w:p w14:paraId="040470B7" w14:textId="2F724565" w:rsidR="00A259B0" w:rsidRPr="00A259B0" w:rsidRDefault="00A259B0" w:rsidP="00A259B0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259B0">
        <w:rPr>
          <w:rFonts w:ascii="Arial" w:eastAsia="楷体" w:hAnsi="Arial" w:cs="宋体"/>
          <w:kern w:val="0"/>
          <w14:ligatures w14:val="none"/>
        </w:rPr>
        <w:t>Frequency: Sigfox and LoRa use sub-GHz ISM bands; LTE-Cat M1 and NB-IoT use licensed cellular bands.</w:t>
      </w:r>
      <w:r>
        <w:rPr>
          <w:rFonts w:ascii="Arial" w:eastAsia="楷体" w:hAnsi="Arial" w:cs="宋体" w:hint="eastAsia"/>
          <w:kern w:val="0"/>
          <w14:ligatures w14:val="none"/>
        </w:rPr>
        <w:t>频率：</w:t>
      </w:r>
      <w:r w:rsidRPr="00A259B0">
        <w:rPr>
          <w:rFonts w:ascii="Arial" w:eastAsia="楷体" w:hAnsi="Arial" w:cs="宋体"/>
          <w:kern w:val="0"/>
          <w14:ligatures w14:val="none"/>
        </w:rPr>
        <w:t>Sigfox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LoRa</w:t>
      </w:r>
      <w:r w:rsidRPr="00A259B0">
        <w:rPr>
          <w:rFonts w:ascii="Arial" w:eastAsia="楷体" w:hAnsi="Arial" w:cs="宋体"/>
          <w:kern w:val="0"/>
          <w14:ligatures w14:val="none"/>
        </w:rPr>
        <w:t>使用亚</w:t>
      </w:r>
      <w:r w:rsidRPr="00A259B0">
        <w:rPr>
          <w:rFonts w:ascii="Arial" w:eastAsia="楷体" w:hAnsi="Arial" w:cs="宋体"/>
          <w:kern w:val="0"/>
          <w14:ligatures w14:val="none"/>
        </w:rPr>
        <w:t>GHz ISM</w:t>
      </w:r>
      <w:r w:rsidRPr="00A259B0">
        <w:rPr>
          <w:rFonts w:ascii="Arial" w:eastAsia="楷体" w:hAnsi="Arial" w:cs="宋体"/>
          <w:kern w:val="0"/>
          <w14:ligatures w14:val="none"/>
        </w:rPr>
        <w:t>频段；</w:t>
      </w:r>
      <w:r w:rsidRPr="00A259B0">
        <w:rPr>
          <w:rFonts w:ascii="Arial" w:eastAsia="楷体" w:hAnsi="Arial" w:cs="宋体"/>
          <w:kern w:val="0"/>
          <w14:ligatures w14:val="none"/>
        </w:rPr>
        <w:t>LTE-Cat M1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NB-IoT</w:t>
      </w:r>
      <w:r w:rsidRPr="00A259B0">
        <w:rPr>
          <w:rFonts w:ascii="Arial" w:eastAsia="楷体" w:hAnsi="Arial" w:cs="宋体"/>
          <w:kern w:val="0"/>
          <w14:ligatures w14:val="none"/>
        </w:rPr>
        <w:t>使用许可蜂窝频段。</w:t>
      </w:r>
    </w:p>
    <w:p w14:paraId="6D7C054D" w14:textId="4AC6E7D5" w:rsidR="00A259B0" w:rsidRPr="00A259B0" w:rsidRDefault="00A259B0" w:rsidP="00A259B0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259B0">
        <w:rPr>
          <w:rFonts w:ascii="Arial" w:eastAsia="楷体" w:hAnsi="Arial" w:cs="宋体"/>
          <w:kern w:val="0"/>
          <w14:ligatures w14:val="none"/>
        </w:rPr>
        <w:t>Bandwidth: Sigfox has narrow bandwidth; LoRa offers multiple bandwidth options; LTE-Cat M1 and NB-IoT have wider bandwidths.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259B0">
        <w:rPr>
          <w:rFonts w:ascii="Arial" w:eastAsia="楷体" w:hAnsi="Arial" w:cs="宋体" w:hint="eastAsia"/>
          <w:kern w:val="0"/>
          <w14:ligatures w14:val="none"/>
        </w:rPr>
        <w:t>带宽</w:t>
      </w:r>
      <w:r w:rsidRPr="00A259B0">
        <w:rPr>
          <w:rFonts w:ascii="Arial" w:eastAsia="楷体" w:hAnsi="Arial" w:cs="宋体"/>
          <w:kern w:val="0"/>
          <w14:ligatures w14:val="none"/>
        </w:rPr>
        <w:t>: Sigfox</w:t>
      </w:r>
      <w:r w:rsidRPr="00A259B0">
        <w:rPr>
          <w:rFonts w:ascii="Arial" w:eastAsia="楷体" w:hAnsi="Arial" w:cs="宋体"/>
          <w:kern w:val="0"/>
          <w14:ligatures w14:val="none"/>
        </w:rPr>
        <w:t>带宽窄；</w:t>
      </w:r>
      <w:r w:rsidRPr="00A259B0">
        <w:rPr>
          <w:rFonts w:ascii="Arial" w:eastAsia="楷体" w:hAnsi="Arial" w:cs="宋体"/>
          <w:kern w:val="0"/>
          <w14:ligatures w14:val="none"/>
        </w:rPr>
        <w:t>LoRa</w:t>
      </w:r>
      <w:r w:rsidRPr="00A259B0">
        <w:rPr>
          <w:rFonts w:ascii="Arial" w:eastAsia="楷体" w:hAnsi="Arial" w:cs="宋体"/>
          <w:kern w:val="0"/>
          <w14:ligatures w14:val="none"/>
        </w:rPr>
        <w:t>提供多种带宽选择；</w:t>
      </w:r>
      <w:r w:rsidRPr="00A259B0">
        <w:rPr>
          <w:rFonts w:ascii="Arial" w:eastAsia="楷体" w:hAnsi="Arial" w:cs="宋体"/>
          <w:kern w:val="0"/>
          <w14:ligatures w14:val="none"/>
        </w:rPr>
        <w:t>LTE-Cat M1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NB-IoT</w:t>
      </w:r>
      <w:r w:rsidRPr="00A259B0">
        <w:rPr>
          <w:rFonts w:ascii="Arial" w:eastAsia="楷体" w:hAnsi="Arial" w:cs="宋体"/>
          <w:kern w:val="0"/>
          <w14:ligatures w14:val="none"/>
        </w:rPr>
        <w:t>带宽更宽。</w:t>
      </w:r>
    </w:p>
    <w:p w14:paraId="551DE69D" w14:textId="39D353C3" w:rsidR="00A259B0" w:rsidRPr="00A259B0" w:rsidRDefault="00A259B0" w:rsidP="00002DE1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259B0">
        <w:rPr>
          <w:rFonts w:ascii="Arial" w:eastAsia="楷体" w:hAnsi="Arial" w:cs="宋体"/>
          <w:kern w:val="0"/>
          <w14:ligatures w14:val="none"/>
        </w:rPr>
        <w:t>Power: Sigfox and LoRa have low power consumption; LTE-Cat M1 and NB-IoT have moderate power consumption.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259B0">
        <w:rPr>
          <w:rFonts w:ascii="Arial" w:eastAsia="楷体" w:hAnsi="Arial" w:cs="宋体" w:hint="eastAsia"/>
          <w:kern w:val="0"/>
          <w14:ligatures w14:val="none"/>
        </w:rPr>
        <w:t>功率</w:t>
      </w:r>
      <w:r w:rsidRPr="00A259B0">
        <w:rPr>
          <w:rFonts w:ascii="Arial" w:eastAsia="楷体" w:hAnsi="Arial" w:cs="宋体"/>
          <w:kern w:val="0"/>
          <w14:ligatures w14:val="none"/>
        </w:rPr>
        <w:t>: Sigfox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LoRa</w:t>
      </w:r>
      <w:r w:rsidRPr="00A259B0">
        <w:rPr>
          <w:rFonts w:ascii="Arial" w:eastAsia="楷体" w:hAnsi="Arial" w:cs="宋体"/>
          <w:kern w:val="0"/>
          <w14:ligatures w14:val="none"/>
        </w:rPr>
        <w:t>功耗低；</w:t>
      </w:r>
      <w:r w:rsidRPr="00A259B0">
        <w:rPr>
          <w:rFonts w:ascii="Arial" w:eastAsia="楷体" w:hAnsi="Arial" w:cs="宋体"/>
          <w:kern w:val="0"/>
          <w14:ligatures w14:val="none"/>
        </w:rPr>
        <w:t>LTE-Cat M1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NB-IoT</w:t>
      </w:r>
      <w:r w:rsidRPr="00A259B0">
        <w:rPr>
          <w:rFonts w:ascii="Arial" w:eastAsia="楷体" w:hAnsi="Arial" w:cs="宋体"/>
          <w:kern w:val="0"/>
          <w14:ligatures w14:val="none"/>
        </w:rPr>
        <w:t>功耗适中。</w:t>
      </w:r>
    </w:p>
    <w:p w14:paraId="5F96716A" w14:textId="7F2C01D5" w:rsidR="00A259B0" w:rsidRPr="00A259B0" w:rsidRDefault="00A259B0" w:rsidP="008A2995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259B0">
        <w:rPr>
          <w:rFonts w:ascii="Arial" w:eastAsia="楷体" w:hAnsi="Arial" w:cs="宋体"/>
          <w:kern w:val="0"/>
          <w14:ligatures w14:val="none"/>
        </w:rPr>
        <w:t>Sensitivity: LoRa and Sigfox have high sensitivity; LTE-Cat M1 and NB-IoT have lower sensitivity compared to unlicensed LPWA.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259B0">
        <w:rPr>
          <w:rFonts w:ascii="Arial" w:eastAsia="楷体" w:hAnsi="Arial" w:cs="宋体" w:hint="eastAsia"/>
          <w:kern w:val="0"/>
          <w14:ligatures w14:val="none"/>
        </w:rPr>
        <w:t>灵敏度</w:t>
      </w:r>
      <w:r w:rsidRPr="00A259B0">
        <w:rPr>
          <w:rFonts w:ascii="Arial" w:eastAsia="楷体" w:hAnsi="Arial" w:cs="宋体"/>
          <w:kern w:val="0"/>
          <w14:ligatures w14:val="none"/>
        </w:rPr>
        <w:t>: LoRa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Sigfox</w:t>
      </w:r>
      <w:r w:rsidRPr="00A259B0">
        <w:rPr>
          <w:rFonts w:ascii="Arial" w:eastAsia="楷体" w:hAnsi="Arial" w:cs="宋体"/>
          <w:kern w:val="0"/>
          <w14:ligatures w14:val="none"/>
        </w:rPr>
        <w:t>灵敏度高；</w:t>
      </w:r>
      <w:r w:rsidRPr="00A259B0">
        <w:rPr>
          <w:rFonts w:ascii="Arial" w:eastAsia="楷体" w:hAnsi="Arial" w:cs="宋体"/>
          <w:kern w:val="0"/>
          <w14:ligatures w14:val="none"/>
        </w:rPr>
        <w:t>LTE-Cat M1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NB-IoT</w:t>
      </w:r>
      <w:r w:rsidRPr="00A259B0">
        <w:rPr>
          <w:rFonts w:ascii="Arial" w:eastAsia="楷体" w:hAnsi="Arial" w:cs="宋体"/>
          <w:kern w:val="0"/>
          <w14:ligatures w14:val="none"/>
        </w:rPr>
        <w:t>灵敏度较低。</w:t>
      </w:r>
    </w:p>
    <w:p w14:paraId="29BE41D0" w14:textId="7402CFE5" w:rsidR="00A259B0" w:rsidRPr="00A259B0" w:rsidRDefault="00A259B0" w:rsidP="004B5527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259B0">
        <w:rPr>
          <w:rFonts w:ascii="Arial" w:eastAsia="楷体" w:hAnsi="Arial" w:cs="宋体"/>
          <w:kern w:val="0"/>
          <w14:ligatures w14:val="none"/>
        </w:rPr>
        <w:lastRenderedPageBreak/>
        <w:t>Range: LoRa and Sigfox offer long range; LTE-Cat M1 and NB-IoT provide good range with better coverage.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259B0">
        <w:rPr>
          <w:rFonts w:ascii="Arial" w:eastAsia="楷体" w:hAnsi="Arial" w:cs="宋体" w:hint="eastAsia"/>
          <w:kern w:val="0"/>
          <w14:ligatures w14:val="none"/>
        </w:rPr>
        <w:t>范围</w:t>
      </w:r>
      <w:r w:rsidRPr="00A259B0">
        <w:rPr>
          <w:rFonts w:ascii="Arial" w:eastAsia="楷体" w:hAnsi="Arial" w:cs="宋体"/>
          <w:kern w:val="0"/>
          <w14:ligatures w14:val="none"/>
        </w:rPr>
        <w:t>: LoRa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Sigfox</w:t>
      </w:r>
      <w:r w:rsidRPr="00A259B0">
        <w:rPr>
          <w:rFonts w:ascii="Arial" w:eastAsia="楷体" w:hAnsi="Arial" w:cs="宋体"/>
          <w:kern w:val="0"/>
          <w14:ligatures w14:val="none"/>
        </w:rPr>
        <w:t>提供长距离；</w:t>
      </w:r>
      <w:r w:rsidRPr="00A259B0">
        <w:rPr>
          <w:rFonts w:ascii="Arial" w:eastAsia="楷体" w:hAnsi="Arial" w:cs="宋体"/>
          <w:kern w:val="0"/>
          <w14:ligatures w14:val="none"/>
        </w:rPr>
        <w:t>LTE-Cat M1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NB-IoT</w:t>
      </w:r>
      <w:r w:rsidRPr="00A259B0">
        <w:rPr>
          <w:rFonts w:ascii="Arial" w:eastAsia="楷体" w:hAnsi="Arial" w:cs="宋体"/>
          <w:kern w:val="0"/>
          <w14:ligatures w14:val="none"/>
        </w:rPr>
        <w:t>提供良好的范围和更好的覆盖。</w:t>
      </w:r>
    </w:p>
    <w:p w14:paraId="39175610" w14:textId="605278DE" w:rsidR="00A259B0" w:rsidRPr="00A259B0" w:rsidRDefault="00A259B0" w:rsidP="003C331E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259B0">
        <w:rPr>
          <w:rFonts w:ascii="Arial" w:eastAsia="楷体" w:hAnsi="Arial" w:cs="宋体"/>
          <w:kern w:val="0"/>
          <w14:ligatures w14:val="none"/>
        </w:rPr>
        <w:t>Data Rates: Sigfox offers low data rates; LoRa provides flexible data rates; LTE-Cat M1 and NB-IoT support higher data rates.</w:t>
      </w:r>
      <w:r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259B0">
        <w:rPr>
          <w:rFonts w:ascii="Arial" w:eastAsia="楷体" w:hAnsi="Arial" w:cs="宋体" w:hint="eastAsia"/>
          <w:kern w:val="0"/>
          <w14:ligatures w14:val="none"/>
        </w:rPr>
        <w:t>数据速率</w:t>
      </w:r>
      <w:r w:rsidRPr="00A259B0">
        <w:rPr>
          <w:rFonts w:ascii="Arial" w:eastAsia="楷体" w:hAnsi="Arial" w:cs="宋体"/>
          <w:kern w:val="0"/>
          <w14:ligatures w14:val="none"/>
        </w:rPr>
        <w:t>: Sigfox</w:t>
      </w:r>
      <w:r w:rsidRPr="00A259B0">
        <w:rPr>
          <w:rFonts w:ascii="Arial" w:eastAsia="楷体" w:hAnsi="Arial" w:cs="宋体"/>
          <w:kern w:val="0"/>
          <w14:ligatures w14:val="none"/>
        </w:rPr>
        <w:t>数据速率低；</w:t>
      </w:r>
      <w:r w:rsidRPr="00A259B0">
        <w:rPr>
          <w:rFonts w:ascii="Arial" w:eastAsia="楷体" w:hAnsi="Arial" w:cs="宋体"/>
          <w:kern w:val="0"/>
          <w14:ligatures w14:val="none"/>
        </w:rPr>
        <w:t>LoRa</w:t>
      </w:r>
      <w:r w:rsidRPr="00A259B0">
        <w:rPr>
          <w:rFonts w:ascii="Arial" w:eastAsia="楷体" w:hAnsi="Arial" w:cs="宋体"/>
          <w:kern w:val="0"/>
          <w14:ligatures w14:val="none"/>
        </w:rPr>
        <w:t>提供灵活的数据速率；</w:t>
      </w:r>
      <w:r w:rsidRPr="00A259B0">
        <w:rPr>
          <w:rFonts w:ascii="Arial" w:eastAsia="楷体" w:hAnsi="Arial" w:cs="宋体"/>
          <w:kern w:val="0"/>
          <w14:ligatures w14:val="none"/>
        </w:rPr>
        <w:t>LTE-Cat M1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NB-IoT</w:t>
      </w:r>
      <w:r w:rsidRPr="00A259B0">
        <w:rPr>
          <w:rFonts w:ascii="Arial" w:eastAsia="楷体" w:hAnsi="Arial" w:cs="宋体"/>
          <w:kern w:val="0"/>
          <w14:ligatures w14:val="none"/>
        </w:rPr>
        <w:t>支持更高的数据速率。</w:t>
      </w:r>
    </w:p>
    <w:p w14:paraId="7E664F40" w14:textId="6CB0F59C" w:rsidR="007D53B3" w:rsidRPr="007D53B3" w:rsidRDefault="00A259B0" w:rsidP="0062060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A259B0">
        <w:rPr>
          <w:rFonts w:ascii="Arial" w:eastAsia="楷体" w:hAnsi="Arial" w:cs="宋体"/>
          <w:kern w:val="0"/>
          <w14:ligatures w14:val="none"/>
        </w:rPr>
        <w:t>Governing Bodies: Sigfox is governed by Sigfox company; LoRa is managed by the LoRa Alliance; LTE-Cat M1 and NB-IoT are standardized by 3GPP.</w:t>
      </w:r>
      <w:r w:rsidRPr="00A259B0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A259B0">
        <w:rPr>
          <w:rFonts w:ascii="Arial" w:eastAsia="楷体" w:hAnsi="Arial" w:cs="宋体" w:hint="eastAsia"/>
          <w:kern w:val="0"/>
          <w14:ligatures w14:val="none"/>
        </w:rPr>
        <w:t>管理机构</w:t>
      </w:r>
      <w:r w:rsidRPr="00A259B0">
        <w:rPr>
          <w:rFonts w:ascii="Arial" w:eastAsia="楷体" w:hAnsi="Arial" w:cs="宋体"/>
          <w:kern w:val="0"/>
          <w14:ligatures w14:val="none"/>
        </w:rPr>
        <w:t>: Sigfox</w:t>
      </w:r>
      <w:r w:rsidRPr="00A259B0">
        <w:rPr>
          <w:rFonts w:ascii="Arial" w:eastAsia="楷体" w:hAnsi="Arial" w:cs="宋体"/>
          <w:kern w:val="0"/>
          <w14:ligatures w14:val="none"/>
        </w:rPr>
        <w:t>由</w:t>
      </w:r>
      <w:r w:rsidRPr="00A259B0">
        <w:rPr>
          <w:rFonts w:ascii="Arial" w:eastAsia="楷体" w:hAnsi="Arial" w:cs="宋体"/>
          <w:kern w:val="0"/>
          <w14:ligatures w14:val="none"/>
        </w:rPr>
        <w:t>Sigfox</w:t>
      </w:r>
      <w:r w:rsidRPr="00A259B0">
        <w:rPr>
          <w:rFonts w:ascii="Arial" w:eastAsia="楷体" w:hAnsi="Arial" w:cs="宋体"/>
          <w:kern w:val="0"/>
          <w14:ligatures w14:val="none"/>
        </w:rPr>
        <w:t>公司管理</w:t>
      </w:r>
      <w:r w:rsidR="00535169">
        <w:rPr>
          <w:rFonts w:ascii="Arial" w:eastAsia="楷体" w:hAnsi="Arial" w:cs="宋体" w:hint="eastAsia"/>
          <w:kern w:val="0"/>
          <w14:ligatures w14:val="none"/>
        </w:rPr>
        <w:t>;</w:t>
      </w:r>
      <w:r w:rsidRPr="00A259B0">
        <w:rPr>
          <w:rFonts w:ascii="Arial" w:eastAsia="楷体" w:hAnsi="Arial" w:cs="宋体"/>
          <w:kern w:val="0"/>
          <w14:ligatures w14:val="none"/>
        </w:rPr>
        <w:t>LoRa</w:t>
      </w:r>
      <w:r w:rsidRPr="00A259B0">
        <w:rPr>
          <w:rFonts w:ascii="Arial" w:eastAsia="楷体" w:hAnsi="Arial" w:cs="宋体"/>
          <w:kern w:val="0"/>
          <w14:ligatures w14:val="none"/>
        </w:rPr>
        <w:t>由</w:t>
      </w:r>
      <w:r w:rsidRPr="00A259B0">
        <w:rPr>
          <w:rFonts w:ascii="Arial" w:eastAsia="楷体" w:hAnsi="Arial" w:cs="宋体"/>
          <w:kern w:val="0"/>
          <w14:ligatures w14:val="none"/>
        </w:rPr>
        <w:t>LoRa</w:t>
      </w:r>
      <w:r w:rsidRPr="00A259B0">
        <w:rPr>
          <w:rFonts w:ascii="Arial" w:eastAsia="楷体" w:hAnsi="Arial" w:cs="宋体"/>
          <w:kern w:val="0"/>
          <w14:ligatures w14:val="none"/>
        </w:rPr>
        <w:t>联盟管理</w:t>
      </w:r>
      <w:r w:rsidR="00535169">
        <w:rPr>
          <w:rFonts w:ascii="Arial" w:eastAsia="楷体" w:hAnsi="Arial" w:cs="宋体" w:hint="eastAsia"/>
          <w:kern w:val="0"/>
          <w14:ligatures w14:val="none"/>
        </w:rPr>
        <w:t>;</w:t>
      </w:r>
      <w:r w:rsidRPr="00A259B0">
        <w:rPr>
          <w:rFonts w:ascii="Arial" w:eastAsia="楷体" w:hAnsi="Arial" w:cs="宋体"/>
          <w:kern w:val="0"/>
          <w14:ligatures w14:val="none"/>
        </w:rPr>
        <w:t>LTE-Cat M1</w:t>
      </w:r>
      <w:r w:rsidRPr="00A259B0">
        <w:rPr>
          <w:rFonts w:ascii="Arial" w:eastAsia="楷体" w:hAnsi="Arial" w:cs="宋体"/>
          <w:kern w:val="0"/>
          <w14:ligatures w14:val="none"/>
        </w:rPr>
        <w:t>和</w:t>
      </w:r>
      <w:r w:rsidRPr="00A259B0">
        <w:rPr>
          <w:rFonts w:ascii="Arial" w:eastAsia="楷体" w:hAnsi="Arial" w:cs="宋体"/>
          <w:kern w:val="0"/>
          <w14:ligatures w14:val="none"/>
        </w:rPr>
        <w:t>NB-IoT</w:t>
      </w:r>
      <w:r w:rsidRPr="00A259B0">
        <w:rPr>
          <w:rFonts w:ascii="Arial" w:eastAsia="楷体" w:hAnsi="Arial" w:cs="宋体"/>
          <w:kern w:val="0"/>
          <w14:ligatures w14:val="none"/>
        </w:rPr>
        <w:t>由</w:t>
      </w:r>
      <w:r w:rsidRPr="00A259B0">
        <w:rPr>
          <w:rFonts w:ascii="Arial" w:eastAsia="楷体" w:hAnsi="Arial" w:cs="宋体"/>
          <w:kern w:val="0"/>
          <w14:ligatures w14:val="none"/>
        </w:rPr>
        <w:t>3GPP</w:t>
      </w:r>
      <w:r w:rsidRPr="00A259B0">
        <w:rPr>
          <w:rFonts w:ascii="Arial" w:eastAsia="楷体" w:hAnsi="Arial" w:cs="宋体"/>
          <w:kern w:val="0"/>
          <w14:ligatures w14:val="none"/>
        </w:rPr>
        <w:t>标准化</w:t>
      </w:r>
    </w:p>
    <w:p w14:paraId="02E8A6F6" w14:textId="539C2792" w:rsidR="007D53B3" w:rsidRPr="007D53B3" w:rsidRDefault="007D53B3" w:rsidP="007D53B3">
      <w:pPr>
        <w:widowControl/>
        <w:numPr>
          <w:ilvl w:val="0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Unlicensed LPWA Technologies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未许可的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LPWA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技术</w:t>
      </w:r>
    </w:p>
    <w:p w14:paraId="3EC95EFE" w14:textId="45905B2A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Main Characteristics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主要特点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4E4E1DE6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Low data rate, low power, and high ranges.</w:t>
      </w:r>
    </w:p>
    <w:p w14:paraId="25DDE26A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proofErr w:type="gramStart"/>
      <w:r w:rsidRPr="007D53B3">
        <w:rPr>
          <w:rFonts w:ascii="Arial" w:eastAsia="楷体" w:hAnsi="Arial" w:cs="宋体"/>
          <w:kern w:val="0"/>
          <w14:ligatures w14:val="none"/>
        </w:rPr>
        <w:t>低数据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速率、低功耗和高范围。</w:t>
      </w:r>
    </w:p>
    <w:p w14:paraId="4C43B886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Signal characteristics and sensitivity issues.</w:t>
      </w:r>
    </w:p>
    <w:p w14:paraId="5D0AD979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信号特性和灵敏度问题。</w:t>
      </w:r>
    </w:p>
    <w:p w14:paraId="09AC42A4" w14:textId="02D46921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Global Architecture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全球架构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30854780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Network architecture for LPWAN operators like Sigfox and LoRaWAN.</w:t>
      </w:r>
    </w:p>
    <w:p w14:paraId="0414BCA4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像</w:t>
      </w:r>
      <w:r w:rsidRPr="007D53B3">
        <w:rPr>
          <w:rFonts w:ascii="Arial" w:eastAsia="楷体" w:hAnsi="Arial" w:cs="宋体"/>
          <w:kern w:val="0"/>
          <w14:ligatures w14:val="none"/>
        </w:rPr>
        <w:t>Sigfox</w:t>
      </w:r>
      <w:r w:rsidRPr="007D53B3">
        <w:rPr>
          <w:rFonts w:ascii="Arial" w:eastAsia="楷体" w:hAnsi="Arial" w:cs="宋体"/>
          <w:kern w:val="0"/>
          <w14:ligatures w14:val="none"/>
        </w:rPr>
        <w:t>和</w:t>
      </w:r>
      <w:r w:rsidRPr="007D53B3">
        <w:rPr>
          <w:rFonts w:ascii="Arial" w:eastAsia="楷体" w:hAnsi="Arial" w:cs="宋体"/>
          <w:kern w:val="0"/>
          <w14:ligatures w14:val="none"/>
        </w:rPr>
        <w:t>LoRaWAN</w:t>
      </w:r>
      <w:r w:rsidRPr="007D53B3">
        <w:rPr>
          <w:rFonts w:ascii="Arial" w:eastAsia="楷体" w:hAnsi="Arial" w:cs="宋体"/>
          <w:kern w:val="0"/>
          <w14:ligatures w14:val="none"/>
        </w:rPr>
        <w:t>这样的</w:t>
      </w:r>
      <w:r w:rsidRPr="007D53B3">
        <w:rPr>
          <w:rFonts w:ascii="Arial" w:eastAsia="楷体" w:hAnsi="Arial" w:cs="宋体"/>
          <w:kern w:val="0"/>
          <w14:ligatures w14:val="none"/>
        </w:rPr>
        <w:t>LPWAN</w:t>
      </w:r>
      <w:r w:rsidRPr="007D53B3">
        <w:rPr>
          <w:rFonts w:ascii="Arial" w:eastAsia="楷体" w:hAnsi="Arial" w:cs="宋体"/>
          <w:kern w:val="0"/>
          <w14:ligatures w14:val="none"/>
        </w:rPr>
        <w:t>运营商的网络架构。</w:t>
      </w:r>
    </w:p>
    <w:p w14:paraId="45C76250" w14:textId="7BA5DD84" w:rsidR="007D53B3" w:rsidRPr="007D53B3" w:rsidRDefault="007D53B3" w:rsidP="00416C8C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Simplified MAC layer and API interfaces.</w:t>
      </w:r>
      <w:r w:rsidR="00416C8C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kern w:val="0"/>
          <w14:ligatures w14:val="none"/>
        </w:rPr>
        <w:t>简化的</w:t>
      </w:r>
      <w:r w:rsidRPr="007D53B3">
        <w:rPr>
          <w:rFonts w:ascii="Arial" w:eastAsia="楷体" w:hAnsi="Arial" w:cs="宋体"/>
          <w:kern w:val="0"/>
          <w14:ligatures w14:val="none"/>
        </w:rPr>
        <w:t>MAC</w:t>
      </w:r>
      <w:r w:rsidRPr="007D53B3">
        <w:rPr>
          <w:rFonts w:ascii="Arial" w:eastAsia="楷体" w:hAnsi="Arial" w:cs="宋体"/>
          <w:kern w:val="0"/>
          <w14:ligatures w14:val="none"/>
        </w:rPr>
        <w:t>层和</w:t>
      </w:r>
      <w:r w:rsidRPr="007D53B3">
        <w:rPr>
          <w:rFonts w:ascii="Arial" w:eastAsia="楷体" w:hAnsi="Arial" w:cs="宋体"/>
          <w:kern w:val="0"/>
          <w14:ligatures w14:val="none"/>
        </w:rPr>
        <w:t>API</w:t>
      </w:r>
      <w:r w:rsidRPr="007D53B3">
        <w:rPr>
          <w:rFonts w:ascii="Arial" w:eastAsia="楷体" w:hAnsi="Arial" w:cs="宋体"/>
          <w:kern w:val="0"/>
          <w14:ligatures w14:val="none"/>
        </w:rPr>
        <w:t>接口。</w:t>
      </w:r>
    </w:p>
    <w:p w14:paraId="3C5DF0EC" w14:textId="66C9F2C7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Certification and Costs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认证和成本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7AF04FE5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Certification programs ensure compliance and protect customers.</w:t>
      </w:r>
    </w:p>
    <w:p w14:paraId="7035ECF0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认证计划确保合</w:t>
      </w:r>
      <w:proofErr w:type="gramStart"/>
      <w:r w:rsidRPr="007D53B3">
        <w:rPr>
          <w:rFonts w:ascii="Arial" w:eastAsia="楷体" w:hAnsi="Arial" w:cs="宋体"/>
          <w:kern w:val="0"/>
          <w14:ligatures w14:val="none"/>
        </w:rPr>
        <w:t>规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并保护客户。</w:t>
      </w:r>
    </w:p>
    <w:p w14:paraId="5FCFB0FE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Lower data plan costs compared to GPRS/3G.</w:t>
      </w:r>
    </w:p>
    <w:p w14:paraId="3DC5D937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与</w:t>
      </w:r>
      <w:r w:rsidRPr="007D53B3">
        <w:rPr>
          <w:rFonts w:ascii="Arial" w:eastAsia="楷体" w:hAnsi="Arial" w:cs="宋体"/>
          <w:kern w:val="0"/>
          <w14:ligatures w14:val="none"/>
        </w:rPr>
        <w:t>GPRS/3G</w:t>
      </w:r>
      <w:r w:rsidRPr="007D53B3">
        <w:rPr>
          <w:rFonts w:ascii="Arial" w:eastAsia="楷体" w:hAnsi="Arial" w:cs="宋体"/>
          <w:kern w:val="0"/>
          <w14:ligatures w14:val="none"/>
        </w:rPr>
        <w:t>相比，数据计划成本较低。</w:t>
      </w:r>
    </w:p>
    <w:p w14:paraId="098A3FF6" w14:textId="45B9F5B5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Network Bi-directionality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网络双向性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17C463BC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Uplink and downlink communication in the same ISM band.</w:t>
      </w:r>
    </w:p>
    <w:p w14:paraId="6432F2F2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在同一</w:t>
      </w:r>
      <w:r w:rsidRPr="007D53B3">
        <w:rPr>
          <w:rFonts w:ascii="Arial" w:eastAsia="楷体" w:hAnsi="Arial" w:cs="宋体"/>
          <w:kern w:val="0"/>
          <w14:ligatures w14:val="none"/>
        </w:rPr>
        <w:t>ISM</w:t>
      </w:r>
      <w:r w:rsidRPr="007D53B3">
        <w:rPr>
          <w:rFonts w:ascii="Arial" w:eastAsia="楷体" w:hAnsi="Arial" w:cs="宋体"/>
          <w:kern w:val="0"/>
          <w14:ligatures w14:val="none"/>
        </w:rPr>
        <w:t>频段内的上行和下行通信。</w:t>
      </w:r>
    </w:p>
    <w:p w14:paraId="119F0AFA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Constraints and regulations by ETSI.</w:t>
      </w:r>
    </w:p>
    <w:p w14:paraId="1D74E33A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ETSI</w:t>
      </w:r>
      <w:r w:rsidRPr="007D53B3">
        <w:rPr>
          <w:rFonts w:ascii="Arial" w:eastAsia="楷体" w:hAnsi="Arial" w:cs="宋体"/>
          <w:kern w:val="0"/>
          <w14:ligatures w14:val="none"/>
        </w:rPr>
        <w:t>的限制和规定。</w:t>
      </w:r>
    </w:p>
    <w:p w14:paraId="6A3BA316" w14:textId="75846212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Communication Protocols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通信协议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0CEC7722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Details on Sigfox and LoRaWAN classes (A, B, C).</w:t>
      </w:r>
    </w:p>
    <w:p w14:paraId="66A31BA8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关于</w:t>
      </w:r>
      <w:r w:rsidRPr="007D53B3">
        <w:rPr>
          <w:rFonts w:ascii="Arial" w:eastAsia="楷体" w:hAnsi="Arial" w:cs="宋体"/>
          <w:kern w:val="0"/>
          <w14:ligatures w14:val="none"/>
        </w:rPr>
        <w:t>Sigfox</w:t>
      </w:r>
      <w:r w:rsidRPr="007D53B3">
        <w:rPr>
          <w:rFonts w:ascii="Arial" w:eastAsia="楷体" w:hAnsi="Arial" w:cs="宋体"/>
          <w:kern w:val="0"/>
          <w14:ligatures w14:val="none"/>
        </w:rPr>
        <w:t>和</w:t>
      </w:r>
      <w:r w:rsidRPr="007D53B3">
        <w:rPr>
          <w:rFonts w:ascii="Arial" w:eastAsia="楷体" w:hAnsi="Arial" w:cs="宋体"/>
          <w:kern w:val="0"/>
          <w14:ligatures w14:val="none"/>
        </w:rPr>
        <w:t>LoRaWAN</w:t>
      </w:r>
      <w:r w:rsidRPr="007D53B3">
        <w:rPr>
          <w:rFonts w:ascii="Arial" w:eastAsia="楷体" w:hAnsi="Arial" w:cs="宋体"/>
          <w:kern w:val="0"/>
          <w14:ligatures w14:val="none"/>
        </w:rPr>
        <w:t>类别（</w:t>
      </w:r>
      <w:r w:rsidRPr="007D53B3">
        <w:rPr>
          <w:rFonts w:ascii="Arial" w:eastAsia="楷体" w:hAnsi="Arial" w:cs="宋体"/>
          <w:kern w:val="0"/>
          <w14:ligatures w14:val="none"/>
        </w:rPr>
        <w:t>A</w:t>
      </w:r>
      <w:r w:rsidRPr="007D53B3">
        <w:rPr>
          <w:rFonts w:ascii="Arial" w:eastAsia="楷体" w:hAnsi="Arial" w:cs="宋体"/>
          <w:kern w:val="0"/>
          <w14:ligatures w14:val="none"/>
        </w:rPr>
        <w:t>、</w:t>
      </w:r>
      <w:r w:rsidRPr="007D53B3">
        <w:rPr>
          <w:rFonts w:ascii="Arial" w:eastAsia="楷体" w:hAnsi="Arial" w:cs="宋体"/>
          <w:kern w:val="0"/>
          <w14:ligatures w14:val="none"/>
        </w:rPr>
        <w:t>B</w:t>
      </w:r>
      <w:r w:rsidRPr="007D53B3">
        <w:rPr>
          <w:rFonts w:ascii="Arial" w:eastAsia="楷体" w:hAnsi="Arial" w:cs="宋体"/>
          <w:kern w:val="0"/>
          <w14:ligatures w14:val="none"/>
        </w:rPr>
        <w:t>、</w:t>
      </w:r>
      <w:r w:rsidRPr="007D53B3">
        <w:rPr>
          <w:rFonts w:ascii="Arial" w:eastAsia="楷体" w:hAnsi="Arial" w:cs="宋体"/>
          <w:kern w:val="0"/>
          <w14:ligatures w14:val="none"/>
        </w:rPr>
        <w:t>C</w:t>
      </w:r>
      <w:r w:rsidRPr="007D53B3">
        <w:rPr>
          <w:rFonts w:ascii="Arial" w:eastAsia="楷体" w:hAnsi="Arial" w:cs="宋体"/>
          <w:kern w:val="0"/>
          <w14:ligatures w14:val="none"/>
        </w:rPr>
        <w:t>）的详细信息。</w:t>
      </w:r>
    </w:p>
    <w:p w14:paraId="44826AEE" w14:textId="28A6E91A" w:rsidR="007D53B3" w:rsidRPr="007D53B3" w:rsidRDefault="007D53B3" w:rsidP="007D53B3">
      <w:pPr>
        <w:widowControl/>
        <w:numPr>
          <w:ilvl w:val="0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:highlight w:val="yellow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Licensed LPWA Technologies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许可的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LPWA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技术</w:t>
      </w:r>
    </w:p>
    <w:p w14:paraId="5A560E5B" w14:textId="6C9C2817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Standardization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标准化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32719F43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3GPP and GSMA initiatives for NB-IoT.</w:t>
      </w:r>
    </w:p>
    <w:p w14:paraId="4BF79DE3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3GPP</w:t>
      </w:r>
      <w:r w:rsidRPr="007D53B3">
        <w:rPr>
          <w:rFonts w:ascii="Arial" w:eastAsia="楷体" w:hAnsi="Arial" w:cs="宋体"/>
          <w:kern w:val="0"/>
          <w14:ligatures w14:val="none"/>
        </w:rPr>
        <w:t>和</w:t>
      </w:r>
      <w:r w:rsidRPr="007D53B3">
        <w:rPr>
          <w:rFonts w:ascii="Arial" w:eastAsia="楷体" w:hAnsi="Arial" w:cs="宋体"/>
          <w:kern w:val="0"/>
          <w14:ligatures w14:val="none"/>
        </w:rPr>
        <w:t>GSMA</w:t>
      </w:r>
      <w:r w:rsidRPr="007D53B3">
        <w:rPr>
          <w:rFonts w:ascii="Arial" w:eastAsia="楷体" w:hAnsi="Arial" w:cs="宋体"/>
          <w:kern w:val="0"/>
          <w14:ligatures w14:val="none"/>
        </w:rPr>
        <w:t>对</w:t>
      </w:r>
      <w:r w:rsidRPr="007D53B3">
        <w:rPr>
          <w:rFonts w:ascii="Arial" w:eastAsia="楷体" w:hAnsi="Arial" w:cs="宋体"/>
          <w:kern w:val="0"/>
          <w14:ligatures w14:val="none"/>
        </w:rPr>
        <w:t>NB-IoT</w:t>
      </w:r>
      <w:r w:rsidRPr="007D53B3">
        <w:rPr>
          <w:rFonts w:ascii="Arial" w:eastAsia="楷体" w:hAnsi="Arial" w:cs="宋体"/>
          <w:kern w:val="0"/>
          <w14:ligatures w14:val="none"/>
        </w:rPr>
        <w:t>的倡议。</w:t>
      </w:r>
    </w:p>
    <w:p w14:paraId="7570F16B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Support from major operators, manufacturers, and chipset vendors.</w:t>
      </w:r>
    </w:p>
    <w:p w14:paraId="08EA7B8D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来自主要运营商、制造商和芯片供应商的支持。</w:t>
      </w:r>
    </w:p>
    <w:p w14:paraId="60A1DB5E" w14:textId="2E311D8B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Objectives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目标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3C698415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Improved LPWAN services in licensed cellular spectrum.</w:t>
      </w:r>
    </w:p>
    <w:p w14:paraId="36FCF8CA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在许可蜂窝频谱中改进</w:t>
      </w:r>
      <w:r w:rsidRPr="007D53B3">
        <w:rPr>
          <w:rFonts w:ascii="Arial" w:eastAsia="楷体" w:hAnsi="Arial" w:cs="宋体"/>
          <w:kern w:val="0"/>
          <w14:ligatures w14:val="none"/>
        </w:rPr>
        <w:t>LPWAN</w:t>
      </w:r>
      <w:r w:rsidRPr="007D53B3">
        <w:rPr>
          <w:rFonts w:ascii="Arial" w:eastAsia="楷体" w:hAnsi="Arial" w:cs="宋体"/>
          <w:kern w:val="0"/>
          <w14:ligatures w14:val="none"/>
        </w:rPr>
        <w:t>服务。</w:t>
      </w:r>
    </w:p>
    <w:p w14:paraId="21E12B16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Premium services, higher bit rates, lower power, and standardized deployment.</w:t>
      </w:r>
    </w:p>
    <w:p w14:paraId="563EAC54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优质服务、更高比特率、更低功耗和标准化部署。</w:t>
      </w:r>
    </w:p>
    <w:p w14:paraId="0C6816DE" w14:textId="5A0A52BB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Use Cases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Pr="007D53B3">
        <w:rPr>
          <w:rFonts w:ascii="Arial" w:eastAsia="楷体" w:hAnsi="Arial" w:cs="宋体"/>
          <w:bCs/>
          <w:kern w:val="0"/>
          <w14:ligatures w14:val="none"/>
        </w:rPr>
        <w:t>用例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10420975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Various applications ranging from in-car infotainment to industrial monitoring and personal/pet trackers.</w:t>
      </w:r>
    </w:p>
    <w:p w14:paraId="507199EE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各种应用范围从车载信息娱乐到工业监控和个人</w:t>
      </w:r>
      <w:r w:rsidRPr="007D53B3">
        <w:rPr>
          <w:rFonts w:ascii="Arial" w:eastAsia="楷体" w:hAnsi="Arial" w:cs="宋体"/>
          <w:kern w:val="0"/>
          <w14:ligatures w14:val="none"/>
        </w:rPr>
        <w:t>/</w:t>
      </w:r>
      <w:r w:rsidRPr="007D53B3">
        <w:rPr>
          <w:rFonts w:ascii="Arial" w:eastAsia="楷体" w:hAnsi="Arial" w:cs="宋体"/>
          <w:kern w:val="0"/>
          <w14:ligatures w14:val="none"/>
        </w:rPr>
        <w:t>宠物跟踪器。</w:t>
      </w:r>
    </w:p>
    <w:p w14:paraId="5F08DE8A" w14:textId="7664F2CF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lastRenderedPageBreak/>
        <w:t>Benefits of 3GPP Cellular MTC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3GPP</w:t>
      </w:r>
      <w:r w:rsidRPr="007D53B3">
        <w:rPr>
          <w:rFonts w:ascii="Arial" w:eastAsia="楷体" w:hAnsi="Arial" w:cs="宋体"/>
          <w:bCs/>
          <w:kern w:val="0"/>
          <w14:ligatures w14:val="none"/>
        </w:rPr>
        <w:t>蜂窝</w:t>
      </w:r>
      <w:r w:rsidRPr="007D53B3">
        <w:rPr>
          <w:rFonts w:ascii="Arial" w:eastAsia="楷体" w:hAnsi="Arial" w:cs="宋体"/>
          <w:bCs/>
          <w:kern w:val="0"/>
          <w14:ligatures w14:val="none"/>
        </w:rPr>
        <w:t>MTC</w:t>
      </w:r>
      <w:r w:rsidRPr="007D53B3">
        <w:rPr>
          <w:rFonts w:ascii="Arial" w:eastAsia="楷体" w:hAnsi="Arial" w:cs="宋体"/>
          <w:bCs/>
          <w:kern w:val="0"/>
          <w14:ligatures w14:val="none"/>
        </w:rPr>
        <w:t>的好处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724E2C05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Advantages like licensed spectrum, carrier-grade QoS, global ecosystem, and scalability.</w:t>
      </w:r>
    </w:p>
    <w:p w14:paraId="3BFBBE7E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许可频谱、运营商级</w:t>
      </w:r>
      <w:r w:rsidRPr="007D53B3">
        <w:rPr>
          <w:rFonts w:ascii="Arial" w:eastAsia="楷体" w:hAnsi="Arial" w:cs="宋体"/>
          <w:kern w:val="0"/>
          <w14:ligatures w14:val="none"/>
        </w:rPr>
        <w:t>QoS</w:t>
      </w:r>
      <w:r w:rsidRPr="007D53B3">
        <w:rPr>
          <w:rFonts w:ascii="Arial" w:eastAsia="楷体" w:hAnsi="Arial" w:cs="宋体"/>
          <w:kern w:val="0"/>
          <w14:ligatures w14:val="none"/>
        </w:rPr>
        <w:t>、全球生态系统和</w:t>
      </w:r>
      <w:proofErr w:type="gramStart"/>
      <w:r w:rsidRPr="007D53B3">
        <w:rPr>
          <w:rFonts w:ascii="Arial" w:eastAsia="楷体" w:hAnsi="Arial" w:cs="宋体"/>
          <w:kern w:val="0"/>
          <w14:ligatures w14:val="none"/>
        </w:rPr>
        <w:t>可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扩展性等优点。</w:t>
      </w:r>
    </w:p>
    <w:p w14:paraId="60198431" w14:textId="12179630" w:rsidR="007D53B3" w:rsidRPr="007D53B3" w:rsidRDefault="007D53B3" w:rsidP="008F24ED">
      <w:pPr>
        <w:widowControl/>
        <w:numPr>
          <w:ilvl w:val="1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NB-IoT Proposals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="008F24ED"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NB-IoT</w:t>
      </w:r>
      <w:r w:rsidRPr="007D53B3">
        <w:rPr>
          <w:rFonts w:ascii="Arial" w:eastAsia="楷体" w:hAnsi="Arial" w:cs="宋体"/>
          <w:bCs/>
          <w:kern w:val="0"/>
          <w14:ligatures w14:val="none"/>
        </w:rPr>
        <w:t>建议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4DF12663" w14:textId="77777777" w:rsidR="007D53B3" w:rsidRPr="007D53B3" w:rsidRDefault="007D53B3" w:rsidP="007D53B3">
      <w:pPr>
        <w:widowControl/>
        <w:numPr>
          <w:ilvl w:val="2"/>
          <w:numId w:val="11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Modes of operation, uplink and downlink modulation, and balanced bidirectional service.</w:t>
      </w:r>
    </w:p>
    <w:p w14:paraId="375A94F5" w14:textId="77777777" w:rsidR="007D53B3" w:rsidRPr="007D53B3" w:rsidRDefault="007D53B3" w:rsidP="00416C8C">
      <w:pPr>
        <w:widowControl/>
        <w:spacing w:after="0" w:line="240" w:lineRule="auto"/>
        <w:ind w:left="216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操作模式、上行和下行调制以及平衡的双向服务。</w:t>
      </w:r>
    </w:p>
    <w:p w14:paraId="43F876CE" w14:textId="2B00A206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Introduction and Basics of Arduino</w:t>
      </w:r>
    </w:p>
    <w:p w14:paraId="501ACA8B" w14:textId="77777777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Overview of Arduino</w:t>
      </w:r>
    </w:p>
    <w:p w14:paraId="3B75DD3A" w14:textId="58177DF3" w:rsidR="007D53B3" w:rsidRPr="007D53B3" w:rsidRDefault="007D53B3" w:rsidP="00416C8C">
      <w:pPr>
        <w:widowControl/>
        <w:numPr>
          <w:ilvl w:val="0"/>
          <w:numId w:val="11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Arduino</w:t>
      </w:r>
      <w:r w:rsidRPr="007D53B3">
        <w:rPr>
          <w:rFonts w:ascii="Arial" w:eastAsia="楷体" w:hAnsi="Arial" w:cs="宋体"/>
          <w:kern w:val="0"/>
          <w14:ligatures w14:val="none"/>
        </w:rPr>
        <w:t>: An open-source electronic prototyping platform based on flexible, easy-to-use hardware and software.</w:t>
      </w:r>
      <w:r w:rsidR="00416C8C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7D53B3">
        <w:rPr>
          <w:rFonts w:ascii="Arial" w:eastAsia="楷体" w:hAnsi="Arial" w:cs="宋体"/>
          <w:bCs/>
          <w:kern w:val="0"/>
          <w14:ligatures w14:val="none"/>
        </w:rPr>
        <w:t>Arduino</w:t>
      </w:r>
      <w:r w:rsidRPr="007D53B3">
        <w:rPr>
          <w:rFonts w:ascii="Arial" w:eastAsia="楷体" w:hAnsi="Arial" w:cs="宋体"/>
          <w:kern w:val="0"/>
          <w14:ligatures w14:val="none"/>
        </w:rPr>
        <w:t>：一种基于灵活、易用的硬件和软件的开源电子原型平台。</w:t>
      </w:r>
    </w:p>
    <w:p w14:paraId="33B4D329" w14:textId="77777777" w:rsidR="007D53B3" w:rsidRPr="007D53B3" w:rsidRDefault="007D53B3" w:rsidP="007D53B3">
      <w:pPr>
        <w:widowControl/>
        <w:numPr>
          <w:ilvl w:val="0"/>
          <w:numId w:val="11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Microcontroller</w:t>
      </w:r>
      <w:r w:rsidRPr="007D53B3">
        <w:rPr>
          <w:rFonts w:ascii="Arial" w:eastAsia="楷体" w:hAnsi="Arial" w:cs="宋体"/>
          <w:kern w:val="0"/>
          <w14:ligatures w14:val="none"/>
        </w:rPr>
        <w:t>: A microprocessor with memory, RAM, and other peripherals.</w:t>
      </w:r>
    </w:p>
    <w:p w14:paraId="3B15A49C" w14:textId="77777777" w:rsidR="007D53B3" w:rsidRPr="007D53B3" w:rsidRDefault="007D53B3" w:rsidP="00416C8C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微控制器</w:t>
      </w:r>
      <w:r w:rsidRPr="007D53B3">
        <w:rPr>
          <w:rFonts w:ascii="Arial" w:eastAsia="楷体" w:hAnsi="Arial" w:cs="宋体"/>
          <w:kern w:val="0"/>
          <w14:ligatures w14:val="none"/>
        </w:rPr>
        <w:t>：带有内存、</w:t>
      </w:r>
      <w:r w:rsidRPr="007D53B3">
        <w:rPr>
          <w:rFonts w:ascii="Arial" w:eastAsia="楷体" w:hAnsi="Arial" w:cs="宋体"/>
          <w:kern w:val="0"/>
          <w14:ligatures w14:val="none"/>
        </w:rPr>
        <w:t>RAM</w:t>
      </w:r>
      <w:r w:rsidRPr="007D53B3">
        <w:rPr>
          <w:rFonts w:ascii="Arial" w:eastAsia="楷体" w:hAnsi="Arial" w:cs="宋体"/>
          <w:kern w:val="0"/>
          <w14:ligatures w14:val="none"/>
        </w:rPr>
        <w:t>和其他外围设备的微处理器。</w:t>
      </w:r>
    </w:p>
    <w:p w14:paraId="12534520" w14:textId="5254784D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Essential Requirements</w:t>
      </w:r>
      <w:r w:rsidRPr="007D53B3">
        <w:rPr>
          <w:rFonts w:ascii="Arial" w:eastAsia="楷体" w:hAnsi="Arial" w:cs="宋体"/>
          <w:bCs/>
          <w:kern w:val="0"/>
          <w14:ligatures w14:val="none"/>
        </w:rPr>
        <w:t>基本要求</w:t>
      </w:r>
    </w:p>
    <w:p w14:paraId="1F8FA53C" w14:textId="77777777" w:rsidR="007D53B3" w:rsidRPr="007D53B3" w:rsidRDefault="007D53B3" w:rsidP="007D53B3">
      <w:pPr>
        <w:widowControl/>
        <w:numPr>
          <w:ilvl w:val="0"/>
          <w:numId w:val="11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Hardware</w:t>
      </w:r>
      <w:r w:rsidRPr="007D53B3">
        <w:rPr>
          <w:rFonts w:ascii="Arial" w:eastAsia="楷体" w:hAnsi="Arial" w:cs="宋体"/>
          <w:kern w:val="0"/>
          <w14:ligatures w14:val="none"/>
        </w:rPr>
        <w:t>: Arduino UNO Starter Kit, wires, resistors, sensors, actuators.</w:t>
      </w:r>
    </w:p>
    <w:p w14:paraId="64C2A2A5" w14:textId="77777777" w:rsidR="007D53B3" w:rsidRPr="007D53B3" w:rsidRDefault="007D53B3" w:rsidP="00416C8C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硬件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  <w:r w:rsidRPr="007D53B3">
        <w:rPr>
          <w:rFonts w:ascii="Arial" w:eastAsia="楷体" w:hAnsi="Arial" w:cs="宋体"/>
          <w:kern w:val="0"/>
          <w14:ligatures w14:val="none"/>
        </w:rPr>
        <w:t>Arduino UNO</w:t>
      </w:r>
      <w:r w:rsidRPr="007D53B3">
        <w:rPr>
          <w:rFonts w:ascii="Arial" w:eastAsia="楷体" w:hAnsi="Arial" w:cs="宋体"/>
          <w:kern w:val="0"/>
          <w14:ligatures w14:val="none"/>
        </w:rPr>
        <w:t>入门套件、电线、电阻、传感器、执行器。</w:t>
      </w:r>
    </w:p>
    <w:p w14:paraId="3C0DB54A" w14:textId="261D9940" w:rsidR="007D53B3" w:rsidRPr="007D53B3" w:rsidRDefault="007D53B3" w:rsidP="008E0EF6">
      <w:pPr>
        <w:widowControl/>
        <w:numPr>
          <w:ilvl w:val="0"/>
          <w:numId w:val="11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Software</w:t>
      </w:r>
      <w:r w:rsidRPr="007D53B3">
        <w:rPr>
          <w:rFonts w:ascii="Arial" w:eastAsia="楷体" w:hAnsi="Arial" w:cs="宋体"/>
          <w:kern w:val="0"/>
          <w14:ligatures w14:val="none"/>
        </w:rPr>
        <w:t>: C programming background, Arduino IDE.</w:t>
      </w:r>
      <w:r w:rsidR="00DA771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软件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  <w:r w:rsidRPr="007D53B3">
        <w:rPr>
          <w:rFonts w:ascii="Arial" w:eastAsia="楷体" w:hAnsi="Arial" w:cs="宋体"/>
          <w:kern w:val="0"/>
          <w14:ligatures w14:val="none"/>
        </w:rPr>
        <w:t>C</w:t>
      </w:r>
      <w:r w:rsidRPr="007D53B3">
        <w:rPr>
          <w:rFonts w:ascii="Arial" w:eastAsia="楷体" w:hAnsi="Arial" w:cs="宋体"/>
          <w:kern w:val="0"/>
          <w14:ligatures w14:val="none"/>
        </w:rPr>
        <w:t>编程背景，</w:t>
      </w:r>
      <w:r w:rsidRPr="007D53B3">
        <w:rPr>
          <w:rFonts w:ascii="Arial" w:eastAsia="楷体" w:hAnsi="Arial" w:cs="宋体"/>
          <w:kern w:val="0"/>
          <w14:ligatures w14:val="none"/>
        </w:rPr>
        <w:t>Arduino IDE</w:t>
      </w:r>
      <w:r w:rsidRPr="007D53B3">
        <w:rPr>
          <w:rFonts w:ascii="Arial" w:eastAsia="楷体" w:hAnsi="Arial" w:cs="宋体"/>
          <w:kern w:val="0"/>
          <w14:ligatures w14:val="none"/>
        </w:rPr>
        <w:t>。</w:t>
      </w:r>
    </w:p>
    <w:p w14:paraId="4F6928B1" w14:textId="1AEC0901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Types of Arduino Boards</w:t>
      </w:r>
      <w:r w:rsidRPr="007D53B3">
        <w:rPr>
          <w:rFonts w:ascii="Arial" w:eastAsia="楷体" w:hAnsi="Arial" w:cs="宋体"/>
          <w:bCs/>
          <w:kern w:val="0"/>
          <w14:ligatures w14:val="none"/>
        </w:rPr>
        <w:t>板类型</w:t>
      </w:r>
    </w:p>
    <w:p w14:paraId="104AE658" w14:textId="77777777" w:rsidR="007D53B3" w:rsidRPr="007D53B3" w:rsidRDefault="007D53B3" w:rsidP="007D53B3">
      <w:pPr>
        <w:widowControl/>
        <w:numPr>
          <w:ilvl w:val="0"/>
          <w:numId w:val="12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Common Boards</w:t>
      </w:r>
      <w:r w:rsidRPr="007D53B3">
        <w:rPr>
          <w:rFonts w:ascii="Arial" w:eastAsia="楷体" w:hAnsi="Arial" w:cs="宋体"/>
          <w:kern w:val="0"/>
          <w14:ligatures w14:val="none"/>
        </w:rPr>
        <w:t xml:space="preserve">: Arduino Mega 2560, Arduino </w:t>
      </w:r>
      <w:proofErr w:type="spellStart"/>
      <w:r w:rsidRPr="007D53B3">
        <w:rPr>
          <w:rFonts w:ascii="Arial" w:eastAsia="楷体" w:hAnsi="Arial" w:cs="宋体"/>
          <w:kern w:val="0"/>
          <w14:ligatures w14:val="none"/>
        </w:rPr>
        <w:t>LilyPad</w:t>
      </w:r>
      <w:proofErr w:type="spellEnd"/>
      <w:r w:rsidRPr="007D53B3">
        <w:rPr>
          <w:rFonts w:ascii="Arial" w:eastAsia="楷体" w:hAnsi="Arial" w:cs="宋体"/>
          <w:kern w:val="0"/>
          <w14:ligatures w14:val="none"/>
        </w:rPr>
        <w:t xml:space="preserve">, Arduino Uno, DIY Arduino, </w:t>
      </w:r>
      <w:proofErr w:type="spellStart"/>
      <w:r w:rsidRPr="007D53B3">
        <w:rPr>
          <w:rFonts w:ascii="Arial" w:eastAsia="楷体" w:hAnsi="Arial" w:cs="宋体"/>
          <w:kern w:val="0"/>
          <w14:ligatures w14:val="none"/>
        </w:rPr>
        <w:t>Boarduino</w:t>
      </w:r>
      <w:proofErr w:type="spellEnd"/>
      <w:r w:rsidRPr="007D53B3">
        <w:rPr>
          <w:rFonts w:ascii="Arial" w:eastAsia="楷体" w:hAnsi="Arial" w:cs="宋体"/>
          <w:kern w:val="0"/>
          <w14:ligatures w14:val="none"/>
        </w:rPr>
        <w:t xml:space="preserve"> Kit.</w:t>
      </w:r>
    </w:p>
    <w:p w14:paraId="247381DB" w14:textId="77777777" w:rsidR="007D53B3" w:rsidRPr="007D53B3" w:rsidRDefault="007D53B3" w:rsidP="00416C8C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常见板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  <w:r w:rsidRPr="007D53B3">
        <w:rPr>
          <w:rFonts w:ascii="Arial" w:eastAsia="楷体" w:hAnsi="Arial" w:cs="宋体"/>
          <w:kern w:val="0"/>
          <w14:ligatures w14:val="none"/>
        </w:rPr>
        <w:t>Arduino Mega 2560</w:t>
      </w:r>
      <w:r w:rsidRPr="007D53B3">
        <w:rPr>
          <w:rFonts w:ascii="Arial" w:eastAsia="楷体" w:hAnsi="Arial" w:cs="宋体"/>
          <w:kern w:val="0"/>
          <w14:ligatures w14:val="none"/>
        </w:rPr>
        <w:t>，</w:t>
      </w:r>
      <w:r w:rsidRPr="007D53B3">
        <w:rPr>
          <w:rFonts w:ascii="Arial" w:eastAsia="楷体" w:hAnsi="Arial" w:cs="宋体"/>
          <w:kern w:val="0"/>
          <w14:ligatures w14:val="none"/>
        </w:rPr>
        <w:t xml:space="preserve">Arduino </w:t>
      </w:r>
      <w:proofErr w:type="spellStart"/>
      <w:r w:rsidRPr="007D53B3">
        <w:rPr>
          <w:rFonts w:ascii="Arial" w:eastAsia="楷体" w:hAnsi="Arial" w:cs="宋体"/>
          <w:kern w:val="0"/>
          <w14:ligatures w14:val="none"/>
        </w:rPr>
        <w:t>LilyPad</w:t>
      </w:r>
      <w:proofErr w:type="spellEnd"/>
      <w:r w:rsidRPr="007D53B3">
        <w:rPr>
          <w:rFonts w:ascii="Arial" w:eastAsia="楷体" w:hAnsi="Arial" w:cs="宋体"/>
          <w:kern w:val="0"/>
          <w14:ligatures w14:val="none"/>
        </w:rPr>
        <w:t>，</w:t>
      </w:r>
      <w:r w:rsidRPr="007D53B3">
        <w:rPr>
          <w:rFonts w:ascii="Arial" w:eastAsia="楷体" w:hAnsi="Arial" w:cs="宋体"/>
          <w:kern w:val="0"/>
          <w14:ligatures w14:val="none"/>
        </w:rPr>
        <w:t>Arduino Uno</w:t>
      </w:r>
      <w:r w:rsidRPr="007D53B3">
        <w:rPr>
          <w:rFonts w:ascii="Arial" w:eastAsia="楷体" w:hAnsi="Arial" w:cs="宋体"/>
          <w:kern w:val="0"/>
          <w14:ligatures w14:val="none"/>
        </w:rPr>
        <w:t>，</w:t>
      </w:r>
      <w:r w:rsidRPr="007D53B3">
        <w:rPr>
          <w:rFonts w:ascii="Arial" w:eastAsia="楷体" w:hAnsi="Arial" w:cs="宋体"/>
          <w:kern w:val="0"/>
          <w14:ligatures w14:val="none"/>
        </w:rPr>
        <w:t>DIY Arduino</w:t>
      </w:r>
      <w:r w:rsidRPr="007D53B3">
        <w:rPr>
          <w:rFonts w:ascii="Arial" w:eastAsia="楷体" w:hAnsi="Arial" w:cs="宋体"/>
          <w:kern w:val="0"/>
          <w14:ligatures w14:val="none"/>
        </w:rPr>
        <w:t>，</w:t>
      </w:r>
      <w:proofErr w:type="spellStart"/>
      <w:r w:rsidRPr="007D53B3">
        <w:rPr>
          <w:rFonts w:ascii="Arial" w:eastAsia="楷体" w:hAnsi="Arial" w:cs="宋体"/>
          <w:kern w:val="0"/>
          <w14:ligatures w14:val="none"/>
        </w:rPr>
        <w:t>Boarduino</w:t>
      </w:r>
      <w:proofErr w:type="spellEnd"/>
      <w:r w:rsidRPr="007D53B3">
        <w:rPr>
          <w:rFonts w:ascii="Arial" w:eastAsia="楷体" w:hAnsi="Arial" w:cs="宋体"/>
          <w:kern w:val="0"/>
          <w14:ligatures w14:val="none"/>
        </w:rPr>
        <w:t xml:space="preserve"> Kit</w:t>
      </w:r>
      <w:r w:rsidRPr="007D53B3">
        <w:rPr>
          <w:rFonts w:ascii="Arial" w:eastAsia="楷体" w:hAnsi="Arial" w:cs="宋体"/>
          <w:kern w:val="0"/>
          <w14:ligatures w14:val="none"/>
        </w:rPr>
        <w:t>。</w:t>
      </w:r>
    </w:p>
    <w:p w14:paraId="63845F6F" w14:textId="75C37BBB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Arduino Uno Specifications</w:t>
      </w:r>
      <w:r w:rsidRPr="007D53B3">
        <w:rPr>
          <w:rFonts w:ascii="Arial" w:eastAsia="楷体" w:hAnsi="Arial" w:cs="宋体"/>
          <w:bCs/>
          <w:kern w:val="0"/>
          <w14:ligatures w14:val="none"/>
        </w:rPr>
        <w:t>规格</w:t>
      </w:r>
    </w:p>
    <w:p w14:paraId="18110895" w14:textId="14E33059" w:rsidR="007D53B3" w:rsidRPr="007D53B3" w:rsidRDefault="007D53B3" w:rsidP="00D14B4E">
      <w:pPr>
        <w:widowControl/>
        <w:numPr>
          <w:ilvl w:val="0"/>
          <w:numId w:val="1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Features</w:t>
      </w:r>
      <w:r w:rsidRPr="007D53B3">
        <w:rPr>
          <w:rFonts w:ascii="Arial" w:eastAsia="楷体" w:hAnsi="Arial" w:cs="宋体"/>
          <w:kern w:val="0"/>
          <w14:ligatures w14:val="none"/>
        </w:rPr>
        <w:t>: 14 Digital I/O pins, 6 Analog inputs, USB connection, Power jack, Reset button, On-board LED, SCL/SDA pins.</w:t>
      </w:r>
      <w:r w:rsidR="00D14B4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功能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  <w:r w:rsidRPr="007D53B3">
        <w:rPr>
          <w:rFonts w:ascii="Arial" w:eastAsia="楷体" w:hAnsi="Arial" w:cs="宋体"/>
          <w:kern w:val="0"/>
          <w14:ligatures w14:val="none"/>
        </w:rPr>
        <w:t>14</w:t>
      </w:r>
      <w:r w:rsidRPr="007D53B3">
        <w:rPr>
          <w:rFonts w:ascii="Arial" w:eastAsia="楷体" w:hAnsi="Arial" w:cs="宋体"/>
          <w:kern w:val="0"/>
          <w14:ligatures w14:val="none"/>
        </w:rPr>
        <w:t>个数字</w:t>
      </w:r>
      <w:r w:rsidRPr="007D53B3">
        <w:rPr>
          <w:rFonts w:ascii="Arial" w:eastAsia="楷体" w:hAnsi="Arial" w:cs="宋体"/>
          <w:kern w:val="0"/>
          <w14:ligatures w14:val="none"/>
        </w:rPr>
        <w:t>I/O</w:t>
      </w:r>
      <w:r w:rsidRPr="007D53B3">
        <w:rPr>
          <w:rFonts w:ascii="Arial" w:eastAsia="楷体" w:hAnsi="Arial" w:cs="宋体"/>
          <w:kern w:val="0"/>
          <w14:ligatures w14:val="none"/>
        </w:rPr>
        <w:t>引脚、</w:t>
      </w:r>
      <w:r w:rsidRPr="007D53B3">
        <w:rPr>
          <w:rFonts w:ascii="Arial" w:eastAsia="楷体" w:hAnsi="Arial" w:cs="宋体"/>
          <w:kern w:val="0"/>
          <w14:ligatures w14:val="none"/>
        </w:rPr>
        <w:t>6</w:t>
      </w:r>
      <w:r w:rsidRPr="007D53B3">
        <w:rPr>
          <w:rFonts w:ascii="Arial" w:eastAsia="楷体" w:hAnsi="Arial" w:cs="宋体"/>
          <w:kern w:val="0"/>
          <w14:ligatures w14:val="none"/>
        </w:rPr>
        <w:t>个模拟输入、</w:t>
      </w:r>
      <w:r w:rsidRPr="007D53B3">
        <w:rPr>
          <w:rFonts w:ascii="Arial" w:eastAsia="楷体" w:hAnsi="Arial" w:cs="宋体"/>
          <w:kern w:val="0"/>
          <w14:ligatures w14:val="none"/>
        </w:rPr>
        <w:t>USB</w:t>
      </w:r>
      <w:r w:rsidRPr="007D53B3">
        <w:rPr>
          <w:rFonts w:ascii="Arial" w:eastAsia="楷体" w:hAnsi="Arial" w:cs="宋体"/>
          <w:kern w:val="0"/>
          <w14:ligatures w14:val="none"/>
        </w:rPr>
        <w:t>连接、电源插孔、复位按钮、</w:t>
      </w:r>
      <w:proofErr w:type="gramStart"/>
      <w:r w:rsidRPr="007D53B3">
        <w:rPr>
          <w:rFonts w:ascii="Arial" w:eastAsia="楷体" w:hAnsi="Arial" w:cs="宋体"/>
          <w:kern w:val="0"/>
          <w14:ligatures w14:val="none"/>
        </w:rPr>
        <w:t>板载</w:t>
      </w:r>
      <w:proofErr w:type="gramEnd"/>
      <w:r w:rsidRPr="007D53B3">
        <w:rPr>
          <w:rFonts w:ascii="Arial" w:eastAsia="楷体" w:hAnsi="Arial" w:cs="宋体"/>
          <w:kern w:val="0"/>
          <w14:ligatures w14:val="none"/>
        </w:rPr>
        <w:t>LED</w:t>
      </w:r>
      <w:r w:rsidRPr="007D53B3">
        <w:rPr>
          <w:rFonts w:ascii="Arial" w:eastAsia="楷体" w:hAnsi="Arial" w:cs="宋体"/>
          <w:kern w:val="0"/>
          <w14:ligatures w14:val="none"/>
        </w:rPr>
        <w:t>、</w:t>
      </w:r>
      <w:r w:rsidRPr="007D53B3">
        <w:rPr>
          <w:rFonts w:ascii="Arial" w:eastAsia="楷体" w:hAnsi="Arial" w:cs="宋体"/>
          <w:kern w:val="0"/>
          <w14:ligatures w14:val="none"/>
        </w:rPr>
        <w:t>SCL/SDA</w:t>
      </w:r>
      <w:r w:rsidRPr="007D53B3">
        <w:rPr>
          <w:rFonts w:ascii="Arial" w:eastAsia="楷体" w:hAnsi="Arial" w:cs="宋体"/>
          <w:kern w:val="0"/>
          <w14:ligatures w14:val="none"/>
        </w:rPr>
        <w:t>引脚。</w:t>
      </w:r>
    </w:p>
    <w:p w14:paraId="6082F00D" w14:textId="77777777" w:rsidR="007D53B3" w:rsidRPr="007D53B3" w:rsidRDefault="007D53B3" w:rsidP="007D53B3">
      <w:pPr>
        <w:widowControl/>
        <w:numPr>
          <w:ilvl w:val="0"/>
          <w:numId w:val="12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Microcontroller</w:t>
      </w:r>
      <w:r w:rsidRPr="007D53B3">
        <w:rPr>
          <w:rFonts w:ascii="Arial" w:eastAsia="楷体" w:hAnsi="Arial" w:cs="宋体"/>
          <w:kern w:val="0"/>
          <w14:ligatures w14:val="none"/>
        </w:rPr>
        <w:t>: ATmega328 with 32 KB Flash memory, 2 KB SRAM, and 1 KB EEPROM.</w:t>
      </w:r>
    </w:p>
    <w:p w14:paraId="1A401E35" w14:textId="77777777" w:rsidR="007D53B3" w:rsidRPr="007D53B3" w:rsidRDefault="007D53B3" w:rsidP="00416C8C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微控制器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  <w:r w:rsidRPr="007D53B3">
        <w:rPr>
          <w:rFonts w:ascii="Arial" w:eastAsia="楷体" w:hAnsi="Arial" w:cs="宋体"/>
          <w:kern w:val="0"/>
          <w14:ligatures w14:val="none"/>
        </w:rPr>
        <w:t>ATmega328</w:t>
      </w:r>
      <w:r w:rsidRPr="007D53B3">
        <w:rPr>
          <w:rFonts w:ascii="Arial" w:eastAsia="楷体" w:hAnsi="Arial" w:cs="宋体"/>
          <w:kern w:val="0"/>
          <w14:ligatures w14:val="none"/>
        </w:rPr>
        <w:t>，具有</w:t>
      </w:r>
      <w:r w:rsidRPr="007D53B3">
        <w:rPr>
          <w:rFonts w:ascii="Arial" w:eastAsia="楷体" w:hAnsi="Arial" w:cs="宋体"/>
          <w:kern w:val="0"/>
          <w14:ligatures w14:val="none"/>
        </w:rPr>
        <w:t>32 KB</w:t>
      </w:r>
      <w:r w:rsidRPr="007D53B3">
        <w:rPr>
          <w:rFonts w:ascii="Arial" w:eastAsia="楷体" w:hAnsi="Arial" w:cs="宋体"/>
          <w:kern w:val="0"/>
          <w14:ligatures w14:val="none"/>
        </w:rPr>
        <w:t>闪存、</w:t>
      </w:r>
      <w:r w:rsidRPr="007D53B3">
        <w:rPr>
          <w:rFonts w:ascii="Arial" w:eastAsia="楷体" w:hAnsi="Arial" w:cs="宋体"/>
          <w:kern w:val="0"/>
          <w14:ligatures w14:val="none"/>
        </w:rPr>
        <w:t>2 KB SRAM</w:t>
      </w:r>
      <w:r w:rsidRPr="007D53B3">
        <w:rPr>
          <w:rFonts w:ascii="Arial" w:eastAsia="楷体" w:hAnsi="Arial" w:cs="宋体"/>
          <w:kern w:val="0"/>
          <w14:ligatures w14:val="none"/>
        </w:rPr>
        <w:t>和</w:t>
      </w:r>
      <w:r w:rsidRPr="007D53B3">
        <w:rPr>
          <w:rFonts w:ascii="Arial" w:eastAsia="楷体" w:hAnsi="Arial" w:cs="宋体"/>
          <w:kern w:val="0"/>
          <w14:ligatures w14:val="none"/>
        </w:rPr>
        <w:t>1 KB EEPROM</w:t>
      </w:r>
      <w:r w:rsidRPr="007D53B3">
        <w:rPr>
          <w:rFonts w:ascii="Arial" w:eastAsia="楷体" w:hAnsi="Arial" w:cs="宋体"/>
          <w:kern w:val="0"/>
          <w14:ligatures w14:val="none"/>
        </w:rPr>
        <w:t>。</w:t>
      </w:r>
    </w:p>
    <w:p w14:paraId="5877E2D8" w14:textId="52D7A042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Basic Electrical Concepts</w:t>
      </w:r>
      <w:r w:rsidRPr="007D53B3">
        <w:rPr>
          <w:rFonts w:ascii="Arial" w:eastAsia="楷体" w:hAnsi="Arial" w:cs="宋体"/>
          <w:bCs/>
          <w:kern w:val="0"/>
          <w14:ligatures w14:val="none"/>
        </w:rPr>
        <w:t>基本电气概念</w:t>
      </w:r>
    </w:p>
    <w:p w14:paraId="7B94C253" w14:textId="77777777" w:rsidR="005865AE" w:rsidRDefault="007D53B3" w:rsidP="007D53B3">
      <w:pPr>
        <w:widowControl/>
        <w:numPr>
          <w:ilvl w:val="0"/>
          <w:numId w:val="12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Circuits</w:t>
      </w:r>
      <w:r w:rsidRPr="007D53B3">
        <w:rPr>
          <w:rFonts w:ascii="Arial" w:eastAsia="楷体" w:hAnsi="Arial" w:cs="宋体"/>
          <w:kern w:val="0"/>
          <w14:ligatures w14:val="none"/>
        </w:rPr>
        <w:t>: Importance of avoiding short circuits to prevent damage and overheating.</w:t>
      </w:r>
      <w:r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</w:p>
    <w:p w14:paraId="47492CF0" w14:textId="15871DF3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电路</w:t>
      </w:r>
      <w:r w:rsidRPr="007D53B3">
        <w:rPr>
          <w:rFonts w:ascii="Arial" w:eastAsia="楷体" w:hAnsi="Arial" w:cs="宋体"/>
          <w:kern w:val="0"/>
          <w14:ligatures w14:val="none"/>
        </w:rPr>
        <w:t>：避免短路以防止损坏和过热的重要性。</w:t>
      </w:r>
    </w:p>
    <w:p w14:paraId="5D4DDF4F" w14:textId="77777777" w:rsidR="007D53B3" w:rsidRPr="007D53B3" w:rsidRDefault="007D53B3" w:rsidP="007D53B3">
      <w:pPr>
        <w:widowControl/>
        <w:numPr>
          <w:ilvl w:val="0"/>
          <w:numId w:val="12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Ohm’s Law</w:t>
      </w:r>
      <w:r w:rsidRPr="007D53B3">
        <w:rPr>
          <w:rFonts w:ascii="Arial" w:eastAsia="楷体" w:hAnsi="Arial" w:cs="宋体"/>
          <w:kern w:val="0"/>
          <w14:ligatures w14:val="none"/>
        </w:rPr>
        <w:t>: U=RIU = RIU=RI (Voltage = Resistance × Current).</w:t>
      </w:r>
    </w:p>
    <w:p w14:paraId="66612636" w14:textId="14EFDC32" w:rsidR="007D53B3" w:rsidRPr="007D53B3" w:rsidRDefault="007D53B3" w:rsidP="007D53B3">
      <w:pPr>
        <w:widowControl/>
        <w:numPr>
          <w:ilvl w:val="0"/>
          <w:numId w:val="12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Tools</w:t>
      </w:r>
      <w:r w:rsidRPr="007D53B3">
        <w:rPr>
          <w:rFonts w:ascii="Arial" w:eastAsia="楷体" w:hAnsi="Arial" w:cs="宋体"/>
          <w:kern w:val="0"/>
          <w14:ligatures w14:val="none"/>
        </w:rPr>
        <w:t>: Multimeter for measuring current, voltage, resistance.</w:t>
      </w:r>
      <w:r w:rsidR="005865A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工具</w:t>
      </w:r>
      <w:r w:rsidRPr="007D53B3">
        <w:rPr>
          <w:rFonts w:ascii="Arial" w:eastAsia="楷体" w:hAnsi="Arial" w:cs="宋体"/>
          <w:kern w:val="0"/>
          <w14:ligatures w14:val="none"/>
        </w:rPr>
        <w:t>：万用表。</w:t>
      </w:r>
    </w:p>
    <w:p w14:paraId="042DADA9" w14:textId="065B0FE6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Common Components</w:t>
      </w:r>
      <w:r w:rsidRPr="007D53B3">
        <w:rPr>
          <w:rFonts w:ascii="Arial" w:eastAsia="楷体" w:hAnsi="Arial" w:cs="宋体"/>
          <w:bCs/>
          <w:kern w:val="0"/>
          <w14:ligatures w14:val="none"/>
        </w:rPr>
        <w:t>常见组件</w:t>
      </w:r>
    </w:p>
    <w:p w14:paraId="676BE39D" w14:textId="77777777" w:rsidR="007D53B3" w:rsidRPr="007D53B3" w:rsidRDefault="007D53B3" w:rsidP="007D53B3">
      <w:pPr>
        <w:widowControl/>
        <w:numPr>
          <w:ilvl w:val="0"/>
          <w:numId w:val="1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LEDs</w:t>
      </w:r>
      <w:r w:rsidRPr="007D53B3">
        <w:rPr>
          <w:rFonts w:ascii="Arial" w:eastAsia="楷体" w:hAnsi="Arial" w:cs="宋体"/>
          <w:kern w:val="0"/>
          <w14:ligatures w14:val="none"/>
        </w:rPr>
        <w:t>: Light-emitting diodes.</w:t>
      </w:r>
    </w:p>
    <w:p w14:paraId="3FE37D18" w14:textId="42E19307" w:rsidR="007D53B3" w:rsidRPr="007D53B3" w:rsidRDefault="007D53B3" w:rsidP="007D53B3">
      <w:pPr>
        <w:widowControl/>
        <w:numPr>
          <w:ilvl w:val="0"/>
          <w:numId w:val="1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Resistors</w:t>
      </w:r>
      <w:r w:rsidRPr="007D53B3">
        <w:rPr>
          <w:rFonts w:ascii="Arial" w:eastAsia="楷体" w:hAnsi="Arial" w:cs="宋体"/>
          <w:kern w:val="0"/>
          <w14:ligatures w14:val="none"/>
        </w:rPr>
        <w:t>: Various resistance values, color codes.</w:t>
      </w:r>
      <w:r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电阻</w:t>
      </w:r>
      <w:r w:rsidRPr="007D53B3">
        <w:rPr>
          <w:rFonts w:ascii="Arial" w:eastAsia="楷体" w:hAnsi="Arial" w:cs="宋体"/>
          <w:kern w:val="0"/>
          <w14:ligatures w14:val="none"/>
        </w:rPr>
        <w:t>：各种电阻值，颜色编码。</w:t>
      </w:r>
    </w:p>
    <w:p w14:paraId="412D0BC7" w14:textId="6EB68DD3" w:rsidR="007D53B3" w:rsidRPr="007D53B3" w:rsidRDefault="007D53B3" w:rsidP="007D53B3">
      <w:pPr>
        <w:widowControl/>
        <w:numPr>
          <w:ilvl w:val="0"/>
          <w:numId w:val="1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Switches</w:t>
      </w:r>
      <w:r w:rsidRPr="007D53B3">
        <w:rPr>
          <w:rFonts w:ascii="Arial" w:eastAsia="楷体" w:hAnsi="Arial" w:cs="宋体"/>
          <w:kern w:val="0"/>
          <w14:ligatures w14:val="none"/>
        </w:rPr>
        <w:t>: Control current flow.</w:t>
      </w:r>
      <w:r w:rsidRPr="008F24ED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开关</w:t>
      </w:r>
      <w:r w:rsidRPr="007D53B3">
        <w:rPr>
          <w:rFonts w:ascii="Arial" w:eastAsia="楷体" w:hAnsi="Arial" w:cs="宋体"/>
          <w:kern w:val="0"/>
          <w14:ligatures w14:val="none"/>
        </w:rPr>
        <w:t>：控制电流流动。</w:t>
      </w:r>
    </w:p>
    <w:p w14:paraId="6F6F21DA" w14:textId="1D274FBB" w:rsidR="007D53B3" w:rsidRPr="007D53B3" w:rsidRDefault="007D53B3" w:rsidP="007D53B3">
      <w:pPr>
        <w:widowControl/>
        <w:numPr>
          <w:ilvl w:val="0"/>
          <w:numId w:val="12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Breadboards</w:t>
      </w:r>
      <w:r w:rsidRPr="007D53B3">
        <w:rPr>
          <w:rFonts w:ascii="Arial" w:eastAsia="楷体" w:hAnsi="Arial" w:cs="宋体"/>
          <w:kern w:val="0"/>
          <w14:ligatures w14:val="none"/>
        </w:rPr>
        <w:t>: Used for prototyping and connecting components.</w:t>
      </w:r>
      <w:r w:rsidRPr="007D53B3">
        <w:rPr>
          <w:rFonts w:ascii="Arial" w:eastAsia="楷体" w:hAnsi="Arial" w:cs="宋体"/>
          <w:bCs/>
          <w:kern w:val="0"/>
          <w14:ligatures w14:val="none"/>
        </w:rPr>
        <w:t>面包板</w:t>
      </w:r>
      <w:r w:rsidR="005865AE">
        <w:rPr>
          <w:rFonts w:ascii="Arial" w:eastAsia="楷体" w:hAnsi="Arial" w:cs="宋体" w:hint="eastAsia"/>
          <w:kern w:val="0"/>
          <w14:ligatures w14:val="none"/>
        </w:rPr>
        <w:t>:</w:t>
      </w:r>
      <w:r w:rsidRPr="007D53B3">
        <w:rPr>
          <w:rFonts w:ascii="Arial" w:eastAsia="楷体" w:hAnsi="Arial" w:cs="宋体"/>
          <w:kern w:val="0"/>
          <w14:ligatures w14:val="none"/>
        </w:rPr>
        <w:t>用于原型设计和连接组件。</w:t>
      </w:r>
    </w:p>
    <w:p w14:paraId="687FBC26" w14:textId="6E7DA6CB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Simulation and Development</w:t>
      </w:r>
      <w:r w:rsidRPr="007D53B3">
        <w:rPr>
          <w:rFonts w:ascii="Arial" w:eastAsia="楷体" w:hAnsi="Arial" w:cs="宋体"/>
          <w:bCs/>
          <w:kern w:val="0"/>
          <w14:ligatures w14:val="none"/>
        </w:rPr>
        <w:t>仿真和开发</w:t>
      </w:r>
    </w:p>
    <w:p w14:paraId="0761E044" w14:textId="77777777" w:rsidR="007D53B3" w:rsidRPr="007D53B3" w:rsidRDefault="007D53B3" w:rsidP="007D53B3">
      <w:pPr>
        <w:widowControl/>
        <w:numPr>
          <w:ilvl w:val="0"/>
          <w:numId w:val="12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Fritzing</w:t>
      </w:r>
      <w:r w:rsidRPr="007D53B3">
        <w:rPr>
          <w:rFonts w:ascii="Arial" w:eastAsia="楷体" w:hAnsi="Arial" w:cs="宋体"/>
          <w:kern w:val="0"/>
          <w14:ligatures w14:val="none"/>
        </w:rPr>
        <w:t>: An open-source tool for documenting prototypes and creating circuit layouts.</w:t>
      </w:r>
    </w:p>
    <w:p w14:paraId="50E537BD" w14:textId="082A84D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一种用于记录原型和创建电路布局的开源工具。</w:t>
      </w:r>
    </w:p>
    <w:p w14:paraId="04983FDB" w14:textId="77777777" w:rsidR="007D53B3" w:rsidRPr="007D53B3" w:rsidRDefault="007D53B3" w:rsidP="007D53B3">
      <w:pPr>
        <w:widowControl/>
        <w:numPr>
          <w:ilvl w:val="0"/>
          <w:numId w:val="124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Arduino IDE</w:t>
      </w:r>
      <w:r w:rsidRPr="007D53B3">
        <w:rPr>
          <w:rFonts w:ascii="Arial" w:eastAsia="楷体" w:hAnsi="Arial" w:cs="宋体"/>
          <w:kern w:val="0"/>
          <w14:ligatures w14:val="none"/>
        </w:rPr>
        <w:t>: Integrated Development Environment for writing and uploading Arduino code.</w:t>
      </w:r>
    </w:p>
    <w:p w14:paraId="5FD66124" w14:textId="6236DFA8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用于编写和上传</w:t>
      </w:r>
      <w:r w:rsidRPr="007D53B3">
        <w:rPr>
          <w:rFonts w:ascii="Arial" w:eastAsia="楷体" w:hAnsi="Arial" w:cs="宋体"/>
          <w:kern w:val="0"/>
          <w14:ligatures w14:val="none"/>
        </w:rPr>
        <w:t>Arduino</w:t>
      </w:r>
      <w:r w:rsidRPr="007D53B3">
        <w:rPr>
          <w:rFonts w:ascii="Arial" w:eastAsia="楷体" w:hAnsi="Arial" w:cs="宋体"/>
          <w:kern w:val="0"/>
          <w14:ligatures w14:val="none"/>
        </w:rPr>
        <w:t>代码的一体化开发环境。</w:t>
      </w:r>
    </w:p>
    <w:p w14:paraId="0A63D301" w14:textId="4783CE03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Arduino Programming Basics</w:t>
      </w:r>
      <w:r w:rsidRPr="007D53B3">
        <w:rPr>
          <w:rFonts w:ascii="Arial" w:eastAsia="楷体" w:hAnsi="Arial" w:cs="宋体"/>
          <w:bCs/>
          <w:kern w:val="0"/>
          <w14:ligatures w14:val="none"/>
        </w:rPr>
        <w:t>编程基础</w:t>
      </w:r>
    </w:p>
    <w:p w14:paraId="1E0D771A" w14:textId="6E2984BD" w:rsidR="007D53B3" w:rsidRPr="007D53B3" w:rsidRDefault="007D53B3" w:rsidP="005865AE">
      <w:pPr>
        <w:widowControl/>
        <w:numPr>
          <w:ilvl w:val="0"/>
          <w:numId w:val="12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Structure</w:t>
      </w:r>
      <w:r w:rsidRPr="007D53B3">
        <w:rPr>
          <w:rFonts w:ascii="Arial" w:eastAsia="楷体" w:hAnsi="Arial" w:cs="宋体"/>
          <w:kern w:val="0"/>
          <w14:ligatures w14:val="none"/>
        </w:rPr>
        <w:t>: Programs must follow a specific structure.</w:t>
      </w:r>
      <w:r w:rsidR="005865A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结构</w:t>
      </w:r>
      <w:r w:rsidRPr="007D53B3">
        <w:rPr>
          <w:rFonts w:ascii="Arial" w:eastAsia="楷体" w:hAnsi="Arial" w:cs="宋体"/>
          <w:kern w:val="0"/>
          <w14:ligatures w14:val="none"/>
        </w:rPr>
        <w:t>：程序必须遵循特定的结构。</w:t>
      </w:r>
    </w:p>
    <w:p w14:paraId="398272EA" w14:textId="639E1461" w:rsidR="007D53B3" w:rsidRPr="007D53B3" w:rsidRDefault="007D53B3" w:rsidP="005865AE">
      <w:pPr>
        <w:widowControl/>
        <w:numPr>
          <w:ilvl w:val="0"/>
          <w:numId w:val="125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Serial Monitor</w:t>
      </w:r>
      <w:r w:rsidRPr="007D53B3">
        <w:rPr>
          <w:rFonts w:ascii="Arial" w:eastAsia="楷体" w:hAnsi="Arial" w:cs="宋体"/>
          <w:kern w:val="0"/>
          <w14:ligatures w14:val="none"/>
        </w:rPr>
        <w:t>: Tool for debugging and displaying data.</w:t>
      </w:r>
      <w:r w:rsidR="005865A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串行监视器</w:t>
      </w:r>
      <w:r w:rsidRPr="007D53B3">
        <w:rPr>
          <w:rFonts w:ascii="Arial" w:eastAsia="楷体" w:hAnsi="Arial" w:cs="宋体"/>
          <w:kern w:val="0"/>
          <w14:ligatures w14:val="none"/>
        </w:rPr>
        <w:t>：用于调试和显示数据的工具。</w:t>
      </w:r>
    </w:p>
    <w:p w14:paraId="4E3884F6" w14:textId="26831C0A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Practical Application</w:t>
      </w:r>
      <w:r w:rsidRPr="007D53B3">
        <w:rPr>
          <w:rFonts w:ascii="Arial" w:eastAsia="楷体" w:hAnsi="Arial" w:cs="宋体"/>
          <w:bCs/>
          <w:kern w:val="0"/>
          <w14:ligatures w14:val="none"/>
        </w:rPr>
        <w:t>实用应用</w:t>
      </w:r>
    </w:p>
    <w:p w14:paraId="4C956863" w14:textId="77777777" w:rsidR="007D53B3" w:rsidRPr="007D53B3" w:rsidRDefault="007D53B3" w:rsidP="007D53B3">
      <w:pPr>
        <w:widowControl/>
        <w:numPr>
          <w:ilvl w:val="0"/>
          <w:numId w:val="126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lastRenderedPageBreak/>
        <w:t>Sensors and Actuators</w:t>
      </w:r>
      <w:r w:rsidRPr="007D53B3">
        <w:rPr>
          <w:rFonts w:ascii="Arial" w:eastAsia="楷体" w:hAnsi="Arial" w:cs="宋体"/>
          <w:kern w:val="0"/>
          <w14:ligatures w14:val="none"/>
        </w:rPr>
        <w:t>: Devices that interact with the physical world, providing input (sensors) and output (actuators).</w:t>
      </w:r>
    </w:p>
    <w:p w14:paraId="1AD27FC0" w14:textId="7777777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传感器和执行器</w:t>
      </w:r>
      <w:r w:rsidRPr="007D53B3">
        <w:rPr>
          <w:rFonts w:ascii="Arial" w:eastAsia="楷体" w:hAnsi="Arial" w:cs="宋体"/>
          <w:kern w:val="0"/>
          <w14:ligatures w14:val="none"/>
        </w:rPr>
        <w:t>：与物理世界互动的设备，提供输入（传感器）和输出（执行器）。</w:t>
      </w:r>
    </w:p>
    <w:p w14:paraId="5B75541A" w14:textId="0D33C348" w:rsidR="007D53B3" w:rsidRPr="007D53B3" w:rsidRDefault="007D53B3" w:rsidP="007D53B3">
      <w:pPr>
        <w:widowControl/>
        <w:spacing w:after="0" w:line="240" w:lineRule="auto"/>
        <w:contextualSpacing/>
        <w:outlineLvl w:val="2"/>
        <w:rPr>
          <w:rFonts w:ascii="Arial" w:eastAsia="楷体" w:hAnsi="Arial" w:cs="宋体"/>
          <w:bCs/>
          <w:kern w:val="0"/>
          <w:szCs w:val="27"/>
          <w14:ligatures w14:val="none"/>
        </w:rPr>
      </w:pP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Introduction to IoT Security</w:t>
      </w:r>
      <w:r w:rsidRPr="007D53B3">
        <w:rPr>
          <w:rFonts w:ascii="Arial" w:eastAsia="楷体" w:hAnsi="Arial" w:cs="宋体"/>
          <w:bCs/>
          <w:kern w:val="0"/>
          <w:szCs w:val="27"/>
          <w:highlight w:val="yellow"/>
          <w14:ligatures w14:val="none"/>
        </w:rPr>
        <w:t>物联网安全简介</w:t>
      </w:r>
    </w:p>
    <w:p w14:paraId="05DB2282" w14:textId="641188F0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Overview of IoT Security</w:t>
      </w:r>
      <w:r w:rsidRPr="00DA771E">
        <w:rPr>
          <w:rFonts w:ascii="Arial" w:eastAsia="楷体" w:hAnsi="Arial" w:cs="宋体" w:hint="eastAsia"/>
          <w:bCs/>
          <w:kern w:val="0"/>
          <w:highlight w:val="yellow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:highlight w:val="yellow"/>
          <w14:ligatures w14:val="none"/>
        </w:rPr>
        <w:t>物联网安全概述</w:t>
      </w:r>
    </w:p>
    <w:p w14:paraId="42C77E10" w14:textId="77777777" w:rsidR="007D53B3" w:rsidRPr="007D53B3" w:rsidRDefault="007D53B3" w:rsidP="007D53B3">
      <w:pPr>
        <w:widowControl/>
        <w:numPr>
          <w:ilvl w:val="0"/>
          <w:numId w:val="127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Importance</w:t>
      </w:r>
      <w:r w:rsidRPr="007D53B3">
        <w:rPr>
          <w:rFonts w:ascii="Arial" w:eastAsia="楷体" w:hAnsi="Arial" w:cs="宋体"/>
          <w:kern w:val="0"/>
          <w14:ligatures w14:val="none"/>
        </w:rPr>
        <w:t>: Ensuring the safety of interconnected devices is crucial due to the potential for widespread impact on critical systems.</w:t>
      </w:r>
    </w:p>
    <w:p w14:paraId="7A3C056C" w14:textId="7777777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重要性</w:t>
      </w:r>
      <w:r w:rsidRPr="007D53B3">
        <w:rPr>
          <w:rFonts w:ascii="Arial" w:eastAsia="楷体" w:hAnsi="Arial" w:cs="宋体"/>
          <w:kern w:val="0"/>
          <w14:ligatures w14:val="none"/>
        </w:rPr>
        <w:t>：确保互联设备的安全至关重要，因为它可能对关键系统产生广泛影响。</w:t>
      </w:r>
    </w:p>
    <w:p w14:paraId="4EE70A66" w14:textId="0FBF4132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Key Security Concepts</w:t>
      </w:r>
      <w:r w:rsidRPr="007D53B3">
        <w:rPr>
          <w:rFonts w:ascii="Arial" w:eastAsia="楷体" w:hAnsi="Arial" w:cs="宋体"/>
          <w:bCs/>
          <w:kern w:val="0"/>
          <w14:ligatures w14:val="none"/>
        </w:rPr>
        <w:t>关键安全概念</w:t>
      </w:r>
    </w:p>
    <w:p w14:paraId="1C61E0B2" w14:textId="49B4C0FD" w:rsidR="007D53B3" w:rsidRPr="007D53B3" w:rsidRDefault="007D53B3" w:rsidP="00DA771E">
      <w:pPr>
        <w:widowControl/>
        <w:numPr>
          <w:ilvl w:val="0"/>
          <w:numId w:val="12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CIA Triad</w:t>
      </w:r>
      <w:r w:rsidRPr="007D53B3">
        <w:rPr>
          <w:rFonts w:ascii="Arial" w:eastAsia="楷体" w:hAnsi="Arial" w:cs="宋体"/>
          <w:kern w:val="0"/>
          <w14:ligatures w14:val="none"/>
        </w:rPr>
        <w:t>: Confidentiality, Integrity, Availability.</w:t>
      </w:r>
      <w:r w:rsidR="00DA771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CIA</w:t>
      </w:r>
      <w:r w:rsidRPr="007D53B3">
        <w:rPr>
          <w:rFonts w:ascii="Arial" w:eastAsia="楷体" w:hAnsi="Arial" w:cs="宋体"/>
          <w:bCs/>
          <w:kern w:val="0"/>
          <w14:ligatures w14:val="none"/>
        </w:rPr>
        <w:t>三元组</w:t>
      </w:r>
      <w:r w:rsidRPr="007D53B3">
        <w:rPr>
          <w:rFonts w:ascii="Arial" w:eastAsia="楷体" w:hAnsi="Arial" w:cs="宋体"/>
          <w:kern w:val="0"/>
          <w14:ligatures w14:val="none"/>
        </w:rPr>
        <w:t>：保密性、完整性、可用性。</w:t>
      </w:r>
    </w:p>
    <w:p w14:paraId="71F5C5FB" w14:textId="77777777" w:rsidR="007D53B3" w:rsidRPr="007D53B3" w:rsidRDefault="007D53B3" w:rsidP="007D53B3">
      <w:pPr>
        <w:widowControl/>
        <w:numPr>
          <w:ilvl w:val="1"/>
          <w:numId w:val="12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Confidentiality</w:t>
      </w:r>
      <w:r w:rsidRPr="007D53B3">
        <w:rPr>
          <w:rFonts w:ascii="Arial" w:eastAsia="楷体" w:hAnsi="Arial" w:cs="宋体"/>
          <w:kern w:val="0"/>
          <w14:ligatures w14:val="none"/>
        </w:rPr>
        <w:t>: Protecting data from unauthorized access.</w:t>
      </w:r>
    </w:p>
    <w:p w14:paraId="7CB92CA9" w14:textId="77777777" w:rsidR="007D53B3" w:rsidRPr="007D53B3" w:rsidRDefault="007D53B3" w:rsidP="005865A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保密性</w:t>
      </w:r>
      <w:r w:rsidRPr="007D53B3">
        <w:rPr>
          <w:rFonts w:ascii="Arial" w:eastAsia="楷体" w:hAnsi="Arial" w:cs="宋体"/>
          <w:kern w:val="0"/>
          <w14:ligatures w14:val="none"/>
        </w:rPr>
        <w:t>：保护数据不被未经授权的访问。</w:t>
      </w:r>
    </w:p>
    <w:p w14:paraId="66F3409C" w14:textId="77777777" w:rsidR="007D53B3" w:rsidRPr="007D53B3" w:rsidRDefault="007D53B3" w:rsidP="007D53B3">
      <w:pPr>
        <w:widowControl/>
        <w:numPr>
          <w:ilvl w:val="1"/>
          <w:numId w:val="12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Integrity</w:t>
      </w:r>
      <w:r w:rsidRPr="007D53B3">
        <w:rPr>
          <w:rFonts w:ascii="Arial" w:eastAsia="楷体" w:hAnsi="Arial" w:cs="宋体"/>
          <w:kern w:val="0"/>
          <w14:ligatures w14:val="none"/>
        </w:rPr>
        <w:t>: Ensuring data is accurate and unaltered.</w:t>
      </w:r>
    </w:p>
    <w:p w14:paraId="1D028C32" w14:textId="77777777" w:rsidR="007D53B3" w:rsidRPr="007D53B3" w:rsidRDefault="007D53B3" w:rsidP="005865A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完整性</w:t>
      </w:r>
      <w:r w:rsidRPr="007D53B3">
        <w:rPr>
          <w:rFonts w:ascii="Arial" w:eastAsia="楷体" w:hAnsi="Arial" w:cs="宋体"/>
          <w:kern w:val="0"/>
          <w14:ligatures w14:val="none"/>
        </w:rPr>
        <w:t>：确保数据准确无误且未被更改。</w:t>
      </w:r>
    </w:p>
    <w:p w14:paraId="05C926BF" w14:textId="77777777" w:rsidR="007D53B3" w:rsidRPr="007D53B3" w:rsidRDefault="007D53B3" w:rsidP="007D53B3">
      <w:pPr>
        <w:widowControl/>
        <w:numPr>
          <w:ilvl w:val="1"/>
          <w:numId w:val="128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Availability</w:t>
      </w:r>
      <w:r w:rsidRPr="007D53B3">
        <w:rPr>
          <w:rFonts w:ascii="Arial" w:eastAsia="楷体" w:hAnsi="Arial" w:cs="宋体"/>
          <w:kern w:val="0"/>
          <w14:ligatures w14:val="none"/>
        </w:rPr>
        <w:t>: Ensuring data and systems are accessible when needed.</w:t>
      </w:r>
    </w:p>
    <w:p w14:paraId="10E012EE" w14:textId="77777777" w:rsidR="007D53B3" w:rsidRPr="007D53B3" w:rsidRDefault="007D53B3" w:rsidP="005865AE">
      <w:pPr>
        <w:widowControl/>
        <w:spacing w:after="0" w:line="240" w:lineRule="auto"/>
        <w:ind w:left="144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可用性</w:t>
      </w:r>
      <w:r w:rsidRPr="007D53B3">
        <w:rPr>
          <w:rFonts w:ascii="Arial" w:eastAsia="楷体" w:hAnsi="Arial" w:cs="宋体"/>
          <w:kern w:val="0"/>
          <w14:ligatures w14:val="none"/>
        </w:rPr>
        <w:t>：确保数据和系统在需要时可访问。</w:t>
      </w:r>
    </w:p>
    <w:p w14:paraId="44CB93BB" w14:textId="3734E51F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Common Security Threats</w:t>
      </w:r>
      <w:r w:rsidRPr="007D53B3">
        <w:rPr>
          <w:rFonts w:ascii="Arial" w:eastAsia="楷体" w:hAnsi="Arial" w:cs="宋体"/>
          <w:bCs/>
          <w:kern w:val="0"/>
          <w14:ligatures w14:val="none"/>
        </w:rPr>
        <w:t>常见安全威胁</w:t>
      </w:r>
    </w:p>
    <w:p w14:paraId="05CE735D" w14:textId="261D0B7C" w:rsidR="007D53B3" w:rsidRPr="007D53B3" w:rsidRDefault="007D53B3" w:rsidP="00DA771E">
      <w:pPr>
        <w:widowControl/>
        <w:numPr>
          <w:ilvl w:val="0"/>
          <w:numId w:val="12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Vulnerabilities</w:t>
      </w:r>
      <w:r w:rsidRPr="007D53B3">
        <w:rPr>
          <w:rFonts w:ascii="Arial" w:eastAsia="楷体" w:hAnsi="Arial" w:cs="宋体"/>
          <w:kern w:val="0"/>
          <w14:ligatures w14:val="none"/>
        </w:rPr>
        <w:t>: Weaknesses that can be exploited.</w:t>
      </w:r>
      <w:r w:rsidR="00DA771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漏洞</w:t>
      </w:r>
      <w:r w:rsidRPr="007D53B3">
        <w:rPr>
          <w:rFonts w:ascii="Arial" w:eastAsia="楷体" w:hAnsi="Arial" w:cs="宋体"/>
          <w:kern w:val="0"/>
          <w14:ligatures w14:val="none"/>
        </w:rPr>
        <w:t>：可以被利用的弱点。</w:t>
      </w:r>
    </w:p>
    <w:p w14:paraId="5C2C7AE5" w14:textId="77777777" w:rsidR="007D53B3" w:rsidRPr="007D53B3" w:rsidRDefault="007D53B3" w:rsidP="007D53B3">
      <w:pPr>
        <w:widowControl/>
        <w:numPr>
          <w:ilvl w:val="0"/>
          <w:numId w:val="12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Attacks</w:t>
      </w:r>
      <w:r w:rsidRPr="007D53B3">
        <w:rPr>
          <w:rFonts w:ascii="Arial" w:eastAsia="楷体" w:hAnsi="Arial" w:cs="宋体"/>
          <w:kern w:val="0"/>
          <w14:ligatures w14:val="none"/>
        </w:rPr>
        <w:t>: Actions intended to harm systems (e.g., DDoS, malware).</w:t>
      </w:r>
    </w:p>
    <w:p w14:paraId="3173814D" w14:textId="7777777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攻击</w:t>
      </w:r>
      <w:r w:rsidRPr="007D53B3">
        <w:rPr>
          <w:rFonts w:ascii="Arial" w:eastAsia="楷体" w:hAnsi="Arial" w:cs="宋体"/>
          <w:kern w:val="0"/>
          <w14:ligatures w14:val="none"/>
        </w:rPr>
        <w:t>：旨在损害系统的行为（例如</w:t>
      </w:r>
      <w:r w:rsidRPr="007D53B3">
        <w:rPr>
          <w:rFonts w:ascii="Arial" w:eastAsia="楷体" w:hAnsi="Arial" w:cs="宋体"/>
          <w:kern w:val="0"/>
          <w14:ligatures w14:val="none"/>
        </w:rPr>
        <w:t>DDoS</w:t>
      </w:r>
      <w:r w:rsidRPr="007D53B3">
        <w:rPr>
          <w:rFonts w:ascii="Arial" w:eastAsia="楷体" w:hAnsi="Arial" w:cs="宋体"/>
          <w:kern w:val="0"/>
          <w14:ligatures w14:val="none"/>
        </w:rPr>
        <w:t>、恶意软件）。</w:t>
      </w:r>
    </w:p>
    <w:p w14:paraId="6B7633EC" w14:textId="5D27B4D2" w:rsidR="007D53B3" w:rsidRPr="007D53B3" w:rsidRDefault="007D53B3" w:rsidP="005865AE">
      <w:pPr>
        <w:widowControl/>
        <w:numPr>
          <w:ilvl w:val="0"/>
          <w:numId w:val="12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Examples</w:t>
      </w:r>
      <w:r w:rsidRPr="007D53B3">
        <w:rPr>
          <w:rFonts w:ascii="Arial" w:eastAsia="楷体" w:hAnsi="Arial" w:cs="宋体"/>
          <w:kern w:val="0"/>
          <w14:ligatures w14:val="none"/>
        </w:rPr>
        <w:t>:</w:t>
      </w:r>
      <w:r w:rsidR="005865A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示例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</w:p>
    <w:p w14:paraId="55BB8E56" w14:textId="2DEC0F66" w:rsidR="007D53B3" w:rsidRPr="007D53B3" w:rsidRDefault="007D53B3" w:rsidP="00BF07B7">
      <w:pPr>
        <w:widowControl/>
        <w:numPr>
          <w:ilvl w:val="1"/>
          <w:numId w:val="12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Car hacking via keyless technology.</w:t>
      </w:r>
      <w:r w:rsidR="005865AE" w:rsidRPr="005865A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7D53B3">
        <w:rPr>
          <w:rFonts w:ascii="Arial" w:eastAsia="楷体" w:hAnsi="Arial" w:cs="宋体"/>
          <w:kern w:val="0"/>
          <w14:ligatures w14:val="none"/>
        </w:rPr>
        <w:t>通过无钥匙技术进行汽车黑客攻击。</w:t>
      </w:r>
    </w:p>
    <w:p w14:paraId="00BDF0BA" w14:textId="17E623EC" w:rsidR="007D53B3" w:rsidRPr="007D53B3" w:rsidRDefault="007D53B3" w:rsidP="005865AE">
      <w:pPr>
        <w:widowControl/>
        <w:numPr>
          <w:ilvl w:val="1"/>
          <w:numId w:val="12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Mirai botnet causing DDoS attacks.</w:t>
      </w:r>
      <w:r w:rsidR="005865A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7D53B3">
        <w:rPr>
          <w:rFonts w:ascii="Arial" w:eastAsia="楷体" w:hAnsi="Arial" w:cs="宋体"/>
          <w:kern w:val="0"/>
          <w14:ligatures w14:val="none"/>
        </w:rPr>
        <w:t>Mirai</w:t>
      </w:r>
      <w:r w:rsidRPr="007D53B3">
        <w:rPr>
          <w:rFonts w:ascii="Arial" w:eastAsia="楷体" w:hAnsi="Arial" w:cs="宋体"/>
          <w:kern w:val="0"/>
          <w14:ligatures w14:val="none"/>
        </w:rPr>
        <w:t>僵尸网络引发</w:t>
      </w:r>
      <w:r w:rsidRPr="007D53B3">
        <w:rPr>
          <w:rFonts w:ascii="Arial" w:eastAsia="楷体" w:hAnsi="Arial" w:cs="宋体"/>
          <w:kern w:val="0"/>
          <w14:ligatures w14:val="none"/>
        </w:rPr>
        <w:t>DDoS</w:t>
      </w:r>
      <w:r w:rsidRPr="007D53B3">
        <w:rPr>
          <w:rFonts w:ascii="Arial" w:eastAsia="楷体" w:hAnsi="Arial" w:cs="宋体"/>
          <w:kern w:val="0"/>
          <w14:ligatures w14:val="none"/>
        </w:rPr>
        <w:t>攻击。</w:t>
      </w:r>
    </w:p>
    <w:p w14:paraId="5C43284D" w14:textId="2F784A81" w:rsidR="007D53B3" w:rsidRPr="007D53B3" w:rsidRDefault="007D53B3" w:rsidP="00CD7F04">
      <w:pPr>
        <w:widowControl/>
        <w:numPr>
          <w:ilvl w:val="1"/>
          <w:numId w:val="129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kern w:val="0"/>
          <w14:ligatures w14:val="none"/>
        </w:rPr>
        <w:t>Zigbee lightbulb vulnerabilities.</w:t>
      </w:r>
      <w:r w:rsidR="005865AE">
        <w:rPr>
          <w:rFonts w:ascii="Arial" w:eastAsia="楷体" w:hAnsi="Arial" w:cs="宋体" w:hint="eastAsia"/>
          <w:kern w:val="0"/>
          <w14:ligatures w14:val="none"/>
        </w:rPr>
        <w:t xml:space="preserve">  </w:t>
      </w:r>
      <w:r w:rsidRPr="007D53B3">
        <w:rPr>
          <w:rFonts w:ascii="Arial" w:eastAsia="楷体" w:hAnsi="Arial" w:cs="宋体"/>
          <w:kern w:val="0"/>
          <w14:ligatures w14:val="none"/>
        </w:rPr>
        <w:t>Zigbee</w:t>
      </w:r>
      <w:r w:rsidRPr="007D53B3">
        <w:rPr>
          <w:rFonts w:ascii="Arial" w:eastAsia="楷体" w:hAnsi="Arial" w:cs="宋体"/>
          <w:kern w:val="0"/>
          <w14:ligatures w14:val="none"/>
        </w:rPr>
        <w:t>灯泡漏洞。</w:t>
      </w:r>
    </w:p>
    <w:p w14:paraId="70ACF8BB" w14:textId="03469475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IoT Security Challenges</w:t>
      </w:r>
      <w:r w:rsidRPr="007D53B3">
        <w:rPr>
          <w:rFonts w:ascii="Arial" w:eastAsia="楷体" w:hAnsi="Arial" w:cs="宋体"/>
          <w:bCs/>
          <w:kern w:val="0"/>
          <w14:ligatures w14:val="none"/>
        </w:rPr>
        <w:t>物联网安全挑战</w:t>
      </w:r>
    </w:p>
    <w:p w14:paraId="4137484F" w14:textId="2B6790C9" w:rsidR="007D53B3" w:rsidRPr="007D53B3" w:rsidRDefault="007D53B3" w:rsidP="005865AE">
      <w:pPr>
        <w:widowControl/>
        <w:numPr>
          <w:ilvl w:val="0"/>
          <w:numId w:val="13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Constraints</w:t>
      </w:r>
      <w:r w:rsidRPr="007D53B3">
        <w:rPr>
          <w:rFonts w:ascii="Arial" w:eastAsia="楷体" w:hAnsi="Arial" w:cs="宋体"/>
          <w:kern w:val="0"/>
          <w14:ligatures w14:val="none"/>
        </w:rPr>
        <w:t>: IoT devices are often low-cost with limited resources (slow processors, small RAM, low power).</w:t>
      </w:r>
      <w:r w:rsidR="005865A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约束</w:t>
      </w:r>
      <w:r w:rsidRPr="007D53B3">
        <w:rPr>
          <w:rFonts w:ascii="Arial" w:eastAsia="楷体" w:hAnsi="Arial" w:cs="宋体"/>
          <w:kern w:val="0"/>
          <w14:ligatures w14:val="none"/>
        </w:rPr>
        <w:t>：物联网设备通常成本低，资源有限（处理器慢，</w:t>
      </w:r>
      <w:r w:rsidRPr="007D53B3">
        <w:rPr>
          <w:rFonts w:ascii="Arial" w:eastAsia="楷体" w:hAnsi="Arial" w:cs="宋体"/>
          <w:kern w:val="0"/>
          <w14:ligatures w14:val="none"/>
        </w:rPr>
        <w:t>RAM</w:t>
      </w:r>
      <w:r w:rsidRPr="007D53B3">
        <w:rPr>
          <w:rFonts w:ascii="Arial" w:eastAsia="楷体" w:hAnsi="Arial" w:cs="宋体"/>
          <w:kern w:val="0"/>
          <w14:ligatures w14:val="none"/>
        </w:rPr>
        <w:t>小，功耗低）。</w:t>
      </w:r>
    </w:p>
    <w:p w14:paraId="00DDD851" w14:textId="77777777" w:rsidR="007D53B3" w:rsidRPr="007D53B3" w:rsidRDefault="007D53B3" w:rsidP="007D53B3">
      <w:pPr>
        <w:widowControl/>
        <w:numPr>
          <w:ilvl w:val="0"/>
          <w:numId w:val="130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Heterogeneity</w:t>
      </w:r>
      <w:r w:rsidRPr="007D53B3">
        <w:rPr>
          <w:rFonts w:ascii="Arial" w:eastAsia="楷体" w:hAnsi="Arial" w:cs="宋体"/>
          <w:kern w:val="0"/>
          <w14:ligatures w14:val="none"/>
        </w:rPr>
        <w:t>: Vast variety of devices and communication protocols (BLE, Zigbee, etc.).</w:t>
      </w:r>
    </w:p>
    <w:p w14:paraId="59C05831" w14:textId="7777777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异质性</w:t>
      </w:r>
      <w:r w:rsidRPr="007D53B3">
        <w:rPr>
          <w:rFonts w:ascii="Arial" w:eastAsia="楷体" w:hAnsi="Arial" w:cs="宋体"/>
          <w:kern w:val="0"/>
          <w14:ligatures w14:val="none"/>
        </w:rPr>
        <w:t>：各种各样的设备和通信协议（</w:t>
      </w:r>
      <w:r w:rsidRPr="007D53B3">
        <w:rPr>
          <w:rFonts w:ascii="Arial" w:eastAsia="楷体" w:hAnsi="Arial" w:cs="宋体"/>
          <w:kern w:val="0"/>
          <w14:ligatures w14:val="none"/>
        </w:rPr>
        <w:t>BLE</w:t>
      </w:r>
      <w:r w:rsidRPr="007D53B3">
        <w:rPr>
          <w:rFonts w:ascii="Arial" w:eastAsia="楷体" w:hAnsi="Arial" w:cs="宋体"/>
          <w:kern w:val="0"/>
          <w14:ligatures w14:val="none"/>
        </w:rPr>
        <w:t>、</w:t>
      </w:r>
      <w:r w:rsidRPr="007D53B3">
        <w:rPr>
          <w:rFonts w:ascii="Arial" w:eastAsia="楷体" w:hAnsi="Arial" w:cs="宋体"/>
          <w:kern w:val="0"/>
          <w14:ligatures w14:val="none"/>
        </w:rPr>
        <w:t>Zigbee</w:t>
      </w:r>
      <w:r w:rsidRPr="007D53B3">
        <w:rPr>
          <w:rFonts w:ascii="Arial" w:eastAsia="楷体" w:hAnsi="Arial" w:cs="宋体"/>
          <w:kern w:val="0"/>
          <w14:ligatures w14:val="none"/>
        </w:rPr>
        <w:t>等）。</w:t>
      </w:r>
    </w:p>
    <w:p w14:paraId="13876127" w14:textId="45B9F6D7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Security Measures</w:t>
      </w:r>
      <w:r w:rsidRPr="007D53B3">
        <w:rPr>
          <w:rFonts w:ascii="Arial" w:eastAsia="楷体" w:hAnsi="Arial" w:cs="宋体"/>
          <w:bCs/>
          <w:kern w:val="0"/>
          <w14:ligatures w14:val="none"/>
        </w:rPr>
        <w:t>安全措施</w:t>
      </w:r>
    </w:p>
    <w:p w14:paraId="5C714550" w14:textId="6E7B76C6" w:rsidR="007D53B3" w:rsidRPr="007D53B3" w:rsidRDefault="007D53B3" w:rsidP="009D1C33">
      <w:pPr>
        <w:widowControl/>
        <w:numPr>
          <w:ilvl w:val="0"/>
          <w:numId w:val="13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Encryption</w:t>
      </w:r>
      <w:r w:rsidRPr="007D53B3">
        <w:rPr>
          <w:rFonts w:ascii="Arial" w:eastAsia="楷体" w:hAnsi="Arial" w:cs="宋体"/>
          <w:kern w:val="0"/>
          <w14:ligatures w14:val="none"/>
        </w:rPr>
        <w:t>: Protecting data in transit and at rest.</w:t>
      </w:r>
      <w:r w:rsidR="00DA771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加密</w:t>
      </w:r>
      <w:r w:rsidRPr="007D53B3">
        <w:rPr>
          <w:rFonts w:ascii="Arial" w:eastAsia="楷体" w:hAnsi="Arial" w:cs="宋体"/>
          <w:kern w:val="0"/>
          <w14:ligatures w14:val="none"/>
        </w:rPr>
        <w:t>：保护传输和静态数据。</w:t>
      </w:r>
    </w:p>
    <w:p w14:paraId="007CFC49" w14:textId="77777777" w:rsidR="007D53B3" w:rsidRPr="007D53B3" w:rsidRDefault="007D53B3" w:rsidP="007D53B3">
      <w:pPr>
        <w:widowControl/>
        <w:numPr>
          <w:ilvl w:val="0"/>
          <w:numId w:val="13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Access Control</w:t>
      </w:r>
      <w:r w:rsidRPr="007D53B3">
        <w:rPr>
          <w:rFonts w:ascii="Arial" w:eastAsia="楷体" w:hAnsi="Arial" w:cs="宋体"/>
          <w:kern w:val="0"/>
          <w14:ligatures w14:val="none"/>
        </w:rPr>
        <w:t>: Ensuring only authorized users can access systems.</w:t>
      </w:r>
    </w:p>
    <w:p w14:paraId="55E7376A" w14:textId="7777777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访问控制</w:t>
      </w:r>
      <w:r w:rsidRPr="007D53B3">
        <w:rPr>
          <w:rFonts w:ascii="Arial" w:eastAsia="楷体" w:hAnsi="Arial" w:cs="宋体"/>
          <w:kern w:val="0"/>
          <w14:ligatures w14:val="none"/>
        </w:rPr>
        <w:t>：确保只有授权用户才能访问系统。</w:t>
      </w:r>
    </w:p>
    <w:p w14:paraId="2245AE82" w14:textId="77777777" w:rsidR="007D53B3" w:rsidRPr="007D53B3" w:rsidRDefault="007D53B3" w:rsidP="007D53B3">
      <w:pPr>
        <w:widowControl/>
        <w:numPr>
          <w:ilvl w:val="0"/>
          <w:numId w:val="131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Redundancy and Backup</w:t>
      </w:r>
      <w:r w:rsidRPr="007D53B3">
        <w:rPr>
          <w:rFonts w:ascii="Arial" w:eastAsia="楷体" w:hAnsi="Arial" w:cs="宋体"/>
          <w:kern w:val="0"/>
          <w14:ligatures w14:val="none"/>
        </w:rPr>
        <w:t>: Preventing data loss and maintaining system availability.</w:t>
      </w:r>
    </w:p>
    <w:p w14:paraId="66447DBA" w14:textId="7777777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冗余和备份</w:t>
      </w:r>
      <w:r w:rsidRPr="007D53B3">
        <w:rPr>
          <w:rFonts w:ascii="Arial" w:eastAsia="楷体" w:hAnsi="Arial" w:cs="宋体"/>
          <w:kern w:val="0"/>
          <w14:ligatures w14:val="none"/>
        </w:rPr>
        <w:t>：防止数据丢失并保持系统可用性。</w:t>
      </w:r>
    </w:p>
    <w:p w14:paraId="260AA9AF" w14:textId="3C91784A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ENISA Guidelines</w:t>
      </w:r>
      <w:r w:rsidRPr="007D53B3">
        <w:rPr>
          <w:rFonts w:ascii="Arial" w:eastAsia="楷体" w:hAnsi="Arial" w:cs="宋体"/>
          <w:bCs/>
          <w:kern w:val="0"/>
          <w14:ligatures w14:val="none"/>
        </w:rPr>
        <w:t>指南</w:t>
      </w:r>
    </w:p>
    <w:p w14:paraId="021C76EB" w14:textId="77777777" w:rsidR="007D53B3" w:rsidRPr="007D53B3" w:rsidRDefault="007D53B3" w:rsidP="007D53B3">
      <w:pPr>
        <w:widowControl/>
        <w:numPr>
          <w:ilvl w:val="0"/>
          <w:numId w:val="13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Good Practices</w:t>
      </w:r>
      <w:r w:rsidRPr="007D53B3">
        <w:rPr>
          <w:rFonts w:ascii="Arial" w:eastAsia="楷体" w:hAnsi="Arial" w:cs="宋体"/>
          <w:kern w:val="0"/>
          <w14:ligatures w14:val="none"/>
        </w:rPr>
        <w:t>: Recommendations for securing IoT and smart infrastructures.</w:t>
      </w:r>
    </w:p>
    <w:p w14:paraId="190ACEC5" w14:textId="7777777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良好实践</w:t>
      </w:r>
      <w:r w:rsidRPr="007D53B3">
        <w:rPr>
          <w:rFonts w:ascii="Arial" w:eastAsia="楷体" w:hAnsi="Arial" w:cs="宋体"/>
          <w:kern w:val="0"/>
          <w14:ligatures w14:val="none"/>
        </w:rPr>
        <w:t>：确保物联网和智能基础设施安全的建议。</w:t>
      </w:r>
    </w:p>
    <w:p w14:paraId="4EAB144A" w14:textId="77777777" w:rsidR="007D53B3" w:rsidRPr="007D53B3" w:rsidRDefault="007D53B3" w:rsidP="007D53B3">
      <w:pPr>
        <w:widowControl/>
        <w:numPr>
          <w:ilvl w:val="0"/>
          <w:numId w:val="132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Tools</w:t>
      </w:r>
      <w:r w:rsidRPr="007D53B3">
        <w:rPr>
          <w:rFonts w:ascii="Arial" w:eastAsia="楷体" w:hAnsi="Arial" w:cs="宋体"/>
          <w:kern w:val="0"/>
          <w14:ligatures w14:val="none"/>
        </w:rPr>
        <w:t>: ENISA provides tools for evaluating and improving IoT security.</w:t>
      </w:r>
    </w:p>
    <w:p w14:paraId="1436389F" w14:textId="7777777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工具</w:t>
      </w:r>
      <w:r w:rsidRPr="007D53B3">
        <w:rPr>
          <w:rFonts w:ascii="Arial" w:eastAsia="楷体" w:hAnsi="Arial" w:cs="宋体"/>
          <w:kern w:val="0"/>
          <w14:ligatures w14:val="none"/>
        </w:rPr>
        <w:t>：</w:t>
      </w:r>
      <w:r w:rsidRPr="007D53B3">
        <w:rPr>
          <w:rFonts w:ascii="Arial" w:eastAsia="楷体" w:hAnsi="Arial" w:cs="宋体"/>
          <w:kern w:val="0"/>
          <w14:ligatures w14:val="none"/>
        </w:rPr>
        <w:t>ENISA</w:t>
      </w:r>
      <w:r w:rsidRPr="007D53B3">
        <w:rPr>
          <w:rFonts w:ascii="Arial" w:eastAsia="楷体" w:hAnsi="Arial" w:cs="宋体"/>
          <w:kern w:val="0"/>
          <w14:ligatures w14:val="none"/>
        </w:rPr>
        <w:t>提供用于评估和改进物联网安全的工具。</w:t>
      </w:r>
    </w:p>
    <w:p w14:paraId="7F26E827" w14:textId="77777777" w:rsidR="007D53B3" w:rsidRPr="007D53B3" w:rsidRDefault="007D53B3" w:rsidP="007D53B3">
      <w:pPr>
        <w:widowControl/>
        <w:spacing w:after="0" w:line="240" w:lineRule="auto"/>
        <w:contextualSpacing/>
        <w:outlineLvl w:val="3"/>
        <w:rPr>
          <w:rFonts w:ascii="Arial" w:eastAsia="楷体" w:hAnsi="Arial" w:cs="宋体"/>
          <w:bCs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Shodan</w:t>
      </w:r>
    </w:p>
    <w:p w14:paraId="141A67CB" w14:textId="26A8F471" w:rsidR="007D53B3" w:rsidRPr="007D53B3" w:rsidRDefault="007D53B3" w:rsidP="006A6946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Functionality</w:t>
      </w:r>
      <w:r w:rsidRPr="007D53B3">
        <w:rPr>
          <w:rFonts w:ascii="Arial" w:eastAsia="楷体" w:hAnsi="Arial" w:cs="宋体"/>
          <w:kern w:val="0"/>
          <w14:ligatures w14:val="none"/>
        </w:rPr>
        <w:t>: Search engine for internet-connected devices, useful for identifying vulnerable devices.</w:t>
      </w:r>
      <w:r w:rsidR="00DA771E">
        <w:rPr>
          <w:rFonts w:ascii="Arial" w:eastAsia="楷体" w:hAnsi="Arial" w:cs="宋体" w:hint="eastAsia"/>
          <w:kern w:val="0"/>
          <w14:ligatures w14:val="none"/>
        </w:rPr>
        <w:t xml:space="preserve"> </w:t>
      </w:r>
      <w:r w:rsidRPr="007D53B3">
        <w:rPr>
          <w:rFonts w:ascii="Arial" w:eastAsia="楷体" w:hAnsi="Arial" w:cs="宋体"/>
          <w:bCs/>
          <w:kern w:val="0"/>
          <w14:ligatures w14:val="none"/>
        </w:rPr>
        <w:t>功能</w:t>
      </w:r>
      <w:r w:rsidRPr="007D53B3">
        <w:rPr>
          <w:rFonts w:ascii="Arial" w:eastAsia="楷体" w:hAnsi="Arial" w:cs="宋体"/>
          <w:kern w:val="0"/>
          <w14:ligatures w14:val="none"/>
        </w:rPr>
        <w:t>：用于互联网连接设备的搜索引擎，对识别易受攻击设备有用。</w:t>
      </w:r>
    </w:p>
    <w:p w14:paraId="540CA14D" w14:textId="77777777" w:rsidR="007D53B3" w:rsidRPr="007D53B3" w:rsidRDefault="007D53B3" w:rsidP="007D53B3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Usage</w:t>
      </w:r>
      <w:r w:rsidRPr="007D53B3">
        <w:rPr>
          <w:rFonts w:ascii="Arial" w:eastAsia="楷体" w:hAnsi="Arial" w:cs="宋体"/>
          <w:kern w:val="0"/>
          <w14:ligatures w14:val="none"/>
        </w:rPr>
        <w:t>: Caution is advised to avoid unauthorized access and comply with legal regulations.</w:t>
      </w:r>
    </w:p>
    <w:p w14:paraId="0394D68D" w14:textId="77777777" w:rsidR="007D53B3" w:rsidRPr="007D53B3" w:rsidRDefault="007D53B3" w:rsidP="005865AE">
      <w:pPr>
        <w:widowControl/>
        <w:spacing w:after="0" w:line="240" w:lineRule="auto"/>
        <w:ind w:left="720"/>
        <w:contextualSpacing/>
        <w:rPr>
          <w:rFonts w:ascii="Arial" w:eastAsia="楷体" w:hAnsi="Arial" w:cs="宋体"/>
          <w:kern w:val="0"/>
          <w14:ligatures w14:val="none"/>
        </w:rPr>
      </w:pPr>
      <w:r w:rsidRPr="007D53B3">
        <w:rPr>
          <w:rFonts w:ascii="Arial" w:eastAsia="楷体" w:hAnsi="Arial" w:cs="宋体"/>
          <w:bCs/>
          <w:kern w:val="0"/>
          <w14:ligatures w14:val="none"/>
        </w:rPr>
        <w:t>使用</w:t>
      </w:r>
      <w:r w:rsidRPr="007D53B3">
        <w:rPr>
          <w:rFonts w:ascii="Arial" w:eastAsia="楷体" w:hAnsi="Arial" w:cs="宋体"/>
          <w:kern w:val="0"/>
          <w14:ligatures w14:val="none"/>
        </w:rPr>
        <w:t>：建议谨慎使用，以避免未经授权的访问并遵守法律法规。</w:t>
      </w:r>
    </w:p>
    <w:p w14:paraId="44B201DA" w14:textId="17C7B3EC" w:rsidR="00423782" w:rsidRDefault="00FF5FB2" w:rsidP="007D53B3">
      <w:pPr>
        <w:spacing w:after="0" w:line="240" w:lineRule="auto"/>
        <w:contextualSpacing/>
        <w:rPr>
          <w:rFonts w:ascii="Arial" w:eastAsia="楷体" w:hAnsi="Arial"/>
        </w:rPr>
      </w:pPr>
      <w:r w:rsidRPr="00FF5FB2">
        <w:rPr>
          <w:rFonts w:ascii="Arial" w:eastAsia="楷体" w:hAnsi="Arial" w:hint="eastAsia"/>
          <w:highlight w:val="yellow"/>
        </w:rPr>
        <w:t>题目：</w:t>
      </w:r>
    </w:p>
    <w:p w14:paraId="48E6600D" w14:textId="6250D892" w:rsidR="00FF5FB2" w:rsidRDefault="00FF5FB2" w:rsidP="00FF5FB2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FF5FB2">
        <w:rPr>
          <w:rFonts w:ascii="Arial" w:eastAsia="楷体" w:hAnsi="Arial"/>
        </w:rPr>
        <w:t>5G will just increase the speed of data communications for IoT</w:t>
      </w:r>
      <w:r>
        <w:rPr>
          <w:rFonts w:ascii="Arial" w:eastAsia="楷体" w:hAnsi="Arial" w:hint="eastAsia"/>
        </w:rPr>
        <w:t>（×）</w:t>
      </w:r>
    </w:p>
    <w:p w14:paraId="27AD0FA9" w14:textId="0AA5A801" w:rsidR="00FF5FB2" w:rsidRDefault="00FF5FB2" w:rsidP="00FF5FB2">
      <w:pPr>
        <w:pStyle w:val="a9"/>
        <w:widowControl/>
        <w:numPr>
          <w:ilvl w:val="1"/>
          <w:numId w:val="133"/>
        </w:numPr>
        <w:spacing w:after="0" w:line="240" w:lineRule="auto"/>
        <w:rPr>
          <w:rFonts w:ascii="Arial" w:eastAsia="楷体" w:hAnsi="Arial"/>
        </w:rPr>
      </w:pPr>
      <w:r w:rsidRPr="00FF5FB2">
        <w:rPr>
          <w:rFonts w:ascii="Arial" w:eastAsia="楷体" w:hAnsi="Arial"/>
        </w:rPr>
        <w:lastRenderedPageBreak/>
        <w:t>5G will bring much more than speed: lower latency, higher reliability, higher density, etc.</w:t>
      </w:r>
    </w:p>
    <w:p w14:paraId="5863240F" w14:textId="1B09935F" w:rsidR="00FF5FB2" w:rsidRDefault="00FF5FB2" w:rsidP="00FF5FB2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FF5FB2">
        <w:rPr>
          <w:rFonts w:ascii="Arial" w:eastAsia="楷体" w:hAnsi="Arial"/>
        </w:rPr>
        <w:t>RF and antenna are the easiest parts to design for any connected object</w:t>
      </w:r>
      <w:r>
        <w:rPr>
          <w:rFonts w:ascii="Arial" w:eastAsia="楷体" w:hAnsi="Arial" w:hint="eastAsia"/>
        </w:rPr>
        <w:t>（×）</w:t>
      </w:r>
    </w:p>
    <w:p w14:paraId="0B83E0C2" w14:textId="0DFACD47" w:rsidR="00FF5FB2" w:rsidRDefault="00FF5FB2" w:rsidP="00FF5FB2">
      <w:pPr>
        <w:pStyle w:val="a9"/>
        <w:widowControl/>
        <w:numPr>
          <w:ilvl w:val="1"/>
          <w:numId w:val="133"/>
        </w:numPr>
        <w:spacing w:after="0" w:line="240" w:lineRule="auto"/>
        <w:rPr>
          <w:rFonts w:ascii="Arial" w:eastAsia="楷体" w:hAnsi="Arial"/>
        </w:rPr>
      </w:pPr>
      <w:r w:rsidRPr="00FF5FB2">
        <w:rPr>
          <w:rFonts w:ascii="Arial" w:eastAsia="楷体" w:hAnsi="Arial"/>
        </w:rPr>
        <w:t>RF and antenna are the trickiest parts to design and require rare skills</w:t>
      </w:r>
    </w:p>
    <w:p w14:paraId="115009DD" w14:textId="7EB08DF8" w:rsidR="00FF5FB2" w:rsidRDefault="00FF5FB2" w:rsidP="00FF5FB2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proofErr w:type="spellStart"/>
      <w:r w:rsidRPr="00FF5FB2">
        <w:rPr>
          <w:rFonts w:ascii="Arial" w:eastAsia="楷体" w:hAnsi="Arial"/>
        </w:rPr>
        <w:t>SigFox</w:t>
      </w:r>
      <w:proofErr w:type="spellEnd"/>
      <w:r w:rsidRPr="00FF5FB2">
        <w:rPr>
          <w:rFonts w:ascii="Arial" w:eastAsia="楷体" w:hAnsi="Arial"/>
        </w:rPr>
        <w:t xml:space="preserve"> networks are deployed in 70+ </w:t>
      </w:r>
      <w:r w:rsidRPr="00FF5FB2">
        <w:rPr>
          <w:rFonts w:ascii="Arial" w:eastAsia="楷体" w:hAnsi="Arial"/>
        </w:rPr>
        <w:t>countries</w:t>
      </w:r>
      <w:r>
        <w:rPr>
          <w:rFonts w:ascii="Arial" w:eastAsia="楷体" w:hAnsi="Arial"/>
        </w:rPr>
        <w:t>.</w:t>
      </w:r>
    </w:p>
    <w:p w14:paraId="72CB12C5" w14:textId="5A9084C3" w:rsidR="00FF5FB2" w:rsidRDefault="00FF5FB2" w:rsidP="00052506">
      <w:pPr>
        <w:widowControl/>
        <w:spacing w:after="0" w:line="240" w:lineRule="auto"/>
        <w:ind w:left="720"/>
        <w:contextualSpacing/>
        <w:rPr>
          <w:rFonts w:ascii="Arial" w:eastAsia="楷体" w:hAnsi="Arial" w:hint="eastAsia"/>
        </w:rPr>
      </w:pPr>
      <w:proofErr w:type="spellStart"/>
      <w:r w:rsidRPr="00FF5FB2">
        <w:rPr>
          <w:rFonts w:ascii="Arial" w:eastAsia="楷体" w:hAnsi="Arial"/>
        </w:rPr>
        <w:t>SigFox</w:t>
      </w:r>
      <w:proofErr w:type="spellEnd"/>
      <w:r w:rsidRPr="00FF5FB2">
        <w:rPr>
          <w:rFonts w:ascii="Arial" w:eastAsia="楷体" w:hAnsi="Arial"/>
        </w:rPr>
        <w:t xml:space="preserve"> data rates (flat fees) are lower than LoRaWAN's</w:t>
      </w:r>
    </w:p>
    <w:p w14:paraId="3D5A9DD2" w14:textId="5A0B347A" w:rsidR="00FF5FB2" w:rsidRDefault="00FF5FB2" w:rsidP="00FF5FB2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FF5FB2">
        <w:rPr>
          <w:rFonts w:ascii="Arial" w:eastAsia="楷体" w:hAnsi="Arial"/>
        </w:rPr>
        <w:t>IoT edge computing helps to</w:t>
      </w:r>
      <w:r>
        <w:rPr>
          <w:rFonts w:ascii="Arial" w:eastAsia="楷体" w:hAnsi="Arial" w:hint="eastAsia"/>
        </w:rPr>
        <w:t xml:space="preserve">: </w:t>
      </w:r>
      <w:r w:rsidRPr="00FF5FB2">
        <w:rPr>
          <w:rFonts w:ascii="Arial" w:eastAsia="楷体" w:hAnsi="Arial"/>
        </w:rPr>
        <w:t>Compute and react in real time in the field,</w:t>
      </w:r>
      <w:r>
        <w:rPr>
          <w:rFonts w:ascii="Arial" w:eastAsia="楷体" w:hAnsi="Arial" w:hint="eastAsia"/>
        </w:rPr>
        <w:t xml:space="preserve"> </w:t>
      </w:r>
      <w:proofErr w:type="gramStart"/>
      <w:r w:rsidRPr="00FF5FB2">
        <w:rPr>
          <w:rFonts w:ascii="Arial" w:eastAsia="楷体" w:hAnsi="Arial"/>
        </w:rPr>
        <w:t>Keep</w:t>
      </w:r>
      <w:proofErr w:type="gramEnd"/>
      <w:r w:rsidRPr="00FF5FB2">
        <w:rPr>
          <w:rFonts w:ascii="Arial" w:eastAsia="楷体" w:hAnsi="Arial"/>
        </w:rPr>
        <w:t xml:space="preserve"> things securely, on premises,</w:t>
      </w:r>
      <w:r>
        <w:rPr>
          <w:rFonts w:ascii="Arial" w:eastAsia="楷体" w:hAnsi="Arial" w:hint="eastAsia"/>
        </w:rPr>
        <w:t xml:space="preserve"> </w:t>
      </w:r>
      <w:r w:rsidRPr="00FF5FB2">
        <w:rPr>
          <w:rFonts w:ascii="Arial" w:eastAsia="楷体" w:hAnsi="Arial"/>
        </w:rPr>
        <w:t>Make decisions locally</w:t>
      </w:r>
      <w:r>
        <w:rPr>
          <w:rFonts w:ascii="Arial" w:eastAsia="楷体" w:hAnsi="Arial" w:hint="eastAsia"/>
        </w:rPr>
        <w:t>.</w:t>
      </w:r>
    </w:p>
    <w:p w14:paraId="5944DD10" w14:textId="2CF57691" w:rsidR="00FF5FB2" w:rsidRDefault="00FF5FB2" w:rsidP="00FF5FB2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FF5FB2">
        <w:rPr>
          <w:rFonts w:ascii="Arial" w:eastAsia="楷体" w:hAnsi="Arial"/>
        </w:rPr>
        <w:t>There are more B2C connected objects than B2B, but the main business value is driven by B2B objects</w:t>
      </w:r>
      <w:r>
        <w:rPr>
          <w:rFonts w:ascii="Arial" w:eastAsia="楷体" w:hAnsi="Arial" w:hint="eastAsia"/>
        </w:rPr>
        <w:t>（√）</w:t>
      </w:r>
    </w:p>
    <w:p w14:paraId="261B93AA" w14:textId="7695272C" w:rsidR="00FF5FB2" w:rsidRDefault="00FF5FB2" w:rsidP="00FF5FB2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FF5FB2">
        <w:rPr>
          <w:rFonts w:ascii="Arial" w:eastAsia="楷体" w:hAnsi="Arial"/>
        </w:rPr>
        <w:t xml:space="preserve">You </w:t>
      </w:r>
      <w:proofErr w:type="gramStart"/>
      <w:r w:rsidRPr="00FF5FB2">
        <w:rPr>
          <w:rFonts w:ascii="Arial" w:eastAsia="楷体" w:hAnsi="Arial"/>
        </w:rPr>
        <w:t>have to</w:t>
      </w:r>
      <w:proofErr w:type="gramEnd"/>
      <w:r w:rsidRPr="00FF5FB2">
        <w:rPr>
          <w:rFonts w:ascii="Arial" w:eastAsia="楷体" w:hAnsi="Arial"/>
        </w:rPr>
        <w:t xml:space="preserve"> be careful with network interferences when mixing various technologies (such as Bluetooth, RFID, </w:t>
      </w:r>
      <w:proofErr w:type="spellStart"/>
      <w:r w:rsidRPr="00FF5FB2">
        <w:rPr>
          <w:rFonts w:ascii="Arial" w:eastAsia="楷体" w:hAnsi="Arial"/>
        </w:rPr>
        <w:t>WiFi</w:t>
      </w:r>
      <w:proofErr w:type="spellEnd"/>
      <w:r w:rsidRPr="00FF5FB2">
        <w:rPr>
          <w:rFonts w:ascii="Arial" w:eastAsia="楷体" w:hAnsi="Arial"/>
        </w:rPr>
        <w:t xml:space="preserve">, GPS, LoRaWAN or </w:t>
      </w:r>
      <w:proofErr w:type="spellStart"/>
      <w:r w:rsidRPr="00FF5FB2">
        <w:rPr>
          <w:rFonts w:ascii="Arial" w:eastAsia="楷体" w:hAnsi="Arial"/>
        </w:rPr>
        <w:t>SigFox</w:t>
      </w:r>
      <w:proofErr w:type="spellEnd"/>
      <w:r w:rsidRPr="00FF5FB2">
        <w:rPr>
          <w:rFonts w:ascii="Arial" w:eastAsia="楷体" w:hAnsi="Arial"/>
        </w:rPr>
        <w:t>) in the same connected object design.</w:t>
      </w:r>
      <w:r>
        <w:rPr>
          <w:rFonts w:ascii="Arial" w:eastAsia="楷体" w:hAnsi="Arial" w:hint="eastAsia"/>
        </w:rPr>
        <w:t xml:space="preserve"> </w:t>
      </w:r>
      <w:r>
        <w:rPr>
          <w:rFonts w:ascii="Arial" w:eastAsia="楷体" w:hAnsi="Arial" w:hint="eastAsia"/>
        </w:rPr>
        <w:t>（√）</w:t>
      </w:r>
    </w:p>
    <w:p w14:paraId="1EB77744" w14:textId="77777777" w:rsidR="00DC4486" w:rsidRDefault="00FF5FB2" w:rsidP="00DC4486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FF5FB2">
        <w:rPr>
          <w:rFonts w:ascii="Arial" w:eastAsia="楷体" w:hAnsi="Arial"/>
        </w:rPr>
        <w:t>what are the criteria that matter the most for a connected meter for utility companies (gas, water, electricity</w:t>
      </w:r>
      <w:r w:rsidRPr="00FF5FB2">
        <w:rPr>
          <w:rFonts w:ascii="Arial" w:eastAsia="楷体" w:hAnsi="Arial" w:hint="eastAsia"/>
        </w:rPr>
        <w:t>：</w:t>
      </w:r>
      <w:r w:rsidRPr="00FF5FB2">
        <w:rPr>
          <w:rFonts w:ascii="Arial" w:eastAsia="楷体" w:hAnsi="Arial" w:hint="eastAsia"/>
        </w:rPr>
        <w:t xml:space="preserve"> </w:t>
      </w:r>
      <w:r w:rsidRPr="00FF5FB2">
        <w:rPr>
          <w:rFonts w:ascii="Arial" w:eastAsia="楷体" w:hAnsi="Arial"/>
        </w:rPr>
        <w:t>Autonomy,</w:t>
      </w:r>
      <w:r>
        <w:rPr>
          <w:rFonts w:ascii="Arial" w:eastAsia="楷体" w:hAnsi="Arial" w:hint="eastAsia"/>
        </w:rPr>
        <w:t xml:space="preserve"> </w:t>
      </w:r>
      <w:r w:rsidRPr="00FF5FB2">
        <w:rPr>
          <w:rFonts w:ascii="Arial" w:eastAsia="楷体" w:hAnsi="Arial"/>
        </w:rPr>
        <w:t>Coverage</w:t>
      </w:r>
    </w:p>
    <w:p w14:paraId="10483E1C" w14:textId="7F672E29" w:rsidR="00DC4486" w:rsidRDefault="00DC4486" w:rsidP="00DC4486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BB41C4">
        <w:rPr>
          <w:rFonts w:ascii="Arial" w:eastAsia="楷体" w:hAnsi="Arial"/>
        </w:rPr>
        <w:t>Please check the B2B IoT markets</w:t>
      </w:r>
      <w:r w:rsidRPr="00BB41C4">
        <w:rPr>
          <w:rFonts w:ascii="Arial" w:eastAsia="楷体" w:hAnsi="Arial" w:hint="eastAsia"/>
        </w:rPr>
        <w:t>：</w:t>
      </w:r>
      <w:r w:rsidRPr="00BB41C4">
        <w:rPr>
          <w:rFonts w:ascii="Arial" w:eastAsia="楷体" w:hAnsi="Arial"/>
        </w:rPr>
        <w:t>Industry 4.0,</w:t>
      </w:r>
      <w:r w:rsidRPr="00BB41C4">
        <w:rPr>
          <w:rFonts w:ascii="Arial" w:eastAsia="楷体" w:hAnsi="Arial" w:hint="eastAsia"/>
        </w:rPr>
        <w:t xml:space="preserve"> </w:t>
      </w:r>
      <w:r w:rsidRPr="00BB41C4">
        <w:rPr>
          <w:rFonts w:ascii="Arial" w:eastAsia="楷体" w:hAnsi="Arial"/>
        </w:rPr>
        <w:t>Smart Cities,</w:t>
      </w:r>
      <w:r>
        <w:rPr>
          <w:rFonts w:ascii="Arial" w:eastAsia="楷体" w:hAnsi="Arial" w:hint="eastAsia"/>
        </w:rPr>
        <w:t xml:space="preserve"> </w:t>
      </w:r>
      <w:r w:rsidRPr="00BB41C4">
        <w:rPr>
          <w:rFonts w:ascii="Arial" w:eastAsia="楷体" w:hAnsi="Arial"/>
        </w:rPr>
        <w:t>Smart Agri</w:t>
      </w:r>
    </w:p>
    <w:p w14:paraId="3E83626F" w14:textId="77777777" w:rsidR="00DC4486" w:rsidRDefault="00DC4486" w:rsidP="00DC4486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892B2F">
        <w:rPr>
          <w:rFonts w:ascii="Arial" w:eastAsia="楷体" w:hAnsi="Arial"/>
        </w:rPr>
        <w:t>LoRaWAN's spreading factor can vary from SF7 to SF12 to achieve the best trade-off between reachability, throughput, and energy savings</w:t>
      </w:r>
      <w:r>
        <w:rPr>
          <w:rFonts w:ascii="Arial" w:eastAsia="楷体" w:hAnsi="Arial" w:hint="eastAsia"/>
        </w:rPr>
        <w:t>（√）</w:t>
      </w:r>
    </w:p>
    <w:p w14:paraId="26FF7CE7" w14:textId="77777777" w:rsidR="00DC4486" w:rsidRDefault="00DC4486" w:rsidP="00DC4486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C20694">
        <w:rPr>
          <w:rFonts w:ascii="Arial" w:eastAsia="楷体" w:hAnsi="Arial"/>
        </w:rPr>
        <w:t>5G Profile</w:t>
      </w:r>
      <w:r>
        <w:rPr>
          <w:rFonts w:ascii="Arial" w:eastAsia="楷体" w:hAnsi="Arial" w:hint="eastAsia"/>
        </w:rPr>
        <w:t xml:space="preserve">: </w:t>
      </w:r>
    </w:p>
    <w:p w14:paraId="326780D6" w14:textId="77777777" w:rsidR="00DC4486" w:rsidRPr="00C20694" w:rsidRDefault="00DC4486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C20694">
        <w:rPr>
          <w:rFonts w:ascii="Arial" w:eastAsia="楷体" w:hAnsi="Arial"/>
        </w:rPr>
        <w:t xml:space="preserve">5G will combine </w:t>
      </w:r>
      <w:proofErr w:type="spellStart"/>
      <w:r w:rsidRPr="00C20694">
        <w:rPr>
          <w:rFonts w:ascii="Arial" w:eastAsia="楷体" w:hAnsi="Arial"/>
        </w:rPr>
        <w:t>eMMB</w:t>
      </w:r>
      <w:proofErr w:type="spellEnd"/>
      <w:r w:rsidRPr="00C20694">
        <w:rPr>
          <w:rFonts w:ascii="Arial" w:eastAsia="楷体" w:hAnsi="Arial"/>
        </w:rPr>
        <w:t>, URLLC… in different slices,</w:t>
      </w:r>
    </w:p>
    <w:p w14:paraId="47C66031" w14:textId="77777777" w:rsidR="00DC4486" w:rsidRPr="00C20694" w:rsidRDefault="00DC4486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C20694">
        <w:rPr>
          <w:rFonts w:ascii="Arial" w:eastAsia="楷体" w:hAnsi="Arial"/>
        </w:rPr>
        <w:t xml:space="preserve">5G has been designed and </w:t>
      </w:r>
      <w:proofErr w:type="spellStart"/>
      <w:r w:rsidRPr="00C20694">
        <w:rPr>
          <w:rFonts w:ascii="Arial" w:eastAsia="楷体" w:hAnsi="Arial"/>
        </w:rPr>
        <w:t>roadmapped</w:t>
      </w:r>
      <w:proofErr w:type="spellEnd"/>
      <w:r w:rsidRPr="00C20694">
        <w:rPr>
          <w:rFonts w:ascii="Arial" w:eastAsia="楷体" w:hAnsi="Arial"/>
        </w:rPr>
        <w:t xml:space="preserve"> by the 3GPP,</w:t>
      </w:r>
    </w:p>
    <w:p w14:paraId="20651876" w14:textId="77777777" w:rsidR="00DC4486" w:rsidRPr="00C20694" w:rsidRDefault="00DC4486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C20694">
        <w:rPr>
          <w:rFonts w:ascii="Arial" w:eastAsia="楷体" w:hAnsi="Arial"/>
        </w:rPr>
        <w:t xml:space="preserve">5G latency will be lower than 10 </w:t>
      </w:r>
      <w:proofErr w:type="spellStart"/>
      <w:r w:rsidRPr="00C20694">
        <w:rPr>
          <w:rFonts w:ascii="Arial" w:eastAsia="楷体" w:hAnsi="Arial"/>
        </w:rPr>
        <w:t>ms</w:t>
      </w:r>
      <w:proofErr w:type="spellEnd"/>
      <w:r w:rsidRPr="00C20694">
        <w:rPr>
          <w:rFonts w:ascii="Arial" w:eastAsia="楷体" w:hAnsi="Arial"/>
        </w:rPr>
        <w:t xml:space="preserve"> in URLLC mode,</w:t>
      </w:r>
    </w:p>
    <w:p w14:paraId="6168267B" w14:textId="77777777" w:rsidR="00DC4486" w:rsidRPr="00C20694" w:rsidRDefault="00DC4486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C20694">
        <w:rPr>
          <w:rFonts w:ascii="Arial" w:eastAsia="楷体" w:hAnsi="Arial"/>
        </w:rPr>
        <w:t>5G antennas implement a very efficient beam forming principle,</w:t>
      </w:r>
    </w:p>
    <w:p w14:paraId="73991EB0" w14:textId="77777777" w:rsidR="00DC4486" w:rsidRPr="00C20694" w:rsidRDefault="00DC4486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C20694">
        <w:rPr>
          <w:rFonts w:ascii="Arial" w:eastAsia="楷体" w:hAnsi="Arial"/>
        </w:rPr>
        <w:t>5G can use multiple spectrums, around 700MHz, 2.6GHz, 3.5GHz and 26GHz</w:t>
      </w:r>
    </w:p>
    <w:p w14:paraId="543B3641" w14:textId="77777777" w:rsidR="00DC4486" w:rsidRDefault="00DC4486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C20694">
        <w:rPr>
          <w:rFonts w:ascii="Arial" w:eastAsia="楷体" w:hAnsi="Arial"/>
        </w:rPr>
        <w:t>LTE-M and NB-IoT are « 5G ready »</w:t>
      </w:r>
    </w:p>
    <w:p w14:paraId="282AE255" w14:textId="4A108C9D" w:rsidR="00FF5FB2" w:rsidRDefault="00DC4486" w:rsidP="00DC4486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BB1245">
        <w:rPr>
          <w:rFonts w:ascii="Arial" w:eastAsia="楷体" w:hAnsi="Arial"/>
        </w:rPr>
        <w:t>Connected objects often combine various types of sensors</w:t>
      </w:r>
      <w:r>
        <w:rPr>
          <w:rFonts w:ascii="Arial" w:eastAsia="楷体" w:hAnsi="Arial" w:hint="eastAsia"/>
        </w:rPr>
        <w:t>（√）</w:t>
      </w:r>
    </w:p>
    <w:p w14:paraId="3107A326" w14:textId="577230FC" w:rsidR="00DC4486" w:rsidRPr="00DC4486" w:rsidRDefault="00DC4486" w:rsidP="00DC4486">
      <w:pPr>
        <w:widowControl/>
        <w:numPr>
          <w:ilvl w:val="0"/>
          <w:numId w:val="133"/>
        </w:numPr>
        <w:spacing w:after="0" w:line="240" w:lineRule="auto"/>
        <w:contextualSpacing/>
        <w:rPr>
          <w:rFonts w:ascii="Arial" w:eastAsia="楷体" w:hAnsi="Arial" w:hint="eastAsia"/>
        </w:rPr>
      </w:pPr>
      <w:r>
        <w:rPr>
          <w:rFonts w:ascii="Arial" w:eastAsia="楷体" w:hAnsi="Arial" w:hint="eastAsia"/>
        </w:rPr>
        <w:t>匹配</w:t>
      </w:r>
      <w:r w:rsidR="00786653">
        <w:rPr>
          <w:rFonts w:ascii="Arial" w:eastAsia="楷体" w:hAnsi="Arial" w:hint="eastAsia"/>
        </w:rPr>
        <w:t>：</w:t>
      </w:r>
    </w:p>
    <w:p w14:paraId="3FA2F748" w14:textId="366CF7AC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 w:hint="eastAsia"/>
        </w:rPr>
      </w:pPr>
      <w:proofErr w:type="spellStart"/>
      <w:r w:rsidRPr="00BB41C4">
        <w:rPr>
          <w:rFonts w:ascii="Arial" w:eastAsia="楷体" w:hAnsi="Arial"/>
        </w:rPr>
        <w:t>SigFox</w:t>
      </w:r>
      <w:proofErr w:type="spellEnd"/>
      <w:r w:rsidRPr="00BB41C4">
        <w:rPr>
          <w:rFonts w:ascii="Arial" w:eastAsia="楷体" w:hAnsi="Arial"/>
        </w:rPr>
        <w:t xml:space="preserve"> → LPWAN,</w:t>
      </w:r>
    </w:p>
    <w:p w14:paraId="04083CCC" w14:textId="316967AD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 w:hint="eastAsia"/>
        </w:rPr>
      </w:pPr>
      <w:r w:rsidRPr="00BB41C4">
        <w:rPr>
          <w:rFonts w:ascii="Arial" w:eastAsia="楷体" w:hAnsi="Arial"/>
        </w:rPr>
        <w:t>LoRaWAN → LPWAN,</w:t>
      </w:r>
    </w:p>
    <w:p w14:paraId="68F937DE" w14:textId="69C5F649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  <w:lang w:val="fr-FR"/>
        </w:rPr>
      </w:pPr>
      <w:r w:rsidRPr="00BB41C4">
        <w:rPr>
          <w:rFonts w:ascii="Arial" w:eastAsia="楷体" w:hAnsi="Arial"/>
          <w:lang w:val="fr-FR"/>
        </w:rPr>
        <w:t>LTE-M → Cellular IoT,</w:t>
      </w:r>
    </w:p>
    <w:p w14:paraId="4351F5F3" w14:textId="3BE13C8E" w:rsidR="00FF5FB2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BB41C4">
        <w:rPr>
          <w:rFonts w:ascii="Arial" w:eastAsia="楷体" w:hAnsi="Arial"/>
        </w:rPr>
        <w:t>2G → Cellular</w:t>
      </w:r>
    </w:p>
    <w:p w14:paraId="732CC100" w14:textId="65FEFEEA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 w:hint="eastAsia"/>
        </w:rPr>
      </w:pPr>
      <w:r w:rsidRPr="00BB41C4">
        <w:rPr>
          <w:rFonts w:ascii="Arial" w:eastAsia="楷体" w:hAnsi="Arial"/>
        </w:rPr>
        <w:t>Navigo pass or payment → NFC,</w:t>
      </w:r>
    </w:p>
    <w:p w14:paraId="5517BE15" w14:textId="1561F512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BB41C4">
        <w:rPr>
          <w:rFonts w:ascii="Arial" w:eastAsia="楷体" w:hAnsi="Arial"/>
        </w:rPr>
        <w:t>Very accurate indoor tracking of tools → UWB,</w:t>
      </w:r>
    </w:p>
    <w:p w14:paraId="68C6BD5C" w14:textId="398845B8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 w:hint="eastAsia"/>
        </w:rPr>
      </w:pPr>
      <w:r w:rsidRPr="00BB41C4">
        <w:rPr>
          <w:rFonts w:ascii="Arial" w:eastAsia="楷体" w:hAnsi="Arial"/>
        </w:rPr>
        <w:t>Remote surgery → 5G,</w:t>
      </w:r>
    </w:p>
    <w:p w14:paraId="69E5485C" w14:textId="56C34686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BB41C4">
        <w:rPr>
          <w:rFonts w:ascii="Arial" w:eastAsia="楷体" w:hAnsi="Arial"/>
        </w:rPr>
        <w:t>Boat tracking on oceans → Satellite,</w:t>
      </w:r>
    </w:p>
    <w:p w14:paraId="3DE89C7B" w14:textId="1C15F141" w:rsid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BB41C4">
        <w:rPr>
          <w:rFonts w:ascii="Arial" w:eastAsia="楷体" w:hAnsi="Arial"/>
        </w:rPr>
        <w:t>Metering / gas, electricity, water → LoRaWAN</w:t>
      </w:r>
    </w:p>
    <w:p w14:paraId="1402B3F5" w14:textId="55B69082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proofErr w:type="spellStart"/>
      <w:r w:rsidRPr="00BB41C4">
        <w:rPr>
          <w:rFonts w:ascii="Arial" w:eastAsia="楷体" w:hAnsi="Arial"/>
        </w:rPr>
        <w:t>eMBB</w:t>
      </w:r>
      <w:proofErr w:type="spellEnd"/>
      <w:r w:rsidRPr="00BB41C4">
        <w:rPr>
          <w:rFonts w:ascii="Arial" w:eastAsia="楷体" w:hAnsi="Arial"/>
        </w:rPr>
        <w:t xml:space="preserve"> → enhanced mobile broadband,</w:t>
      </w:r>
    </w:p>
    <w:p w14:paraId="16222A2F" w14:textId="461C19F8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</w:rPr>
      </w:pPr>
      <w:r w:rsidRPr="00BB41C4">
        <w:rPr>
          <w:rFonts w:ascii="Arial" w:eastAsia="楷体" w:hAnsi="Arial"/>
        </w:rPr>
        <w:t>URLLC → ultra reliable, low latency communications,</w:t>
      </w:r>
    </w:p>
    <w:p w14:paraId="4E03C228" w14:textId="5B9FCB7E" w:rsidR="00BB41C4" w:rsidRPr="00BB41C4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/>
          <w:lang w:val="fr-FR"/>
        </w:rPr>
      </w:pPr>
      <w:proofErr w:type="spellStart"/>
      <w:proofErr w:type="gramStart"/>
      <w:r w:rsidRPr="00BB41C4">
        <w:rPr>
          <w:rFonts w:ascii="Arial" w:eastAsia="楷体" w:hAnsi="Arial"/>
          <w:lang w:val="fr-FR"/>
        </w:rPr>
        <w:t>mMTC</w:t>
      </w:r>
      <w:proofErr w:type="spellEnd"/>
      <w:proofErr w:type="gramEnd"/>
      <w:r w:rsidRPr="00BB41C4">
        <w:rPr>
          <w:rFonts w:ascii="Arial" w:eastAsia="楷体" w:hAnsi="Arial"/>
          <w:lang w:val="fr-FR"/>
        </w:rPr>
        <w:t xml:space="preserve"> → massive machine type communications,</w:t>
      </w:r>
    </w:p>
    <w:p w14:paraId="338F36AE" w14:textId="3B957336" w:rsidR="00BB1245" w:rsidRPr="00DC4486" w:rsidRDefault="00BB41C4" w:rsidP="00DC4486">
      <w:pPr>
        <w:widowControl/>
        <w:numPr>
          <w:ilvl w:val="1"/>
          <w:numId w:val="133"/>
        </w:numPr>
        <w:spacing w:after="0" w:line="240" w:lineRule="auto"/>
        <w:contextualSpacing/>
        <w:rPr>
          <w:rFonts w:ascii="Arial" w:eastAsia="楷体" w:hAnsi="Arial" w:hint="eastAsia"/>
        </w:rPr>
      </w:pPr>
      <w:proofErr w:type="spellStart"/>
      <w:r w:rsidRPr="00BB41C4">
        <w:rPr>
          <w:rFonts w:ascii="Arial" w:eastAsia="楷体" w:hAnsi="Arial"/>
        </w:rPr>
        <w:t>RedCap</w:t>
      </w:r>
      <w:proofErr w:type="spellEnd"/>
      <w:r w:rsidRPr="00BB41C4">
        <w:rPr>
          <w:rFonts w:ascii="Arial" w:eastAsia="楷体" w:hAnsi="Arial"/>
        </w:rPr>
        <w:t xml:space="preserve"> → reduced capacity</w:t>
      </w:r>
    </w:p>
    <w:sectPr w:rsidR="00BB1245" w:rsidRPr="00DC4486" w:rsidSect="008C5198">
      <w:footerReference w:type="default" r:id="rId8"/>
      <w:pgSz w:w="11906" w:h="16838"/>
      <w:pgMar w:top="720" w:right="720" w:bottom="720" w:left="72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37371" w14:textId="77777777" w:rsidR="00D84BD7" w:rsidRDefault="00D84BD7" w:rsidP="008C5198">
      <w:pPr>
        <w:spacing w:after="0" w:line="240" w:lineRule="auto"/>
      </w:pPr>
      <w:r>
        <w:separator/>
      </w:r>
    </w:p>
  </w:endnote>
  <w:endnote w:type="continuationSeparator" w:id="0">
    <w:p w14:paraId="6924D6BE" w14:textId="77777777" w:rsidR="00D84BD7" w:rsidRDefault="00D84BD7" w:rsidP="008C5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320959"/>
      <w:docPartObj>
        <w:docPartGallery w:val="Page Numbers (Bottom of Page)"/>
        <w:docPartUnique/>
      </w:docPartObj>
    </w:sdtPr>
    <w:sdtContent>
      <w:p w14:paraId="72428B13" w14:textId="382522E7" w:rsidR="008C5198" w:rsidRDefault="008C5198" w:rsidP="008C5198">
        <w:pPr>
          <w:pStyle w:val="af2"/>
          <w:jc w:val="right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F17A6" w14:textId="77777777" w:rsidR="00D84BD7" w:rsidRDefault="00D84BD7" w:rsidP="008C5198">
      <w:pPr>
        <w:spacing w:after="0" w:line="240" w:lineRule="auto"/>
      </w:pPr>
      <w:r>
        <w:separator/>
      </w:r>
    </w:p>
  </w:footnote>
  <w:footnote w:type="continuationSeparator" w:id="0">
    <w:p w14:paraId="391365CD" w14:textId="77777777" w:rsidR="00D84BD7" w:rsidRDefault="00D84BD7" w:rsidP="008C5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2751E"/>
    <w:multiLevelType w:val="multilevel"/>
    <w:tmpl w:val="9D2C1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4B97"/>
    <w:multiLevelType w:val="multilevel"/>
    <w:tmpl w:val="5E8C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40246"/>
    <w:multiLevelType w:val="multilevel"/>
    <w:tmpl w:val="D00C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D3A66"/>
    <w:multiLevelType w:val="multilevel"/>
    <w:tmpl w:val="43FEB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5E0C3B"/>
    <w:multiLevelType w:val="multilevel"/>
    <w:tmpl w:val="D3D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E3B70"/>
    <w:multiLevelType w:val="multilevel"/>
    <w:tmpl w:val="F0DCB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89350E"/>
    <w:multiLevelType w:val="multilevel"/>
    <w:tmpl w:val="4EE6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E31593"/>
    <w:multiLevelType w:val="multilevel"/>
    <w:tmpl w:val="95EE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8C507D"/>
    <w:multiLevelType w:val="multilevel"/>
    <w:tmpl w:val="246C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032869"/>
    <w:multiLevelType w:val="multilevel"/>
    <w:tmpl w:val="EC48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7C20A2"/>
    <w:multiLevelType w:val="multilevel"/>
    <w:tmpl w:val="5D26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950A67"/>
    <w:multiLevelType w:val="multilevel"/>
    <w:tmpl w:val="7D7E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AB4943"/>
    <w:multiLevelType w:val="multilevel"/>
    <w:tmpl w:val="B7EE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D005C80"/>
    <w:multiLevelType w:val="multilevel"/>
    <w:tmpl w:val="EBD0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76902"/>
    <w:multiLevelType w:val="multilevel"/>
    <w:tmpl w:val="980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897DFA"/>
    <w:multiLevelType w:val="multilevel"/>
    <w:tmpl w:val="629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B2031A"/>
    <w:multiLevelType w:val="multilevel"/>
    <w:tmpl w:val="6D1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EC71D40"/>
    <w:multiLevelType w:val="multilevel"/>
    <w:tmpl w:val="8B0E2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945C03"/>
    <w:multiLevelType w:val="multilevel"/>
    <w:tmpl w:val="5A88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E32117"/>
    <w:multiLevelType w:val="multilevel"/>
    <w:tmpl w:val="4E96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4A2912"/>
    <w:multiLevelType w:val="multilevel"/>
    <w:tmpl w:val="9E6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1727A6A"/>
    <w:multiLevelType w:val="multilevel"/>
    <w:tmpl w:val="F8B2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0D40FB"/>
    <w:multiLevelType w:val="multilevel"/>
    <w:tmpl w:val="59F47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AA027F"/>
    <w:multiLevelType w:val="multilevel"/>
    <w:tmpl w:val="07C6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E23495"/>
    <w:multiLevelType w:val="multilevel"/>
    <w:tmpl w:val="030E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125449"/>
    <w:multiLevelType w:val="multilevel"/>
    <w:tmpl w:val="5F9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577FE4"/>
    <w:multiLevelType w:val="multilevel"/>
    <w:tmpl w:val="25FA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FF363B"/>
    <w:multiLevelType w:val="multilevel"/>
    <w:tmpl w:val="770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C97545"/>
    <w:multiLevelType w:val="multilevel"/>
    <w:tmpl w:val="3688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FC16A8"/>
    <w:multiLevelType w:val="multilevel"/>
    <w:tmpl w:val="BAB2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3F2999"/>
    <w:multiLevelType w:val="multilevel"/>
    <w:tmpl w:val="3F8C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BF704E1"/>
    <w:multiLevelType w:val="multilevel"/>
    <w:tmpl w:val="CF40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CD37C84"/>
    <w:multiLevelType w:val="multilevel"/>
    <w:tmpl w:val="6BCE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DE3870"/>
    <w:multiLevelType w:val="multilevel"/>
    <w:tmpl w:val="B122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D64841"/>
    <w:multiLevelType w:val="multilevel"/>
    <w:tmpl w:val="7114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EA72874"/>
    <w:multiLevelType w:val="multilevel"/>
    <w:tmpl w:val="572CB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1626AFB"/>
    <w:multiLevelType w:val="multilevel"/>
    <w:tmpl w:val="C5B0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9B7D0B"/>
    <w:multiLevelType w:val="multilevel"/>
    <w:tmpl w:val="D636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D34D5C"/>
    <w:multiLevelType w:val="multilevel"/>
    <w:tmpl w:val="F34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27E7458"/>
    <w:multiLevelType w:val="multilevel"/>
    <w:tmpl w:val="366C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233BA1"/>
    <w:multiLevelType w:val="multilevel"/>
    <w:tmpl w:val="B110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610373"/>
    <w:multiLevelType w:val="multilevel"/>
    <w:tmpl w:val="053C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642661"/>
    <w:multiLevelType w:val="multilevel"/>
    <w:tmpl w:val="FE8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7D4E50"/>
    <w:multiLevelType w:val="multilevel"/>
    <w:tmpl w:val="1E0E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812CB9"/>
    <w:multiLevelType w:val="multilevel"/>
    <w:tmpl w:val="0276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395ABB"/>
    <w:multiLevelType w:val="hybridMultilevel"/>
    <w:tmpl w:val="E8F21FC4"/>
    <w:lvl w:ilvl="0" w:tplc="0409000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40"/>
      </w:pPr>
      <w:rPr>
        <w:rFonts w:ascii="Wingdings" w:hAnsi="Wingdings" w:hint="default"/>
      </w:rPr>
    </w:lvl>
  </w:abstractNum>
  <w:abstractNum w:abstractNumId="46" w15:restartNumberingAfterBreak="0">
    <w:nsid w:val="2C531CEE"/>
    <w:multiLevelType w:val="multilevel"/>
    <w:tmpl w:val="26B2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D6B23B6"/>
    <w:multiLevelType w:val="multilevel"/>
    <w:tmpl w:val="706C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CC3424"/>
    <w:multiLevelType w:val="multilevel"/>
    <w:tmpl w:val="2F10C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001409D"/>
    <w:multiLevelType w:val="multilevel"/>
    <w:tmpl w:val="FC4C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810440"/>
    <w:multiLevelType w:val="multilevel"/>
    <w:tmpl w:val="54C6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9879AD"/>
    <w:multiLevelType w:val="multilevel"/>
    <w:tmpl w:val="6A38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0B55BCE"/>
    <w:multiLevelType w:val="multilevel"/>
    <w:tmpl w:val="4DF4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0D04EA"/>
    <w:multiLevelType w:val="multilevel"/>
    <w:tmpl w:val="6628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1147F90"/>
    <w:multiLevelType w:val="multilevel"/>
    <w:tmpl w:val="35321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34106E4"/>
    <w:multiLevelType w:val="multilevel"/>
    <w:tmpl w:val="303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4251F89"/>
    <w:multiLevelType w:val="multilevel"/>
    <w:tmpl w:val="06E4B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47066C8"/>
    <w:multiLevelType w:val="multilevel"/>
    <w:tmpl w:val="AE12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5215E5E"/>
    <w:multiLevelType w:val="multilevel"/>
    <w:tmpl w:val="2634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61A4068"/>
    <w:multiLevelType w:val="multilevel"/>
    <w:tmpl w:val="4F34F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70C092F"/>
    <w:multiLevelType w:val="multilevel"/>
    <w:tmpl w:val="F1C4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7241614"/>
    <w:multiLevelType w:val="multilevel"/>
    <w:tmpl w:val="5A3C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80E23D2"/>
    <w:multiLevelType w:val="multilevel"/>
    <w:tmpl w:val="E0CA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80F502D"/>
    <w:multiLevelType w:val="multilevel"/>
    <w:tmpl w:val="162E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564C92"/>
    <w:multiLevelType w:val="multilevel"/>
    <w:tmpl w:val="A3E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B9F78E2"/>
    <w:multiLevelType w:val="multilevel"/>
    <w:tmpl w:val="8584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BAD203C"/>
    <w:multiLevelType w:val="multilevel"/>
    <w:tmpl w:val="C1CE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C537F83"/>
    <w:multiLevelType w:val="multilevel"/>
    <w:tmpl w:val="53B6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F0F5484"/>
    <w:multiLevelType w:val="multilevel"/>
    <w:tmpl w:val="393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FFF57F8"/>
    <w:multiLevelType w:val="multilevel"/>
    <w:tmpl w:val="412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7E2FB5"/>
    <w:multiLevelType w:val="multilevel"/>
    <w:tmpl w:val="E48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21901B9"/>
    <w:multiLevelType w:val="multilevel"/>
    <w:tmpl w:val="6C92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2271F84"/>
    <w:multiLevelType w:val="multilevel"/>
    <w:tmpl w:val="90EE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25922B5"/>
    <w:multiLevelType w:val="multilevel"/>
    <w:tmpl w:val="80AA9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E74890"/>
    <w:multiLevelType w:val="multilevel"/>
    <w:tmpl w:val="05EC8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BD6FE3"/>
    <w:multiLevelType w:val="multilevel"/>
    <w:tmpl w:val="2B06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EF1C9C"/>
    <w:multiLevelType w:val="multilevel"/>
    <w:tmpl w:val="91447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6461E2A"/>
    <w:multiLevelType w:val="multilevel"/>
    <w:tmpl w:val="D0BE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7723298"/>
    <w:multiLevelType w:val="multilevel"/>
    <w:tmpl w:val="5724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960F47"/>
    <w:multiLevelType w:val="multilevel"/>
    <w:tmpl w:val="A81C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7A95ED9"/>
    <w:multiLevelType w:val="multilevel"/>
    <w:tmpl w:val="04D0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7BD5D5C"/>
    <w:multiLevelType w:val="multilevel"/>
    <w:tmpl w:val="AD7E4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921FA6"/>
    <w:multiLevelType w:val="multilevel"/>
    <w:tmpl w:val="ABE4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E0596A"/>
    <w:multiLevelType w:val="multilevel"/>
    <w:tmpl w:val="08DE7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A6E2CEE"/>
    <w:multiLevelType w:val="multilevel"/>
    <w:tmpl w:val="C698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BD47EC"/>
    <w:multiLevelType w:val="multilevel"/>
    <w:tmpl w:val="DE5E7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BE72EDB"/>
    <w:multiLevelType w:val="multilevel"/>
    <w:tmpl w:val="7C64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CFD441D"/>
    <w:multiLevelType w:val="multilevel"/>
    <w:tmpl w:val="B6B6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E3C1541"/>
    <w:multiLevelType w:val="multilevel"/>
    <w:tmpl w:val="26CC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EA853E0"/>
    <w:multiLevelType w:val="multilevel"/>
    <w:tmpl w:val="0588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EE456DB"/>
    <w:multiLevelType w:val="multilevel"/>
    <w:tmpl w:val="ADA8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0D5A33"/>
    <w:multiLevelType w:val="multilevel"/>
    <w:tmpl w:val="2C2E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0B04367"/>
    <w:multiLevelType w:val="multilevel"/>
    <w:tmpl w:val="2490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1E7D6F"/>
    <w:multiLevelType w:val="multilevel"/>
    <w:tmpl w:val="9C6C4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22C1F2C"/>
    <w:multiLevelType w:val="multilevel"/>
    <w:tmpl w:val="3DBA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E7320C"/>
    <w:multiLevelType w:val="multilevel"/>
    <w:tmpl w:val="765C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41B658E"/>
    <w:multiLevelType w:val="multilevel"/>
    <w:tmpl w:val="9E32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44F2D5A"/>
    <w:multiLevelType w:val="multilevel"/>
    <w:tmpl w:val="05DA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F140FF"/>
    <w:multiLevelType w:val="multilevel"/>
    <w:tmpl w:val="6742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705AC4"/>
    <w:multiLevelType w:val="multilevel"/>
    <w:tmpl w:val="977E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5F1F1D"/>
    <w:multiLevelType w:val="multilevel"/>
    <w:tmpl w:val="B8AE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9210065"/>
    <w:multiLevelType w:val="multilevel"/>
    <w:tmpl w:val="7D48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9415E2D"/>
    <w:multiLevelType w:val="multilevel"/>
    <w:tmpl w:val="42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A3144DC"/>
    <w:multiLevelType w:val="multilevel"/>
    <w:tmpl w:val="C4E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C527C4A"/>
    <w:multiLevelType w:val="multilevel"/>
    <w:tmpl w:val="12DE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CAB6659"/>
    <w:multiLevelType w:val="multilevel"/>
    <w:tmpl w:val="4308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F0748DF"/>
    <w:multiLevelType w:val="multilevel"/>
    <w:tmpl w:val="C778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F754388"/>
    <w:multiLevelType w:val="multilevel"/>
    <w:tmpl w:val="ECD2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2454C1C"/>
    <w:multiLevelType w:val="multilevel"/>
    <w:tmpl w:val="4ABC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2505ABA"/>
    <w:multiLevelType w:val="multilevel"/>
    <w:tmpl w:val="B17C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3475AC6"/>
    <w:multiLevelType w:val="multilevel"/>
    <w:tmpl w:val="47E6A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35E535D"/>
    <w:multiLevelType w:val="multilevel"/>
    <w:tmpl w:val="A4C4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41E263F"/>
    <w:multiLevelType w:val="multilevel"/>
    <w:tmpl w:val="D64E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48F1907"/>
    <w:multiLevelType w:val="multilevel"/>
    <w:tmpl w:val="8F7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4D514CD"/>
    <w:multiLevelType w:val="multilevel"/>
    <w:tmpl w:val="5192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52F009D"/>
    <w:multiLevelType w:val="multilevel"/>
    <w:tmpl w:val="4530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5716169"/>
    <w:multiLevelType w:val="multilevel"/>
    <w:tmpl w:val="64C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5A06C46"/>
    <w:multiLevelType w:val="multilevel"/>
    <w:tmpl w:val="B3F4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069" w:hanging="360"/>
      </w:pPr>
      <w:rPr>
        <w:rFonts w:ascii="Wingdings" w:eastAsia="楷体" w:hAnsi="Wingding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9D322C3"/>
    <w:multiLevelType w:val="multilevel"/>
    <w:tmpl w:val="8A64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AB73D7E"/>
    <w:multiLevelType w:val="multilevel"/>
    <w:tmpl w:val="94FC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BF740D3"/>
    <w:multiLevelType w:val="multilevel"/>
    <w:tmpl w:val="2E6A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DA935B6"/>
    <w:multiLevelType w:val="multilevel"/>
    <w:tmpl w:val="7D5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F0A3180"/>
    <w:multiLevelType w:val="multilevel"/>
    <w:tmpl w:val="8A3E1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F3C19EC"/>
    <w:multiLevelType w:val="multilevel"/>
    <w:tmpl w:val="6CF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58559D"/>
    <w:multiLevelType w:val="multilevel"/>
    <w:tmpl w:val="760E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5924178"/>
    <w:multiLevelType w:val="multilevel"/>
    <w:tmpl w:val="CD96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86A485E"/>
    <w:multiLevelType w:val="multilevel"/>
    <w:tmpl w:val="F492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93C3E29"/>
    <w:multiLevelType w:val="multilevel"/>
    <w:tmpl w:val="F7D8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9FB520A"/>
    <w:multiLevelType w:val="multilevel"/>
    <w:tmpl w:val="23F6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ACE0632"/>
    <w:multiLevelType w:val="multilevel"/>
    <w:tmpl w:val="99DC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CEF2C2F"/>
    <w:multiLevelType w:val="multilevel"/>
    <w:tmpl w:val="7BDA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D96478A"/>
    <w:multiLevelType w:val="multilevel"/>
    <w:tmpl w:val="7D4A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FCF6E25"/>
    <w:multiLevelType w:val="multilevel"/>
    <w:tmpl w:val="AE6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8581660">
    <w:abstractNumId w:val="108"/>
  </w:num>
  <w:num w:numId="2" w16cid:durableId="1571109658">
    <w:abstractNumId w:val="27"/>
  </w:num>
  <w:num w:numId="3" w16cid:durableId="1004894897">
    <w:abstractNumId w:val="20"/>
  </w:num>
  <w:num w:numId="4" w16cid:durableId="1234202468">
    <w:abstractNumId w:val="53"/>
  </w:num>
  <w:num w:numId="5" w16cid:durableId="2000232849">
    <w:abstractNumId w:val="37"/>
  </w:num>
  <w:num w:numId="6" w16cid:durableId="1781948616">
    <w:abstractNumId w:val="112"/>
  </w:num>
  <w:num w:numId="7" w16cid:durableId="959186620">
    <w:abstractNumId w:val="56"/>
  </w:num>
  <w:num w:numId="8" w16cid:durableId="459107362">
    <w:abstractNumId w:val="129"/>
  </w:num>
  <w:num w:numId="9" w16cid:durableId="1606962308">
    <w:abstractNumId w:val="86"/>
  </w:num>
  <w:num w:numId="10" w16cid:durableId="639848171">
    <w:abstractNumId w:val="35"/>
  </w:num>
  <w:num w:numId="11" w16cid:durableId="356850264">
    <w:abstractNumId w:val="102"/>
  </w:num>
  <w:num w:numId="12" w16cid:durableId="1829980696">
    <w:abstractNumId w:val="82"/>
  </w:num>
  <w:num w:numId="13" w16cid:durableId="1819570565">
    <w:abstractNumId w:val="79"/>
  </w:num>
  <w:num w:numId="14" w16cid:durableId="601306777">
    <w:abstractNumId w:val="103"/>
  </w:num>
  <w:num w:numId="15" w16cid:durableId="1634825248">
    <w:abstractNumId w:val="84"/>
  </w:num>
  <w:num w:numId="16" w16cid:durableId="956958471">
    <w:abstractNumId w:val="88"/>
  </w:num>
  <w:num w:numId="17" w16cid:durableId="1350376004">
    <w:abstractNumId w:val="60"/>
  </w:num>
  <w:num w:numId="18" w16cid:durableId="537008341">
    <w:abstractNumId w:val="83"/>
  </w:num>
  <w:num w:numId="19" w16cid:durableId="214585864">
    <w:abstractNumId w:val="92"/>
  </w:num>
  <w:num w:numId="20" w16cid:durableId="1650136552">
    <w:abstractNumId w:val="72"/>
  </w:num>
  <w:num w:numId="21" w16cid:durableId="1809005837">
    <w:abstractNumId w:val="11"/>
  </w:num>
  <w:num w:numId="22" w16cid:durableId="1956522510">
    <w:abstractNumId w:val="105"/>
  </w:num>
  <w:num w:numId="23" w16cid:durableId="1584492428">
    <w:abstractNumId w:val="8"/>
  </w:num>
  <w:num w:numId="24" w16cid:durableId="607011588">
    <w:abstractNumId w:val="29"/>
  </w:num>
  <w:num w:numId="25" w16cid:durableId="567574202">
    <w:abstractNumId w:val="67"/>
  </w:num>
  <w:num w:numId="26" w16cid:durableId="942760295">
    <w:abstractNumId w:val="1"/>
  </w:num>
  <w:num w:numId="27" w16cid:durableId="1540047956">
    <w:abstractNumId w:val="7"/>
  </w:num>
  <w:num w:numId="28" w16cid:durableId="921833452">
    <w:abstractNumId w:val="6"/>
  </w:num>
  <w:num w:numId="29" w16cid:durableId="1669363215">
    <w:abstractNumId w:val="5"/>
  </w:num>
  <w:num w:numId="30" w16cid:durableId="1555966795">
    <w:abstractNumId w:val="111"/>
  </w:num>
  <w:num w:numId="31" w16cid:durableId="475344329">
    <w:abstractNumId w:val="23"/>
  </w:num>
  <w:num w:numId="32" w16cid:durableId="111437298">
    <w:abstractNumId w:val="49"/>
  </w:num>
  <w:num w:numId="33" w16cid:durableId="1709406086">
    <w:abstractNumId w:val="95"/>
  </w:num>
  <w:num w:numId="34" w16cid:durableId="1104031267">
    <w:abstractNumId w:val="44"/>
  </w:num>
  <w:num w:numId="35" w16cid:durableId="936213293">
    <w:abstractNumId w:val="74"/>
  </w:num>
  <w:num w:numId="36" w16cid:durableId="735277550">
    <w:abstractNumId w:val="65"/>
  </w:num>
  <w:num w:numId="37" w16cid:durableId="1013797285">
    <w:abstractNumId w:val="3"/>
  </w:num>
  <w:num w:numId="38" w16cid:durableId="944772940">
    <w:abstractNumId w:val="109"/>
  </w:num>
  <w:num w:numId="39" w16cid:durableId="869806612">
    <w:abstractNumId w:val="116"/>
  </w:num>
  <w:num w:numId="40" w16cid:durableId="1213928807">
    <w:abstractNumId w:val="120"/>
  </w:num>
  <w:num w:numId="41" w16cid:durableId="1670329892">
    <w:abstractNumId w:val="59"/>
  </w:num>
  <w:num w:numId="42" w16cid:durableId="533540900">
    <w:abstractNumId w:val="75"/>
  </w:num>
  <w:num w:numId="43" w16cid:durableId="684595935">
    <w:abstractNumId w:val="39"/>
  </w:num>
  <w:num w:numId="44" w16cid:durableId="692803834">
    <w:abstractNumId w:val="21"/>
  </w:num>
  <w:num w:numId="45" w16cid:durableId="1412896190">
    <w:abstractNumId w:val="77"/>
  </w:num>
  <w:num w:numId="46" w16cid:durableId="1088042109">
    <w:abstractNumId w:val="99"/>
  </w:num>
  <w:num w:numId="47" w16cid:durableId="1247374337">
    <w:abstractNumId w:val="118"/>
  </w:num>
  <w:num w:numId="48" w16cid:durableId="1180121868">
    <w:abstractNumId w:val="36"/>
  </w:num>
  <w:num w:numId="49" w16cid:durableId="1154224441">
    <w:abstractNumId w:val="124"/>
  </w:num>
  <w:num w:numId="50" w16cid:durableId="1415787343">
    <w:abstractNumId w:val="106"/>
  </w:num>
  <w:num w:numId="51" w16cid:durableId="1389038104">
    <w:abstractNumId w:val="42"/>
  </w:num>
  <w:num w:numId="52" w16cid:durableId="2055152790">
    <w:abstractNumId w:val="125"/>
  </w:num>
  <w:num w:numId="53" w16cid:durableId="1247807073">
    <w:abstractNumId w:val="87"/>
  </w:num>
  <w:num w:numId="54" w16cid:durableId="1089885671">
    <w:abstractNumId w:val="126"/>
  </w:num>
  <w:num w:numId="55" w16cid:durableId="1956667140">
    <w:abstractNumId w:val="61"/>
  </w:num>
  <w:num w:numId="56" w16cid:durableId="2119325061">
    <w:abstractNumId w:val="98"/>
  </w:num>
  <w:num w:numId="57" w16cid:durableId="2126776700">
    <w:abstractNumId w:val="18"/>
  </w:num>
  <w:num w:numId="58" w16cid:durableId="1216166126">
    <w:abstractNumId w:val="26"/>
  </w:num>
  <w:num w:numId="59" w16cid:durableId="1502888638">
    <w:abstractNumId w:val="97"/>
  </w:num>
  <w:num w:numId="60" w16cid:durableId="1118600848">
    <w:abstractNumId w:val="71"/>
  </w:num>
  <w:num w:numId="61" w16cid:durableId="375668465">
    <w:abstractNumId w:val="48"/>
  </w:num>
  <w:num w:numId="62" w16cid:durableId="1141652957">
    <w:abstractNumId w:val="113"/>
  </w:num>
  <w:num w:numId="63" w16cid:durableId="377779848">
    <w:abstractNumId w:val="15"/>
  </w:num>
  <w:num w:numId="64" w16cid:durableId="1260219716">
    <w:abstractNumId w:val="9"/>
  </w:num>
  <w:num w:numId="65" w16cid:durableId="2009212210">
    <w:abstractNumId w:val="31"/>
  </w:num>
  <w:num w:numId="66" w16cid:durableId="667834130">
    <w:abstractNumId w:val="62"/>
  </w:num>
  <w:num w:numId="67" w16cid:durableId="1845970665">
    <w:abstractNumId w:val="43"/>
  </w:num>
  <w:num w:numId="68" w16cid:durableId="1767116953">
    <w:abstractNumId w:val="14"/>
  </w:num>
  <w:num w:numId="69" w16cid:durableId="516191032">
    <w:abstractNumId w:val="127"/>
  </w:num>
  <w:num w:numId="70" w16cid:durableId="1550728484">
    <w:abstractNumId w:val="0"/>
  </w:num>
  <w:num w:numId="71" w16cid:durableId="111828525">
    <w:abstractNumId w:val="91"/>
  </w:num>
  <w:num w:numId="72" w16cid:durableId="116337276">
    <w:abstractNumId w:val="66"/>
  </w:num>
  <w:num w:numId="73" w16cid:durableId="1128468672">
    <w:abstractNumId w:val="13"/>
  </w:num>
  <w:num w:numId="74" w16cid:durableId="987123910">
    <w:abstractNumId w:val="63"/>
  </w:num>
  <w:num w:numId="75" w16cid:durableId="254091244">
    <w:abstractNumId w:val="16"/>
  </w:num>
  <w:num w:numId="76" w16cid:durableId="1657226793">
    <w:abstractNumId w:val="96"/>
  </w:num>
  <w:num w:numId="77" w16cid:durableId="1394543246">
    <w:abstractNumId w:val="80"/>
  </w:num>
  <w:num w:numId="78" w16cid:durableId="578949280">
    <w:abstractNumId w:val="32"/>
  </w:num>
  <w:num w:numId="79" w16cid:durableId="1274288498">
    <w:abstractNumId w:val="128"/>
  </w:num>
  <w:num w:numId="80" w16cid:durableId="1659532524">
    <w:abstractNumId w:val="107"/>
  </w:num>
  <w:num w:numId="81" w16cid:durableId="1602373729">
    <w:abstractNumId w:val="70"/>
  </w:num>
  <w:num w:numId="82" w16cid:durableId="1188326230">
    <w:abstractNumId w:val="132"/>
  </w:num>
  <w:num w:numId="83" w16cid:durableId="2029405977">
    <w:abstractNumId w:val="12"/>
  </w:num>
  <w:num w:numId="84" w16cid:durableId="1111319205">
    <w:abstractNumId w:val="101"/>
  </w:num>
  <w:num w:numId="85" w16cid:durableId="2126578424">
    <w:abstractNumId w:val="54"/>
  </w:num>
  <w:num w:numId="86" w16cid:durableId="138763885">
    <w:abstractNumId w:val="33"/>
  </w:num>
  <w:num w:numId="87" w16cid:durableId="543173972">
    <w:abstractNumId w:val="93"/>
  </w:num>
  <w:num w:numId="88" w16cid:durableId="974944031">
    <w:abstractNumId w:val="64"/>
  </w:num>
  <w:num w:numId="89" w16cid:durableId="4597664">
    <w:abstractNumId w:val="38"/>
  </w:num>
  <w:num w:numId="90" w16cid:durableId="1075206027">
    <w:abstractNumId w:val="89"/>
  </w:num>
  <w:num w:numId="91" w16cid:durableId="15665676">
    <w:abstractNumId w:val="50"/>
  </w:num>
  <w:num w:numId="92" w16cid:durableId="332340893">
    <w:abstractNumId w:val="40"/>
  </w:num>
  <w:num w:numId="93" w16cid:durableId="1416632821">
    <w:abstractNumId w:val="24"/>
  </w:num>
  <w:num w:numId="94" w16cid:durableId="2137597327">
    <w:abstractNumId w:val="19"/>
  </w:num>
  <w:num w:numId="95" w16cid:durableId="16935566">
    <w:abstractNumId w:val="30"/>
  </w:num>
  <w:num w:numId="96" w16cid:durableId="1228154304">
    <w:abstractNumId w:val="28"/>
  </w:num>
  <w:num w:numId="97" w16cid:durableId="1029066295">
    <w:abstractNumId w:val="2"/>
  </w:num>
  <w:num w:numId="98" w16cid:durableId="1218052810">
    <w:abstractNumId w:val="104"/>
  </w:num>
  <w:num w:numId="99" w16cid:durableId="1868368633">
    <w:abstractNumId w:val="57"/>
  </w:num>
  <w:num w:numId="100" w16cid:durableId="353576377">
    <w:abstractNumId w:val="25"/>
  </w:num>
  <w:num w:numId="101" w16cid:durableId="416099183">
    <w:abstractNumId w:val="119"/>
  </w:num>
  <w:num w:numId="102" w16cid:durableId="1065760329">
    <w:abstractNumId w:val="10"/>
  </w:num>
  <w:num w:numId="103" w16cid:durableId="475411299">
    <w:abstractNumId w:val="76"/>
  </w:num>
  <w:num w:numId="104" w16cid:durableId="740173133">
    <w:abstractNumId w:val="22"/>
  </w:num>
  <w:num w:numId="105" w16cid:durableId="1644190128">
    <w:abstractNumId w:val="85"/>
  </w:num>
  <w:num w:numId="106" w16cid:durableId="1672217146">
    <w:abstractNumId w:val="4"/>
  </w:num>
  <w:num w:numId="107" w16cid:durableId="974290623">
    <w:abstractNumId w:val="17"/>
  </w:num>
  <w:num w:numId="108" w16cid:durableId="843666510">
    <w:abstractNumId w:val="52"/>
  </w:num>
  <w:num w:numId="109" w16cid:durableId="1942372119">
    <w:abstractNumId w:val="131"/>
  </w:num>
  <w:num w:numId="110" w16cid:durableId="1197157832">
    <w:abstractNumId w:val="34"/>
  </w:num>
  <w:num w:numId="111" w16cid:durableId="1380864247">
    <w:abstractNumId w:val="130"/>
  </w:num>
  <w:num w:numId="112" w16cid:durableId="942418160">
    <w:abstractNumId w:val="90"/>
  </w:num>
  <w:num w:numId="113" w16cid:durableId="268657492">
    <w:abstractNumId w:val="69"/>
  </w:num>
  <w:num w:numId="114" w16cid:durableId="207687217">
    <w:abstractNumId w:val="69"/>
    <w:lvlOverride w:ilvl="1">
      <w:lvl w:ilvl="1">
        <w:numFmt w:val="decimal"/>
        <w:lvlText w:val="%2."/>
        <w:lvlJc w:val="left"/>
      </w:lvl>
    </w:lvlOverride>
  </w:num>
  <w:num w:numId="115" w16cid:durableId="1946615898">
    <w:abstractNumId w:val="58"/>
  </w:num>
  <w:num w:numId="116" w16cid:durableId="725641601">
    <w:abstractNumId w:val="41"/>
  </w:num>
  <w:num w:numId="117" w16cid:durableId="458761630">
    <w:abstractNumId w:val="73"/>
  </w:num>
  <w:num w:numId="118" w16cid:durableId="1674721731">
    <w:abstractNumId w:val="100"/>
  </w:num>
  <w:num w:numId="119" w16cid:durableId="964196310">
    <w:abstractNumId w:val="47"/>
  </w:num>
  <w:num w:numId="120" w16cid:durableId="1263763072">
    <w:abstractNumId w:val="51"/>
  </w:num>
  <w:num w:numId="121" w16cid:durableId="1027566900">
    <w:abstractNumId w:val="68"/>
  </w:num>
  <w:num w:numId="122" w16cid:durableId="1094934035">
    <w:abstractNumId w:val="55"/>
  </w:num>
  <w:num w:numId="123" w16cid:durableId="1978102121">
    <w:abstractNumId w:val="78"/>
  </w:num>
  <w:num w:numId="124" w16cid:durableId="457577582">
    <w:abstractNumId w:val="46"/>
  </w:num>
  <w:num w:numId="125" w16cid:durableId="1182091934">
    <w:abstractNumId w:val="110"/>
  </w:num>
  <w:num w:numId="126" w16cid:durableId="519589301">
    <w:abstractNumId w:val="81"/>
  </w:num>
  <w:num w:numId="127" w16cid:durableId="86772625">
    <w:abstractNumId w:val="94"/>
  </w:num>
  <w:num w:numId="128" w16cid:durableId="473527746">
    <w:abstractNumId w:val="123"/>
  </w:num>
  <w:num w:numId="129" w16cid:durableId="303970583">
    <w:abstractNumId w:val="114"/>
  </w:num>
  <w:num w:numId="130" w16cid:durableId="1144466887">
    <w:abstractNumId w:val="122"/>
  </w:num>
  <w:num w:numId="131" w16cid:durableId="2112774142">
    <w:abstractNumId w:val="115"/>
  </w:num>
  <w:num w:numId="132" w16cid:durableId="1978997810">
    <w:abstractNumId w:val="121"/>
  </w:num>
  <w:num w:numId="133" w16cid:durableId="471749146">
    <w:abstractNumId w:val="117"/>
  </w:num>
  <w:num w:numId="134" w16cid:durableId="865824275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82"/>
    <w:rsid w:val="000355C8"/>
    <w:rsid w:val="00052506"/>
    <w:rsid w:val="00062A81"/>
    <w:rsid w:val="0007330F"/>
    <w:rsid w:val="00191868"/>
    <w:rsid w:val="0028016D"/>
    <w:rsid w:val="00333913"/>
    <w:rsid w:val="00341345"/>
    <w:rsid w:val="003517D1"/>
    <w:rsid w:val="003847ED"/>
    <w:rsid w:val="003A0684"/>
    <w:rsid w:val="003D7C86"/>
    <w:rsid w:val="00416C8C"/>
    <w:rsid w:val="00423782"/>
    <w:rsid w:val="004B6BF9"/>
    <w:rsid w:val="004B7F75"/>
    <w:rsid w:val="004C0218"/>
    <w:rsid w:val="004C1483"/>
    <w:rsid w:val="005232E1"/>
    <w:rsid w:val="00535169"/>
    <w:rsid w:val="00540C32"/>
    <w:rsid w:val="00572AC2"/>
    <w:rsid w:val="005865AE"/>
    <w:rsid w:val="0058759D"/>
    <w:rsid w:val="005E4311"/>
    <w:rsid w:val="005F1609"/>
    <w:rsid w:val="006B620B"/>
    <w:rsid w:val="00786653"/>
    <w:rsid w:val="007B7417"/>
    <w:rsid w:val="007D53B3"/>
    <w:rsid w:val="00806A95"/>
    <w:rsid w:val="0087343B"/>
    <w:rsid w:val="00892B2F"/>
    <w:rsid w:val="008C5198"/>
    <w:rsid w:val="008F24ED"/>
    <w:rsid w:val="00907066"/>
    <w:rsid w:val="00956B9C"/>
    <w:rsid w:val="00986E3B"/>
    <w:rsid w:val="00987837"/>
    <w:rsid w:val="009A1FFC"/>
    <w:rsid w:val="009C2594"/>
    <w:rsid w:val="009D51AC"/>
    <w:rsid w:val="009D5554"/>
    <w:rsid w:val="00A13334"/>
    <w:rsid w:val="00A14AD8"/>
    <w:rsid w:val="00A259B0"/>
    <w:rsid w:val="00A43A51"/>
    <w:rsid w:val="00A81D28"/>
    <w:rsid w:val="00AB77DF"/>
    <w:rsid w:val="00AE5539"/>
    <w:rsid w:val="00B46D53"/>
    <w:rsid w:val="00B55E43"/>
    <w:rsid w:val="00B6107F"/>
    <w:rsid w:val="00BB1245"/>
    <w:rsid w:val="00BB41C4"/>
    <w:rsid w:val="00C13CCE"/>
    <w:rsid w:val="00C20694"/>
    <w:rsid w:val="00C3332C"/>
    <w:rsid w:val="00D14B4E"/>
    <w:rsid w:val="00D84BD7"/>
    <w:rsid w:val="00D91F7F"/>
    <w:rsid w:val="00DA771E"/>
    <w:rsid w:val="00DB1FC4"/>
    <w:rsid w:val="00DB699E"/>
    <w:rsid w:val="00DC4486"/>
    <w:rsid w:val="00E7514C"/>
    <w:rsid w:val="00EB415B"/>
    <w:rsid w:val="00ED4883"/>
    <w:rsid w:val="00FC3652"/>
    <w:rsid w:val="00FE0817"/>
    <w:rsid w:val="00FF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5169"/>
  <w15:chartTrackingRefBased/>
  <w15:docId w15:val="{2E1C3034-F841-4A9E-B7FC-3081024D5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37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3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237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378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378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378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37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37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37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378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237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4237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2378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2378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2378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237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237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237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237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23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37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237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3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237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37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378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37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2378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3782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423782"/>
    <w:rPr>
      <w:b/>
      <w:bCs/>
    </w:rPr>
  </w:style>
  <w:style w:type="paragraph" w:styleId="af">
    <w:name w:val="Normal (Web)"/>
    <w:basedOn w:val="a"/>
    <w:uiPriority w:val="99"/>
    <w:semiHidden/>
    <w:unhideWhenUsed/>
    <w:rsid w:val="00423782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katex-mathml">
    <w:name w:val="katex-mathml"/>
    <w:basedOn w:val="a0"/>
    <w:rsid w:val="00423782"/>
  </w:style>
  <w:style w:type="character" w:customStyle="1" w:styleId="mord">
    <w:name w:val="mord"/>
    <w:basedOn w:val="a0"/>
    <w:rsid w:val="00423782"/>
  </w:style>
  <w:style w:type="character" w:customStyle="1" w:styleId="mrel">
    <w:name w:val="mrel"/>
    <w:basedOn w:val="a0"/>
    <w:rsid w:val="00423782"/>
  </w:style>
  <w:style w:type="paragraph" w:styleId="af0">
    <w:name w:val="header"/>
    <w:basedOn w:val="a"/>
    <w:link w:val="af1"/>
    <w:uiPriority w:val="99"/>
    <w:unhideWhenUsed/>
    <w:rsid w:val="008C519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8C5198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8C51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8C51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0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0281-8D87-481D-BEAB-4DF8DC393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15</Pages>
  <Words>5132</Words>
  <Characters>29258</Characters>
  <Application>Microsoft Office Word</Application>
  <DocSecurity>0</DocSecurity>
  <Lines>243</Lines>
  <Paragraphs>68</Paragraphs>
  <ScaleCrop>false</ScaleCrop>
  <Company/>
  <LinksUpToDate>false</LinksUpToDate>
  <CharactersWithSpaces>34322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71</cp:revision>
  <dcterms:created xsi:type="dcterms:W3CDTF">2024-06-12T12:06:00Z</dcterms:created>
  <dcterms:modified xsi:type="dcterms:W3CDTF">2024-06-12T14:37:00Z</dcterms:modified>
</cp:coreProperties>
</file>