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Birdsonwire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39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9" t="-101" r="-79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390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https://www.vectorstock.com/royalty-free-vector/cartoon-blue-bird-on-wire-vector-4988552</w:t>
      </w:r>
      <w:r>
        <w:br w:type="page"/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cardinal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91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6" t="-195" r="-146" b="-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https://www.allaboutbirds.org/guide/Northern_Cardinal/media-browser/63667361</w:t>
      </w:r>
      <w:r>
        <w:br w:type="page"/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bluejay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70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7" t="-96" r="-77" b="-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70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/>
      </w:pPr>
      <w:r>
        <w:rPr>
          <w:b/>
          <w:bCs/>
          <w:sz w:val="52"/>
          <w:szCs w:val="52"/>
        </w:rPr>
        <w:t>https://www.audubon.org/field-guide/bird/blue-jay#photo1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LibreOffice/6.1.1.2$Windows_X86_64 LibreOffice_project/5d19a1bfa650b796764388cd8b33a5af1f5baa1b</Application>
  <Pages>3</Pages>
  <Words>6</Words>
  <Characters>246</Characters>
  <CharactersWithSpaces>246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2019-09-09T12:32:14Z</dcterms:created>
  <dc:creator/>
  <dc:description/>
  <dc:language>en-US</dc:language>
  <cp:lastModifiedBy/>
  <cp:lastPrinted>2019-09-09T15:59:23Z</cp:lastPrinted>
  <dcterms:modified xsi:type="dcterms:W3CDTF">2019-09-09T18:11:55Z</dcterms:modified>
  <cp:revision>2</cp:revision>
  <dc:subject/>
  <dc:title/>
</cp:coreProperties>
</file>