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623" w:rsidRPr="00631623" w:rsidRDefault="00631623" w:rsidP="00631623">
      <w:pPr>
        <w:pStyle w:val="2"/>
      </w:pPr>
      <w:r w:rsidRPr="00631623">
        <w:t xml:space="preserve">In recent years, Sinology, the </w:t>
      </w:r>
      <w:r>
        <w:rPr>
          <w:rFonts w:hint="eastAsia"/>
        </w:rPr>
        <w:t>study</w:t>
      </w:r>
      <w:r>
        <w:t xml:space="preserve"> </w:t>
      </w:r>
      <w:r w:rsidRPr="00631623">
        <w:t xml:space="preserve">of Chinese traditional culture, literature, history, society </w:t>
      </w:r>
      <w:proofErr w:type="spellStart"/>
      <w:r>
        <w:rPr>
          <w:rFonts w:hint="eastAsia"/>
        </w:rPr>
        <w:t>etc</w:t>
      </w:r>
      <w:proofErr w:type="spellEnd"/>
      <w:r w:rsidRPr="00631623">
        <w:t>, has become increasingly popular</w:t>
      </w:r>
      <w:r w:rsidR="00163D8A">
        <w:rPr>
          <w:rFonts w:hint="eastAsia"/>
        </w:rPr>
        <w:t>.</w:t>
      </w:r>
      <w:r w:rsidR="00163D8A">
        <w:t xml:space="preserve"> </w:t>
      </w:r>
      <w:r w:rsidRPr="00631623">
        <w:t xml:space="preserve">For instance, it is reported that many primary and secondary schools have set up courses of sinology, in which students are taught classical works by Chinese ancient educators and philosophers, like Confucius- Another good illustration is in the program CCTV Lecture Room famous scholars, </w:t>
      </w:r>
      <w:proofErr w:type="spellStart"/>
      <w:r w:rsidRPr="00631623">
        <w:t>e.g</w:t>
      </w:r>
      <w:proofErr w:type="spellEnd"/>
      <w:r w:rsidRPr="00631623">
        <w:t>, Yu Dan, give lectures on Chinese ancient philosophies and literatures.</w:t>
      </w:r>
      <w:r w:rsidR="007E3477" w:rsidRPr="00631623">
        <w:t xml:space="preserve"> </w:t>
      </w:r>
    </w:p>
    <w:p w:rsidR="00631623" w:rsidRPr="00631623" w:rsidRDefault="00631623" w:rsidP="00631623">
      <w:pPr>
        <w:pStyle w:val="2"/>
      </w:pPr>
      <w:r w:rsidRPr="00631623">
        <w:t xml:space="preserve">Sinology becomes prevalent due to the fact that it is of vital significance for both the individuals and the society. For one thing, Sinology is the essence of Chinese civilization with more than 5,000 years. Thus, for individuals, they can enlarge their scope of knowledge, enrich their experience and adapt themselves to the complicated society. For another, it is acknowledged that the rehabilitation of Sinology can contribute to the establishment of a harmonious society. 　　</w:t>
      </w:r>
    </w:p>
    <w:p w:rsidR="00631623" w:rsidRPr="00631623" w:rsidRDefault="00631623" w:rsidP="00631623">
      <w:pPr>
        <w:pStyle w:val="2"/>
      </w:pPr>
      <w:r w:rsidRPr="00631623">
        <w:lastRenderedPageBreak/>
        <w:t xml:space="preserve">In my opinion, all Chinese people should inherit the merits of Sinology. To do so, we can read books by ourselves or to attend lectures on this issue. Besides, we have the </w:t>
      </w:r>
      <w:proofErr w:type="spellStart"/>
      <w:r w:rsidRPr="00631623">
        <w:t>gation</w:t>
      </w:r>
      <w:proofErr w:type="spellEnd"/>
      <w:r w:rsidRPr="00631623">
        <w:t xml:space="preserve"> to popularize introducing it to the world </w:t>
      </w:r>
      <w:proofErr w:type="gramStart"/>
      <w:r w:rsidRPr="00631623">
        <w:t>By</w:t>
      </w:r>
      <w:proofErr w:type="gramEnd"/>
      <w:r w:rsidRPr="00631623">
        <w:t xml:space="preserve"> doing so, we can not only inherit it but also make it glorious and prosperous.</w:t>
      </w:r>
    </w:p>
    <w:p w:rsidR="002E2ABF" w:rsidRDefault="002E2ABF" w:rsidP="002E2ABF">
      <w:pPr>
        <w:rPr>
          <w:sz w:val="32"/>
          <w:szCs w:val="32"/>
        </w:rPr>
      </w:pPr>
      <w:r>
        <w:rPr>
          <w:sz w:val="32"/>
          <w:szCs w:val="32"/>
        </w:rPr>
        <w:tab/>
      </w:r>
      <w:r>
        <w:rPr>
          <w:rFonts w:hint="eastAsia"/>
          <w:sz w:val="32"/>
          <w:szCs w:val="32"/>
        </w:rPr>
        <w:t>在最近几年，汉学、中国传统文化、文学、历史、社会等的研究已经逐渐受欢迎。例如，据报道，中小学已经开设汉学的课程，其中，学生被中国古代教育家和哲学家教授古典文学，像孔夫子。另一个好的例子是C</w:t>
      </w:r>
      <w:r>
        <w:rPr>
          <w:sz w:val="32"/>
          <w:szCs w:val="32"/>
        </w:rPr>
        <w:t>CTV</w:t>
      </w:r>
      <w:r>
        <w:rPr>
          <w:rFonts w:hint="eastAsia"/>
          <w:sz w:val="32"/>
          <w:szCs w:val="32"/>
        </w:rPr>
        <w:t>演讲</w:t>
      </w:r>
      <w:proofErr w:type="gramStart"/>
      <w:r>
        <w:rPr>
          <w:rFonts w:hint="eastAsia"/>
          <w:sz w:val="32"/>
          <w:szCs w:val="32"/>
        </w:rPr>
        <w:t>室著名</w:t>
      </w:r>
      <w:proofErr w:type="gramEnd"/>
      <w:r>
        <w:rPr>
          <w:rFonts w:hint="eastAsia"/>
          <w:sz w:val="32"/>
          <w:szCs w:val="32"/>
        </w:rPr>
        <w:t>的学者于丹，关于中国古代哲学和文学演讲。</w:t>
      </w:r>
    </w:p>
    <w:p w:rsidR="002E2ABF" w:rsidRDefault="002E2ABF" w:rsidP="002E2ABF">
      <w:pPr>
        <w:rPr>
          <w:sz w:val="32"/>
          <w:szCs w:val="32"/>
        </w:rPr>
      </w:pPr>
      <w:r>
        <w:rPr>
          <w:sz w:val="32"/>
          <w:szCs w:val="32"/>
        </w:rPr>
        <w:tab/>
      </w:r>
      <w:r>
        <w:rPr>
          <w:rFonts w:hint="eastAsia"/>
          <w:sz w:val="32"/>
          <w:szCs w:val="32"/>
        </w:rPr>
        <w:t>汉学之所以流行是因为事实上它对个人和社会都有重要意义。一方面，汉学是中华五千年文明的精髓。因此，对于个人，他可以扩大知识面，丰富阅历并且适应复杂的社会。另一方面，人们承认汉学的恢复有助于构建和谐社会。</w:t>
      </w:r>
    </w:p>
    <w:p w:rsidR="002E2ABF" w:rsidRPr="000377A2" w:rsidRDefault="002E2ABF" w:rsidP="002E2ABF">
      <w:pPr>
        <w:rPr>
          <w:rFonts w:hint="eastAsia"/>
          <w:sz w:val="32"/>
          <w:szCs w:val="32"/>
        </w:rPr>
      </w:pPr>
      <w:r>
        <w:rPr>
          <w:sz w:val="32"/>
          <w:szCs w:val="32"/>
        </w:rPr>
        <w:tab/>
      </w:r>
      <w:r>
        <w:rPr>
          <w:rFonts w:hint="eastAsia"/>
          <w:sz w:val="32"/>
          <w:szCs w:val="32"/>
        </w:rPr>
        <w:t>在我看来，所有的中国人应该继承汉学的优点。要做到这一点，我们可以自己读书或者参加关于这个问题的讲座。除此之外，我们也有代表团向世界推广介绍它。这样做，我们不仅可以继承它，还可以使它发扬光大。</w:t>
      </w:r>
    </w:p>
    <w:p w:rsidR="00DE5412" w:rsidRPr="002E2ABF" w:rsidRDefault="00DE5412" w:rsidP="00631623">
      <w:pPr>
        <w:pStyle w:val="2"/>
      </w:pPr>
      <w:bookmarkStart w:id="0" w:name="_GoBack"/>
      <w:bookmarkEnd w:id="0"/>
    </w:p>
    <w:sectPr w:rsidR="00DE5412" w:rsidRPr="002E2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23"/>
    <w:rsid w:val="00163D8A"/>
    <w:rsid w:val="002E2ABF"/>
    <w:rsid w:val="00631623"/>
    <w:rsid w:val="007E3477"/>
    <w:rsid w:val="00DE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ACD9"/>
  <w15:chartTrackingRefBased/>
  <w15:docId w15:val="{E6601E94-AFAF-4D7C-9A6F-1625A4D7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16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623"/>
    <w:rPr>
      <w:color w:val="0563C1" w:themeColor="hyperlink"/>
      <w:u w:val="single"/>
    </w:rPr>
  </w:style>
  <w:style w:type="character" w:styleId="a4">
    <w:name w:val="Unresolved Mention"/>
    <w:basedOn w:val="a0"/>
    <w:uiPriority w:val="99"/>
    <w:semiHidden/>
    <w:unhideWhenUsed/>
    <w:rsid w:val="00631623"/>
    <w:rPr>
      <w:color w:val="605E5C"/>
      <w:shd w:val="clear" w:color="auto" w:fill="E1DFDD"/>
    </w:rPr>
  </w:style>
  <w:style w:type="paragraph" w:styleId="a5">
    <w:name w:val="Title"/>
    <w:basedOn w:val="a"/>
    <w:next w:val="a"/>
    <w:link w:val="a6"/>
    <w:uiPriority w:val="10"/>
    <w:qFormat/>
    <w:rsid w:val="0063162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3162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316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55237">
      <w:bodyDiv w:val="1"/>
      <w:marLeft w:val="0"/>
      <w:marRight w:val="0"/>
      <w:marTop w:val="0"/>
      <w:marBottom w:val="0"/>
      <w:divBdr>
        <w:top w:val="none" w:sz="0" w:space="0" w:color="auto"/>
        <w:left w:val="none" w:sz="0" w:space="0" w:color="auto"/>
        <w:bottom w:val="none" w:sz="0" w:space="0" w:color="auto"/>
        <w:right w:val="none" w:sz="0" w:space="0" w:color="auto"/>
      </w:divBdr>
    </w:div>
    <w:div w:id="17035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25424</dc:creator>
  <cp:keywords/>
  <dc:description/>
  <cp:lastModifiedBy> </cp:lastModifiedBy>
  <cp:revision>1</cp:revision>
  <dcterms:created xsi:type="dcterms:W3CDTF">2018-11-25T01:19:00Z</dcterms:created>
  <dcterms:modified xsi:type="dcterms:W3CDTF">2018-11-25T02:58:00Z</dcterms:modified>
</cp:coreProperties>
</file>