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72E4" w14:textId="77777777" w:rsidR="00FC48B6" w:rsidRDefault="00000000">
      <w:pPr>
        <w:jc w:val="center"/>
        <w:rPr>
          <w:rFonts w:ascii="Oswald" w:eastAsia="Oswald" w:hAnsi="Oswald" w:cs="Oswald"/>
          <w:b/>
          <w:bCs/>
          <w:sz w:val="32"/>
          <w:szCs w:val="32"/>
        </w:rPr>
      </w:pPr>
      <w:r>
        <w:rPr>
          <w:rFonts w:ascii="Oswald" w:eastAsia="Oswald" w:hAnsi="Oswald" w:cs="Oswald"/>
          <w:b/>
          <w:bCs/>
          <w:sz w:val="32"/>
          <w:szCs w:val="32"/>
        </w:rPr>
        <w:t>Java - Introduction to Programming</w:t>
      </w:r>
    </w:p>
    <w:p w14:paraId="5D2A6DFE" w14:textId="77777777" w:rsidR="00FC48B6" w:rsidRDefault="00000000">
      <w:pPr>
        <w:jc w:val="center"/>
        <w:rPr>
          <w:rFonts w:ascii="Oswald" w:eastAsia="Oswald" w:hAnsi="Oswald" w:cs="Oswald"/>
          <w:b/>
          <w:bCs/>
          <w:sz w:val="32"/>
          <w:szCs w:val="32"/>
        </w:rPr>
      </w:pPr>
      <w:r>
        <w:rPr>
          <w:rFonts w:ascii="Oswald" w:eastAsia="Oswald" w:hAnsi="Oswald" w:cs="Oswald"/>
          <w:b/>
          <w:bCs/>
          <w:sz w:val="32"/>
          <w:szCs w:val="32"/>
        </w:rPr>
        <w:t>Lecture 2</w:t>
      </w:r>
    </w:p>
    <w:p w14:paraId="3FCA88F5" w14:textId="77777777" w:rsidR="00FC48B6" w:rsidRDefault="00FC48B6">
      <w:pPr>
        <w:jc w:val="center"/>
        <w:rPr>
          <w:rFonts w:ascii="Oswald" w:eastAsia="Oswald" w:hAnsi="Oswald" w:cs="Oswald"/>
          <w:b/>
          <w:bCs/>
          <w:sz w:val="24"/>
          <w:szCs w:val="24"/>
        </w:rPr>
      </w:pPr>
    </w:p>
    <w:p w14:paraId="57F4F71E" w14:textId="77777777" w:rsidR="00FC48B6" w:rsidRDefault="00FC48B6">
      <w:pPr>
        <w:rPr>
          <w:rFonts w:ascii="Oswald" w:eastAsia="Oswald" w:hAnsi="Oswald" w:cs="Oswald"/>
          <w:b/>
          <w:bCs/>
          <w:sz w:val="24"/>
          <w:szCs w:val="24"/>
        </w:rPr>
      </w:pPr>
    </w:p>
    <w:p w14:paraId="6BB92B1D" w14:textId="77777777" w:rsidR="00FC48B6" w:rsidRDefault="00FC48B6">
      <w:pPr>
        <w:rPr>
          <w:rFonts w:ascii="DM Sans" w:eastAsia="DM Sans" w:hAnsi="DM Sans" w:cs="DM Sans"/>
          <w:sz w:val="24"/>
          <w:szCs w:val="24"/>
        </w:rPr>
      </w:pPr>
    </w:p>
    <w:p w14:paraId="39B7E2FC" w14:textId="77777777" w:rsidR="00FC48B6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Variables &amp; Data Types</w:t>
      </w:r>
    </w:p>
    <w:p w14:paraId="5E8BA34E" w14:textId="77777777" w:rsidR="00FC48B6" w:rsidRDefault="00FC48B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E04C54C" w14:textId="77777777" w:rsidR="00FC48B6" w:rsidRDefault="00000000">
      <w:pPr>
        <w:widowControl w:val="0"/>
        <w:numPr>
          <w:ilvl w:val="0"/>
          <w:numId w:val="3"/>
        </w:numPr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>Variables</w:t>
      </w:r>
    </w:p>
    <w:p w14:paraId="0811C5E9" w14:textId="77777777" w:rsidR="00FC48B6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A variable is a container (storage area) used to hold data.  </w:t>
      </w:r>
    </w:p>
    <w:p w14:paraId="2CE23232" w14:textId="77777777" w:rsidR="00FC48B6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Each variable should be given a unique name (identifier).  </w:t>
      </w:r>
    </w:p>
    <w:p w14:paraId="7CAC64A1" w14:textId="77777777" w:rsidR="00FC48B6" w:rsidRDefault="00FC48B6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7C9D64BA" w14:textId="77777777" w:rsidR="00FC48B6" w:rsidRPr="001C0114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 w:rsidRPr="001C0114"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package </w:t>
      </w:r>
      <w:proofErr w:type="spellStart"/>
      <w:proofErr w:type="gramStart"/>
      <w:r w:rsidRPr="001C0114"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com.apnacollege</w:t>
      </w:r>
      <w:proofErr w:type="spellEnd"/>
      <w:proofErr w:type="gramEnd"/>
      <w:r w:rsidRPr="001C0114"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3D2E37AB" w14:textId="77777777" w:rsidR="00FC48B6" w:rsidRDefault="00FC48B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</w:p>
    <w:p w14:paraId="311A7DF4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public class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Main {</w:t>
      </w:r>
    </w:p>
    <w:p w14:paraId="605EC385" w14:textId="77777777" w:rsidR="00FC48B6" w:rsidRDefault="00FC48B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2E7FA2E7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color w:val="FFC66D"/>
          <w:sz w:val="20"/>
          <w:szCs w:val="20"/>
          <w:shd w:val="clear" w:color="auto" w:fill="2B2B2B"/>
        </w:rPr>
        <w:t>main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(String[</w:t>
      </w:r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args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 {</w:t>
      </w:r>
    </w:p>
    <w:p w14:paraId="71994CBC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808080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   </w:t>
      </w:r>
      <w:r>
        <w:rPr>
          <w:rFonts w:ascii="Courier New" w:eastAsia="Courier New" w:hAnsi="Courier New" w:cs="Courier New"/>
          <w:color w:val="808080"/>
          <w:sz w:val="20"/>
          <w:szCs w:val="20"/>
          <w:shd w:val="clear" w:color="auto" w:fill="2B2B2B"/>
        </w:rPr>
        <w:t>// Variables</w:t>
      </w:r>
    </w:p>
    <w:p w14:paraId="2121B9D1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808080"/>
          <w:sz w:val="20"/>
          <w:szCs w:val="20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String name = </w:t>
      </w:r>
      <w:r>
        <w:rPr>
          <w:rFonts w:ascii="Courier New" w:eastAsia="Courier New" w:hAnsi="Courier New" w:cs="Courier New"/>
          <w:color w:val="6A8759"/>
          <w:sz w:val="20"/>
          <w:szCs w:val="20"/>
          <w:shd w:val="clear" w:color="auto" w:fill="2B2B2B"/>
        </w:rPr>
        <w:t>"Aman"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25E24199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    int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age = 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30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73FB46AC" w14:textId="77777777" w:rsidR="00FC48B6" w:rsidRDefault="00FC48B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</w:p>
    <w:p w14:paraId="09D32841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neighbour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= </w:t>
      </w:r>
      <w:r>
        <w:rPr>
          <w:rFonts w:ascii="Courier New" w:eastAsia="Courier New" w:hAnsi="Courier New" w:cs="Courier New"/>
          <w:color w:val="6A8759"/>
          <w:sz w:val="20"/>
          <w:szCs w:val="20"/>
          <w:shd w:val="clear" w:color="auto" w:fill="2B2B2B"/>
        </w:rPr>
        <w:t>"Akku"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4BBEB28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String friend =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neighbour</w:t>
      </w:r>
      <w:proofErr w:type="spellEnd"/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38391115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}</w:t>
      </w:r>
    </w:p>
    <w:p w14:paraId="00512B46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}</w:t>
      </w:r>
    </w:p>
    <w:p w14:paraId="44F5CB56" w14:textId="77777777" w:rsidR="00FC48B6" w:rsidRDefault="00FC48B6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248670D8" w14:textId="77777777" w:rsidR="00FC48B6" w:rsidRDefault="00FC48B6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54A3E516" w14:textId="77777777" w:rsidR="00FC48B6" w:rsidRDefault="00000000">
      <w:pPr>
        <w:widowControl w:val="0"/>
        <w:numPr>
          <w:ilvl w:val="0"/>
          <w:numId w:val="3"/>
        </w:numPr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>Data Types</w:t>
      </w:r>
    </w:p>
    <w:p w14:paraId="2E9855EF" w14:textId="77777777" w:rsidR="00FC48B6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Data types are declarations for variables. This determines the type and size </w:t>
      </w:r>
      <w:proofErr w:type="gramStart"/>
      <w:r>
        <w:rPr>
          <w:rFonts w:ascii="IBM Plex Sans" w:eastAsia="IBM Plex Sans" w:hAnsi="IBM Plex Sans" w:cs="IBM Plex Sans"/>
          <w:sz w:val="24"/>
          <w:szCs w:val="24"/>
        </w:rPr>
        <w:t>of  data</w:t>
      </w:r>
      <w:proofErr w:type="gramEnd"/>
      <w:r>
        <w:rPr>
          <w:rFonts w:ascii="IBM Plex Sans" w:eastAsia="IBM Plex Sans" w:hAnsi="IBM Plex Sans" w:cs="IBM Plex Sans"/>
          <w:sz w:val="24"/>
          <w:szCs w:val="24"/>
        </w:rPr>
        <w:t xml:space="preserve"> associated with variables which is essential to know since different </w:t>
      </w:r>
      <w:proofErr w:type="gramStart"/>
      <w:r>
        <w:rPr>
          <w:rFonts w:ascii="IBM Plex Sans" w:eastAsia="IBM Plex Sans" w:hAnsi="IBM Plex Sans" w:cs="IBM Plex Sans"/>
          <w:sz w:val="24"/>
          <w:szCs w:val="24"/>
        </w:rPr>
        <w:t>data  types</w:t>
      </w:r>
      <w:proofErr w:type="gramEnd"/>
      <w:r>
        <w:rPr>
          <w:rFonts w:ascii="IBM Plex Sans" w:eastAsia="IBM Plex Sans" w:hAnsi="IBM Plex Sans" w:cs="IBM Plex Sans"/>
          <w:sz w:val="24"/>
          <w:szCs w:val="24"/>
        </w:rPr>
        <w:t xml:space="preserve"> occupy different sizes of memory.</w:t>
      </w:r>
    </w:p>
    <w:p w14:paraId="25257C9B" w14:textId="77777777" w:rsidR="00FC48B6" w:rsidRDefault="00FC48B6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2A2A046D" w14:textId="77777777" w:rsidR="00FC48B6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There are 2 types of Data </w:t>
      </w:r>
      <w:proofErr w:type="gramStart"/>
      <w:r>
        <w:rPr>
          <w:rFonts w:ascii="IBM Plex Sans" w:eastAsia="IBM Plex Sans" w:hAnsi="IBM Plex Sans" w:cs="IBM Plex Sans"/>
          <w:sz w:val="24"/>
          <w:szCs w:val="24"/>
        </w:rPr>
        <w:t>Types :</w:t>
      </w:r>
      <w:proofErr w:type="gramEnd"/>
    </w:p>
    <w:p w14:paraId="28F89354" w14:textId="77777777" w:rsidR="00FC48B6" w:rsidRDefault="00000000">
      <w:pPr>
        <w:widowControl w:val="0"/>
        <w:numPr>
          <w:ilvl w:val="0"/>
          <w:numId w:val="1"/>
        </w:numPr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Primitive Data </w:t>
      </w:r>
      <w:proofErr w:type="gramStart"/>
      <w:r>
        <w:rPr>
          <w:rFonts w:ascii="IBM Plex Sans" w:eastAsia="IBM Plex Sans" w:hAnsi="IBM Plex Sans" w:cs="IBM Plex Sans"/>
          <w:sz w:val="24"/>
          <w:szCs w:val="24"/>
        </w:rPr>
        <w:t>types :</w:t>
      </w:r>
      <w:proofErr w:type="gramEnd"/>
      <w:r>
        <w:rPr>
          <w:rFonts w:ascii="IBM Plex Sans" w:eastAsia="IBM Plex Sans" w:hAnsi="IBM Plex Sans" w:cs="IBM Plex Sans"/>
          <w:sz w:val="24"/>
          <w:szCs w:val="24"/>
        </w:rPr>
        <w:t xml:space="preserve"> to store simple values</w:t>
      </w:r>
    </w:p>
    <w:p w14:paraId="6338CD2A" w14:textId="77777777" w:rsidR="00FC48B6" w:rsidRDefault="00000000">
      <w:pPr>
        <w:widowControl w:val="0"/>
        <w:numPr>
          <w:ilvl w:val="0"/>
          <w:numId w:val="1"/>
        </w:numPr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Non-Primitive Data </w:t>
      </w:r>
      <w:proofErr w:type="gramStart"/>
      <w:r>
        <w:rPr>
          <w:rFonts w:ascii="IBM Plex Sans" w:eastAsia="IBM Plex Sans" w:hAnsi="IBM Plex Sans" w:cs="IBM Plex Sans"/>
          <w:sz w:val="24"/>
          <w:szCs w:val="24"/>
        </w:rPr>
        <w:t>types :</w:t>
      </w:r>
      <w:proofErr w:type="gramEnd"/>
      <w:r>
        <w:rPr>
          <w:rFonts w:ascii="IBM Plex Sans" w:eastAsia="IBM Plex Sans" w:hAnsi="IBM Plex Sans" w:cs="IBM Plex Sans"/>
          <w:sz w:val="24"/>
          <w:szCs w:val="24"/>
        </w:rPr>
        <w:t xml:space="preserve"> to store complex values</w:t>
      </w:r>
    </w:p>
    <w:p w14:paraId="1523A152" w14:textId="77777777" w:rsidR="00FC48B6" w:rsidRDefault="00FC48B6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2F09132" w14:textId="77777777" w:rsidR="00FC48B6" w:rsidRDefault="00000000">
      <w:pPr>
        <w:widowControl w:val="0"/>
        <w:spacing w:line="240" w:lineRule="auto"/>
        <w:rPr>
          <w:rFonts w:ascii="IBM Plex Sans" w:eastAsia="IBM Plex Sans" w:hAnsi="IBM Plex Sans" w:cs="IBM Plex Sans"/>
          <w:b/>
          <w:bCs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ab/>
      </w:r>
      <w:r>
        <w:rPr>
          <w:rFonts w:ascii="IBM Plex Sans" w:eastAsia="IBM Plex Sans" w:hAnsi="IBM Plex Sans" w:cs="IBM Plex Sans"/>
          <w:b/>
          <w:bCs/>
          <w:sz w:val="24"/>
          <w:szCs w:val="24"/>
        </w:rPr>
        <w:t>Primitive Data Types</w:t>
      </w:r>
    </w:p>
    <w:p w14:paraId="31FEECCD" w14:textId="77777777" w:rsidR="00FC48B6" w:rsidRDefault="00000000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b/>
          <w:bCs/>
          <w:sz w:val="24"/>
          <w:szCs w:val="24"/>
        </w:rPr>
        <w:tab/>
      </w:r>
      <w:r>
        <w:rPr>
          <w:rFonts w:ascii="IBM Plex Sans" w:eastAsia="IBM Plex Sans" w:hAnsi="IBM Plex Sans" w:cs="IBM Plex Sans"/>
          <w:sz w:val="24"/>
          <w:szCs w:val="24"/>
        </w:rPr>
        <w:t>These are the data types of fixed size.</w:t>
      </w:r>
    </w:p>
    <w:p w14:paraId="1BCF52CF" w14:textId="77777777" w:rsidR="00FC48B6" w:rsidRDefault="00FC48B6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BA89CF9" w14:textId="77777777" w:rsidR="00FC48B6" w:rsidRDefault="00FC48B6">
      <w:pPr>
        <w:widowControl w:val="0"/>
        <w:spacing w:line="240" w:lineRule="auto"/>
        <w:rPr>
          <w:rFonts w:ascii="IBM Plex Sans" w:eastAsia="IBM Plex Sans" w:hAnsi="IBM Plex Sans" w:cs="IBM Plex Sans"/>
          <w:b/>
          <w:bCs/>
          <w:sz w:val="24"/>
          <w:szCs w:val="24"/>
        </w:rPr>
      </w:pPr>
    </w:p>
    <w:p w14:paraId="0E9AEB21" w14:textId="77777777" w:rsidR="00FC48B6" w:rsidRDefault="00000000">
      <w:pPr>
        <w:widowControl w:val="0"/>
        <w:spacing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IBM Plex Sans" w:eastAsia="IBM Plex Sans" w:hAnsi="IBM Plex Sans" w:cs="IBM Plex Sans"/>
          <w:b/>
          <w:bCs/>
          <w:sz w:val="24"/>
          <w:szCs w:val="24"/>
        </w:rPr>
        <w:tab/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390"/>
        <w:gridCol w:w="1620"/>
        <w:gridCol w:w="1950"/>
      </w:tblGrid>
      <w:tr w:rsidR="00FC48B6" w14:paraId="3D7AA383" w14:textId="77777777">
        <w:trPr>
          <w:trHeight w:val="704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0F67" w14:textId="77777777" w:rsidR="00FC48B6" w:rsidRDefault="00000000">
            <w:pPr>
              <w:widowControl w:val="0"/>
              <w:spacing w:line="240" w:lineRule="auto"/>
              <w:ind w:right="542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lastRenderedPageBreak/>
              <w:t xml:space="preserve">Data Type 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C805" w14:textId="77777777" w:rsidR="00FC48B6" w:rsidRDefault="00000000">
            <w:pPr>
              <w:widowControl w:val="0"/>
              <w:spacing w:line="240" w:lineRule="auto"/>
              <w:ind w:left="-90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84D58" w14:textId="77777777" w:rsidR="00FC48B6" w:rsidRDefault="00000000">
            <w:pPr>
              <w:widowControl w:val="0"/>
              <w:spacing w:line="240" w:lineRule="auto"/>
              <w:ind w:left="325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Size </w:t>
            </w:r>
          </w:p>
          <w:p w14:paraId="1E6C0788" w14:textId="77777777" w:rsidR="00FC48B6" w:rsidRDefault="00000000">
            <w:pPr>
              <w:widowControl w:val="0"/>
              <w:spacing w:line="240" w:lineRule="auto"/>
              <w:ind w:left="325" w:hanging="415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(in Bytes)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A8BA" w14:textId="77777777" w:rsidR="00FC48B6" w:rsidRDefault="00000000">
            <w:pPr>
              <w:widowControl w:val="0"/>
              <w:spacing w:line="240" w:lineRule="auto"/>
              <w:ind w:left="325" w:hanging="415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Range</w:t>
            </w:r>
          </w:p>
        </w:tc>
      </w:tr>
      <w:tr w:rsidR="00FC48B6" w14:paraId="3505D78B" w14:textId="77777777">
        <w:trPr>
          <w:trHeight w:val="745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FBE6B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byte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F1" w14:textId="77777777" w:rsidR="00FC48B6" w:rsidRDefault="00000000">
            <w:pPr>
              <w:widowControl w:val="0"/>
              <w:spacing w:line="240" w:lineRule="auto"/>
              <w:ind w:left="1531" w:hanging="1621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2’s complement integer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09C0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1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DC832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-128 to 127</w:t>
            </w:r>
          </w:p>
        </w:tc>
      </w:tr>
      <w:tr w:rsidR="00FC48B6" w14:paraId="65E39073" w14:textId="77777777">
        <w:trPr>
          <w:trHeight w:val="745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ABDDF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short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EDB3" w14:textId="77777777" w:rsidR="00FC48B6" w:rsidRDefault="00000000">
            <w:pPr>
              <w:widowControl w:val="0"/>
              <w:spacing w:line="240" w:lineRule="auto"/>
              <w:ind w:left="1531" w:hanging="1621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2’s complement integer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D621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2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6B41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-32K to 32K</w:t>
            </w:r>
          </w:p>
        </w:tc>
      </w:tr>
      <w:tr w:rsidR="00FC48B6" w14:paraId="62A42DAB" w14:textId="77777777">
        <w:trPr>
          <w:trHeight w:val="745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8516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 xml:space="preserve">int 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79C0" w14:textId="77777777" w:rsidR="00FC48B6" w:rsidRDefault="00000000">
            <w:pPr>
              <w:widowControl w:val="0"/>
              <w:spacing w:line="240" w:lineRule="auto"/>
              <w:ind w:left="1531" w:hanging="1621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Integer numbers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B601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4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D3CD9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-2B to 2B</w:t>
            </w:r>
          </w:p>
        </w:tc>
      </w:tr>
      <w:tr w:rsidR="00FC48B6" w14:paraId="3705C671" w14:textId="77777777">
        <w:trPr>
          <w:trHeight w:val="745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D4FC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long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958C" w14:textId="77777777" w:rsidR="00FC48B6" w:rsidRDefault="00000000">
            <w:pPr>
              <w:widowControl w:val="0"/>
              <w:spacing w:line="240" w:lineRule="auto"/>
              <w:ind w:left="1531" w:hanging="1621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2’s complement integer</w:t>
            </w:r>
          </w:p>
          <w:p w14:paraId="4468F912" w14:textId="77777777" w:rsidR="00FC48B6" w:rsidRDefault="00000000">
            <w:pPr>
              <w:widowControl w:val="0"/>
              <w:spacing w:line="240" w:lineRule="auto"/>
              <w:ind w:left="1531" w:hanging="1621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(larger values)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7FFE2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8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03A7F" w14:textId="77777777" w:rsidR="00FC48B6" w:rsidRDefault="00000000">
            <w:pPr>
              <w:widowControl w:val="0"/>
              <w:spacing w:line="240" w:lineRule="auto"/>
              <w:jc w:val="center"/>
              <w:rPr>
                <w:color w:val="202124"/>
                <w:sz w:val="21"/>
                <w:szCs w:val="21"/>
                <w:highlight w:val="white"/>
              </w:rPr>
            </w:pPr>
            <w:r>
              <w:rPr>
                <w:color w:val="202124"/>
                <w:sz w:val="21"/>
                <w:szCs w:val="21"/>
                <w:highlight w:val="white"/>
              </w:rPr>
              <w:t xml:space="preserve">-9,223,372,036,854,775,808 </w:t>
            </w:r>
          </w:p>
          <w:p w14:paraId="2720F939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color w:val="202124"/>
                <w:sz w:val="21"/>
                <w:szCs w:val="21"/>
                <w:highlight w:val="white"/>
              </w:rPr>
              <w:t>to 9,223,372,036,854,775,807</w:t>
            </w:r>
          </w:p>
        </w:tc>
      </w:tr>
      <w:tr w:rsidR="00FC48B6" w14:paraId="41615A41" w14:textId="77777777">
        <w:trPr>
          <w:trHeight w:val="710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AA282" w14:textId="77777777" w:rsidR="00FC48B6" w:rsidRDefault="00000000">
            <w:pPr>
              <w:widowControl w:val="0"/>
              <w:spacing w:line="240" w:lineRule="auto"/>
              <w:ind w:left="756" w:hanging="846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 xml:space="preserve">float 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3DAE" w14:textId="77777777" w:rsidR="00FC48B6" w:rsidRDefault="00000000">
            <w:pPr>
              <w:widowControl w:val="0"/>
              <w:spacing w:line="240" w:lineRule="auto"/>
              <w:ind w:left="-90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 xml:space="preserve">Floating-point 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F7C8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4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176A4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Upto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 xml:space="preserve"> 7 decimal digits</w:t>
            </w:r>
          </w:p>
        </w:tc>
      </w:tr>
      <w:tr w:rsidR="00FC48B6" w14:paraId="44A31A8A" w14:textId="77777777">
        <w:trPr>
          <w:trHeight w:val="744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03FF0" w14:textId="77777777" w:rsidR="00FC48B6" w:rsidRDefault="00000000">
            <w:pPr>
              <w:widowControl w:val="0"/>
              <w:spacing w:line="240" w:lineRule="auto"/>
              <w:ind w:left="765" w:hanging="855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 xml:space="preserve">double 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A93D" w14:textId="77777777" w:rsidR="00FC48B6" w:rsidRDefault="00000000">
            <w:pPr>
              <w:widowControl w:val="0"/>
              <w:spacing w:line="240" w:lineRule="auto"/>
              <w:ind w:left="-90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 xml:space="preserve">Double Floating-point 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654D6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8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811D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Upto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 xml:space="preserve"> 16 decimal digits</w:t>
            </w:r>
          </w:p>
        </w:tc>
      </w:tr>
      <w:tr w:rsidR="00FC48B6" w14:paraId="7C315FA2" w14:textId="77777777">
        <w:trPr>
          <w:trHeight w:val="705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DF447" w14:textId="77777777" w:rsidR="00FC48B6" w:rsidRDefault="00000000">
            <w:pPr>
              <w:widowControl w:val="0"/>
              <w:spacing w:line="240" w:lineRule="auto"/>
              <w:ind w:left="764" w:hanging="854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 xml:space="preserve">char 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20F6" w14:textId="77777777" w:rsidR="00FC48B6" w:rsidRDefault="00000000">
            <w:pPr>
              <w:widowControl w:val="0"/>
              <w:spacing w:line="240" w:lineRule="auto"/>
              <w:ind w:left="-90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 xml:space="preserve">Character 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A36B0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2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D60E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a, b, c</w:t>
            </w:r>
            <w:proofErr w:type="gramStart"/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 xml:space="preserve"> ..</w:t>
            </w:r>
            <w:proofErr w:type="gramEnd"/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br/>
              <w:t>A, B, C</w:t>
            </w:r>
            <w:proofErr w:type="gramStart"/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 xml:space="preserve"> ..</w:t>
            </w:r>
            <w:proofErr w:type="gramEnd"/>
          </w:p>
          <w:p w14:paraId="1E60A1F1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@, #, $ ..</w:t>
            </w:r>
          </w:p>
        </w:tc>
      </w:tr>
      <w:tr w:rsidR="00FC48B6" w14:paraId="553C10C7" w14:textId="77777777">
        <w:trPr>
          <w:trHeight w:val="705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B5D4" w14:textId="77777777" w:rsidR="00FC48B6" w:rsidRDefault="00000000">
            <w:pPr>
              <w:widowControl w:val="0"/>
              <w:spacing w:line="240" w:lineRule="auto"/>
              <w:ind w:left="773" w:hanging="863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 xml:space="preserve">bool 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22FC0" w14:textId="77777777" w:rsidR="00FC48B6" w:rsidRDefault="00000000">
            <w:pPr>
              <w:widowControl w:val="0"/>
              <w:spacing w:line="240" w:lineRule="auto"/>
              <w:ind w:left="-90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 xml:space="preserve">Boolean 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EB941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1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5F104" w14:textId="77777777" w:rsidR="00FC48B6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sz w:val="28"/>
                <w:szCs w:val="28"/>
                <w:highlight w:val="white"/>
              </w:rPr>
              <w:t>True, false</w:t>
            </w:r>
          </w:p>
        </w:tc>
      </w:tr>
    </w:tbl>
    <w:p w14:paraId="7C5C7276" w14:textId="77777777" w:rsidR="00FC48B6" w:rsidRDefault="00FC48B6">
      <w:pPr>
        <w:widowControl w:val="0"/>
        <w:rPr>
          <w:rFonts w:ascii="IBM Plex Sans" w:eastAsia="IBM Plex Sans" w:hAnsi="IBM Plex Sans" w:cs="IBM Plex Sans"/>
          <w:b/>
          <w:bCs/>
          <w:sz w:val="24"/>
          <w:szCs w:val="24"/>
        </w:rPr>
      </w:pPr>
    </w:p>
    <w:p w14:paraId="01A026B6" w14:textId="77777777" w:rsidR="00FC48B6" w:rsidRDefault="00000000">
      <w:pPr>
        <w:widowControl w:val="0"/>
        <w:spacing w:line="240" w:lineRule="auto"/>
        <w:ind w:firstLine="720"/>
        <w:rPr>
          <w:rFonts w:ascii="IBM Plex Sans" w:eastAsia="IBM Plex Sans" w:hAnsi="IBM Plex Sans" w:cs="IBM Plex Sans"/>
          <w:b/>
          <w:bCs/>
          <w:sz w:val="24"/>
          <w:szCs w:val="24"/>
        </w:rPr>
      </w:pPr>
      <w:r>
        <w:rPr>
          <w:rFonts w:ascii="IBM Plex Sans" w:eastAsia="IBM Plex Sans" w:hAnsi="IBM Plex Sans" w:cs="IBM Plex Sans"/>
          <w:b/>
          <w:bCs/>
          <w:sz w:val="24"/>
          <w:szCs w:val="24"/>
        </w:rPr>
        <w:t>Non-Primitive Data Types</w:t>
      </w:r>
    </w:p>
    <w:p w14:paraId="77F9C1BF" w14:textId="77777777" w:rsidR="00FC48B6" w:rsidRDefault="00000000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b/>
          <w:bCs/>
          <w:sz w:val="24"/>
          <w:szCs w:val="24"/>
        </w:rPr>
        <w:tab/>
      </w:r>
      <w:r>
        <w:rPr>
          <w:rFonts w:ascii="IBM Plex Sans" w:eastAsia="IBM Plex Sans" w:hAnsi="IBM Plex Sans" w:cs="IBM Plex Sans"/>
          <w:sz w:val="24"/>
          <w:szCs w:val="24"/>
        </w:rPr>
        <w:t>These are of variable size &amp; are usually declared with a ‘new’ keyword.</w:t>
      </w:r>
    </w:p>
    <w:p w14:paraId="438AADFB" w14:textId="77777777" w:rsidR="00FC48B6" w:rsidRDefault="00FC48B6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A414349" w14:textId="77777777" w:rsidR="00FC48B6" w:rsidRDefault="00000000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ab/>
      </w:r>
      <w:proofErr w:type="gramStart"/>
      <w:r>
        <w:rPr>
          <w:rFonts w:ascii="IBM Plex Sans" w:eastAsia="IBM Plex Sans" w:hAnsi="IBM Plex Sans" w:cs="IBM Plex Sans"/>
          <w:sz w:val="24"/>
          <w:szCs w:val="24"/>
        </w:rPr>
        <w:t>Eg :</w:t>
      </w:r>
      <w:proofErr w:type="gramEnd"/>
      <w:r>
        <w:rPr>
          <w:rFonts w:ascii="IBM Plex Sans" w:eastAsia="IBM Plex Sans" w:hAnsi="IBM Plex Sans" w:cs="IBM Plex Sans"/>
          <w:sz w:val="24"/>
          <w:szCs w:val="24"/>
        </w:rPr>
        <w:t xml:space="preserve"> String, Arrays</w:t>
      </w:r>
    </w:p>
    <w:p w14:paraId="74BF1DD6" w14:textId="77777777" w:rsidR="00FC48B6" w:rsidRDefault="00FC48B6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2E87E2C" w14:textId="77777777" w:rsidR="00FC48B6" w:rsidRDefault="00000000">
      <w:pPr>
        <w:widowControl w:val="0"/>
        <w:spacing w:line="240" w:lineRule="auto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IBM Plex Sans" w:eastAsia="IBM Plex Sans" w:hAnsi="IBM Plex Sans" w:cs="IBM Plex Sans"/>
          <w:sz w:val="24"/>
          <w:szCs w:val="24"/>
        </w:rPr>
        <w:tab/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String name = 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new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String(</w:t>
      </w:r>
      <w:r>
        <w:rPr>
          <w:rFonts w:ascii="Courier New" w:eastAsia="Courier New" w:hAnsi="Courier New" w:cs="Courier New"/>
          <w:color w:val="6A8759"/>
          <w:sz w:val="20"/>
          <w:szCs w:val="20"/>
          <w:shd w:val="clear" w:color="auto" w:fill="2B2B2B"/>
        </w:rPr>
        <w:t>"Aman"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C3D3953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proofErr w:type="gramStart"/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int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[</w:t>
      </w:r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] marks = 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int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[</w:t>
      </w:r>
      <w:proofErr w:type="gramEnd"/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3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]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23CCE8BD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marks[</w:t>
      </w:r>
      <w:proofErr w:type="gramEnd"/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0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] = 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97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7096E5C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marks[</w:t>
      </w:r>
      <w:proofErr w:type="gramEnd"/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] = 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98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FDB6EC8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marks[</w:t>
      </w:r>
      <w:proofErr w:type="gramEnd"/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2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] = 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95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70359A56" w14:textId="77777777" w:rsidR="00FC48B6" w:rsidRDefault="00FC48B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</w:p>
    <w:p w14:paraId="536ED179" w14:textId="77777777" w:rsidR="00FC48B6" w:rsidRDefault="00000000">
      <w:pPr>
        <w:widowControl w:val="0"/>
        <w:numPr>
          <w:ilvl w:val="0"/>
          <w:numId w:val="3"/>
        </w:numPr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lastRenderedPageBreak/>
        <w:t>Constants</w:t>
      </w:r>
    </w:p>
    <w:p w14:paraId="5D66EF17" w14:textId="77777777" w:rsidR="00FC48B6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>A constant is a variable in Java which has a fixed value i.e. it cannot be assigned a different value once assigned.</w:t>
      </w:r>
    </w:p>
    <w:p w14:paraId="50EF20EB" w14:textId="77777777" w:rsidR="00FC48B6" w:rsidRDefault="00FC48B6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00CEAFDE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com.apnacollege</w:t>
      </w:r>
      <w:proofErr w:type="spellEnd"/>
      <w:proofErr w:type="gramEnd"/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143D789F" w14:textId="77777777" w:rsidR="00FC48B6" w:rsidRDefault="00FC48B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</w:p>
    <w:p w14:paraId="15491C3F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public class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Main {</w:t>
      </w:r>
    </w:p>
    <w:p w14:paraId="30CD4982" w14:textId="77777777" w:rsidR="00FC48B6" w:rsidRDefault="00FC48B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4E89CD4A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color w:val="FFC66D"/>
          <w:sz w:val="20"/>
          <w:szCs w:val="20"/>
          <w:shd w:val="clear" w:color="auto" w:fill="2B2B2B"/>
        </w:rPr>
        <w:t>main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(String[</w:t>
      </w:r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args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 {</w:t>
      </w:r>
    </w:p>
    <w:p w14:paraId="179575E7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808080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zCs w:val="20"/>
          <w:shd w:val="clear" w:color="auto" w:fill="2B2B2B"/>
        </w:rPr>
        <w:t>// Constants</w:t>
      </w:r>
    </w:p>
    <w:p w14:paraId="5BD8CAD3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808080"/>
          <w:sz w:val="20"/>
          <w:szCs w:val="20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final float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PI = 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3.14F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26E9EB6D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}</w:t>
      </w:r>
    </w:p>
    <w:p w14:paraId="76F98837" w14:textId="77777777" w:rsidR="00FC48B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}</w:t>
      </w:r>
    </w:p>
    <w:p w14:paraId="5DEB9B18" w14:textId="77777777" w:rsidR="00FC48B6" w:rsidRDefault="00FC48B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32A9BDF6" w14:textId="77777777" w:rsidR="00FC48B6" w:rsidRDefault="00FC48B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34E962D4" w14:textId="77777777" w:rsidR="00FC48B6" w:rsidRDefault="00FC48B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8813E65" w14:textId="77777777" w:rsidR="00FC48B6" w:rsidRDefault="00FC48B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1143B1AA" w14:textId="77777777" w:rsidR="00FC48B6" w:rsidRDefault="00000000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>Homework Problems</w:t>
      </w:r>
    </w:p>
    <w:p w14:paraId="6D037BBB" w14:textId="77777777" w:rsidR="00FC48B6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Try to declare meaningful variables of each type. Eg - a variable named age should be a numeric type (int or float) not byte.</w:t>
      </w:r>
    </w:p>
    <w:p w14:paraId="39AE9EE2" w14:textId="77777777" w:rsidR="00FC48B6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Make a program that takes the radius of a circle as input, calculates its radius and area and prints it as output to the user.</w:t>
      </w:r>
    </w:p>
    <w:p w14:paraId="7B1217F1" w14:textId="77777777" w:rsidR="00FC48B6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 xml:space="preserve">Make a program that prints the table of a number that is input by the user. </w:t>
      </w:r>
    </w:p>
    <w:p w14:paraId="002D8293" w14:textId="77777777" w:rsidR="00FC48B6" w:rsidRDefault="00000000">
      <w:pPr>
        <w:widowControl w:val="0"/>
        <w:spacing w:after="200" w:line="240" w:lineRule="auto"/>
        <w:ind w:left="1440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(HINT - You will have to write 10 lines for this but as we proceed in the course you will be studying about ‘LOOPS’ that will simplify your work A LOT!)</w:t>
      </w:r>
    </w:p>
    <w:p w14:paraId="6CF6E4FE" w14:textId="77777777" w:rsidR="00FC48B6" w:rsidRDefault="00FC48B6">
      <w:pPr>
        <w:widowControl w:val="0"/>
        <w:spacing w:after="200" w:line="240" w:lineRule="auto"/>
        <w:ind w:left="1440"/>
        <w:rPr>
          <w:rFonts w:ascii="DM Sans" w:eastAsia="DM Sans" w:hAnsi="DM Sans" w:cs="DM Sans"/>
          <w:b/>
          <w:bCs/>
          <w:sz w:val="24"/>
          <w:szCs w:val="24"/>
        </w:rPr>
      </w:pPr>
    </w:p>
    <w:p w14:paraId="56BBC8D4" w14:textId="77777777" w:rsidR="00FC48B6" w:rsidRDefault="00FC48B6">
      <w:pPr>
        <w:widowControl w:val="0"/>
        <w:spacing w:after="200" w:line="240" w:lineRule="auto"/>
        <w:ind w:left="1440"/>
        <w:rPr>
          <w:rFonts w:ascii="DM Sans" w:eastAsia="DM Sans" w:hAnsi="DM Sans" w:cs="DM Sans"/>
          <w:b/>
          <w:bCs/>
          <w:sz w:val="24"/>
          <w:szCs w:val="24"/>
        </w:rPr>
      </w:pPr>
    </w:p>
    <w:p w14:paraId="7D144C19" w14:textId="77777777" w:rsidR="00FC48B6" w:rsidRDefault="00000000">
      <w:pPr>
        <w:widowControl w:val="0"/>
        <w:spacing w:after="200" w:line="240" w:lineRule="auto"/>
        <w:ind w:left="1440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KEEP LEARNING &amp; KEEP PRACTICING :)</w:t>
      </w:r>
    </w:p>
    <w:sectPr w:rsidR="00FC48B6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F17CB" w14:textId="77777777" w:rsidR="004B676A" w:rsidRDefault="004B676A">
      <w:pPr>
        <w:spacing w:line="240" w:lineRule="auto"/>
      </w:pPr>
      <w:r>
        <w:separator/>
      </w:r>
    </w:p>
  </w:endnote>
  <w:endnote w:type="continuationSeparator" w:id="0">
    <w:p w14:paraId="13B54F16" w14:textId="77777777" w:rsidR="004B676A" w:rsidRDefault="004B67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00C528A8-35CC-4C32-9049-0B8F3EFC6358}"/>
  </w:font>
  <w:font w:name="Oswald">
    <w:charset w:val="00"/>
    <w:family w:val="auto"/>
    <w:pitch w:val="variable"/>
    <w:sig w:usb0="2000020F" w:usb1="00000000" w:usb2="00000000" w:usb3="00000000" w:csb0="00000197" w:csb1="00000000"/>
    <w:embedBold r:id="rId2" w:fontKey="{01D05E26-ED8B-4585-A8A4-2BA3FC75C15B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3" w:fontKey="{213EE87F-D2E2-4CCF-B74A-9D1428DCA283}"/>
    <w:embedBold r:id="rId4" w:fontKey="{19549C5C-4F9C-4230-AF08-8C653A65261F}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5" w:fontKey="{E02DB8E4-BA67-4EE5-A3C1-DD5F99D0053B}"/>
    <w:embedBold r:id="rId6" w:fontKey="{7241BA2B-73E8-4FD9-B78D-F92A71ECFAC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E3978E4-47A8-47AD-B2A6-F27B0F189605}"/>
    <w:embedBold r:id="rId8" w:fontKey="{917A044B-1CBC-48D9-8389-A7BFD04F55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FA2ACA2-D415-44EA-AF41-7AD2E6C39A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89217" w14:textId="37A5093D" w:rsidR="00FC48B6" w:rsidRPr="001C0114" w:rsidRDefault="00000000">
    <w:pPr>
      <w:rPr>
        <w:rFonts w:ascii="Oswald" w:eastAsia="Oswald" w:hAnsi="Oswald" w:cs="Oswald"/>
        <w:b/>
        <w:bCs/>
        <w:color w:val="FFC000"/>
        <w:sz w:val="24"/>
        <w:szCs w:val="24"/>
      </w:rPr>
    </w:pPr>
    <w:r w:rsidRPr="001C0114">
      <w:rPr>
        <w:rFonts w:ascii="Oswald" w:eastAsia="Oswald" w:hAnsi="Oswald" w:cs="Oswald"/>
        <w:b/>
        <w:bCs/>
        <w:color w:val="FFC000"/>
        <w:sz w:val="24"/>
        <w:szCs w:val="24"/>
      </w:rPr>
      <w:t>A</w:t>
    </w:r>
    <w:r w:rsidR="001C0114" w:rsidRPr="001C0114">
      <w:rPr>
        <w:rFonts w:ascii="Oswald" w:eastAsia="Oswald" w:hAnsi="Oswald" w:cs="Oswald"/>
        <w:b/>
        <w:bCs/>
        <w:color w:val="FFC000"/>
        <w:sz w:val="24"/>
        <w:szCs w:val="24"/>
      </w:rPr>
      <w:t>yushman Baitha</w:t>
    </w:r>
  </w:p>
  <w:p w14:paraId="3B195E36" w14:textId="77777777" w:rsidR="00FC48B6" w:rsidRPr="001C0114" w:rsidRDefault="00FC48B6">
    <w:pPr>
      <w:rPr>
        <w:color w:val="FFC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E089E" w14:textId="77777777" w:rsidR="004B676A" w:rsidRDefault="004B676A">
      <w:pPr>
        <w:spacing w:line="240" w:lineRule="auto"/>
      </w:pPr>
      <w:r>
        <w:separator/>
      </w:r>
    </w:p>
  </w:footnote>
  <w:footnote w:type="continuationSeparator" w:id="0">
    <w:p w14:paraId="60B1C0F5" w14:textId="77777777" w:rsidR="004B676A" w:rsidRDefault="004B67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785C"/>
    <w:multiLevelType w:val="multilevel"/>
    <w:tmpl w:val="5E265A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6634D2"/>
    <w:multiLevelType w:val="multilevel"/>
    <w:tmpl w:val="49163CB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CA638D4"/>
    <w:multiLevelType w:val="multilevel"/>
    <w:tmpl w:val="FCD4018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396590052">
    <w:abstractNumId w:val="2"/>
  </w:num>
  <w:num w:numId="2" w16cid:durableId="34699334">
    <w:abstractNumId w:val="1"/>
  </w:num>
  <w:num w:numId="3" w16cid:durableId="120536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B6"/>
    <w:rsid w:val="001C0114"/>
    <w:rsid w:val="004B676A"/>
    <w:rsid w:val="00C34BE8"/>
    <w:rsid w:val="00FC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D000"/>
  <w15:docId w15:val="{2F68B88D-3861-42AF-B4C0-B3EB26FE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C0114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C0114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1C0114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C0114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Ayushman Baitha</cp:lastModifiedBy>
  <cp:revision>2</cp:revision>
  <dcterms:created xsi:type="dcterms:W3CDTF">2026-07-06T18:07:00Z</dcterms:created>
  <dcterms:modified xsi:type="dcterms:W3CDTF">2026-07-06T18:09:00Z</dcterms:modified>
</cp:coreProperties>
</file>