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564E" w:rsidTr="006E56FD">
        <w:trPr>
          <w:trHeight w:val="517"/>
        </w:trPr>
        <w:tc>
          <w:tcPr>
            <w:tcW w:w="1838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1C564E" w:rsidRPr="0053493C" w:rsidRDefault="009D7C56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1915C2">
              <w:rPr>
                <w:b/>
                <w:sz w:val="24"/>
              </w:rPr>
              <w:t>AC-003</w:t>
            </w:r>
            <w:bookmarkStart w:id="0" w:name="_GoBack"/>
            <w:bookmarkEnd w:id="0"/>
          </w:p>
        </w:tc>
      </w:tr>
      <w:tr w:rsidR="001C564E" w:rsidTr="006E56FD">
        <w:trPr>
          <w:trHeight w:val="548"/>
        </w:trPr>
        <w:tc>
          <w:tcPr>
            <w:tcW w:w="1838" w:type="dxa"/>
            <w:vAlign w:val="center"/>
          </w:tcPr>
          <w:p w:rsidR="001C564E" w:rsidRPr="00175761" w:rsidRDefault="006E56FD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656" w:type="dxa"/>
            <w:vAlign w:val="center"/>
          </w:tcPr>
          <w:p w:rsidR="001C564E" w:rsidRPr="00175761" w:rsidRDefault="006E56FD" w:rsidP="0077470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1C564E" w:rsidTr="006E56FD">
        <w:trPr>
          <w:trHeight w:val="517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1C564E" w:rsidRPr="00175761" w:rsidRDefault="00465B5E" w:rsidP="009976B0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</w:t>
            </w:r>
            <w:r w:rsidR="009132E0">
              <w:rPr>
                <w:sz w:val="24"/>
              </w:rPr>
              <w:t xml:space="preserve"> casos de pruebas ejecutados</w:t>
            </w:r>
            <w:r w:rsidR="00F06771">
              <w:rPr>
                <w:sz w:val="24"/>
              </w:rPr>
              <w:t xml:space="preserve"> por una solicitud de cambio.</w:t>
            </w:r>
          </w:p>
        </w:tc>
      </w:tr>
      <w:tr w:rsidR="001C564E" w:rsidTr="006E56FD">
        <w:trPr>
          <w:trHeight w:val="873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:rsidR="001C564E" w:rsidRPr="00175761" w:rsidRDefault="002948AB" w:rsidP="009976B0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Permitir </w:t>
            </w:r>
            <w:r w:rsidR="009976B0">
              <w:rPr>
                <w:sz w:val="24"/>
              </w:rPr>
              <w:t>mostrar los casos de prueba que han sido ejecutados a consecuencia de una solicitud de cambio</w:t>
            </w:r>
            <w:r w:rsidR="00F06771">
              <w:rPr>
                <w:sz w:val="24"/>
              </w:rPr>
              <w:t xml:space="preserve"> para verificar que el cambio se efectuó exitosamente y sin repercusión en el sistema.</w:t>
            </w:r>
          </w:p>
        </w:tc>
      </w:tr>
      <w:tr w:rsidR="001C564E" w:rsidTr="006E56FD">
        <w:trPr>
          <w:trHeight w:val="1126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:rsidR="00E47A45" w:rsidRDefault="00F06771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</w:t>
            </w:r>
            <w:r w:rsidR="00E47A45">
              <w:rPr>
                <w:sz w:val="24"/>
              </w:rPr>
              <w:t xml:space="preserve"> del proyecto</w:t>
            </w:r>
          </w:p>
          <w:p w:rsidR="005E4DD7" w:rsidRDefault="00F06771" w:rsidP="004D14A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:rsidR="00F06771" w:rsidRPr="004D14A1" w:rsidRDefault="00F06771" w:rsidP="004D14A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175761" w:rsidTr="006E56FD">
        <w:trPr>
          <w:trHeight w:val="1823"/>
        </w:trPr>
        <w:tc>
          <w:tcPr>
            <w:tcW w:w="1838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4C0DAC" w:rsidRDefault="005E502A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06771">
              <w:rPr>
                <w:sz w:val="24"/>
              </w:rPr>
              <w:t>Casos de prueba</w:t>
            </w:r>
            <w:r>
              <w:rPr>
                <w:sz w:val="24"/>
              </w:rPr>
              <w:t xml:space="preserve"> ejecutados exitosamente</w:t>
            </w:r>
          </w:p>
          <w:p w:rsidR="00F06771" w:rsidRDefault="005E502A" w:rsidP="005E502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ejecución</w:t>
            </w:r>
          </w:p>
          <w:p w:rsidR="005E502A" w:rsidRPr="00E47A45" w:rsidRDefault="005E502A" w:rsidP="005E502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 del caso de prueba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DA" w:rsidRDefault="00B676DA">
      <w:pPr>
        <w:spacing w:after="0" w:line="240" w:lineRule="auto"/>
      </w:pPr>
      <w:r>
        <w:separator/>
      </w:r>
    </w:p>
  </w:endnote>
  <w:endnote w:type="continuationSeparator" w:id="0">
    <w:p w:rsidR="00B676DA" w:rsidRDefault="00B6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2F76E8" w:rsidP="002F76E8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 xml:space="preserve">Reporte para la auditoria </w:t>
          </w:r>
          <w:r w:rsidR="001C564E">
            <w:rPr>
              <w:b/>
              <w:i/>
              <w:color w:val="auto"/>
            </w:rPr>
            <w:t>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915C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915C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DA" w:rsidRDefault="00B676DA">
      <w:pPr>
        <w:spacing w:after="0" w:line="240" w:lineRule="auto"/>
      </w:pPr>
      <w:r>
        <w:separator/>
      </w:r>
    </w:p>
  </w:footnote>
  <w:footnote w:type="continuationSeparator" w:id="0">
    <w:p w:rsidR="00B676DA" w:rsidRDefault="00B6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71B21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25F2"/>
    <w:rsid w:val="000A5185"/>
    <w:rsid w:val="000B138B"/>
    <w:rsid w:val="000C247C"/>
    <w:rsid w:val="000C6A35"/>
    <w:rsid w:val="000D4CCC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915C2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948AB"/>
    <w:rsid w:val="002A280D"/>
    <w:rsid w:val="002A7E23"/>
    <w:rsid w:val="002C702D"/>
    <w:rsid w:val="002D7DC2"/>
    <w:rsid w:val="002E7BDE"/>
    <w:rsid w:val="002F11EE"/>
    <w:rsid w:val="002F76E8"/>
    <w:rsid w:val="00303A57"/>
    <w:rsid w:val="00311762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65B5E"/>
    <w:rsid w:val="00494269"/>
    <w:rsid w:val="00497F09"/>
    <w:rsid w:val="004B0D1A"/>
    <w:rsid w:val="004C0DAC"/>
    <w:rsid w:val="004C402C"/>
    <w:rsid w:val="004C5F55"/>
    <w:rsid w:val="004D14A1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E4DD7"/>
    <w:rsid w:val="005E502A"/>
    <w:rsid w:val="006003EE"/>
    <w:rsid w:val="00624CAF"/>
    <w:rsid w:val="0063141B"/>
    <w:rsid w:val="0063484B"/>
    <w:rsid w:val="006538F9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56FD"/>
    <w:rsid w:val="006E7BEB"/>
    <w:rsid w:val="006F01DE"/>
    <w:rsid w:val="00701EE0"/>
    <w:rsid w:val="00705D32"/>
    <w:rsid w:val="0071035D"/>
    <w:rsid w:val="00740A8F"/>
    <w:rsid w:val="007412DE"/>
    <w:rsid w:val="007442A5"/>
    <w:rsid w:val="00746255"/>
    <w:rsid w:val="007472AE"/>
    <w:rsid w:val="00747550"/>
    <w:rsid w:val="007476EE"/>
    <w:rsid w:val="00747B11"/>
    <w:rsid w:val="00755699"/>
    <w:rsid w:val="00765FCD"/>
    <w:rsid w:val="00774706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132E0"/>
    <w:rsid w:val="009645BA"/>
    <w:rsid w:val="009675B8"/>
    <w:rsid w:val="0099213D"/>
    <w:rsid w:val="00994628"/>
    <w:rsid w:val="009976B0"/>
    <w:rsid w:val="009B21BC"/>
    <w:rsid w:val="009B4C01"/>
    <w:rsid w:val="009C6B4B"/>
    <w:rsid w:val="009C7301"/>
    <w:rsid w:val="009D7C56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53746"/>
    <w:rsid w:val="00B64839"/>
    <w:rsid w:val="00B66EEE"/>
    <w:rsid w:val="00B676DA"/>
    <w:rsid w:val="00B71F2B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0008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0DFD"/>
    <w:rsid w:val="00D37B95"/>
    <w:rsid w:val="00D41131"/>
    <w:rsid w:val="00D456FE"/>
    <w:rsid w:val="00D46D92"/>
    <w:rsid w:val="00D4737A"/>
    <w:rsid w:val="00D55CB3"/>
    <w:rsid w:val="00D560DB"/>
    <w:rsid w:val="00D57435"/>
    <w:rsid w:val="00D65CC9"/>
    <w:rsid w:val="00D80072"/>
    <w:rsid w:val="00D80938"/>
    <w:rsid w:val="00D87AF7"/>
    <w:rsid w:val="00DA5055"/>
    <w:rsid w:val="00DA6609"/>
    <w:rsid w:val="00DB260D"/>
    <w:rsid w:val="00DB42E9"/>
    <w:rsid w:val="00DC640E"/>
    <w:rsid w:val="00DE0FA4"/>
    <w:rsid w:val="00DE184C"/>
    <w:rsid w:val="00DF20EF"/>
    <w:rsid w:val="00DF4787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E56CC"/>
    <w:rsid w:val="00EF05AF"/>
    <w:rsid w:val="00EF799F"/>
    <w:rsid w:val="00F00B92"/>
    <w:rsid w:val="00F06771"/>
    <w:rsid w:val="00F40676"/>
    <w:rsid w:val="00F40EDF"/>
    <w:rsid w:val="00F44310"/>
    <w:rsid w:val="00F466F3"/>
    <w:rsid w:val="00F479BE"/>
    <w:rsid w:val="00F82582"/>
    <w:rsid w:val="00F85673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F29F-3530-4030-BCB7-22F548C5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13</cp:revision>
  <dcterms:created xsi:type="dcterms:W3CDTF">2015-11-11T18:52:00Z</dcterms:created>
  <dcterms:modified xsi:type="dcterms:W3CDTF">2015-11-11T20:11:00Z</dcterms:modified>
</cp:coreProperties>
</file>