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tab/>
      </w:r>
      <w:r>
        <w:tab/>
      </w:r>
      <w:r>
        <w:tab/>
      </w:r>
      <w:r>
        <w:rPr>
          <w:rFonts w:ascii="Arial" w:eastAsia="Arial" w:hAnsi="Arial" w:cs="Arial"/>
          <w:b/>
          <w:sz w:val="36"/>
        </w:rPr>
        <w:t xml:space="preserve">CASO DE USO: </w:t>
      </w:r>
      <w:r w:rsidR="00FF0C30">
        <w:rPr>
          <w:rFonts w:ascii="Arial" w:eastAsia="Arial" w:hAnsi="Arial" w:cs="Arial"/>
          <w:b/>
          <w:sz w:val="36"/>
        </w:rPr>
        <w:t>…..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090F87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  <w:tr w:rsidR="00FF0C30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FF0C30" w:rsidP="00E7340D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lastRenderedPageBreak/>
        <w:t>ESPECIFICACIÓN DE CASO DE USO</w:t>
      </w:r>
    </w:p>
    <w:p w:rsidR="0050313A" w:rsidRDefault="0050313A" w:rsidP="0050313A"/>
    <w:p w:rsidR="0050313A" w:rsidRPr="000811A2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0811A2">
        <w:rPr>
          <w:b/>
        </w:rPr>
        <w:t>Breve descripción</w:t>
      </w:r>
    </w:p>
    <w:p w:rsidR="0050313A" w:rsidRPr="0050313A" w:rsidRDefault="0050313A" w:rsidP="0050313A">
      <w:pPr>
        <w:ind w:left="708"/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4173" w:type="dxa"/>
          </w:tcPr>
          <w:p w:rsidR="00FC633C" w:rsidRPr="00474F7E" w:rsidRDefault="0090663A" w:rsidP="003F63B6">
            <w:pPr>
              <w:pStyle w:val="Prrafodelista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Escenario 01 : Registrar asignación de aula</w:t>
            </w:r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Actividades</w:t>
            </w:r>
          </w:p>
        </w:tc>
        <w:tc>
          <w:tcPr>
            <w:tcW w:w="4173" w:type="dxa"/>
          </w:tcPr>
          <w:p w:rsidR="00FC633C" w:rsidRDefault="00752C18" w:rsidP="00752C18">
            <w:pPr>
              <w:rPr>
                <w:szCs w:val="22"/>
              </w:rPr>
            </w:pPr>
            <w:r>
              <w:rPr>
                <w:szCs w:val="22"/>
              </w:rPr>
              <w:t>1.</w:t>
            </w:r>
          </w:p>
          <w:p w:rsidR="00752C18" w:rsidRPr="00752C18" w:rsidRDefault="00752C18" w:rsidP="00752C18">
            <w:pPr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</w:tr>
      <w:tr w:rsidR="009923EB" w:rsidRPr="00474F7E" w:rsidTr="003F63B6">
        <w:tc>
          <w:tcPr>
            <w:tcW w:w="4173" w:type="dxa"/>
          </w:tcPr>
          <w:p w:rsidR="00FC633C" w:rsidRPr="00474F7E" w:rsidRDefault="00752C18" w:rsidP="003F63B6">
            <w:pPr>
              <w:pStyle w:val="Prrafodelista"/>
              <w:ind w:left="0"/>
              <w:rPr>
                <w:b/>
                <w:szCs w:val="22"/>
              </w:rPr>
            </w:pPr>
            <w:proofErr w:type="spellStart"/>
            <w:r>
              <w:rPr>
                <w:b/>
                <w:szCs w:val="22"/>
              </w:rPr>
              <w:t>Pos</w:t>
            </w:r>
            <w:r w:rsidRPr="00474F7E">
              <w:rPr>
                <w:b/>
                <w:szCs w:val="22"/>
              </w:rPr>
              <w:t>condición</w:t>
            </w:r>
            <w:proofErr w:type="spellEnd"/>
          </w:p>
        </w:tc>
        <w:tc>
          <w:tcPr>
            <w:tcW w:w="4173" w:type="dxa"/>
          </w:tcPr>
          <w:p w:rsidR="00FC633C" w:rsidRPr="00474F7E" w:rsidRDefault="00FC633C" w:rsidP="003F63B6">
            <w:pPr>
              <w:pStyle w:val="Prrafodelista"/>
              <w:ind w:left="0"/>
              <w:rPr>
                <w:szCs w:val="22"/>
              </w:rPr>
            </w:pP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Pr="0050313A" w:rsidRDefault="0050313A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</w:p>
    <w:p w:rsidR="006B0954" w:rsidRDefault="006B0954" w:rsidP="0050313A">
      <w:pPr>
        <w:rPr>
          <w:rFonts w:ascii="Arial" w:hAnsi="Arial" w:cs="Arial"/>
        </w:rPr>
      </w:pPr>
    </w:p>
    <w:p w:rsidR="006B0954" w:rsidRDefault="006B0954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 xml:space="preserve">A continuación la interfaz gráfica diseñada para el CUS </w:t>
      </w: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6B0954" w:rsidRDefault="006B0954" w:rsidP="006B0954">
      <w:pPr>
        <w:tabs>
          <w:tab w:val="left" w:pos="1080"/>
        </w:tabs>
        <w:rPr>
          <w:lang w:eastAsia="es-PE"/>
        </w:rPr>
      </w:pPr>
    </w:p>
    <w:p w:rsidR="009923EB" w:rsidRDefault="009923E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9923E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9923E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9923E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78F80EFD" wp14:editId="5F63F805">
            <wp:simplePos x="0" y="0"/>
            <wp:positionH relativeFrom="column">
              <wp:posOffset>2927985</wp:posOffset>
            </wp:positionH>
            <wp:positionV relativeFrom="paragraph">
              <wp:posOffset>86995</wp:posOffset>
            </wp:positionV>
            <wp:extent cx="3352800" cy="5950585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4D18A31" wp14:editId="65AF3704">
            <wp:simplePos x="0" y="0"/>
            <wp:positionH relativeFrom="column">
              <wp:posOffset>-561975</wp:posOffset>
            </wp:positionH>
            <wp:positionV relativeFrom="paragraph">
              <wp:posOffset>19685</wp:posOffset>
            </wp:positionV>
            <wp:extent cx="3496945" cy="5958840"/>
            <wp:effectExtent l="0" t="0" r="8255" b="381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bookmarkStart w:id="1" w:name="_GoBack"/>
      <w:bookmarkEnd w:id="1"/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2AAA4434" wp14:editId="610755E1">
            <wp:simplePos x="0" y="0"/>
            <wp:positionH relativeFrom="column">
              <wp:posOffset>2836545</wp:posOffset>
            </wp:positionH>
            <wp:positionV relativeFrom="paragraph">
              <wp:posOffset>146685</wp:posOffset>
            </wp:positionV>
            <wp:extent cx="3684905" cy="6370320"/>
            <wp:effectExtent l="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2E0CBDBE" wp14:editId="39D7E649">
            <wp:simplePos x="0" y="0"/>
            <wp:positionH relativeFrom="column">
              <wp:posOffset>-683895</wp:posOffset>
            </wp:positionH>
            <wp:positionV relativeFrom="paragraph">
              <wp:posOffset>146685</wp:posOffset>
            </wp:positionV>
            <wp:extent cx="3525520" cy="6477000"/>
            <wp:effectExtent l="0" t="0" r="0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87" w:rsidRDefault="00090F87" w:rsidP="002918B8">
      <w:r>
        <w:separator/>
      </w:r>
    </w:p>
  </w:endnote>
  <w:endnote w:type="continuationSeparator" w:id="0">
    <w:p w:rsidR="00090F87" w:rsidRDefault="00090F87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1074CB">
            <w:rPr>
              <w:noProof/>
              <w:color w:val="31849B" w:themeColor="accent5" w:themeShade="BF"/>
            </w:rPr>
            <w:t>5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1074CB">
            <w:rPr>
              <w:noProof/>
              <w:color w:val="31849B" w:themeColor="accent5" w:themeShade="BF"/>
            </w:rPr>
            <w:t>5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87" w:rsidRDefault="00090F87" w:rsidP="002918B8">
      <w:r>
        <w:separator/>
      </w:r>
    </w:p>
  </w:footnote>
  <w:footnote w:type="continuationSeparator" w:id="0">
    <w:p w:rsidR="00090F87" w:rsidRDefault="00090F87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" name="Imagen 2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90F87"/>
    <w:rsid w:val="001074CB"/>
    <w:rsid w:val="00153EAE"/>
    <w:rsid w:val="001E5D50"/>
    <w:rsid w:val="002918B8"/>
    <w:rsid w:val="002E59E9"/>
    <w:rsid w:val="0050313A"/>
    <w:rsid w:val="005854D8"/>
    <w:rsid w:val="006954FA"/>
    <w:rsid w:val="006B0954"/>
    <w:rsid w:val="006D5A40"/>
    <w:rsid w:val="006E71DF"/>
    <w:rsid w:val="007069C6"/>
    <w:rsid w:val="00752C18"/>
    <w:rsid w:val="008907A9"/>
    <w:rsid w:val="0090663A"/>
    <w:rsid w:val="0090780B"/>
    <w:rsid w:val="00934F4F"/>
    <w:rsid w:val="009923EB"/>
    <w:rsid w:val="00A2339D"/>
    <w:rsid w:val="00A67CD4"/>
    <w:rsid w:val="00C56E89"/>
    <w:rsid w:val="00D10682"/>
    <w:rsid w:val="00D12C41"/>
    <w:rsid w:val="00E7340D"/>
    <w:rsid w:val="00F031D2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Contabilidad</cp:lastModifiedBy>
  <cp:revision>18</cp:revision>
  <dcterms:created xsi:type="dcterms:W3CDTF">2015-06-17T19:15:00Z</dcterms:created>
  <dcterms:modified xsi:type="dcterms:W3CDTF">2015-09-23T18:47:00Z</dcterms:modified>
</cp:coreProperties>
</file>