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2445" w14:textId="77777777" w:rsidR="00EA42C8" w:rsidRDefault="00EA42C8" w:rsidP="00EA42C8">
      <w:r>
        <w:t>The service relationship is:</w:t>
      </w:r>
    </w:p>
    <w:p w14:paraId="6C964042" w14:textId="77777777" w:rsidR="00EA42C8" w:rsidRDefault="00EA42C8" w:rsidP="00EA42C8"/>
    <w:p w14:paraId="5B2C11F8" w14:textId="77777777" w:rsidR="00EA42C8" w:rsidRDefault="00EA42C8" w:rsidP="00EA42C8">
      <w:r>
        <w:t xml:space="preserve">  - Frontend: VEKALT_PLUS_UMS/frontend/client</w:t>
      </w:r>
    </w:p>
    <w:p w14:paraId="44BA49CF" w14:textId="77777777" w:rsidR="00EA42C8" w:rsidRDefault="00EA42C8" w:rsidP="00EA42C8">
      <w:r>
        <w:t xml:space="preserve">  - UMS backend: VEKALT_PLUS_UMS/backend</w:t>
      </w:r>
    </w:p>
    <w:p w14:paraId="39AE6790" w14:textId="77777777" w:rsidR="00EA42C8" w:rsidRDefault="00EA42C8" w:rsidP="00EA42C8">
      <w:r>
        <w:t xml:space="preserve">  - CMS backend: VEKALAT_PLUS_CMS/backend</w:t>
      </w:r>
    </w:p>
    <w:p w14:paraId="72C7BF39" w14:textId="77777777" w:rsidR="00EA42C8" w:rsidRDefault="00EA42C8" w:rsidP="00EA42C8"/>
    <w:p w14:paraId="73FFEB95" w14:textId="77777777" w:rsidR="00EA42C8" w:rsidRDefault="00EA42C8" w:rsidP="00EA42C8">
      <w:r>
        <w:t xml:space="preserve">  How they connect:</w:t>
      </w:r>
    </w:p>
    <w:p w14:paraId="3BFDB953" w14:textId="77777777" w:rsidR="00EA42C8" w:rsidRDefault="00EA42C8" w:rsidP="00EA42C8"/>
    <w:p w14:paraId="0FBB8B48" w14:textId="77777777" w:rsidR="00EA42C8" w:rsidRDefault="00EA42C8" w:rsidP="00EA42C8">
      <w:r>
        <w:t xml:space="preserve">  - The frontend talks to UMS through VEKALT_PLUS_UMS/frontend/client/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/UmsApi.js and service calls in VEKALT_PLUS_UMS/frontend/client/</w:t>
      </w:r>
      <w:proofErr w:type="spellStart"/>
      <w:r>
        <w:t>src</w:t>
      </w:r>
      <w:proofErr w:type="spellEnd"/>
      <w:r>
        <w:t>/services/UmsService.js</w:t>
      </w:r>
    </w:p>
    <w:p w14:paraId="28DB12BD" w14:textId="77777777" w:rsidR="00EA42C8" w:rsidRDefault="00EA42C8" w:rsidP="00EA42C8">
      <w:r>
        <w:t xml:space="preserve">  - The frontend talks to CMS through VEKALT_PLUS_UMS/frontend/client/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/CmsApi.js and VEKALT_PLUS_UMS/frontend/client/</w:t>
      </w:r>
      <w:proofErr w:type="spellStart"/>
      <w:r>
        <w:t>src</w:t>
      </w:r>
      <w:proofErr w:type="spellEnd"/>
      <w:r>
        <w:t>/services/CmsService.js</w:t>
      </w:r>
    </w:p>
    <w:p w14:paraId="776A9E5F" w14:textId="77777777" w:rsidR="00EA42C8" w:rsidRDefault="00EA42C8" w:rsidP="00EA42C8">
      <w:r>
        <w:t xml:space="preserve">  - UMS exposes auth and account endpoints in VEKALT_PLUS_UMS/backend/app/api/routers/auth.py and VEKALT_PLUS_UMS/backend/app/api/routers/account.py</w:t>
      </w:r>
    </w:p>
    <w:p w14:paraId="504A87D0" w14:textId="77777777" w:rsidR="00EA42C8" w:rsidRDefault="00EA42C8" w:rsidP="00EA42C8">
      <w:r>
        <w:t xml:space="preserve">  - CMS exposes case endpoints in VEKALAT_PLUS_CMS/backend/app/routers/cases_router.py</w:t>
      </w:r>
    </w:p>
    <w:p w14:paraId="56492694" w14:textId="77777777" w:rsidR="00EA42C8" w:rsidRDefault="00EA42C8" w:rsidP="00EA42C8"/>
    <w:p w14:paraId="4F59EACF" w14:textId="77777777" w:rsidR="00EA42C8" w:rsidRDefault="00EA42C8" w:rsidP="00EA42C8">
      <w:r>
        <w:t xml:space="preserve">  Auth flow:</w:t>
      </w:r>
    </w:p>
    <w:p w14:paraId="4791E862" w14:textId="77777777" w:rsidR="00EA42C8" w:rsidRDefault="00EA42C8" w:rsidP="00EA42C8"/>
    <w:p w14:paraId="438CC1A1" w14:textId="77777777" w:rsidR="00EA42C8" w:rsidRDefault="00EA42C8" w:rsidP="00EA42C8">
      <w:r>
        <w:t xml:space="preserve">  - UMS creates JWTs and exposes JWKS via VEKALT_PLUS_UMS/backend/app/core/security.py and VEKALT_PLUS_UMS/backend/app/api/routers/auth.py</w:t>
      </w:r>
    </w:p>
    <w:p w14:paraId="09ED2904" w14:textId="77777777" w:rsidR="00EA42C8" w:rsidRDefault="00EA42C8" w:rsidP="00EA42C8">
      <w:r>
        <w:t xml:space="preserve">  - CMS validates those tokens using JWKS_URL in VEKALAT_PLUS_CMS/backend/app/core/config.py and the validator in VEKALAT_PLUS_CMS/backend/app/services/auth_service.py</w:t>
      </w:r>
    </w:p>
    <w:p w14:paraId="6A4B24AA" w14:textId="77777777" w:rsidR="00EA42C8" w:rsidRDefault="00EA42C8" w:rsidP="00EA42C8">
      <w:r>
        <w:t xml:space="preserve">  - The frontend auth store keeps both token and optional </w:t>
      </w:r>
      <w:proofErr w:type="spellStart"/>
      <w:r>
        <w:t>cmsToken</w:t>
      </w:r>
      <w:proofErr w:type="spellEnd"/>
      <w:r>
        <w:t xml:space="preserve"> in VEKALT_PLUS_UMS/frontend/client/</w:t>
      </w:r>
      <w:proofErr w:type="spellStart"/>
      <w:r>
        <w:t>src</w:t>
      </w:r>
      <w:proofErr w:type="spellEnd"/>
      <w:r>
        <w:t xml:space="preserve">/stores/auth.js. CMS requests prefer </w:t>
      </w:r>
      <w:proofErr w:type="spellStart"/>
      <w:r>
        <w:t>cmsToken</w:t>
      </w:r>
      <w:proofErr w:type="spellEnd"/>
      <w:r>
        <w:t>, otherwise they reuse the normal login token.</w:t>
      </w:r>
    </w:p>
    <w:p w14:paraId="5FCA8006" w14:textId="77777777" w:rsidR="00EA42C8" w:rsidRDefault="00EA42C8" w:rsidP="00EA42C8"/>
    <w:p w14:paraId="769E4017" w14:textId="77777777" w:rsidR="00EA42C8" w:rsidRDefault="00EA42C8" w:rsidP="00EA42C8">
      <w:r>
        <w:t xml:space="preserve">  So yes, the architecture is </w:t>
      </w:r>
      <w:proofErr w:type="gramStart"/>
      <w:r>
        <w:t>essentially</w:t>
      </w:r>
      <w:proofErr w:type="gramEnd"/>
      <w:r>
        <w:t>:</w:t>
      </w:r>
    </w:p>
    <w:p w14:paraId="300DB15C" w14:textId="77777777" w:rsidR="00EA42C8" w:rsidRDefault="00EA42C8" w:rsidP="00EA42C8"/>
    <w:p w14:paraId="1859EBC5" w14:textId="77777777" w:rsidR="00EA42C8" w:rsidRDefault="00EA42C8" w:rsidP="00EA42C8">
      <w:r>
        <w:t xml:space="preserve">  - Frontend -&gt; UMS for login/account/user management</w:t>
      </w:r>
    </w:p>
    <w:p w14:paraId="4CB693C5" w14:textId="77777777" w:rsidR="00EA42C8" w:rsidRDefault="00EA42C8" w:rsidP="00EA42C8">
      <w:r>
        <w:t xml:space="preserve">  - Frontend -&gt; CMS for case/form/person operations</w:t>
      </w:r>
    </w:p>
    <w:p w14:paraId="134FD70B" w14:textId="77777777" w:rsidR="00EA42C8" w:rsidRDefault="00EA42C8" w:rsidP="00EA42C8">
      <w:r>
        <w:t xml:space="preserve">  - CMS -&gt; UMS JWKS for token verification</w:t>
      </w:r>
    </w:p>
    <w:p w14:paraId="78F978BD" w14:textId="77777777" w:rsidR="00EA42C8" w:rsidRDefault="00EA42C8" w:rsidP="00EA42C8"/>
    <w:p w14:paraId="1599F043" w14:textId="77777777" w:rsidR="00EA42C8" w:rsidRDefault="00EA42C8" w:rsidP="00EA42C8">
      <w:r>
        <w:t xml:space="preserve">  One important issue: the frontend sample env in VEKALT_PLUS_UMS/frontend/client/</w:t>
      </w:r>
      <w:proofErr w:type="spellStart"/>
      <w:r>
        <w:t>example.env</w:t>
      </w:r>
      <w:proofErr w:type="spellEnd"/>
      <w:r>
        <w:t xml:space="preserve"> points both VITE_UMS_BASE_URL and VITE_CMS_BASE_URL to http://localhost:8000. But CMS default config uses port 8020 in VEKALAT_P</w:t>
      </w:r>
    </w:p>
    <w:p w14:paraId="4DA2E8B8" w14:textId="77777777" w:rsidR="00EA42C8" w:rsidRDefault="00EA42C8" w:rsidP="00EA42C8">
      <w:r>
        <w:t xml:space="preserve">  LUS_CMS/backend/app/core/config.py. That means the current sample config may not correctly separate UMS and CMS unless one of them is proxied.</w:t>
      </w:r>
    </w:p>
    <w:p w14:paraId="7DC6C563" w14:textId="77777777" w:rsidR="00EA42C8" w:rsidRDefault="00EA42C8" w:rsidP="00EA42C8"/>
    <w:p w14:paraId="6137266B" w14:textId="3D163FE8" w:rsidR="00ED5140" w:rsidRDefault="00ED5140" w:rsidP="00EA42C8"/>
    <w:sectPr w:rsidR="00ED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19"/>
    <w:rsid w:val="000B299F"/>
    <w:rsid w:val="00344D79"/>
    <w:rsid w:val="00626755"/>
    <w:rsid w:val="008E5D09"/>
    <w:rsid w:val="00B50A10"/>
    <w:rsid w:val="00B71665"/>
    <w:rsid w:val="00C92419"/>
    <w:rsid w:val="00EA42C8"/>
    <w:rsid w:val="00E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81B9"/>
  <w15:chartTrackingRefBased/>
  <w15:docId w15:val="{E2BC3187-5A25-4898-8CF8-0E2783D1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hydarpc</dc:creator>
  <cp:keywords/>
  <dc:description/>
  <cp:lastModifiedBy>hydarpc</cp:lastModifiedBy>
  <cp:revision>2</cp:revision>
  <dcterms:created xsi:type="dcterms:W3CDTF">2026-04-11T08:47:00Z</dcterms:created>
  <dcterms:modified xsi:type="dcterms:W3CDTF">2026-04-12T17:14:00Z</dcterms:modified>
</cp:coreProperties>
</file>