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893" w:type="dxa"/>
        <w:tblInd w:w="-709" w:type="dxa"/>
        <w:tblBorders>
          <w:top w:val="single" w:sz="24" w:space="0" w:color="002060"/>
          <w:left w:val="single" w:sz="24" w:space="0" w:color="002060"/>
          <w:bottom w:val="single" w:sz="24" w:space="0" w:color="002060"/>
          <w:right w:val="single" w:sz="24" w:space="0" w:color="002060"/>
          <w:insideH w:val="single" w:sz="24" w:space="0" w:color="002060"/>
          <w:insideV w:val="single" w:sz="24" w:space="0" w:color="002060"/>
        </w:tblBorders>
        <w:tblLook w:val="04A0" w:firstRow="1" w:lastRow="0" w:firstColumn="1" w:lastColumn="0" w:noHBand="0" w:noVBand="1"/>
      </w:tblPr>
      <w:tblGrid>
        <w:gridCol w:w="4962"/>
        <w:gridCol w:w="4931"/>
      </w:tblGrid>
      <w:tr w:rsidR="00106A4D" w14:paraId="2180D0C3" w14:textId="77777777" w:rsidTr="7D3A09F9">
        <w:tc>
          <w:tcPr>
            <w:tcW w:w="4962" w:type="dxa"/>
            <w:tcBorders>
              <w:top w:val="nil"/>
              <w:left w:val="nil"/>
              <w:bottom w:val="nil"/>
              <w:right w:val="single" w:sz="24" w:space="0" w:color="000000" w:themeColor="text1"/>
            </w:tcBorders>
          </w:tcPr>
          <w:p w14:paraId="6696A281" w14:textId="77777777" w:rsidR="007662DD" w:rsidRPr="007662DD" w:rsidRDefault="007662DD" w:rsidP="00A62342">
            <w:pPr>
              <w:pStyle w:val="NoSpacing"/>
              <w:ind w:right="187"/>
              <w:jc w:val="left"/>
              <w:rPr>
                <w:rFonts w:ascii="Arial" w:hAnsi="Arial" w:cs="Arial"/>
                <w:sz w:val="30"/>
                <w:szCs w:val="30"/>
                <w:lang w:val="en-GB"/>
              </w:rPr>
            </w:pPr>
            <w:r w:rsidRPr="007662DD">
              <w:rPr>
                <w:rFonts w:ascii="Arial" w:hAnsi="Arial" w:cs="Arial"/>
                <w:sz w:val="30"/>
                <w:szCs w:val="30"/>
                <w:lang w:val="en-GB"/>
              </w:rPr>
              <w:t xml:space="preserve">School of Electronic Engineering and Computer Science </w:t>
            </w:r>
          </w:p>
          <w:p w14:paraId="3BE5184A" w14:textId="77777777" w:rsidR="007662DD" w:rsidRDefault="007662DD" w:rsidP="007662DD">
            <w:pPr>
              <w:jc w:val="left"/>
              <w:rPr>
                <w:lang w:val="en-GB"/>
              </w:rPr>
            </w:pPr>
          </w:p>
          <w:p w14:paraId="5EE19829" w14:textId="77777777" w:rsidR="007662DD" w:rsidRDefault="007662DD" w:rsidP="007662DD">
            <w:pPr>
              <w:jc w:val="left"/>
              <w:rPr>
                <w:lang w:val="en-GB"/>
              </w:rPr>
            </w:pPr>
          </w:p>
          <w:p w14:paraId="0F974F77" w14:textId="77777777" w:rsidR="007662DD" w:rsidRDefault="007662DD" w:rsidP="007662DD">
            <w:pPr>
              <w:jc w:val="left"/>
              <w:rPr>
                <w:lang w:val="en-GB"/>
              </w:rPr>
            </w:pPr>
          </w:p>
          <w:p w14:paraId="3AD0314B" w14:textId="77777777" w:rsidR="007662DD" w:rsidRDefault="007662DD" w:rsidP="007662DD">
            <w:pPr>
              <w:jc w:val="left"/>
              <w:rPr>
                <w:lang w:val="en-GB"/>
              </w:rPr>
            </w:pPr>
          </w:p>
          <w:p w14:paraId="5FFFD267" w14:textId="77777777" w:rsidR="007662DD" w:rsidRDefault="007662DD" w:rsidP="007662DD">
            <w:pPr>
              <w:jc w:val="left"/>
              <w:rPr>
                <w:lang w:val="en-GB"/>
              </w:rPr>
            </w:pPr>
          </w:p>
          <w:p w14:paraId="7437902F" w14:textId="77777777" w:rsidR="007662DD" w:rsidRDefault="007662DD" w:rsidP="007662DD">
            <w:pPr>
              <w:jc w:val="left"/>
              <w:rPr>
                <w:lang w:val="en-GB"/>
              </w:rPr>
            </w:pPr>
          </w:p>
          <w:p w14:paraId="12A341F4" w14:textId="77777777" w:rsidR="007662DD" w:rsidRDefault="007662DD" w:rsidP="007662DD">
            <w:pPr>
              <w:jc w:val="left"/>
              <w:rPr>
                <w:lang w:val="en-GB"/>
              </w:rPr>
            </w:pPr>
          </w:p>
          <w:p w14:paraId="1C25F041" w14:textId="77777777" w:rsidR="007662DD" w:rsidRDefault="007662DD" w:rsidP="007662DD">
            <w:pPr>
              <w:jc w:val="left"/>
              <w:rPr>
                <w:lang w:val="en-GB"/>
              </w:rPr>
            </w:pPr>
          </w:p>
          <w:p w14:paraId="767EB372" w14:textId="77777777" w:rsidR="007662DD" w:rsidRDefault="007662DD" w:rsidP="007662DD">
            <w:pPr>
              <w:jc w:val="left"/>
              <w:rPr>
                <w:lang w:val="en-GB"/>
              </w:rPr>
            </w:pPr>
          </w:p>
          <w:p w14:paraId="75B70157" w14:textId="77777777" w:rsidR="007662DD" w:rsidRDefault="007662DD" w:rsidP="007662DD">
            <w:pPr>
              <w:jc w:val="left"/>
              <w:rPr>
                <w:lang w:val="en-GB"/>
              </w:rPr>
            </w:pPr>
          </w:p>
          <w:p w14:paraId="08BB5A39" w14:textId="77777777" w:rsidR="007662DD" w:rsidRDefault="007662DD" w:rsidP="007662DD">
            <w:pPr>
              <w:jc w:val="left"/>
              <w:rPr>
                <w:lang w:val="en-GB"/>
              </w:rPr>
            </w:pPr>
          </w:p>
          <w:p w14:paraId="1680FAAD" w14:textId="77777777" w:rsidR="007662DD" w:rsidRDefault="007662DD" w:rsidP="007662DD">
            <w:pPr>
              <w:jc w:val="left"/>
              <w:rPr>
                <w:lang w:val="en-GB"/>
              </w:rPr>
            </w:pPr>
          </w:p>
          <w:p w14:paraId="6D1D7AA3" w14:textId="77777777" w:rsidR="007662DD" w:rsidRDefault="007662DD" w:rsidP="007662DD">
            <w:pPr>
              <w:jc w:val="left"/>
              <w:rPr>
                <w:lang w:val="en-GB"/>
              </w:rPr>
            </w:pPr>
          </w:p>
          <w:p w14:paraId="1EF6BD79" w14:textId="77777777" w:rsidR="007662DD" w:rsidRDefault="007662DD" w:rsidP="007662DD">
            <w:pPr>
              <w:jc w:val="left"/>
              <w:rPr>
                <w:lang w:val="en-GB"/>
              </w:rPr>
            </w:pPr>
          </w:p>
          <w:p w14:paraId="7ACF80FA" w14:textId="77777777" w:rsidR="007662DD" w:rsidRDefault="007662DD" w:rsidP="007662DD">
            <w:pPr>
              <w:jc w:val="left"/>
              <w:rPr>
                <w:lang w:val="en-GB"/>
              </w:rPr>
            </w:pPr>
          </w:p>
          <w:p w14:paraId="0593F59A" w14:textId="77777777" w:rsidR="007662DD" w:rsidRPr="007662DD" w:rsidRDefault="007662DD" w:rsidP="007662DD">
            <w:pPr>
              <w:jc w:val="left"/>
              <w:rPr>
                <w:lang w:val="en-GB"/>
              </w:rPr>
            </w:pPr>
          </w:p>
        </w:tc>
        <w:tc>
          <w:tcPr>
            <w:tcW w:w="4931" w:type="dxa"/>
            <w:vMerge w:val="restart"/>
            <w:tcBorders>
              <w:top w:val="nil"/>
              <w:left w:val="single" w:sz="24" w:space="0" w:color="000000" w:themeColor="text1"/>
              <w:right w:val="nil"/>
            </w:tcBorders>
          </w:tcPr>
          <w:p w14:paraId="30A112AA" w14:textId="4872CFD1" w:rsidR="007662DD" w:rsidRPr="000D7717" w:rsidRDefault="00AD3CBD" w:rsidP="00F339BC">
            <w:pPr>
              <w:pStyle w:val="NoSpacing"/>
              <w:ind w:left="178"/>
              <w:rPr>
                <w:rFonts w:ascii="Arial" w:hAnsi="Arial" w:cs="Arial"/>
                <w:i/>
                <w:iCs/>
                <w:sz w:val="28"/>
                <w:szCs w:val="28"/>
                <w:lang w:val="en-GB"/>
              </w:rPr>
            </w:pPr>
            <w:r w:rsidRPr="00F339BC">
              <w:rPr>
                <w:rFonts w:ascii="Arial" w:hAnsi="Arial" w:cs="Arial"/>
                <w:b/>
                <w:bCs/>
                <w:sz w:val="28"/>
                <w:szCs w:val="28"/>
                <w:lang w:val="en-GB"/>
              </w:rPr>
              <w:t>Interim</w:t>
            </w:r>
          </w:p>
          <w:p w14:paraId="2E55CADE" w14:textId="77777777" w:rsidR="007662DD" w:rsidRDefault="007662DD" w:rsidP="007662DD">
            <w:pPr>
              <w:pStyle w:val="NoSpacing"/>
              <w:ind w:left="178"/>
              <w:rPr>
                <w:rFonts w:ascii="Arial" w:hAnsi="Arial" w:cs="Arial"/>
                <w:sz w:val="28"/>
                <w:szCs w:val="28"/>
                <w:lang w:val="en-GB"/>
              </w:rPr>
            </w:pPr>
          </w:p>
          <w:p w14:paraId="2C546896" w14:textId="77777777" w:rsidR="007662DD" w:rsidRDefault="007662DD" w:rsidP="007662DD">
            <w:pPr>
              <w:pStyle w:val="NoSpacing"/>
              <w:ind w:left="178"/>
              <w:rPr>
                <w:rFonts w:ascii="Arial" w:hAnsi="Arial" w:cs="Arial"/>
                <w:sz w:val="28"/>
                <w:szCs w:val="28"/>
                <w:lang w:val="en-GB"/>
              </w:rPr>
            </w:pPr>
          </w:p>
          <w:p w14:paraId="3D3D1656" w14:textId="77777777" w:rsidR="007662DD" w:rsidRDefault="007662DD" w:rsidP="007662DD">
            <w:pPr>
              <w:pStyle w:val="NoSpacing"/>
              <w:ind w:left="178"/>
              <w:rPr>
                <w:rFonts w:ascii="Arial" w:hAnsi="Arial" w:cs="Arial"/>
                <w:sz w:val="28"/>
                <w:szCs w:val="28"/>
                <w:lang w:val="en-GB"/>
              </w:rPr>
            </w:pPr>
          </w:p>
          <w:p w14:paraId="6B8EC4E5" w14:textId="77777777" w:rsidR="00AD3CBD" w:rsidRPr="007662DD" w:rsidRDefault="00AD3CBD" w:rsidP="00AD3CBD">
            <w:pPr>
              <w:pStyle w:val="NoSpacing"/>
              <w:rPr>
                <w:rFonts w:ascii="Arial" w:hAnsi="Arial" w:cs="Arial"/>
                <w:sz w:val="28"/>
                <w:szCs w:val="28"/>
                <w:lang w:val="en-GB"/>
              </w:rPr>
            </w:pPr>
          </w:p>
          <w:p w14:paraId="5F24755C" w14:textId="77777777" w:rsidR="007662DD" w:rsidRPr="00AD3CBD" w:rsidRDefault="007662DD" w:rsidP="007662DD">
            <w:pPr>
              <w:pStyle w:val="NoSpacing"/>
              <w:ind w:left="178"/>
              <w:rPr>
                <w:rFonts w:ascii="Arial" w:hAnsi="Arial" w:cs="Arial"/>
                <w:b/>
                <w:bCs/>
                <w:sz w:val="28"/>
                <w:szCs w:val="28"/>
                <w:lang w:val="en-GB"/>
              </w:rPr>
            </w:pPr>
            <w:r w:rsidRPr="00AD3CBD">
              <w:rPr>
                <w:rFonts w:ascii="Arial" w:hAnsi="Arial" w:cs="Arial"/>
                <w:b/>
                <w:bCs/>
                <w:sz w:val="28"/>
                <w:szCs w:val="28"/>
                <w:lang w:val="en-GB"/>
              </w:rPr>
              <w:t xml:space="preserve">Programme of study: </w:t>
            </w:r>
          </w:p>
          <w:p w14:paraId="14B7211E" w14:textId="000D8F12" w:rsidR="007662DD" w:rsidRPr="0076426F" w:rsidRDefault="00F339BC" w:rsidP="00AD3CBD">
            <w:pPr>
              <w:pStyle w:val="NoSpacing"/>
              <w:ind w:left="178"/>
              <w:jc w:val="left"/>
              <w:rPr>
                <w:rFonts w:ascii="Arial" w:hAnsi="Arial" w:cs="Arial"/>
                <w:color w:val="000000" w:themeColor="text1"/>
                <w:sz w:val="28"/>
                <w:szCs w:val="28"/>
                <w:lang w:val="en-GB"/>
              </w:rPr>
            </w:pPr>
            <w:r>
              <w:rPr>
                <w:rFonts w:ascii="Arial" w:hAnsi="Arial" w:cs="Arial"/>
                <w:color w:val="000000" w:themeColor="text1"/>
                <w:sz w:val="28"/>
                <w:szCs w:val="28"/>
                <w:lang w:val="en-GB"/>
              </w:rPr>
              <w:t>Digital &amp; Technology Solutions (Software Engineering)</w:t>
            </w:r>
          </w:p>
          <w:p w14:paraId="507E3571" w14:textId="77777777" w:rsidR="007662DD" w:rsidRDefault="007662DD" w:rsidP="007662DD">
            <w:pPr>
              <w:pStyle w:val="NoSpacing"/>
              <w:ind w:left="178"/>
              <w:rPr>
                <w:rFonts w:ascii="Arial" w:hAnsi="Arial" w:cs="Arial"/>
                <w:sz w:val="28"/>
                <w:szCs w:val="28"/>
                <w:lang w:val="en-GB"/>
              </w:rPr>
            </w:pPr>
          </w:p>
          <w:p w14:paraId="14D51D13" w14:textId="77777777" w:rsidR="007662DD" w:rsidRDefault="007662DD" w:rsidP="007662DD">
            <w:pPr>
              <w:pStyle w:val="NoSpacing"/>
              <w:ind w:left="178"/>
              <w:rPr>
                <w:rFonts w:ascii="Arial" w:hAnsi="Arial" w:cs="Arial"/>
                <w:sz w:val="28"/>
                <w:szCs w:val="28"/>
                <w:lang w:val="en-GB"/>
              </w:rPr>
            </w:pPr>
          </w:p>
          <w:p w14:paraId="4EC92064" w14:textId="77777777" w:rsidR="007662DD" w:rsidRDefault="007662DD" w:rsidP="007662DD">
            <w:pPr>
              <w:pStyle w:val="NoSpacing"/>
              <w:ind w:left="178"/>
              <w:rPr>
                <w:rFonts w:ascii="Arial" w:hAnsi="Arial" w:cs="Arial"/>
                <w:sz w:val="28"/>
                <w:szCs w:val="28"/>
                <w:lang w:val="en-GB"/>
              </w:rPr>
            </w:pPr>
          </w:p>
          <w:p w14:paraId="14EC88E7" w14:textId="77777777" w:rsidR="00AD3CBD" w:rsidRPr="007662DD" w:rsidRDefault="00AD3CBD" w:rsidP="00AD3CBD">
            <w:pPr>
              <w:pStyle w:val="NoSpacing"/>
              <w:rPr>
                <w:rFonts w:ascii="Arial" w:hAnsi="Arial" w:cs="Arial"/>
                <w:sz w:val="28"/>
                <w:szCs w:val="28"/>
                <w:lang w:val="en-GB"/>
              </w:rPr>
            </w:pPr>
          </w:p>
          <w:p w14:paraId="514CC0F6" w14:textId="77777777" w:rsidR="007662DD" w:rsidRPr="00AD3CBD" w:rsidRDefault="007662DD" w:rsidP="007662DD">
            <w:pPr>
              <w:pStyle w:val="NoSpacing"/>
              <w:ind w:left="178"/>
              <w:rPr>
                <w:rFonts w:ascii="Arial" w:hAnsi="Arial" w:cs="Arial"/>
                <w:b/>
                <w:bCs/>
                <w:sz w:val="40"/>
                <w:szCs w:val="40"/>
                <w:u w:val="single"/>
                <w:lang w:val="en-US"/>
              </w:rPr>
            </w:pPr>
            <w:r w:rsidRPr="00AD3CBD">
              <w:rPr>
                <w:rFonts w:ascii="Arial" w:hAnsi="Arial" w:cs="Arial"/>
                <w:b/>
                <w:bCs/>
                <w:sz w:val="40"/>
                <w:szCs w:val="40"/>
                <w:u w:val="single"/>
                <w:lang w:val="en-US"/>
              </w:rPr>
              <w:t xml:space="preserve">Project Title: </w:t>
            </w:r>
          </w:p>
          <w:p w14:paraId="08937C4E" w14:textId="54A61A33" w:rsidR="007662DD" w:rsidRPr="0076426F" w:rsidRDefault="0AC62B17" w:rsidP="00AD3CBD">
            <w:pPr>
              <w:pStyle w:val="NoSpacing"/>
              <w:ind w:left="178"/>
              <w:jc w:val="left"/>
              <w:rPr>
                <w:rFonts w:ascii="Arial" w:hAnsi="Arial" w:cs="Arial"/>
                <w:b/>
                <w:bCs/>
                <w:color w:val="000000" w:themeColor="text1"/>
                <w:sz w:val="40"/>
                <w:szCs w:val="40"/>
                <w:lang w:val="en-US"/>
              </w:rPr>
            </w:pPr>
            <w:r w:rsidRPr="7D3A09F9">
              <w:rPr>
                <w:rFonts w:ascii="Arial" w:hAnsi="Arial" w:cs="Arial"/>
                <w:b/>
                <w:bCs/>
                <w:color w:val="000000" w:themeColor="text1"/>
                <w:sz w:val="40"/>
                <w:szCs w:val="40"/>
                <w:lang w:val="en-US"/>
              </w:rPr>
              <w:t xml:space="preserve">AI Based </w:t>
            </w:r>
            <w:r w:rsidR="4D672033" w:rsidRPr="7D3A09F9">
              <w:rPr>
                <w:rFonts w:ascii="Arial" w:hAnsi="Arial" w:cs="Arial"/>
                <w:b/>
                <w:bCs/>
                <w:color w:val="000000" w:themeColor="text1"/>
                <w:sz w:val="40"/>
                <w:szCs w:val="40"/>
                <w:lang w:val="en-US"/>
              </w:rPr>
              <w:t>Automat</w:t>
            </w:r>
            <w:r w:rsidR="0BB2AABC" w:rsidRPr="7D3A09F9">
              <w:rPr>
                <w:rFonts w:ascii="Arial" w:hAnsi="Arial" w:cs="Arial"/>
                <w:b/>
                <w:bCs/>
                <w:color w:val="000000" w:themeColor="text1"/>
                <w:sz w:val="40"/>
                <w:szCs w:val="40"/>
                <w:lang w:val="en-US"/>
              </w:rPr>
              <w:t xml:space="preserve">ed </w:t>
            </w:r>
            <w:r w:rsidR="3656C735" w:rsidRPr="7D3A09F9">
              <w:rPr>
                <w:rFonts w:ascii="Arial" w:hAnsi="Arial" w:cs="Arial"/>
                <w:b/>
                <w:bCs/>
                <w:color w:val="000000" w:themeColor="text1"/>
                <w:sz w:val="40"/>
                <w:szCs w:val="40"/>
                <w:lang w:val="en-US"/>
              </w:rPr>
              <w:t>Resume Screening</w:t>
            </w:r>
          </w:p>
          <w:p w14:paraId="1D147522" w14:textId="77777777" w:rsidR="007662DD" w:rsidRDefault="007662DD" w:rsidP="007662DD">
            <w:pPr>
              <w:pStyle w:val="NoSpacing"/>
              <w:ind w:left="178"/>
              <w:rPr>
                <w:rFonts w:ascii="Arial" w:hAnsi="Arial" w:cs="Arial"/>
                <w:sz w:val="28"/>
                <w:szCs w:val="28"/>
                <w:lang w:val="en-US"/>
              </w:rPr>
            </w:pPr>
          </w:p>
          <w:p w14:paraId="34DE670E" w14:textId="77777777" w:rsidR="007662DD" w:rsidRDefault="007662DD" w:rsidP="007662DD">
            <w:pPr>
              <w:pStyle w:val="NoSpacing"/>
              <w:ind w:left="178"/>
              <w:rPr>
                <w:rFonts w:ascii="Arial" w:hAnsi="Arial" w:cs="Arial"/>
                <w:sz w:val="28"/>
                <w:szCs w:val="28"/>
                <w:lang w:val="en-US"/>
              </w:rPr>
            </w:pPr>
          </w:p>
          <w:p w14:paraId="5324456C" w14:textId="77777777" w:rsidR="007662DD" w:rsidRDefault="007662DD" w:rsidP="007662DD">
            <w:pPr>
              <w:pStyle w:val="NoSpacing"/>
              <w:ind w:left="178"/>
              <w:rPr>
                <w:rFonts w:ascii="Arial" w:hAnsi="Arial" w:cs="Arial"/>
                <w:sz w:val="28"/>
                <w:szCs w:val="28"/>
                <w:lang w:val="en-US"/>
              </w:rPr>
            </w:pPr>
          </w:p>
          <w:p w14:paraId="3188290F" w14:textId="77777777" w:rsidR="00AD3CBD" w:rsidRPr="007662DD" w:rsidRDefault="00AD3CBD" w:rsidP="00AD3CBD">
            <w:pPr>
              <w:pStyle w:val="NoSpacing"/>
              <w:rPr>
                <w:rFonts w:ascii="Arial" w:hAnsi="Arial" w:cs="Arial"/>
                <w:sz w:val="28"/>
                <w:szCs w:val="28"/>
                <w:lang w:val="en-US"/>
              </w:rPr>
            </w:pPr>
          </w:p>
          <w:p w14:paraId="4F9C02B5" w14:textId="77777777" w:rsidR="00AD3CBD" w:rsidRDefault="2F228C27" w:rsidP="007662DD">
            <w:pPr>
              <w:pStyle w:val="NoSpacing"/>
              <w:ind w:left="178"/>
              <w:rPr>
                <w:rFonts w:ascii="Arial" w:hAnsi="Arial" w:cs="Arial"/>
                <w:sz w:val="28"/>
                <w:szCs w:val="28"/>
              </w:rPr>
            </w:pPr>
            <w:r w:rsidRPr="3FA72D8C">
              <w:rPr>
                <w:rFonts w:ascii="Arial" w:hAnsi="Arial" w:cs="Arial"/>
                <w:b/>
                <w:bCs/>
                <w:sz w:val="28"/>
                <w:szCs w:val="28"/>
              </w:rPr>
              <w:t>Supervisor:</w:t>
            </w:r>
            <w:r w:rsidRPr="3FA72D8C">
              <w:rPr>
                <w:rFonts w:ascii="Arial" w:hAnsi="Arial" w:cs="Arial"/>
                <w:sz w:val="28"/>
                <w:szCs w:val="28"/>
              </w:rPr>
              <w:t xml:space="preserve"> </w:t>
            </w:r>
          </w:p>
          <w:p w14:paraId="177C3E87" w14:textId="0E0BDD0A" w:rsidR="007662DD" w:rsidRDefault="008F76BB" w:rsidP="007662DD">
            <w:pPr>
              <w:pStyle w:val="NoSpacing"/>
              <w:ind w:left="178"/>
              <w:rPr>
                <w:rFonts w:ascii="Arial" w:hAnsi="Arial" w:cs="Arial"/>
                <w:sz w:val="28"/>
                <w:szCs w:val="28"/>
              </w:rPr>
            </w:pPr>
            <w:r w:rsidRPr="3FA72D8C">
              <w:rPr>
                <w:rFonts w:ascii="Arial" w:hAnsi="Arial" w:cs="Arial"/>
                <w:sz w:val="28"/>
                <w:szCs w:val="28"/>
              </w:rPr>
              <w:t>Keshav Bhandari</w:t>
            </w:r>
          </w:p>
          <w:p w14:paraId="14777F03" w14:textId="77777777" w:rsidR="007662DD" w:rsidRDefault="007662DD" w:rsidP="007662DD">
            <w:pPr>
              <w:pStyle w:val="NoSpacing"/>
              <w:ind w:left="178"/>
              <w:rPr>
                <w:rFonts w:ascii="Arial" w:hAnsi="Arial" w:cs="Arial"/>
                <w:sz w:val="28"/>
                <w:szCs w:val="28"/>
              </w:rPr>
            </w:pPr>
          </w:p>
          <w:p w14:paraId="475051E2" w14:textId="77777777" w:rsidR="007662DD" w:rsidRDefault="007662DD" w:rsidP="007662DD">
            <w:pPr>
              <w:pStyle w:val="NoSpacing"/>
              <w:ind w:left="178"/>
              <w:rPr>
                <w:rFonts w:ascii="Arial" w:hAnsi="Arial" w:cs="Arial"/>
                <w:sz w:val="28"/>
                <w:szCs w:val="28"/>
              </w:rPr>
            </w:pPr>
          </w:p>
          <w:p w14:paraId="6F6222FD" w14:textId="77777777" w:rsidR="00AD3CBD" w:rsidRPr="00AD3CBD" w:rsidRDefault="00AD3CBD" w:rsidP="00AD3CBD">
            <w:pPr>
              <w:pStyle w:val="NoSpacing"/>
              <w:rPr>
                <w:rFonts w:ascii="Arial" w:hAnsi="Arial" w:cs="Arial"/>
                <w:b/>
                <w:bCs/>
                <w:sz w:val="28"/>
                <w:szCs w:val="28"/>
              </w:rPr>
            </w:pPr>
          </w:p>
          <w:p w14:paraId="22E54696" w14:textId="77777777" w:rsidR="007662DD" w:rsidRPr="00AD3CBD" w:rsidRDefault="2F228C27" w:rsidP="007662DD">
            <w:pPr>
              <w:pStyle w:val="NoSpacing"/>
              <w:ind w:left="178"/>
              <w:rPr>
                <w:rFonts w:ascii="Arial" w:hAnsi="Arial" w:cs="Arial"/>
                <w:b/>
                <w:bCs/>
                <w:sz w:val="28"/>
                <w:szCs w:val="28"/>
                <w:lang w:val="en-US"/>
              </w:rPr>
            </w:pPr>
            <w:r w:rsidRPr="3FA72D8C">
              <w:rPr>
                <w:rFonts w:ascii="Arial" w:hAnsi="Arial" w:cs="Arial"/>
                <w:b/>
                <w:bCs/>
                <w:sz w:val="28"/>
                <w:szCs w:val="28"/>
                <w:lang w:val="en-US"/>
              </w:rPr>
              <w:t>Student Name:</w:t>
            </w:r>
          </w:p>
          <w:p w14:paraId="7B4007FC" w14:textId="122D77BF" w:rsidR="79629A88" w:rsidRDefault="79629A88" w:rsidP="3FA72D8C">
            <w:pPr>
              <w:pStyle w:val="NoSpacing"/>
              <w:spacing w:line="259" w:lineRule="auto"/>
              <w:ind w:left="178"/>
            </w:pPr>
            <w:r w:rsidRPr="3FA72D8C">
              <w:rPr>
                <w:rFonts w:ascii="Arial" w:hAnsi="Arial" w:cs="Arial"/>
                <w:color w:val="000000" w:themeColor="text1"/>
                <w:sz w:val="28"/>
                <w:szCs w:val="28"/>
                <w:lang w:val="en-US"/>
              </w:rPr>
              <w:t>Kenzo Dubreuil</w:t>
            </w:r>
          </w:p>
          <w:p w14:paraId="18D7170A" w14:textId="77777777" w:rsidR="007662DD" w:rsidRDefault="007662DD" w:rsidP="007662DD">
            <w:pPr>
              <w:pStyle w:val="NoSpacing"/>
              <w:ind w:left="178"/>
              <w:rPr>
                <w:rFonts w:ascii="Arial" w:hAnsi="Arial" w:cs="Arial"/>
                <w:sz w:val="28"/>
                <w:szCs w:val="28"/>
                <w:lang w:val="en-GB"/>
              </w:rPr>
            </w:pPr>
          </w:p>
          <w:p w14:paraId="0E9B8EDC" w14:textId="77777777" w:rsidR="007662DD" w:rsidRDefault="007662DD" w:rsidP="007662DD">
            <w:pPr>
              <w:pStyle w:val="NoSpacing"/>
              <w:ind w:left="178"/>
              <w:rPr>
                <w:rFonts w:ascii="Arial" w:hAnsi="Arial" w:cs="Arial"/>
                <w:sz w:val="28"/>
                <w:szCs w:val="28"/>
                <w:lang w:val="en-GB"/>
              </w:rPr>
            </w:pPr>
          </w:p>
          <w:p w14:paraId="00C4588E" w14:textId="77777777" w:rsidR="007662DD" w:rsidRDefault="007662DD" w:rsidP="007662DD">
            <w:pPr>
              <w:pStyle w:val="NoSpacing"/>
              <w:ind w:left="178"/>
              <w:rPr>
                <w:rFonts w:ascii="Arial" w:hAnsi="Arial" w:cs="Arial"/>
                <w:sz w:val="28"/>
                <w:szCs w:val="28"/>
                <w:lang w:val="en-GB"/>
              </w:rPr>
            </w:pPr>
          </w:p>
          <w:p w14:paraId="0785EFC5" w14:textId="77777777" w:rsidR="007662DD" w:rsidRDefault="007662DD" w:rsidP="007662DD">
            <w:pPr>
              <w:pStyle w:val="NoSpacing"/>
              <w:ind w:left="178"/>
              <w:rPr>
                <w:rFonts w:ascii="Arial" w:hAnsi="Arial" w:cs="Arial"/>
                <w:sz w:val="28"/>
                <w:szCs w:val="28"/>
                <w:lang w:val="en-GB"/>
              </w:rPr>
            </w:pPr>
          </w:p>
          <w:p w14:paraId="384C042D" w14:textId="77777777" w:rsidR="007662DD" w:rsidRDefault="007662DD" w:rsidP="007662DD">
            <w:pPr>
              <w:pStyle w:val="NoSpacing"/>
              <w:ind w:left="178"/>
              <w:rPr>
                <w:rFonts w:ascii="Arial" w:hAnsi="Arial" w:cs="Arial"/>
                <w:sz w:val="28"/>
                <w:szCs w:val="28"/>
                <w:lang w:val="en-GB"/>
              </w:rPr>
            </w:pPr>
          </w:p>
          <w:p w14:paraId="57490CBF" w14:textId="77777777" w:rsidR="007662DD" w:rsidRDefault="007662DD" w:rsidP="007662DD">
            <w:pPr>
              <w:pStyle w:val="NoSpacing"/>
              <w:ind w:left="178"/>
              <w:rPr>
                <w:rFonts w:ascii="Arial" w:hAnsi="Arial" w:cs="Arial"/>
                <w:sz w:val="28"/>
                <w:szCs w:val="28"/>
                <w:lang w:val="en-GB"/>
              </w:rPr>
            </w:pPr>
          </w:p>
          <w:p w14:paraId="287AEE2E" w14:textId="77777777" w:rsidR="007662DD" w:rsidRDefault="007662DD" w:rsidP="007662DD">
            <w:pPr>
              <w:pStyle w:val="NoSpacing"/>
              <w:ind w:left="178"/>
              <w:rPr>
                <w:rFonts w:ascii="Arial" w:hAnsi="Arial" w:cs="Arial"/>
                <w:sz w:val="28"/>
                <w:szCs w:val="28"/>
                <w:lang w:val="en-GB"/>
              </w:rPr>
            </w:pPr>
          </w:p>
          <w:p w14:paraId="0F1018AE" w14:textId="77777777" w:rsidR="007662DD" w:rsidRDefault="007662DD" w:rsidP="007662DD">
            <w:pPr>
              <w:pStyle w:val="NoSpacing"/>
              <w:ind w:left="178"/>
              <w:rPr>
                <w:rFonts w:ascii="Arial" w:hAnsi="Arial" w:cs="Arial"/>
                <w:sz w:val="28"/>
                <w:szCs w:val="28"/>
                <w:lang w:val="en-GB"/>
              </w:rPr>
            </w:pPr>
          </w:p>
          <w:p w14:paraId="778F8700" w14:textId="77777777" w:rsidR="007662DD" w:rsidRDefault="007662DD" w:rsidP="000D7717">
            <w:pPr>
              <w:pStyle w:val="NoSpacing"/>
              <w:rPr>
                <w:rFonts w:ascii="Arial" w:hAnsi="Arial" w:cs="Arial"/>
                <w:sz w:val="28"/>
                <w:szCs w:val="28"/>
                <w:lang w:val="en-GB"/>
              </w:rPr>
            </w:pPr>
          </w:p>
          <w:p w14:paraId="583B0941" w14:textId="77777777" w:rsidR="007662DD" w:rsidRDefault="007662DD" w:rsidP="007662DD">
            <w:pPr>
              <w:pStyle w:val="NoSpacing"/>
              <w:rPr>
                <w:rFonts w:ascii="Arial" w:hAnsi="Arial" w:cs="Arial"/>
                <w:sz w:val="28"/>
                <w:szCs w:val="28"/>
                <w:lang w:val="en-GB"/>
              </w:rPr>
            </w:pPr>
          </w:p>
          <w:p w14:paraId="6BDEDEFF" w14:textId="77777777" w:rsidR="00106A4D" w:rsidRDefault="00106A4D" w:rsidP="000D7717">
            <w:pPr>
              <w:pStyle w:val="NoSpacing"/>
              <w:ind w:left="162"/>
              <w:rPr>
                <w:rFonts w:ascii="Arial" w:hAnsi="Arial" w:cs="Arial"/>
                <w:sz w:val="28"/>
                <w:szCs w:val="28"/>
                <w:lang w:val="en-GB"/>
              </w:rPr>
            </w:pPr>
          </w:p>
          <w:p w14:paraId="601DDB6A" w14:textId="77777777" w:rsidR="00106A4D" w:rsidRDefault="00106A4D" w:rsidP="000D7717">
            <w:pPr>
              <w:pStyle w:val="NoSpacing"/>
              <w:ind w:left="162"/>
              <w:rPr>
                <w:rFonts w:ascii="Arial" w:hAnsi="Arial" w:cs="Arial"/>
                <w:sz w:val="28"/>
                <w:szCs w:val="28"/>
                <w:lang w:val="en-GB"/>
              </w:rPr>
            </w:pPr>
          </w:p>
          <w:p w14:paraId="7477583B" w14:textId="65BFFB78" w:rsidR="007662DD" w:rsidRPr="007662DD" w:rsidRDefault="2F228C27" w:rsidP="000D7717">
            <w:pPr>
              <w:pStyle w:val="NoSpacing"/>
              <w:ind w:left="162"/>
              <w:rPr>
                <w:lang w:val="en-GB"/>
              </w:rPr>
            </w:pPr>
            <w:r w:rsidRPr="3FA72D8C">
              <w:rPr>
                <w:rFonts w:ascii="Arial" w:hAnsi="Arial" w:cs="Arial"/>
                <w:sz w:val="28"/>
                <w:szCs w:val="28"/>
                <w:lang w:val="en-GB"/>
              </w:rPr>
              <w:t xml:space="preserve">Date: </w:t>
            </w:r>
            <w:r w:rsidR="2960B1B4" w:rsidRPr="3FA72D8C">
              <w:rPr>
                <w:rFonts w:ascii="Arial" w:hAnsi="Arial" w:cs="Arial"/>
                <w:sz w:val="28"/>
                <w:szCs w:val="28"/>
                <w:lang w:val="en-GB"/>
              </w:rPr>
              <w:t>2</w:t>
            </w:r>
            <w:r w:rsidR="2E7397C8" w:rsidRPr="3FA72D8C">
              <w:rPr>
                <w:rFonts w:ascii="Arial" w:hAnsi="Arial" w:cs="Arial"/>
                <w:sz w:val="28"/>
                <w:szCs w:val="28"/>
                <w:lang w:val="en-GB"/>
              </w:rPr>
              <w:t>8</w:t>
            </w:r>
            <w:r w:rsidR="2960B1B4" w:rsidRPr="3FA72D8C">
              <w:rPr>
                <w:rFonts w:ascii="Arial" w:hAnsi="Arial" w:cs="Arial"/>
                <w:sz w:val="28"/>
                <w:szCs w:val="28"/>
                <w:vertAlign w:val="superscript"/>
                <w:lang w:val="en-GB"/>
              </w:rPr>
              <w:t>th</w:t>
            </w:r>
            <w:r w:rsidR="2960B1B4" w:rsidRPr="3FA72D8C">
              <w:rPr>
                <w:rFonts w:ascii="Arial" w:hAnsi="Arial" w:cs="Arial"/>
                <w:sz w:val="28"/>
                <w:szCs w:val="28"/>
                <w:lang w:val="en-GB"/>
              </w:rPr>
              <w:t xml:space="preserve"> </w:t>
            </w:r>
            <w:r w:rsidR="2960B1B4" w:rsidRPr="3FA72D8C">
              <w:rPr>
                <w:rFonts w:ascii="Arial" w:hAnsi="Arial" w:cs="Arial"/>
                <w:color w:val="000000" w:themeColor="text1"/>
                <w:sz w:val="28"/>
                <w:szCs w:val="28"/>
                <w:lang w:val="en-GB"/>
              </w:rPr>
              <w:t>November 202</w:t>
            </w:r>
            <w:r w:rsidR="0D3AD97B" w:rsidRPr="3FA72D8C">
              <w:rPr>
                <w:rFonts w:ascii="Arial" w:hAnsi="Arial" w:cs="Arial"/>
                <w:color w:val="000000" w:themeColor="text1"/>
                <w:sz w:val="28"/>
                <w:szCs w:val="28"/>
                <w:lang w:val="en-GB"/>
              </w:rPr>
              <w:t>4</w:t>
            </w:r>
          </w:p>
        </w:tc>
      </w:tr>
      <w:tr w:rsidR="00106A4D" w14:paraId="4111FDBC" w14:textId="77777777" w:rsidTr="7D3A09F9">
        <w:trPr>
          <w:trHeight w:val="3814"/>
        </w:trPr>
        <w:tc>
          <w:tcPr>
            <w:tcW w:w="4962" w:type="dxa"/>
            <w:tcBorders>
              <w:top w:val="nil"/>
              <w:left w:val="nil"/>
              <w:bottom w:val="nil"/>
              <w:right w:val="single" w:sz="24" w:space="0" w:color="000000" w:themeColor="text1"/>
            </w:tcBorders>
          </w:tcPr>
          <w:p w14:paraId="65D59018" w14:textId="77777777" w:rsidR="00AD3CBD" w:rsidRDefault="00AD3CBD" w:rsidP="007662DD">
            <w:pPr>
              <w:pStyle w:val="NoSpacing"/>
              <w:rPr>
                <w:rFonts w:ascii="Arial" w:hAnsi="Arial" w:cs="Arial"/>
                <w:sz w:val="30"/>
                <w:szCs w:val="30"/>
                <w:lang w:val="en-GB"/>
              </w:rPr>
            </w:pPr>
          </w:p>
          <w:p w14:paraId="4D05DEF5" w14:textId="77777777" w:rsidR="00AD3CBD" w:rsidRDefault="00AD3CBD" w:rsidP="007662DD">
            <w:pPr>
              <w:pStyle w:val="NoSpacing"/>
              <w:rPr>
                <w:rFonts w:ascii="Arial" w:hAnsi="Arial" w:cs="Arial"/>
                <w:sz w:val="30"/>
                <w:szCs w:val="30"/>
                <w:lang w:val="en-GB"/>
              </w:rPr>
            </w:pPr>
          </w:p>
          <w:p w14:paraId="7547289B" w14:textId="77777777" w:rsidR="00AD3CBD" w:rsidRDefault="00AD3CBD" w:rsidP="007662DD">
            <w:pPr>
              <w:pStyle w:val="NoSpacing"/>
              <w:rPr>
                <w:rFonts w:ascii="Arial" w:hAnsi="Arial" w:cs="Arial"/>
                <w:sz w:val="30"/>
                <w:szCs w:val="30"/>
                <w:lang w:val="en-GB"/>
              </w:rPr>
            </w:pPr>
          </w:p>
          <w:p w14:paraId="45EDA6B6" w14:textId="77777777" w:rsidR="00AD3CBD" w:rsidRDefault="00AD3CBD" w:rsidP="007662DD">
            <w:pPr>
              <w:pStyle w:val="NoSpacing"/>
              <w:rPr>
                <w:rFonts w:ascii="Arial" w:hAnsi="Arial" w:cs="Arial"/>
                <w:sz w:val="30"/>
                <w:szCs w:val="30"/>
                <w:lang w:val="en-GB"/>
              </w:rPr>
            </w:pPr>
          </w:p>
          <w:p w14:paraId="49217D3E" w14:textId="77777777" w:rsidR="00AD3CBD" w:rsidRDefault="00AD3CBD" w:rsidP="007662DD">
            <w:pPr>
              <w:pStyle w:val="NoSpacing"/>
              <w:rPr>
                <w:rFonts w:ascii="Arial" w:hAnsi="Arial" w:cs="Arial"/>
                <w:sz w:val="30"/>
                <w:szCs w:val="30"/>
                <w:lang w:val="en-GB"/>
              </w:rPr>
            </w:pPr>
          </w:p>
          <w:p w14:paraId="24CE874C" w14:textId="77777777" w:rsidR="00AD3CBD" w:rsidRDefault="00AD3CBD" w:rsidP="007662DD">
            <w:pPr>
              <w:pStyle w:val="NoSpacing"/>
              <w:rPr>
                <w:rFonts w:ascii="Arial" w:hAnsi="Arial" w:cs="Arial"/>
                <w:sz w:val="30"/>
                <w:szCs w:val="30"/>
                <w:lang w:val="en-GB"/>
              </w:rPr>
            </w:pPr>
          </w:p>
          <w:p w14:paraId="222924EF" w14:textId="77777777" w:rsidR="007662DD" w:rsidRPr="007662DD" w:rsidRDefault="007662DD" w:rsidP="007662DD">
            <w:pPr>
              <w:pStyle w:val="NoSpacing"/>
              <w:rPr>
                <w:rFonts w:ascii="Arial" w:hAnsi="Arial" w:cs="Arial"/>
                <w:sz w:val="30"/>
                <w:szCs w:val="30"/>
                <w:lang w:val="en-GB"/>
              </w:rPr>
            </w:pPr>
            <w:r w:rsidRPr="007662DD">
              <w:rPr>
                <w:rFonts w:ascii="Arial" w:hAnsi="Arial" w:cs="Arial"/>
                <w:sz w:val="30"/>
                <w:szCs w:val="30"/>
                <w:lang w:val="en-GB"/>
              </w:rPr>
              <w:t xml:space="preserve">Final Year </w:t>
            </w:r>
          </w:p>
          <w:p w14:paraId="1F7AB2C1" w14:textId="0643AD8E" w:rsidR="007662DD" w:rsidRPr="00AD3CBD" w:rsidRDefault="2F228C27" w:rsidP="00AD3CBD">
            <w:pPr>
              <w:pStyle w:val="NoSpacing"/>
              <w:rPr>
                <w:rFonts w:ascii="Arial" w:hAnsi="Arial" w:cs="Arial"/>
                <w:sz w:val="30"/>
                <w:szCs w:val="30"/>
                <w:lang w:val="en-GB"/>
              </w:rPr>
            </w:pPr>
            <w:r w:rsidRPr="3FA72D8C">
              <w:rPr>
                <w:rFonts w:ascii="Arial" w:hAnsi="Arial" w:cs="Arial"/>
                <w:sz w:val="30"/>
                <w:szCs w:val="30"/>
                <w:lang w:val="en-GB"/>
              </w:rPr>
              <w:t xml:space="preserve">Undergraduate Project </w:t>
            </w:r>
            <w:r w:rsidR="60BA6D7B" w:rsidRPr="3FA72D8C">
              <w:rPr>
                <w:rFonts w:ascii="Arial" w:hAnsi="Arial" w:cs="Arial"/>
                <w:sz w:val="30"/>
                <w:szCs w:val="30"/>
                <w:lang w:val="en-GB"/>
              </w:rPr>
              <w:t>202</w:t>
            </w:r>
            <w:r w:rsidR="3BCF7DB8" w:rsidRPr="3FA72D8C">
              <w:rPr>
                <w:rFonts w:ascii="Arial" w:hAnsi="Arial" w:cs="Arial"/>
                <w:sz w:val="30"/>
                <w:szCs w:val="30"/>
                <w:lang w:val="en-GB"/>
              </w:rPr>
              <w:t>4</w:t>
            </w:r>
            <w:r w:rsidR="60BA6D7B" w:rsidRPr="3FA72D8C">
              <w:rPr>
                <w:rFonts w:ascii="Arial" w:hAnsi="Arial" w:cs="Arial"/>
                <w:sz w:val="30"/>
                <w:szCs w:val="30"/>
                <w:lang w:val="en-GB"/>
              </w:rPr>
              <w:t>/2</w:t>
            </w:r>
            <w:r w:rsidR="7232C02D" w:rsidRPr="3FA72D8C">
              <w:rPr>
                <w:rFonts w:ascii="Arial" w:hAnsi="Arial" w:cs="Arial"/>
                <w:sz w:val="30"/>
                <w:szCs w:val="30"/>
                <w:lang w:val="en-GB"/>
              </w:rPr>
              <w:t>5</w:t>
            </w:r>
          </w:p>
        </w:tc>
        <w:tc>
          <w:tcPr>
            <w:tcW w:w="4931" w:type="dxa"/>
            <w:vMerge/>
          </w:tcPr>
          <w:p w14:paraId="412845FE" w14:textId="77777777" w:rsidR="007662DD" w:rsidRDefault="007662DD" w:rsidP="008F58FC">
            <w:pPr>
              <w:jc w:val="center"/>
            </w:pPr>
          </w:p>
        </w:tc>
      </w:tr>
      <w:tr w:rsidR="00106A4D" w14:paraId="700BC243" w14:textId="77777777" w:rsidTr="7D3A09F9">
        <w:trPr>
          <w:trHeight w:val="606"/>
        </w:trPr>
        <w:tc>
          <w:tcPr>
            <w:tcW w:w="4962" w:type="dxa"/>
            <w:tcBorders>
              <w:top w:val="nil"/>
              <w:left w:val="nil"/>
              <w:bottom w:val="nil"/>
              <w:right w:val="single" w:sz="24" w:space="0" w:color="000000" w:themeColor="text1"/>
            </w:tcBorders>
          </w:tcPr>
          <w:p w14:paraId="6A3FF4AE" w14:textId="77777777" w:rsidR="007662DD" w:rsidRDefault="007662DD" w:rsidP="007662DD">
            <w:pPr>
              <w:pStyle w:val="NoSpacing"/>
              <w:jc w:val="left"/>
            </w:pPr>
            <w:r>
              <w:rPr>
                <w:noProof/>
                <w:lang w:val="en-US"/>
              </w:rPr>
              <w:drawing>
                <wp:inline distT="0" distB="0" distL="0" distR="0" wp14:anchorId="7E6331EB" wp14:editId="3E7F0ACB">
                  <wp:extent cx="2670048" cy="704784"/>
                  <wp:effectExtent l="0" t="0" r="0" b="0"/>
                  <wp:docPr id="2" name="Picture 1" descr="QM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QMLogo"/>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048" cy="704784"/>
                          </a:xfrm>
                          <a:prstGeom prst="rect">
                            <a:avLst/>
                          </a:prstGeom>
                          <a:noFill/>
                          <a:ln>
                            <a:noFill/>
                          </a:ln>
                        </pic:spPr>
                      </pic:pic>
                    </a:graphicData>
                  </a:graphic>
                </wp:inline>
              </w:drawing>
            </w:r>
          </w:p>
        </w:tc>
        <w:tc>
          <w:tcPr>
            <w:tcW w:w="4931" w:type="dxa"/>
            <w:vMerge/>
          </w:tcPr>
          <w:p w14:paraId="329A99D1" w14:textId="77777777" w:rsidR="007662DD" w:rsidRDefault="007662DD" w:rsidP="008F58FC">
            <w:pPr>
              <w:jc w:val="center"/>
            </w:pPr>
          </w:p>
        </w:tc>
      </w:tr>
    </w:tbl>
    <w:p w14:paraId="0E286E4B" w14:textId="77777777" w:rsidR="008F58FC" w:rsidRDefault="008F58FC" w:rsidP="007662DD"/>
    <w:p w14:paraId="401BE0BA" w14:textId="77777777" w:rsidR="0076426F" w:rsidRDefault="0076426F" w:rsidP="0076426F">
      <w:pPr>
        <w:rPr>
          <w:lang w:val="en-GB"/>
        </w:rPr>
        <w:sectPr w:rsidR="0076426F" w:rsidSect="00122330">
          <w:headerReference w:type="default" r:id="rId12"/>
          <w:footerReference w:type="default" r:id="rId13"/>
          <w:pgSz w:w="11907" w:h="16839" w:code="9"/>
          <w:pgMar w:top="1418" w:right="1418" w:bottom="1134" w:left="1701" w:header="567" w:footer="720" w:gutter="0"/>
          <w:cols w:space="720"/>
          <w:docGrid w:linePitch="360"/>
        </w:sectPr>
      </w:pPr>
    </w:p>
    <w:p w14:paraId="0889233B" w14:textId="77777777" w:rsidR="0076426F" w:rsidRPr="00A62342" w:rsidRDefault="0211752E" w:rsidP="0076426F">
      <w:pPr>
        <w:rPr>
          <w:rStyle w:val="Heading1Char"/>
          <w:rFonts w:cs="Arial"/>
          <w:b w:val="0"/>
          <w:bCs w:val="0"/>
          <w:kern w:val="0"/>
          <w:sz w:val="44"/>
          <w:szCs w:val="44"/>
          <w:lang w:val="en-IE"/>
        </w:rPr>
      </w:pPr>
      <w:r w:rsidRPr="00A62342">
        <w:rPr>
          <w:rStyle w:val="Heading1Char"/>
          <w:rFonts w:cs="Arial"/>
          <w:kern w:val="0"/>
          <w:sz w:val="44"/>
          <w:szCs w:val="44"/>
          <w:lang w:val="en-IE"/>
        </w:rPr>
        <w:lastRenderedPageBreak/>
        <w:t>Abstract</w:t>
      </w:r>
    </w:p>
    <w:p w14:paraId="322D6CBD" w14:textId="77777777" w:rsidR="00C54485" w:rsidRPr="00C54485" w:rsidRDefault="00C54485" w:rsidP="00C54485">
      <w:pPr>
        <w:rPr>
          <w:lang w:val="en-GB"/>
        </w:rPr>
      </w:pPr>
      <w:r w:rsidRPr="00C54485">
        <w:rPr>
          <w:lang w:val="en-GB"/>
        </w:rPr>
        <w:t xml:space="preserve">This project explores the development of an intelligent system for automated resume screening, with a focus on aligning job descriptions to relevant candidate profiles. Unlike traditional machine learning approaches, which depend heavily on large volumes of </w:t>
      </w:r>
      <w:proofErr w:type="spellStart"/>
      <w:r w:rsidRPr="00C54485">
        <w:rPr>
          <w:lang w:val="en-GB"/>
        </w:rPr>
        <w:t>labeled</w:t>
      </w:r>
      <w:proofErr w:type="spellEnd"/>
      <w:r w:rsidRPr="00C54485">
        <w:rPr>
          <w:lang w:val="en-GB"/>
        </w:rPr>
        <w:t xml:space="preserve"> data to train supervised models, this work tackles the problem from a fundamentally different angle. In real-world hiring contexts, such annotated datasets — where resumes are explicitly </w:t>
      </w:r>
      <w:proofErr w:type="spellStart"/>
      <w:r w:rsidRPr="00C54485">
        <w:rPr>
          <w:lang w:val="en-GB"/>
        </w:rPr>
        <w:t>labeled</w:t>
      </w:r>
      <w:proofErr w:type="spellEnd"/>
      <w:r w:rsidRPr="00C54485">
        <w:rPr>
          <w:lang w:val="en-GB"/>
        </w:rPr>
        <w:t xml:space="preserve"> for relevance to job roles — are rarely available. This lack of labels poses a major challenge for building effective and scalable solutions using standard supervised learning techniques.</w:t>
      </w:r>
    </w:p>
    <w:p w14:paraId="2A4CCD37" w14:textId="13FAD69A" w:rsidR="0076426F" w:rsidRDefault="00C54485" w:rsidP="00C54485">
      <w:pPr>
        <w:rPr>
          <w:lang w:val="en-GB"/>
        </w:rPr>
      </w:pPr>
      <w:r w:rsidRPr="00C54485">
        <w:rPr>
          <w:lang w:val="en-GB"/>
        </w:rPr>
        <w:t xml:space="preserve">To address this gap, the system is designed to learn without the need for </w:t>
      </w:r>
      <w:proofErr w:type="spellStart"/>
      <w:r w:rsidRPr="00C54485">
        <w:rPr>
          <w:lang w:val="en-GB"/>
        </w:rPr>
        <w:t>labeled</w:t>
      </w:r>
      <w:proofErr w:type="spellEnd"/>
      <w:r w:rsidRPr="00C54485">
        <w:rPr>
          <w:lang w:val="en-GB"/>
        </w:rPr>
        <w:t xml:space="preserve"> training data. Instead, it leverages modern language models and representation learning techniques to simulate the ranking process and measure the relevance between resumes and job descriptions. The result is a system capable of prioritizing candidates based on their suitability to a given role, even in the absence of human-annotated examples. The model is evaluated both quantitatively, through benchmark comparisons, and qualitatively, through human assessments, to ensure that it aligns with real-world hiring expectations. This approach offers a more practical, generalizable alternative to existing resume ranking systems that rely on scarce and often biased </w:t>
      </w:r>
      <w:proofErr w:type="spellStart"/>
      <w:r w:rsidRPr="00C54485">
        <w:rPr>
          <w:lang w:val="en-GB"/>
        </w:rPr>
        <w:t>labeled</w:t>
      </w:r>
      <w:proofErr w:type="spellEnd"/>
      <w:r w:rsidRPr="00C54485">
        <w:rPr>
          <w:lang w:val="en-GB"/>
        </w:rPr>
        <w:t xml:space="preserve"> datasets.</w:t>
      </w:r>
    </w:p>
    <w:p w14:paraId="5F6981C2" w14:textId="77777777" w:rsidR="0076426F" w:rsidRPr="0076426F" w:rsidRDefault="0076426F" w:rsidP="0076426F">
      <w:pPr>
        <w:rPr>
          <w:lang w:val="en-GB"/>
        </w:rPr>
        <w:sectPr w:rsidR="0076426F" w:rsidRPr="0076426F" w:rsidSect="00122330">
          <w:footerReference w:type="default" r:id="rId14"/>
          <w:pgSz w:w="11907" w:h="16839" w:code="9"/>
          <w:pgMar w:top="1418" w:right="1418" w:bottom="1134" w:left="1701" w:header="567" w:footer="720" w:gutter="0"/>
          <w:cols w:space="720"/>
          <w:docGrid w:linePitch="360"/>
        </w:sectPr>
      </w:pPr>
    </w:p>
    <w:p w14:paraId="6DA3D3F4" w14:textId="77777777" w:rsidR="008F58FC" w:rsidRPr="0076426F" w:rsidRDefault="008F58FC" w:rsidP="008F58FC">
      <w:pPr>
        <w:keepNext/>
        <w:pageBreakBefore/>
        <w:framePr w:dropCap="drop" w:lines="2" w:w="1369" w:h="1825" w:hRule="exact" w:wrap="around" w:vAnchor="text" w:hAnchor="page" w:x="1628" w:y="-1"/>
        <w:spacing w:before="0" w:after="0" w:line="1801" w:lineRule="exact"/>
        <w:jc w:val="left"/>
        <w:rPr>
          <w:rFonts w:cs="Arial"/>
          <w:b/>
          <w:bCs/>
          <w:position w:val="5"/>
          <w:sz w:val="176"/>
        </w:rPr>
      </w:pPr>
      <w:bookmarkStart w:id="0" w:name="_Toc22034052"/>
      <w:r w:rsidRPr="0076426F">
        <w:rPr>
          <w:rFonts w:cs="Arial"/>
          <w:b/>
          <w:bCs/>
          <w:position w:val="5"/>
          <w:sz w:val="176"/>
        </w:rPr>
        <w:lastRenderedPageBreak/>
        <w:t>C</w:t>
      </w:r>
    </w:p>
    <w:p w14:paraId="04F0519C" w14:textId="6B84079B" w:rsidR="00A71E82" w:rsidRDefault="7511CF83" w:rsidP="0D8C993C">
      <w:pPr>
        <w:pBdr>
          <w:bottom w:val="single" w:sz="4" w:space="1" w:color="auto"/>
        </w:pBdr>
        <w:jc w:val="left"/>
        <w:rPr>
          <w:rFonts w:cs="Arial"/>
          <w:b/>
          <w:bCs/>
          <w:sz w:val="72"/>
          <w:szCs w:val="72"/>
        </w:rPr>
      </w:pPr>
      <w:r w:rsidRPr="0D8C993C">
        <w:rPr>
          <w:rFonts w:cs="Arial"/>
          <w:b/>
          <w:bCs/>
          <w:sz w:val="72"/>
          <w:szCs w:val="72"/>
        </w:rPr>
        <w:t>ontent</w:t>
      </w:r>
      <w:r w:rsidR="3F10B043" w:rsidRPr="0D8C993C">
        <w:rPr>
          <w:rFonts w:cs="Arial"/>
          <w:b/>
          <w:bCs/>
          <w:sz w:val="72"/>
          <w:szCs w:val="72"/>
        </w:rPr>
        <w:t>s</w:t>
      </w:r>
      <w:bookmarkEnd w:id="0"/>
    </w:p>
    <w:sdt>
      <w:sdtPr>
        <w:id w:val="2067653969"/>
        <w:docPartObj>
          <w:docPartGallery w:val="Table of Contents"/>
          <w:docPartUnique/>
        </w:docPartObj>
      </w:sdtPr>
      <w:sdtContent>
        <w:p w14:paraId="4D8A1BD8" w14:textId="7E0B7879" w:rsidR="00515FDB" w:rsidRDefault="0D8C993C">
          <w:pPr>
            <w:pStyle w:val="TOC1"/>
            <w:tabs>
              <w:tab w:val="left" w:pos="1320"/>
            </w:tabs>
            <w:rPr>
              <w:rFonts w:asciiTheme="minorHAnsi" w:eastAsiaTheme="minorEastAsia" w:hAnsiTheme="minorHAnsi" w:cstheme="minorBidi"/>
              <w:bCs w:val="0"/>
              <w:noProof/>
              <w:kern w:val="2"/>
              <w:sz w:val="24"/>
              <w:lang w:val="fr-FR" w:eastAsia="fr-FR"/>
              <w14:ligatures w14:val="standardContextual"/>
            </w:rPr>
          </w:pPr>
          <w:r>
            <w:fldChar w:fldCharType="begin"/>
          </w:r>
          <w:r>
            <w:instrText>TOC \o "1-9" \z \u \h</w:instrText>
          </w:r>
          <w:r>
            <w:fldChar w:fldCharType="separate"/>
          </w:r>
          <w:hyperlink w:anchor="_Toc197978504" w:history="1">
            <w:r w:rsidR="00515FDB" w:rsidRPr="00EF4865">
              <w:rPr>
                <w:rStyle w:val="Hyperlink"/>
                <w:rFonts w:cs="Arial"/>
                <w:noProof/>
              </w:rPr>
              <w:t>Chapter 1:</w:t>
            </w:r>
            <w:r w:rsidR="00515FDB">
              <w:rPr>
                <w:rFonts w:asciiTheme="minorHAnsi" w:eastAsiaTheme="minorEastAsia" w:hAnsiTheme="minorHAnsi" w:cstheme="minorBidi"/>
                <w:bCs w:val="0"/>
                <w:noProof/>
                <w:kern w:val="2"/>
                <w:sz w:val="24"/>
                <w:lang w:val="fr-FR" w:eastAsia="fr-FR"/>
                <w14:ligatures w14:val="standardContextual"/>
              </w:rPr>
              <w:tab/>
            </w:r>
            <w:r w:rsidR="00515FDB" w:rsidRPr="00EF4865">
              <w:rPr>
                <w:rStyle w:val="Hyperlink"/>
                <w:noProof/>
              </w:rPr>
              <w:t>Introduction</w:t>
            </w:r>
            <w:r w:rsidR="00515FDB">
              <w:rPr>
                <w:noProof/>
                <w:webHidden/>
              </w:rPr>
              <w:tab/>
            </w:r>
            <w:r w:rsidR="00515FDB">
              <w:rPr>
                <w:noProof/>
                <w:webHidden/>
              </w:rPr>
              <w:fldChar w:fldCharType="begin"/>
            </w:r>
            <w:r w:rsidR="00515FDB">
              <w:rPr>
                <w:noProof/>
                <w:webHidden/>
              </w:rPr>
              <w:instrText xml:space="preserve"> PAGEREF _Toc197978504 \h </w:instrText>
            </w:r>
            <w:r w:rsidR="00515FDB">
              <w:rPr>
                <w:noProof/>
                <w:webHidden/>
              </w:rPr>
            </w:r>
            <w:r w:rsidR="00515FDB">
              <w:rPr>
                <w:noProof/>
                <w:webHidden/>
              </w:rPr>
              <w:fldChar w:fldCharType="separate"/>
            </w:r>
            <w:r w:rsidR="00515FDB">
              <w:rPr>
                <w:noProof/>
                <w:webHidden/>
              </w:rPr>
              <w:t>12</w:t>
            </w:r>
            <w:r w:rsidR="00515FDB">
              <w:rPr>
                <w:noProof/>
                <w:webHidden/>
              </w:rPr>
              <w:fldChar w:fldCharType="end"/>
            </w:r>
          </w:hyperlink>
        </w:p>
        <w:p w14:paraId="465AFC5E" w14:textId="5A7905D0"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05" w:history="1">
            <w:r w:rsidRPr="00EF4865">
              <w:rPr>
                <w:rStyle w:val="Hyperlink"/>
                <w:noProof/>
              </w:rPr>
              <w:t>1.1 Background</w:t>
            </w:r>
            <w:r>
              <w:rPr>
                <w:noProof/>
                <w:webHidden/>
              </w:rPr>
              <w:tab/>
            </w:r>
            <w:r>
              <w:rPr>
                <w:noProof/>
                <w:webHidden/>
              </w:rPr>
              <w:fldChar w:fldCharType="begin"/>
            </w:r>
            <w:r>
              <w:rPr>
                <w:noProof/>
                <w:webHidden/>
              </w:rPr>
              <w:instrText xml:space="preserve"> PAGEREF _Toc197978505 \h </w:instrText>
            </w:r>
            <w:r>
              <w:rPr>
                <w:noProof/>
                <w:webHidden/>
              </w:rPr>
            </w:r>
            <w:r>
              <w:rPr>
                <w:noProof/>
                <w:webHidden/>
              </w:rPr>
              <w:fldChar w:fldCharType="separate"/>
            </w:r>
            <w:r>
              <w:rPr>
                <w:noProof/>
                <w:webHidden/>
              </w:rPr>
              <w:t>12</w:t>
            </w:r>
            <w:r>
              <w:rPr>
                <w:noProof/>
                <w:webHidden/>
              </w:rPr>
              <w:fldChar w:fldCharType="end"/>
            </w:r>
          </w:hyperlink>
        </w:p>
        <w:p w14:paraId="2B908641" w14:textId="4CC0E317"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06" w:history="1">
            <w:r w:rsidRPr="00EF4865">
              <w:rPr>
                <w:rStyle w:val="Hyperlink"/>
                <w:noProof/>
              </w:rPr>
              <w:t>1.2 Problem Statement</w:t>
            </w:r>
            <w:r>
              <w:rPr>
                <w:noProof/>
                <w:webHidden/>
              </w:rPr>
              <w:tab/>
            </w:r>
            <w:r>
              <w:rPr>
                <w:noProof/>
                <w:webHidden/>
              </w:rPr>
              <w:fldChar w:fldCharType="begin"/>
            </w:r>
            <w:r>
              <w:rPr>
                <w:noProof/>
                <w:webHidden/>
              </w:rPr>
              <w:instrText xml:space="preserve"> PAGEREF _Toc197978506 \h </w:instrText>
            </w:r>
            <w:r>
              <w:rPr>
                <w:noProof/>
                <w:webHidden/>
              </w:rPr>
            </w:r>
            <w:r>
              <w:rPr>
                <w:noProof/>
                <w:webHidden/>
              </w:rPr>
              <w:fldChar w:fldCharType="separate"/>
            </w:r>
            <w:r>
              <w:rPr>
                <w:noProof/>
                <w:webHidden/>
              </w:rPr>
              <w:t>13</w:t>
            </w:r>
            <w:r>
              <w:rPr>
                <w:noProof/>
                <w:webHidden/>
              </w:rPr>
              <w:fldChar w:fldCharType="end"/>
            </w:r>
          </w:hyperlink>
        </w:p>
        <w:p w14:paraId="627B38DD" w14:textId="3AEE61D0"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07" w:history="1">
            <w:r w:rsidRPr="00EF4865">
              <w:rPr>
                <w:rStyle w:val="Hyperlink"/>
                <w:noProof/>
              </w:rPr>
              <w:t>1.3 Aim</w:t>
            </w:r>
            <w:r>
              <w:rPr>
                <w:noProof/>
                <w:webHidden/>
              </w:rPr>
              <w:tab/>
            </w:r>
            <w:r>
              <w:rPr>
                <w:noProof/>
                <w:webHidden/>
              </w:rPr>
              <w:fldChar w:fldCharType="begin"/>
            </w:r>
            <w:r>
              <w:rPr>
                <w:noProof/>
                <w:webHidden/>
              </w:rPr>
              <w:instrText xml:space="preserve"> PAGEREF _Toc197978507 \h </w:instrText>
            </w:r>
            <w:r>
              <w:rPr>
                <w:noProof/>
                <w:webHidden/>
              </w:rPr>
            </w:r>
            <w:r>
              <w:rPr>
                <w:noProof/>
                <w:webHidden/>
              </w:rPr>
              <w:fldChar w:fldCharType="separate"/>
            </w:r>
            <w:r>
              <w:rPr>
                <w:noProof/>
                <w:webHidden/>
              </w:rPr>
              <w:t>14</w:t>
            </w:r>
            <w:r>
              <w:rPr>
                <w:noProof/>
                <w:webHidden/>
              </w:rPr>
              <w:fldChar w:fldCharType="end"/>
            </w:r>
          </w:hyperlink>
        </w:p>
        <w:p w14:paraId="2C415A8A" w14:textId="2B8E590D"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08" w:history="1">
            <w:r w:rsidRPr="00EF4865">
              <w:rPr>
                <w:rStyle w:val="Hyperlink"/>
                <w:noProof/>
              </w:rPr>
              <w:t>1.4 Objectives</w:t>
            </w:r>
            <w:r>
              <w:rPr>
                <w:noProof/>
                <w:webHidden/>
              </w:rPr>
              <w:tab/>
            </w:r>
            <w:r>
              <w:rPr>
                <w:noProof/>
                <w:webHidden/>
              </w:rPr>
              <w:fldChar w:fldCharType="begin"/>
            </w:r>
            <w:r>
              <w:rPr>
                <w:noProof/>
                <w:webHidden/>
              </w:rPr>
              <w:instrText xml:space="preserve"> PAGEREF _Toc197978508 \h </w:instrText>
            </w:r>
            <w:r>
              <w:rPr>
                <w:noProof/>
                <w:webHidden/>
              </w:rPr>
            </w:r>
            <w:r>
              <w:rPr>
                <w:noProof/>
                <w:webHidden/>
              </w:rPr>
              <w:fldChar w:fldCharType="separate"/>
            </w:r>
            <w:r>
              <w:rPr>
                <w:noProof/>
                <w:webHidden/>
              </w:rPr>
              <w:t>14</w:t>
            </w:r>
            <w:r>
              <w:rPr>
                <w:noProof/>
                <w:webHidden/>
              </w:rPr>
              <w:fldChar w:fldCharType="end"/>
            </w:r>
          </w:hyperlink>
        </w:p>
        <w:p w14:paraId="623B3B52" w14:textId="4FB0C172"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09" w:history="1">
            <w:r w:rsidRPr="00EF4865">
              <w:rPr>
                <w:rStyle w:val="Hyperlink"/>
                <w:noProof/>
              </w:rPr>
              <w:t>1.5 Significance of the Project</w:t>
            </w:r>
            <w:r>
              <w:rPr>
                <w:noProof/>
                <w:webHidden/>
              </w:rPr>
              <w:tab/>
            </w:r>
            <w:r>
              <w:rPr>
                <w:noProof/>
                <w:webHidden/>
              </w:rPr>
              <w:fldChar w:fldCharType="begin"/>
            </w:r>
            <w:r>
              <w:rPr>
                <w:noProof/>
                <w:webHidden/>
              </w:rPr>
              <w:instrText xml:space="preserve"> PAGEREF _Toc197978509 \h </w:instrText>
            </w:r>
            <w:r>
              <w:rPr>
                <w:noProof/>
                <w:webHidden/>
              </w:rPr>
            </w:r>
            <w:r>
              <w:rPr>
                <w:noProof/>
                <w:webHidden/>
              </w:rPr>
              <w:fldChar w:fldCharType="separate"/>
            </w:r>
            <w:r>
              <w:rPr>
                <w:noProof/>
                <w:webHidden/>
              </w:rPr>
              <w:t>15</w:t>
            </w:r>
            <w:r>
              <w:rPr>
                <w:noProof/>
                <w:webHidden/>
              </w:rPr>
              <w:fldChar w:fldCharType="end"/>
            </w:r>
          </w:hyperlink>
        </w:p>
        <w:p w14:paraId="155F94CE" w14:textId="540E5072"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10" w:history="1">
            <w:r w:rsidRPr="00EF4865">
              <w:rPr>
                <w:rStyle w:val="Hyperlink"/>
                <w:noProof/>
              </w:rPr>
              <w:t>1.6 Scope and Deliverables</w:t>
            </w:r>
            <w:r>
              <w:rPr>
                <w:noProof/>
                <w:webHidden/>
              </w:rPr>
              <w:tab/>
            </w:r>
            <w:r>
              <w:rPr>
                <w:noProof/>
                <w:webHidden/>
              </w:rPr>
              <w:fldChar w:fldCharType="begin"/>
            </w:r>
            <w:r>
              <w:rPr>
                <w:noProof/>
                <w:webHidden/>
              </w:rPr>
              <w:instrText xml:space="preserve"> PAGEREF _Toc197978510 \h </w:instrText>
            </w:r>
            <w:r>
              <w:rPr>
                <w:noProof/>
                <w:webHidden/>
              </w:rPr>
            </w:r>
            <w:r>
              <w:rPr>
                <w:noProof/>
                <w:webHidden/>
              </w:rPr>
              <w:fldChar w:fldCharType="separate"/>
            </w:r>
            <w:r>
              <w:rPr>
                <w:noProof/>
                <w:webHidden/>
              </w:rPr>
              <w:t>16</w:t>
            </w:r>
            <w:r>
              <w:rPr>
                <w:noProof/>
                <w:webHidden/>
              </w:rPr>
              <w:fldChar w:fldCharType="end"/>
            </w:r>
          </w:hyperlink>
        </w:p>
        <w:p w14:paraId="0EDC586A" w14:textId="68D73E67"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11" w:history="1">
            <w:r w:rsidRPr="00EF4865">
              <w:rPr>
                <w:rStyle w:val="Hyperlink"/>
                <w:noProof/>
              </w:rPr>
              <w:t>1.7 Report Structure</w:t>
            </w:r>
            <w:r>
              <w:rPr>
                <w:noProof/>
                <w:webHidden/>
              </w:rPr>
              <w:tab/>
            </w:r>
            <w:r>
              <w:rPr>
                <w:noProof/>
                <w:webHidden/>
              </w:rPr>
              <w:fldChar w:fldCharType="begin"/>
            </w:r>
            <w:r>
              <w:rPr>
                <w:noProof/>
                <w:webHidden/>
              </w:rPr>
              <w:instrText xml:space="preserve"> PAGEREF _Toc197978511 \h </w:instrText>
            </w:r>
            <w:r>
              <w:rPr>
                <w:noProof/>
                <w:webHidden/>
              </w:rPr>
            </w:r>
            <w:r>
              <w:rPr>
                <w:noProof/>
                <w:webHidden/>
              </w:rPr>
              <w:fldChar w:fldCharType="separate"/>
            </w:r>
            <w:r>
              <w:rPr>
                <w:noProof/>
                <w:webHidden/>
              </w:rPr>
              <w:t>16</w:t>
            </w:r>
            <w:r>
              <w:rPr>
                <w:noProof/>
                <w:webHidden/>
              </w:rPr>
              <w:fldChar w:fldCharType="end"/>
            </w:r>
          </w:hyperlink>
        </w:p>
        <w:p w14:paraId="3638891D" w14:textId="5300E929" w:rsidR="00515FDB" w:rsidRDefault="00515FDB">
          <w:pPr>
            <w:pStyle w:val="TOC1"/>
            <w:tabs>
              <w:tab w:val="left" w:pos="1320"/>
            </w:tabs>
            <w:rPr>
              <w:rFonts w:asciiTheme="minorHAnsi" w:eastAsiaTheme="minorEastAsia" w:hAnsiTheme="minorHAnsi" w:cstheme="minorBidi"/>
              <w:bCs w:val="0"/>
              <w:noProof/>
              <w:kern w:val="2"/>
              <w:sz w:val="24"/>
              <w:lang w:val="fr-FR" w:eastAsia="fr-FR"/>
              <w14:ligatures w14:val="standardContextual"/>
            </w:rPr>
          </w:pPr>
          <w:hyperlink w:anchor="_Toc197978512" w:history="1">
            <w:r w:rsidRPr="00EF4865">
              <w:rPr>
                <w:rStyle w:val="Hyperlink"/>
                <w:rFonts w:cs="Arial"/>
                <w:noProof/>
              </w:rPr>
              <w:t>Chapter 2:</w:t>
            </w:r>
            <w:r>
              <w:rPr>
                <w:rFonts w:asciiTheme="minorHAnsi" w:eastAsiaTheme="minorEastAsia" w:hAnsiTheme="minorHAnsi" w:cstheme="minorBidi"/>
                <w:bCs w:val="0"/>
                <w:noProof/>
                <w:kern w:val="2"/>
                <w:sz w:val="24"/>
                <w:lang w:val="fr-FR" w:eastAsia="fr-FR"/>
                <w14:ligatures w14:val="standardContextual"/>
              </w:rPr>
              <w:tab/>
            </w:r>
            <w:r w:rsidRPr="00EF4865">
              <w:rPr>
                <w:rStyle w:val="Hyperlink"/>
                <w:noProof/>
              </w:rPr>
              <w:t>Literature Review</w:t>
            </w:r>
            <w:r>
              <w:rPr>
                <w:noProof/>
                <w:webHidden/>
              </w:rPr>
              <w:tab/>
            </w:r>
            <w:r>
              <w:rPr>
                <w:noProof/>
                <w:webHidden/>
              </w:rPr>
              <w:fldChar w:fldCharType="begin"/>
            </w:r>
            <w:r>
              <w:rPr>
                <w:noProof/>
                <w:webHidden/>
              </w:rPr>
              <w:instrText xml:space="preserve"> PAGEREF _Toc197978512 \h </w:instrText>
            </w:r>
            <w:r>
              <w:rPr>
                <w:noProof/>
                <w:webHidden/>
              </w:rPr>
            </w:r>
            <w:r>
              <w:rPr>
                <w:noProof/>
                <w:webHidden/>
              </w:rPr>
              <w:fldChar w:fldCharType="separate"/>
            </w:r>
            <w:r>
              <w:rPr>
                <w:noProof/>
                <w:webHidden/>
              </w:rPr>
              <w:t>18</w:t>
            </w:r>
            <w:r>
              <w:rPr>
                <w:noProof/>
                <w:webHidden/>
              </w:rPr>
              <w:fldChar w:fldCharType="end"/>
            </w:r>
          </w:hyperlink>
        </w:p>
        <w:p w14:paraId="31F0F6A0" w14:textId="21FCF7B7"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13" w:history="1">
            <w:r w:rsidRPr="00EF4865">
              <w:rPr>
                <w:rStyle w:val="Hyperlink"/>
                <w:noProof/>
              </w:rPr>
              <w:t>2.1</w:t>
            </w:r>
            <w:r>
              <w:rPr>
                <w:rFonts w:asciiTheme="minorHAnsi" w:eastAsiaTheme="minorEastAsia" w:hAnsiTheme="minorHAnsi" w:cstheme="minorBidi"/>
                <w:noProof/>
                <w:kern w:val="2"/>
                <w:sz w:val="24"/>
                <w:lang w:val="fr-FR" w:eastAsia="fr-FR"/>
                <w14:ligatures w14:val="standardContextual"/>
              </w:rPr>
              <w:tab/>
            </w:r>
            <w:r w:rsidRPr="00EF4865">
              <w:rPr>
                <w:rStyle w:val="Hyperlink"/>
                <w:noProof/>
              </w:rPr>
              <w:t>Overview</w:t>
            </w:r>
            <w:r>
              <w:rPr>
                <w:noProof/>
                <w:webHidden/>
              </w:rPr>
              <w:tab/>
            </w:r>
            <w:r>
              <w:rPr>
                <w:noProof/>
                <w:webHidden/>
              </w:rPr>
              <w:fldChar w:fldCharType="begin"/>
            </w:r>
            <w:r>
              <w:rPr>
                <w:noProof/>
                <w:webHidden/>
              </w:rPr>
              <w:instrText xml:space="preserve"> PAGEREF _Toc197978513 \h </w:instrText>
            </w:r>
            <w:r>
              <w:rPr>
                <w:noProof/>
                <w:webHidden/>
              </w:rPr>
            </w:r>
            <w:r>
              <w:rPr>
                <w:noProof/>
                <w:webHidden/>
              </w:rPr>
              <w:fldChar w:fldCharType="separate"/>
            </w:r>
            <w:r>
              <w:rPr>
                <w:noProof/>
                <w:webHidden/>
              </w:rPr>
              <w:t>18</w:t>
            </w:r>
            <w:r>
              <w:rPr>
                <w:noProof/>
                <w:webHidden/>
              </w:rPr>
              <w:fldChar w:fldCharType="end"/>
            </w:r>
          </w:hyperlink>
        </w:p>
        <w:p w14:paraId="043230D8" w14:textId="69EF662D"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14" w:history="1">
            <w:r w:rsidRPr="00EF4865">
              <w:rPr>
                <w:rStyle w:val="Hyperlink"/>
                <w:noProof/>
              </w:rPr>
              <w:t>2.2</w:t>
            </w:r>
            <w:r>
              <w:rPr>
                <w:rFonts w:asciiTheme="minorHAnsi" w:eastAsiaTheme="minorEastAsia" w:hAnsiTheme="minorHAnsi" w:cstheme="minorBidi"/>
                <w:noProof/>
                <w:kern w:val="2"/>
                <w:sz w:val="24"/>
                <w:lang w:val="fr-FR" w:eastAsia="fr-FR"/>
                <w14:ligatures w14:val="standardContextual"/>
              </w:rPr>
              <w:tab/>
            </w:r>
            <w:r w:rsidRPr="00EF4865">
              <w:rPr>
                <w:rStyle w:val="Hyperlink"/>
                <w:noProof/>
              </w:rPr>
              <w:t>Existing Tools in Automated Resume Screening</w:t>
            </w:r>
            <w:r>
              <w:rPr>
                <w:noProof/>
                <w:webHidden/>
              </w:rPr>
              <w:tab/>
            </w:r>
            <w:r>
              <w:rPr>
                <w:noProof/>
                <w:webHidden/>
              </w:rPr>
              <w:fldChar w:fldCharType="begin"/>
            </w:r>
            <w:r>
              <w:rPr>
                <w:noProof/>
                <w:webHidden/>
              </w:rPr>
              <w:instrText xml:space="preserve"> PAGEREF _Toc197978514 \h </w:instrText>
            </w:r>
            <w:r>
              <w:rPr>
                <w:noProof/>
                <w:webHidden/>
              </w:rPr>
            </w:r>
            <w:r>
              <w:rPr>
                <w:noProof/>
                <w:webHidden/>
              </w:rPr>
              <w:fldChar w:fldCharType="separate"/>
            </w:r>
            <w:r>
              <w:rPr>
                <w:noProof/>
                <w:webHidden/>
              </w:rPr>
              <w:t>18</w:t>
            </w:r>
            <w:r>
              <w:rPr>
                <w:noProof/>
                <w:webHidden/>
              </w:rPr>
              <w:fldChar w:fldCharType="end"/>
            </w:r>
          </w:hyperlink>
        </w:p>
        <w:p w14:paraId="14888458" w14:textId="37DAAF7F"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15" w:history="1">
            <w:r w:rsidRPr="00EF4865">
              <w:rPr>
                <w:rStyle w:val="Hyperlink"/>
              </w:rPr>
              <w:t>2.2.1</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Pr>
              <w:t>Applicant Tracking Systems (ATS)</w:t>
            </w:r>
            <w:r>
              <w:rPr>
                <w:webHidden/>
              </w:rPr>
              <w:tab/>
            </w:r>
            <w:r>
              <w:rPr>
                <w:webHidden/>
              </w:rPr>
              <w:fldChar w:fldCharType="begin"/>
            </w:r>
            <w:r>
              <w:rPr>
                <w:webHidden/>
              </w:rPr>
              <w:instrText xml:space="preserve"> PAGEREF _Toc197978515 \h </w:instrText>
            </w:r>
            <w:r>
              <w:rPr>
                <w:webHidden/>
              </w:rPr>
            </w:r>
            <w:r>
              <w:rPr>
                <w:webHidden/>
              </w:rPr>
              <w:fldChar w:fldCharType="separate"/>
            </w:r>
            <w:r>
              <w:rPr>
                <w:webHidden/>
              </w:rPr>
              <w:t>19</w:t>
            </w:r>
            <w:r>
              <w:rPr>
                <w:webHidden/>
              </w:rPr>
              <w:fldChar w:fldCharType="end"/>
            </w:r>
          </w:hyperlink>
        </w:p>
        <w:p w14:paraId="5449EE72" w14:textId="73FA785C"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16" w:history="1">
            <w:r w:rsidRPr="00EF4865">
              <w:rPr>
                <w:rStyle w:val="Hyperlink"/>
              </w:rPr>
              <w:t>2.2.2</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Pr>
              <w:t>AI-Powered Recruitment Tools</w:t>
            </w:r>
            <w:r>
              <w:rPr>
                <w:webHidden/>
              </w:rPr>
              <w:tab/>
            </w:r>
            <w:r>
              <w:rPr>
                <w:webHidden/>
              </w:rPr>
              <w:fldChar w:fldCharType="begin"/>
            </w:r>
            <w:r>
              <w:rPr>
                <w:webHidden/>
              </w:rPr>
              <w:instrText xml:space="preserve"> PAGEREF _Toc197978516 \h </w:instrText>
            </w:r>
            <w:r>
              <w:rPr>
                <w:webHidden/>
              </w:rPr>
            </w:r>
            <w:r>
              <w:rPr>
                <w:webHidden/>
              </w:rPr>
              <w:fldChar w:fldCharType="separate"/>
            </w:r>
            <w:r>
              <w:rPr>
                <w:webHidden/>
              </w:rPr>
              <w:t>19</w:t>
            </w:r>
            <w:r>
              <w:rPr>
                <w:webHidden/>
              </w:rPr>
              <w:fldChar w:fldCharType="end"/>
            </w:r>
          </w:hyperlink>
        </w:p>
        <w:p w14:paraId="334D7A62" w14:textId="33C76467" w:rsidR="00515FDB" w:rsidRDefault="00515FDB">
          <w:pPr>
            <w:pStyle w:val="TOC3"/>
            <w:tabs>
              <w:tab w:val="left" w:pos="1760"/>
            </w:tabs>
            <w:rPr>
              <w:rFonts w:asciiTheme="minorHAnsi" w:eastAsiaTheme="minorEastAsia" w:hAnsiTheme="minorHAnsi" w:cstheme="minorBidi"/>
              <w:iCs w:val="0"/>
              <w:kern w:val="2"/>
              <w:sz w:val="24"/>
              <w:szCs w:val="24"/>
              <w:lang w:val="fr-FR" w:eastAsia="fr-FR"/>
              <w14:ligatures w14:val="standardContextual"/>
            </w:rPr>
          </w:pPr>
          <w:hyperlink w:anchor="_Toc197978517" w:history="1">
            <w:r w:rsidRPr="00EF4865">
              <w:rPr>
                <w:rStyle w:val="Hyperlink"/>
                <w:rFonts w:ascii="Segoe UI Variable Text" w:eastAsia="Segoe UI Variable Text" w:hAnsi="Segoe UI Variable Text" w:cs="Segoe UI Variable Text"/>
              </w:rPr>
              <w:t>2.2.3</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Pr>
              <w:t>NLP-Based Resume Screening Tools</w:t>
            </w:r>
            <w:r>
              <w:rPr>
                <w:webHidden/>
              </w:rPr>
              <w:tab/>
            </w:r>
            <w:r>
              <w:rPr>
                <w:webHidden/>
              </w:rPr>
              <w:fldChar w:fldCharType="begin"/>
            </w:r>
            <w:r>
              <w:rPr>
                <w:webHidden/>
              </w:rPr>
              <w:instrText xml:space="preserve"> PAGEREF _Toc197978517 \h </w:instrText>
            </w:r>
            <w:r>
              <w:rPr>
                <w:webHidden/>
              </w:rPr>
            </w:r>
            <w:r>
              <w:rPr>
                <w:webHidden/>
              </w:rPr>
              <w:fldChar w:fldCharType="separate"/>
            </w:r>
            <w:r>
              <w:rPr>
                <w:webHidden/>
              </w:rPr>
              <w:t>20</w:t>
            </w:r>
            <w:r>
              <w:rPr>
                <w:webHidden/>
              </w:rPr>
              <w:fldChar w:fldCharType="end"/>
            </w:r>
          </w:hyperlink>
        </w:p>
        <w:p w14:paraId="3E5CDBD1" w14:textId="5A1F1137"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18" w:history="1">
            <w:r w:rsidRPr="00EF4865">
              <w:rPr>
                <w:rStyle w:val="Hyperlink"/>
              </w:rPr>
              <w:t>2.2.4</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Pr>
              <w:t>Hybrid Systems</w:t>
            </w:r>
            <w:r>
              <w:rPr>
                <w:webHidden/>
              </w:rPr>
              <w:tab/>
            </w:r>
            <w:r>
              <w:rPr>
                <w:webHidden/>
              </w:rPr>
              <w:fldChar w:fldCharType="begin"/>
            </w:r>
            <w:r>
              <w:rPr>
                <w:webHidden/>
              </w:rPr>
              <w:instrText xml:space="preserve"> PAGEREF _Toc197978518 \h </w:instrText>
            </w:r>
            <w:r>
              <w:rPr>
                <w:webHidden/>
              </w:rPr>
            </w:r>
            <w:r>
              <w:rPr>
                <w:webHidden/>
              </w:rPr>
              <w:fldChar w:fldCharType="separate"/>
            </w:r>
            <w:r>
              <w:rPr>
                <w:webHidden/>
              </w:rPr>
              <w:t>21</w:t>
            </w:r>
            <w:r>
              <w:rPr>
                <w:webHidden/>
              </w:rPr>
              <w:fldChar w:fldCharType="end"/>
            </w:r>
          </w:hyperlink>
        </w:p>
        <w:p w14:paraId="0B69AF14" w14:textId="71127271"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19" w:history="1">
            <w:r w:rsidRPr="00EF4865">
              <w:rPr>
                <w:rStyle w:val="Hyperlink"/>
                <w:noProof/>
              </w:rPr>
              <w:t>2.3</w:t>
            </w:r>
            <w:r>
              <w:rPr>
                <w:rFonts w:asciiTheme="minorHAnsi" w:eastAsiaTheme="minorEastAsia" w:hAnsiTheme="minorHAnsi" w:cstheme="minorBidi"/>
                <w:noProof/>
                <w:kern w:val="2"/>
                <w:sz w:val="24"/>
                <w:lang w:val="fr-FR" w:eastAsia="fr-FR"/>
                <w14:ligatures w14:val="standardContextual"/>
              </w:rPr>
              <w:tab/>
            </w:r>
            <w:r w:rsidRPr="00EF4865">
              <w:rPr>
                <w:rStyle w:val="Hyperlink"/>
                <w:noProof/>
              </w:rPr>
              <w:t>Analysis of Existing Tools</w:t>
            </w:r>
            <w:r>
              <w:rPr>
                <w:noProof/>
                <w:webHidden/>
              </w:rPr>
              <w:tab/>
            </w:r>
            <w:r>
              <w:rPr>
                <w:noProof/>
                <w:webHidden/>
              </w:rPr>
              <w:fldChar w:fldCharType="begin"/>
            </w:r>
            <w:r>
              <w:rPr>
                <w:noProof/>
                <w:webHidden/>
              </w:rPr>
              <w:instrText xml:space="preserve"> PAGEREF _Toc197978519 \h </w:instrText>
            </w:r>
            <w:r>
              <w:rPr>
                <w:noProof/>
                <w:webHidden/>
              </w:rPr>
            </w:r>
            <w:r>
              <w:rPr>
                <w:noProof/>
                <w:webHidden/>
              </w:rPr>
              <w:fldChar w:fldCharType="separate"/>
            </w:r>
            <w:r>
              <w:rPr>
                <w:noProof/>
                <w:webHidden/>
              </w:rPr>
              <w:t>22</w:t>
            </w:r>
            <w:r>
              <w:rPr>
                <w:noProof/>
                <w:webHidden/>
              </w:rPr>
              <w:fldChar w:fldCharType="end"/>
            </w:r>
          </w:hyperlink>
        </w:p>
        <w:p w14:paraId="706E570C" w14:textId="05ED9790"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20" w:history="1">
            <w:r w:rsidRPr="00EF4865">
              <w:rPr>
                <w:rStyle w:val="Hyperlink"/>
                <w:noProof/>
              </w:rPr>
              <w:t>2.4</w:t>
            </w:r>
            <w:r>
              <w:rPr>
                <w:rFonts w:asciiTheme="minorHAnsi" w:eastAsiaTheme="minorEastAsia" w:hAnsiTheme="minorHAnsi" w:cstheme="minorBidi"/>
                <w:noProof/>
                <w:kern w:val="2"/>
                <w:sz w:val="24"/>
                <w:lang w:val="fr-FR" w:eastAsia="fr-FR"/>
                <w14:ligatures w14:val="standardContextual"/>
              </w:rPr>
              <w:tab/>
            </w:r>
            <w:r w:rsidRPr="00EF4865">
              <w:rPr>
                <w:rStyle w:val="Hyperlink"/>
                <w:noProof/>
              </w:rPr>
              <w:t>Conclusion</w:t>
            </w:r>
            <w:r>
              <w:rPr>
                <w:noProof/>
                <w:webHidden/>
              </w:rPr>
              <w:tab/>
            </w:r>
            <w:r>
              <w:rPr>
                <w:noProof/>
                <w:webHidden/>
              </w:rPr>
              <w:fldChar w:fldCharType="begin"/>
            </w:r>
            <w:r>
              <w:rPr>
                <w:noProof/>
                <w:webHidden/>
              </w:rPr>
              <w:instrText xml:space="preserve"> PAGEREF _Toc197978520 \h </w:instrText>
            </w:r>
            <w:r>
              <w:rPr>
                <w:noProof/>
                <w:webHidden/>
              </w:rPr>
            </w:r>
            <w:r>
              <w:rPr>
                <w:noProof/>
                <w:webHidden/>
              </w:rPr>
              <w:fldChar w:fldCharType="separate"/>
            </w:r>
            <w:r>
              <w:rPr>
                <w:noProof/>
                <w:webHidden/>
              </w:rPr>
              <w:t>23</w:t>
            </w:r>
            <w:r>
              <w:rPr>
                <w:noProof/>
                <w:webHidden/>
              </w:rPr>
              <w:fldChar w:fldCharType="end"/>
            </w:r>
          </w:hyperlink>
        </w:p>
        <w:p w14:paraId="540E5DD2" w14:textId="27553ADD" w:rsidR="00515FDB" w:rsidRDefault="00515FDB">
          <w:pPr>
            <w:pStyle w:val="TOC1"/>
            <w:tabs>
              <w:tab w:val="left" w:pos="1320"/>
            </w:tabs>
            <w:rPr>
              <w:rFonts w:asciiTheme="minorHAnsi" w:eastAsiaTheme="minorEastAsia" w:hAnsiTheme="minorHAnsi" w:cstheme="minorBidi"/>
              <w:bCs w:val="0"/>
              <w:noProof/>
              <w:kern w:val="2"/>
              <w:sz w:val="24"/>
              <w:lang w:val="fr-FR" w:eastAsia="fr-FR"/>
              <w14:ligatures w14:val="standardContextual"/>
            </w:rPr>
          </w:pPr>
          <w:hyperlink w:anchor="_Toc197978521" w:history="1">
            <w:r w:rsidRPr="00EF4865">
              <w:rPr>
                <w:rStyle w:val="Hyperlink"/>
                <w:rFonts w:cs="Arial"/>
                <w:noProof/>
              </w:rPr>
              <w:t>Chapter 3:</w:t>
            </w:r>
            <w:r>
              <w:rPr>
                <w:rFonts w:asciiTheme="minorHAnsi" w:eastAsiaTheme="minorEastAsia" w:hAnsiTheme="minorHAnsi" w:cstheme="minorBidi"/>
                <w:bCs w:val="0"/>
                <w:noProof/>
                <w:kern w:val="2"/>
                <w:sz w:val="24"/>
                <w:lang w:val="fr-FR" w:eastAsia="fr-FR"/>
                <w14:ligatures w14:val="standardContextual"/>
              </w:rPr>
              <w:tab/>
            </w:r>
            <w:r w:rsidRPr="00EF4865">
              <w:rPr>
                <w:rStyle w:val="Hyperlink"/>
                <w:noProof/>
              </w:rPr>
              <w:t>Research Methodology and Primary Research</w:t>
            </w:r>
            <w:r>
              <w:rPr>
                <w:noProof/>
                <w:webHidden/>
              </w:rPr>
              <w:tab/>
            </w:r>
            <w:r>
              <w:rPr>
                <w:noProof/>
                <w:webHidden/>
              </w:rPr>
              <w:fldChar w:fldCharType="begin"/>
            </w:r>
            <w:r>
              <w:rPr>
                <w:noProof/>
                <w:webHidden/>
              </w:rPr>
              <w:instrText xml:space="preserve"> PAGEREF _Toc197978521 \h </w:instrText>
            </w:r>
            <w:r>
              <w:rPr>
                <w:noProof/>
                <w:webHidden/>
              </w:rPr>
            </w:r>
            <w:r>
              <w:rPr>
                <w:noProof/>
                <w:webHidden/>
              </w:rPr>
              <w:fldChar w:fldCharType="separate"/>
            </w:r>
            <w:r>
              <w:rPr>
                <w:noProof/>
                <w:webHidden/>
              </w:rPr>
              <w:t>25</w:t>
            </w:r>
            <w:r>
              <w:rPr>
                <w:noProof/>
                <w:webHidden/>
              </w:rPr>
              <w:fldChar w:fldCharType="end"/>
            </w:r>
          </w:hyperlink>
        </w:p>
        <w:p w14:paraId="463221DF" w14:textId="587CF3E3"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22" w:history="1">
            <w:r w:rsidRPr="00EF4865">
              <w:rPr>
                <w:rStyle w:val="Hyperlink"/>
                <w:noProof/>
              </w:rPr>
              <w:t>3.1</w:t>
            </w:r>
            <w:r>
              <w:rPr>
                <w:rFonts w:asciiTheme="minorHAnsi" w:eastAsiaTheme="minorEastAsia" w:hAnsiTheme="minorHAnsi" w:cstheme="minorBidi"/>
                <w:noProof/>
                <w:kern w:val="2"/>
                <w:sz w:val="24"/>
                <w:lang w:val="fr-FR" w:eastAsia="fr-FR"/>
                <w14:ligatures w14:val="standardContextual"/>
              </w:rPr>
              <w:tab/>
            </w:r>
            <w:r w:rsidRPr="00EF4865">
              <w:rPr>
                <w:rStyle w:val="Hyperlink"/>
                <w:noProof/>
              </w:rPr>
              <w:t>Overview</w:t>
            </w:r>
            <w:r>
              <w:rPr>
                <w:noProof/>
                <w:webHidden/>
              </w:rPr>
              <w:tab/>
            </w:r>
            <w:r>
              <w:rPr>
                <w:noProof/>
                <w:webHidden/>
              </w:rPr>
              <w:fldChar w:fldCharType="begin"/>
            </w:r>
            <w:r>
              <w:rPr>
                <w:noProof/>
                <w:webHidden/>
              </w:rPr>
              <w:instrText xml:space="preserve"> PAGEREF _Toc197978522 \h </w:instrText>
            </w:r>
            <w:r>
              <w:rPr>
                <w:noProof/>
                <w:webHidden/>
              </w:rPr>
            </w:r>
            <w:r>
              <w:rPr>
                <w:noProof/>
                <w:webHidden/>
              </w:rPr>
              <w:fldChar w:fldCharType="separate"/>
            </w:r>
            <w:r>
              <w:rPr>
                <w:noProof/>
                <w:webHidden/>
              </w:rPr>
              <w:t>25</w:t>
            </w:r>
            <w:r>
              <w:rPr>
                <w:noProof/>
                <w:webHidden/>
              </w:rPr>
              <w:fldChar w:fldCharType="end"/>
            </w:r>
          </w:hyperlink>
        </w:p>
        <w:p w14:paraId="0C4A4706" w14:textId="685E5B9B"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23" w:history="1">
            <w:r w:rsidRPr="00EF4865">
              <w:rPr>
                <w:rStyle w:val="Hyperlink"/>
                <w:rFonts w:cs="Arial"/>
                <w:noProof/>
              </w:rPr>
              <w:t>3.2</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cs="Arial"/>
                <w:noProof/>
              </w:rPr>
              <w:t>Research Design</w:t>
            </w:r>
            <w:r>
              <w:rPr>
                <w:noProof/>
                <w:webHidden/>
              </w:rPr>
              <w:tab/>
            </w:r>
            <w:r>
              <w:rPr>
                <w:noProof/>
                <w:webHidden/>
              </w:rPr>
              <w:fldChar w:fldCharType="begin"/>
            </w:r>
            <w:r>
              <w:rPr>
                <w:noProof/>
                <w:webHidden/>
              </w:rPr>
              <w:instrText xml:space="preserve"> PAGEREF _Toc197978523 \h </w:instrText>
            </w:r>
            <w:r>
              <w:rPr>
                <w:noProof/>
                <w:webHidden/>
              </w:rPr>
            </w:r>
            <w:r>
              <w:rPr>
                <w:noProof/>
                <w:webHidden/>
              </w:rPr>
              <w:fldChar w:fldCharType="separate"/>
            </w:r>
            <w:r>
              <w:rPr>
                <w:noProof/>
                <w:webHidden/>
              </w:rPr>
              <w:t>25</w:t>
            </w:r>
            <w:r>
              <w:rPr>
                <w:noProof/>
                <w:webHidden/>
              </w:rPr>
              <w:fldChar w:fldCharType="end"/>
            </w:r>
          </w:hyperlink>
        </w:p>
        <w:p w14:paraId="189370F2" w14:textId="108AF71B"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24" w:history="1">
            <w:r w:rsidRPr="00EF4865">
              <w:rPr>
                <w:rStyle w:val="Hyperlink"/>
                <w:rFonts w:cs="Arial"/>
                <w:noProof/>
              </w:rPr>
              <w:t>3.3</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cs="Arial"/>
                <w:noProof/>
              </w:rPr>
              <w:t>Data Collection</w:t>
            </w:r>
            <w:r>
              <w:rPr>
                <w:noProof/>
                <w:webHidden/>
              </w:rPr>
              <w:tab/>
            </w:r>
            <w:r>
              <w:rPr>
                <w:noProof/>
                <w:webHidden/>
              </w:rPr>
              <w:fldChar w:fldCharType="begin"/>
            </w:r>
            <w:r>
              <w:rPr>
                <w:noProof/>
                <w:webHidden/>
              </w:rPr>
              <w:instrText xml:space="preserve"> PAGEREF _Toc197978524 \h </w:instrText>
            </w:r>
            <w:r>
              <w:rPr>
                <w:noProof/>
                <w:webHidden/>
              </w:rPr>
            </w:r>
            <w:r>
              <w:rPr>
                <w:noProof/>
                <w:webHidden/>
              </w:rPr>
              <w:fldChar w:fldCharType="separate"/>
            </w:r>
            <w:r>
              <w:rPr>
                <w:noProof/>
                <w:webHidden/>
              </w:rPr>
              <w:t>25</w:t>
            </w:r>
            <w:r>
              <w:rPr>
                <w:noProof/>
                <w:webHidden/>
              </w:rPr>
              <w:fldChar w:fldCharType="end"/>
            </w:r>
          </w:hyperlink>
        </w:p>
        <w:p w14:paraId="6B60BD7E" w14:textId="59840903"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25" w:history="1">
            <w:r w:rsidRPr="00EF4865">
              <w:rPr>
                <w:rStyle w:val="Hyperlink"/>
                <w:rFonts w:cs="Arial"/>
              </w:rPr>
              <w:t>3.3.1</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cs="Arial"/>
              </w:rPr>
              <w:t>Survey Design</w:t>
            </w:r>
            <w:r>
              <w:rPr>
                <w:webHidden/>
              </w:rPr>
              <w:tab/>
            </w:r>
            <w:r>
              <w:rPr>
                <w:webHidden/>
              </w:rPr>
              <w:fldChar w:fldCharType="begin"/>
            </w:r>
            <w:r>
              <w:rPr>
                <w:webHidden/>
              </w:rPr>
              <w:instrText xml:space="preserve"> PAGEREF _Toc197978525 \h </w:instrText>
            </w:r>
            <w:r>
              <w:rPr>
                <w:webHidden/>
              </w:rPr>
            </w:r>
            <w:r>
              <w:rPr>
                <w:webHidden/>
              </w:rPr>
              <w:fldChar w:fldCharType="separate"/>
            </w:r>
            <w:r>
              <w:rPr>
                <w:webHidden/>
              </w:rPr>
              <w:t>25</w:t>
            </w:r>
            <w:r>
              <w:rPr>
                <w:webHidden/>
              </w:rPr>
              <w:fldChar w:fldCharType="end"/>
            </w:r>
          </w:hyperlink>
        </w:p>
        <w:p w14:paraId="795272D8" w14:textId="051A2CD7"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26" w:history="1">
            <w:r w:rsidRPr="00EF4865">
              <w:rPr>
                <w:rStyle w:val="Hyperlink"/>
                <w:rFonts w:cs="Arial"/>
              </w:rPr>
              <w:t>3.3.2</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cs="Arial"/>
              </w:rPr>
              <w:t>Recruitment of Participants</w:t>
            </w:r>
            <w:r>
              <w:rPr>
                <w:webHidden/>
              </w:rPr>
              <w:tab/>
            </w:r>
            <w:r>
              <w:rPr>
                <w:webHidden/>
              </w:rPr>
              <w:fldChar w:fldCharType="begin"/>
            </w:r>
            <w:r>
              <w:rPr>
                <w:webHidden/>
              </w:rPr>
              <w:instrText xml:space="preserve"> PAGEREF _Toc197978526 \h </w:instrText>
            </w:r>
            <w:r>
              <w:rPr>
                <w:webHidden/>
              </w:rPr>
            </w:r>
            <w:r>
              <w:rPr>
                <w:webHidden/>
              </w:rPr>
              <w:fldChar w:fldCharType="separate"/>
            </w:r>
            <w:r>
              <w:rPr>
                <w:webHidden/>
              </w:rPr>
              <w:t>26</w:t>
            </w:r>
            <w:r>
              <w:rPr>
                <w:webHidden/>
              </w:rPr>
              <w:fldChar w:fldCharType="end"/>
            </w:r>
          </w:hyperlink>
        </w:p>
        <w:p w14:paraId="6B0CD435" w14:textId="5CB5F349"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27" w:history="1">
            <w:r w:rsidRPr="00EF4865">
              <w:rPr>
                <w:rStyle w:val="Hyperlink"/>
                <w:rFonts w:cs="Arial"/>
              </w:rPr>
              <w:t>3.3.3</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cs="Arial"/>
              </w:rPr>
              <w:t>Ethical Considerations</w:t>
            </w:r>
            <w:r>
              <w:rPr>
                <w:webHidden/>
              </w:rPr>
              <w:tab/>
            </w:r>
            <w:r>
              <w:rPr>
                <w:webHidden/>
              </w:rPr>
              <w:fldChar w:fldCharType="begin"/>
            </w:r>
            <w:r>
              <w:rPr>
                <w:webHidden/>
              </w:rPr>
              <w:instrText xml:space="preserve"> PAGEREF _Toc197978527 \h </w:instrText>
            </w:r>
            <w:r>
              <w:rPr>
                <w:webHidden/>
              </w:rPr>
            </w:r>
            <w:r>
              <w:rPr>
                <w:webHidden/>
              </w:rPr>
              <w:fldChar w:fldCharType="separate"/>
            </w:r>
            <w:r>
              <w:rPr>
                <w:webHidden/>
              </w:rPr>
              <w:t>26</w:t>
            </w:r>
            <w:r>
              <w:rPr>
                <w:webHidden/>
              </w:rPr>
              <w:fldChar w:fldCharType="end"/>
            </w:r>
          </w:hyperlink>
        </w:p>
        <w:p w14:paraId="6635EC50" w14:textId="1C77D430"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28" w:history="1">
            <w:r w:rsidRPr="00EF4865">
              <w:rPr>
                <w:rStyle w:val="Hyperlink"/>
                <w:rFonts w:cs="Arial"/>
                <w:noProof/>
              </w:rPr>
              <w:t>3.4</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cs="Arial"/>
                <w:noProof/>
              </w:rPr>
              <w:t>Survey Administration</w:t>
            </w:r>
            <w:r>
              <w:rPr>
                <w:noProof/>
                <w:webHidden/>
              </w:rPr>
              <w:tab/>
            </w:r>
            <w:r>
              <w:rPr>
                <w:noProof/>
                <w:webHidden/>
              </w:rPr>
              <w:fldChar w:fldCharType="begin"/>
            </w:r>
            <w:r>
              <w:rPr>
                <w:noProof/>
                <w:webHidden/>
              </w:rPr>
              <w:instrText xml:space="preserve"> PAGEREF _Toc197978528 \h </w:instrText>
            </w:r>
            <w:r>
              <w:rPr>
                <w:noProof/>
                <w:webHidden/>
              </w:rPr>
            </w:r>
            <w:r>
              <w:rPr>
                <w:noProof/>
                <w:webHidden/>
              </w:rPr>
              <w:fldChar w:fldCharType="separate"/>
            </w:r>
            <w:r>
              <w:rPr>
                <w:noProof/>
                <w:webHidden/>
              </w:rPr>
              <w:t>26</w:t>
            </w:r>
            <w:r>
              <w:rPr>
                <w:noProof/>
                <w:webHidden/>
              </w:rPr>
              <w:fldChar w:fldCharType="end"/>
            </w:r>
          </w:hyperlink>
        </w:p>
        <w:p w14:paraId="3DB7AB07" w14:textId="29C6C5C6"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29" w:history="1">
            <w:r w:rsidRPr="00EF4865">
              <w:rPr>
                <w:rStyle w:val="Hyperlink"/>
                <w:rFonts w:cs="Arial"/>
                <w:noProof/>
              </w:rPr>
              <w:t>3.5</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cs="Arial"/>
                <w:noProof/>
              </w:rPr>
              <w:t>Data Analysis</w:t>
            </w:r>
            <w:r>
              <w:rPr>
                <w:noProof/>
                <w:webHidden/>
              </w:rPr>
              <w:tab/>
            </w:r>
            <w:r>
              <w:rPr>
                <w:noProof/>
                <w:webHidden/>
              </w:rPr>
              <w:fldChar w:fldCharType="begin"/>
            </w:r>
            <w:r>
              <w:rPr>
                <w:noProof/>
                <w:webHidden/>
              </w:rPr>
              <w:instrText xml:space="preserve"> PAGEREF _Toc197978529 \h </w:instrText>
            </w:r>
            <w:r>
              <w:rPr>
                <w:noProof/>
                <w:webHidden/>
              </w:rPr>
            </w:r>
            <w:r>
              <w:rPr>
                <w:noProof/>
                <w:webHidden/>
              </w:rPr>
              <w:fldChar w:fldCharType="separate"/>
            </w:r>
            <w:r>
              <w:rPr>
                <w:noProof/>
                <w:webHidden/>
              </w:rPr>
              <w:t>26</w:t>
            </w:r>
            <w:r>
              <w:rPr>
                <w:noProof/>
                <w:webHidden/>
              </w:rPr>
              <w:fldChar w:fldCharType="end"/>
            </w:r>
          </w:hyperlink>
        </w:p>
        <w:p w14:paraId="4A290FF2" w14:textId="47A99547"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30" w:history="1">
            <w:r w:rsidRPr="00EF4865">
              <w:rPr>
                <w:rStyle w:val="Hyperlink"/>
                <w:rFonts w:cs="Arial"/>
                <w:noProof/>
              </w:rPr>
              <w:t>3.6</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cs="Arial"/>
                <w:noProof/>
              </w:rPr>
              <w:t>Results &amp; Key Findings</w:t>
            </w:r>
            <w:r>
              <w:rPr>
                <w:noProof/>
                <w:webHidden/>
              </w:rPr>
              <w:tab/>
            </w:r>
            <w:r>
              <w:rPr>
                <w:noProof/>
                <w:webHidden/>
              </w:rPr>
              <w:fldChar w:fldCharType="begin"/>
            </w:r>
            <w:r>
              <w:rPr>
                <w:noProof/>
                <w:webHidden/>
              </w:rPr>
              <w:instrText xml:space="preserve"> PAGEREF _Toc197978530 \h </w:instrText>
            </w:r>
            <w:r>
              <w:rPr>
                <w:noProof/>
                <w:webHidden/>
              </w:rPr>
            </w:r>
            <w:r>
              <w:rPr>
                <w:noProof/>
                <w:webHidden/>
              </w:rPr>
              <w:fldChar w:fldCharType="separate"/>
            </w:r>
            <w:r>
              <w:rPr>
                <w:noProof/>
                <w:webHidden/>
              </w:rPr>
              <w:t>26</w:t>
            </w:r>
            <w:r>
              <w:rPr>
                <w:noProof/>
                <w:webHidden/>
              </w:rPr>
              <w:fldChar w:fldCharType="end"/>
            </w:r>
          </w:hyperlink>
        </w:p>
        <w:p w14:paraId="2455A00A" w14:textId="5737B8B2"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31" w:history="1">
            <w:r w:rsidRPr="00EF4865">
              <w:rPr>
                <w:rStyle w:val="Hyperlink"/>
                <w:rFonts w:cs="Arial"/>
              </w:rPr>
              <w:t>3.6.1</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cs="Arial"/>
              </w:rPr>
              <w:t>Recruitment Challenges</w:t>
            </w:r>
            <w:r>
              <w:rPr>
                <w:webHidden/>
              </w:rPr>
              <w:tab/>
            </w:r>
            <w:r>
              <w:rPr>
                <w:webHidden/>
              </w:rPr>
              <w:fldChar w:fldCharType="begin"/>
            </w:r>
            <w:r>
              <w:rPr>
                <w:webHidden/>
              </w:rPr>
              <w:instrText xml:space="preserve"> PAGEREF _Toc197978531 \h </w:instrText>
            </w:r>
            <w:r>
              <w:rPr>
                <w:webHidden/>
              </w:rPr>
            </w:r>
            <w:r>
              <w:rPr>
                <w:webHidden/>
              </w:rPr>
              <w:fldChar w:fldCharType="separate"/>
            </w:r>
            <w:r>
              <w:rPr>
                <w:webHidden/>
              </w:rPr>
              <w:t>27</w:t>
            </w:r>
            <w:r>
              <w:rPr>
                <w:webHidden/>
              </w:rPr>
              <w:fldChar w:fldCharType="end"/>
            </w:r>
          </w:hyperlink>
        </w:p>
        <w:p w14:paraId="03E97368" w14:textId="53A4F740"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32" w:history="1">
            <w:r w:rsidRPr="00EF4865">
              <w:rPr>
                <w:rStyle w:val="Hyperlink"/>
                <w:rFonts w:cs="Arial"/>
              </w:rPr>
              <w:t>3.6.2</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cs="Arial"/>
              </w:rPr>
              <w:t>Expectations from Automation</w:t>
            </w:r>
            <w:r>
              <w:rPr>
                <w:webHidden/>
              </w:rPr>
              <w:tab/>
            </w:r>
            <w:r>
              <w:rPr>
                <w:webHidden/>
              </w:rPr>
              <w:fldChar w:fldCharType="begin"/>
            </w:r>
            <w:r>
              <w:rPr>
                <w:webHidden/>
              </w:rPr>
              <w:instrText xml:space="preserve"> PAGEREF _Toc197978532 \h </w:instrText>
            </w:r>
            <w:r>
              <w:rPr>
                <w:webHidden/>
              </w:rPr>
            </w:r>
            <w:r>
              <w:rPr>
                <w:webHidden/>
              </w:rPr>
              <w:fldChar w:fldCharType="separate"/>
            </w:r>
            <w:r>
              <w:rPr>
                <w:webHidden/>
              </w:rPr>
              <w:t>28</w:t>
            </w:r>
            <w:r>
              <w:rPr>
                <w:webHidden/>
              </w:rPr>
              <w:fldChar w:fldCharType="end"/>
            </w:r>
          </w:hyperlink>
        </w:p>
        <w:p w14:paraId="2DFD131B" w14:textId="50269348"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33" w:history="1">
            <w:r w:rsidRPr="00EF4865">
              <w:rPr>
                <w:rStyle w:val="Hyperlink"/>
                <w:rFonts w:cs="Arial"/>
              </w:rPr>
              <w:t>3.6.3</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cs="Arial"/>
              </w:rPr>
              <w:t>Perceptions on Bias</w:t>
            </w:r>
            <w:r>
              <w:rPr>
                <w:webHidden/>
              </w:rPr>
              <w:tab/>
            </w:r>
            <w:r>
              <w:rPr>
                <w:webHidden/>
              </w:rPr>
              <w:fldChar w:fldCharType="begin"/>
            </w:r>
            <w:r>
              <w:rPr>
                <w:webHidden/>
              </w:rPr>
              <w:instrText xml:space="preserve"> PAGEREF _Toc197978533 \h </w:instrText>
            </w:r>
            <w:r>
              <w:rPr>
                <w:webHidden/>
              </w:rPr>
            </w:r>
            <w:r>
              <w:rPr>
                <w:webHidden/>
              </w:rPr>
              <w:fldChar w:fldCharType="separate"/>
            </w:r>
            <w:r>
              <w:rPr>
                <w:webHidden/>
              </w:rPr>
              <w:t>29</w:t>
            </w:r>
            <w:r>
              <w:rPr>
                <w:webHidden/>
              </w:rPr>
              <w:fldChar w:fldCharType="end"/>
            </w:r>
          </w:hyperlink>
        </w:p>
        <w:p w14:paraId="60D2C0BB" w14:textId="0D24AFD7"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34" w:history="1">
            <w:r w:rsidRPr="00EF4865">
              <w:rPr>
                <w:rStyle w:val="Hyperlink"/>
                <w:rFonts w:cs="Arial"/>
              </w:rPr>
              <w:t>3.6.4</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cs="Arial"/>
              </w:rPr>
              <w:t>Feedback for System Design</w:t>
            </w:r>
            <w:r>
              <w:rPr>
                <w:webHidden/>
              </w:rPr>
              <w:tab/>
            </w:r>
            <w:r>
              <w:rPr>
                <w:webHidden/>
              </w:rPr>
              <w:fldChar w:fldCharType="begin"/>
            </w:r>
            <w:r>
              <w:rPr>
                <w:webHidden/>
              </w:rPr>
              <w:instrText xml:space="preserve"> PAGEREF _Toc197978534 \h </w:instrText>
            </w:r>
            <w:r>
              <w:rPr>
                <w:webHidden/>
              </w:rPr>
            </w:r>
            <w:r>
              <w:rPr>
                <w:webHidden/>
              </w:rPr>
              <w:fldChar w:fldCharType="separate"/>
            </w:r>
            <w:r>
              <w:rPr>
                <w:webHidden/>
              </w:rPr>
              <w:t>29</w:t>
            </w:r>
            <w:r>
              <w:rPr>
                <w:webHidden/>
              </w:rPr>
              <w:fldChar w:fldCharType="end"/>
            </w:r>
          </w:hyperlink>
        </w:p>
        <w:p w14:paraId="1038C28B" w14:textId="6BB38000"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35" w:history="1">
            <w:r w:rsidRPr="00EF4865">
              <w:rPr>
                <w:rStyle w:val="Hyperlink"/>
                <w:rFonts w:cs="Arial"/>
              </w:rPr>
              <w:t>3.6.5</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cs="Arial"/>
              </w:rPr>
              <w:t>Key Themes Identified</w:t>
            </w:r>
            <w:r>
              <w:rPr>
                <w:webHidden/>
              </w:rPr>
              <w:tab/>
            </w:r>
            <w:r>
              <w:rPr>
                <w:webHidden/>
              </w:rPr>
              <w:fldChar w:fldCharType="begin"/>
            </w:r>
            <w:r>
              <w:rPr>
                <w:webHidden/>
              </w:rPr>
              <w:instrText xml:space="preserve"> PAGEREF _Toc197978535 \h </w:instrText>
            </w:r>
            <w:r>
              <w:rPr>
                <w:webHidden/>
              </w:rPr>
            </w:r>
            <w:r>
              <w:rPr>
                <w:webHidden/>
              </w:rPr>
              <w:fldChar w:fldCharType="separate"/>
            </w:r>
            <w:r>
              <w:rPr>
                <w:webHidden/>
              </w:rPr>
              <w:t>30</w:t>
            </w:r>
            <w:r>
              <w:rPr>
                <w:webHidden/>
              </w:rPr>
              <w:fldChar w:fldCharType="end"/>
            </w:r>
          </w:hyperlink>
        </w:p>
        <w:p w14:paraId="6C8C0498" w14:textId="2E3B2837"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36" w:history="1">
            <w:r w:rsidRPr="00EF4865">
              <w:rPr>
                <w:rStyle w:val="Hyperlink"/>
                <w:rFonts w:cs="Arial"/>
                <w:noProof/>
              </w:rPr>
              <w:t>3.7</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cs="Arial"/>
                <w:noProof/>
              </w:rPr>
              <w:t>Risk Assessment</w:t>
            </w:r>
            <w:r>
              <w:rPr>
                <w:noProof/>
                <w:webHidden/>
              </w:rPr>
              <w:tab/>
            </w:r>
            <w:r>
              <w:rPr>
                <w:noProof/>
                <w:webHidden/>
              </w:rPr>
              <w:fldChar w:fldCharType="begin"/>
            </w:r>
            <w:r>
              <w:rPr>
                <w:noProof/>
                <w:webHidden/>
              </w:rPr>
              <w:instrText xml:space="preserve"> PAGEREF _Toc197978536 \h </w:instrText>
            </w:r>
            <w:r>
              <w:rPr>
                <w:noProof/>
                <w:webHidden/>
              </w:rPr>
            </w:r>
            <w:r>
              <w:rPr>
                <w:noProof/>
                <w:webHidden/>
              </w:rPr>
              <w:fldChar w:fldCharType="separate"/>
            </w:r>
            <w:r>
              <w:rPr>
                <w:noProof/>
                <w:webHidden/>
              </w:rPr>
              <w:t>30</w:t>
            </w:r>
            <w:r>
              <w:rPr>
                <w:noProof/>
                <w:webHidden/>
              </w:rPr>
              <w:fldChar w:fldCharType="end"/>
            </w:r>
          </w:hyperlink>
        </w:p>
        <w:p w14:paraId="52991A9A" w14:textId="6341BF00"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37" w:history="1">
            <w:r w:rsidRPr="00EF4865">
              <w:rPr>
                <w:rStyle w:val="Hyperlink"/>
                <w:rFonts w:cs="Arial"/>
              </w:rPr>
              <w:t>3.7.1</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cs="Arial"/>
              </w:rPr>
              <w:t>Ethical Risks</w:t>
            </w:r>
            <w:r>
              <w:rPr>
                <w:webHidden/>
              </w:rPr>
              <w:tab/>
            </w:r>
            <w:r>
              <w:rPr>
                <w:webHidden/>
              </w:rPr>
              <w:fldChar w:fldCharType="begin"/>
            </w:r>
            <w:r>
              <w:rPr>
                <w:webHidden/>
              </w:rPr>
              <w:instrText xml:space="preserve"> PAGEREF _Toc197978537 \h </w:instrText>
            </w:r>
            <w:r>
              <w:rPr>
                <w:webHidden/>
              </w:rPr>
            </w:r>
            <w:r>
              <w:rPr>
                <w:webHidden/>
              </w:rPr>
              <w:fldChar w:fldCharType="separate"/>
            </w:r>
            <w:r>
              <w:rPr>
                <w:webHidden/>
              </w:rPr>
              <w:t>30</w:t>
            </w:r>
            <w:r>
              <w:rPr>
                <w:webHidden/>
              </w:rPr>
              <w:fldChar w:fldCharType="end"/>
            </w:r>
          </w:hyperlink>
        </w:p>
        <w:p w14:paraId="569E68A0" w14:textId="1FA6DCF9"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38" w:history="1">
            <w:r w:rsidRPr="00EF4865">
              <w:rPr>
                <w:rStyle w:val="Hyperlink"/>
                <w:rFonts w:cs="Arial"/>
              </w:rPr>
              <w:t>3.7.2</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cs="Arial"/>
              </w:rPr>
              <w:t>Technical Risks</w:t>
            </w:r>
            <w:r>
              <w:rPr>
                <w:webHidden/>
              </w:rPr>
              <w:tab/>
            </w:r>
            <w:r>
              <w:rPr>
                <w:webHidden/>
              </w:rPr>
              <w:fldChar w:fldCharType="begin"/>
            </w:r>
            <w:r>
              <w:rPr>
                <w:webHidden/>
              </w:rPr>
              <w:instrText xml:space="preserve"> PAGEREF _Toc197978538 \h </w:instrText>
            </w:r>
            <w:r>
              <w:rPr>
                <w:webHidden/>
              </w:rPr>
            </w:r>
            <w:r>
              <w:rPr>
                <w:webHidden/>
              </w:rPr>
              <w:fldChar w:fldCharType="separate"/>
            </w:r>
            <w:r>
              <w:rPr>
                <w:webHidden/>
              </w:rPr>
              <w:t>31</w:t>
            </w:r>
            <w:r>
              <w:rPr>
                <w:webHidden/>
              </w:rPr>
              <w:fldChar w:fldCharType="end"/>
            </w:r>
          </w:hyperlink>
        </w:p>
        <w:p w14:paraId="1620A46F" w14:textId="3DB43E57"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39" w:history="1">
            <w:r w:rsidRPr="00EF4865">
              <w:rPr>
                <w:rStyle w:val="Hyperlink"/>
                <w:rFonts w:cs="Arial"/>
              </w:rPr>
              <w:t>3.7.3</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cs="Arial"/>
              </w:rPr>
              <w:t>Operational Risks</w:t>
            </w:r>
            <w:r>
              <w:rPr>
                <w:webHidden/>
              </w:rPr>
              <w:tab/>
            </w:r>
            <w:r>
              <w:rPr>
                <w:webHidden/>
              </w:rPr>
              <w:fldChar w:fldCharType="begin"/>
            </w:r>
            <w:r>
              <w:rPr>
                <w:webHidden/>
              </w:rPr>
              <w:instrText xml:space="preserve"> PAGEREF _Toc197978539 \h </w:instrText>
            </w:r>
            <w:r>
              <w:rPr>
                <w:webHidden/>
              </w:rPr>
            </w:r>
            <w:r>
              <w:rPr>
                <w:webHidden/>
              </w:rPr>
              <w:fldChar w:fldCharType="separate"/>
            </w:r>
            <w:r>
              <w:rPr>
                <w:webHidden/>
              </w:rPr>
              <w:t>31</w:t>
            </w:r>
            <w:r>
              <w:rPr>
                <w:webHidden/>
              </w:rPr>
              <w:fldChar w:fldCharType="end"/>
            </w:r>
          </w:hyperlink>
        </w:p>
        <w:p w14:paraId="7D50F5C9" w14:textId="66648F52"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40" w:history="1">
            <w:r w:rsidRPr="00EF4865">
              <w:rPr>
                <w:rStyle w:val="Hyperlink"/>
                <w:rFonts w:eastAsia="Segoe UI Variable Text" w:cs="Arial"/>
              </w:rPr>
              <w:t>3.7.4</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cs="Arial"/>
              </w:rPr>
              <w:t>Research-Related Risks</w:t>
            </w:r>
            <w:r>
              <w:rPr>
                <w:webHidden/>
              </w:rPr>
              <w:tab/>
            </w:r>
            <w:r>
              <w:rPr>
                <w:webHidden/>
              </w:rPr>
              <w:fldChar w:fldCharType="begin"/>
            </w:r>
            <w:r>
              <w:rPr>
                <w:webHidden/>
              </w:rPr>
              <w:instrText xml:space="preserve"> PAGEREF _Toc197978540 \h </w:instrText>
            </w:r>
            <w:r>
              <w:rPr>
                <w:webHidden/>
              </w:rPr>
            </w:r>
            <w:r>
              <w:rPr>
                <w:webHidden/>
              </w:rPr>
              <w:fldChar w:fldCharType="separate"/>
            </w:r>
            <w:r>
              <w:rPr>
                <w:webHidden/>
              </w:rPr>
              <w:t>32</w:t>
            </w:r>
            <w:r>
              <w:rPr>
                <w:webHidden/>
              </w:rPr>
              <w:fldChar w:fldCharType="end"/>
            </w:r>
          </w:hyperlink>
        </w:p>
        <w:p w14:paraId="25F21A74" w14:textId="349156F0"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41" w:history="1">
            <w:r w:rsidRPr="00EF4865">
              <w:rPr>
                <w:rStyle w:val="Hyperlink"/>
                <w:rFonts w:cs="Arial"/>
              </w:rPr>
              <w:t>3.7.5</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cs="Arial"/>
              </w:rPr>
              <w:t>Conclusion</w:t>
            </w:r>
            <w:r>
              <w:rPr>
                <w:webHidden/>
              </w:rPr>
              <w:tab/>
            </w:r>
            <w:r>
              <w:rPr>
                <w:webHidden/>
              </w:rPr>
              <w:fldChar w:fldCharType="begin"/>
            </w:r>
            <w:r>
              <w:rPr>
                <w:webHidden/>
              </w:rPr>
              <w:instrText xml:space="preserve"> PAGEREF _Toc197978541 \h </w:instrText>
            </w:r>
            <w:r>
              <w:rPr>
                <w:webHidden/>
              </w:rPr>
            </w:r>
            <w:r>
              <w:rPr>
                <w:webHidden/>
              </w:rPr>
              <w:fldChar w:fldCharType="separate"/>
            </w:r>
            <w:r>
              <w:rPr>
                <w:webHidden/>
              </w:rPr>
              <w:t>32</w:t>
            </w:r>
            <w:r>
              <w:rPr>
                <w:webHidden/>
              </w:rPr>
              <w:fldChar w:fldCharType="end"/>
            </w:r>
          </w:hyperlink>
        </w:p>
        <w:p w14:paraId="53EDA67C" w14:textId="4311DA85"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42" w:history="1">
            <w:r w:rsidRPr="00EF4865">
              <w:rPr>
                <w:rStyle w:val="Hyperlink"/>
                <w:rFonts w:cs="Arial"/>
                <w:noProof/>
              </w:rPr>
              <w:t>3.8</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cs="Arial"/>
                <w:noProof/>
              </w:rPr>
              <w:t>Conclusion</w:t>
            </w:r>
            <w:r>
              <w:rPr>
                <w:noProof/>
                <w:webHidden/>
              </w:rPr>
              <w:tab/>
            </w:r>
            <w:r>
              <w:rPr>
                <w:noProof/>
                <w:webHidden/>
              </w:rPr>
              <w:fldChar w:fldCharType="begin"/>
            </w:r>
            <w:r>
              <w:rPr>
                <w:noProof/>
                <w:webHidden/>
              </w:rPr>
              <w:instrText xml:space="preserve"> PAGEREF _Toc197978542 \h </w:instrText>
            </w:r>
            <w:r>
              <w:rPr>
                <w:noProof/>
                <w:webHidden/>
              </w:rPr>
            </w:r>
            <w:r>
              <w:rPr>
                <w:noProof/>
                <w:webHidden/>
              </w:rPr>
              <w:fldChar w:fldCharType="separate"/>
            </w:r>
            <w:r>
              <w:rPr>
                <w:noProof/>
                <w:webHidden/>
              </w:rPr>
              <w:t>32</w:t>
            </w:r>
            <w:r>
              <w:rPr>
                <w:noProof/>
                <w:webHidden/>
              </w:rPr>
              <w:fldChar w:fldCharType="end"/>
            </w:r>
          </w:hyperlink>
        </w:p>
        <w:p w14:paraId="5F18D4C9" w14:textId="1ED909E9"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43" w:history="1">
            <w:r w:rsidRPr="00EF4865">
              <w:rPr>
                <w:rStyle w:val="Hyperlink"/>
                <w:rFonts w:cs="Arial"/>
                <w:noProof/>
              </w:rPr>
              <w:t>3.9</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cs="Arial"/>
                <w:noProof/>
              </w:rPr>
              <w:t>Appendices</w:t>
            </w:r>
            <w:r>
              <w:rPr>
                <w:noProof/>
                <w:webHidden/>
              </w:rPr>
              <w:tab/>
            </w:r>
            <w:r>
              <w:rPr>
                <w:noProof/>
                <w:webHidden/>
              </w:rPr>
              <w:fldChar w:fldCharType="begin"/>
            </w:r>
            <w:r>
              <w:rPr>
                <w:noProof/>
                <w:webHidden/>
              </w:rPr>
              <w:instrText xml:space="preserve"> PAGEREF _Toc197978543 \h </w:instrText>
            </w:r>
            <w:r>
              <w:rPr>
                <w:noProof/>
                <w:webHidden/>
              </w:rPr>
            </w:r>
            <w:r>
              <w:rPr>
                <w:noProof/>
                <w:webHidden/>
              </w:rPr>
              <w:fldChar w:fldCharType="separate"/>
            </w:r>
            <w:r>
              <w:rPr>
                <w:noProof/>
                <w:webHidden/>
              </w:rPr>
              <w:t>33</w:t>
            </w:r>
            <w:r>
              <w:rPr>
                <w:noProof/>
                <w:webHidden/>
              </w:rPr>
              <w:fldChar w:fldCharType="end"/>
            </w:r>
          </w:hyperlink>
        </w:p>
        <w:p w14:paraId="56A818E1" w14:textId="60BB604B" w:rsidR="00515FDB" w:rsidRDefault="00515FDB">
          <w:pPr>
            <w:pStyle w:val="TOC1"/>
            <w:tabs>
              <w:tab w:val="left" w:pos="1320"/>
            </w:tabs>
            <w:rPr>
              <w:rFonts w:asciiTheme="minorHAnsi" w:eastAsiaTheme="minorEastAsia" w:hAnsiTheme="minorHAnsi" w:cstheme="minorBidi"/>
              <w:bCs w:val="0"/>
              <w:noProof/>
              <w:kern w:val="2"/>
              <w:sz w:val="24"/>
              <w:lang w:val="fr-FR" w:eastAsia="fr-FR"/>
              <w14:ligatures w14:val="standardContextual"/>
            </w:rPr>
          </w:pPr>
          <w:hyperlink w:anchor="_Toc197978544" w:history="1">
            <w:r w:rsidRPr="00EF4865">
              <w:rPr>
                <w:rStyle w:val="Hyperlink"/>
                <w:rFonts w:cs="Arial"/>
                <w:noProof/>
              </w:rPr>
              <w:t>Chapter 4:</w:t>
            </w:r>
            <w:r>
              <w:rPr>
                <w:rFonts w:asciiTheme="minorHAnsi" w:eastAsiaTheme="minorEastAsia" w:hAnsiTheme="minorHAnsi" w:cstheme="minorBidi"/>
                <w:bCs w:val="0"/>
                <w:noProof/>
                <w:kern w:val="2"/>
                <w:sz w:val="24"/>
                <w:lang w:val="fr-FR" w:eastAsia="fr-FR"/>
                <w14:ligatures w14:val="standardContextual"/>
              </w:rPr>
              <w:tab/>
            </w:r>
            <w:r w:rsidRPr="00EF4865">
              <w:rPr>
                <w:rStyle w:val="Hyperlink"/>
                <w:noProof/>
              </w:rPr>
              <w:t>Design</w:t>
            </w:r>
            <w:r>
              <w:rPr>
                <w:noProof/>
                <w:webHidden/>
              </w:rPr>
              <w:tab/>
            </w:r>
            <w:r>
              <w:rPr>
                <w:noProof/>
                <w:webHidden/>
              </w:rPr>
              <w:fldChar w:fldCharType="begin"/>
            </w:r>
            <w:r>
              <w:rPr>
                <w:noProof/>
                <w:webHidden/>
              </w:rPr>
              <w:instrText xml:space="preserve"> PAGEREF _Toc197978544 \h </w:instrText>
            </w:r>
            <w:r>
              <w:rPr>
                <w:noProof/>
                <w:webHidden/>
              </w:rPr>
            </w:r>
            <w:r>
              <w:rPr>
                <w:noProof/>
                <w:webHidden/>
              </w:rPr>
              <w:fldChar w:fldCharType="separate"/>
            </w:r>
            <w:r>
              <w:rPr>
                <w:noProof/>
                <w:webHidden/>
              </w:rPr>
              <w:t>34</w:t>
            </w:r>
            <w:r>
              <w:rPr>
                <w:noProof/>
                <w:webHidden/>
              </w:rPr>
              <w:fldChar w:fldCharType="end"/>
            </w:r>
          </w:hyperlink>
        </w:p>
        <w:p w14:paraId="09CF653B" w14:textId="1A1DBF7F"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45" w:history="1">
            <w:r w:rsidRPr="00EF4865">
              <w:rPr>
                <w:rStyle w:val="Hyperlink"/>
                <w:noProof/>
              </w:rPr>
              <w:t>4.1</w:t>
            </w:r>
            <w:r>
              <w:rPr>
                <w:rFonts w:asciiTheme="minorHAnsi" w:eastAsiaTheme="minorEastAsia" w:hAnsiTheme="minorHAnsi" w:cstheme="minorBidi"/>
                <w:noProof/>
                <w:kern w:val="2"/>
                <w:sz w:val="24"/>
                <w:lang w:val="fr-FR" w:eastAsia="fr-FR"/>
                <w14:ligatures w14:val="standardContextual"/>
              </w:rPr>
              <w:tab/>
            </w:r>
            <w:r w:rsidRPr="00EF4865">
              <w:rPr>
                <w:rStyle w:val="Hyperlink"/>
                <w:noProof/>
              </w:rPr>
              <w:t>Overview</w:t>
            </w:r>
            <w:r>
              <w:rPr>
                <w:noProof/>
                <w:webHidden/>
              </w:rPr>
              <w:tab/>
            </w:r>
            <w:r>
              <w:rPr>
                <w:noProof/>
                <w:webHidden/>
              </w:rPr>
              <w:fldChar w:fldCharType="begin"/>
            </w:r>
            <w:r>
              <w:rPr>
                <w:noProof/>
                <w:webHidden/>
              </w:rPr>
              <w:instrText xml:space="preserve"> PAGEREF _Toc197978545 \h </w:instrText>
            </w:r>
            <w:r>
              <w:rPr>
                <w:noProof/>
                <w:webHidden/>
              </w:rPr>
            </w:r>
            <w:r>
              <w:rPr>
                <w:noProof/>
                <w:webHidden/>
              </w:rPr>
              <w:fldChar w:fldCharType="separate"/>
            </w:r>
            <w:r>
              <w:rPr>
                <w:noProof/>
                <w:webHidden/>
              </w:rPr>
              <w:t>34</w:t>
            </w:r>
            <w:r>
              <w:rPr>
                <w:noProof/>
                <w:webHidden/>
              </w:rPr>
              <w:fldChar w:fldCharType="end"/>
            </w:r>
          </w:hyperlink>
        </w:p>
        <w:p w14:paraId="746B34B7" w14:textId="351A91B7"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46" w:history="1">
            <w:r w:rsidRPr="00EF4865">
              <w:rPr>
                <w:rStyle w:val="Hyperlink"/>
                <w:noProof/>
              </w:rPr>
              <w:t>4.2</w:t>
            </w:r>
            <w:r>
              <w:rPr>
                <w:rFonts w:asciiTheme="minorHAnsi" w:eastAsiaTheme="minorEastAsia" w:hAnsiTheme="minorHAnsi" w:cstheme="minorBidi"/>
                <w:noProof/>
                <w:kern w:val="2"/>
                <w:sz w:val="24"/>
                <w:lang w:val="fr-FR" w:eastAsia="fr-FR"/>
                <w14:ligatures w14:val="standardContextual"/>
              </w:rPr>
              <w:tab/>
            </w:r>
            <w:r w:rsidRPr="00EF4865">
              <w:rPr>
                <w:rStyle w:val="Hyperlink"/>
                <w:noProof/>
              </w:rPr>
              <w:t>System Architecture</w:t>
            </w:r>
            <w:r>
              <w:rPr>
                <w:noProof/>
                <w:webHidden/>
              </w:rPr>
              <w:tab/>
            </w:r>
            <w:r>
              <w:rPr>
                <w:noProof/>
                <w:webHidden/>
              </w:rPr>
              <w:fldChar w:fldCharType="begin"/>
            </w:r>
            <w:r>
              <w:rPr>
                <w:noProof/>
                <w:webHidden/>
              </w:rPr>
              <w:instrText xml:space="preserve"> PAGEREF _Toc197978546 \h </w:instrText>
            </w:r>
            <w:r>
              <w:rPr>
                <w:noProof/>
                <w:webHidden/>
              </w:rPr>
            </w:r>
            <w:r>
              <w:rPr>
                <w:noProof/>
                <w:webHidden/>
              </w:rPr>
              <w:fldChar w:fldCharType="separate"/>
            </w:r>
            <w:r>
              <w:rPr>
                <w:noProof/>
                <w:webHidden/>
              </w:rPr>
              <w:t>34</w:t>
            </w:r>
            <w:r>
              <w:rPr>
                <w:noProof/>
                <w:webHidden/>
              </w:rPr>
              <w:fldChar w:fldCharType="end"/>
            </w:r>
          </w:hyperlink>
        </w:p>
        <w:p w14:paraId="4FD237BB" w14:textId="490DCE73"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47" w:history="1">
            <w:r w:rsidRPr="00EF4865">
              <w:rPr>
                <w:rStyle w:val="Hyperlink"/>
                <w:noProof/>
              </w:rPr>
              <w:t>4.3</w:t>
            </w:r>
            <w:r>
              <w:rPr>
                <w:rFonts w:asciiTheme="minorHAnsi" w:eastAsiaTheme="minorEastAsia" w:hAnsiTheme="minorHAnsi" w:cstheme="minorBidi"/>
                <w:noProof/>
                <w:kern w:val="2"/>
                <w:sz w:val="24"/>
                <w:lang w:val="fr-FR" w:eastAsia="fr-FR"/>
                <w14:ligatures w14:val="standardContextual"/>
              </w:rPr>
              <w:tab/>
            </w:r>
            <w:r w:rsidRPr="00EF4865">
              <w:rPr>
                <w:rStyle w:val="Hyperlink"/>
                <w:noProof/>
              </w:rPr>
              <w:t>Data Flow and Processing</w:t>
            </w:r>
            <w:r>
              <w:rPr>
                <w:noProof/>
                <w:webHidden/>
              </w:rPr>
              <w:tab/>
            </w:r>
            <w:r>
              <w:rPr>
                <w:noProof/>
                <w:webHidden/>
              </w:rPr>
              <w:fldChar w:fldCharType="begin"/>
            </w:r>
            <w:r>
              <w:rPr>
                <w:noProof/>
                <w:webHidden/>
              </w:rPr>
              <w:instrText xml:space="preserve"> PAGEREF _Toc197978547 \h </w:instrText>
            </w:r>
            <w:r>
              <w:rPr>
                <w:noProof/>
                <w:webHidden/>
              </w:rPr>
            </w:r>
            <w:r>
              <w:rPr>
                <w:noProof/>
                <w:webHidden/>
              </w:rPr>
              <w:fldChar w:fldCharType="separate"/>
            </w:r>
            <w:r>
              <w:rPr>
                <w:noProof/>
                <w:webHidden/>
              </w:rPr>
              <w:t>35</w:t>
            </w:r>
            <w:r>
              <w:rPr>
                <w:noProof/>
                <w:webHidden/>
              </w:rPr>
              <w:fldChar w:fldCharType="end"/>
            </w:r>
          </w:hyperlink>
        </w:p>
        <w:p w14:paraId="4EB0E676" w14:textId="46D813B4"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48" w:history="1">
            <w:r w:rsidRPr="00EF4865">
              <w:rPr>
                <w:rStyle w:val="Hyperlink"/>
                <w:noProof/>
              </w:rPr>
              <w:t>4.4</w:t>
            </w:r>
            <w:r>
              <w:rPr>
                <w:rFonts w:asciiTheme="minorHAnsi" w:eastAsiaTheme="minorEastAsia" w:hAnsiTheme="minorHAnsi" w:cstheme="minorBidi"/>
                <w:noProof/>
                <w:kern w:val="2"/>
                <w:sz w:val="24"/>
                <w:lang w:val="fr-FR" w:eastAsia="fr-FR"/>
                <w14:ligatures w14:val="standardContextual"/>
              </w:rPr>
              <w:tab/>
            </w:r>
            <w:r w:rsidRPr="00EF4865">
              <w:rPr>
                <w:rStyle w:val="Hyperlink"/>
                <w:noProof/>
              </w:rPr>
              <w:t>Design Considerations</w:t>
            </w:r>
            <w:r>
              <w:rPr>
                <w:noProof/>
                <w:webHidden/>
              </w:rPr>
              <w:tab/>
            </w:r>
            <w:r>
              <w:rPr>
                <w:noProof/>
                <w:webHidden/>
              </w:rPr>
              <w:fldChar w:fldCharType="begin"/>
            </w:r>
            <w:r>
              <w:rPr>
                <w:noProof/>
                <w:webHidden/>
              </w:rPr>
              <w:instrText xml:space="preserve"> PAGEREF _Toc197978548 \h </w:instrText>
            </w:r>
            <w:r>
              <w:rPr>
                <w:noProof/>
                <w:webHidden/>
              </w:rPr>
            </w:r>
            <w:r>
              <w:rPr>
                <w:noProof/>
                <w:webHidden/>
              </w:rPr>
              <w:fldChar w:fldCharType="separate"/>
            </w:r>
            <w:r>
              <w:rPr>
                <w:noProof/>
                <w:webHidden/>
              </w:rPr>
              <w:t>35</w:t>
            </w:r>
            <w:r>
              <w:rPr>
                <w:noProof/>
                <w:webHidden/>
              </w:rPr>
              <w:fldChar w:fldCharType="end"/>
            </w:r>
          </w:hyperlink>
        </w:p>
        <w:p w14:paraId="73861B6D" w14:textId="1CDE3012"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49" w:history="1">
            <w:r w:rsidRPr="00EF4865">
              <w:rPr>
                <w:rStyle w:val="Hyperlink"/>
                <w:noProof/>
              </w:rPr>
              <w:t>4.5</w:t>
            </w:r>
            <w:r>
              <w:rPr>
                <w:rFonts w:asciiTheme="minorHAnsi" w:eastAsiaTheme="minorEastAsia" w:hAnsiTheme="minorHAnsi" w:cstheme="minorBidi"/>
                <w:noProof/>
                <w:kern w:val="2"/>
                <w:sz w:val="24"/>
                <w:lang w:val="fr-FR" w:eastAsia="fr-FR"/>
                <w14:ligatures w14:val="standardContextual"/>
              </w:rPr>
              <w:tab/>
            </w:r>
            <w:r w:rsidRPr="00EF4865">
              <w:rPr>
                <w:rStyle w:val="Hyperlink"/>
                <w:noProof/>
              </w:rPr>
              <w:t>Conclusion</w:t>
            </w:r>
            <w:r>
              <w:rPr>
                <w:noProof/>
                <w:webHidden/>
              </w:rPr>
              <w:tab/>
            </w:r>
            <w:r>
              <w:rPr>
                <w:noProof/>
                <w:webHidden/>
              </w:rPr>
              <w:fldChar w:fldCharType="begin"/>
            </w:r>
            <w:r>
              <w:rPr>
                <w:noProof/>
                <w:webHidden/>
              </w:rPr>
              <w:instrText xml:space="preserve"> PAGEREF _Toc197978549 \h </w:instrText>
            </w:r>
            <w:r>
              <w:rPr>
                <w:noProof/>
                <w:webHidden/>
              </w:rPr>
            </w:r>
            <w:r>
              <w:rPr>
                <w:noProof/>
                <w:webHidden/>
              </w:rPr>
              <w:fldChar w:fldCharType="separate"/>
            </w:r>
            <w:r>
              <w:rPr>
                <w:noProof/>
                <w:webHidden/>
              </w:rPr>
              <w:t>36</w:t>
            </w:r>
            <w:r>
              <w:rPr>
                <w:noProof/>
                <w:webHidden/>
              </w:rPr>
              <w:fldChar w:fldCharType="end"/>
            </w:r>
          </w:hyperlink>
        </w:p>
        <w:p w14:paraId="7AD70746" w14:textId="3E762844" w:rsidR="00515FDB" w:rsidRDefault="00515FDB">
          <w:pPr>
            <w:pStyle w:val="TOC1"/>
            <w:tabs>
              <w:tab w:val="left" w:pos="1320"/>
            </w:tabs>
            <w:rPr>
              <w:rFonts w:asciiTheme="minorHAnsi" w:eastAsiaTheme="minorEastAsia" w:hAnsiTheme="minorHAnsi" w:cstheme="minorBidi"/>
              <w:bCs w:val="0"/>
              <w:noProof/>
              <w:kern w:val="2"/>
              <w:sz w:val="24"/>
              <w:lang w:val="fr-FR" w:eastAsia="fr-FR"/>
              <w14:ligatures w14:val="standardContextual"/>
            </w:rPr>
          </w:pPr>
          <w:hyperlink w:anchor="_Toc197978550" w:history="1">
            <w:r w:rsidRPr="00EF4865">
              <w:rPr>
                <w:rStyle w:val="Hyperlink"/>
                <w:rFonts w:eastAsia="Arial" w:cs="Arial"/>
                <w:noProof/>
              </w:rPr>
              <w:t>Chapter 5:</w:t>
            </w:r>
            <w:r>
              <w:rPr>
                <w:rFonts w:asciiTheme="minorHAnsi" w:eastAsiaTheme="minorEastAsia" w:hAnsiTheme="minorHAnsi" w:cstheme="minorBidi"/>
                <w:bCs w:val="0"/>
                <w:noProof/>
                <w:kern w:val="2"/>
                <w:sz w:val="24"/>
                <w:lang w:val="fr-FR" w:eastAsia="fr-FR"/>
                <w14:ligatures w14:val="standardContextual"/>
              </w:rPr>
              <w:tab/>
            </w:r>
            <w:r w:rsidRPr="00EF4865">
              <w:rPr>
                <w:rStyle w:val="Hyperlink"/>
                <w:rFonts w:eastAsia="Arial"/>
                <w:noProof/>
              </w:rPr>
              <w:t>Implementation</w:t>
            </w:r>
            <w:r>
              <w:rPr>
                <w:noProof/>
                <w:webHidden/>
              </w:rPr>
              <w:tab/>
            </w:r>
            <w:r>
              <w:rPr>
                <w:noProof/>
                <w:webHidden/>
              </w:rPr>
              <w:fldChar w:fldCharType="begin"/>
            </w:r>
            <w:r>
              <w:rPr>
                <w:noProof/>
                <w:webHidden/>
              </w:rPr>
              <w:instrText xml:space="preserve"> PAGEREF _Toc197978550 \h </w:instrText>
            </w:r>
            <w:r>
              <w:rPr>
                <w:noProof/>
                <w:webHidden/>
              </w:rPr>
            </w:r>
            <w:r>
              <w:rPr>
                <w:noProof/>
                <w:webHidden/>
              </w:rPr>
              <w:fldChar w:fldCharType="separate"/>
            </w:r>
            <w:r>
              <w:rPr>
                <w:noProof/>
                <w:webHidden/>
              </w:rPr>
              <w:t>37</w:t>
            </w:r>
            <w:r>
              <w:rPr>
                <w:noProof/>
                <w:webHidden/>
              </w:rPr>
              <w:fldChar w:fldCharType="end"/>
            </w:r>
          </w:hyperlink>
        </w:p>
        <w:p w14:paraId="263F112D" w14:textId="63573536"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51" w:history="1">
            <w:r w:rsidRPr="00EF4865">
              <w:rPr>
                <w:rStyle w:val="Hyperlink"/>
                <w:rFonts w:eastAsia="Arial"/>
                <w:noProof/>
              </w:rPr>
              <w:t>5.1</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eastAsia="Arial"/>
                <w:noProof/>
              </w:rPr>
              <w:t>Overview</w:t>
            </w:r>
            <w:r>
              <w:rPr>
                <w:noProof/>
                <w:webHidden/>
              </w:rPr>
              <w:tab/>
            </w:r>
            <w:r>
              <w:rPr>
                <w:noProof/>
                <w:webHidden/>
              </w:rPr>
              <w:fldChar w:fldCharType="begin"/>
            </w:r>
            <w:r>
              <w:rPr>
                <w:noProof/>
                <w:webHidden/>
              </w:rPr>
              <w:instrText xml:space="preserve"> PAGEREF _Toc197978551 \h </w:instrText>
            </w:r>
            <w:r>
              <w:rPr>
                <w:noProof/>
                <w:webHidden/>
              </w:rPr>
            </w:r>
            <w:r>
              <w:rPr>
                <w:noProof/>
                <w:webHidden/>
              </w:rPr>
              <w:fldChar w:fldCharType="separate"/>
            </w:r>
            <w:r>
              <w:rPr>
                <w:noProof/>
                <w:webHidden/>
              </w:rPr>
              <w:t>37</w:t>
            </w:r>
            <w:r>
              <w:rPr>
                <w:noProof/>
                <w:webHidden/>
              </w:rPr>
              <w:fldChar w:fldCharType="end"/>
            </w:r>
          </w:hyperlink>
        </w:p>
        <w:p w14:paraId="5C82B1DB" w14:textId="5B89ED7C"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52" w:history="1">
            <w:r w:rsidRPr="00EF4865">
              <w:rPr>
                <w:rStyle w:val="Hyperlink"/>
                <w:rFonts w:eastAsia="Arial"/>
                <w:noProof/>
              </w:rPr>
              <w:t>5.2</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eastAsia="Arial"/>
                <w:noProof/>
              </w:rPr>
              <w:t>Dataset Description</w:t>
            </w:r>
            <w:r>
              <w:rPr>
                <w:noProof/>
                <w:webHidden/>
              </w:rPr>
              <w:tab/>
            </w:r>
            <w:r>
              <w:rPr>
                <w:noProof/>
                <w:webHidden/>
              </w:rPr>
              <w:fldChar w:fldCharType="begin"/>
            </w:r>
            <w:r>
              <w:rPr>
                <w:noProof/>
                <w:webHidden/>
              </w:rPr>
              <w:instrText xml:space="preserve"> PAGEREF _Toc197978552 \h </w:instrText>
            </w:r>
            <w:r>
              <w:rPr>
                <w:noProof/>
                <w:webHidden/>
              </w:rPr>
            </w:r>
            <w:r>
              <w:rPr>
                <w:noProof/>
                <w:webHidden/>
              </w:rPr>
              <w:fldChar w:fldCharType="separate"/>
            </w:r>
            <w:r>
              <w:rPr>
                <w:noProof/>
                <w:webHidden/>
              </w:rPr>
              <w:t>37</w:t>
            </w:r>
            <w:r>
              <w:rPr>
                <w:noProof/>
                <w:webHidden/>
              </w:rPr>
              <w:fldChar w:fldCharType="end"/>
            </w:r>
          </w:hyperlink>
        </w:p>
        <w:p w14:paraId="1CEDF57A" w14:textId="230DD2B6"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53" w:history="1">
            <w:r w:rsidRPr="00EF4865">
              <w:rPr>
                <w:rStyle w:val="Hyperlink"/>
                <w:rFonts w:eastAsia="Arial"/>
                <w:noProof/>
              </w:rPr>
              <w:t>5.3</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eastAsia="Arial"/>
                <w:noProof/>
              </w:rPr>
              <w:t>Dual Encoder Architecture</w:t>
            </w:r>
            <w:r>
              <w:rPr>
                <w:noProof/>
                <w:webHidden/>
              </w:rPr>
              <w:tab/>
            </w:r>
            <w:r>
              <w:rPr>
                <w:noProof/>
                <w:webHidden/>
              </w:rPr>
              <w:fldChar w:fldCharType="begin"/>
            </w:r>
            <w:r>
              <w:rPr>
                <w:noProof/>
                <w:webHidden/>
              </w:rPr>
              <w:instrText xml:space="preserve"> PAGEREF _Toc197978553 \h </w:instrText>
            </w:r>
            <w:r>
              <w:rPr>
                <w:noProof/>
                <w:webHidden/>
              </w:rPr>
            </w:r>
            <w:r>
              <w:rPr>
                <w:noProof/>
                <w:webHidden/>
              </w:rPr>
              <w:fldChar w:fldCharType="separate"/>
            </w:r>
            <w:r>
              <w:rPr>
                <w:noProof/>
                <w:webHidden/>
              </w:rPr>
              <w:t>38</w:t>
            </w:r>
            <w:r>
              <w:rPr>
                <w:noProof/>
                <w:webHidden/>
              </w:rPr>
              <w:fldChar w:fldCharType="end"/>
            </w:r>
          </w:hyperlink>
        </w:p>
        <w:p w14:paraId="6FEF17C5" w14:textId="51431E26"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54" w:history="1">
            <w:r w:rsidRPr="00EF4865">
              <w:rPr>
                <w:rStyle w:val="Hyperlink"/>
                <w:rFonts w:eastAsia="Arial"/>
                <w:noProof/>
              </w:rPr>
              <w:t>5.4</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eastAsia="Arial"/>
                <w:noProof/>
              </w:rPr>
              <w:t>Contrastive Learning with MarginMSE Loss</w:t>
            </w:r>
            <w:r>
              <w:rPr>
                <w:noProof/>
                <w:webHidden/>
              </w:rPr>
              <w:tab/>
            </w:r>
            <w:r>
              <w:rPr>
                <w:noProof/>
                <w:webHidden/>
              </w:rPr>
              <w:fldChar w:fldCharType="begin"/>
            </w:r>
            <w:r>
              <w:rPr>
                <w:noProof/>
                <w:webHidden/>
              </w:rPr>
              <w:instrText xml:space="preserve"> PAGEREF _Toc197978554 \h </w:instrText>
            </w:r>
            <w:r>
              <w:rPr>
                <w:noProof/>
                <w:webHidden/>
              </w:rPr>
            </w:r>
            <w:r>
              <w:rPr>
                <w:noProof/>
                <w:webHidden/>
              </w:rPr>
              <w:fldChar w:fldCharType="separate"/>
            </w:r>
            <w:r>
              <w:rPr>
                <w:noProof/>
                <w:webHidden/>
              </w:rPr>
              <w:t>39</w:t>
            </w:r>
            <w:r>
              <w:rPr>
                <w:noProof/>
                <w:webHidden/>
              </w:rPr>
              <w:fldChar w:fldCharType="end"/>
            </w:r>
          </w:hyperlink>
        </w:p>
        <w:p w14:paraId="426FC139" w14:textId="073C4DFC"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55" w:history="1">
            <w:r w:rsidRPr="00EF4865">
              <w:rPr>
                <w:rStyle w:val="Hyperlink"/>
                <w:rFonts w:eastAsia="Arial"/>
                <w:noProof/>
              </w:rPr>
              <w:t>5.5</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eastAsia="Arial"/>
                <w:noProof/>
              </w:rPr>
              <w:t>Model Pipeline</w:t>
            </w:r>
            <w:r>
              <w:rPr>
                <w:noProof/>
                <w:webHidden/>
              </w:rPr>
              <w:tab/>
            </w:r>
            <w:r>
              <w:rPr>
                <w:noProof/>
                <w:webHidden/>
              </w:rPr>
              <w:fldChar w:fldCharType="begin"/>
            </w:r>
            <w:r>
              <w:rPr>
                <w:noProof/>
                <w:webHidden/>
              </w:rPr>
              <w:instrText xml:space="preserve"> PAGEREF _Toc197978555 \h </w:instrText>
            </w:r>
            <w:r>
              <w:rPr>
                <w:noProof/>
                <w:webHidden/>
              </w:rPr>
            </w:r>
            <w:r>
              <w:rPr>
                <w:noProof/>
                <w:webHidden/>
              </w:rPr>
              <w:fldChar w:fldCharType="separate"/>
            </w:r>
            <w:r>
              <w:rPr>
                <w:noProof/>
                <w:webHidden/>
              </w:rPr>
              <w:t>39</w:t>
            </w:r>
            <w:r>
              <w:rPr>
                <w:noProof/>
                <w:webHidden/>
              </w:rPr>
              <w:fldChar w:fldCharType="end"/>
            </w:r>
          </w:hyperlink>
        </w:p>
        <w:p w14:paraId="54548DD5" w14:textId="45E65840"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56" w:history="1">
            <w:r w:rsidRPr="00EF4865">
              <w:rPr>
                <w:rStyle w:val="Hyperlink"/>
                <w:rFonts w:eastAsia="Arial"/>
              </w:rPr>
              <w:t>5.5.1</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eastAsia="Arial"/>
              </w:rPr>
              <w:t>Training Pipeline</w:t>
            </w:r>
            <w:r>
              <w:rPr>
                <w:webHidden/>
              </w:rPr>
              <w:tab/>
            </w:r>
            <w:r>
              <w:rPr>
                <w:webHidden/>
              </w:rPr>
              <w:fldChar w:fldCharType="begin"/>
            </w:r>
            <w:r>
              <w:rPr>
                <w:webHidden/>
              </w:rPr>
              <w:instrText xml:space="preserve"> PAGEREF _Toc197978556 \h </w:instrText>
            </w:r>
            <w:r>
              <w:rPr>
                <w:webHidden/>
              </w:rPr>
            </w:r>
            <w:r>
              <w:rPr>
                <w:webHidden/>
              </w:rPr>
              <w:fldChar w:fldCharType="separate"/>
            </w:r>
            <w:r>
              <w:rPr>
                <w:webHidden/>
              </w:rPr>
              <w:t>40</w:t>
            </w:r>
            <w:r>
              <w:rPr>
                <w:webHidden/>
              </w:rPr>
              <w:fldChar w:fldCharType="end"/>
            </w:r>
          </w:hyperlink>
        </w:p>
        <w:p w14:paraId="4AD21452" w14:textId="6EE1692B"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57" w:history="1">
            <w:r w:rsidRPr="00EF4865">
              <w:rPr>
                <w:rStyle w:val="Hyperlink"/>
                <w:rFonts w:eastAsia="Arial"/>
              </w:rPr>
              <w:t>5.5.2</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eastAsia="Arial"/>
              </w:rPr>
              <w:t>Inference Pipeline</w:t>
            </w:r>
            <w:r>
              <w:rPr>
                <w:webHidden/>
              </w:rPr>
              <w:tab/>
            </w:r>
            <w:r>
              <w:rPr>
                <w:webHidden/>
              </w:rPr>
              <w:fldChar w:fldCharType="begin"/>
            </w:r>
            <w:r>
              <w:rPr>
                <w:webHidden/>
              </w:rPr>
              <w:instrText xml:space="preserve"> PAGEREF _Toc197978557 \h </w:instrText>
            </w:r>
            <w:r>
              <w:rPr>
                <w:webHidden/>
              </w:rPr>
            </w:r>
            <w:r>
              <w:rPr>
                <w:webHidden/>
              </w:rPr>
              <w:fldChar w:fldCharType="separate"/>
            </w:r>
            <w:r>
              <w:rPr>
                <w:webHidden/>
              </w:rPr>
              <w:t>41</w:t>
            </w:r>
            <w:r>
              <w:rPr>
                <w:webHidden/>
              </w:rPr>
              <w:fldChar w:fldCharType="end"/>
            </w:r>
          </w:hyperlink>
        </w:p>
        <w:p w14:paraId="786275DD" w14:textId="682F9186"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58" w:history="1">
            <w:r w:rsidRPr="00EF4865">
              <w:rPr>
                <w:rStyle w:val="Hyperlink"/>
                <w:rFonts w:eastAsia="Arial"/>
                <w:noProof/>
              </w:rPr>
              <w:t>5.6</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eastAsia="Arial"/>
                <w:noProof/>
              </w:rPr>
              <w:t>Visual Overview</w:t>
            </w:r>
            <w:r>
              <w:rPr>
                <w:noProof/>
                <w:webHidden/>
              </w:rPr>
              <w:tab/>
            </w:r>
            <w:r>
              <w:rPr>
                <w:noProof/>
                <w:webHidden/>
              </w:rPr>
              <w:fldChar w:fldCharType="begin"/>
            </w:r>
            <w:r>
              <w:rPr>
                <w:noProof/>
                <w:webHidden/>
              </w:rPr>
              <w:instrText xml:space="preserve"> PAGEREF _Toc197978558 \h </w:instrText>
            </w:r>
            <w:r>
              <w:rPr>
                <w:noProof/>
                <w:webHidden/>
              </w:rPr>
            </w:r>
            <w:r>
              <w:rPr>
                <w:noProof/>
                <w:webHidden/>
              </w:rPr>
              <w:fldChar w:fldCharType="separate"/>
            </w:r>
            <w:r>
              <w:rPr>
                <w:noProof/>
                <w:webHidden/>
              </w:rPr>
              <w:t>42</w:t>
            </w:r>
            <w:r>
              <w:rPr>
                <w:noProof/>
                <w:webHidden/>
              </w:rPr>
              <w:fldChar w:fldCharType="end"/>
            </w:r>
          </w:hyperlink>
        </w:p>
        <w:p w14:paraId="74508496" w14:textId="76AFD6E7"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59" w:history="1">
            <w:r w:rsidRPr="00EF4865">
              <w:rPr>
                <w:rStyle w:val="Hyperlink"/>
                <w:rFonts w:eastAsia="Arial"/>
              </w:rPr>
              <w:t>5.6.1</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eastAsia="Arial"/>
              </w:rPr>
              <w:t>Training Pipeline</w:t>
            </w:r>
            <w:r>
              <w:rPr>
                <w:webHidden/>
              </w:rPr>
              <w:tab/>
            </w:r>
            <w:r>
              <w:rPr>
                <w:webHidden/>
              </w:rPr>
              <w:fldChar w:fldCharType="begin"/>
            </w:r>
            <w:r>
              <w:rPr>
                <w:webHidden/>
              </w:rPr>
              <w:instrText xml:space="preserve"> PAGEREF _Toc197978559 \h </w:instrText>
            </w:r>
            <w:r>
              <w:rPr>
                <w:webHidden/>
              </w:rPr>
            </w:r>
            <w:r>
              <w:rPr>
                <w:webHidden/>
              </w:rPr>
              <w:fldChar w:fldCharType="separate"/>
            </w:r>
            <w:r>
              <w:rPr>
                <w:webHidden/>
              </w:rPr>
              <w:t>42</w:t>
            </w:r>
            <w:r>
              <w:rPr>
                <w:webHidden/>
              </w:rPr>
              <w:fldChar w:fldCharType="end"/>
            </w:r>
          </w:hyperlink>
        </w:p>
        <w:p w14:paraId="4FFB5E82" w14:textId="42338CE3" w:rsidR="00515FDB" w:rsidRDefault="00515FDB">
          <w:pPr>
            <w:pStyle w:val="TOC3"/>
            <w:tabs>
              <w:tab w:val="left" w:pos="1768"/>
            </w:tabs>
            <w:rPr>
              <w:rFonts w:asciiTheme="minorHAnsi" w:eastAsiaTheme="minorEastAsia" w:hAnsiTheme="minorHAnsi" w:cstheme="minorBidi"/>
              <w:iCs w:val="0"/>
              <w:kern w:val="2"/>
              <w:sz w:val="24"/>
              <w:szCs w:val="24"/>
              <w:lang w:val="fr-FR" w:eastAsia="fr-FR"/>
              <w14:ligatures w14:val="standardContextual"/>
            </w:rPr>
          </w:pPr>
          <w:hyperlink w:anchor="_Toc197978560" w:history="1">
            <w:r w:rsidRPr="00EF4865">
              <w:rPr>
                <w:rStyle w:val="Hyperlink"/>
                <w:rFonts w:eastAsia="Arial"/>
              </w:rPr>
              <w:t>5.6.2</w:t>
            </w:r>
            <w:r>
              <w:rPr>
                <w:rFonts w:asciiTheme="minorHAnsi" w:eastAsiaTheme="minorEastAsia" w:hAnsiTheme="minorHAnsi" w:cstheme="minorBidi"/>
                <w:iCs w:val="0"/>
                <w:kern w:val="2"/>
                <w:sz w:val="24"/>
                <w:szCs w:val="24"/>
                <w:lang w:val="fr-FR" w:eastAsia="fr-FR"/>
                <w14:ligatures w14:val="standardContextual"/>
              </w:rPr>
              <w:tab/>
            </w:r>
            <w:r w:rsidRPr="00EF4865">
              <w:rPr>
                <w:rStyle w:val="Hyperlink"/>
                <w:rFonts w:eastAsia="Arial"/>
              </w:rPr>
              <w:t>Inference Pipeline</w:t>
            </w:r>
            <w:r>
              <w:rPr>
                <w:webHidden/>
              </w:rPr>
              <w:tab/>
            </w:r>
            <w:r>
              <w:rPr>
                <w:webHidden/>
              </w:rPr>
              <w:fldChar w:fldCharType="begin"/>
            </w:r>
            <w:r>
              <w:rPr>
                <w:webHidden/>
              </w:rPr>
              <w:instrText xml:space="preserve"> PAGEREF _Toc197978560 \h </w:instrText>
            </w:r>
            <w:r>
              <w:rPr>
                <w:webHidden/>
              </w:rPr>
            </w:r>
            <w:r>
              <w:rPr>
                <w:webHidden/>
              </w:rPr>
              <w:fldChar w:fldCharType="separate"/>
            </w:r>
            <w:r>
              <w:rPr>
                <w:webHidden/>
              </w:rPr>
              <w:t>43</w:t>
            </w:r>
            <w:r>
              <w:rPr>
                <w:webHidden/>
              </w:rPr>
              <w:fldChar w:fldCharType="end"/>
            </w:r>
          </w:hyperlink>
        </w:p>
        <w:p w14:paraId="79659058" w14:textId="2A787124"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61" w:history="1">
            <w:r w:rsidRPr="00EF4865">
              <w:rPr>
                <w:rStyle w:val="Hyperlink"/>
                <w:rFonts w:eastAsia="Arial"/>
                <w:noProof/>
              </w:rPr>
              <w:t>5.7</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eastAsia="Arial"/>
                <w:noProof/>
              </w:rPr>
              <w:t>Tools and Libraries Used</w:t>
            </w:r>
            <w:r>
              <w:rPr>
                <w:noProof/>
                <w:webHidden/>
              </w:rPr>
              <w:tab/>
            </w:r>
            <w:r>
              <w:rPr>
                <w:noProof/>
                <w:webHidden/>
              </w:rPr>
              <w:fldChar w:fldCharType="begin"/>
            </w:r>
            <w:r>
              <w:rPr>
                <w:noProof/>
                <w:webHidden/>
              </w:rPr>
              <w:instrText xml:space="preserve"> PAGEREF _Toc197978561 \h </w:instrText>
            </w:r>
            <w:r>
              <w:rPr>
                <w:noProof/>
                <w:webHidden/>
              </w:rPr>
            </w:r>
            <w:r>
              <w:rPr>
                <w:noProof/>
                <w:webHidden/>
              </w:rPr>
              <w:fldChar w:fldCharType="separate"/>
            </w:r>
            <w:r>
              <w:rPr>
                <w:noProof/>
                <w:webHidden/>
              </w:rPr>
              <w:t>43</w:t>
            </w:r>
            <w:r>
              <w:rPr>
                <w:noProof/>
                <w:webHidden/>
              </w:rPr>
              <w:fldChar w:fldCharType="end"/>
            </w:r>
          </w:hyperlink>
        </w:p>
        <w:p w14:paraId="485F681E" w14:textId="2792A763" w:rsidR="00515FDB" w:rsidRDefault="00515FDB">
          <w:pPr>
            <w:pStyle w:val="TOC1"/>
            <w:tabs>
              <w:tab w:val="left" w:pos="1320"/>
            </w:tabs>
            <w:rPr>
              <w:rFonts w:asciiTheme="minorHAnsi" w:eastAsiaTheme="minorEastAsia" w:hAnsiTheme="minorHAnsi" w:cstheme="minorBidi"/>
              <w:bCs w:val="0"/>
              <w:noProof/>
              <w:kern w:val="2"/>
              <w:sz w:val="24"/>
              <w:lang w:val="fr-FR" w:eastAsia="fr-FR"/>
              <w14:ligatures w14:val="standardContextual"/>
            </w:rPr>
          </w:pPr>
          <w:hyperlink w:anchor="_Toc197978562" w:history="1">
            <w:r w:rsidRPr="00EF4865">
              <w:rPr>
                <w:rStyle w:val="Hyperlink"/>
                <w:rFonts w:eastAsia="Arial" w:cs="Arial"/>
                <w:noProof/>
              </w:rPr>
              <w:t>Chapter 6:</w:t>
            </w:r>
            <w:r>
              <w:rPr>
                <w:rFonts w:asciiTheme="minorHAnsi" w:eastAsiaTheme="minorEastAsia" w:hAnsiTheme="minorHAnsi" w:cstheme="minorBidi"/>
                <w:bCs w:val="0"/>
                <w:noProof/>
                <w:kern w:val="2"/>
                <w:sz w:val="24"/>
                <w:lang w:val="fr-FR" w:eastAsia="fr-FR"/>
                <w14:ligatures w14:val="standardContextual"/>
              </w:rPr>
              <w:tab/>
            </w:r>
            <w:r w:rsidRPr="00EF4865">
              <w:rPr>
                <w:rStyle w:val="Hyperlink"/>
                <w:rFonts w:eastAsia="Arial"/>
                <w:noProof/>
              </w:rPr>
              <w:t>Evaluation</w:t>
            </w:r>
            <w:r>
              <w:rPr>
                <w:noProof/>
                <w:webHidden/>
              </w:rPr>
              <w:tab/>
            </w:r>
            <w:r>
              <w:rPr>
                <w:noProof/>
                <w:webHidden/>
              </w:rPr>
              <w:fldChar w:fldCharType="begin"/>
            </w:r>
            <w:r>
              <w:rPr>
                <w:noProof/>
                <w:webHidden/>
              </w:rPr>
              <w:instrText xml:space="preserve"> PAGEREF _Toc197978562 \h </w:instrText>
            </w:r>
            <w:r>
              <w:rPr>
                <w:noProof/>
                <w:webHidden/>
              </w:rPr>
            </w:r>
            <w:r>
              <w:rPr>
                <w:noProof/>
                <w:webHidden/>
              </w:rPr>
              <w:fldChar w:fldCharType="separate"/>
            </w:r>
            <w:r>
              <w:rPr>
                <w:noProof/>
                <w:webHidden/>
              </w:rPr>
              <w:t>45</w:t>
            </w:r>
            <w:r>
              <w:rPr>
                <w:noProof/>
                <w:webHidden/>
              </w:rPr>
              <w:fldChar w:fldCharType="end"/>
            </w:r>
          </w:hyperlink>
        </w:p>
        <w:p w14:paraId="0F2A3353" w14:textId="78C1D18F"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63" w:history="1">
            <w:r w:rsidRPr="00EF4865">
              <w:rPr>
                <w:rStyle w:val="Hyperlink"/>
                <w:rFonts w:eastAsia="Arial"/>
                <w:noProof/>
              </w:rPr>
              <w:t>6.1</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eastAsia="Arial"/>
                <w:noProof/>
              </w:rPr>
              <w:t>Objective Metric Evaluation</w:t>
            </w:r>
            <w:r>
              <w:rPr>
                <w:noProof/>
                <w:webHidden/>
              </w:rPr>
              <w:tab/>
            </w:r>
            <w:r>
              <w:rPr>
                <w:noProof/>
                <w:webHidden/>
              </w:rPr>
              <w:fldChar w:fldCharType="begin"/>
            </w:r>
            <w:r>
              <w:rPr>
                <w:noProof/>
                <w:webHidden/>
              </w:rPr>
              <w:instrText xml:space="preserve"> PAGEREF _Toc197978563 \h </w:instrText>
            </w:r>
            <w:r>
              <w:rPr>
                <w:noProof/>
                <w:webHidden/>
              </w:rPr>
            </w:r>
            <w:r>
              <w:rPr>
                <w:noProof/>
                <w:webHidden/>
              </w:rPr>
              <w:fldChar w:fldCharType="separate"/>
            </w:r>
            <w:r>
              <w:rPr>
                <w:noProof/>
                <w:webHidden/>
              </w:rPr>
              <w:t>45</w:t>
            </w:r>
            <w:r>
              <w:rPr>
                <w:noProof/>
                <w:webHidden/>
              </w:rPr>
              <w:fldChar w:fldCharType="end"/>
            </w:r>
          </w:hyperlink>
        </w:p>
        <w:p w14:paraId="60FFA442" w14:textId="65C47EDE"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64" w:history="1">
            <w:r w:rsidRPr="00EF4865">
              <w:rPr>
                <w:rStyle w:val="Hyperlink"/>
                <w:rFonts w:eastAsia="Arial"/>
                <w:noProof/>
              </w:rPr>
              <w:t>6.2</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eastAsia="Arial"/>
                <w:noProof/>
              </w:rPr>
              <w:t>Baseline Comparison</w:t>
            </w:r>
            <w:r>
              <w:rPr>
                <w:noProof/>
                <w:webHidden/>
              </w:rPr>
              <w:tab/>
            </w:r>
            <w:r>
              <w:rPr>
                <w:noProof/>
                <w:webHidden/>
              </w:rPr>
              <w:fldChar w:fldCharType="begin"/>
            </w:r>
            <w:r>
              <w:rPr>
                <w:noProof/>
                <w:webHidden/>
              </w:rPr>
              <w:instrText xml:space="preserve"> PAGEREF _Toc197978564 \h </w:instrText>
            </w:r>
            <w:r>
              <w:rPr>
                <w:noProof/>
                <w:webHidden/>
              </w:rPr>
            </w:r>
            <w:r>
              <w:rPr>
                <w:noProof/>
                <w:webHidden/>
              </w:rPr>
              <w:fldChar w:fldCharType="separate"/>
            </w:r>
            <w:r>
              <w:rPr>
                <w:noProof/>
                <w:webHidden/>
              </w:rPr>
              <w:t>46</w:t>
            </w:r>
            <w:r>
              <w:rPr>
                <w:noProof/>
                <w:webHidden/>
              </w:rPr>
              <w:fldChar w:fldCharType="end"/>
            </w:r>
          </w:hyperlink>
        </w:p>
        <w:p w14:paraId="4A4D5F27" w14:textId="1159EA80"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65" w:history="1">
            <w:r w:rsidRPr="00EF4865">
              <w:rPr>
                <w:rStyle w:val="Hyperlink"/>
                <w:rFonts w:eastAsia="Arial"/>
                <w:noProof/>
              </w:rPr>
              <w:t>6.3</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eastAsia="Arial"/>
                <w:noProof/>
              </w:rPr>
              <w:t>Human Evaluation</w:t>
            </w:r>
            <w:r>
              <w:rPr>
                <w:noProof/>
                <w:webHidden/>
              </w:rPr>
              <w:tab/>
            </w:r>
            <w:r>
              <w:rPr>
                <w:noProof/>
                <w:webHidden/>
              </w:rPr>
              <w:fldChar w:fldCharType="begin"/>
            </w:r>
            <w:r>
              <w:rPr>
                <w:noProof/>
                <w:webHidden/>
              </w:rPr>
              <w:instrText xml:space="preserve"> PAGEREF _Toc197978565 \h </w:instrText>
            </w:r>
            <w:r>
              <w:rPr>
                <w:noProof/>
                <w:webHidden/>
              </w:rPr>
            </w:r>
            <w:r>
              <w:rPr>
                <w:noProof/>
                <w:webHidden/>
              </w:rPr>
              <w:fldChar w:fldCharType="separate"/>
            </w:r>
            <w:r>
              <w:rPr>
                <w:noProof/>
                <w:webHidden/>
              </w:rPr>
              <w:t>46</w:t>
            </w:r>
            <w:r>
              <w:rPr>
                <w:noProof/>
                <w:webHidden/>
              </w:rPr>
              <w:fldChar w:fldCharType="end"/>
            </w:r>
          </w:hyperlink>
        </w:p>
        <w:p w14:paraId="15483995" w14:textId="43D2D977"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66" w:history="1">
            <w:r w:rsidRPr="00EF4865">
              <w:rPr>
                <w:rStyle w:val="Hyperlink"/>
                <w:rFonts w:eastAsia="Arial"/>
                <w:noProof/>
              </w:rPr>
              <w:t>6.4</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eastAsia="Arial"/>
                <w:noProof/>
              </w:rPr>
              <w:t>Conclusion</w:t>
            </w:r>
            <w:r>
              <w:rPr>
                <w:noProof/>
                <w:webHidden/>
              </w:rPr>
              <w:tab/>
            </w:r>
            <w:r>
              <w:rPr>
                <w:noProof/>
                <w:webHidden/>
              </w:rPr>
              <w:fldChar w:fldCharType="begin"/>
            </w:r>
            <w:r>
              <w:rPr>
                <w:noProof/>
                <w:webHidden/>
              </w:rPr>
              <w:instrText xml:space="preserve"> PAGEREF _Toc197978566 \h </w:instrText>
            </w:r>
            <w:r>
              <w:rPr>
                <w:noProof/>
                <w:webHidden/>
              </w:rPr>
            </w:r>
            <w:r>
              <w:rPr>
                <w:noProof/>
                <w:webHidden/>
              </w:rPr>
              <w:fldChar w:fldCharType="separate"/>
            </w:r>
            <w:r>
              <w:rPr>
                <w:noProof/>
                <w:webHidden/>
              </w:rPr>
              <w:t>47</w:t>
            </w:r>
            <w:r>
              <w:rPr>
                <w:noProof/>
                <w:webHidden/>
              </w:rPr>
              <w:fldChar w:fldCharType="end"/>
            </w:r>
          </w:hyperlink>
        </w:p>
        <w:p w14:paraId="0ED5B783" w14:textId="23F64C74" w:rsidR="00515FDB" w:rsidRDefault="00515FDB">
          <w:pPr>
            <w:pStyle w:val="TOC1"/>
            <w:tabs>
              <w:tab w:val="left" w:pos="1320"/>
            </w:tabs>
            <w:rPr>
              <w:rFonts w:asciiTheme="minorHAnsi" w:eastAsiaTheme="minorEastAsia" w:hAnsiTheme="minorHAnsi" w:cstheme="minorBidi"/>
              <w:bCs w:val="0"/>
              <w:noProof/>
              <w:kern w:val="2"/>
              <w:sz w:val="24"/>
              <w:lang w:val="fr-FR" w:eastAsia="fr-FR"/>
              <w14:ligatures w14:val="standardContextual"/>
            </w:rPr>
          </w:pPr>
          <w:hyperlink w:anchor="_Toc197978567" w:history="1">
            <w:r w:rsidRPr="00EF4865">
              <w:rPr>
                <w:rStyle w:val="Hyperlink"/>
                <w:rFonts w:eastAsia="Arial" w:cs="Arial"/>
                <w:noProof/>
              </w:rPr>
              <w:t>Chapter 7:</w:t>
            </w:r>
            <w:r>
              <w:rPr>
                <w:rFonts w:asciiTheme="minorHAnsi" w:eastAsiaTheme="minorEastAsia" w:hAnsiTheme="minorHAnsi" w:cstheme="minorBidi"/>
                <w:bCs w:val="0"/>
                <w:noProof/>
                <w:kern w:val="2"/>
                <w:sz w:val="24"/>
                <w:lang w:val="fr-FR" w:eastAsia="fr-FR"/>
                <w14:ligatures w14:val="standardContextual"/>
              </w:rPr>
              <w:tab/>
            </w:r>
            <w:r w:rsidRPr="00EF4865">
              <w:rPr>
                <w:rStyle w:val="Hyperlink"/>
                <w:rFonts w:eastAsia="Arial"/>
                <w:noProof/>
              </w:rPr>
              <w:t>Discussion and Future Work</w:t>
            </w:r>
            <w:r>
              <w:rPr>
                <w:noProof/>
                <w:webHidden/>
              </w:rPr>
              <w:tab/>
            </w:r>
            <w:r>
              <w:rPr>
                <w:noProof/>
                <w:webHidden/>
              </w:rPr>
              <w:fldChar w:fldCharType="begin"/>
            </w:r>
            <w:r>
              <w:rPr>
                <w:noProof/>
                <w:webHidden/>
              </w:rPr>
              <w:instrText xml:space="preserve"> PAGEREF _Toc197978567 \h </w:instrText>
            </w:r>
            <w:r>
              <w:rPr>
                <w:noProof/>
                <w:webHidden/>
              </w:rPr>
            </w:r>
            <w:r>
              <w:rPr>
                <w:noProof/>
                <w:webHidden/>
              </w:rPr>
              <w:fldChar w:fldCharType="separate"/>
            </w:r>
            <w:r>
              <w:rPr>
                <w:noProof/>
                <w:webHidden/>
              </w:rPr>
              <w:t>48</w:t>
            </w:r>
            <w:r>
              <w:rPr>
                <w:noProof/>
                <w:webHidden/>
              </w:rPr>
              <w:fldChar w:fldCharType="end"/>
            </w:r>
          </w:hyperlink>
        </w:p>
        <w:p w14:paraId="37EDE0C7" w14:textId="69919414"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68" w:history="1">
            <w:r w:rsidRPr="00EF4865">
              <w:rPr>
                <w:rStyle w:val="Hyperlink"/>
                <w:rFonts w:eastAsia="Arial"/>
                <w:noProof/>
              </w:rPr>
              <w:t>7.1</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eastAsia="Arial"/>
                <w:noProof/>
              </w:rPr>
              <w:t>Key Findings</w:t>
            </w:r>
            <w:r>
              <w:rPr>
                <w:noProof/>
                <w:webHidden/>
              </w:rPr>
              <w:tab/>
            </w:r>
            <w:r>
              <w:rPr>
                <w:noProof/>
                <w:webHidden/>
              </w:rPr>
              <w:fldChar w:fldCharType="begin"/>
            </w:r>
            <w:r>
              <w:rPr>
                <w:noProof/>
                <w:webHidden/>
              </w:rPr>
              <w:instrText xml:space="preserve"> PAGEREF _Toc197978568 \h </w:instrText>
            </w:r>
            <w:r>
              <w:rPr>
                <w:noProof/>
                <w:webHidden/>
              </w:rPr>
            </w:r>
            <w:r>
              <w:rPr>
                <w:noProof/>
                <w:webHidden/>
              </w:rPr>
              <w:fldChar w:fldCharType="separate"/>
            </w:r>
            <w:r>
              <w:rPr>
                <w:noProof/>
                <w:webHidden/>
              </w:rPr>
              <w:t>48</w:t>
            </w:r>
            <w:r>
              <w:rPr>
                <w:noProof/>
                <w:webHidden/>
              </w:rPr>
              <w:fldChar w:fldCharType="end"/>
            </w:r>
          </w:hyperlink>
        </w:p>
        <w:p w14:paraId="3BD4F102" w14:textId="3154C5BD"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69" w:history="1">
            <w:r w:rsidRPr="00EF4865">
              <w:rPr>
                <w:rStyle w:val="Hyperlink"/>
                <w:rFonts w:eastAsia="Arial"/>
                <w:noProof/>
              </w:rPr>
              <w:t>7.2</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eastAsia="Arial"/>
                <w:noProof/>
              </w:rPr>
              <w:t>Limitations</w:t>
            </w:r>
            <w:r>
              <w:rPr>
                <w:noProof/>
                <w:webHidden/>
              </w:rPr>
              <w:tab/>
            </w:r>
            <w:r>
              <w:rPr>
                <w:noProof/>
                <w:webHidden/>
              </w:rPr>
              <w:fldChar w:fldCharType="begin"/>
            </w:r>
            <w:r>
              <w:rPr>
                <w:noProof/>
                <w:webHidden/>
              </w:rPr>
              <w:instrText xml:space="preserve"> PAGEREF _Toc197978569 \h </w:instrText>
            </w:r>
            <w:r>
              <w:rPr>
                <w:noProof/>
                <w:webHidden/>
              </w:rPr>
            </w:r>
            <w:r>
              <w:rPr>
                <w:noProof/>
                <w:webHidden/>
              </w:rPr>
              <w:fldChar w:fldCharType="separate"/>
            </w:r>
            <w:r>
              <w:rPr>
                <w:noProof/>
                <w:webHidden/>
              </w:rPr>
              <w:t>48</w:t>
            </w:r>
            <w:r>
              <w:rPr>
                <w:noProof/>
                <w:webHidden/>
              </w:rPr>
              <w:fldChar w:fldCharType="end"/>
            </w:r>
          </w:hyperlink>
        </w:p>
        <w:p w14:paraId="732EB4D6" w14:textId="0F95D79A" w:rsidR="00515FDB" w:rsidRDefault="00515FDB">
          <w:pPr>
            <w:pStyle w:val="TOC2"/>
            <w:rPr>
              <w:rFonts w:asciiTheme="minorHAnsi" w:eastAsiaTheme="minorEastAsia" w:hAnsiTheme="minorHAnsi" w:cstheme="minorBidi"/>
              <w:noProof/>
              <w:kern w:val="2"/>
              <w:sz w:val="24"/>
              <w:lang w:val="fr-FR" w:eastAsia="fr-FR"/>
              <w14:ligatures w14:val="standardContextual"/>
            </w:rPr>
          </w:pPr>
          <w:hyperlink w:anchor="_Toc197978570" w:history="1">
            <w:r w:rsidRPr="00EF4865">
              <w:rPr>
                <w:rStyle w:val="Hyperlink"/>
                <w:rFonts w:eastAsia="Arial"/>
                <w:noProof/>
              </w:rPr>
              <w:t>7.3</w:t>
            </w:r>
            <w:r>
              <w:rPr>
                <w:rFonts w:asciiTheme="minorHAnsi" w:eastAsiaTheme="minorEastAsia" w:hAnsiTheme="minorHAnsi" w:cstheme="minorBidi"/>
                <w:noProof/>
                <w:kern w:val="2"/>
                <w:sz w:val="24"/>
                <w:lang w:val="fr-FR" w:eastAsia="fr-FR"/>
                <w14:ligatures w14:val="standardContextual"/>
              </w:rPr>
              <w:tab/>
            </w:r>
            <w:r w:rsidRPr="00EF4865">
              <w:rPr>
                <w:rStyle w:val="Hyperlink"/>
                <w:rFonts w:eastAsia="Arial"/>
                <w:noProof/>
              </w:rPr>
              <w:t>Future Work</w:t>
            </w:r>
            <w:r>
              <w:rPr>
                <w:noProof/>
                <w:webHidden/>
              </w:rPr>
              <w:tab/>
            </w:r>
            <w:r>
              <w:rPr>
                <w:noProof/>
                <w:webHidden/>
              </w:rPr>
              <w:fldChar w:fldCharType="begin"/>
            </w:r>
            <w:r>
              <w:rPr>
                <w:noProof/>
                <w:webHidden/>
              </w:rPr>
              <w:instrText xml:space="preserve"> PAGEREF _Toc197978570 \h </w:instrText>
            </w:r>
            <w:r>
              <w:rPr>
                <w:noProof/>
                <w:webHidden/>
              </w:rPr>
            </w:r>
            <w:r>
              <w:rPr>
                <w:noProof/>
                <w:webHidden/>
              </w:rPr>
              <w:fldChar w:fldCharType="separate"/>
            </w:r>
            <w:r>
              <w:rPr>
                <w:noProof/>
                <w:webHidden/>
              </w:rPr>
              <w:t>49</w:t>
            </w:r>
            <w:r>
              <w:rPr>
                <w:noProof/>
                <w:webHidden/>
              </w:rPr>
              <w:fldChar w:fldCharType="end"/>
            </w:r>
          </w:hyperlink>
        </w:p>
        <w:p w14:paraId="61DC7126" w14:textId="1D0850CE" w:rsidR="00515FDB" w:rsidRDefault="00515FDB">
          <w:pPr>
            <w:pStyle w:val="TOC1"/>
            <w:tabs>
              <w:tab w:val="left" w:pos="1320"/>
            </w:tabs>
            <w:rPr>
              <w:rFonts w:asciiTheme="minorHAnsi" w:eastAsiaTheme="minorEastAsia" w:hAnsiTheme="minorHAnsi" w:cstheme="minorBidi"/>
              <w:bCs w:val="0"/>
              <w:noProof/>
              <w:kern w:val="2"/>
              <w:sz w:val="24"/>
              <w:lang w:val="fr-FR" w:eastAsia="fr-FR"/>
              <w14:ligatures w14:val="standardContextual"/>
            </w:rPr>
          </w:pPr>
          <w:hyperlink w:anchor="_Toc197978571" w:history="1">
            <w:r w:rsidRPr="00EF4865">
              <w:rPr>
                <w:rStyle w:val="Hyperlink"/>
                <w:rFonts w:eastAsia="Arial" w:cs="Arial"/>
                <w:noProof/>
              </w:rPr>
              <w:t>Chapter 8:</w:t>
            </w:r>
            <w:r>
              <w:rPr>
                <w:rFonts w:asciiTheme="minorHAnsi" w:eastAsiaTheme="minorEastAsia" w:hAnsiTheme="minorHAnsi" w:cstheme="minorBidi"/>
                <w:bCs w:val="0"/>
                <w:noProof/>
                <w:kern w:val="2"/>
                <w:sz w:val="24"/>
                <w:lang w:val="fr-FR" w:eastAsia="fr-FR"/>
                <w14:ligatures w14:val="standardContextual"/>
              </w:rPr>
              <w:tab/>
            </w:r>
            <w:r w:rsidRPr="00EF4865">
              <w:rPr>
                <w:rStyle w:val="Hyperlink"/>
                <w:rFonts w:eastAsia="Arial"/>
                <w:noProof/>
              </w:rPr>
              <w:t>Conclusion</w:t>
            </w:r>
            <w:r>
              <w:rPr>
                <w:noProof/>
                <w:webHidden/>
              </w:rPr>
              <w:tab/>
            </w:r>
            <w:r>
              <w:rPr>
                <w:noProof/>
                <w:webHidden/>
              </w:rPr>
              <w:fldChar w:fldCharType="begin"/>
            </w:r>
            <w:r>
              <w:rPr>
                <w:noProof/>
                <w:webHidden/>
              </w:rPr>
              <w:instrText xml:space="preserve"> PAGEREF _Toc197978571 \h </w:instrText>
            </w:r>
            <w:r>
              <w:rPr>
                <w:noProof/>
                <w:webHidden/>
              </w:rPr>
            </w:r>
            <w:r>
              <w:rPr>
                <w:noProof/>
                <w:webHidden/>
              </w:rPr>
              <w:fldChar w:fldCharType="separate"/>
            </w:r>
            <w:r>
              <w:rPr>
                <w:noProof/>
                <w:webHidden/>
              </w:rPr>
              <w:t>50</w:t>
            </w:r>
            <w:r>
              <w:rPr>
                <w:noProof/>
                <w:webHidden/>
              </w:rPr>
              <w:fldChar w:fldCharType="end"/>
            </w:r>
          </w:hyperlink>
        </w:p>
        <w:p w14:paraId="60ED9EF0" w14:textId="676D6AB2" w:rsidR="00515FDB" w:rsidRDefault="00515FDB">
          <w:pPr>
            <w:pStyle w:val="TOC1"/>
            <w:rPr>
              <w:rFonts w:asciiTheme="minorHAnsi" w:eastAsiaTheme="minorEastAsia" w:hAnsiTheme="minorHAnsi" w:cstheme="minorBidi"/>
              <w:bCs w:val="0"/>
              <w:noProof/>
              <w:kern w:val="2"/>
              <w:sz w:val="24"/>
              <w:lang w:val="fr-FR" w:eastAsia="fr-FR"/>
              <w14:ligatures w14:val="standardContextual"/>
            </w:rPr>
          </w:pPr>
          <w:hyperlink w:anchor="_Toc197978572" w:history="1">
            <w:r w:rsidRPr="00EF4865">
              <w:rPr>
                <w:rStyle w:val="Hyperlink"/>
                <w:noProof/>
              </w:rPr>
              <w:t>References</w:t>
            </w:r>
            <w:r>
              <w:rPr>
                <w:noProof/>
                <w:webHidden/>
              </w:rPr>
              <w:tab/>
            </w:r>
            <w:r>
              <w:rPr>
                <w:noProof/>
                <w:webHidden/>
              </w:rPr>
              <w:fldChar w:fldCharType="begin"/>
            </w:r>
            <w:r>
              <w:rPr>
                <w:noProof/>
                <w:webHidden/>
              </w:rPr>
              <w:instrText xml:space="preserve"> PAGEREF _Toc197978572 \h </w:instrText>
            </w:r>
            <w:r>
              <w:rPr>
                <w:noProof/>
                <w:webHidden/>
              </w:rPr>
            </w:r>
            <w:r>
              <w:rPr>
                <w:noProof/>
                <w:webHidden/>
              </w:rPr>
              <w:fldChar w:fldCharType="separate"/>
            </w:r>
            <w:r>
              <w:rPr>
                <w:noProof/>
                <w:webHidden/>
              </w:rPr>
              <w:t>52</w:t>
            </w:r>
            <w:r>
              <w:rPr>
                <w:noProof/>
                <w:webHidden/>
              </w:rPr>
              <w:fldChar w:fldCharType="end"/>
            </w:r>
          </w:hyperlink>
        </w:p>
        <w:p w14:paraId="16F738C1" w14:textId="6D289B33" w:rsidR="00515FDB" w:rsidRDefault="00515FDB">
          <w:pPr>
            <w:pStyle w:val="TOC1"/>
            <w:rPr>
              <w:rFonts w:asciiTheme="minorHAnsi" w:eastAsiaTheme="minorEastAsia" w:hAnsiTheme="minorHAnsi" w:cstheme="minorBidi"/>
              <w:bCs w:val="0"/>
              <w:noProof/>
              <w:kern w:val="2"/>
              <w:sz w:val="24"/>
              <w:lang w:val="fr-FR" w:eastAsia="fr-FR"/>
              <w14:ligatures w14:val="standardContextual"/>
            </w:rPr>
          </w:pPr>
          <w:hyperlink w:anchor="_Toc197978573" w:history="1">
            <w:r w:rsidRPr="00EF4865">
              <w:rPr>
                <w:rStyle w:val="Hyperlink"/>
                <w:noProof/>
              </w:rPr>
              <w:t>Appendix A: Survey Questionnaire</w:t>
            </w:r>
            <w:r>
              <w:rPr>
                <w:noProof/>
                <w:webHidden/>
              </w:rPr>
              <w:tab/>
            </w:r>
            <w:r>
              <w:rPr>
                <w:noProof/>
                <w:webHidden/>
              </w:rPr>
              <w:fldChar w:fldCharType="begin"/>
            </w:r>
            <w:r>
              <w:rPr>
                <w:noProof/>
                <w:webHidden/>
              </w:rPr>
              <w:instrText xml:space="preserve"> PAGEREF _Toc197978573 \h </w:instrText>
            </w:r>
            <w:r>
              <w:rPr>
                <w:noProof/>
                <w:webHidden/>
              </w:rPr>
            </w:r>
            <w:r>
              <w:rPr>
                <w:noProof/>
                <w:webHidden/>
              </w:rPr>
              <w:fldChar w:fldCharType="separate"/>
            </w:r>
            <w:r>
              <w:rPr>
                <w:noProof/>
                <w:webHidden/>
              </w:rPr>
              <w:t>53</w:t>
            </w:r>
            <w:r>
              <w:rPr>
                <w:noProof/>
                <w:webHidden/>
              </w:rPr>
              <w:fldChar w:fldCharType="end"/>
            </w:r>
          </w:hyperlink>
        </w:p>
        <w:p w14:paraId="2548F63E" w14:textId="3FEC318F" w:rsidR="00515FDB" w:rsidRDefault="00515FDB">
          <w:pPr>
            <w:pStyle w:val="TOC1"/>
            <w:rPr>
              <w:rFonts w:asciiTheme="minorHAnsi" w:eastAsiaTheme="minorEastAsia" w:hAnsiTheme="minorHAnsi" w:cstheme="minorBidi"/>
              <w:bCs w:val="0"/>
              <w:noProof/>
              <w:kern w:val="2"/>
              <w:sz w:val="24"/>
              <w:lang w:val="fr-FR" w:eastAsia="fr-FR"/>
              <w14:ligatures w14:val="standardContextual"/>
            </w:rPr>
          </w:pPr>
          <w:hyperlink w:anchor="_Toc197978574" w:history="1">
            <w:r w:rsidRPr="00EF4865">
              <w:rPr>
                <w:rStyle w:val="Hyperlink"/>
                <w:noProof/>
              </w:rPr>
              <w:t>Appendix B: Email Invitation to Participants</w:t>
            </w:r>
            <w:r>
              <w:rPr>
                <w:noProof/>
                <w:webHidden/>
              </w:rPr>
              <w:tab/>
            </w:r>
            <w:r>
              <w:rPr>
                <w:noProof/>
                <w:webHidden/>
              </w:rPr>
              <w:fldChar w:fldCharType="begin"/>
            </w:r>
            <w:r>
              <w:rPr>
                <w:noProof/>
                <w:webHidden/>
              </w:rPr>
              <w:instrText xml:space="preserve"> PAGEREF _Toc197978574 \h </w:instrText>
            </w:r>
            <w:r>
              <w:rPr>
                <w:noProof/>
                <w:webHidden/>
              </w:rPr>
            </w:r>
            <w:r>
              <w:rPr>
                <w:noProof/>
                <w:webHidden/>
              </w:rPr>
              <w:fldChar w:fldCharType="separate"/>
            </w:r>
            <w:r>
              <w:rPr>
                <w:noProof/>
                <w:webHidden/>
              </w:rPr>
              <w:t>55</w:t>
            </w:r>
            <w:r>
              <w:rPr>
                <w:noProof/>
                <w:webHidden/>
              </w:rPr>
              <w:fldChar w:fldCharType="end"/>
            </w:r>
          </w:hyperlink>
        </w:p>
        <w:p w14:paraId="7B1B6FDA" w14:textId="2942BFD0" w:rsidR="00515FDB" w:rsidRDefault="00515FDB">
          <w:pPr>
            <w:pStyle w:val="TOC1"/>
            <w:rPr>
              <w:rFonts w:asciiTheme="minorHAnsi" w:eastAsiaTheme="minorEastAsia" w:hAnsiTheme="minorHAnsi" w:cstheme="minorBidi"/>
              <w:bCs w:val="0"/>
              <w:noProof/>
              <w:kern w:val="2"/>
              <w:sz w:val="24"/>
              <w:lang w:val="fr-FR" w:eastAsia="fr-FR"/>
              <w14:ligatures w14:val="standardContextual"/>
            </w:rPr>
          </w:pPr>
          <w:hyperlink w:anchor="_Toc197978575" w:history="1">
            <w:r w:rsidRPr="00EF4865">
              <w:rPr>
                <w:rStyle w:val="Hyperlink"/>
                <w:noProof/>
              </w:rPr>
              <w:t>Appendix C: Participant Consent Form</w:t>
            </w:r>
            <w:r>
              <w:rPr>
                <w:noProof/>
                <w:webHidden/>
              </w:rPr>
              <w:tab/>
            </w:r>
            <w:r>
              <w:rPr>
                <w:noProof/>
                <w:webHidden/>
              </w:rPr>
              <w:fldChar w:fldCharType="begin"/>
            </w:r>
            <w:r>
              <w:rPr>
                <w:noProof/>
                <w:webHidden/>
              </w:rPr>
              <w:instrText xml:space="preserve"> PAGEREF _Toc197978575 \h </w:instrText>
            </w:r>
            <w:r>
              <w:rPr>
                <w:noProof/>
                <w:webHidden/>
              </w:rPr>
            </w:r>
            <w:r>
              <w:rPr>
                <w:noProof/>
                <w:webHidden/>
              </w:rPr>
              <w:fldChar w:fldCharType="separate"/>
            </w:r>
            <w:r>
              <w:rPr>
                <w:noProof/>
                <w:webHidden/>
              </w:rPr>
              <w:t>56</w:t>
            </w:r>
            <w:r>
              <w:rPr>
                <w:noProof/>
                <w:webHidden/>
              </w:rPr>
              <w:fldChar w:fldCharType="end"/>
            </w:r>
          </w:hyperlink>
        </w:p>
        <w:p w14:paraId="669EFB66" w14:textId="6E04559D" w:rsidR="00515FDB" w:rsidRDefault="00515FDB">
          <w:pPr>
            <w:pStyle w:val="TOC1"/>
            <w:rPr>
              <w:rFonts w:asciiTheme="minorHAnsi" w:eastAsiaTheme="minorEastAsia" w:hAnsiTheme="minorHAnsi" w:cstheme="minorBidi"/>
              <w:bCs w:val="0"/>
              <w:noProof/>
              <w:kern w:val="2"/>
              <w:sz w:val="24"/>
              <w:lang w:val="fr-FR" w:eastAsia="fr-FR"/>
              <w14:ligatures w14:val="standardContextual"/>
            </w:rPr>
          </w:pPr>
          <w:hyperlink w:anchor="_Toc197978576" w:history="1">
            <w:r w:rsidRPr="00EF4865">
              <w:rPr>
                <w:rStyle w:val="Hyperlink"/>
                <w:noProof/>
              </w:rPr>
              <w:t>Appendix D: Participation Informatio Sheet</w:t>
            </w:r>
            <w:r>
              <w:rPr>
                <w:noProof/>
                <w:webHidden/>
              </w:rPr>
              <w:tab/>
            </w:r>
            <w:r>
              <w:rPr>
                <w:noProof/>
                <w:webHidden/>
              </w:rPr>
              <w:fldChar w:fldCharType="begin"/>
            </w:r>
            <w:r>
              <w:rPr>
                <w:noProof/>
                <w:webHidden/>
              </w:rPr>
              <w:instrText xml:space="preserve"> PAGEREF _Toc197978576 \h </w:instrText>
            </w:r>
            <w:r>
              <w:rPr>
                <w:noProof/>
                <w:webHidden/>
              </w:rPr>
            </w:r>
            <w:r>
              <w:rPr>
                <w:noProof/>
                <w:webHidden/>
              </w:rPr>
              <w:fldChar w:fldCharType="separate"/>
            </w:r>
            <w:r>
              <w:rPr>
                <w:noProof/>
                <w:webHidden/>
              </w:rPr>
              <w:t>58</w:t>
            </w:r>
            <w:r>
              <w:rPr>
                <w:noProof/>
                <w:webHidden/>
              </w:rPr>
              <w:fldChar w:fldCharType="end"/>
            </w:r>
          </w:hyperlink>
        </w:p>
        <w:p w14:paraId="7C1F65F9" w14:textId="5E2A521D" w:rsidR="00515FDB" w:rsidRDefault="00515FDB">
          <w:pPr>
            <w:pStyle w:val="TOC1"/>
            <w:rPr>
              <w:rFonts w:asciiTheme="minorHAnsi" w:eastAsiaTheme="minorEastAsia" w:hAnsiTheme="minorHAnsi" w:cstheme="minorBidi"/>
              <w:bCs w:val="0"/>
              <w:noProof/>
              <w:kern w:val="2"/>
              <w:sz w:val="24"/>
              <w:lang w:val="fr-FR" w:eastAsia="fr-FR"/>
              <w14:ligatures w14:val="standardContextual"/>
            </w:rPr>
          </w:pPr>
          <w:hyperlink w:anchor="_Toc197978577" w:history="1">
            <w:r w:rsidRPr="00EF4865">
              <w:rPr>
                <w:rStyle w:val="Hyperlink"/>
                <w:noProof/>
              </w:rPr>
              <w:t>Appendix E: Ethics Approval Letter</w:t>
            </w:r>
            <w:r>
              <w:rPr>
                <w:noProof/>
                <w:webHidden/>
              </w:rPr>
              <w:tab/>
            </w:r>
            <w:r>
              <w:rPr>
                <w:noProof/>
                <w:webHidden/>
              </w:rPr>
              <w:fldChar w:fldCharType="begin"/>
            </w:r>
            <w:r>
              <w:rPr>
                <w:noProof/>
                <w:webHidden/>
              </w:rPr>
              <w:instrText xml:space="preserve"> PAGEREF _Toc197978577 \h </w:instrText>
            </w:r>
            <w:r>
              <w:rPr>
                <w:noProof/>
                <w:webHidden/>
              </w:rPr>
            </w:r>
            <w:r>
              <w:rPr>
                <w:noProof/>
                <w:webHidden/>
              </w:rPr>
              <w:fldChar w:fldCharType="separate"/>
            </w:r>
            <w:r>
              <w:rPr>
                <w:noProof/>
                <w:webHidden/>
              </w:rPr>
              <w:t>61</w:t>
            </w:r>
            <w:r>
              <w:rPr>
                <w:noProof/>
                <w:webHidden/>
              </w:rPr>
              <w:fldChar w:fldCharType="end"/>
            </w:r>
          </w:hyperlink>
        </w:p>
        <w:p w14:paraId="68553AAA" w14:textId="5B97ED34" w:rsidR="0D8C993C" w:rsidRDefault="0D8C993C" w:rsidP="0D8C993C">
          <w:pPr>
            <w:pStyle w:val="TOC1"/>
            <w:tabs>
              <w:tab w:val="clear" w:pos="8630"/>
              <w:tab w:val="right" w:leader="dot" w:pos="8625"/>
            </w:tabs>
            <w:rPr>
              <w:rStyle w:val="Hyperlink"/>
            </w:rPr>
          </w:pPr>
          <w:r>
            <w:fldChar w:fldCharType="end"/>
          </w:r>
        </w:p>
      </w:sdtContent>
    </w:sdt>
    <w:p w14:paraId="21E33F85" w14:textId="4E8D15C0" w:rsidR="0D8C993C" w:rsidRDefault="0D8C993C" w:rsidP="0D8C993C">
      <w:pPr>
        <w:jc w:val="left"/>
      </w:pPr>
    </w:p>
    <w:p w14:paraId="7F3B22B9" w14:textId="408A67E9" w:rsidR="00CA4798" w:rsidRDefault="6C0D4510" w:rsidP="00CA4798">
      <w:pPr>
        <w:pStyle w:val="Heading1"/>
      </w:pPr>
      <w:bookmarkStart w:id="1" w:name="_Toc197978504"/>
      <w:r>
        <w:lastRenderedPageBreak/>
        <w:t>Introduction</w:t>
      </w:r>
      <w:bookmarkEnd w:id="1"/>
    </w:p>
    <w:p w14:paraId="56CE16AD" w14:textId="1DE7D276" w:rsidR="001976CA" w:rsidRDefault="30477196" w:rsidP="0D8C993C">
      <w:pPr>
        <w:pStyle w:val="Heading2"/>
        <w:numPr>
          <w:ilvl w:val="0"/>
          <w:numId w:val="0"/>
        </w:numPr>
      </w:pPr>
      <w:bookmarkStart w:id="2" w:name="_Toc197978505"/>
      <w:r>
        <w:t xml:space="preserve">1.1 </w:t>
      </w:r>
      <w:r w:rsidR="0B3C6CC8">
        <w:t>Background</w:t>
      </w:r>
      <w:bookmarkEnd w:id="2"/>
    </w:p>
    <w:p w14:paraId="05975E41" w14:textId="77777777" w:rsidR="006A3AC1" w:rsidRDefault="006A3AC1" w:rsidP="006A3AC1">
      <w:pPr>
        <w:pStyle w:val="Default"/>
      </w:pPr>
    </w:p>
    <w:p w14:paraId="2EEA17AA" w14:textId="77777777" w:rsidR="00565E40" w:rsidRPr="00565E40" w:rsidRDefault="00565E40" w:rsidP="00565E40">
      <w:pPr>
        <w:rPr>
          <w:rFonts w:eastAsia="Segoe UI Variable Text" w:cs="Arial"/>
          <w:color w:val="0D0D0D" w:themeColor="text1" w:themeTint="F2"/>
          <w:szCs w:val="22"/>
        </w:rPr>
      </w:pPr>
      <w:r w:rsidRPr="00565E40">
        <w:rPr>
          <w:rFonts w:eastAsia="Segoe UI Variable Text" w:cs="Arial"/>
          <w:color w:val="0D0D0D" w:themeColor="text1" w:themeTint="F2"/>
          <w:szCs w:val="22"/>
        </w:rPr>
        <w:t xml:space="preserve">Recruitment is one of the most crucial functions within any organization, directly influencing its ability to attract, assess, and retain talent. At the heart of the hiring process lies resume screening — the initial step where recruiters evaluate candidate applications to determine which </w:t>
      </w:r>
      <w:proofErr w:type="gramStart"/>
      <w:r w:rsidRPr="00565E40">
        <w:rPr>
          <w:rFonts w:eastAsia="Segoe UI Variable Text" w:cs="Arial"/>
          <w:color w:val="0D0D0D" w:themeColor="text1" w:themeTint="F2"/>
          <w:szCs w:val="22"/>
        </w:rPr>
        <w:t>ones</w:t>
      </w:r>
      <w:proofErr w:type="gramEnd"/>
      <w:r w:rsidRPr="00565E40">
        <w:rPr>
          <w:rFonts w:eastAsia="Segoe UI Variable Text" w:cs="Arial"/>
          <w:color w:val="0D0D0D" w:themeColor="text1" w:themeTint="F2"/>
          <w:szCs w:val="22"/>
        </w:rPr>
        <w:t xml:space="preserve"> merit further consideration. Despite being foundational to hiring decisions, resume screening remains predominantly manual and highly time-consuming. Recruiters often spend only a few seconds on each resume, which increases the likelihood of missing strong candidates due to superficial evaluations, inconsistent judgments, or cognitive overload.</w:t>
      </w:r>
    </w:p>
    <w:p w14:paraId="7AB8AEC9" w14:textId="77777777" w:rsidR="00565E40" w:rsidRPr="00565E40" w:rsidRDefault="00565E40" w:rsidP="00565E40">
      <w:pPr>
        <w:rPr>
          <w:rFonts w:eastAsia="Segoe UI Variable Text" w:cs="Arial"/>
          <w:color w:val="0D0D0D" w:themeColor="text1" w:themeTint="F2"/>
          <w:szCs w:val="22"/>
        </w:rPr>
      </w:pPr>
      <w:r w:rsidRPr="00565E40">
        <w:rPr>
          <w:rFonts w:eastAsia="Segoe UI Variable Text" w:cs="Arial"/>
          <w:color w:val="0D0D0D" w:themeColor="text1" w:themeTint="F2"/>
          <w:szCs w:val="22"/>
        </w:rPr>
        <w:t xml:space="preserve">Although recent years have seen increasing interest in applying artificial intelligence (AI) to recruitment — particularly in areas such as candidate sourcing, chatbots, and automated interview assessments — the domain of resume screening has not kept pace with innovation. The most common solutions currently on the market rely heavily on keyword matching or predefined heuristics, which may filter out qualified candidates who don’t use conventional phrasing or formatting. Furthermore, many traditional machine learning approaches used in recruitment depend on large, </w:t>
      </w:r>
      <w:proofErr w:type="spellStart"/>
      <w:r w:rsidRPr="00565E40">
        <w:rPr>
          <w:rFonts w:eastAsia="Segoe UI Variable Text" w:cs="Arial"/>
          <w:color w:val="0D0D0D" w:themeColor="text1" w:themeTint="F2"/>
          <w:szCs w:val="22"/>
        </w:rPr>
        <w:t>labeled</w:t>
      </w:r>
      <w:proofErr w:type="spellEnd"/>
      <w:r w:rsidRPr="00565E40">
        <w:rPr>
          <w:rFonts w:eastAsia="Segoe UI Variable Text" w:cs="Arial"/>
          <w:color w:val="0D0D0D" w:themeColor="text1" w:themeTint="F2"/>
          <w:szCs w:val="22"/>
        </w:rPr>
        <w:t xml:space="preserve"> datasets. However, in real-world hiring settings, such labels — like "good hire" or "qualified match" — are rarely available at the scale required to train supervised models.</w:t>
      </w:r>
    </w:p>
    <w:p w14:paraId="639CD6CD" w14:textId="77777777" w:rsidR="00565E40" w:rsidRPr="00565E40" w:rsidRDefault="00565E40" w:rsidP="00565E40">
      <w:pPr>
        <w:rPr>
          <w:rFonts w:eastAsia="Segoe UI Variable Text" w:cs="Arial"/>
          <w:color w:val="0D0D0D" w:themeColor="text1" w:themeTint="F2"/>
          <w:szCs w:val="22"/>
        </w:rPr>
      </w:pPr>
      <w:r w:rsidRPr="00565E40">
        <w:rPr>
          <w:rFonts w:eastAsia="Segoe UI Variable Text" w:cs="Arial"/>
          <w:color w:val="0D0D0D" w:themeColor="text1" w:themeTint="F2"/>
          <w:szCs w:val="22"/>
        </w:rPr>
        <w:t>This project addresses this gap with a fresh, technically innovative approach: the development of a machine learning model for resume ranking that does not require human-</w:t>
      </w:r>
      <w:proofErr w:type="spellStart"/>
      <w:r w:rsidRPr="00565E40">
        <w:rPr>
          <w:rFonts w:eastAsia="Segoe UI Variable Text" w:cs="Arial"/>
          <w:color w:val="0D0D0D" w:themeColor="text1" w:themeTint="F2"/>
          <w:szCs w:val="22"/>
        </w:rPr>
        <w:t>labeled</w:t>
      </w:r>
      <w:proofErr w:type="spellEnd"/>
      <w:r w:rsidRPr="00565E40">
        <w:rPr>
          <w:rFonts w:eastAsia="Segoe UI Variable Text" w:cs="Arial"/>
          <w:color w:val="0D0D0D" w:themeColor="text1" w:themeTint="F2"/>
          <w:szCs w:val="22"/>
        </w:rPr>
        <w:t xml:space="preserve"> training data. Instead of relying on supervised classification or keyword-based filtering, this system uses contrastive learning and semantic embeddings to rank resumes by their relevance to a job description. The model is trained using automatically generated pseudo-queries and hard-negative mining, allowing it to learn nuanced distinctions between relevant and irrelevant resumes in a self-supervised manner. This leverages the power of modern language models such as GPT and transformer-based encoders to understand the meaning and context of both job descriptions and resumes — a capability that keyword-based systems fundamentally lack.</w:t>
      </w:r>
    </w:p>
    <w:p w14:paraId="1D056FDD" w14:textId="77777777" w:rsidR="00565E40" w:rsidRPr="00565E40" w:rsidRDefault="00565E40" w:rsidP="00565E40">
      <w:pPr>
        <w:rPr>
          <w:rFonts w:eastAsia="Segoe UI Variable Text" w:cs="Arial"/>
          <w:color w:val="0D0D0D" w:themeColor="text1" w:themeTint="F2"/>
          <w:szCs w:val="22"/>
        </w:rPr>
      </w:pPr>
      <w:r w:rsidRPr="00565E40">
        <w:rPr>
          <w:rFonts w:eastAsia="Segoe UI Variable Text" w:cs="Arial"/>
          <w:color w:val="0D0D0D" w:themeColor="text1" w:themeTint="F2"/>
          <w:szCs w:val="22"/>
        </w:rPr>
        <w:t>This unsupervised or weakly supervised approach is particularly novel because it mirrors the subjective and context-dependent nature of hiring decisions while offering scalability and flexibility across roles and industries. It also opens the door to evaluating resumes in a more context-aware and holistic manner, accounting for implicit qualifications, transferable skills, and soft competencies embedded in natural language.</w:t>
      </w:r>
    </w:p>
    <w:p w14:paraId="68B2547B" w14:textId="77777777" w:rsidR="00565E40" w:rsidRPr="00565E40" w:rsidRDefault="00565E40" w:rsidP="00565E40">
      <w:pPr>
        <w:rPr>
          <w:rFonts w:eastAsia="Segoe UI Variable Text" w:cs="Arial"/>
          <w:color w:val="0D0D0D" w:themeColor="text1" w:themeTint="F2"/>
          <w:szCs w:val="22"/>
        </w:rPr>
      </w:pPr>
      <w:r w:rsidRPr="00565E40">
        <w:rPr>
          <w:rFonts w:eastAsia="Segoe UI Variable Text" w:cs="Arial"/>
          <w:color w:val="0D0D0D" w:themeColor="text1" w:themeTint="F2"/>
          <w:szCs w:val="22"/>
        </w:rPr>
        <w:t xml:space="preserve">While the system is not primarily designed to mitigate hiring bias, its use of objective language understanding and ranking — as opposed to manual heuristics or opaque black-box scoring — may help reduce certain sources of inconsistency and unfairness that arise in manual screening. However, the core contribution of this project lies in its methodological innovation: demonstrating that effective resume ranking can be achieved using recent advances in representation learning and natural language understanding, even in the absence of </w:t>
      </w:r>
      <w:proofErr w:type="spellStart"/>
      <w:r w:rsidRPr="00565E40">
        <w:rPr>
          <w:rFonts w:eastAsia="Segoe UI Variable Text" w:cs="Arial"/>
          <w:color w:val="0D0D0D" w:themeColor="text1" w:themeTint="F2"/>
          <w:szCs w:val="22"/>
        </w:rPr>
        <w:t>labeled</w:t>
      </w:r>
      <w:proofErr w:type="spellEnd"/>
      <w:r w:rsidRPr="00565E40">
        <w:rPr>
          <w:rFonts w:eastAsia="Segoe UI Variable Text" w:cs="Arial"/>
          <w:color w:val="0D0D0D" w:themeColor="text1" w:themeTint="F2"/>
          <w:szCs w:val="22"/>
        </w:rPr>
        <w:t xml:space="preserve"> training data.</w:t>
      </w:r>
    </w:p>
    <w:p w14:paraId="65ACA9D9" w14:textId="22A8FD2E" w:rsidR="3FA72D8C" w:rsidRPr="00565E40" w:rsidRDefault="00565E40" w:rsidP="00565E40">
      <w:pPr>
        <w:rPr>
          <w:rFonts w:asciiTheme="minorHAnsi" w:hAnsiTheme="minorHAnsi" w:cstheme="minorBidi"/>
          <w:lang w:val="en-US"/>
        </w:rPr>
      </w:pPr>
      <w:r w:rsidRPr="00565E40">
        <w:rPr>
          <w:rFonts w:eastAsia="Segoe UI Variable Text" w:cs="Arial"/>
          <w:color w:val="0D0D0D" w:themeColor="text1" w:themeTint="F2"/>
          <w:szCs w:val="22"/>
        </w:rPr>
        <w:t xml:space="preserve">By applying this approach to real-world resume and job description data, this project not only delivers a functional prototype but also contributes to the growing field of AI for recruitment — showcasing how modern machine learning techniques can solve practical, </w:t>
      </w:r>
      <w:r w:rsidRPr="00565E40">
        <w:rPr>
          <w:rFonts w:eastAsia="Segoe UI Variable Text" w:cs="Arial"/>
          <w:color w:val="0D0D0D" w:themeColor="text1" w:themeTint="F2"/>
          <w:szCs w:val="22"/>
        </w:rPr>
        <w:lastRenderedPageBreak/>
        <w:t>high-stakes problems that don’t conform to the assumptions of traditional supervised learning paradigms.</w:t>
      </w:r>
    </w:p>
    <w:p w14:paraId="2E702AE1" w14:textId="56813B1C" w:rsidR="00515FDB" w:rsidRDefault="18B1A110" w:rsidP="00515FDB">
      <w:pPr>
        <w:pStyle w:val="Heading2"/>
        <w:numPr>
          <w:ilvl w:val="0"/>
          <w:numId w:val="0"/>
        </w:numPr>
      </w:pPr>
      <w:bookmarkStart w:id="3" w:name="_Toc197978506"/>
      <w:r>
        <w:t>1.2</w:t>
      </w:r>
      <w:r w:rsidR="1EFD3397">
        <w:t xml:space="preserve"> </w:t>
      </w:r>
      <w:r w:rsidR="0B3C6CC8">
        <w:t>Problem Statement</w:t>
      </w:r>
      <w:bookmarkEnd w:id="3"/>
    </w:p>
    <w:p w14:paraId="66F9CCF5" w14:textId="77777777" w:rsidR="00515FDB" w:rsidRPr="00515FDB" w:rsidRDefault="00515FDB" w:rsidP="00515FDB">
      <w:pPr>
        <w:rPr>
          <w:lang w:val="en-GB"/>
        </w:rPr>
      </w:pPr>
    </w:p>
    <w:p w14:paraId="50852493" w14:textId="4D7C77B0" w:rsidR="00B1769E" w:rsidRDefault="00B1769E" w:rsidP="00B1769E">
      <w:r w:rsidRPr="00B1769E">
        <w:t xml:space="preserve">The recruitment process, particularly the initial screening of resumes, remains one of the most time-consuming and inefficient stages of hiring. Recruiters are often faced with hundreds of applications for a single role, and despite the high stakes involved, the tools and methods used to perform resume screening have changed very little in recent decades. Manual evaluation remains the norm, leading to </w:t>
      </w:r>
      <w:proofErr w:type="gramStart"/>
      <w:r w:rsidRPr="00B1769E">
        <w:t>a number of</w:t>
      </w:r>
      <w:proofErr w:type="gramEnd"/>
      <w:r w:rsidRPr="00B1769E">
        <w:t xml:space="preserve"> persistent challenges.</w:t>
      </w:r>
    </w:p>
    <w:p w14:paraId="485B784D" w14:textId="661752EC" w:rsidR="00B1769E" w:rsidRDefault="00B1769E" w:rsidP="00B1769E">
      <w:pPr>
        <w:pStyle w:val="ListParagraph"/>
        <w:numPr>
          <w:ilvl w:val="0"/>
          <w:numId w:val="112"/>
        </w:numPr>
      </w:pPr>
      <w:r w:rsidRPr="00B1769E">
        <w:rPr>
          <w:b/>
          <w:bCs/>
        </w:rPr>
        <w:t>Scalability and Efficiency</w:t>
      </w:r>
      <w:r w:rsidRPr="00B1769E">
        <w:t>: Recruiters typically spend only a few seconds reviewing each resume (LinkedIn, 2018), which limits their ability to assess candidates holistically. With high application volumes becoming the norm, manual screening is no longer scalable.</w:t>
      </w:r>
    </w:p>
    <w:p w14:paraId="57512A40" w14:textId="77777777" w:rsidR="00B1769E" w:rsidRDefault="00B1769E" w:rsidP="00B1769E">
      <w:pPr>
        <w:pStyle w:val="ListParagraph"/>
      </w:pPr>
    </w:p>
    <w:p w14:paraId="46537F0D" w14:textId="660751ED" w:rsidR="00B1769E" w:rsidRPr="00B1769E" w:rsidRDefault="00B1769E" w:rsidP="00B1769E">
      <w:pPr>
        <w:pStyle w:val="ListParagraph"/>
        <w:numPr>
          <w:ilvl w:val="0"/>
          <w:numId w:val="112"/>
        </w:numPr>
        <w:rPr>
          <w:lang w:val="en-GB"/>
        </w:rPr>
      </w:pPr>
      <w:r w:rsidRPr="00B1769E">
        <w:rPr>
          <w:b/>
          <w:bCs/>
        </w:rPr>
        <w:t>Lack of Contextual Matching</w:t>
      </w:r>
      <w:r w:rsidRPr="00B1769E">
        <w:t>: Most existing automated screening tools rely on keyword matching or rigid heuristics. These methods often fail to capture nuanced relationships between a job description and a candidate’s qualifications, experiences, or transferable skills. This results in the exclusion of potentially strong candidates who do not use conventional phrasing or formats.</w:t>
      </w:r>
    </w:p>
    <w:p w14:paraId="697718A0" w14:textId="77777777" w:rsidR="00B1769E" w:rsidRPr="00B1769E" w:rsidRDefault="00B1769E" w:rsidP="00B1769E">
      <w:pPr>
        <w:pStyle w:val="ListParagraph"/>
        <w:rPr>
          <w:lang w:val="en-GB"/>
        </w:rPr>
      </w:pPr>
    </w:p>
    <w:p w14:paraId="2B479551" w14:textId="30E50A88" w:rsidR="00B1769E" w:rsidRPr="00B1769E" w:rsidRDefault="00B1769E" w:rsidP="00B1769E">
      <w:pPr>
        <w:pStyle w:val="ListParagraph"/>
        <w:numPr>
          <w:ilvl w:val="0"/>
          <w:numId w:val="112"/>
        </w:numPr>
        <w:rPr>
          <w:lang w:val="en-GB"/>
        </w:rPr>
      </w:pPr>
      <w:r w:rsidRPr="00B1769E">
        <w:rPr>
          <w:b/>
          <w:bCs/>
        </w:rPr>
        <w:t xml:space="preserve">Dependence on </w:t>
      </w:r>
      <w:proofErr w:type="spellStart"/>
      <w:r w:rsidRPr="00B1769E">
        <w:rPr>
          <w:b/>
          <w:bCs/>
        </w:rPr>
        <w:t>Labeled</w:t>
      </w:r>
      <w:proofErr w:type="spellEnd"/>
      <w:r w:rsidRPr="00B1769E">
        <w:rPr>
          <w:b/>
          <w:bCs/>
        </w:rPr>
        <w:t xml:space="preserve"> Data</w:t>
      </w:r>
      <w:r w:rsidRPr="00B1769E">
        <w:t xml:space="preserve">: Traditional machine learning methods require large volumes of </w:t>
      </w:r>
      <w:proofErr w:type="spellStart"/>
      <w:r w:rsidRPr="00B1769E">
        <w:t>labeled</w:t>
      </w:r>
      <w:proofErr w:type="spellEnd"/>
      <w:r w:rsidRPr="00B1769E">
        <w:t xml:space="preserve"> training data to make effective predictions — data which is rarely available in recruitment contexts. Labels such as “suitable” or “hired” are subjective, inconsistently applied, and often not recorded at all. This limits the applicability of supervised models.</w:t>
      </w:r>
    </w:p>
    <w:p w14:paraId="0E34B1D3" w14:textId="77777777" w:rsidR="00B1769E" w:rsidRPr="00B1769E" w:rsidRDefault="00B1769E" w:rsidP="00B1769E">
      <w:pPr>
        <w:pStyle w:val="ListParagraph"/>
        <w:rPr>
          <w:lang w:val="en-GB"/>
        </w:rPr>
      </w:pPr>
    </w:p>
    <w:p w14:paraId="3160522E" w14:textId="3D116FA5" w:rsidR="00B1769E" w:rsidRPr="00B1769E" w:rsidRDefault="00B1769E" w:rsidP="00B1769E">
      <w:pPr>
        <w:pStyle w:val="ListParagraph"/>
        <w:numPr>
          <w:ilvl w:val="0"/>
          <w:numId w:val="112"/>
        </w:numPr>
        <w:rPr>
          <w:lang w:val="en-GB"/>
        </w:rPr>
      </w:pPr>
      <w:r w:rsidRPr="00B1769E">
        <w:rPr>
          <w:b/>
          <w:bCs/>
        </w:rPr>
        <w:t>Limited Adaptability</w:t>
      </w:r>
      <w:r w:rsidRPr="00B1769E">
        <w:t>: Many existing solutions are built around predefined roles, industries, or taxonomies, making them difficult to generalize across different job categories or organizational needs. In contrast, the variability of real-world job descriptions and resumes calls for a more flexible, adaptive approach.</w:t>
      </w:r>
    </w:p>
    <w:p w14:paraId="0EF78FC8" w14:textId="77777777" w:rsidR="00B1769E" w:rsidRPr="00B1769E" w:rsidRDefault="00B1769E" w:rsidP="00B1769E">
      <w:pPr>
        <w:pStyle w:val="ListParagraph"/>
        <w:rPr>
          <w:lang w:val="en-GB"/>
        </w:rPr>
      </w:pPr>
    </w:p>
    <w:p w14:paraId="437FEBEA" w14:textId="7885D2C6" w:rsidR="00B1769E" w:rsidRPr="00B1769E" w:rsidRDefault="00B1769E" w:rsidP="00B1769E">
      <w:pPr>
        <w:pStyle w:val="ListParagraph"/>
        <w:numPr>
          <w:ilvl w:val="0"/>
          <w:numId w:val="112"/>
        </w:numPr>
        <w:rPr>
          <w:lang w:val="en-GB"/>
        </w:rPr>
      </w:pPr>
      <w:r w:rsidRPr="00B1769E">
        <w:rPr>
          <w:b/>
          <w:bCs/>
        </w:rPr>
        <w:t>Redundancy of Existing Tools</w:t>
      </w:r>
      <w:r w:rsidRPr="00B1769E">
        <w:t>: While AI has been used for resume parsing or applicant tracking, relatively few systems attempt true semantic understanding of resumes and job descriptions. Current tools lack the capacity to go beyond surface-level matches and assess the deeper relevance between an applicant’s background and a given role.</w:t>
      </w:r>
    </w:p>
    <w:p w14:paraId="58CCD5A9" w14:textId="77777777" w:rsidR="00B1769E" w:rsidRPr="00B1769E" w:rsidRDefault="00B1769E" w:rsidP="00B1769E">
      <w:pPr>
        <w:pStyle w:val="ListParagraph"/>
        <w:rPr>
          <w:lang w:val="en-GB"/>
        </w:rPr>
      </w:pPr>
    </w:p>
    <w:p w14:paraId="4A728668" w14:textId="77777777" w:rsidR="00B1769E" w:rsidRDefault="00B1769E" w:rsidP="00B1769E">
      <w:pPr>
        <w:rPr>
          <w:lang w:val="en-US"/>
        </w:rPr>
      </w:pPr>
      <w:r w:rsidRPr="00B1769E">
        <w:rPr>
          <w:lang w:val="en-US"/>
        </w:rPr>
        <w:t>This project seeks to address these limitations by introducing a fundamentally different approach to resume screening. Instead of relying on labeled datasets or rigid rule-based systems, it leverages recent advances in contrastive learning and large language models to build a scalable, self-supervised system. This system ranks resumes based on semantic relevance to job descriptions without requiring any manual annotations. It introduces a flexible and generalizable architecture that can work across domains, enabling a more context-aware, efficient, and intelligent approach to resume screening.</w:t>
      </w:r>
    </w:p>
    <w:p w14:paraId="0CCB29D7" w14:textId="77777777" w:rsidR="00B1769E" w:rsidRPr="00B1769E" w:rsidRDefault="00B1769E" w:rsidP="00B1769E">
      <w:pPr>
        <w:rPr>
          <w:lang w:val="en-US"/>
        </w:rPr>
      </w:pPr>
    </w:p>
    <w:p w14:paraId="555BC21D" w14:textId="712D4F24" w:rsidR="00B1769E" w:rsidRPr="00B1769E" w:rsidRDefault="00B1769E" w:rsidP="00B1769E">
      <w:pPr>
        <w:rPr>
          <w:lang w:val="en-US"/>
        </w:rPr>
      </w:pPr>
      <w:r w:rsidRPr="00B1769E">
        <w:rPr>
          <w:lang w:val="en-US"/>
        </w:rPr>
        <w:lastRenderedPageBreak/>
        <w:t>While improving fairness is a potential benefit, the core innovation of this work lies in demonstrating that high-quality resume ranking can be achieved using machine learning techniques that do not rely on traditional supervised learning assumptions. This shift in paradigm is central to the project's contribution.</w:t>
      </w:r>
    </w:p>
    <w:p w14:paraId="0685F84B" w14:textId="1651CBDB" w:rsidR="00681A51" w:rsidRDefault="7B2D5E89" w:rsidP="0D8C993C">
      <w:pPr>
        <w:pStyle w:val="Heading2"/>
        <w:numPr>
          <w:ilvl w:val="0"/>
          <w:numId w:val="0"/>
        </w:numPr>
      </w:pPr>
      <w:bookmarkStart w:id="4" w:name="_Toc197978507"/>
      <w:r>
        <w:t>1.3</w:t>
      </w:r>
      <w:r w:rsidR="48E40589">
        <w:t xml:space="preserve"> </w:t>
      </w:r>
      <w:r w:rsidR="0B3C6CC8">
        <w:t>Aim</w:t>
      </w:r>
      <w:bookmarkEnd w:id="4"/>
    </w:p>
    <w:p w14:paraId="2518F6C8" w14:textId="77777777" w:rsidR="00B1769E" w:rsidRPr="00B1769E" w:rsidRDefault="00B1769E" w:rsidP="00B1769E">
      <w:pPr>
        <w:rPr>
          <w:lang w:val="en-GB"/>
        </w:rPr>
      </w:pPr>
    </w:p>
    <w:p w14:paraId="451BE5C0" w14:textId="77777777" w:rsidR="00B1769E" w:rsidRPr="00B1769E" w:rsidRDefault="00B1769E" w:rsidP="00B1769E">
      <w:pPr>
        <w:rPr>
          <w:rFonts w:eastAsia="Segoe UI Variable Text" w:cs="Arial"/>
          <w:color w:val="0D0D0D" w:themeColor="text1" w:themeTint="F2"/>
          <w:szCs w:val="22"/>
          <w:lang w:val="en-US"/>
        </w:rPr>
      </w:pPr>
      <w:r w:rsidRPr="00B1769E">
        <w:rPr>
          <w:rFonts w:eastAsia="Segoe UI Variable Text" w:cs="Arial"/>
          <w:color w:val="0D0D0D" w:themeColor="text1" w:themeTint="F2"/>
          <w:szCs w:val="22"/>
          <w:lang w:val="en-US"/>
        </w:rPr>
        <w:t>The aim of this project is to develop an automated resume screening system that leverages machine learning and natural language processing (NLP) to intelligently rank candidates based on their semantic fit to a given job description. Unlike traditional approaches that rely on manually labeled data or surface-level keyword matching, this system applies a contrastive learning framework and transformer-based language models to learn meaningful representations of resumes and job postings.</w:t>
      </w:r>
    </w:p>
    <w:p w14:paraId="5A49D65B" w14:textId="77777777" w:rsidR="00B1769E" w:rsidRPr="00B1769E" w:rsidRDefault="00B1769E" w:rsidP="00B1769E">
      <w:pPr>
        <w:rPr>
          <w:rFonts w:eastAsia="Segoe UI Variable Text" w:cs="Arial"/>
          <w:color w:val="0D0D0D" w:themeColor="text1" w:themeTint="F2"/>
          <w:szCs w:val="22"/>
          <w:lang w:val="en-US"/>
        </w:rPr>
      </w:pPr>
      <w:r w:rsidRPr="00B1769E">
        <w:rPr>
          <w:rFonts w:eastAsia="Segoe UI Variable Text" w:cs="Arial"/>
          <w:color w:val="0D0D0D" w:themeColor="text1" w:themeTint="F2"/>
          <w:szCs w:val="22"/>
          <w:lang w:val="en-US"/>
        </w:rPr>
        <w:t>The model is trained to differentiate between relevant and irrelevant resume-job pairs using unlabeled data, allowing it to generalize across roles and industries without human supervision. The final system generates ranked candidate lists based on contextual understanding rather than rigid rule-based filtering. This approach aims to enhance the speed, scalability, and precision of resume screening, providing recruiters with a powerful tool to identify high-potential candidates more effectively.</w:t>
      </w:r>
    </w:p>
    <w:p w14:paraId="113B552C" w14:textId="3E18ABED" w:rsidR="3FA72D8C" w:rsidRPr="00515FDB" w:rsidRDefault="00B1769E" w:rsidP="3FA72D8C">
      <w:pPr>
        <w:rPr>
          <w:rFonts w:eastAsia="Segoe UI Variable Text" w:cs="Arial"/>
          <w:color w:val="0D0D0D" w:themeColor="text1" w:themeTint="F2"/>
          <w:szCs w:val="22"/>
          <w:lang w:val="en-US"/>
        </w:rPr>
      </w:pPr>
      <w:r w:rsidRPr="00B1769E">
        <w:rPr>
          <w:rFonts w:eastAsia="Segoe UI Variable Text" w:cs="Arial"/>
          <w:color w:val="0D0D0D" w:themeColor="text1" w:themeTint="F2"/>
          <w:szCs w:val="22"/>
          <w:lang w:val="en-US"/>
        </w:rPr>
        <w:t>While reducing bias may be a secondary benefit, the primary innovation lies in demonstrating a label-free, generalizable architecture for resume ranking — a method that addresses the limitations of both manual screening and conventional supervised ML approaches in real-world hiring scenarios.</w:t>
      </w:r>
    </w:p>
    <w:p w14:paraId="61E7123E" w14:textId="0AD33EF5" w:rsidR="003448A6" w:rsidRDefault="3CA2B042" w:rsidP="0D8C993C">
      <w:pPr>
        <w:pStyle w:val="Heading2"/>
        <w:numPr>
          <w:ilvl w:val="0"/>
          <w:numId w:val="0"/>
        </w:numPr>
      </w:pPr>
      <w:bookmarkStart w:id="5" w:name="_Toc197978508"/>
      <w:r>
        <w:t>1.4</w:t>
      </w:r>
      <w:r w:rsidR="3F5A2ED7">
        <w:t xml:space="preserve"> </w:t>
      </w:r>
      <w:r w:rsidR="0B3C6CC8">
        <w:t>Objectives</w:t>
      </w:r>
      <w:bookmarkEnd w:id="5"/>
    </w:p>
    <w:p w14:paraId="2E674681" w14:textId="1040286D" w:rsidR="3FA72D8C" w:rsidRDefault="3FA72D8C" w:rsidP="3FA72D8C"/>
    <w:p w14:paraId="34375998" w14:textId="1A69219F" w:rsidR="00B1769E" w:rsidRDefault="00B1769E" w:rsidP="3FA72D8C">
      <w:r w:rsidRPr="00B1769E">
        <w:t xml:space="preserve">To </w:t>
      </w:r>
      <w:proofErr w:type="spellStart"/>
      <w:r w:rsidRPr="00B1769E">
        <w:t>fulfill</w:t>
      </w:r>
      <w:proofErr w:type="spellEnd"/>
      <w:r w:rsidRPr="00B1769E">
        <w:t xml:space="preserve"> the project’s aim, the following objectives were defined:</w:t>
      </w:r>
    </w:p>
    <w:p w14:paraId="378DC5A7" w14:textId="6449C239" w:rsidR="00B1769E" w:rsidRDefault="00B1769E" w:rsidP="00B1769E">
      <w:pPr>
        <w:pStyle w:val="ListParagraph"/>
        <w:numPr>
          <w:ilvl w:val="0"/>
          <w:numId w:val="113"/>
        </w:numPr>
      </w:pPr>
      <w:r w:rsidRPr="00B1769E">
        <w:rPr>
          <w:b/>
          <w:bCs/>
        </w:rPr>
        <w:t>Design a Label-Free Training Framework</w:t>
      </w:r>
      <w:r>
        <w:t xml:space="preserve">: </w:t>
      </w:r>
      <w:r w:rsidRPr="00B1769E">
        <w:t xml:space="preserve">Develop a machine learning pipeline that does not rely on manually </w:t>
      </w:r>
      <w:proofErr w:type="spellStart"/>
      <w:r w:rsidRPr="00B1769E">
        <w:t>labeled</w:t>
      </w:r>
      <w:proofErr w:type="spellEnd"/>
      <w:r w:rsidRPr="00B1769E">
        <w:t xml:space="preserve"> data, instead using contrastive learning and heuristic sampling to simulate supervision. This enables scalable and domain-agnostic learning from real-world resume corpora.</w:t>
      </w:r>
    </w:p>
    <w:p w14:paraId="0C6B08D5" w14:textId="77777777" w:rsidR="00B1769E" w:rsidRDefault="00B1769E" w:rsidP="00B1769E">
      <w:pPr>
        <w:pStyle w:val="ListParagraph"/>
      </w:pPr>
    </w:p>
    <w:p w14:paraId="7C717802" w14:textId="064CE334" w:rsidR="00B1769E" w:rsidRDefault="00B1769E" w:rsidP="00B1769E">
      <w:pPr>
        <w:pStyle w:val="ListParagraph"/>
        <w:numPr>
          <w:ilvl w:val="0"/>
          <w:numId w:val="113"/>
        </w:numPr>
      </w:pPr>
      <w:r w:rsidRPr="00B1769E">
        <w:rPr>
          <w:b/>
          <w:bCs/>
        </w:rPr>
        <w:t>Leverage Transformer-Based Language Models</w:t>
      </w:r>
      <w:r>
        <w:t xml:space="preserve">: </w:t>
      </w:r>
      <w:r w:rsidRPr="00B1769E">
        <w:t>Integrate pre-trained language models such as BERT or Sentence-BERT to extract deep contextual representations of both resumes and job descriptions, enabling nuanced semantic comparisons beyond keyword matching.</w:t>
      </w:r>
    </w:p>
    <w:p w14:paraId="2B34AF58" w14:textId="77777777" w:rsidR="00B1769E" w:rsidRDefault="00B1769E" w:rsidP="00B1769E">
      <w:pPr>
        <w:pStyle w:val="ListParagraph"/>
      </w:pPr>
    </w:p>
    <w:p w14:paraId="3D6756B1" w14:textId="005D84C8" w:rsidR="00B1769E" w:rsidRDefault="00B1769E" w:rsidP="00B1769E">
      <w:pPr>
        <w:pStyle w:val="ListParagraph"/>
        <w:numPr>
          <w:ilvl w:val="0"/>
          <w:numId w:val="113"/>
        </w:numPr>
      </w:pPr>
      <w:r w:rsidRPr="00B1769E">
        <w:rPr>
          <w:b/>
          <w:bCs/>
        </w:rPr>
        <w:t>Implement a Dual Encoder Architecture</w:t>
      </w:r>
      <w:r>
        <w:t xml:space="preserve">: </w:t>
      </w:r>
      <w:r w:rsidRPr="00B1769E">
        <w:t>Train a dual encoder model capable of independently encoding resumes and job descriptions into a shared vector space, allowing efficient similarity computation and large-scale retrieval.</w:t>
      </w:r>
    </w:p>
    <w:p w14:paraId="1AF923A0" w14:textId="77777777" w:rsidR="00B1769E" w:rsidRDefault="00B1769E" w:rsidP="00B1769E">
      <w:pPr>
        <w:pStyle w:val="ListParagraph"/>
      </w:pPr>
    </w:p>
    <w:p w14:paraId="09585CA7" w14:textId="773BE014" w:rsidR="00B1769E" w:rsidRDefault="00B1769E" w:rsidP="00B1769E">
      <w:pPr>
        <w:pStyle w:val="ListParagraph"/>
        <w:numPr>
          <w:ilvl w:val="0"/>
          <w:numId w:val="113"/>
        </w:numPr>
      </w:pPr>
      <w:r w:rsidRPr="00B1769E">
        <w:rPr>
          <w:b/>
          <w:bCs/>
        </w:rPr>
        <w:t>Evaluate Against a Strong Baseline</w:t>
      </w:r>
      <w:r>
        <w:t xml:space="preserve">: </w:t>
      </w:r>
      <w:r w:rsidRPr="00B1769E">
        <w:t xml:space="preserve">Benchmark the system’s performance against a widely used baseline model (all-MiniLM-L6-v2) using both automated </w:t>
      </w:r>
      <w:r w:rsidRPr="00B1769E">
        <w:lastRenderedPageBreak/>
        <w:t>metrics (</w:t>
      </w:r>
      <w:proofErr w:type="spellStart"/>
      <w:r w:rsidRPr="00B1769E">
        <w:t>Recall@K</w:t>
      </w:r>
      <w:proofErr w:type="spellEnd"/>
      <w:r w:rsidRPr="00B1769E">
        <w:t>, MRR) and human judgment rankings (Kendall Tau, Spearman Rho) across multiple job categories.</w:t>
      </w:r>
    </w:p>
    <w:p w14:paraId="4822F5EF" w14:textId="77777777" w:rsidR="00B1769E" w:rsidRDefault="00B1769E" w:rsidP="00B1769E">
      <w:pPr>
        <w:pStyle w:val="ListParagraph"/>
      </w:pPr>
    </w:p>
    <w:p w14:paraId="0536EE6C" w14:textId="074614F6" w:rsidR="00B1769E" w:rsidRDefault="00B1769E" w:rsidP="00B1769E">
      <w:pPr>
        <w:pStyle w:val="ListParagraph"/>
        <w:numPr>
          <w:ilvl w:val="0"/>
          <w:numId w:val="113"/>
        </w:numPr>
      </w:pPr>
      <w:r w:rsidRPr="00B1769E">
        <w:rPr>
          <w:b/>
          <w:bCs/>
        </w:rPr>
        <w:t>Validate Generalization Through Human Feedback</w:t>
      </w:r>
      <w:r>
        <w:t xml:space="preserve">: </w:t>
      </w:r>
      <w:r w:rsidRPr="00B1769E">
        <w:t>Collect human rankings of candidate-job relevance and compare them with the model’s output to assess alignment, realism, and practical utility in simulated recruitment tasks.</w:t>
      </w:r>
    </w:p>
    <w:p w14:paraId="2529CF3B" w14:textId="77777777" w:rsidR="00B1769E" w:rsidRDefault="00B1769E" w:rsidP="00B1769E">
      <w:pPr>
        <w:pStyle w:val="ListParagraph"/>
      </w:pPr>
    </w:p>
    <w:p w14:paraId="39E6F35D" w14:textId="19309D8D" w:rsidR="3FA72D8C" w:rsidRDefault="00B1769E" w:rsidP="3FA72D8C">
      <w:pPr>
        <w:pStyle w:val="ListParagraph"/>
        <w:numPr>
          <w:ilvl w:val="0"/>
          <w:numId w:val="113"/>
        </w:numPr>
      </w:pPr>
      <w:r w:rsidRPr="00B1769E">
        <w:rPr>
          <w:b/>
          <w:bCs/>
        </w:rPr>
        <w:t>Highlight Opportunities for Future Research</w:t>
      </w:r>
      <w:r>
        <w:t xml:space="preserve">: </w:t>
      </w:r>
      <w:r w:rsidRPr="00B1769E">
        <w:t>Identify future directions such as larger-scale evaluation, fine-grained fairness auditing, and real-time integration with HR systems to transition from experimental prototype to production-ready tool.</w:t>
      </w:r>
    </w:p>
    <w:p w14:paraId="02F062AC" w14:textId="4FB016C8" w:rsidR="00F32B2A" w:rsidRDefault="59C4DF05" w:rsidP="0D8C993C">
      <w:pPr>
        <w:pStyle w:val="Heading2"/>
        <w:numPr>
          <w:ilvl w:val="0"/>
          <w:numId w:val="0"/>
        </w:numPr>
      </w:pPr>
      <w:bookmarkStart w:id="6" w:name="_Toc197978509"/>
      <w:r>
        <w:t xml:space="preserve">1.5 </w:t>
      </w:r>
      <w:r w:rsidR="625A4DC8">
        <w:t>Significance of the Project</w:t>
      </w:r>
      <w:bookmarkEnd w:id="6"/>
    </w:p>
    <w:p w14:paraId="454E9FEE" w14:textId="4645F195" w:rsidR="00F32B2A" w:rsidRDefault="00F32B2A" w:rsidP="3FA72D8C"/>
    <w:p w14:paraId="697EAA87" w14:textId="77777777" w:rsidR="00B1769E" w:rsidRPr="00B1769E" w:rsidRDefault="00B1769E" w:rsidP="00B1769E">
      <w:pPr>
        <w:rPr>
          <w:rFonts w:ascii="Segoe UI Variable Text" w:eastAsia="Segoe UI Variable Text" w:hAnsi="Segoe UI Variable Text" w:cs="Segoe UI Variable Text"/>
          <w:color w:val="0D0D0D" w:themeColor="text1" w:themeTint="F2"/>
          <w:szCs w:val="22"/>
          <w:lang w:val="en-US"/>
        </w:rPr>
      </w:pPr>
      <w:r w:rsidRPr="00B1769E">
        <w:rPr>
          <w:rFonts w:ascii="Segoe UI Variable Text" w:eastAsia="Segoe UI Variable Text" w:hAnsi="Segoe UI Variable Text" w:cs="Segoe UI Variable Text"/>
          <w:color w:val="0D0D0D" w:themeColor="text1" w:themeTint="F2"/>
          <w:szCs w:val="22"/>
          <w:lang w:val="en-US"/>
        </w:rPr>
        <w:t>This project introduces a novel approach to automated resume screening that diverges from conventional supervised learning paradigms. Unlike traditional systems that require extensive labeled data or rely on brittle keyword matching, the proposed method leverages unsupervised and contrastive learning techniques to rank candidate resumes against job descriptions without predefined relevance labels. This makes the approach highly scalable, adaptable across industries, and particularly suited for real-world applications where labeled datasets are scarce or impractical to obtain.</w:t>
      </w:r>
    </w:p>
    <w:p w14:paraId="3B60EC16" w14:textId="77777777" w:rsidR="00B1769E" w:rsidRPr="00B1769E" w:rsidRDefault="00B1769E" w:rsidP="00B1769E">
      <w:pPr>
        <w:numPr>
          <w:ilvl w:val="0"/>
          <w:numId w:val="114"/>
        </w:numPr>
        <w:rPr>
          <w:rFonts w:ascii="Segoe UI Variable Text" w:eastAsia="Segoe UI Variable Text" w:hAnsi="Segoe UI Variable Text" w:cs="Segoe UI Variable Text"/>
          <w:color w:val="0D0D0D" w:themeColor="text1" w:themeTint="F2"/>
          <w:szCs w:val="22"/>
          <w:lang w:val="en-US"/>
        </w:rPr>
      </w:pPr>
      <w:r w:rsidRPr="00B1769E">
        <w:rPr>
          <w:rFonts w:ascii="Segoe UI Variable Text" w:eastAsia="Segoe UI Variable Text" w:hAnsi="Segoe UI Variable Text" w:cs="Segoe UI Variable Text"/>
          <w:b/>
          <w:bCs/>
          <w:color w:val="0D0D0D" w:themeColor="text1" w:themeTint="F2"/>
          <w:szCs w:val="22"/>
          <w:lang w:val="en-US"/>
        </w:rPr>
        <w:t>For Recruiters:</w:t>
      </w:r>
      <w:r w:rsidRPr="00B1769E">
        <w:rPr>
          <w:rFonts w:ascii="Segoe UI Variable Text" w:eastAsia="Segoe UI Variable Text" w:hAnsi="Segoe UI Variable Text" w:cs="Segoe UI Variable Text"/>
          <w:color w:val="0D0D0D" w:themeColor="text1" w:themeTint="F2"/>
          <w:szCs w:val="22"/>
          <w:lang w:val="en-US"/>
        </w:rPr>
        <w:t xml:space="preserve"> The system significantly reduces manual screening effort by intelligently surfacing the most relevant candidates based on semantic fit rather than surface-level attributes. It provides a foundation for integrating AI-driven decision support into recruitment pipelines, especially in high-volume application scenarios.</w:t>
      </w:r>
    </w:p>
    <w:p w14:paraId="104DE92D" w14:textId="77777777" w:rsidR="00B1769E" w:rsidRPr="00B1769E" w:rsidRDefault="00B1769E" w:rsidP="00B1769E">
      <w:pPr>
        <w:numPr>
          <w:ilvl w:val="0"/>
          <w:numId w:val="114"/>
        </w:numPr>
        <w:rPr>
          <w:rFonts w:ascii="Segoe UI Variable Text" w:eastAsia="Segoe UI Variable Text" w:hAnsi="Segoe UI Variable Text" w:cs="Segoe UI Variable Text"/>
          <w:color w:val="0D0D0D" w:themeColor="text1" w:themeTint="F2"/>
          <w:szCs w:val="22"/>
          <w:lang w:val="en-US"/>
        </w:rPr>
      </w:pPr>
      <w:r w:rsidRPr="00B1769E">
        <w:rPr>
          <w:rFonts w:ascii="Segoe UI Variable Text" w:eastAsia="Segoe UI Variable Text" w:hAnsi="Segoe UI Variable Text" w:cs="Segoe UI Variable Text"/>
          <w:b/>
          <w:bCs/>
          <w:color w:val="0D0D0D" w:themeColor="text1" w:themeTint="F2"/>
          <w:szCs w:val="22"/>
          <w:lang w:val="en-US"/>
        </w:rPr>
        <w:t>For the Field of Machine Learning in HR:</w:t>
      </w:r>
      <w:r w:rsidRPr="00B1769E">
        <w:rPr>
          <w:rFonts w:ascii="Segoe UI Variable Text" w:eastAsia="Segoe UI Variable Text" w:hAnsi="Segoe UI Variable Text" w:cs="Segoe UI Variable Text"/>
          <w:color w:val="0D0D0D" w:themeColor="text1" w:themeTint="F2"/>
          <w:szCs w:val="22"/>
          <w:lang w:val="en-US"/>
        </w:rPr>
        <w:t xml:space="preserve"> This work contributes to the emerging body of research focused on applying representation learning to textual matching problems in human resources. It demonstrates the feasibility of building effective retrieval models without explicit supervision, highlighting an underexplored path for future development.</w:t>
      </w:r>
    </w:p>
    <w:p w14:paraId="17F72D61" w14:textId="77777777" w:rsidR="00B1769E" w:rsidRPr="00B1769E" w:rsidRDefault="00B1769E" w:rsidP="00B1769E">
      <w:pPr>
        <w:numPr>
          <w:ilvl w:val="0"/>
          <w:numId w:val="114"/>
        </w:numPr>
        <w:rPr>
          <w:rFonts w:ascii="Segoe UI Variable Text" w:eastAsia="Segoe UI Variable Text" w:hAnsi="Segoe UI Variable Text" w:cs="Segoe UI Variable Text"/>
          <w:color w:val="0D0D0D" w:themeColor="text1" w:themeTint="F2"/>
          <w:szCs w:val="22"/>
          <w:lang w:val="en-US"/>
        </w:rPr>
      </w:pPr>
      <w:r w:rsidRPr="00B1769E">
        <w:rPr>
          <w:rFonts w:ascii="Segoe UI Variable Text" w:eastAsia="Segoe UI Variable Text" w:hAnsi="Segoe UI Variable Text" w:cs="Segoe UI Variable Text"/>
          <w:b/>
          <w:bCs/>
          <w:color w:val="0D0D0D" w:themeColor="text1" w:themeTint="F2"/>
          <w:szCs w:val="22"/>
          <w:lang w:val="en-US"/>
        </w:rPr>
        <w:t>For Fairness and Efficiency:</w:t>
      </w:r>
      <w:r w:rsidRPr="00B1769E">
        <w:rPr>
          <w:rFonts w:ascii="Segoe UI Variable Text" w:eastAsia="Segoe UI Variable Text" w:hAnsi="Segoe UI Variable Text" w:cs="Segoe UI Variable Text"/>
          <w:color w:val="0D0D0D" w:themeColor="text1" w:themeTint="F2"/>
          <w:szCs w:val="22"/>
          <w:lang w:val="en-US"/>
        </w:rPr>
        <w:t xml:space="preserve"> While not explicitly built as a fairness tool, the model’s design—focusing on skill and semantic relevance—can help reduce superficial biases inherent in manual review and keyword filters. It shifts the screening process toward deeper content-based evaluation, laying the groundwork for more equitable outcomes.</w:t>
      </w:r>
    </w:p>
    <w:p w14:paraId="0094A767" w14:textId="77777777" w:rsidR="00B1769E" w:rsidRPr="00B1769E" w:rsidRDefault="00B1769E" w:rsidP="00B1769E">
      <w:pPr>
        <w:rPr>
          <w:rFonts w:ascii="Segoe UI Variable Text" w:eastAsia="Segoe UI Variable Text" w:hAnsi="Segoe UI Variable Text" w:cs="Segoe UI Variable Text"/>
          <w:color w:val="0D0D0D" w:themeColor="text1" w:themeTint="F2"/>
          <w:szCs w:val="22"/>
          <w:lang w:val="en-US"/>
        </w:rPr>
      </w:pPr>
      <w:r w:rsidRPr="00B1769E">
        <w:rPr>
          <w:rFonts w:ascii="Segoe UI Variable Text" w:eastAsia="Segoe UI Variable Text" w:hAnsi="Segoe UI Variable Text" w:cs="Segoe UI Variable Text"/>
          <w:color w:val="0D0D0D" w:themeColor="text1" w:themeTint="F2"/>
          <w:szCs w:val="22"/>
          <w:lang w:val="en-US"/>
        </w:rPr>
        <w:t>Overall, this project is significant not only for its practical utility in recruitment but also for its methodological innovation in applying modern NLP and retrieval techniques to a long-standing real-world challenge.</w:t>
      </w:r>
    </w:p>
    <w:p w14:paraId="21B1D777" w14:textId="2536ACA3" w:rsidR="00F32B2A" w:rsidRPr="00B1769E" w:rsidRDefault="00F32B2A" w:rsidP="3FA72D8C">
      <w:pPr>
        <w:rPr>
          <w:lang w:val="en-US"/>
        </w:rPr>
      </w:pPr>
    </w:p>
    <w:p w14:paraId="403B9CDB" w14:textId="1B166CA2" w:rsidR="00F32B2A" w:rsidRDefault="00F32B2A" w:rsidP="3FA72D8C"/>
    <w:p w14:paraId="334B237E" w14:textId="1285F093" w:rsidR="00C60FA2" w:rsidRDefault="5845BF02" w:rsidP="0D8C993C">
      <w:pPr>
        <w:pStyle w:val="Heading2"/>
        <w:numPr>
          <w:ilvl w:val="0"/>
          <w:numId w:val="0"/>
        </w:numPr>
      </w:pPr>
      <w:bookmarkStart w:id="7" w:name="_Toc197978510"/>
      <w:r>
        <w:lastRenderedPageBreak/>
        <w:t xml:space="preserve">1.6 </w:t>
      </w:r>
      <w:r w:rsidR="625A4DC8">
        <w:t>Scope and Deliverables</w:t>
      </w:r>
      <w:bookmarkEnd w:id="7"/>
    </w:p>
    <w:p w14:paraId="42EE6263" w14:textId="77777777" w:rsidR="00B1769E" w:rsidRPr="00B1769E" w:rsidRDefault="00B1769E" w:rsidP="00B1769E">
      <w:pPr>
        <w:rPr>
          <w:lang w:val="en-GB"/>
        </w:rPr>
      </w:pPr>
    </w:p>
    <w:p w14:paraId="1A2FE627" w14:textId="77777777" w:rsidR="00B1769E" w:rsidRPr="00B1769E" w:rsidRDefault="00B1769E" w:rsidP="00B1769E">
      <w:pPr>
        <w:rPr>
          <w:lang w:val="en-US"/>
        </w:rPr>
      </w:pPr>
      <w:r w:rsidRPr="00B1769E">
        <w:rPr>
          <w:lang w:val="en-US"/>
        </w:rPr>
        <w:t xml:space="preserve">This project focuses exclusively on the </w:t>
      </w:r>
      <w:r w:rsidRPr="00B1769E">
        <w:rPr>
          <w:b/>
          <w:bCs/>
          <w:lang w:val="en-US"/>
        </w:rPr>
        <w:t>automation of the initial resume screening phase</w:t>
      </w:r>
      <w:r w:rsidRPr="00B1769E">
        <w:rPr>
          <w:lang w:val="en-US"/>
        </w:rPr>
        <w:t xml:space="preserve"> through advanced machine learning and natural language processing techniques. It does not include the development of a full user-facing </w:t>
      </w:r>
      <w:proofErr w:type="gramStart"/>
      <w:r w:rsidRPr="00B1769E">
        <w:rPr>
          <w:lang w:val="en-US"/>
        </w:rPr>
        <w:t>application, but</w:t>
      </w:r>
      <w:proofErr w:type="gramEnd"/>
      <w:r w:rsidRPr="00B1769E">
        <w:rPr>
          <w:lang w:val="en-US"/>
        </w:rPr>
        <w:t xml:space="preserve"> instead emphasizes building and validating the underlying recommendation engine.</w:t>
      </w:r>
    </w:p>
    <w:p w14:paraId="5141F481" w14:textId="37937348" w:rsidR="3FA72D8C" w:rsidRDefault="00B1769E" w:rsidP="3FA72D8C">
      <w:r w:rsidRPr="00B1769E">
        <w:t>The primary deliverables are:</w:t>
      </w:r>
    </w:p>
    <w:p w14:paraId="5A5B7547" w14:textId="51A5BE5C" w:rsidR="00B1769E" w:rsidRDefault="00B1769E" w:rsidP="00B1769E">
      <w:pPr>
        <w:pStyle w:val="ListParagraph"/>
        <w:numPr>
          <w:ilvl w:val="0"/>
          <w:numId w:val="116"/>
        </w:numPr>
      </w:pPr>
      <w:r w:rsidRPr="00B1769E">
        <w:rPr>
          <w:b/>
          <w:bCs/>
        </w:rPr>
        <w:t>A Machine Learning–Based Ranking System</w:t>
      </w:r>
      <w:r w:rsidRPr="00B1769E">
        <w:t>:</w:t>
      </w:r>
      <w:r>
        <w:t xml:space="preserve"> </w:t>
      </w:r>
      <w:r w:rsidRPr="00B1769E">
        <w:t>A dual-encoder architecture trained using contrastive learning techniques (specifically margin-based triplet loss) to rank resumes based on semantic alignment with job descriptions, without requiring explicit human-</w:t>
      </w:r>
      <w:proofErr w:type="spellStart"/>
      <w:r w:rsidRPr="00B1769E">
        <w:t>labeled</w:t>
      </w:r>
      <w:proofErr w:type="spellEnd"/>
      <w:r w:rsidRPr="00B1769E">
        <w:t xml:space="preserve"> relevance data.</w:t>
      </w:r>
    </w:p>
    <w:p w14:paraId="16DC1D34" w14:textId="77777777" w:rsidR="00B1769E" w:rsidRDefault="00B1769E" w:rsidP="00B1769E">
      <w:pPr>
        <w:pStyle w:val="ListParagraph"/>
      </w:pPr>
    </w:p>
    <w:p w14:paraId="2A883386" w14:textId="01982241" w:rsidR="00B1769E" w:rsidRPr="00B1769E" w:rsidRDefault="00B1769E" w:rsidP="00B1769E">
      <w:pPr>
        <w:pStyle w:val="ListParagraph"/>
        <w:numPr>
          <w:ilvl w:val="0"/>
          <w:numId w:val="116"/>
        </w:numPr>
        <w:rPr>
          <w:lang w:val="en-US"/>
        </w:rPr>
      </w:pPr>
      <w:r w:rsidRPr="00B1769E">
        <w:rPr>
          <w:b/>
          <w:bCs/>
        </w:rPr>
        <w:t>Evaluation Framework and Results</w:t>
      </w:r>
      <w:r w:rsidRPr="00B1769E">
        <w:t>:</w:t>
      </w:r>
      <w:r>
        <w:t xml:space="preserve"> </w:t>
      </w:r>
      <w:r w:rsidRPr="00B1769E">
        <w:t xml:space="preserve">A comprehensive evaluation of the system, using both objective metrics (e.g., </w:t>
      </w:r>
      <w:proofErr w:type="spellStart"/>
      <w:r w:rsidRPr="00B1769E">
        <w:t>Recall@k</w:t>
      </w:r>
      <w:proofErr w:type="spellEnd"/>
      <w:r w:rsidRPr="00B1769E">
        <w:t>, MRR, NDCG) and human-in-the-loop validation. This includes comparisons to strong baselines such as all-MiniLM-L6-v2, as well as correlation-based comparisons between human and model rankings.</w:t>
      </w:r>
    </w:p>
    <w:p w14:paraId="50673A07" w14:textId="77777777" w:rsidR="00B1769E" w:rsidRPr="00B1769E" w:rsidRDefault="00B1769E" w:rsidP="00B1769E">
      <w:pPr>
        <w:pStyle w:val="ListParagraph"/>
        <w:rPr>
          <w:lang w:val="en-US"/>
        </w:rPr>
      </w:pPr>
    </w:p>
    <w:p w14:paraId="7AE08068" w14:textId="43A93214" w:rsidR="00B1769E" w:rsidRPr="00B1769E" w:rsidRDefault="00B1769E" w:rsidP="00B1769E">
      <w:pPr>
        <w:pStyle w:val="ListParagraph"/>
        <w:numPr>
          <w:ilvl w:val="0"/>
          <w:numId w:val="116"/>
        </w:numPr>
        <w:rPr>
          <w:lang w:val="en-US"/>
        </w:rPr>
      </w:pPr>
      <w:r w:rsidRPr="00B1769E">
        <w:rPr>
          <w:b/>
          <w:bCs/>
        </w:rPr>
        <w:t>Reproducible Scripts and Model Artifacts</w:t>
      </w:r>
      <w:r w:rsidRPr="00B1769E">
        <w:t>:</w:t>
      </w:r>
      <w:r>
        <w:t xml:space="preserve"> </w:t>
      </w:r>
      <w:r w:rsidRPr="00B1769E">
        <w:t>All training, inference, and evaluation scripts used in the project, packaged for reproducibility and future experimentation or deployment. This includes datasets, model checkpoints, and evaluation results.</w:t>
      </w:r>
    </w:p>
    <w:p w14:paraId="50641B50" w14:textId="0793FB1C" w:rsidR="00B1769E" w:rsidRPr="00B1769E" w:rsidRDefault="00B1769E" w:rsidP="00B1769E">
      <w:pPr>
        <w:rPr>
          <w:lang w:val="en-US"/>
        </w:rPr>
      </w:pPr>
      <w:r w:rsidRPr="00B1769E">
        <w:t>Although limited in scope to resume ranking, the system is designed to be modular and extensible. It can be adapted for broader use in candidate sourcing, profile matching, or integration into end-to-end recruitment platforms with minimal architectural changes.</w:t>
      </w:r>
    </w:p>
    <w:p w14:paraId="58E3CC52" w14:textId="55F185CC" w:rsidR="00681A51" w:rsidRDefault="4910D9F5" w:rsidP="0D8C993C">
      <w:pPr>
        <w:pStyle w:val="Heading2"/>
        <w:numPr>
          <w:ilvl w:val="0"/>
          <w:numId w:val="0"/>
        </w:numPr>
      </w:pPr>
      <w:bookmarkStart w:id="8" w:name="_Toc197978511"/>
      <w:r>
        <w:t xml:space="preserve">1.7 </w:t>
      </w:r>
      <w:r w:rsidR="0B3C6CC8">
        <w:t>Report Structure</w:t>
      </w:r>
      <w:bookmarkEnd w:id="8"/>
    </w:p>
    <w:p w14:paraId="29B1FB7A" w14:textId="19E67C40" w:rsidR="3FA72D8C" w:rsidRDefault="3FA72D8C" w:rsidP="3FA72D8C"/>
    <w:p w14:paraId="5B08CC59" w14:textId="77777777" w:rsidR="00B1769E" w:rsidRPr="00B1769E" w:rsidRDefault="00B1769E" w:rsidP="00B1769E">
      <w:pPr>
        <w:rPr>
          <w:lang w:val="en-US"/>
        </w:rPr>
      </w:pPr>
      <w:r w:rsidRPr="00B1769E">
        <w:rPr>
          <w:lang w:val="en-US"/>
        </w:rPr>
        <w:t>This final report is organized into eight chapters, each contributing to a comprehensive overview of the project and its development:</w:t>
      </w:r>
    </w:p>
    <w:p w14:paraId="7B944965" w14:textId="77777777" w:rsidR="00B1769E" w:rsidRPr="00B1769E" w:rsidRDefault="00B1769E" w:rsidP="00B1769E">
      <w:pPr>
        <w:numPr>
          <w:ilvl w:val="0"/>
          <w:numId w:val="117"/>
        </w:numPr>
        <w:rPr>
          <w:lang w:val="en-US"/>
        </w:rPr>
      </w:pPr>
      <w:r w:rsidRPr="00B1769E">
        <w:rPr>
          <w:b/>
          <w:bCs/>
          <w:lang w:val="en-US"/>
        </w:rPr>
        <w:t>Chapter 1 – Introduction:</w:t>
      </w:r>
      <w:r w:rsidRPr="00B1769E">
        <w:rPr>
          <w:lang w:val="en-US"/>
        </w:rPr>
        <w:t xml:space="preserve"> Presents the background, motivation, problem statement, aim, objectives, and significance of the project, setting the foundation for the work undertaken.</w:t>
      </w:r>
    </w:p>
    <w:p w14:paraId="02D0AA72" w14:textId="77777777" w:rsidR="00B1769E" w:rsidRPr="00B1769E" w:rsidRDefault="00B1769E" w:rsidP="00B1769E">
      <w:pPr>
        <w:numPr>
          <w:ilvl w:val="0"/>
          <w:numId w:val="117"/>
        </w:numPr>
        <w:rPr>
          <w:lang w:val="en-US"/>
        </w:rPr>
      </w:pPr>
      <w:r w:rsidRPr="00B1769E">
        <w:rPr>
          <w:b/>
          <w:bCs/>
          <w:lang w:val="en-US"/>
        </w:rPr>
        <w:t>Chapter 2 – Literature Review:</w:t>
      </w:r>
      <w:r w:rsidRPr="00B1769E">
        <w:rPr>
          <w:lang w:val="en-US"/>
        </w:rPr>
        <w:t xml:space="preserve"> Reviews existing research and tools in automated resume screening, machine learning in recruitment, and natural language processing, identifying key limitations and opportunities this project addresses.</w:t>
      </w:r>
    </w:p>
    <w:p w14:paraId="1A27898B" w14:textId="77777777" w:rsidR="00B1769E" w:rsidRPr="00B1769E" w:rsidRDefault="00B1769E" w:rsidP="00B1769E">
      <w:pPr>
        <w:numPr>
          <w:ilvl w:val="0"/>
          <w:numId w:val="117"/>
        </w:numPr>
        <w:rPr>
          <w:lang w:val="en-US"/>
        </w:rPr>
      </w:pPr>
      <w:r w:rsidRPr="00B1769E">
        <w:rPr>
          <w:b/>
          <w:bCs/>
          <w:lang w:val="en-US"/>
        </w:rPr>
        <w:t>Chapter 3 – Research Methodology and Primary Research:</w:t>
      </w:r>
      <w:r w:rsidRPr="00B1769E">
        <w:rPr>
          <w:lang w:val="en-US"/>
        </w:rPr>
        <w:t xml:space="preserve"> Describes the methodologies employed, including data acquisition, the rationale behind model selection, and insights from preliminary investigations or user research.</w:t>
      </w:r>
    </w:p>
    <w:p w14:paraId="79D460D4" w14:textId="77777777" w:rsidR="00B1769E" w:rsidRPr="00B1769E" w:rsidRDefault="00B1769E" w:rsidP="00B1769E">
      <w:pPr>
        <w:numPr>
          <w:ilvl w:val="0"/>
          <w:numId w:val="117"/>
        </w:numPr>
        <w:rPr>
          <w:lang w:val="en-US"/>
        </w:rPr>
      </w:pPr>
      <w:r w:rsidRPr="00B1769E">
        <w:rPr>
          <w:b/>
          <w:bCs/>
          <w:lang w:val="en-US"/>
        </w:rPr>
        <w:t>Chapter 4 – Design:</w:t>
      </w:r>
      <w:r w:rsidRPr="00B1769E">
        <w:rPr>
          <w:lang w:val="en-US"/>
        </w:rPr>
        <w:t xml:space="preserve"> Details the conceptual design of the system, including architectural components, system workflows, and functional requirements.</w:t>
      </w:r>
    </w:p>
    <w:p w14:paraId="639392DC" w14:textId="77777777" w:rsidR="00B1769E" w:rsidRPr="00B1769E" w:rsidRDefault="00B1769E" w:rsidP="00B1769E">
      <w:pPr>
        <w:numPr>
          <w:ilvl w:val="0"/>
          <w:numId w:val="117"/>
        </w:numPr>
        <w:rPr>
          <w:lang w:val="en-US"/>
        </w:rPr>
      </w:pPr>
      <w:r w:rsidRPr="00B1769E">
        <w:rPr>
          <w:b/>
          <w:bCs/>
          <w:lang w:val="en-US"/>
        </w:rPr>
        <w:lastRenderedPageBreak/>
        <w:t>Chapter 5 – Implementation:</w:t>
      </w:r>
      <w:r w:rsidRPr="00B1769E">
        <w:rPr>
          <w:lang w:val="en-US"/>
        </w:rPr>
        <w:t xml:space="preserve"> Explains how the system was developed, highlighting the tools, frameworks, and models used (e.g., contrastive learning, GPT-based query generation), as well as implementation decisions.</w:t>
      </w:r>
    </w:p>
    <w:p w14:paraId="2F75E6DA" w14:textId="77777777" w:rsidR="00B1769E" w:rsidRPr="00B1769E" w:rsidRDefault="00B1769E" w:rsidP="00B1769E">
      <w:pPr>
        <w:numPr>
          <w:ilvl w:val="0"/>
          <w:numId w:val="117"/>
        </w:numPr>
        <w:rPr>
          <w:lang w:val="en-US"/>
        </w:rPr>
      </w:pPr>
      <w:r w:rsidRPr="00B1769E">
        <w:rPr>
          <w:b/>
          <w:bCs/>
          <w:lang w:val="en-US"/>
        </w:rPr>
        <w:t>Chapter 6 – Evaluation:</w:t>
      </w:r>
      <w:r w:rsidRPr="00B1769E">
        <w:rPr>
          <w:lang w:val="en-US"/>
        </w:rPr>
        <w:t xml:space="preserve"> Presents a thorough evaluation of the system through both quantitative metrics (e.g., MRR, </w:t>
      </w:r>
      <w:proofErr w:type="spellStart"/>
      <w:r w:rsidRPr="00B1769E">
        <w:rPr>
          <w:lang w:val="en-US"/>
        </w:rPr>
        <w:t>Recall@k</w:t>
      </w:r>
      <w:proofErr w:type="spellEnd"/>
      <w:r w:rsidRPr="00B1769E">
        <w:rPr>
          <w:lang w:val="en-US"/>
        </w:rPr>
        <w:t>) and qualitative human judgment comparison, and discusses its performance relative to a strong baseline.</w:t>
      </w:r>
    </w:p>
    <w:p w14:paraId="5926065F" w14:textId="77777777" w:rsidR="00B1769E" w:rsidRPr="00B1769E" w:rsidRDefault="00B1769E" w:rsidP="00B1769E">
      <w:pPr>
        <w:numPr>
          <w:ilvl w:val="0"/>
          <w:numId w:val="117"/>
        </w:numPr>
        <w:rPr>
          <w:lang w:val="en-US"/>
        </w:rPr>
      </w:pPr>
      <w:r w:rsidRPr="00B1769E">
        <w:rPr>
          <w:b/>
          <w:bCs/>
          <w:lang w:val="en-US"/>
        </w:rPr>
        <w:t>Chapter 7 – Discussion and Future Work:</w:t>
      </w:r>
      <w:r w:rsidRPr="00B1769E">
        <w:rPr>
          <w:lang w:val="en-US"/>
        </w:rPr>
        <w:t xml:space="preserve"> Interprets the results, reflects on challenges encountered, and outlines possible improvements and extensions, including larger-scale evaluation and bias testing.</w:t>
      </w:r>
    </w:p>
    <w:p w14:paraId="22CF47CD" w14:textId="77777777" w:rsidR="00B1769E" w:rsidRPr="00B1769E" w:rsidRDefault="00B1769E" w:rsidP="00B1769E">
      <w:pPr>
        <w:numPr>
          <w:ilvl w:val="0"/>
          <w:numId w:val="117"/>
        </w:numPr>
        <w:rPr>
          <w:lang w:val="en-US"/>
        </w:rPr>
      </w:pPr>
      <w:r w:rsidRPr="00B1769E">
        <w:rPr>
          <w:b/>
          <w:bCs/>
          <w:lang w:val="en-US"/>
        </w:rPr>
        <w:t>Chapter 8 – Conclusion:</w:t>
      </w:r>
      <w:r w:rsidRPr="00B1769E">
        <w:rPr>
          <w:lang w:val="en-US"/>
        </w:rPr>
        <w:t xml:space="preserve"> Summarizes the project's outcomes, contributions, and relevance to the broader context of AI-driven recruitment.</w:t>
      </w:r>
    </w:p>
    <w:p w14:paraId="02162505" w14:textId="742DCD57" w:rsidR="003A7952" w:rsidRDefault="45C16AB3">
      <w:pPr>
        <w:pStyle w:val="Heading1"/>
      </w:pPr>
      <w:bookmarkStart w:id="9" w:name="_Toc197978512"/>
      <w:r>
        <w:lastRenderedPageBreak/>
        <w:t>Literature Review</w:t>
      </w:r>
      <w:bookmarkEnd w:id="9"/>
    </w:p>
    <w:p w14:paraId="3E08A950" w14:textId="052675F7" w:rsidR="00A71E82" w:rsidRDefault="246B4D8D" w:rsidP="0D8C993C">
      <w:pPr>
        <w:pStyle w:val="Heading2"/>
      </w:pPr>
      <w:bookmarkStart w:id="10" w:name="_Toc197978513"/>
      <w:r>
        <w:t>Overview</w:t>
      </w:r>
      <w:bookmarkEnd w:id="10"/>
    </w:p>
    <w:p w14:paraId="38096F0B" w14:textId="5E8D58C6" w:rsidR="0D8C993C" w:rsidRDefault="0D8C993C" w:rsidP="0D8C993C"/>
    <w:p w14:paraId="3E9F28EF" w14:textId="77777777" w:rsidR="00450FBC" w:rsidRPr="00CE54A4" w:rsidRDefault="00450FBC" w:rsidP="00450FBC">
      <w:pPr>
        <w:rPr>
          <w:rFonts w:eastAsia="Segoe UI Variable Text" w:cs="Arial"/>
          <w:color w:val="0D0D0D" w:themeColor="text1" w:themeTint="F2"/>
          <w:szCs w:val="22"/>
        </w:rPr>
      </w:pPr>
      <w:r w:rsidRPr="00CE54A4">
        <w:rPr>
          <w:rFonts w:eastAsia="Segoe UI Variable Text" w:cs="Arial"/>
          <w:color w:val="0D0D0D" w:themeColor="text1" w:themeTint="F2"/>
          <w:szCs w:val="22"/>
        </w:rPr>
        <w:t>In recent years, Artificial Intelligence (AI) and Natural Language Processing (NLP) have transformed how organizations approach information-heavy tasks, and recruitment is no exception. Resume screening—the critical first step in candidate evaluation—has traditionally been time-consuming, error-prone, and inconsistent. AI-powered solutions have emerged to address these shortcomings by enabling systems to process large volumes of unstructured data, extract relevant information, and assess compatibility between job requirements and candidate profiles.</w:t>
      </w:r>
    </w:p>
    <w:p w14:paraId="739BE7E0" w14:textId="5E77AB97" w:rsidR="00450FBC" w:rsidRPr="00CE54A4" w:rsidRDefault="00450FBC" w:rsidP="00450FBC">
      <w:pPr>
        <w:rPr>
          <w:rFonts w:eastAsia="Segoe UI Variable Text" w:cs="Arial"/>
          <w:color w:val="0D0D0D" w:themeColor="text1" w:themeTint="F2"/>
          <w:szCs w:val="22"/>
        </w:rPr>
      </w:pPr>
      <w:r w:rsidRPr="00CE54A4">
        <w:rPr>
          <w:rFonts w:eastAsia="Segoe UI Variable Text" w:cs="Arial"/>
          <w:color w:val="0D0D0D" w:themeColor="text1" w:themeTint="F2"/>
          <w:szCs w:val="22"/>
        </w:rPr>
        <w:t xml:space="preserve">While </w:t>
      </w:r>
      <w:proofErr w:type="gramStart"/>
      <w:r w:rsidRPr="00CE54A4">
        <w:rPr>
          <w:rFonts w:eastAsia="Segoe UI Variable Text" w:cs="Arial"/>
          <w:color w:val="0D0D0D" w:themeColor="text1" w:themeTint="F2"/>
          <w:szCs w:val="22"/>
        </w:rPr>
        <w:t>a number of</w:t>
      </w:r>
      <w:proofErr w:type="gramEnd"/>
      <w:r w:rsidRPr="00CE54A4">
        <w:rPr>
          <w:rFonts w:eastAsia="Segoe UI Variable Text" w:cs="Arial"/>
          <w:color w:val="0D0D0D" w:themeColor="text1" w:themeTint="F2"/>
          <w:szCs w:val="22"/>
        </w:rPr>
        <w:t xml:space="preserve"> commercial and academic tools have been developed to automate aspects of the hiring process, most rely on superficial keyword matching or static rule-based filtering. These approaches often fail to understand the nuanced relationship between a resume and a job description, especially when skills are phrased differently or when candidates demonstrate potential through non-traditional backgrounds.</w:t>
      </w:r>
    </w:p>
    <w:p w14:paraId="1C1CB060" w14:textId="1CE68328" w:rsidR="00450FBC" w:rsidRPr="00CE54A4" w:rsidRDefault="00450FBC" w:rsidP="00450FBC">
      <w:pPr>
        <w:rPr>
          <w:rFonts w:eastAsia="Segoe UI Variable Text" w:cs="Arial"/>
          <w:color w:val="0D0D0D" w:themeColor="text1" w:themeTint="F2"/>
          <w:szCs w:val="22"/>
        </w:rPr>
      </w:pPr>
      <w:r w:rsidRPr="00CE54A4">
        <w:rPr>
          <w:rFonts w:eastAsia="Segoe UI Variable Text" w:cs="Arial"/>
          <w:color w:val="0D0D0D" w:themeColor="text1" w:themeTint="F2"/>
          <w:szCs w:val="22"/>
        </w:rPr>
        <w:t xml:space="preserve">The central innovation of this project lies in adopting a machine learning approach that does not require manually </w:t>
      </w:r>
      <w:proofErr w:type="spellStart"/>
      <w:r w:rsidRPr="00CE54A4">
        <w:rPr>
          <w:rFonts w:eastAsia="Segoe UI Variable Text" w:cs="Arial"/>
          <w:color w:val="0D0D0D" w:themeColor="text1" w:themeTint="F2"/>
          <w:szCs w:val="22"/>
        </w:rPr>
        <w:t>labeled</w:t>
      </w:r>
      <w:proofErr w:type="spellEnd"/>
      <w:r w:rsidRPr="00CE54A4">
        <w:rPr>
          <w:rFonts w:eastAsia="Segoe UI Variable Text" w:cs="Arial"/>
          <w:color w:val="0D0D0D" w:themeColor="text1" w:themeTint="F2"/>
          <w:szCs w:val="22"/>
        </w:rPr>
        <w:t xml:space="preserve"> training data. Traditional supervised learning methods assume the availability of relevance labels (i.e., this resume is a good match for this job), which are rarely present in real-world hiring data. This project overcomes that challenge by framing the problem as a semantic similarity task and leveraging contrastive learning with margin-based loss. By using job categories and synthetic queries to simulate realistic job descriptions, the system learns to rank resumes in a meaningful way without explicit labels.</w:t>
      </w:r>
    </w:p>
    <w:p w14:paraId="37EACB06" w14:textId="13A712DE" w:rsidR="00230C9C" w:rsidRPr="00CE54A4" w:rsidRDefault="00450FBC" w:rsidP="00450FBC">
      <w:pPr>
        <w:rPr>
          <w:rFonts w:cs="Arial"/>
          <w:sz w:val="24"/>
          <w:szCs w:val="28"/>
          <w:lang w:val="en-US"/>
        </w:rPr>
      </w:pPr>
      <w:r w:rsidRPr="00CE54A4">
        <w:rPr>
          <w:rFonts w:eastAsia="Segoe UI Variable Text" w:cs="Arial"/>
          <w:color w:val="0D0D0D" w:themeColor="text1" w:themeTint="F2"/>
          <w:szCs w:val="22"/>
        </w:rPr>
        <w:t>This chapter provides a review of the literature and tools in the field of automated resume screening, with a particular emphasis on the technological approaches, their limitations, and the emerging techniques that have informed the design of this project.</w:t>
      </w:r>
    </w:p>
    <w:p w14:paraId="3C48FBC1" w14:textId="7F4789F6" w:rsidR="00B33889" w:rsidRDefault="369F75AC" w:rsidP="00515FDB">
      <w:pPr>
        <w:pStyle w:val="Heading2"/>
        <w:jc w:val="left"/>
      </w:pPr>
      <w:bookmarkStart w:id="11" w:name="_Toc197978514"/>
      <w:r>
        <w:t>Existing</w:t>
      </w:r>
      <w:r w:rsidR="00450FBC">
        <w:t xml:space="preserve"> </w:t>
      </w:r>
      <w:r>
        <w:t>Tools in Automated Resume Screening</w:t>
      </w:r>
      <w:bookmarkEnd w:id="11"/>
    </w:p>
    <w:p w14:paraId="5BB96B37" w14:textId="570A0750" w:rsidR="7D3A09F9" w:rsidRDefault="7D3A09F9" w:rsidP="7D3A09F9"/>
    <w:p w14:paraId="4CB72095" w14:textId="76DDE9BE" w:rsidR="00450FBC" w:rsidRDefault="00450FBC" w:rsidP="7D3A09F9">
      <w:pPr>
        <w:rPr>
          <w:rFonts w:eastAsia="Segoe UI Variable Text" w:cs="Arial"/>
          <w:color w:val="0D0D0D" w:themeColor="text1" w:themeTint="F2"/>
          <w:szCs w:val="22"/>
        </w:rPr>
      </w:pPr>
      <w:r w:rsidRPr="00450FBC">
        <w:rPr>
          <w:rFonts w:eastAsia="Segoe UI Variable Text" w:cs="Arial"/>
          <w:color w:val="0D0D0D" w:themeColor="text1" w:themeTint="F2"/>
          <w:szCs w:val="22"/>
        </w:rPr>
        <w:t>Automated resume screening has become a focal point in the recruitment technology ecosystem, especially as companies face increasing volumes of applicants for each position. Broadly, the landscape of automated screening tools can be categorized into four key types: Applicant Tracking Systems (ATS), AI-powered recruitment tools, NLP-based screening systems, and hybrid solutions. This section provides an in-depth overview of each, highlighting both their capabilities and limitations in the context of modern hiring needs.</w:t>
      </w:r>
    </w:p>
    <w:p w14:paraId="294BE947" w14:textId="77777777" w:rsidR="00450FBC" w:rsidRPr="00450FBC" w:rsidRDefault="00450FBC" w:rsidP="7D3A09F9">
      <w:pPr>
        <w:rPr>
          <w:rFonts w:eastAsia="Segoe UI Variable Text" w:cs="Arial"/>
          <w:color w:val="0D0D0D" w:themeColor="text1" w:themeTint="F2"/>
          <w:szCs w:val="22"/>
        </w:rPr>
      </w:pPr>
    </w:p>
    <w:p w14:paraId="090F6C7C" w14:textId="7C1CD9F6" w:rsidR="03A9F5AA" w:rsidRDefault="64686B7A" w:rsidP="0D8C993C">
      <w:pPr>
        <w:pStyle w:val="Heading3"/>
      </w:pPr>
      <w:bookmarkStart w:id="12" w:name="_Toc197978515"/>
      <w:r>
        <w:lastRenderedPageBreak/>
        <w:t>Applicant Tracking Systems (ATS)</w:t>
      </w:r>
      <w:bookmarkEnd w:id="12"/>
    </w:p>
    <w:p w14:paraId="4014CBD5" w14:textId="733D0CC0" w:rsidR="0D8C993C" w:rsidRDefault="0D8C993C" w:rsidP="0D8C993C"/>
    <w:p w14:paraId="7370BD54" w14:textId="14C1C50B" w:rsidR="7D3A09F9" w:rsidRPr="009821C7" w:rsidRDefault="009821C7" w:rsidP="7D3A09F9">
      <w:pPr>
        <w:shd w:val="clear" w:color="auto" w:fill="FFFFFF" w:themeFill="background1"/>
        <w:spacing w:after="120"/>
        <w:jc w:val="left"/>
        <w:rPr>
          <w:rFonts w:eastAsia="Segoe UI Variable Text" w:cs="Arial"/>
          <w:color w:val="0D0D0D" w:themeColor="text1" w:themeTint="F2"/>
          <w:szCs w:val="22"/>
        </w:rPr>
      </w:pPr>
      <w:r w:rsidRPr="009821C7">
        <w:rPr>
          <w:rFonts w:eastAsia="Segoe UI Variable Text" w:cs="Arial"/>
          <w:color w:val="0D0D0D" w:themeColor="text1" w:themeTint="F2"/>
          <w:szCs w:val="22"/>
        </w:rPr>
        <w:t>ATS platforms are among the earliest tools developed to aid the recruitment process. Their core function is to collect, store, and manage applicant data while facilitating initial resume filtering based on structured metadata and keyword search criteria.</w:t>
      </w:r>
    </w:p>
    <w:p w14:paraId="38CE9AA4" w14:textId="77777777" w:rsidR="009821C7" w:rsidRPr="009821C7" w:rsidRDefault="009821C7" w:rsidP="7D3A09F9">
      <w:pPr>
        <w:shd w:val="clear" w:color="auto" w:fill="FFFFFF" w:themeFill="background1"/>
        <w:spacing w:after="120"/>
        <w:jc w:val="left"/>
        <w:rPr>
          <w:rFonts w:eastAsia="Segoe UI Variable Text" w:cs="Arial"/>
          <w:color w:val="0D0D0D" w:themeColor="text1" w:themeTint="F2"/>
          <w:szCs w:val="22"/>
        </w:rPr>
      </w:pPr>
    </w:p>
    <w:p w14:paraId="666E53E2" w14:textId="00C33A85" w:rsidR="03A9F5AA" w:rsidRPr="009821C7" w:rsidRDefault="64686B7A" w:rsidP="0D8C993C">
      <w:pPr>
        <w:rPr>
          <w:rFonts w:eastAsia="Segoe UI Variable Text" w:cs="Arial"/>
          <w:color w:val="0D0D0D" w:themeColor="text1" w:themeTint="F2"/>
          <w:szCs w:val="22"/>
        </w:rPr>
      </w:pPr>
      <w:r w:rsidRPr="009821C7">
        <w:rPr>
          <w:rFonts w:cs="Arial"/>
          <w:szCs w:val="22"/>
        </w:rPr>
        <w:t>Strengths:</w:t>
      </w:r>
    </w:p>
    <w:p w14:paraId="2429063D" w14:textId="1E90F1DC" w:rsidR="03A9F5AA" w:rsidRPr="009821C7" w:rsidRDefault="03A9F5AA" w:rsidP="7D3A09F9">
      <w:pPr>
        <w:pStyle w:val="ListParagraph"/>
        <w:numPr>
          <w:ilvl w:val="0"/>
          <w:numId w:val="66"/>
        </w:numPr>
        <w:shd w:val="clear" w:color="auto" w:fill="FFFFFF" w:themeFill="background1"/>
        <w:spacing w:before="0" w:after="0"/>
        <w:jc w:val="left"/>
        <w:rPr>
          <w:rFonts w:eastAsia="Segoe UI Variable Text" w:cs="Arial"/>
          <w:color w:val="0D0D0D" w:themeColor="text1" w:themeTint="F2"/>
          <w:szCs w:val="22"/>
        </w:rPr>
      </w:pPr>
      <w:r w:rsidRPr="009821C7">
        <w:rPr>
          <w:rFonts w:eastAsia="Segoe UI Variable Text" w:cs="Arial"/>
          <w:b/>
          <w:bCs/>
          <w:color w:val="0D0D0D" w:themeColor="text1" w:themeTint="F2"/>
          <w:szCs w:val="22"/>
        </w:rPr>
        <w:t>Scalability:</w:t>
      </w:r>
      <w:r w:rsidRPr="009821C7">
        <w:rPr>
          <w:rFonts w:eastAsia="Segoe UI Variable Text" w:cs="Arial"/>
          <w:color w:val="0D0D0D" w:themeColor="text1" w:themeTint="F2"/>
          <w:szCs w:val="22"/>
        </w:rPr>
        <w:t xml:space="preserve"> </w:t>
      </w:r>
      <w:r w:rsidR="009821C7" w:rsidRPr="009821C7">
        <w:rPr>
          <w:rFonts w:eastAsia="Segoe UI Variable Text" w:cs="Arial"/>
          <w:color w:val="0D0D0D" w:themeColor="text1" w:themeTint="F2"/>
          <w:szCs w:val="22"/>
        </w:rPr>
        <w:t xml:space="preserve">ATS systems such as Taleo, Workday, and Greenhouse can process large volumes of applications efficiently, making them particularly valuable for enterprise-level organizations </w:t>
      </w:r>
      <w:r w:rsidR="00CE54A4" w:rsidRPr="00CE54A4">
        <w:rPr>
          <w:rFonts w:eastAsia="Segoe UI Variable Text" w:cs="Arial"/>
          <w:color w:val="0D0D0D" w:themeColor="text1" w:themeTint="F2"/>
          <w:szCs w:val="22"/>
        </w:rPr>
        <w:t>[9]</w:t>
      </w:r>
      <w:r w:rsidR="00CE54A4">
        <w:rPr>
          <w:rFonts w:eastAsia="Segoe UI Variable Text" w:cs="Arial"/>
          <w:color w:val="0D0D0D" w:themeColor="text1" w:themeTint="F2"/>
          <w:szCs w:val="22"/>
        </w:rPr>
        <w:t>.</w:t>
      </w:r>
    </w:p>
    <w:p w14:paraId="18C6219F" w14:textId="4223CA57" w:rsidR="03A9F5AA" w:rsidRPr="009821C7" w:rsidRDefault="009821C7" w:rsidP="7D3A09F9">
      <w:pPr>
        <w:pStyle w:val="ListParagraph"/>
        <w:numPr>
          <w:ilvl w:val="0"/>
          <w:numId w:val="66"/>
        </w:numPr>
        <w:shd w:val="clear" w:color="auto" w:fill="FFFFFF" w:themeFill="background1"/>
        <w:spacing w:before="0" w:after="0"/>
        <w:jc w:val="left"/>
        <w:rPr>
          <w:rFonts w:eastAsia="Segoe UI Variable Text" w:cs="Arial"/>
          <w:color w:val="0D0D0D" w:themeColor="text1" w:themeTint="F2"/>
          <w:szCs w:val="22"/>
        </w:rPr>
      </w:pPr>
      <w:r w:rsidRPr="009821C7">
        <w:rPr>
          <w:rFonts w:eastAsia="Segoe UI Variable Text" w:cs="Arial"/>
          <w:b/>
          <w:bCs/>
          <w:color w:val="0D0D0D" w:themeColor="text1" w:themeTint="F2"/>
          <w:szCs w:val="22"/>
        </w:rPr>
        <w:t>Integration Capabilities</w:t>
      </w:r>
      <w:r w:rsidR="03A9F5AA" w:rsidRPr="009821C7">
        <w:rPr>
          <w:rFonts w:eastAsia="Segoe UI Variable Text" w:cs="Arial"/>
          <w:b/>
          <w:bCs/>
          <w:color w:val="0D0D0D" w:themeColor="text1" w:themeTint="F2"/>
          <w:szCs w:val="22"/>
        </w:rPr>
        <w:t>:</w:t>
      </w:r>
      <w:r w:rsidR="03A9F5AA" w:rsidRPr="009821C7">
        <w:rPr>
          <w:rFonts w:eastAsia="Segoe UI Variable Text" w:cs="Arial"/>
          <w:color w:val="0D0D0D" w:themeColor="text1" w:themeTint="F2"/>
          <w:szCs w:val="22"/>
        </w:rPr>
        <w:t xml:space="preserve"> </w:t>
      </w:r>
      <w:r w:rsidRPr="009821C7">
        <w:rPr>
          <w:rFonts w:eastAsia="Segoe UI Variable Text" w:cs="Arial"/>
          <w:color w:val="0D0D0D" w:themeColor="text1" w:themeTint="F2"/>
          <w:szCs w:val="22"/>
        </w:rPr>
        <w:t>These tools often integrate with job boards, HR information systems (HRIS), and onboarding platforms, creating a seamless recruitment workflow.</w:t>
      </w:r>
    </w:p>
    <w:p w14:paraId="1BDECCF7" w14:textId="5E9C8071" w:rsidR="03A9F5AA" w:rsidRPr="009821C7" w:rsidRDefault="009821C7" w:rsidP="7D3A09F9">
      <w:pPr>
        <w:pStyle w:val="ListParagraph"/>
        <w:numPr>
          <w:ilvl w:val="0"/>
          <w:numId w:val="66"/>
        </w:numPr>
        <w:shd w:val="clear" w:color="auto" w:fill="FFFFFF" w:themeFill="background1"/>
        <w:spacing w:before="0" w:after="0"/>
        <w:jc w:val="left"/>
        <w:rPr>
          <w:rFonts w:eastAsia="Segoe UI Variable Text" w:cs="Arial"/>
          <w:color w:val="0D0D0D" w:themeColor="text1" w:themeTint="F2"/>
          <w:szCs w:val="22"/>
        </w:rPr>
      </w:pPr>
      <w:r w:rsidRPr="009821C7">
        <w:rPr>
          <w:rFonts w:eastAsia="Segoe UI Variable Text" w:cs="Arial"/>
          <w:b/>
          <w:bCs/>
          <w:color w:val="0D0D0D" w:themeColor="text1" w:themeTint="F2"/>
          <w:szCs w:val="22"/>
        </w:rPr>
        <w:t>Rule-Based Filtering</w:t>
      </w:r>
      <w:r w:rsidR="03A9F5AA" w:rsidRPr="009821C7">
        <w:rPr>
          <w:rFonts w:eastAsia="Segoe UI Variable Text" w:cs="Arial"/>
          <w:b/>
          <w:bCs/>
          <w:color w:val="0D0D0D" w:themeColor="text1" w:themeTint="F2"/>
          <w:szCs w:val="22"/>
        </w:rPr>
        <w:t>:</w:t>
      </w:r>
      <w:r w:rsidR="03A9F5AA" w:rsidRPr="009821C7">
        <w:rPr>
          <w:rFonts w:eastAsia="Segoe UI Variable Text" w:cs="Arial"/>
          <w:color w:val="0D0D0D" w:themeColor="text1" w:themeTint="F2"/>
          <w:szCs w:val="22"/>
        </w:rPr>
        <w:t xml:space="preserve"> </w:t>
      </w:r>
      <w:r w:rsidRPr="009821C7">
        <w:rPr>
          <w:rFonts w:eastAsia="Segoe UI Variable Text" w:cs="Arial"/>
          <w:color w:val="0D0D0D" w:themeColor="text1" w:themeTint="F2"/>
          <w:szCs w:val="22"/>
        </w:rPr>
        <w:t>ATS enables predefined rule-based sorting (e.g., years of experience, education level), which assists recruiters in narrowing large candidate pools</w:t>
      </w:r>
      <w:r w:rsidR="03A9F5AA" w:rsidRPr="009821C7">
        <w:rPr>
          <w:rFonts w:eastAsia="Segoe UI Variable Text" w:cs="Arial"/>
          <w:color w:val="0D0D0D" w:themeColor="text1" w:themeTint="F2"/>
          <w:szCs w:val="22"/>
        </w:rPr>
        <w:t>.</w:t>
      </w:r>
    </w:p>
    <w:p w14:paraId="6AC84D55" w14:textId="33E14554" w:rsidR="7D3A09F9" w:rsidRPr="009821C7" w:rsidRDefault="7D3A09F9" w:rsidP="009821C7">
      <w:pPr>
        <w:shd w:val="clear" w:color="auto" w:fill="FFFFFF" w:themeFill="background1"/>
        <w:spacing w:before="0" w:after="0"/>
        <w:jc w:val="left"/>
        <w:rPr>
          <w:rFonts w:eastAsia="Segoe UI Variable Text" w:cs="Arial"/>
          <w:color w:val="0D0D0D" w:themeColor="text1" w:themeTint="F2"/>
          <w:szCs w:val="22"/>
        </w:rPr>
      </w:pPr>
    </w:p>
    <w:p w14:paraId="14C9CFC6" w14:textId="7BF096F4" w:rsidR="03A9F5AA" w:rsidRPr="009821C7" w:rsidRDefault="64686B7A" w:rsidP="0D8C993C">
      <w:pPr>
        <w:rPr>
          <w:rFonts w:eastAsia="Segoe UI Variable Text" w:cs="Arial"/>
          <w:color w:val="0D0D0D" w:themeColor="text1" w:themeTint="F2"/>
          <w:szCs w:val="22"/>
        </w:rPr>
      </w:pPr>
      <w:r w:rsidRPr="009821C7">
        <w:rPr>
          <w:rFonts w:cs="Arial"/>
          <w:szCs w:val="22"/>
        </w:rPr>
        <w:t>Weaknesses:</w:t>
      </w:r>
    </w:p>
    <w:p w14:paraId="445159EB" w14:textId="33894C4C" w:rsidR="03A9F5AA" w:rsidRPr="009821C7" w:rsidRDefault="03A9F5AA" w:rsidP="7D3A09F9">
      <w:pPr>
        <w:pStyle w:val="ListParagraph"/>
        <w:numPr>
          <w:ilvl w:val="0"/>
          <w:numId w:val="65"/>
        </w:numPr>
        <w:shd w:val="clear" w:color="auto" w:fill="FFFFFF" w:themeFill="background1"/>
        <w:spacing w:before="0" w:after="0"/>
        <w:jc w:val="left"/>
        <w:rPr>
          <w:rFonts w:eastAsia="Segoe UI Variable Text" w:cs="Arial"/>
          <w:color w:val="0D0D0D" w:themeColor="text1" w:themeTint="F2"/>
          <w:szCs w:val="22"/>
        </w:rPr>
      </w:pPr>
      <w:r w:rsidRPr="009821C7">
        <w:rPr>
          <w:rFonts w:eastAsia="Segoe UI Variable Text" w:cs="Arial"/>
          <w:b/>
          <w:bCs/>
          <w:color w:val="0D0D0D" w:themeColor="text1" w:themeTint="F2"/>
          <w:szCs w:val="22"/>
        </w:rPr>
        <w:t>Keyword Dependence:</w:t>
      </w:r>
      <w:r w:rsidRPr="009821C7">
        <w:rPr>
          <w:rFonts w:eastAsia="Segoe UI Variable Text" w:cs="Arial"/>
          <w:color w:val="0D0D0D" w:themeColor="text1" w:themeTint="F2"/>
          <w:szCs w:val="22"/>
        </w:rPr>
        <w:t xml:space="preserve"> </w:t>
      </w:r>
      <w:r w:rsidR="009821C7" w:rsidRPr="009821C7">
        <w:rPr>
          <w:rFonts w:eastAsia="Segoe UI Variable Text" w:cs="Arial"/>
          <w:color w:val="0D0D0D" w:themeColor="text1" w:themeTint="F2"/>
          <w:szCs w:val="22"/>
        </w:rPr>
        <w:t xml:space="preserve">A key criticism of ATS is their reliance on exact keyword matches, often failing to recognize synonymous or contextually related terms. For instance, a resume listing “data visualization” might be excluded from a search for “dashboarding” despite strong relevance </w:t>
      </w:r>
      <w:r w:rsidR="00CE54A4" w:rsidRPr="00CE54A4">
        <w:rPr>
          <w:rFonts w:eastAsia="Segoe UI Variable Text" w:cs="Arial"/>
          <w:color w:val="0D0D0D" w:themeColor="text1" w:themeTint="F2"/>
          <w:szCs w:val="22"/>
        </w:rPr>
        <w:t>[6]</w:t>
      </w:r>
      <w:r w:rsidR="00CE54A4">
        <w:rPr>
          <w:rFonts w:eastAsia="Segoe UI Variable Text" w:cs="Arial"/>
          <w:color w:val="0D0D0D" w:themeColor="text1" w:themeTint="F2"/>
          <w:szCs w:val="22"/>
        </w:rPr>
        <w:t>.</w:t>
      </w:r>
    </w:p>
    <w:p w14:paraId="3074236D" w14:textId="37E03463" w:rsidR="03A9F5AA" w:rsidRPr="009821C7" w:rsidRDefault="009821C7" w:rsidP="7D3A09F9">
      <w:pPr>
        <w:pStyle w:val="ListParagraph"/>
        <w:numPr>
          <w:ilvl w:val="0"/>
          <w:numId w:val="65"/>
        </w:numPr>
        <w:shd w:val="clear" w:color="auto" w:fill="FFFFFF" w:themeFill="background1"/>
        <w:spacing w:before="0" w:after="0"/>
        <w:jc w:val="left"/>
        <w:rPr>
          <w:rFonts w:eastAsia="Segoe UI Variable Text" w:cs="Arial"/>
          <w:color w:val="0D0D0D" w:themeColor="text1" w:themeTint="F2"/>
          <w:szCs w:val="22"/>
        </w:rPr>
      </w:pPr>
      <w:r w:rsidRPr="009821C7">
        <w:rPr>
          <w:rFonts w:eastAsia="Segoe UI Variable Text" w:cs="Arial"/>
          <w:b/>
          <w:bCs/>
          <w:color w:val="0D0D0D" w:themeColor="text1" w:themeTint="F2"/>
          <w:szCs w:val="22"/>
        </w:rPr>
        <w:t>Contextual Blindness</w:t>
      </w:r>
      <w:r w:rsidR="03A9F5AA" w:rsidRPr="009821C7">
        <w:rPr>
          <w:rFonts w:eastAsia="Segoe UI Variable Text" w:cs="Arial"/>
          <w:b/>
          <w:bCs/>
          <w:color w:val="0D0D0D" w:themeColor="text1" w:themeTint="F2"/>
          <w:szCs w:val="22"/>
        </w:rPr>
        <w:t>:</w:t>
      </w:r>
      <w:r w:rsidR="03A9F5AA" w:rsidRPr="009821C7">
        <w:rPr>
          <w:rFonts w:eastAsia="Segoe UI Variable Text" w:cs="Arial"/>
          <w:color w:val="0D0D0D" w:themeColor="text1" w:themeTint="F2"/>
          <w:szCs w:val="22"/>
        </w:rPr>
        <w:t xml:space="preserve"> </w:t>
      </w:r>
      <w:r w:rsidRPr="009821C7">
        <w:rPr>
          <w:rFonts w:eastAsia="Segoe UI Variable Text" w:cs="Arial"/>
          <w:color w:val="0D0D0D" w:themeColor="text1" w:themeTint="F2"/>
          <w:szCs w:val="22"/>
        </w:rPr>
        <w:t>These systems typically do not understand the semantic relationships between different skills or experiences.</w:t>
      </w:r>
    </w:p>
    <w:p w14:paraId="6F2B6A43" w14:textId="26A747B7" w:rsidR="03A9F5AA" w:rsidRPr="009821C7" w:rsidRDefault="009821C7" w:rsidP="7D3A09F9">
      <w:pPr>
        <w:pStyle w:val="ListParagraph"/>
        <w:numPr>
          <w:ilvl w:val="0"/>
          <w:numId w:val="65"/>
        </w:numPr>
        <w:shd w:val="clear" w:color="auto" w:fill="FFFFFF" w:themeFill="background1"/>
        <w:spacing w:before="0" w:after="0"/>
        <w:jc w:val="left"/>
        <w:rPr>
          <w:rFonts w:eastAsia="Segoe UI Variable Text" w:cs="Arial"/>
          <w:color w:val="0D0D0D" w:themeColor="text1" w:themeTint="F2"/>
          <w:szCs w:val="22"/>
        </w:rPr>
      </w:pPr>
      <w:r w:rsidRPr="009821C7">
        <w:rPr>
          <w:rFonts w:eastAsia="Segoe UI Variable Text" w:cs="Arial"/>
          <w:b/>
          <w:bCs/>
          <w:color w:val="0D0D0D" w:themeColor="text1" w:themeTint="F2"/>
          <w:szCs w:val="22"/>
        </w:rPr>
        <w:t>Potential Bias</w:t>
      </w:r>
      <w:r w:rsidR="03A9F5AA" w:rsidRPr="009821C7">
        <w:rPr>
          <w:rFonts w:eastAsia="Segoe UI Variable Text" w:cs="Arial"/>
          <w:b/>
          <w:bCs/>
          <w:color w:val="0D0D0D" w:themeColor="text1" w:themeTint="F2"/>
          <w:szCs w:val="22"/>
        </w:rPr>
        <w:t>:</w:t>
      </w:r>
      <w:r w:rsidR="03A9F5AA" w:rsidRPr="009821C7">
        <w:rPr>
          <w:rFonts w:eastAsia="Segoe UI Variable Text" w:cs="Arial"/>
          <w:color w:val="0D0D0D" w:themeColor="text1" w:themeTint="F2"/>
          <w:szCs w:val="22"/>
        </w:rPr>
        <w:t xml:space="preserve"> </w:t>
      </w:r>
      <w:r w:rsidRPr="009821C7">
        <w:rPr>
          <w:rFonts w:eastAsia="Segoe UI Variable Text" w:cs="Arial"/>
          <w:color w:val="0D0D0D" w:themeColor="text1" w:themeTint="F2"/>
          <w:szCs w:val="22"/>
        </w:rPr>
        <w:t xml:space="preserve">ATS systems can unintentionally reinforce historical biases encoded in rule sets or previous hiring data, thus disproportionately disadvantaging non-traditional candidates </w:t>
      </w:r>
      <w:r w:rsidR="00CE54A4" w:rsidRPr="00CE54A4">
        <w:rPr>
          <w:rFonts w:eastAsia="Segoe UI Variable Text" w:cs="Arial"/>
          <w:color w:val="0D0D0D" w:themeColor="text1" w:themeTint="F2"/>
          <w:szCs w:val="22"/>
        </w:rPr>
        <w:t>[1]</w:t>
      </w:r>
      <w:r w:rsidR="00CE54A4">
        <w:rPr>
          <w:rFonts w:eastAsia="Segoe UI Variable Text" w:cs="Arial"/>
          <w:color w:val="0D0D0D" w:themeColor="text1" w:themeTint="F2"/>
          <w:szCs w:val="22"/>
        </w:rPr>
        <w:t>.</w:t>
      </w:r>
    </w:p>
    <w:p w14:paraId="690B231B" w14:textId="033CD7CC" w:rsidR="7D3A09F9" w:rsidRPr="009821C7" w:rsidRDefault="7D3A09F9" w:rsidP="009821C7">
      <w:pPr>
        <w:shd w:val="clear" w:color="auto" w:fill="FFFFFF" w:themeFill="background1"/>
        <w:spacing w:before="0" w:after="0"/>
        <w:jc w:val="left"/>
        <w:rPr>
          <w:rFonts w:eastAsia="Segoe UI Variable Text" w:cs="Arial"/>
          <w:color w:val="0D0D0D" w:themeColor="text1" w:themeTint="F2"/>
          <w:szCs w:val="22"/>
        </w:rPr>
      </w:pPr>
    </w:p>
    <w:p w14:paraId="081858C8" w14:textId="3BCD49C9" w:rsidR="03A9F5AA" w:rsidRPr="009821C7" w:rsidRDefault="64686B7A" w:rsidP="0D8C993C">
      <w:pPr>
        <w:rPr>
          <w:rFonts w:eastAsia="Segoe UI Variable Text" w:cs="Arial"/>
          <w:color w:val="0D0D0D" w:themeColor="text1" w:themeTint="F2"/>
          <w:szCs w:val="22"/>
        </w:rPr>
      </w:pPr>
      <w:r w:rsidRPr="009821C7">
        <w:rPr>
          <w:rFonts w:cs="Arial"/>
          <w:szCs w:val="22"/>
        </w:rPr>
        <w:t>Notable Examples:</w:t>
      </w:r>
    </w:p>
    <w:p w14:paraId="5058A7D5" w14:textId="61EF869B" w:rsidR="03A9F5AA" w:rsidRPr="009821C7" w:rsidRDefault="03A9F5AA" w:rsidP="7D3A09F9">
      <w:pPr>
        <w:pStyle w:val="ListParagraph"/>
        <w:numPr>
          <w:ilvl w:val="0"/>
          <w:numId w:val="64"/>
        </w:numPr>
        <w:shd w:val="clear" w:color="auto" w:fill="FFFFFF" w:themeFill="background1"/>
        <w:spacing w:before="0" w:after="0"/>
        <w:jc w:val="left"/>
        <w:rPr>
          <w:rFonts w:eastAsia="Segoe UI Variable Text" w:cs="Arial"/>
          <w:color w:val="0D0D0D" w:themeColor="text1" w:themeTint="F2"/>
          <w:szCs w:val="22"/>
        </w:rPr>
      </w:pPr>
      <w:r w:rsidRPr="009821C7">
        <w:rPr>
          <w:rFonts w:eastAsia="Segoe UI Variable Text" w:cs="Arial"/>
          <w:b/>
          <w:bCs/>
          <w:color w:val="0D0D0D" w:themeColor="text1" w:themeTint="F2"/>
          <w:szCs w:val="22"/>
        </w:rPr>
        <w:t>Workday:</w:t>
      </w:r>
      <w:r w:rsidRPr="009821C7">
        <w:rPr>
          <w:rFonts w:eastAsia="Segoe UI Variable Text" w:cs="Arial"/>
          <w:color w:val="0D0D0D" w:themeColor="text1" w:themeTint="F2"/>
          <w:szCs w:val="22"/>
        </w:rPr>
        <w:t xml:space="preserve"> A cloud-based platform that integrates ATS functionalities with HR management systems. Its keyword filtering capabilities are robust but lack NLP-driven contextual analysis.</w:t>
      </w:r>
    </w:p>
    <w:p w14:paraId="2CA8F7BD" w14:textId="7D55DE0D" w:rsidR="03A9F5AA" w:rsidRPr="009821C7" w:rsidRDefault="03A9F5AA" w:rsidP="7D3A09F9">
      <w:pPr>
        <w:pStyle w:val="ListParagraph"/>
        <w:numPr>
          <w:ilvl w:val="0"/>
          <w:numId w:val="64"/>
        </w:numPr>
        <w:shd w:val="clear" w:color="auto" w:fill="FFFFFF" w:themeFill="background1"/>
        <w:spacing w:before="0" w:after="0"/>
        <w:jc w:val="left"/>
        <w:rPr>
          <w:rFonts w:eastAsia="Segoe UI Variable Text" w:cs="Arial"/>
          <w:color w:val="0D0D0D" w:themeColor="text1" w:themeTint="F2"/>
          <w:szCs w:val="22"/>
        </w:rPr>
      </w:pPr>
      <w:r w:rsidRPr="009821C7">
        <w:rPr>
          <w:rFonts w:eastAsia="Segoe UI Variable Text" w:cs="Arial"/>
          <w:b/>
          <w:bCs/>
          <w:color w:val="0D0D0D" w:themeColor="text1" w:themeTint="F2"/>
          <w:szCs w:val="22"/>
        </w:rPr>
        <w:t>Greenhouse ATS:</w:t>
      </w:r>
      <w:r w:rsidRPr="009821C7">
        <w:rPr>
          <w:rFonts w:eastAsia="Segoe UI Variable Text" w:cs="Arial"/>
          <w:color w:val="0D0D0D" w:themeColor="text1" w:themeTint="F2"/>
          <w:szCs w:val="22"/>
        </w:rPr>
        <w:t xml:space="preserve"> Offers resume parsing and integration with job boards but relies on rigid criteria, leading to potential exclusion of qualified candidates.</w:t>
      </w:r>
    </w:p>
    <w:p w14:paraId="5378F05A" w14:textId="61C74DA0" w:rsidR="7D3A09F9" w:rsidRDefault="7D3A09F9"/>
    <w:p w14:paraId="144850EB" w14:textId="6CE9DAD9" w:rsidR="315B5D0F" w:rsidRDefault="6B06C594" w:rsidP="0D8C993C">
      <w:pPr>
        <w:pStyle w:val="Heading3"/>
      </w:pPr>
      <w:bookmarkStart w:id="13" w:name="_Toc197978516"/>
      <w:r>
        <w:t>AI-Powered Recruitment Tools</w:t>
      </w:r>
      <w:bookmarkEnd w:id="13"/>
    </w:p>
    <w:p w14:paraId="3F4AA245" w14:textId="77777777" w:rsidR="009821C7" w:rsidRPr="009821C7" w:rsidRDefault="009821C7" w:rsidP="009821C7">
      <w:pPr>
        <w:rPr>
          <w:rFonts w:eastAsia="Segoe UI Variable Text"/>
          <w:lang w:val="en-GB"/>
        </w:rPr>
      </w:pPr>
    </w:p>
    <w:p w14:paraId="33D3D914" w14:textId="7C7B3067" w:rsidR="7D3A09F9" w:rsidRPr="009821C7" w:rsidRDefault="009821C7" w:rsidP="7D3A09F9">
      <w:pPr>
        <w:shd w:val="clear" w:color="auto" w:fill="FFFFFF" w:themeFill="background1"/>
        <w:spacing w:after="120"/>
        <w:jc w:val="left"/>
        <w:rPr>
          <w:rFonts w:eastAsia="Segoe UI Variable Text" w:cs="Arial"/>
          <w:color w:val="0D0D0D" w:themeColor="text1" w:themeTint="F2"/>
          <w:szCs w:val="22"/>
        </w:rPr>
      </w:pPr>
      <w:r w:rsidRPr="009821C7">
        <w:rPr>
          <w:rFonts w:eastAsia="Segoe UI Variable Text" w:cs="Arial"/>
          <w:color w:val="0D0D0D" w:themeColor="text1" w:themeTint="F2"/>
          <w:szCs w:val="22"/>
        </w:rPr>
        <w:t xml:space="preserve">AI-based tools have evolved to enhance candidate screening through predictive analytics, statistical </w:t>
      </w:r>
      <w:proofErr w:type="spellStart"/>
      <w:r w:rsidRPr="009821C7">
        <w:rPr>
          <w:rFonts w:eastAsia="Segoe UI Variable Text" w:cs="Arial"/>
          <w:color w:val="0D0D0D" w:themeColor="text1" w:themeTint="F2"/>
          <w:szCs w:val="22"/>
        </w:rPr>
        <w:t>modeling</w:t>
      </w:r>
      <w:proofErr w:type="spellEnd"/>
      <w:r w:rsidRPr="009821C7">
        <w:rPr>
          <w:rFonts w:eastAsia="Segoe UI Variable Text" w:cs="Arial"/>
          <w:color w:val="0D0D0D" w:themeColor="text1" w:themeTint="F2"/>
          <w:szCs w:val="22"/>
        </w:rPr>
        <w:t>, and pattern recognition. These tools aim to move beyond static rule-based filtering to provide dynamic insights based on historical hiring outcomes and performance indicators.</w:t>
      </w:r>
    </w:p>
    <w:p w14:paraId="7F6B1237" w14:textId="77777777" w:rsidR="009821C7" w:rsidRPr="009821C7" w:rsidRDefault="009821C7" w:rsidP="7D3A09F9">
      <w:pPr>
        <w:shd w:val="clear" w:color="auto" w:fill="FFFFFF" w:themeFill="background1"/>
        <w:spacing w:after="120"/>
        <w:jc w:val="left"/>
        <w:rPr>
          <w:rFonts w:eastAsia="Segoe UI Variable Text" w:cs="Arial"/>
          <w:color w:val="0D0D0D" w:themeColor="text1" w:themeTint="F2"/>
          <w:szCs w:val="22"/>
        </w:rPr>
      </w:pPr>
    </w:p>
    <w:p w14:paraId="2C20B690" w14:textId="77777777" w:rsidR="009821C7" w:rsidRPr="009821C7" w:rsidRDefault="009821C7" w:rsidP="7D3A09F9">
      <w:pPr>
        <w:shd w:val="clear" w:color="auto" w:fill="FFFFFF" w:themeFill="background1"/>
        <w:spacing w:after="120"/>
        <w:jc w:val="left"/>
        <w:rPr>
          <w:rFonts w:eastAsia="Segoe UI Variable Text" w:cs="Arial"/>
          <w:color w:val="0D0D0D" w:themeColor="text1" w:themeTint="F2"/>
          <w:szCs w:val="22"/>
        </w:rPr>
      </w:pPr>
    </w:p>
    <w:p w14:paraId="6FBF1339" w14:textId="366AB709" w:rsidR="315B5D0F" w:rsidRPr="009821C7" w:rsidRDefault="6B06C594" w:rsidP="0D8C993C">
      <w:pPr>
        <w:rPr>
          <w:rFonts w:eastAsia="Segoe UI Variable Text" w:cs="Arial"/>
          <w:color w:val="0D0D0D" w:themeColor="text1" w:themeTint="F2"/>
          <w:szCs w:val="22"/>
        </w:rPr>
      </w:pPr>
      <w:r w:rsidRPr="009821C7">
        <w:rPr>
          <w:rFonts w:cs="Arial"/>
          <w:szCs w:val="22"/>
        </w:rPr>
        <w:lastRenderedPageBreak/>
        <w:t>Strengths:</w:t>
      </w:r>
    </w:p>
    <w:p w14:paraId="466BAE3A" w14:textId="3213F874" w:rsidR="315B5D0F" w:rsidRPr="009821C7" w:rsidRDefault="009821C7" w:rsidP="7D3A09F9">
      <w:pPr>
        <w:pStyle w:val="ListParagraph"/>
        <w:numPr>
          <w:ilvl w:val="0"/>
          <w:numId w:val="63"/>
        </w:numPr>
        <w:shd w:val="clear" w:color="auto" w:fill="FFFFFF" w:themeFill="background1"/>
        <w:spacing w:before="0" w:after="0"/>
        <w:jc w:val="left"/>
        <w:rPr>
          <w:rFonts w:eastAsia="Segoe UI Variable Text" w:cs="Arial"/>
          <w:color w:val="0D0D0D" w:themeColor="text1" w:themeTint="F2"/>
          <w:szCs w:val="22"/>
        </w:rPr>
      </w:pPr>
      <w:r w:rsidRPr="009821C7">
        <w:rPr>
          <w:rFonts w:eastAsia="Segoe UI Variable Text" w:cs="Arial"/>
          <w:b/>
          <w:bCs/>
          <w:color w:val="0D0D0D" w:themeColor="text1" w:themeTint="F2"/>
          <w:szCs w:val="22"/>
        </w:rPr>
        <w:t>Predictive Capabilities</w:t>
      </w:r>
      <w:r w:rsidR="315B5D0F" w:rsidRPr="009821C7">
        <w:rPr>
          <w:rFonts w:eastAsia="Segoe UI Variable Text" w:cs="Arial"/>
          <w:b/>
          <w:bCs/>
          <w:color w:val="0D0D0D" w:themeColor="text1" w:themeTint="F2"/>
          <w:szCs w:val="22"/>
        </w:rPr>
        <w:t>:</w:t>
      </w:r>
      <w:r w:rsidR="315B5D0F" w:rsidRPr="009821C7">
        <w:rPr>
          <w:rFonts w:eastAsia="Segoe UI Variable Text" w:cs="Arial"/>
          <w:color w:val="0D0D0D" w:themeColor="text1" w:themeTint="F2"/>
          <w:szCs w:val="22"/>
        </w:rPr>
        <w:t xml:space="preserve"> </w:t>
      </w:r>
      <w:r w:rsidRPr="009821C7">
        <w:rPr>
          <w:rFonts w:eastAsia="Segoe UI Variable Text" w:cs="Arial"/>
          <w:color w:val="0D0D0D" w:themeColor="text1" w:themeTint="F2"/>
          <w:szCs w:val="22"/>
        </w:rPr>
        <w:t xml:space="preserve">By training models on hiring outcomes, AI tools like </w:t>
      </w:r>
      <w:proofErr w:type="spellStart"/>
      <w:r w:rsidRPr="009821C7">
        <w:rPr>
          <w:rFonts w:eastAsia="Segoe UI Variable Text" w:cs="Arial"/>
          <w:color w:val="0D0D0D" w:themeColor="text1" w:themeTint="F2"/>
          <w:szCs w:val="22"/>
        </w:rPr>
        <w:t>HireVue</w:t>
      </w:r>
      <w:proofErr w:type="spellEnd"/>
      <w:r w:rsidRPr="009821C7">
        <w:rPr>
          <w:rFonts w:eastAsia="Segoe UI Variable Text" w:cs="Arial"/>
          <w:color w:val="0D0D0D" w:themeColor="text1" w:themeTint="F2"/>
          <w:szCs w:val="22"/>
        </w:rPr>
        <w:t xml:space="preserve"> and </w:t>
      </w:r>
      <w:proofErr w:type="spellStart"/>
      <w:r w:rsidR="00592783">
        <w:rPr>
          <w:rFonts w:eastAsia="Segoe UI Variable Text" w:cs="Arial"/>
          <w:color w:val="0D0D0D" w:themeColor="text1" w:themeTint="F2"/>
          <w:szCs w:val="22"/>
        </w:rPr>
        <w:t>Hiretual</w:t>
      </w:r>
      <w:proofErr w:type="spellEnd"/>
      <w:r w:rsidRPr="009821C7">
        <w:rPr>
          <w:rFonts w:eastAsia="Segoe UI Variable Text" w:cs="Arial"/>
          <w:color w:val="0D0D0D" w:themeColor="text1" w:themeTint="F2"/>
          <w:szCs w:val="22"/>
        </w:rPr>
        <w:t xml:space="preserve"> aim to predict candidate success, offering deeper insights than traditional screening </w:t>
      </w:r>
      <w:r w:rsidR="00CE54A4" w:rsidRPr="00CE54A4">
        <w:rPr>
          <w:rFonts w:eastAsia="Segoe UI Variable Text" w:cs="Arial"/>
          <w:color w:val="0D0D0D" w:themeColor="text1" w:themeTint="F2"/>
          <w:szCs w:val="22"/>
        </w:rPr>
        <w:t>[10]</w:t>
      </w:r>
      <w:r w:rsidR="00CE54A4">
        <w:rPr>
          <w:rFonts w:eastAsia="Segoe UI Variable Text" w:cs="Arial"/>
          <w:color w:val="0D0D0D" w:themeColor="text1" w:themeTint="F2"/>
          <w:szCs w:val="22"/>
        </w:rPr>
        <w:t>.</w:t>
      </w:r>
    </w:p>
    <w:p w14:paraId="7264AC42" w14:textId="0996A396" w:rsidR="7D3A09F9" w:rsidRPr="009821C7" w:rsidRDefault="009821C7" w:rsidP="006B6181">
      <w:pPr>
        <w:pStyle w:val="ListParagraph"/>
        <w:numPr>
          <w:ilvl w:val="0"/>
          <w:numId w:val="63"/>
        </w:numPr>
        <w:shd w:val="clear" w:color="auto" w:fill="FFFFFF" w:themeFill="background1"/>
        <w:spacing w:before="0" w:after="0"/>
        <w:jc w:val="left"/>
        <w:rPr>
          <w:rFonts w:eastAsia="Segoe UI Variable Text" w:cs="Arial"/>
          <w:color w:val="0D0D0D" w:themeColor="text1" w:themeTint="F2"/>
          <w:szCs w:val="22"/>
        </w:rPr>
      </w:pPr>
      <w:r w:rsidRPr="009821C7">
        <w:rPr>
          <w:rFonts w:eastAsia="Segoe UI Variable Text" w:cs="Arial"/>
          <w:b/>
          <w:bCs/>
          <w:color w:val="0D0D0D" w:themeColor="text1" w:themeTint="F2"/>
          <w:szCs w:val="22"/>
        </w:rPr>
        <w:t>Efficiency</w:t>
      </w:r>
      <w:r w:rsidR="315B5D0F" w:rsidRPr="009821C7">
        <w:rPr>
          <w:rFonts w:eastAsia="Segoe UI Variable Text" w:cs="Arial"/>
          <w:b/>
          <w:bCs/>
          <w:color w:val="0D0D0D" w:themeColor="text1" w:themeTint="F2"/>
          <w:szCs w:val="22"/>
        </w:rPr>
        <w:t>:</w:t>
      </w:r>
      <w:r w:rsidR="315B5D0F" w:rsidRPr="009821C7">
        <w:rPr>
          <w:rFonts w:eastAsia="Segoe UI Variable Text" w:cs="Arial"/>
          <w:color w:val="0D0D0D" w:themeColor="text1" w:themeTint="F2"/>
          <w:szCs w:val="22"/>
        </w:rPr>
        <w:t xml:space="preserve"> </w:t>
      </w:r>
      <w:r w:rsidRPr="009821C7">
        <w:rPr>
          <w:rFonts w:eastAsia="Segoe UI Variable Text" w:cs="Arial"/>
          <w:color w:val="0D0D0D" w:themeColor="text1" w:themeTint="F2"/>
          <w:szCs w:val="22"/>
        </w:rPr>
        <w:t>These platforms can evaluate large datasets rapidly, reducing recruiter workload and time-to-hire.</w:t>
      </w:r>
    </w:p>
    <w:p w14:paraId="0CA03E35" w14:textId="22B055EC" w:rsidR="009821C7" w:rsidRPr="009821C7" w:rsidRDefault="009821C7" w:rsidP="006B6181">
      <w:pPr>
        <w:pStyle w:val="ListParagraph"/>
        <w:numPr>
          <w:ilvl w:val="0"/>
          <w:numId w:val="63"/>
        </w:numPr>
        <w:shd w:val="clear" w:color="auto" w:fill="FFFFFF" w:themeFill="background1"/>
        <w:spacing w:before="0" w:after="0"/>
        <w:jc w:val="left"/>
        <w:rPr>
          <w:rFonts w:eastAsia="Segoe UI Variable Text" w:cs="Arial"/>
          <w:color w:val="0D0D0D" w:themeColor="text1" w:themeTint="F2"/>
          <w:szCs w:val="22"/>
        </w:rPr>
      </w:pPr>
      <w:r w:rsidRPr="009821C7">
        <w:rPr>
          <w:rFonts w:eastAsia="Segoe UI Variable Text" w:cs="Arial"/>
          <w:b/>
          <w:bCs/>
          <w:color w:val="0D0D0D" w:themeColor="text1" w:themeTint="F2"/>
          <w:szCs w:val="22"/>
        </w:rPr>
        <w:t>Diverse Data Inputs</w:t>
      </w:r>
      <w:r w:rsidRPr="009821C7">
        <w:rPr>
          <w:rFonts w:eastAsia="Segoe UI Variable Text" w:cs="Arial"/>
          <w:color w:val="0D0D0D" w:themeColor="text1" w:themeTint="F2"/>
          <w:szCs w:val="22"/>
        </w:rPr>
        <w:t>:</w:t>
      </w:r>
      <w:r w:rsidRPr="009821C7">
        <w:rPr>
          <w:rFonts w:cs="Arial"/>
          <w:szCs w:val="22"/>
        </w:rPr>
        <w:t xml:space="preserve"> </w:t>
      </w:r>
      <w:r w:rsidRPr="009821C7">
        <w:rPr>
          <w:rFonts w:eastAsia="Segoe UI Variable Text" w:cs="Arial"/>
          <w:color w:val="0D0D0D" w:themeColor="text1" w:themeTint="F2"/>
          <w:szCs w:val="22"/>
        </w:rPr>
        <w:t>Some tools incorporate data from resumes, online portfolios, and even social media to create comprehensive candidate profiles.</w:t>
      </w:r>
    </w:p>
    <w:p w14:paraId="0E8B9951" w14:textId="1BFAE5BF" w:rsidR="0D8C993C" w:rsidRPr="00515FDB" w:rsidRDefault="0D8C993C" w:rsidP="00515FDB">
      <w:pPr>
        <w:shd w:val="clear" w:color="auto" w:fill="FFFFFF" w:themeFill="background1"/>
        <w:spacing w:before="0" w:after="0"/>
        <w:jc w:val="left"/>
        <w:rPr>
          <w:rFonts w:eastAsia="Segoe UI Variable Text" w:cs="Arial"/>
          <w:color w:val="0D0D0D" w:themeColor="text1" w:themeTint="F2"/>
          <w:szCs w:val="22"/>
        </w:rPr>
      </w:pPr>
    </w:p>
    <w:p w14:paraId="7AD964B7" w14:textId="58AD2526" w:rsidR="315B5D0F" w:rsidRPr="009821C7" w:rsidRDefault="6B06C594" w:rsidP="0D8C993C">
      <w:pPr>
        <w:rPr>
          <w:rFonts w:eastAsia="Segoe UI Variable Text" w:cs="Arial"/>
          <w:color w:val="0D0D0D" w:themeColor="text1" w:themeTint="F2"/>
          <w:szCs w:val="22"/>
        </w:rPr>
      </w:pPr>
      <w:r w:rsidRPr="009821C7">
        <w:rPr>
          <w:rFonts w:cs="Arial"/>
          <w:szCs w:val="22"/>
        </w:rPr>
        <w:t>Weaknesses:</w:t>
      </w:r>
    </w:p>
    <w:p w14:paraId="09A55106" w14:textId="34D43925" w:rsidR="315B5D0F" w:rsidRPr="009821C7" w:rsidRDefault="009821C7" w:rsidP="7D3A09F9">
      <w:pPr>
        <w:pStyle w:val="ListParagraph"/>
        <w:numPr>
          <w:ilvl w:val="0"/>
          <w:numId w:val="62"/>
        </w:numPr>
        <w:shd w:val="clear" w:color="auto" w:fill="FFFFFF" w:themeFill="background1"/>
        <w:spacing w:before="0" w:after="0"/>
        <w:jc w:val="left"/>
        <w:rPr>
          <w:rFonts w:eastAsia="Segoe UI Variable Text" w:cs="Arial"/>
          <w:color w:val="0D0D0D" w:themeColor="text1" w:themeTint="F2"/>
          <w:szCs w:val="22"/>
        </w:rPr>
      </w:pPr>
      <w:r w:rsidRPr="009821C7">
        <w:rPr>
          <w:rFonts w:eastAsia="Segoe UI Variable Text" w:cs="Arial"/>
          <w:b/>
          <w:bCs/>
          <w:color w:val="0D0D0D" w:themeColor="text1" w:themeTint="F2"/>
          <w:szCs w:val="22"/>
        </w:rPr>
        <w:t>Opacity ("Black Box" Models)</w:t>
      </w:r>
      <w:r w:rsidR="315B5D0F" w:rsidRPr="009821C7">
        <w:rPr>
          <w:rFonts w:eastAsia="Segoe UI Variable Text" w:cs="Arial"/>
          <w:b/>
          <w:bCs/>
          <w:color w:val="0D0D0D" w:themeColor="text1" w:themeTint="F2"/>
          <w:szCs w:val="22"/>
        </w:rPr>
        <w:t>:</w:t>
      </w:r>
      <w:r w:rsidR="315B5D0F" w:rsidRPr="009821C7">
        <w:rPr>
          <w:rFonts w:eastAsia="Segoe UI Variable Text" w:cs="Arial"/>
          <w:color w:val="0D0D0D" w:themeColor="text1" w:themeTint="F2"/>
          <w:szCs w:val="22"/>
        </w:rPr>
        <w:t xml:space="preserve"> </w:t>
      </w:r>
      <w:r w:rsidRPr="009821C7">
        <w:rPr>
          <w:rFonts w:eastAsia="Segoe UI Variable Text" w:cs="Arial"/>
          <w:color w:val="0D0D0D" w:themeColor="text1" w:themeTint="F2"/>
          <w:szCs w:val="22"/>
        </w:rPr>
        <w:t xml:space="preserve">A major limitation of AI tools is their lack of transparency. Recruiters and candidates are often unaware of the specific features influencing model decisions, raising concerns about fairness and auditability </w:t>
      </w:r>
      <w:r w:rsidR="00CE54A4" w:rsidRPr="00CE54A4">
        <w:rPr>
          <w:rFonts w:eastAsia="Segoe UI Variable Text" w:cs="Arial"/>
          <w:color w:val="0D0D0D" w:themeColor="text1" w:themeTint="F2"/>
          <w:szCs w:val="22"/>
        </w:rPr>
        <w:t>[4]</w:t>
      </w:r>
      <w:r w:rsidR="00CE54A4">
        <w:rPr>
          <w:rFonts w:eastAsia="Segoe UI Variable Text" w:cs="Arial"/>
          <w:color w:val="0D0D0D" w:themeColor="text1" w:themeTint="F2"/>
          <w:szCs w:val="22"/>
        </w:rPr>
        <w:t>.</w:t>
      </w:r>
    </w:p>
    <w:p w14:paraId="3E3A3575" w14:textId="6A120BB5" w:rsidR="315B5D0F" w:rsidRPr="009821C7" w:rsidRDefault="009821C7" w:rsidP="7D3A09F9">
      <w:pPr>
        <w:pStyle w:val="ListParagraph"/>
        <w:numPr>
          <w:ilvl w:val="0"/>
          <w:numId w:val="62"/>
        </w:numPr>
        <w:shd w:val="clear" w:color="auto" w:fill="FFFFFF" w:themeFill="background1"/>
        <w:spacing w:before="0" w:after="0"/>
        <w:jc w:val="left"/>
        <w:rPr>
          <w:rFonts w:eastAsia="Segoe UI Variable Text" w:cs="Arial"/>
          <w:color w:val="0D0D0D" w:themeColor="text1" w:themeTint="F2"/>
          <w:szCs w:val="22"/>
        </w:rPr>
      </w:pPr>
      <w:r w:rsidRPr="009821C7">
        <w:rPr>
          <w:rFonts w:eastAsia="Segoe UI Variable Text" w:cs="Arial"/>
          <w:b/>
          <w:bCs/>
          <w:color w:val="0D0D0D" w:themeColor="text1" w:themeTint="F2"/>
          <w:szCs w:val="22"/>
        </w:rPr>
        <w:t>Training Data Bias</w:t>
      </w:r>
      <w:r w:rsidR="315B5D0F" w:rsidRPr="009821C7">
        <w:rPr>
          <w:rFonts w:eastAsia="Segoe UI Variable Text" w:cs="Arial"/>
          <w:b/>
          <w:bCs/>
          <w:color w:val="0D0D0D" w:themeColor="text1" w:themeTint="F2"/>
          <w:szCs w:val="22"/>
        </w:rPr>
        <w:t>:</w:t>
      </w:r>
      <w:r w:rsidR="315B5D0F" w:rsidRPr="009821C7">
        <w:rPr>
          <w:rFonts w:eastAsia="Segoe UI Variable Text" w:cs="Arial"/>
          <w:color w:val="0D0D0D" w:themeColor="text1" w:themeTint="F2"/>
          <w:szCs w:val="22"/>
        </w:rPr>
        <w:t xml:space="preserve"> </w:t>
      </w:r>
      <w:r w:rsidRPr="009821C7">
        <w:rPr>
          <w:rFonts w:eastAsia="Segoe UI Variable Text" w:cs="Arial"/>
          <w:color w:val="0D0D0D" w:themeColor="text1" w:themeTint="F2"/>
          <w:szCs w:val="22"/>
        </w:rPr>
        <w:t xml:space="preserve">AI tools are susceptible to inheriting biases from historical data. Amazon's experimental recruiting tool, for instance, was found to penalize resumes that included the word “women’s” </w:t>
      </w:r>
      <w:r w:rsidR="00592783" w:rsidRPr="00592783">
        <w:rPr>
          <w:rFonts w:eastAsia="Segoe UI Variable Text" w:cs="Arial"/>
          <w:color w:val="0D0D0D" w:themeColor="text1" w:themeTint="F2"/>
          <w:szCs w:val="22"/>
        </w:rPr>
        <w:t>[2]</w:t>
      </w:r>
      <w:r w:rsidR="00592783">
        <w:rPr>
          <w:rFonts w:eastAsia="Segoe UI Variable Text" w:cs="Arial"/>
          <w:color w:val="0D0D0D" w:themeColor="text1" w:themeTint="F2"/>
          <w:szCs w:val="22"/>
        </w:rPr>
        <w:t xml:space="preserve">, </w:t>
      </w:r>
      <w:r w:rsidRPr="009821C7">
        <w:rPr>
          <w:rFonts w:eastAsia="Segoe UI Variable Text" w:cs="Arial"/>
          <w:color w:val="0D0D0D" w:themeColor="text1" w:themeTint="F2"/>
          <w:szCs w:val="22"/>
        </w:rPr>
        <w:t>due to being trained on male-dominated hiring data.</w:t>
      </w:r>
    </w:p>
    <w:p w14:paraId="178910FC" w14:textId="101818A2" w:rsidR="009821C7" w:rsidRPr="009821C7" w:rsidRDefault="009821C7" w:rsidP="7D3A09F9">
      <w:pPr>
        <w:pStyle w:val="ListParagraph"/>
        <w:numPr>
          <w:ilvl w:val="0"/>
          <w:numId w:val="62"/>
        </w:numPr>
        <w:shd w:val="clear" w:color="auto" w:fill="FFFFFF" w:themeFill="background1"/>
        <w:spacing w:before="0" w:after="0"/>
        <w:jc w:val="left"/>
        <w:rPr>
          <w:rFonts w:eastAsia="Segoe UI Variable Text" w:cs="Arial"/>
          <w:color w:val="0D0D0D" w:themeColor="text1" w:themeTint="F2"/>
          <w:szCs w:val="22"/>
        </w:rPr>
      </w:pPr>
      <w:r w:rsidRPr="009821C7">
        <w:rPr>
          <w:rFonts w:eastAsia="Segoe UI Variable Text" w:cs="Arial"/>
          <w:b/>
          <w:bCs/>
          <w:color w:val="0D0D0D" w:themeColor="text1" w:themeTint="F2"/>
          <w:szCs w:val="22"/>
        </w:rPr>
        <w:t>Lack of Explainability</w:t>
      </w:r>
      <w:r w:rsidRPr="009821C7">
        <w:rPr>
          <w:rFonts w:eastAsia="Segoe UI Variable Text" w:cs="Arial"/>
          <w:color w:val="0D0D0D" w:themeColor="text1" w:themeTint="F2"/>
          <w:szCs w:val="22"/>
        </w:rPr>
        <w:t>: Many vendors do not disclose how models reach decisions, complicating ethical review and legal compliance under data protection laws.</w:t>
      </w:r>
    </w:p>
    <w:p w14:paraId="44BCAF85" w14:textId="6AC231CB" w:rsidR="7D3A09F9" w:rsidRPr="00515FDB" w:rsidRDefault="7D3A09F9" w:rsidP="00515FDB">
      <w:pPr>
        <w:shd w:val="clear" w:color="auto" w:fill="FFFFFF" w:themeFill="background1"/>
        <w:spacing w:before="0" w:after="0"/>
        <w:jc w:val="left"/>
        <w:rPr>
          <w:rFonts w:eastAsia="Segoe UI Variable Text" w:cs="Arial"/>
          <w:color w:val="0D0D0D" w:themeColor="text1" w:themeTint="F2"/>
          <w:szCs w:val="22"/>
        </w:rPr>
      </w:pPr>
    </w:p>
    <w:p w14:paraId="00A37DDB" w14:textId="00F9E2A8" w:rsidR="315B5D0F" w:rsidRPr="009821C7" w:rsidRDefault="6B06C594" w:rsidP="0D8C993C">
      <w:pPr>
        <w:rPr>
          <w:rFonts w:eastAsia="Segoe UI Variable Text" w:cs="Arial"/>
          <w:color w:val="0D0D0D" w:themeColor="text1" w:themeTint="F2"/>
          <w:szCs w:val="22"/>
        </w:rPr>
      </w:pPr>
      <w:r w:rsidRPr="009821C7">
        <w:rPr>
          <w:rFonts w:cs="Arial"/>
          <w:szCs w:val="22"/>
        </w:rPr>
        <w:t>Notable Examples:</w:t>
      </w:r>
    </w:p>
    <w:p w14:paraId="726C2E90" w14:textId="4AF0049E" w:rsidR="315B5D0F" w:rsidRPr="009821C7" w:rsidRDefault="315B5D0F" w:rsidP="7D3A09F9">
      <w:pPr>
        <w:pStyle w:val="ListParagraph"/>
        <w:numPr>
          <w:ilvl w:val="0"/>
          <w:numId w:val="61"/>
        </w:numPr>
        <w:shd w:val="clear" w:color="auto" w:fill="FFFFFF" w:themeFill="background1"/>
        <w:spacing w:before="0" w:after="0"/>
        <w:jc w:val="left"/>
        <w:rPr>
          <w:rFonts w:eastAsia="Segoe UI Variable Text" w:cs="Arial"/>
          <w:color w:val="0D0D0D" w:themeColor="text1" w:themeTint="F2"/>
          <w:szCs w:val="22"/>
        </w:rPr>
      </w:pPr>
      <w:proofErr w:type="spellStart"/>
      <w:r w:rsidRPr="009821C7">
        <w:rPr>
          <w:rFonts w:eastAsia="Segoe UI Variable Text" w:cs="Arial"/>
          <w:b/>
          <w:bCs/>
          <w:color w:val="0D0D0D" w:themeColor="text1" w:themeTint="F2"/>
          <w:szCs w:val="22"/>
        </w:rPr>
        <w:t>HireVue</w:t>
      </w:r>
      <w:proofErr w:type="spellEnd"/>
      <w:r w:rsidRPr="009821C7">
        <w:rPr>
          <w:rFonts w:eastAsia="Segoe UI Variable Text" w:cs="Arial"/>
          <w:b/>
          <w:bCs/>
          <w:color w:val="0D0D0D" w:themeColor="text1" w:themeTint="F2"/>
          <w:szCs w:val="22"/>
        </w:rPr>
        <w:t>:</w:t>
      </w:r>
      <w:r w:rsidRPr="009821C7">
        <w:rPr>
          <w:rFonts w:eastAsia="Segoe UI Variable Text" w:cs="Arial"/>
          <w:color w:val="0D0D0D" w:themeColor="text1" w:themeTint="F2"/>
          <w:szCs w:val="22"/>
        </w:rPr>
        <w:t xml:space="preserve"> While primarily focused on video interviews, </w:t>
      </w:r>
      <w:proofErr w:type="spellStart"/>
      <w:r w:rsidRPr="009821C7">
        <w:rPr>
          <w:rFonts w:eastAsia="Segoe UI Variable Text" w:cs="Arial"/>
          <w:color w:val="0D0D0D" w:themeColor="text1" w:themeTint="F2"/>
          <w:szCs w:val="22"/>
        </w:rPr>
        <w:t>HireVue</w:t>
      </w:r>
      <w:proofErr w:type="spellEnd"/>
      <w:r w:rsidRPr="009821C7">
        <w:rPr>
          <w:rFonts w:eastAsia="Segoe UI Variable Text" w:cs="Arial"/>
          <w:color w:val="0D0D0D" w:themeColor="text1" w:themeTint="F2"/>
          <w:szCs w:val="22"/>
        </w:rPr>
        <w:t xml:space="preserve"> incorporates resume analysis to some extent. However, its reliance on proprietary algorithms has faced criticism for lack of transparency and potential biases.</w:t>
      </w:r>
    </w:p>
    <w:p w14:paraId="46C13F87" w14:textId="61C34808" w:rsidR="315B5D0F" w:rsidRPr="009821C7" w:rsidRDefault="6B06C594" w:rsidP="7D3A09F9">
      <w:pPr>
        <w:pStyle w:val="ListParagraph"/>
        <w:numPr>
          <w:ilvl w:val="0"/>
          <w:numId w:val="61"/>
        </w:numPr>
        <w:shd w:val="clear" w:color="auto" w:fill="FFFFFF" w:themeFill="background1"/>
        <w:spacing w:before="0" w:after="0"/>
        <w:jc w:val="left"/>
        <w:rPr>
          <w:rFonts w:eastAsia="Segoe UI Variable Text" w:cs="Arial"/>
          <w:color w:val="0D0D0D" w:themeColor="text1" w:themeTint="F2"/>
          <w:szCs w:val="22"/>
        </w:rPr>
      </w:pPr>
      <w:proofErr w:type="spellStart"/>
      <w:r w:rsidRPr="009821C7">
        <w:rPr>
          <w:rFonts w:eastAsia="Segoe UI Variable Text" w:cs="Arial"/>
          <w:b/>
          <w:bCs/>
          <w:color w:val="0D0D0D" w:themeColor="text1" w:themeTint="F2"/>
          <w:szCs w:val="22"/>
        </w:rPr>
        <w:t>Hiretual</w:t>
      </w:r>
      <w:proofErr w:type="spellEnd"/>
      <w:r w:rsidRPr="009821C7">
        <w:rPr>
          <w:rFonts w:eastAsia="Segoe UI Variable Text" w:cs="Arial"/>
          <w:b/>
          <w:bCs/>
          <w:color w:val="0D0D0D" w:themeColor="text1" w:themeTint="F2"/>
          <w:szCs w:val="22"/>
        </w:rPr>
        <w:t>:</w:t>
      </w:r>
      <w:r w:rsidRPr="009821C7">
        <w:rPr>
          <w:rFonts w:eastAsia="Segoe UI Variable Text" w:cs="Arial"/>
          <w:color w:val="0D0D0D" w:themeColor="text1" w:themeTint="F2"/>
          <w:szCs w:val="22"/>
        </w:rPr>
        <w:t xml:space="preserve"> An AI sourcing tool that </w:t>
      </w:r>
      <w:proofErr w:type="spellStart"/>
      <w:r w:rsidRPr="009821C7">
        <w:rPr>
          <w:rFonts w:eastAsia="Segoe UI Variable Text" w:cs="Arial"/>
          <w:color w:val="0D0D0D" w:themeColor="text1" w:themeTint="F2"/>
          <w:szCs w:val="22"/>
        </w:rPr>
        <w:t>analyzes</w:t>
      </w:r>
      <w:proofErr w:type="spellEnd"/>
      <w:r w:rsidRPr="009821C7">
        <w:rPr>
          <w:rFonts w:eastAsia="Segoe UI Variable Text" w:cs="Arial"/>
          <w:color w:val="0D0D0D" w:themeColor="text1" w:themeTint="F2"/>
          <w:szCs w:val="22"/>
        </w:rPr>
        <w:t xml:space="preserve"> resumes alongside social media profiles to generate candidate rankings. It offers advanced filtering but is heavily dependent on predefined recruiter preferences.</w:t>
      </w:r>
    </w:p>
    <w:p w14:paraId="6EB0C608" w14:textId="1516A759" w:rsidR="0D8C993C" w:rsidRDefault="0D8C993C" w:rsidP="0D8C993C">
      <w:pPr>
        <w:shd w:val="clear" w:color="auto" w:fill="FFFFFF" w:themeFill="background1"/>
        <w:spacing w:before="0" w:after="0"/>
        <w:jc w:val="left"/>
        <w:rPr>
          <w:rFonts w:ascii="Segoe UI Variable Text" w:eastAsia="Segoe UI Variable Text" w:hAnsi="Segoe UI Variable Text" w:cs="Segoe UI Variable Text"/>
          <w:color w:val="0D0D0D" w:themeColor="text1" w:themeTint="F2"/>
          <w:sz w:val="21"/>
          <w:szCs w:val="21"/>
        </w:rPr>
      </w:pPr>
    </w:p>
    <w:p w14:paraId="48DE160A" w14:textId="143C8E97" w:rsidR="0D8C993C" w:rsidRDefault="0D8C993C" w:rsidP="0D8C993C">
      <w:pPr>
        <w:shd w:val="clear" w:color="auto" w:fill="FFFFFF" w:themeFill="background1"/>
        <w:spacing w:before="0" w:after="0"/>
        <w:jc w:val="left"/>
        <w:rPr>
          <w:rFonts w:ascii="Segoe UI Variable Text" w:eastAsia="Segoe UI Variable Text" w:hAnsi="Segoe UI Variable Text" w:cs="Segoe UI Variable Text"/>
          <w:color w:val="0D0D0D" w:themeColor="text1" w:themeTint="F2"/>
          <w:sz w:val="21"/>
          <w:szCs w:val="21"/>
        </w:rPr>
      </w:pPr>
    </w:p>
    <w:p w14:paraId="41C05B01" w14:textId="1B3C6ACA" w:rsidR="001379F5" w:rsidRDefault="5FD10315" w:rsidP="0D8C993C">
      <w:pPr>
        <w:pStyle w:val="Heading3"/>
        <w:rPr>
          <w:rFonts w:ascii="Segoe UI Variable Text" w:eastAsia="Segoe UI Variable Text" w:hAnsi="Segoe UI Variable Text" w:cs="Segoe UI Variable Text"/>
          <w:color w:val="0D0D0D" w:themeColor="text1" w:themeTint="F2"/>
          <w:sz w:val="21"/>
          <w:szCs w:val="21"/>
        </w:rPr>
      </w:pPr>
      <w:bookmarkStart w:id="14" w:name="_Toc197978517"/>
      <w:r>
        <w:t>NLP-Based Resume Screening Tools</w:t>
      </w:r>
      <w:bookmarkEnd w:id="14"/>
    </w:p>
    <w:p w14:paraId="6E2867CE" w14:textId="38724FCB" w:rsidR="0D8C993C" w:rsidRDefault="0D8C993C" w:rsidP="0D8C993C"/>
    <w:p w14:paraId="0716DAC6" w14:textId="1BE0AB29" w:rsidR="7D3A09F9" w:rsidRDefault="009821C7" w:rsidP="7D3A09F9">
      <w:pPr>
        <w:shd w:val="clear" w:color="auto" w:fill="FFFFFF" w:themeFill="background1"/>
        <w:spacing w:after="120"/>
        <w:jc w:val="left"/>
        <w:rPr>
          <w:rFonts w:eastAsia="Segoe UI Variable Text" w:cs="Arial"/>
          <w:color w:val="0D0D0D" w:themeColor="text1" w:themeTint="F2"/>
          <w:szCs w:val="22"/>
        </w:rPr>
      </w:pPr>
      <w:r w:rsidRPr="008B5AF6">
        <w:rPr>
          <w:rFonts w:eastAsia="Segoe UI Variable Text" w:cs="Arial"/>
          <w:color w:val="0D0D0D" w:themeColor="text1" w:themeTint="F2"/>
          <w:szCs w:val="22"/>
        </w:rPr>
        <w:t>Natural Language Processing (NLP) has gained prominence for its ability to interpret unstructured text, making it a promising foundation for resume analysis. These systems utilize techniques such as word embeddings, syntactic parsing, and semantic similarity to better match resumes with job descriptions.</w:t>
      </w:r>
    </w:p>
    <w:p w14:paraId="08D5E2C0" w14:textId="77777777" w:rsidR="00515FDB" w:rsidRPr="008B5AF6" w:rsidRDefault="00515FDB" w:rsidP="7D3A09F9">
      <w:pPr>
        <w:shd w:val="clear" w:color="auto" w:fill="FFFFFF" w:themeFill="background1"/>
        <w:spacing w:after="120"/>
        <w:jc w:val="left"/>
        <w:rPr>
          <w:rFonts w:eastAsia="Segoe UI Variable Text" w:cs="Arial"/>
          <w:color w:val="0D0D0D" w:themeColor="text1" w:themeTint="F2"/>
          <w:szCs w:val="22"/>
        </w:rPr>
      </w:pPr>
    </w:p>
    <w:p w14:paraId="4CBD9A73" w14:textId="572CB446" w:rsidR="001379F5" w:rsidRPr="008B5AF6" w:rsidRDefault="5FD10315" w:rsidP="0D8C993C">
      <w:pPr>
        <w:rPr>
          <w:rFonts w:eastAsia="Segoe UI Variable Text" w:cs="Arial"/>
          <w:color w:val="0D0D0D" w:themeColor="text1" w:themeTint="F2"/>
          <w:szCs w:val="22"/>
        </w:rPr>
      </w:pPr>
      <w:r w:rsidRPr="008B5AF6">
        <w:rPr>
          <w:rFonts w:cs="Arial"/>
          <w:szCs w:val="22"/>
        </w:rPr>
        <w:t>Strengths:</w:t>
      </w:r>
    </w:p>
    <w:p w14:paraId="548519A9" w14:textId="7D078F8C" w:rsidR="001379F5" w:rsidRPr="008B5AF6" w:rsidRDefault="009821C7" w:rsidP="7D3A09F9">
      <w:pPr>
        <w:pStyle w:val="ListParagraph"/>
        <w:numPr>
          <w:ilvl w:val="0"/>
          <w:numId w:val="60"/>
        </w:numPr>
        <w:shd w:val="clear" w:color="auto" w:fill="FFFFFF" w:themeFill="background1"/>
        <w:spacing w:before="0" w:after="0"/>
        <w:jc w:val="left"/>
        <w:rPr>
          <w:rFonts w:eastAsia="Segoe UI Variable Text" w:cs="Arial"/>
          <w:color w:val="0D0D0D" w:themeColor="text1" w:themeTint="F2"/>
          <w:szCs w:val="22"/>
        </w:rPr>
      </w:pPr>
      <w:r w:rsidRPr="008B5AF6">
        <w:rPr>
          <w:rFonts w:eastAsia="Segoe UI Variable Text" w:cs="Arial"/>
          <w:b/>
          <w:bCs/>
          <w:color w:val="0D0D0D" w:themeColor="text1" w:themeTint="F2"/>
          <w:szCs w:val="22"/>
        </w:rPr>
        <w:t>Contextual Matching</w:t>
      </w:r>
      <w:r w:rsidR="001379F5" w:rsidRPr="008B5AF6">
        <w:rPr>
          <w:rFonts w:eastAsia="Segoe UI Variable Text" w:cs="Arial"/>
          <w:b/>
          <w:bCs/>
          <w:color w:val="0D0D0D" w:themeColor="text1" w:themeTint="F2"/>
          <w:szCs w:val="22"/>
        </w:rPr>
        <w:t>:</w:t>
      </w:r>
      <w:r w:rsidR="001379F5" w:rsidRPr="008B5AF6">
        <w:rPr>
          <w:rFonts w:eastAsia="Segoe UI Variable Text" w:cs="Arial"/>
          <w:color w:val="0D0D0D" w:themeColor="text1" w:themeTint="F2"/>
          <w:szCs w:val="22"/>
        </w:rPr>
        <w:t xml:space="preserve"> </w:t>
      </w:r>
      <w:r w:rsidRPr="008B5AF6">
        <w:rPr>
          <w:rFonts w:eastAsia="Segoe UI Variable Text" w:cs="Arial"/>
          <w:color w:val="0D0D0D" w:themeColor="text1" w:themeTint="F2"/>
          <w:szCs w:val="22"/>
        </w:rPr>
        <w:t xml:space="preserve">NLP tools can identify semantic relationships between job descriptions and resumes, even when exact keywords differ. For instance, tools leveraging BERT </w:t>
      </w:r>
      <w:r w:rsidR="00592783" w:rsidRPr="00592783">
        <w:rPr>
          <w:rFonts w:eastAsia="Segoe UI Variable Text" w:cs="Arial"/>
          <w:color w:val="0D0D0D" w:themeColor="text1" w:themeTint="F2"/>
          <w:szCs w:val="22"/>
        </w:rPr>
        <w:t>[8]</w:t>
      </w:r>
      <w:r w:rsidR="00592783">
        <w:rPr>
          <w:rFonts w:eastAsia="Segoe UI Variable Text" w:cs="Arial"/>
          <w:color w:val="0D0D0D" w:themeColor="text1" w:themeTint="F2"/>
          <w:szCs w:val="22"/>
        </w:rPr>
        <w:t xml:space="preserve"> </w:t>
      </w:r>
      <w:r w:rsidRPr="008B5AF6">
        <w:rPr>
          <w:rFonts w:eastAsia="Segoe UI Variable Text" w:cs="Arial"/>
          <w:color w:val="0D0D0D" w:themeColor="text1" w:themeTint="F2"/>
          <w:szCs w:val="22"/>
        </w:rPr>
        <w:t>can understand that "managing data pipelines" is conceptually related to "ETL workflows."</w:t>
      </w:r>
    </w:p>
    <w:p w14:paraId="01A89F97" w14:textId="542245F9" w:rsidR="001379F5" w:rsidRPr="008B5AF6" w:rsidRDefault="009821C7" w:rsidP="7D3A09F9">
      <w:pPr>
        <w:pStyle w:val="ListParagraph"/>
        <w:numPr>
          <w:ilvl w:val="0"/>
          <w:numId w:val="60"/>
        </w:numPr>
        <w:shd w:val="clear" w:color="auto" w:fill="FFFFFF" w:themeFill="background1"/>
        <w:spacing w:before="0" w:after="0"/>
        <w:jc w:val="left"/>
        <w:rPr>
          <w:rFonts w:eastAsia="Segoe UI Variable Text" w:cs="Arial"/>
          <w:color w:val="0D0D0D" w:themeColor="text1" w:themeTint="F2"/>
          <w:szCs w:val="22"/>
        </w:rPr>
      </w:pPr>
      <w:r w:rsidRPr="008B5AF6">
        <w:rPr>
          <w:rFonts w:eastAsia="Segoe UI Variable Text" w:cs="Arial"/>
          <w:b/>
          <w:bCs/>
          <w:color w:val="0D0D0D" w:themeColor="text1" w:themeTint="F2"/>
          <w:szCs w:val="22"/>
        </w:rPr>
        <w:lastRenderedPageBreak/>
        <w:t>Skill Extraction</w:t>
      </w:r>
      <w:r w:rsidR="001379F5" w:rsidRPr="008B5AF6">
        <w:rPr>
          <w:rFonts w:eastAsia="Segoe UI Variable Text" w:cs="Arial"/>
          <w:b/>
          <w:bCs/>
          <w:color w:val="0D0D0D" w:themeColor="text1" w:themeTint="F2"/>
          <w:szCs w:val="22"/>
        </w:rPr>
        <w:t>:</w:t>
      </w:r>
      <w:r w:rsidR="001379F5" w:rsidRPr="008B5AF6">
        <w:rPr>
          <w:rFonts w:eastAsia="Segoe UI Variable Text" w:cs="Arial"/>
          <w:color w:val="0D0D0D" w:themeColor="text1" w:themeTint="F2"/>
          <w:szCs w:val="22"/>
        </w:rPr>
        <w:t xml:space="preserve"> </w:t>
      </w:r>
      <w:r w:rsidRPr="008B5AF6">
        <w:rPr>
          <w:rFonts w:eastAsia="Segoe UI Variable Text" w:cs="Arial"/>
          <w:color w:val="0D0D0D" w:themeColor="text1" w:themeTint="F2"/>
          <w:szCs w:val="22"/>
        </w:rPr>
        <w:t>Named Entity Recognition (NER) models can extract entities such as skills, certifications, and job titles from free-form text, enhancing structured representation.</w:t>
      </w:r>
    </w:p>
    <w:p w14:paraId="0F39F2E3" w14:textId="03080B0B" w:rsidR="009821C7" w:rsidRPr="008B5AF6" w:rsidRDefault="009821C7" w:rsidP="7D3A09F9">
      <w:pPr>
        <w:pStyle w:val="ListParagraph"/>
        <w:numPr>
          <w:ilvl w:val="0"/>
          <w:numId w:val="60"/>
        </w:numPr>
        <w:shd w:val="clear" w:color="auto" w:fill="FFFFFF" w:themeFill="background1"/>
        <w:spacing w:before="0" w:after="0"/>
        <w:jc w:val="left"/>
        <w:rPr>
          <w:rFonts w:eastAsia="Segoe UI Variable Text" w:cs="Arial"/>
          <w:color w:val="0D0D0D" w:themeColor="text1" w:themeTint="F2"/>
          <w:szCs w:val="22"/>
        </w:rPr>
      </w:pPr>
      <w:r w:rsidRPr="008B5AF6">
        <w:rPr>
          <w:rFonts w:eastAsia="Segoe UI Variable Text" w:cs="Arial"/>
          <w:b/>
          <w:bCs/>
          <w:color w:val="0D0D0D" w:themeColor="text1" w:themeTint="F2"/>
          <w:szCs w:val="22"/>
        </w:rPr>
        <w:t>Improved Recall</w:t>
      </w:r>
      <w:r w:rsidRPr="008B5AF6">
        <w:rPr>
          <w:rFonts w:eastAsia="Segoe UI Variable Text" w:cs="Arial"/>
          <w:color w:val="0D0D0D" w:themeColor="text1" w:themeTint="F2"/>
          <w:szCs w:val="22"/>
        </w:rPr>
        <w:t>: By accounting for language variability, NLP tools reduce false negatives common in keyword-based systems.</w:t>
      </w:r>
    </w:p>
    <w:p w14:paraId="265B314F" w14:textId="2624FEBD" w:rsidR="7D3A09F9" w:rsidRPr="008B5AF6" w:rsidRDefault="7D3A09F9" w:rsidP="7D3A09F9">
      <w:pPr>
        <w:pStyle w:val="ListParagraph"/>
        <w:shd w:val="clear" w:color="auto" w:fill="FFFFFF" w:themeFill="background1"/>
        <w:spacing w:before="0" w:after="0"/>
        <w:jc w:val="left"/>
        <w:rPr>
          <w:rFonts w:eastAsia="Segoe UI Variable Text" w:cs="Arial"/>
          <w:color w:val="0D0D0D" w:themeColor="text1" w:themeTint="F2"/>
          <w:szCs w:val="22"/>
        </w:rPr>
      </w:pPr>
    </w:p>
    <w:p w14:paraId="60CC193A" w14:textId="1778ECD0" w:rsidR="001379F5" w:rsidRPr="008B5AF6" w:rsidRDefault="5FD10315" w:rsidP="0D8C993C">
      <w:pPr>
        <w:rPr>
          <w:rFonts w:eastAsia="Segoe UI Variable Text" w:cs="Arial"/>
          <w:color w:val="0D0D0D" w:themeColor="text1" w:themeTint="F2"/>
          <w:szCs w:val="22"/>
        </w:rPr>
      </w:pPr>
      <w:r w:rsidRPr="008B5AF6">
        <w:rPr>
          <w:rFonts w:cs="Arial"/>
          <w:szCs w:val="22"/>
        </w:rPr>
        <w:t>Weaknesses:</w:t>
      </w:r>
    </w:p>
    <w:p w14:paraId="163DCC56" w14:textId="61230F51" w:rsidR="001379F5" w:rsidRPr="008B5AF6" w:rsidRDefault="009821C7" w:rsidP="7D3A09F9">
      <w:pPr>
        <w:pStyle w:val="ListParagraph"/>
        <w:numPr>
          <w:ilvl w:val="0"/>
          <w:numId w:val="59"/>
        </w:numPr>
        <w:shd w:val="clear" w:color="auto" w:fill="FFFFFF" w:themeFill="background1"/>
        <w:spacing w:before="0" w:after="0"/>
        <w:jc w:val="left"/>
        <w:rPr>
          <w:rFonts w:eastAsia="Segoe UI Variable Text" w:cs="Arial"/>
          <w:color w:val="0D0D0D" w:themeColor="text1" w:themeTint="F2"/>
          <w:szCs w:val="22"/>
        </w:rPr>
      </w:pPr>
      <w:r w:rsidRPr="008B5AF6">
        <w:rPr>
          <w:rFonts w:eastAsia="Segoe UI Variable Text" w:cs="Arial"/>
          <w:b/>
          <w:bCs/>
          <w:color w:val="0D0D0D" w:themeColor="text1" w:themeTint="F2"/>
          <w:szCs w:val="22"/>
        </w:rPr>
        <w:t>Computational Demands</w:t>
      </w:r>
      <w:r w:rsidR="001379F5" w:rsidRPr="008B5AF6">
        <w:rPr>
          <w:rFonts w:eastAsia="Segoe UI Variable Text" w:cs="Arial"/>
          <w:b/>
          <w:bCs/>
          <w:color w:val="0D0D0D" w:themeColor="text1" w:themeTint="F2"/>
          <w:szCs w:val="22"/>
        </w:rPr>
        <w:t>:</w:t>
      </w:r>
      <w:r w:rsidR="001379F5" w:rsidRPr="008B5AF6">
        <w:rPr>
          <w:rFonts w:eastAsia="Segoe UI Variable Text" w:cs="Arial"/>
          <w:color w:val="0D0D0D" w:themeColor="text1" w:themeTint="F2"/>
          <w:szCs w:val="22"/>
        </w:rPr>
        <w:t xml:space="preserve"> </w:t>
      </w:r>
      <w:r w:rsidRPr="008B5AF6">
        <w:rPr>
          <w:rFonts w:eastAsia="Segoe UI Variable Text" w:cs="Arial"/>
          <w:color w:val="0D0D0D" w:themeColor="text1" w:themeTint="F2"/>
          <w:szCs w:val="22"/>
        </w:rPr>
        <w:t xml:space="preserve">Training and deploying modern NLP models (e.g., BERT, </w:t>
      </w:r>
      <w:proofErr w:type="spellStart"/>
      <w:r w:rsidRPr="008B5AF6">
        <w:rPr>
          <w:rFonts w:eastAsia="Segoe UI Variable Text" w:cs="Arial"/>
          <w:color w:val="0D0D0D" w:themeColor="text1" w:themeTint="F2"/>
          <w:szCs w:val="22"/>
        </w:rPr>
        <w:t>RoBERTa</w:t>
      </w:r>
      <w:proofErr w:type="spellEnd"/>
      <w:r w:rsidRPr="008B5AF6">
        <w:rPr>
          <w:rFonts w:eastAsia="Segoe UI Variable Text" w:cs="Arial"/>
          <w:color w:val="0D0D0D" w:themeColor="text1" w:themeTint="F2"/>
          <w:szCs w:val="22"/>
        </w:rPr>
        <w:t xml:space="preserve">) requires substantial hardware and infrastructure, which may not be feasible for small- to mid-sized firms </w:t>
      </w:r>
      <w:r w:rsidR="00592783" w:rsidRPr="00592783">
        <w:rPr>
          <w:rFonts w:eastAsia="Segoe UI Variable Text" w:cs="Arial"/>
          <w:color w:val="0D0D0D" w:themeColor="text1" w:themeTint="F2"/>
          <w:szCs w:val="22"/>
        </w:rPr>
        <w:t>[11]</w:t>
      </w:r>
      <w:r w:rsidR="00592783">
        <w:rPr>
          <w:rFonts w:eastAsia="Segoe UI Variable Text" w:cs="Arial"/>
          <w:color w:val="0D0D0D" w:themeColor="text1" w:themeTint="F2"/>
          <w:szCs w:val="22"/>
        </w:rPr>
        <w:t>.</w:t>
      </w:r>
    </w:p>
    <w:p w14:paraId="7E1ABC68" w14:textId="333BBEE5" w:rsidR="001379F5" w:rsidRPr="008B5AF6" w:rsidRDefault="009821C7" w:rsidP="7D3A09F9">
      <w:pPr>
        <w:pStyle w:val="ListParagraph"/>
        <w:numPr>
          <w:ilvl w:val="0"/>
          <w:numId w:val="59"/>
        </w:numPr>
        <w:shd w:val="clear" w:color="auto" w:fill="FFFFFF" w:themeFill="background1"/>
        <w:spacing w:before="0" w:after="0"/>
        <w:jc w:val="left"/>
        <w:rPr>
          <w:rFonts w:eastAsia="Segoe UI Variable Text" w:cs="Arial"/>
          <w:color w:val="0D0D0D" w:themeColor="text1" w:themeTint="F2"/>
          <w:szCs w:val="22"/>
        </w:rPr>
      </w:pPr>
      <w:r w:rsidRPr="008B5AF6">
        <w:rPr>
          <w:rFonts w:eastAsia="Segoe UI Variable Text" w:cs="Arial"/>
          <w:b/>
          <w:bCs/>
          <w:color w:val="0D0D0D" w:themeColor="text1" w:themeTint="F2"/>
          <w:szCs w:val="22"/>
        </w:rPr>
        <w:t>Interpretability Challenges:</w:t>
      </w:r>
      <w:r w:rsidRPr="008B5AF6">
        <w:rPr>
          <w:rFonts w:eastAsia="Segoe UI Variable Text" w:cs="Arial"/>
          <w:color w:val="0D0D0D" w:themeColor="text1" w:themeTint="F2"/>
          <w:szCs w:val="22"/>
        </w:rPr>
        <w:t xml:space="preserve"> The outputs of transformer-based models can be difficult for non-technical users to interpret without supporting tools or visualizations.</w:t>
      </w:r>
    </w:p>
    <w:p w14:paraId="1C4D7F2F" w14:textId="78006692" w:rsidR="009821C7" w:rsidRPr="008B5AF6" w:rsidRDefault="009821C7" w:rsidP="7D3A09F9">
      <w:pPr>
        <w:pStyle w:val="ListParagraph"/>
        <w:numPr>
          <w:ilvl w:val="0"/>
          <w:numId w:val="59"/>
        </w:numPr>
        <w:shd w:val="clear" w:color="auto" w:fill="FFFFFF" w:themeFill="background1"/>
        <w:spacing w:before="0" w:after="0"/>
        <w:jc w:val="left"/>
        <w:rPr>
          <w:rFonts w:eastAsia="Segoe UI Variable Text" w:cs="Arial"/>
          <w:color w:val="0D0D0D" w:themeColor="text1" w:themeTint="F2"/>
          <w:szCs w:val="22"/>
        </w:rPr>
      </w:pPr>
      <w:r w:rsidRPr="008B5AF6">
        <w:rPr>
          <w:rFonts w:eastAsia="Segoe UI Variable Text" w:cs="Arial"/>
          <w:b/>
          <w:bCs/>
          <w:color w:val="0D0D0D" w:themeColor="text1" w:themeTint="F2"/>
          <w:szCs w:val="22"/>
        </w:rPr>
        <w:t>Domain Specificity:</w:t>
      </w:r>
      <w:r w:rsidRPr="008B5AF6">
        <w:rPr>
          <w:rFonts w:eastAsia="Segoe UI Variable Text" w:cs="Arial"/>
          <w:color w:val="0D0D0D" w:themeColor="text1" w:themeTint="F2"/>
          <w:szCs w:val="22"/>
        </w:rPr>
        <w:t xml:space="preserve"> NLP models may underperform when applied across industries or domains for which they were not explicitly trained, such as highly technical or niche roles.</w:t>
      </w:r>
    </w:p>
    <w:p w14:paraId="3C6F51F3" w14:textId="6920AFDF" w:rsidR="7D3A09F9" w:rsidRPr="008B5AF6" w:rsidRDefault="7D3A09F9" w:rsidP="7D3A09F9">
      <w:pPr>
        <w:pStyle w:val="ListParagraph"/>
        <w:shd w:val="clear" w:color="auto" w:fill="FFFFFF" w:themeFill="background1"/>
        <w:spacing w:before="0" w:after="0"/>
        <w:jc w:val="left"/>
        <w:rPr>
          <w:rFonts w:eastAsia="Segoe UI Variable Text" w:cs="Arial"/>
          <w:color w:val="0D0D0D" w:themeColor="text1" w:themeTint="F2"/>
          <w:szCs w:val="22"/>
        </w:rPr>
      </w:pPr>
    </w:p>
    <w:p w14:paraId="1D490904" w14:textId="155F536A" w:rsidR="7D3A09F9" w:rsidRPr="008B5AF6" w:rsidRDefault="7D3A09F9" w:rsidP="7D3A09F9">
      <w:pPr>
        <w:shd w:val="clear" w:color="auto" w:fill="FFFFFF" w:themeFill="background1"/>
        <w:spacing w:before="0" w:after="0"/>
        <w:ind w:left="720"/>
        <w:jc w:val="left"/>
        <w:rPr>
          <w:rFonts w:eastAsia="Segoe UI Variable Text" w:cs="Arial"/>
          <w:color w:val="0D0D0D" w:themeColor="text1" w:themeTint="F2"/>
          <w:szCs w:val="22"/>
        </w:rPr>
      </w:pPr>
    </w:p>
    <w:p w14:paraId="74586C0C" w14:textId="46A9E7C6" w:rsidR="001379F5" w:rsidRPr="008B5AF6" w:rsidRDefault="5FD10315" w:rsidP="0D8C993C">
      <w:pPr>
        <w:rPr>
          <w:rFonts w:eastAsia="Segoe UI Variable Text" w:cs="Arial"/>
          <w:color w:val="0D0D0D" w:themeColor="text1" w:themeTint="F2"/>
          <w:szCs w:val="22"/>
        </w:rPr>
      </w:pPr>
      <w:r w:rsidRPr="008B5AF6">
        <w:rPr>
          <w:rFonts w:cs="Arial"/>
          <w:szCs w:val="22"/>
        </w:rPr>
        <w:t>Notable Examples:</w:t>
      </w:r>
    </w:p>
    <w:p w14:paraId="738D8A77" w14:textId="69DDF740" w:rsidR="001379F5" w:rsidRPr="008B5AF6" w:rsidRDefault="001379F5" w:rsidP="7D3A09F9">
      <w:pPr>
        <w:pStyle w:val="ListParagraph"/>
        <w:numPr>
          <w:ilvl w:val="0"/>
          <w:numId w:val="58"/>
        </w:numPr>
        <w:shd w:val="clear" w:color="auto" w:fill="FFFFFF" w:themeFill="background1"/>
        <w:spacing w:before="0" w:after="0"/>
        <w:jc w:val="left"/>
        <w:rPr>
          <w:rFonts w:eastAsia="Segoe UI Variable Text" w:cs="Arial"/>
          <w:color w:val="0D0D0D" w:themeColor="text1" w:themeTint="F2"/>
          <w:szCs w:val="22"/>
        </w:rPr>
      </w:pPr>
      <w:proofErr w:type="spellStart"/>
      <w:r w:rsidRPr="008B5AF6">
        <w:rPr>
          <w:rFonts w:eastAsia="Segoe UI Variable Text" w:cs="Arial"/>
          <w:b/>
          <w:bCs/>
          <w:color w:val="0D0D0D" w:themeColor="text1" w:themeTint="F2"/>
          <w:szCs w:val="22"/>
        </w:rPr>
        <w:t>TextKernel</w:t>
      </w:r>
      <w:proofErr w:type="spellEnd"/>
      <w:r w:rsidRPr="008B5AF6">
        <w:rPr>
          <w:rFonts w:eastAsia="Segoe UI Variable Text" w:cs="Arial"/>
          <w:b/>
          <w:bCs/>
          <w:color w:val="0D0D0D" w:themeColor="text1" w:themeTint="F2"/>
          <w:szCs w:val="22"/>
        </w:rPr>
        <w:t>:</w:t>
      </w:r>
      <w:r w:rsidRPr="008B5AF6">
        <w:rPr>
          <w:rFonts w:eastAsia="Segoe UI Variable Text" w:cs="Arial"/>
          <w:color w:val="0D0D0D" w:themeColor="text1" w:themeTint="F2"/>
          <w:szCs w:val="22"/>
        </w:rPr>
        <w:t xml:space="preserve"> A recruitment-focused NLP tool that extracts key information from resumes and matches it with job descriptions. While powerful, it struggles with domain-specific terminology and non-standard resume formats.</w:t>
      </w:r>
    </w:p>
    <w:p w14:paraId="2FAA4378" w14:textId="627FD7CE" w:rsidR="001379F5" w:rsidRPr="008B5AF6" w:rsidRDefault="001379F5" w:rsidP="7D3A09F9">
      <w:pPr>
        <w:pStyle w:val="ListParagraph"/>
        <w:numPr>
          <w:ilvl w:val="0"/>
          <w:numId w:val="58"/>
        </w:numPr>
        <w:shd w:val="clear" w:color="auto" w:fill="FFFFFF" w:themeFill="background1"/>
        <w:spacing w:before="0" w:after="0"/>
        <w:jc w:val="left"/>
        <w:rPr>
          <w:rFonts w:eastAsia="Segoe UI Variable Text" w:cs="Arial"/>
          <w:color w:val="0D0D0D" w:themeColor="text1" w:themeTint="F2"/>
          <w:szCs w:val="22"/>
        </w:rPr>
      </w:pPr>
      <w:proofErr w:type="spellStart"/>
      <w:r w:rsidRPr="008B5AF6">
        <w:rPr>
          <w:rFonts w:eastAsia="Segoe UI Variable Text" w:cs="Arial"/>
          <w:b/>
          <w:bCs/>
          <w:color w:val="0D0D0D" w:themeColor="text1" w:themeTint="F2"/>
          <w:szCs w:val="22"/>
        </w:rPr>
        <w:t>SeekOut</w:t>
      </w:r>
      <w:proofErr w:type="spellEnd"/>
      <w:r w:rsidRPr="008B5AF6">
        <w:rPr>
          <w:rFonts w:eastAsia="Segoe UI Variable Text" w:cs="Arial"/>
          <w:b/>
          <w:bCs/>
          <w:color w:val="0D0D0D" w:themeColor="text1" w:themeTint="F2"/>
          <w:szCs w:val="22"/>
        </w:rPr>
        <w:t>:</w:t>
      </w:r>
      <w:r w:rsidRPr="008B5AF6">
        <w:rPr>
          <w:rFonts w:eastAsia="Segoe UI Variable Text" w:cs="Arial"/>
          <w:color w:val="0D0D0D" w:themeColor="text1" w:themeTint="F2"/>
          <w:szCs w:val="22"/>
        </w:rPr>
        <w:t xml:space="preserve"> Combines NLP with sourcing capabilities to create detailed candidate profiles. Its semantic matching is highly effective but less scalable for smaller organizations due to cost and implementation complexity.</w:t>
      </w:r>
    </w:p>
    <w:p w14:paraId="152CF8E6" w14:textId="2F22FBA5" w:rsidR="7D3A09F9" w:rsidRPr="008B5AF6" w:rsidRDefault="7D3A09F9" w:rsidP="7D3A09F9">
      <w:pPr>
        <w:shd w:val="clear" w:color="auto" w:fill="FFFFFF" w:themeFill="background1"/>
        <w:spacing w:before="0" w:after="0"/>
        <w:jc w:val="left"/>
        <w:rPr>
          <w:rFonts w:ascii="Segoe UI Variable Text" w:eastAsia="Segoe UI Variable Text" w:hAnsi="Segoe UI Variable Text" w:cs="Segoe UI Variable Text"/>
          <w:color w:val="0D0D0D" w:themeColor="text1" w:themeTint="F2"/>
          <w:sz w:val="21"/>
          <w:szCs w:val="21"/>
          <w:lang w:val="en-US"/>
        </w:rPr>
      </w:pPr>
    </w:p>
    <w:p w14:paraId="7913653A" w14:textId="4A2B6C8A" w:rsidR="0857A4A7" w:rsidRDefault="02EA07FB" w:rsidP="008B5AF6">
      <w:pPr>
        <w:pStyle w:val="Heading3"/>
      </w:pPr>
      <w:bookmarkStart w:id="15" w:name="_Toc197978518"/>
      <w:r>
        <w:t>Hybrid Systems</w:t>
      </w:r>
      <w:bookmarkEnd w:id="15"/>
    </w:p>
    <w:p w14:paraId="1D9ED940" w14:textId="77777777" w:rsidR="008B5AF6" w:rsidRPr="008B5AF6" w:rsidRDefault="008B5AF6" w:rsidP="008B5AF6">
      <w:pPr>
        <w:rPr>
          <w:rFonts w:eastAsia="Segoe UI Variable Text"/>
          <w:lang w:val="en-GB"/>
        </w:rPr>
      </w:pPr>
    </w:p>
    <w:p w14:paraId="5F6BEC17" w14:textId="6406CEB4" w:rsidR="0857A4A7" w:rsidRDefault="008B5AF6" w:rsidP="7D3A09F9">
      <w:pPr>
        <w:shd w:val="clear" w:color="auto" w:fill="FFFFFF" w:themeFill="background1"/>
        <w:spacing w:after="120"/>
        <w:jc w:val="left"/>
        <w:rPr>
          <w:rFonts w:eastAsia="Segoe UI Variable Text" w:cs="Arial"/>
          <w:color w:val="0D0D0D" w:themeColor="text1" w:themeTint="F2"/>
          <w:szCs w:val="22"/>
        </w:rPr>
      </w:pPr>
      <w:r w:rsidRPr="008B5AF6">
        <w:rPr>
          <w:rFonts w:eastAsia="Segoe UI Variable Text" w:cs="Arial"/>
          <w:color w:val="0D0D0D" w:themeColor="text1" w:themeTint="F2"/>
          <w:szCs w:val="22"/>
        </w:rPr>
        <w:t>Hybrid platforms attempt to unify the advantages of ATS, AI, and NLP technologies into a single recruitment ecosystem. These systems provide end-to-end automation, from resume intake to interview scheduling.</w:t>
      </w:r>
    </w:p>
    <w:p w14:paraId="52919E33" w14:textId="77777777" w:rsidR="00515FDB" w:rsidRPr="008B5AF6" w:rsidRDefault="00515FDB" w:rsidP="7D3A09F9">
      <w:pPr>
        <w:shd w:val="clear" w:color="auto" w:fill="FFFFFF" w:themeFill="background1"/>
        <w:spacing w:after="120"/>
        <w:jc w:val="left"/>
        <w:rPr>
          <w:rFonts w:cs="Arial"/>
          <w:szCs w:val="22"/>
        </w:rPr>
      </w:pPr>
    </w:p>
    <w:p w14:paraId="722818C6" w14:textId="3955155E" w:rsidR="0857A4A7" w:rsidRPr="008B5AF6" w:rsidRDefault="02EA07FB" w:rsidP="0D8C993C">
      <w:pPr>
        <w:rPr>
          <w:rFonts w:eastAsia="Segoe UI Variable Text" w:cs="Arial"/>
          <w:color w:val="0D0D0D" w:themeColor="text1" w:themeTint="F2"/>
          <w:szCs w:val="22"/>
        </w:rPr>
      </w:pPr>
      <w:r w:rsidRPr="008B5AF6">
        <w:rPr>
          <w:rFonts w:cs="Arial"/>
          <w:szCs w:val="22"/>
        </w:rPr>
        <w:t>Strengths:</w:t>
      </w:r>
    </w:p>
    <w:p w14:paraId="7722CC1C" w14:textId="0CE63C93" w:rsidR="0857A4A7" w:rsidRPr="008B5AF6" w:rsidRDefault="008B5AF6" w:rsidP="7D3A09F9">
      <w:pPr>
        <w:pStyle w:val="ListParagraph"/>
        <w:numPr>
          <w:ilvl w:val="0"/>
          <w:numId w:val="57"/>
        </w:numPr>
        <w:shd w:val="clear" w:color="auto" w:fill="FFFFFF" w:themeFill="background1"/>
        <w:spacing w:before="0" w:after="0"/>
        <w:jc w:val="left"/>
        <w:rPr>
          <w:rFonts w:eastAsia="Segoe UI Variable Text" w:cs="Arial"/>
          <w:color w:val="0D0D0D" w:themeColor="text1" w:themeTint="F2"/>
          <w:szCs w:val="22"/>
        </w:rPr>
      </w:pPr>
      <w:r w:rsidRPr="008B5AF6">
        <w:rPr>
          <w:rFonts w:eastAsia="Segoe UI Variable Text" w:cs="Arial"/>
          <w:b/>
          <w:bCs/>
          <w:color w:val="0D0D0D" w:themeColor="text1" w:themeTint="F2"/>
          <w:szCs w:val="22"/>
        </w:rPr>
        <w:t>Comprehensive Coverage</w:t>
      </w:r>
      <w:r w:rsidR="0857A4A7" w:rsidRPr="008B5AF6">
        <w:rPr>
          <w:rFonts w:eastAsia="Segoe UI Variable Text" w:cs="Arial"/>
          <w:b/>
          <w:bCs/>
          <w:color w:val="0D0D0D" w:themeColor="text1" w:themeTint="F2"/>
          <w:szCs w:val="22"/>
        </w:rPr>
        <w:t>:</w:t>
      </w:r>
      <w:r w:rsidR="0857A4A7" w:rsidRPr="008B5AF6">
        <w:rPr>
          <w:rFonts w:eastAsia="Segoe UI Variable Text" w:cs="Arial"/>
          <w:color w:val="0D0D0D" w:themeColor="text1" w:themeTint="F2"/>
          <w:szCs w:val="22"/>
        </w:rPr>
        <w:t xml:space="preserve"> </w:t>
      </w:r>
      <w:r w:rsidRPr="008B5AF6">
        <w:rPr>
          <w:rFonts w:eastAsia="Segoe UI Variable Text" w:cs="Arial"/>
          <w:color w:val="0D0D0D" w:themeColor="text1" w:themeTint="F2"/>
          <w:szCs w:val="22"/>
        </w:rPr>
        <w:t>By integrating multiple layers of analysis, hybrid tools can offer superior accuracy in candidate ranking and predictive scoring.</w:t>
      </w:r>
    </w:p>
    <w:p w14:paraId="0ACCCA51" w14:textId="46A02894" w:rsidR="0857A4A7" w:rsidRPr="008B5AF6" w:rsidRDefault="0857A4A7" w:rsidP="7D3A09F9">
      <w:pPr>
        <w:pStyle w:val="ListParagraph"/>
        <w:numPr>
          <w:ilvl w:val="0"/>
          <w:numId w:val="57"/>
        </w:numPr>
        <w:shd w:val="clear" w:color="auto" w:fill="FFFFFF" w:themeFill="background1"/>
        <w:spacing w:before="0" w:after="0"/>
        <w:jc w:val="left"/>
        <w:rPr>
          <w:rFonts w:eastAsia="Segoe UI Variable Text" w:cs="Arial"/>
          <w:color w:val="0D0D0D" w:themeColor="text1" w:themeTint="F2"/>
          <w:szCs w:val="22"/>
        </w:rPr>
      </w:pPr>
      <w:r w:rsidRPr="008B5AF6">
        <w:rPr>
          <w:rFonts w:eastAsia="Segoe UI Variable Text" w:cs="Arial"/>
          <w:b/>
          <w:bCs/>
          <w:color w:val="0D0D0D" w:themeColor="text1" w:themeTint="F2"/>
          <w:szCs w:val="22"/>
        </w:rPr>
        <w:t>Customizability:</w:t>
      </w:r>
      <w:r w:rsidRPr="008B5AF6">
        <w:rPr>
          <w:rFonts w:eastAsia="Segoe UI Variable Text" w:cs="Arial"/>
          <w:color w:val="0D0D0D" w:themeColor="text1" w:themeTint="F2"/>
          <w:szCs w:val="22"/>
        </w:rPr>
        <w:t xml:space="preserve"> These platforms often allow recruiters to fine-tune criteria, balancing automation with human oversight.</w:t>
      </w:r>
    </w:p>
    <w:p w14:paraId="0B18E104" w14:textId="5255112A" w:rsidR="7D3A09F9" w:rsidRPr="008B5AF6" w:rsidRDefault="7D3A09F9" w:rsidP="7D3A09F9">
      <w:pPr>
        <w:pStyle w:val="ListParagraph"/>
        <w:shd w:val="clear" w:color="auto" w:fill="FFFFFF" w:themeFill="background1"/>
        <w:spacing w:before="0" w:after="0"/>
        <w:jc w:val="left"/>
        <w:rPr>
          <w:rFonts w:eastAsia="Segoe UI Variable Text" w:cs="Arial"/>
          <w:color w:val="0D0D0D" w:themeColor="text1" w:themeTint="F2"/>
          <w:szCs w:val="22"/>
        </w:rPr>
      </w:pPr>
    </w:p>
    <w:p w14:paraId="653730FA" w14:textId="28BFFA61" w:rsidR="0857A4A7" w:rsidRPr="008B5AF6" w:rsidRDefault="02EA07FB" w:rsidP="0D8C993C">
      <w:pPr>
        <w:rPr>
          <w:rFonts w:eastAsia="Segoe UI Variable Text" w:cs="Arial"/>
          <w:color w:val="0D0D0D" w:themeColor="text1" w:themeTint="F2"/>
          <w:szCs w:val="22"/>
        </w:rPr>
      </w:pPr>
      <w:r w:rsidRPr="008B5AF6">
        <w:rPr>
          <w:rFonts w:cs="Arial"/>
          <w:szCs w:val="22"/>
        </w:rPr>
        <w:t>Weaknesses:</w:t>
      </w:r>
    </w:p>
    <w:p w14:paraId="3073D242" w14:textId="71062A5C" w:rsidR="0857A4A7" w:rsidRPr="008B5AF6" w:rsidRDefault="008B5AF6" w:rsidP="7D3A09F9">
      <w:pPr>
        <w:pStyle w:val="ListParagraph"/>
        <w:numPr>
          <w:ilvl w:val="0"/>
          <w:numId w:val="56"/>
        </w:numPr>
        <w:shd w:val="clear" w:color="auto" w:fill="FFFFFF" w:themeFill="background1"/>
        <w:spacing w:before="0" w:after="0"/>
        <w:jc w:val="left"/>
        <w:rPr>
          <w:rFonts w:eastAsia="Segoe UI Variable Text" w:cs="Arial"/>
          <w:color w:val="0D0D0D" w:themeColor="text1" w:themeTint="F2"/>
          <w:szCs w:val="22"/>
        </w:rPr>
      </w:pPr>
      <w:r w:rsidRPr="008B5AF6">
        <w:rPr>
          <w:rFonts w:eastAsia="Segoe UI Variable Text" w:cs="Arial"/>
          <w:b/>
          <w:bCs/>
          <w:color w:val="0D0D0D" w:themeColor="text1" w:themeTint="F2"/>
          <w:szCs w:val="22"/>
        </w:rPr>
        <w:t>Cost and Complexity</w:t>
      </w:r>
      <w:r w:rsidR="0857A4A7" w:rsidRPr="008B5AF6">
        <w:rPr>
          <w:rFonts w:eastAsia="Segoe UI Variable Text" w:cs="Arial"/>
          <w:b/>
          <w:bCs/>
          <w:color w:val="0D0D0D" w:themeColor="text1" w:themeTint="F2"/>
          <w:szCs w:val="22"/>
        </w:rPr>
        <w:t>:</w:t>
      </w:r>
      <w:r w:rsidR="0857A4A7" w:rsidRPr="008B5AF6">
        <w:rPr>
          <w:rFonts w:eastAsia="Segoe UI Variable Text" w:cs="Arial"/>
          <w:color w:val="0D0D0D" w:themeColor="text1" w:themeTint="F2"/>
          <w:szCs w:val="22"/>
        </w:rPr>
        <w:t xml:space="preserve"> </w:t>
      </w:r>
      <w:r w:rsidRPr="008B5AF6">
        <w:rPr>
          <w:rFonts w:eastAsia="Segoe UI Variable Text" w:cs="Arial"/>
          <w:color w:val="0D0D0D" w:themeColor="text1" w:themeTint="F2"/>
          <w:szCs w:val="22"/>
        </w:rPr>
        <w:t>Due to their breadth of features, hybrid platforms are often expensive to implement and require extensive onboarding.</w:t>
      </w:r>
    </w:p>
    <w:p w14:paraId="14A43F1C" w14:textId="613A2801" w:rsidR="0857A4A7" w:rsidRPr="008B5AF6" w:rsidRDefault="008B5AF6" w:rsidP="7D3A09F9">
      <w:pPr>
        <w:pStyle w:val="ListParagraph"/>
        <w:numPr>
          <w:ilvl w:val="0"/>
          <w:numId w:val="56"/>
        </w:numPr>
        <w:shd w:val="clear" w:color="auto" w:fill="FFFFFF" w:themeFill="background1"/>
        <w:spacing w:before="0" w:after="0"/>
        <w:jc w:val="left"/>
        <w:rPr>
          <w:rFonts w:eastAsia="Segoe UI Variable Text" w:cs="Arial"/>
          <w:color w:val="0D0D0D" w:themeColor="text1" w:themeTint="F2"/>
          <w:szCs w:val="22"/>
        </w:rPr>
      </w:pPr>
      <w:r w:rsidRPr="008B5AF6">
        <w:rPr>
          <w:rFonts w:eastAsia="Segoe UI Variable Text" w:cs="Arial"/>
          <w:b/>
          <w:bCs/>
          <w:color w:val="0D0D0D" w:themeColor="text1" w:themeTint="F2"/>
          <w:szCs w:val="22"/>
        </w:rPr>
        <w:t xml:space="preserve">Risk of Feature Dilution: </w:t>
      </w:r>
      <w:r w:rsidRPr="008B5AF6">
        <w:rPr>
          <w:rFonts w:eastAsia="Segoe UI Variable Text" w:cs="Arial"/>
          <w:color w:val="0D0D0D" w:themeColor="text1" w:themeTint="F2"/>
          <w:szCs w:val="22"/>
        </w:rPr>
        <w:t>Some platforms prioritize breadth over depth, offering many features without refining their core matching algorithms.</w:t>
      </w:r>
    </w:p>
    <w:p w14:paraId="05DA8A55" w14:textId="63A2531F" w:rsidR="7D3A09F9" w:rsidRPr="008B5AF6" w:rsidRDefault="7D3A09F9" w:rsidP="7D3A09F9">
      <w:pPr>
        <w:pStyle w:val="ListParagraph"/>
        <w:shd w:val="clear" w:color="auto" w:fill="FFFFFF" w:themeFill="background1"/>
        <w:spacing w:before="0" w:after="0"/>
        <w:jc w:val="left"/>
        <w:rPr>
          <w:rFonts w:eastAsia="Segoe UI Variable Text" w:cs="Arial"/>
          <w:color w:val="0D0D0D" w:themeColor="text1" w:themeTint="F2"/>
          <w:szCs w:val="22"/>
        </w:rPr>
      </w:pPr>
    </w:p>
    <w:p w14:paraId="5AD9514C" w14:textId="08386A66" w:rsidR="7D3A09F9" w:rsidRPr="008B5AF6" w:rsidRDefault="7D3A09F9" w:rsidP="7D3A09F9">
      <w:pPr>
        <w:pStyle w:val="ListParagraph"/>
        <w:shd w:val="clear" w:color="auto" w:fill="FFFFFF" w:themeFill="background1"/>
        <w:spacing w:before="0" w:after="0"/>
        <w:jc w:val="left"/>
        <w:rPr>
          <w:rFonts w:eastAsia="Segoe UI Variable Text" w:cs="Arial"/>
          <w:color w:val="0D0D0D" w:themeColor="text1" w:themeTint="F2"/>
          <w:szCs w:val="22"/>
        </w:rPr>
      </w:pPr>
    </w:p>
    <w:p w14:paraId="624B3A52" w14:textId="5BEADC83" w:rsidR="0857A4A7" w:rsidRPr="008B5AF6" w:rsidRDefault="02EA07FB" w:rsidP="0D8C993C">
      <w:pPr>
        <w:rPr>
          <w:rFonts w:eastAsia="Segoe UI Variable Text" w:cs="Arial"/>
          <w:color w:val="0D0D0D" w:themeColor="text1" w:themeTint="F2"/>
          <w:szCs w:val="22"/>
        </w:rPr>
      </w:pPr>
      <w:r w:rsidRPr="008B5AF6">
        <w:rPr>
          <w:rFonts w:cs="Arial"/>
          <w:szCs w:val="22"/>
        </w:rPr>
        <w:lastRenderedPageBreak/>
        <w:t>Notable Examples:</w:t>
      </w:r>
    </w:p>
    <w:p w14:paraId="7785A57B" w14:textId="6BD0700D" w:rsidR="0857A4A7" w:rsidRPr="008B5AF6" w:rsidRDefault="0857A4A7" w:rsidP="7D3A09F9">
      <w:pPr>
        <w:pStyle w:val="ListParagraph"/>
        <w:numPr>
          <w:ilvl w:val="0"/>
          <w:numId w:val="55"/>
        </w:numPr>
        <w:shd w:val="clear" w:color="auto" w:fill="FFFFFF" w:themeFill="background1"/>
        <w:spacing w:before="0" w:after="0"/>
        <w:jc w:val="left"/>
        <w:rPr>
          <w:rFonts w:eastAsia="Segoe UI Variable Text" w:cs="Arial"/>
          <w:color w:val="0D0D0D" w:themeColor="text1" w:themeTint="F2"/>
          <w:szCs w:val="22"/>
        </w:rPr>
      </w:pPr>
      <w:proofErr w:type="spellStart"/>
      <w:r w:rsidRPr="008B5AF6">
        <w:rPr>
          <w:rFonts w:eastAsia="Segoe UI Variable Text" w:cs="Arial"/>
          <w:b/>
          <w:bCs/>
          <w:color w:val="0D0D0D" w:themeColor="text1" w:themeTint="F2"/>
          <w:szCs w:val="22"/>
        </w:rPr>
        <w:t>SmartRecruiters</w:t>
      </w:r>
      <w:proofErr w:type="spellEnd"/>
      <w:r w:rsidRPr="008B5AF6">
        <w:rPr>
          <w:rFonts w:eastAsia="Segoe UI Variable Text" w:cs="Arial"/>
          <w:b/>
          <w:bCs/>
          <w:color w:val="0D0D0D" w:themeColor="text1" w:themeTint="F2"/>
          <w:szCs w:val="22"/>
        </w:rPr>
        <w:t>:</w:t>
      </w:r>
      <w:r w:rsidRPr="008B5AF6">
        <w:rPr>
          <w:rFonts w:eastAsia="Segoe UI Variable Text" w:cs="Arial"/>
          <w:color w:val="0D0D0D" w:themeColor="text1" w:themeTint="F2"/>
          <w:szCs w:val="22"/>
        </w:rPr>
        <w:t xml:space="preserve"> A recruitment platform that combines ATS functionalities with AI-driven insights. While it provides basic NLP capabilities, its contextual understanding is limited compared to dedicated NLP tools.</w:t>
      </w:r>
    </w:p>
    <w:p w14:paraId="6C846FD8" w14:textId="6091271D" w:rsidR="0857A4A7" w:rsidRPr="008B5AF6" w:rsidRDefault="0857A4A7" w:rsidP="7D3A09F9">
      <w:pPr>
        <w:pStyle w:val="ListParagraph"/>
        <w:numPr>
          <w:ilvl w:val="0"/>
          <w:numId w:val="55"/>
        </w:numPr>
        <w:shd w:val="clear" w:color="auto" w:fill="FFFFFF" w:themeFill="background1"/>
        <w:spacing w:before="0" w:after="0"/>
        <w:jc w:val="left"/>
        <w:rPr>
          <w:rFonts w:eastAsia="Segoe UI Variable Text" w:cs="Arial"/>
          <w:color w:val="0D0D0D" w:themeColor="text1" w:themeTint="F2"/>
          <w:szCs w:val="22"/>
        </w:rPr>
      </w:pPr>
      <w:r w:rsidRPr="008B5AF6">
        <w:rPr>
          <w:rFonts w:eastAsia="Segoe UI Variable Text" w:cs="Arial"/>
          <w:b/>
          <w:bCs/>
          <w:color w:val="0D0D0D" w:themeColor="text1" w:themeTint="F2"/>
          <w:szCs w:val="22"/>
        </w:rPr>
        <w:t>iCIMS Talent Cloud:</w:t>
      </w:r>
      <w:r w:rsidRPr="008B5AF6">
        <w:rPr>
          <w:rFonts w:eastAsia="Segoe UI Variable Text" w:cs="Arial"/>
          <w:color w:val="0D0D0D" w:themeColor="text1" w:themeTint="F2"/>
          <w:szCs w:val="22"/>
        </w:rPr>
        <w:t xml:space="preserve"> Integrates AI and NLP for resume parsing and ranking but often requires significant customization to align with recruiter needs.</w:t>
      </w:r>
    </w:p>
    <w:p w14:paraId="1F9AE4D0" w14:textId="258B7309" w:rsidR="7D3A09F9" w:rsidRDefault="7D3A09F9" w:rsidP="7D3A09F9">
      <w:pPr>
        <w:rPr>
          <w:rFonts w:ascii="Segoe UI Variable Text" w:eastAsia="Segoe UI Variable Text" w:hAnsi="Segoe UI Variable Text" w:cs="Segoe UI Variable Text"/>
          <w:color w:val="0D0D0D" w:themeColor="text1" w:themeTint="F2"/>
          <w:sz w:val="21"/>
          <w:szCs w:val="21"/>
        </w:rPr>
      </w:pPr>
    </w:p>
    <w:p w14:paraId="2920D44E" w14:textId="0BEA8194" w:rsidR="00B33889" w:rsidRDefault="02EA07FB" w:rsidP="0D8C993C">
      <w:pPr>
        <w:pStyle w:val="Heading2"/>
      </w:pPr>
      <w:bookmarkStart w:id="16" w:name="_Toc197978519"/>
      <w:r>
        <w:t>Analysis of Existing Tools</w:t>
      </w:r>
      <w:bookmarkEnd w:id="16"/>
    </w:p>
    <w:p w14:paraId="4F68A5C9" w14:textId="77777777" w:rsidR="008B5AF6" w:rsidRPr="008B5AF6" w:rsidRDefault="008B5AF6" w:rsidP="008B5AF6">
      <w:pPr>
        <w:rPr>
          <w:lang w:val="en-GB"/>
        </w:rPr>
      </w:pPr>
    </w:p>
    <w:p w14:paraId="55E836C9" w14:textId="3AB35F72" w:rsidR="1DD6117C" w:rsidRPr="00CE54A4" w:rsidRDefault="00CE54A4" w:rsidP="7D3A09F9">
      <w:pPr>
        <w:shd w:val="clear" w:color="auto" w:fill="FFFFFF" w:themeFill="background1"/>
        <w:spacing w:after="120"/>
        <w:jc w:val="left"/>
        <w:rPr>
          <w:rFonts w:cs="Arial"/>
          <w:sz w:val="24"/>
          <w:szCs w:val="28"/>
        </w:rPr>
      </w:pPr>
      <w:r w:rsidRPr="00CE54A4">
        <w:rPr>
          <w:rFonts w:eastAsia="Segoe UI Variable Text" w:cs="Arial"/>
          <w:color w:val="0D0D0D" w:themeColor="text1" w:themeTint="F2"/>
          <w:szCs w:val="22"/>
        </w:rPr>
        <w:t>The analysis of existing resume screening technologies demonstrates notable progress in automating parts of the hiring process. However, key limitations remain—particularly in the areas of contextual understanding, fairness, and transparency. This section synthesizes the strengths, weaknesses, and opportunities observed across ATS platforms, AI-powered tools, and NLP-driven solutions.</w:t>
      </w:r>
    </w:p>
    <w:p w14:paraId="742F0ED7" w14:textId="24BE0013" w:rsidR="1DD6117C" w:rsidRPr="00CE54A4" w:rsidRDefault="1DD6117C" w:rsidP="7D3A09F9">
      <w:pPr>
        <w:pStyle w:val="ListParagraph"/>
        <w:numPr>
          <w:ilvl w:val="0"/>
          <w:numId w:val="52"/>
        </w:numPr>
        <w:shd w:val="clear" w:color="auto" w:fill="FFFFFF" w:themeFill="background1"/>
        <w:spacing w:before="210" w:after="210"/>
        <w:jc w:val="left"/>
        <w:rPr>
          <w:rFonts w:eastAsia="Segoe UI Variable Text" w:cs="Arial"/>
          <w:b/>
          <w:bCs/>
          <w:color w:val="0D0D0D" w:themeColor="text1" w:themeTint="F2"/>
          <w:szCs w:val="22"/>
        </w:rPr>
      </w:pPr>
      <w:r w:rsidRPr="00CE54A4">
        <w:rPr>
          <w:rFonts w:eastAsia="Segoe UI Variable Text" w:cs="Arial"/>
          <w:b/>
          <w:bCs/>
          <w:color w:val="0D0D0D" w:themeColor="text1" w:themeTint="F2"/>
          <w:szCs w:val="22"/>
        </w:rPr>
        <w:t>Strengths:</w:t>
      </w:r>
    </w:p>
    <w:p w14:paraId="6F63393D" w14:textId="77777777" w:rsidR="008B5AF6" w:rsidRPr="00CE54A4" w:rsidRDefault="008B5AF6" w:rsidP="008B5AF6">
      <w:pPr>
        <w:pStyle w:val="ListParagraph"/>
        <w:shd w:val="clear" w:color="auto" w:fill="FFFFFF" w:themeFill="background1"/>
        <w:spacing w:before="210" w:after="210"/>
        <w:jc w:val="left"/>
        <w:rPr>
          <w:rFonts w:eastAsia="Segoe UI Variable Text" w:cs="Arial"/>
          <w:b/>
          <w:bCs/>
          <w:color w:val="0D0D0D" w:themeColor="text1" w:themeTint="F2"/>
          <w:szCs w:val="22"/>
        </w:rPr>
      </w:pPr>
    </w:p>
    <w:p w14:paraId="0563C799" w14:textId="785A613E" w:rsidR="1DD6117C" w:rsidRDefault="008B5AF6" w:rsidP="7D3A09F9">
      <w:pPr>
        <w:pStyle w:val="ListParagraph"/>
        <w:numPr>
          <w:ilvl w:val="1"/>
          <w:numId w:val="52"/>
        </w:numPr>
        <w:shd w:val="clear" w:color="auto" w:fill="FFFFFF" w:themeFill="background1"/>
        <w:spacing w:before="0" w:after="0"/>
        <w:jc w:val="left"/>
        <w:rPr>
          <w:rFonts w:eastAsia="Segoe UI Variable Text" w:cs="Arial"/>
          <w:color w:val="0D0D0D" w:themeColor="text1" w:themeTint="F2"/>
          <w:szCs w:val="22"/>
        </w:rPr>
      </w:pPr>
      <w:r w:rsidRPr="00CE54A4">
        <w:rPr>
          <w:rFonts w:eastAsia="Segoe UI Variable Text" w:cs="Arial"/>
          <w:b/>
          <w:bCs/>
          <w:color w:val="0D0D0D" w:themeColor="text1" w:themeTint="F2"/>
          <w:szCs w:val="22"/>
        </w:rPr>
        <w:t>Scalability and Speed</w:t>
      </w:r>
      <w:r w:rsidR="1DD6117C" w:rsidRPr="00CE54A4">
        <w:rPr>
          <w:rFonts w:eastAsia="Segoe UI Variable Text" w:cs="Arial"/>
          <w:b/>
          <w:bCs/>
          <w:color w:val="0D0D0D" w:themeColor="text1" w:themeTint="F2"/>
          <w:szCs w:val="22"/>
        </w:rPr>
        <w:t>:</w:t>
      </w:r>
      <w:r w:rsidR="1DD6117C" w:rsidRPr="00CE54A4">
        <w:rPr>
          <w:rFonts w:eastAsia="Segoe UI Variable Text" w:cs="Arial"/>
          <w:color w:val="0D0D0D" w:themeColor="text1" w:themeTint="F2"/>
          <w:szCs w:val="22"/>
        </w:rPr>
        <w:t xml:space="preserve"> </w:t>
      </w:r>
      <w:r w:rsidRPr="00CE54A4">
        <w:rPr>
          <w:rFonts w:eastAsia="Segoe UI Variable Text" w:cs="Arial"/>
          <w:color w:val="0D0D0D" w:themeColor="text1" w:themeTint="F2"/>
          <w:szCs w:val="22"/>
        </w:rPr>
        <w:t>Traditional ATS platforms such as Greenhouse and Workday are highly effective at processing large volumes of resumes quickly. These systems streamline the application intake process and apply rule-based filtering, helping recruiters save time during early screening phases.</w:t>
      </w:r>
    </w:p>
    <w:p w14:paraId="2577448B" w14:textId="77777777" w:rsidR="00CE54A4" w:rsidRPr="00CE54A4" w:rsidRDefault="00CE54A4" w:rsidP="00CE54A4">
      <w:pPr>
        <w:pStyle w:val="ListParagraph"/>
        <w:shd w:val="clear" w:color="auto" w:fill="FFFFFF" w:themeFill="background1"/>
        <w:spacing w:before="0" w:after="0"/>
        <w:ind w:left="1440"/>
        <w:jc w:val="left"/>
        <w:rPr>
          <w:rFonts w:eastAsia="Segoe UI Variable Text" w:cs="Arial"/>
          <w:color w:val="0D0D0D" w:themeColor="text1" w:themeTint="F2"/>
          <w:szCs w:val="22"/>
        </w:rPr>
      </w:pPr>
    </w:p>
    <w:p w14:paraId="50F72C17" w14:textId="3C003BE7" w:rsidR="1DD6117C" w:rsidRDefault="008B5AF6" w:rsidP="7D3A09F9">
      <w:pPr>
        <w:pStyle w:val="ListParagraph"/>
        <w:numPr>
          <w:ilvl w:val="1"/>
          <w:numId w:val="52"/>
        </w:numPr>
        <w:shd w:val="clear" w:color="auto" w:fill="FFFFFF" w:themeFill="background1"/>
        <w:spacing w:before="0" w:after="0"/>
        <w:jc w:val="left"/>
        <w:rPr>
          <w:rFonts w:eastAsia="Segoe UI Variable Text" w:cs="Arial"/>
          <w:color w:val="0D0D0D" w:themeColor="text1" w:themeTint="F2"/>
          <w:szCs w:val="22"/>
        </w:rPr>
      </w:pPr>
      <w:r w:rsidRPr="00CE54A4">
        <w:rPr>
          <w:rFonts w:eastAsia="Segoe UI Variable Text" w:cs="Arial"/>
          <w:b/>
          <w:bCs/>
          <w:color w:val="0D0D0D" w:themeColor="text1" w:themeTint="F2"/>
          <w:szCs w:val="22"/>
        </w:rPr>
        <w:t>Standardization</w:t>
      </w:r>
      <w:r w:rsidR="1DD6117C" w:rsidRPr="00CE54A4">
        <w:rPr>
          <w:rFonts w:eastAsia="Segoe UI Variable Text" w:cs="Arial"/>
          <w:b/>
          <w:bCs/>
          <w:color w:val="0D0D0D" w:themeColor="text1" w:themeTint="F2"/>
          <w:szCs w:val="22"/>
        </w:rPr>
        <w:t>:</w:t>
      </w:r>
      <w:r w:rsidR="1DD6117C" w:rsidRPr="00CE54A4">
        <w:rPr>
          <w:rFonts w:eastAsia="Segoe UI Variable Text" w:cs="Arial"/>
          <w:color w:val="0D0D0D" w:themeColor="text1" w:themeTint="F2"/>
          <w:szCs w:val="22"/>
        </w:rPr>
        <w:t xml:space="preserve"> </w:t>
      </w:r>
      <w:r w:rsidRPr="00CE54A4">
        <w:rPr>
          <w:rFonts w:eastAsia="Segoe UI Variable Text" w:cs="Arial"/>
          <w:color w:val="0D0D0D" w:themeColor="text1" w:themeTint="F2"/>
          <w:szCs w:val="22"/>
        </w:rPr>
        <w:t>By using structured fields and consistent filtering logic, these tools help enforce minimum eligibility thresholds, making high-volume screening manageable and repeatable.</w:t>
      </w:r>
    </w:p>
    <w:p w14:paraId="22BDE960" w14:textId="77777777" w:rsidR="00CE54A4" w:rsidRPr="00CE54A4" w:rsidRDefault="00CE54A4" w:rsidP="00CE54A4">
      <w:pPr>
        <w:pStyle w:val="ListParagraph"/>
        <w:rPr>
          <w:rFonts w:eastAsia="Segoe UI Variable Text" w:cs="Arial"/>
          <w:color w:val="0D0D0D" w:themeColor="text1" w:themeTint="F2"/>
          <w:szCs w:val="22"/>
        </w:rPr>
      </w:pPr>
    </w:p>
    <w:p w14:paraId="36882A72" w14:textId="77777777" w:rsidR="00CE54A4" w:rsidRPr="00CE54A4" w:rsidRDefault="00CE54A4" w:rsidP="00CE54A4">
      <w:pPr>
        <w:pStyle w:val="ListParagraph"/>
        <w:shd w:val="clear" w:color="auto" w:fill="FFFFFF" w:themeFill="background1"/>
        <w:spacing w:before="0" w:after="0"/>
        <w:ind w:left="1440"/>
        <w:jc w:val="left"/>
        <w:rPr>
          <w:rFonts w:eastAsia="Segoe UI Variable Text" w:cs="Arial"/>
          <w:color w:val="0D0D0D" w:themeColor="text1" w:themeTint="F2"/>
          <w:szCs w:val="22"/>
        </w:rPr>
      </w:pPr>
    </w:p>
    <w:p w14:paraId="27F25395" w14:textId="54329BE3" w:rsidR="1DD6117C" w:rsidRPr="00CE54A4" w:rsidRDefault="008B5AF6" w:rsidP="7D3A09F9">
      <w:pPr>
        <w:pStyle w:val="ListParagraph"/>
        <w:numPr>
          <w:ilvl w:val="1"/>
          <w:numId w:val="52"/>
        </w:numPr>
        <w:shd w:val="clear" w:color="auto" w:fill="FFFFFF" w:themeFill="background1"/>
        <w:spacing w:before="0" w:after="0"/>
        <w:jc w:val="left"/>
        <w:rPr>
          <w:rFonts w:eastAsia="Segoe UI Variable Text" w:cs="Arial"/>
          <w:color w:val="0D0D0D" w:themeColor="text1" w:themeTint="F2"/>
          <w:szCs w:val="22"/>
        </w:rPr>
      </w:pPr>
      <w:r w:rsidRPr="00CE54A4">
        <w:rPr>
          <w:rFonts w:eastAsia="Segoe UI Variable Text" w:cs="Arial"/>
          <w:b/>
          <w:bCs/>
          <w:color w:val="0D0D0D" w:themeColor="text1" w:themeTint="F2"/>
          <w:szCs w:val="22"/>
        </w:rPr>
        <w:t>Incremental Use of AI</w:t>
      </w:r>
      <w:r w:rsidR="1DD6117C" w:rsidRPr="00CE54A4">
        <w:rPr>
          <w:rFonts w:eastAsia="Segoe UI Variable Text" w:cs="Arial"/>
          <w:b/>
          <w:bCs/>
          <w:color w:val="0D0D0D" w:themeColor="text1" w:themeTint="F2"/>
          <w:szCs w:val="22"/>
        </w:rPr>
        <w:t>:</w:t>
      </w:r>
      <w:r w:rsidR="1DD6117C" w:rsidRPr="00CE54A4">
        <w:rPr>
          <w:rFonts w:eastAsia="Segoe UI Variable Text" w:cs="Arial"/>
          <w:color w:val="0D0D0D" w:themeColor="text1" w:themeTint="F2"/>
          <w:szCs w:val="22"/>
        </w:rPr>
        <w:t xml:space="preserve"> </w:t>
      </w:r>
      <w:r w:rsidRPr="00CE54A4">
        <w:rPr>
          <w:rFonts w:eastAsia="Segoe UI Variable Text" w:cs="Arial"/>
          <w:color w:val="0D0D0D" w:themeColor="text1" w:themeTint="F2"/>
          <w:szCs w:val="22"/>
        </w:rPr>
        <w:t xml:space="preserve">Some platforms now incorporate machine learning and NLP features to augment filtering—enabling ranking based on text similarity or keyword expansion. Tools like </w:t>
      </w:r>
      <w:proofErr w:type="spellStart"/>
      <w:r w:rsidRPr="00CE54A4">
        <w:rPr>
          <w:rFonts w:eastAsia="Segoe UI Variable Text" w:cs="Arial"/>
          <w:color w:val="0D0D0D" w:themeColor="text1" w:themeTint="F2"/>
          <w:szCs w:val="22"/>
        </w:rPr>
        <w:t>SeekOut</w:t>
      </w:r>
      <w:proofErr w:type="spellEnd"/>
      <w:r w:rsidRPr="00CE54A4">
        <w:rPr>
          <w:rFonts w:eastAsia="Segoe UI Variable Text" w:cs="Arial"/>
          <w:color w:val="0D0D0D" w:themeColor="text1" w:themeTint="F2"/>
          <w:szCs w:val="22"/>
        </w:rPr>
        <w:t xml:space="preserve"> and </w:t>
      </w:r>
      <w:proofErr w:type="spellStart"/>
      <w:r w:rsidRPr="00CE54A4">
        <w:rPr>
          <w:rFonts w:eastAsia="Segoe UI Variable Text" w:cs="Arial"/>
          <w:color w:val="0D0D0D" w:themeColor="text1" w:themeTint="F2"/>
          <w:szCs w:val="22"/>
        </w:rPr>
        <w:t>TextKernel</w:t>
      </w:r>
      <w:proofErr w:type="spellEnd"/>
      <w:r w:rsidRPr="00CE54A4">
        <w:rPr>
          <w:rFonts w:eastAsia="Segoe UI Variable Text" w:cs="Arial"/>
          <w:color w:val="0D0D0D" w:themeColor="text1" w:themeTint="F2"/>
          <w:szCs w:val="22"/>
        </w:rPr>
        <w:t xml:space="preserve"> are beginning to integrate these features with promising results.</w:t>
      </w:r>
    </w:p>
    <w:p w14:paraId="5D6800E4" w14:textId="77777777" w:rsidR="008B5AF6" w:rsidRPr="00CE54A4" w:rsidRDefault="008B5AF6" w:rsidP="008B5AF6">
      <w:pPr>
        <w:pStyle w:val="ListParagraph"/>
        <w:shd w:val="clear" w:color="auto" w:fill="FFFFFF" w:themeFill="background1"/>
        <w:spacing w:before="0" w:after="0"/>
        <w:ind w:left="1440"/>
        <w:jc w:val="left"/>
        <w:rPr>
          <w:rFonts w:eastAsia="Segoe UI Variable Text" w:cs="Arial"/>
          <w:color w:val="0D0D0D" w:themeColor="text1" w:themeTint="F2"/>
          <w:szCs w:val="22"/>
        </w:rPr>
      </w:pPr>
    </w:p>
    <w:p w14:paraId="5D9E7B97" w14:textId="332D2546" w:rsidR="1DD6117C" w:rsidRPr="00CE54A4" w:rsidRDefault="1DD6117C" w:rsidP="7D3A09F9">
      <w:pPr>
        <w:pStyle w:val="ListParagraph"/>
        <w:numPr>
          <w:ilvl w:val="0"/>
          <w:numId w:val="52"/>
        </w:numPr>
        <w:shd w:val="clear" w:color="auto" w:fill="FFFFFF" w:themeFill="background1"/>
        <w:spacing w:before="210" w:after="210"/>
        <w:jc w:val="left"/>
        <w:rPr>
          <w:rFonts w:eastAsia="Segoe UI Variable Text" w:cs="Arial"/>
          <w:b/>
          <w:bCs/>
          <w:color w:val="0D0D0D" w:themeColor="text1" w:themeTint="F2"/>
          <w:szCs w:val="22"/>
        </w:rPr>
      </w:pPr>
      <w:r w:rsidRPr="00CE54A4">
        <w:rPr>
          <w:rFonts w:eastAsia="Segoe UI Variable Text" w:cs="Arial"/>
          <w:b/>
          <w:bCs/>
          <w:color w:val="0D0D0D" w:themeColor="text1" w:themeTint="F2"/>
          <w:szCs w:val="22"/>
        </w:rPr>
        <w:t>Weaknesses:</w:t>
      </w:r>
    </w:p>
    <w:p w14:paraId="67A4500B" w14:textId="77777777" w:rsidR="008B5AF6" w:rsidRPr="00CE54A4" w:rsidRDefault="008B5AF6" w:rsidP="008B5AF6">
      <w:pPr>
        <w:pStyle w:val="ListParagraph"/>
        <w:shd w:val="clear" w:color="auto" w:fill="FFFFFF" w:themeFill="background1"/>
        <w:spacing w:before="210" w:after="210"/>
        <w:jc w:val="left"/>
        <w:rPr>
          <w:rFonts w:eastAsia="Segoe UI Variable Text" w:cs="Arial"/>
          <w:b/>
          <w:bCs/>
          <w:color w:val="0D0D0D" w:themeColor="text1" w:themeTint="F2"/>
          <w:szCs w:val="22"/>
        </w:rPr>
      </w:pPr>
    </w:p>
    <w:p w14:paraId="7C7E87E3" w14:textId="1CFEFE90" w:rsidR="1DD6117C" w:rsidRDefault="008B5AF6" w:rsidP="7D3A09F9">
      <w:pPr>
        <w:pStyle w:val="ListParagraph"/>
        <w:numPr>
          <w:ilvl w:val="1"/>
          <w:numId w:val="52"/>
        </w:numPr>
        <w:shd w:val="clear" w:color="auto" w:fill="FFFFFF" w:themeFill="background1"/>
        <w:spacing w:before="0" w:after="0"/>
        <w:jc w:val="left"/>
        <w:rPr>
          <w:rFonts w:eastAsia="Segoe UI Variable Text" w:cs="Arial"/>
          <w:color w:val="0D0D0D" w:themeColor="text1" w:themeTint="F2"/>
          <w:szCs w:val="22"/>
        </w:rPr>
      </w:pPr>
      <w:r w:rsidRPr="00CE54A4">
        <w:rPr>
          <w:rFonts w:eastAsia="Segoe UI Variable Text" w:cs="Arial"/>
          <w:b/>
          <w:bCs/>
          <w:color w:val="0D0D0D" w:themeColor="text1" w:themeTint="F2"/>
          <w:szCs w:val="22"/>
        </w:rPr>
        <w:t>Limited Semantic Understanding</w:t>
      </w:r>
      <w:r w:rsidR="1DD6117C" w:rsidRPr="00CE54A4">
        <w:rPr>
          <w:rFonts w:eastAsia="Segoe UI Variable Text" w:cs="Arial"/>
          <w:b/>
          <w:bCs/>
          <w:color w:val="0D0D0D" w:themeColor="text1" w:themeTint="F2"/>
          <w:szCs w:val="22"/>
        </w:rPr>
        <w:t>:</w:t>
      </w:r>
      <w:r w:rsidR="1DD6117C" w:rsidRPr="00CE54A4">
        <w:rPr>
          <w:rFonts w:eastAsia="Segoe UI Variable Text" w:cs="Arial"/>
          <w:color w:val="0D0D0D" w:themeColor="text1" w:themeTint="F2"/>
          <w:szCs w:val="22"/>
        </w:rPr>
        <w:t xml:space="preserve"> </w:t>
      </w:r>
      <w:r w:rsidRPr="00CE54A4">
        <w:rPr>
          <w:rFonts w:eastAsia="Segoe UI Variable Text" w:cs="Arial"/>
          <w:color w:val="0D0D0D" w:themeColor="text1" w:themeTint="F2"/>
          <w:szCs w:val="22"/>
        </w:rPr>
        <w:t>Despite progress, most systems still lack the ability to deeply interpret the relationship between job requirements and candidate experiences. They rely on keyword overlap or surface-level metrics, failing to capture the nuanced compatibility between roles and profiles. For example, the distinction between “leading a project” and “participating in a project” is typically missed by basic models.</w:t>
      </w:r>
    </w:p>
    <w:p w14:paraId="18A9E7D7" w14:textId="77777777" w:rsidR="00CE54A4" w:rsidRPr="00CE54A4" w:rsidRDefault="00CE54A4" w:rsidP="00CE54A4">
      <w:pPr>
        <w:pStyle w:val="ListParagraph"/>
        <w:shd w:val="clear" w:color="auto" w:fill="FFFFFF" w:themeFill="background1"/>
        <w:spacing w:before="0" w:after="0"/>
        <w:ind w:left="1440"/>
        <w:jc w:val="left"/>
        <w:rPr>
          <w:rFonts w:eastAsia="Segoe UI Variable Text" w:cs="Arial"/>
          <w:color w:val="0D0D0D" w:themeColor="text1" w:themeTint="F2"/>
          <w:szCs w:val="22"/>
        </w:rPr>
      </w:pPr>
    </w:p>
    <w:p w14:paraId="2F96161A" w14:textId="2E43EAB5" w:rsidR="1DD6117C" w:rsidRDefault="008B5AF6" w:rsidP="7D3A09F9">
      <w:pPr>
        <w:pStyle w:val="ListParagraph"/>
        <w:numPr>
          <w:ilvl w:val="1"/>
          <w:numId w:val="52"/>
        </w:numPr>
        <w:shd w:val="clear" w:color="auto" w:fill="FFFFFF" w:themeFill="background1"/>
        <w:spacing w:before="0" w:after="0"/>
        <w:jc w:val="left"/>
        <w:rPr>
          <w:rFonts w:eastAsia="Segoe UI Variable Text" w:cs="Arial"/>
          <w:color w:val="0D0D0D" w:themeColor="text1" w:themeTint="F2"/>
          <w:szCs w:val="22"/>
        </w:rPr>
      </w:pPr>
      <w:r w:rsidRPr="00CE54A4">
        <w:rPr>
          <w:rFonts w:eastAsia="Segoe UI Variable Text" w:cs="Arial"/>
          <w:b/>
          <w:bCs/>
          <w:color w:val="0D0D0D" w:themeColor="text1" w:themeTint="F2"/>
          <w:szCs w:val="22"/>
        </w:rPr>
        <w:t>Rigid Matching Criteria</w:t>
      </w:r>
      <w:r w:rsidR="1DD6117C" w:rsidRPr="00CE54A4">
        <w:rPr>
          <w:rFonts w:eastAsia="Segoe UI Variable Text" w:cs="Arial"/>
          <w:b/>
          <w:bCs/>
          <w:color w:val="0D0D0D" w:themeColor="text1" w:themeTint="F2"/>
          <w:szCs w:val="22"/>
        </w:rPr>
        <w:t>:</w:t>
      </w:r>
      <w:r w:rsidR="1DD6117C" w:rsidRPr="00CE54A4">
        <w:rPr>
          <w:rFonts w:eastAsia="Segoe UI Variable Text" w:cs="Arial"/>
          <w:color w:val="0D0D0D" w:themeColor="text1" w:themeTint="F2"/>
          <w:szCs w:val="22"/>
        </w:rPr>
        <w:t xml:space="preserve"> </w:t>
      </w:r>
      <w:r w:rsidRPr="00CE54A4">
        <w:rPr>
          <w:rFonts w:eastAsia="Segoe UI Variable Text" w:cs="Arial"/>
          <w:color w:val="0D0D0D" w:themeColor="text1" w:themeTint="F2"/>
          <w:szCs w:val="22"/>
        </w:rPr>
        <w:t xml:space="preserve">Hard filters based on keywords, years of experience, or degree titles tend to overlook high-potential candidates whose qualifications may be expressed differently or gained through </w:t>
      </w:r>
      <w:r w:rsidRPr="00CE54A4">
        <w:rPr>
          <w:rFonts w:eastAsia="Segoe UI Variable Text" w:cs="Arial"/>
          <w:color w:val="0D0D0D" w:themeColor="text1" w:themeTint="F2"/>
          <w:szCs w:val="22"/>
        </w:rPr>
        <w:lastRenderedPageBreak/>
        <w:t>non-traditional paths. Transferable skills and emerging job titles are often underrepresented in such systems.</w:t>
      </w:r>
    </w:p>
    <w:p w14:paraId="6E58F46B" w14:textId="77777777" w:rsidR="00CE54A4" w:rsidRPr="00CE54A4" w:rsidRDefault="00CE54A4" w:rsidP="00CE54A4">
      <w:pPr>
        <w:pStyle w:val="ListParagraph"/>
        <w:rPr>
          <w:rFonts w:eastAsia="Segoe UI Variable Text" w:cs="Arial"/>
          <w:color w:val="0D0D0D" w:themeColor="text1" w:themeTint="F2"/>
          <w:szCs w:val="22"/>
        </w:rPr>
      </w:pPr>
    </w:p>
    <w:p w14:paraId="646E03C5" w14:textId="77777777" w:rsidR="00CE54A4" w:rsidRPr="00CE54A4" w:rsidRDefault="00CE54A4" w:rsidP="00CE54A4">
      <w:pPr>
        <w:pStyle w:val="ListParagraph"/>
        <w:shd w:val="clear" w:color="auto" w:fill="FFFFFF" w:themeFill="background1"/>
        <w:spacing w:before="0" w:after="0"/>
        <w:ind w:left="1440"/>
        <w:jc w:val="left"/>
        <w:rPr>
          <w:rFonts w:eastAsia="Segoe UI Variable Text" w:cs="Arial"/>
          <w:color w:val="0D0D0D" w:themeColor="text1" w:themeTint="F2"/>
          <w:szCs w:val="22"/>
        </w:rPr>
      </w:pPr>
    </w:p>
    <w:p w14:paraId="7106C640" w14:textId="7BFCFDD4" w:rsidR="00CE54A4" w:rsidRDefault="00CE54A4" w:rsidP="00CE54A4">
      <w:pPr>
        <w:pStyle w:val="ListParagraph"/>
        <w:numPr>
          <w:ilvl w:val="1"/>
          <w:numId w:val="52"/>
        </w:numPr>
        <w:shd w:val="clear" w:color="auto" w:fill="FFFFFF" w:themeFill="background1"/>
        <w:spacing w:before="0" w:after="0"/>
        <w:jc w:val="left"/>
        <w:rPr>
          <w:rFonts w:eastAsia="Segoe UI Variable Text" w:cs="Arial"/>
          <w:color w:val="0D0D0D" w:themeColor="text1" w:themeTint="F2"/>
          <w:szCs w:val="22"/>
        </w:rPr>
      </w:pPr>
      <w:r w:rsidRPr="00CE54A4">
        <w:rPr>
          <w:rFonts w:eastAsia="Segoe UI Variable Text" w:cs="Arial"/>
          <w:b/>
          <w:bCs/>
          <w:color w:val="0D0D0D" w:themeColor="text1" w:themeTint="F2"/>
          <w:szCs w:val="22"/>
        </w:rPr>
        <w:t>Lack of Adaptive Learning</w:t>
      </w:r>
      <w:r w:rsidR="1DD6117C" w:rsidRPr="00CE54A4">
        <w:rPr>
          <w:rFonts w:eastAsia="Segoe UI Variable Text" w:cs="Arial"/>
          <w:b/>
          <w:bCs/>
          <w:color w:val="0D0D0D" w:themeColor="text1" w:themeTint="F2"/>
          <w:szCs w:val="22"/>
        </w:rPr>
        <w:t>:</w:t>
      </w:r>
      <w:r w:rsidR="1DD6117C" w:rsidRPr="00CE54A4">
        <w:rPr>
          <w:rFonts w:eastAsia="Segoe UI Variable Text" w:cs="Arial"/>
          <w:color w:val="0D0D0D" w:themeColor="text1" w:themeTint="F2"/>
          <w:szCs w:val="22"/>
        </w:rPr>
        <w:t xml:space="preserve"> </w:t>
      </w:r>
      <w:r w:rsidRPr="00CE54A4">
        <w:rPr>
          <w:rFonts w:eastAsia="Segoe UI Variable Text" w:cs="Arial"/>
          <w:color w:val="0D0D0D" w:themeColor="text1" w:themeTint="F2"/>
          <w:szCs w:val="22"/>
        </w:rPr>
        <w:t>Many existing systems use fixed matching logic or static ML models. In contrast, this project introduces a dual-encoder contrastive learning framework that continuously learns high-quality representations of both resumes and job descriptions—enabling a more dynamic, generalizable, and context-aware matching process.</w:t>
      </w:r>
    </w:p>
    <w:p w14:paraId="35FF47F3" w14:textId="77777777" w:rsidR="00CE54A4" w:rsidRPr="00CE54A4" w:rsidRDefault="00CE54A4" w:rsidP="00CE54A4">
      <w:pPr>
        <w:pStyle w:val="ListParagraph"/>
        <w:shd w:val="clear" w:color="auto" w:fill="FFFFFF" w:themeFill="background1"/>
        <w:spacing w:before="0" w:after="0"/>
        <w:ind w:left="1440"/>
        <w:jc w:val="left"/>
        <w:rPr>
          <w:rFonts w:eastAsia="Segoe UI Variable Text" w:cs="Arial"/>
          <w:color w:val="0D0D0D" w:themeColor="text1" w:themeTint="F2"/>
          <w:szCs w:val="22"/>
        </w:rPr>
      </w:pPr>
    </w:p>
    <w:p w14:paraId="7CA28998" w14:textId="7D722C39" w:rsidR="1DD6117C" w:rsidRPr="00CE54A4" w:rsidRDefault="1DD6117C" w:rsidP="7D3A09F9">
      <w:pPr>
        <w:pStyle w:val="ListParagraph"/>
        <w:numPr>
          <w:ilvl w:val="1"/>
          <w:numId w:val="52"/>
        </w:numPr>
        <w:shd w:val="clear" w:color="auto" w:fill="FFFFFF" w:themeFill="background1"/>
        <w:spacing w:before="0" w:after="0"/>
        <w:jc w:val="left"/>
        <w:rPr>
          <w:rFonts w:eastAsia="Segoe UI Variable Text" w:cs="Arial"/>
          <w:color w:val="0D0D0D" w:themeColor="text1" w:themeTint="F2"/>
          <w:szCs w:val="22"/>
        </w:rPr>
      </w:pPr>
      <w:r w:rsidRPr="00CE54A4">
        <w:rPr>
          <w:rFonts w:eastAsia="Segoe UI Variable Text" w:cs="Arial"/>
          <w:b/>
          <w:bCs/>
          <w:color w:val="0D0D0D" w:themeColor="text1" w:themeTint="F2"/>
          <w:szCs w:val="22"/>
        </w:rPr>
        <w:t>Transparency and Usability Issues:</w:t>
      </w:r>
      <w:r w:rsidRPr="00CE54A4">
        <w:rPr>
          <w:rFonts w:eastAsia="Segoe UI Variable Text" w:cs="Arial"/>
          <w:color w:val="0D0D0D" w:themeColor="text1" w:themeTint="F2"/>
          <w:szCs w:val="22"/>
        </w:rPr>
        <w:t xml:space="preserve"> </w:t>
      </w:r>
      <w:r w:rsidR="00CE54A4" w:rsidRPr="00CE54A4">
        <w:rPr>
          <w:rFonts w:eastAsia="Segoe UI Variable Text" w:cs="Arial"/>
          <w:color w:val="0D0D0D" w:themeColor="text1" w:themeTint="F2"/>
          <w:szCs w:val="22"/>
        </w:rPr>
        <w:t>The lack of interpretability in black-box systems limits recruiter confidence. While bias is a concern, a more practical issue is the absence of clear reasoning behind why candidates are ranked the way they are.</w:t>
      </w:r>
      <w:r w:rsidR="00CE54A4" w:rsidRPr="00CE54A4">
        <w:rPr>
          <w:rFonts w:cs="Arial"/>
          <w:sz w:val="24"/>
          <w:szCs w:val="28"/>
        </w:rPr>
        <w:t xml:space="preserve"> </w:t>
      </w:r>
      <w:r w:rsidR="00CE54A4" w:rsidRPr="00CE54A4">
        <w:rPr>
          <w:rFonts w:eastAsia="Segoe UI Variable Text" w:cs="Arial"/>
          <w:color w:val="0D0D0D" w:themeColor="text1" w:themeTint="F2"/>
          <w:szCs w:val="22"/>
        </w:rPr>
        <w:t>[4]</w:t>
      </w:r>
    </w:p>
    <w:p w14:paraId="77669659" w14:textId="77777777" w:rsidR="00CE54A4" w:rsidRPr="00CE54A4" w:rsidRDefault="00CE54A4" w:rsidP="00CE54A4">
      <w:pPr>
        <w:pStyle w:val="ListParagraph"/>
        <w:shd w:val="clear" w:color="auto" w:fill="FFFFFF" w:themeFill="background1"/>
        <w:spacing w:before="0" w:after="0"/>
        <w:ind w:left="1440"/>
        <w:jc w:val="left"/>
        <w:rPr>
          <w:rFonts w:eastAsia="Segoe UI Variable Text" w:cs="Arial"/>
          <w:color w:val="0D0D0D" w:themeColor="text1" w:themeTint="F2"/>
          <w:szCs w:val="22"/>
        </w:rPr>
      </w:pPr>
    </w:p>
    <w:p w14:paraId="621C4B38" w14:textId="1824BAAC" w:rsidR="00CE54A4" w:rsidRPr="00CE54A4" w:rsidRDefault="00CE54A4" w:rsidP="00CE54A4">
      <w:pPr>
        <w:pStyle w:val="ListParagraph"/>
        <w:numPr>
          <w:ilvl w:val="0"/>
          <w:numId w:val="52"/>
        </w:numPr>
        <w:shd w:val="clear" w:color="auto" w:fill="FFFFFF" w:themeFill="background1"/>
        <w:spacing w:before="210" w:after="210"/>
        <w:jc w:val="left"/>
        <w:rPr>
          <w:rFonts w:eastAsia="Segoe UI Variable Text" w:cs="Arial"/>
          <w:b/>
          <w:bCs/>
          <w:color w:val="0D0D0D" w:themeColor="text1" w:themeTint="F2"/>
          <w:szCs w:val="22"/>
        </w:rPr>
      </w:pPr>
      <w:r w:rsidRPr="00CE54A4">
        <w:rPr>
          <w:rFonts w:eastAsia="Segoe UI Variable Text" w:cs="Arial"/>
          <w:b/>
          <w:bCs/>
          <w:color w:val="0D0D0D" w:themeColor="text1" w:themeTint="F2"/>
          <w:szCs w:val="22"/>
        </w:rPr>
        <w:t>Opportunities:</w:t>
      </w:r>
    </w:p>
    <w:p w14:paraId="727E984E" w14:textId="77777777" w:rsidR="00CE54A4" w:rsidRPr="00CE54A4" w:rsidRDefault="00CE54A4" w:rsidP="00CE54A4">
      <w:pPr>
        <w:pStyle w:val="ListParagraph"/>
        <w:shd w:val="clear" w:color="auto" w:fill="FFFFFF" w:themeFill="background1"/>
        <w:spacing w:before="210" w:after="210"/>
        <w:jc w:val="left"/>
        <w:rPr>
          <w:rFonts w:eastAsia="Segoe UI Variable Text" w:cs="Arial"/>
          <w:b/>
          <w:bCs/>
          <w:color w:val="0D0D0D" w:themeColor="text1" w:themeTint="F2"/>
          <w:szCs w:val="22"/>
        </w:rPr>
      </w:pPr>
    </w:p>
    <w:p w14:paraId="7DA5D6ED" w14:textId="1E9C6BF5" w:rsidR="00CE54A4" w:rsidRDefault="00CE54A4" w:rsidP="00CE54A4">
      <w:pPr>
        <w:pStyle w:val="ListParagraph"/>
        <w:numPr>
          <w:ilvl w:val="1"/>
          <w:numId w:val="52"/>
        </w:numPr>
        <w:shd w:val="clear" w:color="auto" w:fill="FFFFFF" w:themeFill="background1"/>
        <w:spacing w:before="0" w:after="0"/>
        <w:jc w:val="left"/>
        <w:rPr>
          <w:rFonts w:eastAsia="Segoe UI Variable Text" w:cs="Arial"/>
          <w:color w:val="0D0D0D" w:themeColor="text1" w:themeTint="F2"/>
          <w:szCs w:val="22"/>
        </w:rPr>
      </w:pPr>
      <w:r w:rsidRPr="00CE54A4">
        <w:rPr>
          <w:rFonts w:eastAsia="Segoe UI Variable Text" w:cs="Arial"/>
          <w:b/>
          <w:bCs/>
          <w:color w:val="0D0D0D" w:themeColor="text1" w:themeTint="F2"/>
          <w:szCs w:val="22"/>
        </w:rPr>
        <w:t>Leveraging Advanced Transformers:</w:t>
      </w:r>
      <w:r w:rsidRPr="00CE54A4">
        <w:rPr>
          <w:rFonts w:eastAsia="Segoe UI Variable Text" w:cs="Arial"/>
          <w:color w:val="0D0D0D" w:themeColor="text1" w:themeTint="F2"/>
          <w:szCs w:val="22"/>
        </w:rPr>
        <w:t xml:space="preserve"> The integration of transformer-based models (e.g., BERT, </w:t>
      </w:r>
      <w:proofErr w:type="spellStart"/>
      <w:r w:rsidRPr="00CE54A4">
        <w:rPr>
          <w:rFonts w:eastAsia="Segoe UI Variable Text" w:cs="Arial"/>
          <w:color w:val="0D0D0D" w:themeColor="text1" w:themeTint="F2"/>
          <w:szCs w:val="22"/>
        </w:rPr>
        <w:t>RoBERTa</w:t>
      </w:r>
      <w:proofErr w:type="spellEnd"/>
      <w:r w:rsidRPr="00CE54A4">
        <w:rPr>
          <w:rFonts w:eastAsia="Segoe UI Variable Text" w:cs="Arial"/>
          <w:color w:val="0D0D0D" w:themeColor="text1" w:themeTint="F2"/>
          <w:szCs w:val="22"/>
        </w:rPr>
        <w:t>) opens new possibilities for semantic understanding and intent-based matching. These models enable more nuanced comparison between candidate experience and job expectations [5][8][11].</w:t>
      </w:r>
    </w:p>
    <w:p w14:paraId="1D8800DD" w14:textId="77777777" w:rsidR="00CE54A4" w:rsidRPr="00CE54A4" w:rsidRDefault="00CE54A4" w:rsidP="00CE54A4">
      <w:pPr>
        <w:pStyle w:val="ListParagraph"/>
        <w:shd w:val="clear" w:color="auto" w:fill="FFFFFF" w:themeFill="background1"/>
        <w:spacing w:before="0" w:after="0"/>
        <w:ind w:left="1440"/>
        <w:jc w:val="left"/>
        <w:rPr>
          <w:rFonts w:eastAsia="Segoe UI Variable Text" w:cs="Arial"/>
          <w:color w:val="0D0D0D" w:themeColor="text1" w:themeTint="F2"/>
          <w:szCs w:val="22"/>
        </w:rPr>
      </w:pPr>
    </w:p>
    <w:p w14:paraId="5E334632" w14:textId="101C1CCB" w:rsidR="00CE54A4" w:rsidRDefault="00CE54A4" w:rsidP="00CE54A4">
      <w:pPr>
        <w:pStyle w:val="ListParagraph"/>
        <w:numPr>
          <w:ilvl w:val="1"/>
          <w:numId w:val="52"/>
        </w:numPr>
        <w:shd w:val="clear" w:color="auto" w:fill="FFFFFF" w:themeFill="background1"/>
        <w:spacing w:before="0" w:after="0"/>
        <w:jc w:val="left"/>
        <w:rPr>
          <w:rFonts w:eastAsia="Segoe UI Variable Text" w:cs="Arial"/>
          <w:color w:val="0D0D0D" w:themeColor="text1" w:themeTint="F2"/>
          <w:szCs w:val="22"/>
        </w:rPr>
      </w:pPr>
      <w:r w:rsidRPr="00CE54A4">
        <w:rPr>
          <w:rFonts w:eastAsia="Segoe UI Variable Text" w:cs="Arial"/>
          <w:b/>
          <w:bCs/>
          <w:color w:val="0D0D0D" w:themeColor="text1" w:themeTint="F2"/>
          <w:szCs w:val="22"/>
        </w:rPr>
        <w:t>Bias Mitigation Techniques:</w:t>
      </w:r>
      <w:r w:rsidRPr="00CE54A4">
        <w:rPr>
          <w:rFonts w:eastAsia="Segoe UI Variable Text" w:cs="Arial"/>
          <w:color w:val="0D0D0D" w:themeColor="text1" w:themeTint="F2"/>
          <w:szCs w:val="22"/>
        </w:rPr>
        <w:t xml:space="preserve"> Emerging research suggests that careful dataset balancing, fairness constraints during model training, and algorithmic audits can reduce bias in automated recruitment systems [4][6]. These methods offer a path toward more equitable candidate evaluation.</w:t>
      </w:r>
    </w:p>
    <w:p w14:paraId="40059E3D" w14:textId="77777777" w:rsidR="00CE54A4" w:rsidRPr="00CE54A4" w:rsidRDefault="00CE54A4" w:rsidP="00CE54A4">
      <w:pPr>
        <w:shd w:val="clear" w:color="auto" w:fill="FFFFFF" w:themeFill="background1"/>
        <w:spacing w:before="0" w:after="0"/>
        <w:jc w:val="left"/>
        <w:rPr>
          <w:rFonts w:eastAsia="Segoe UI Variable Text" w:cs="Arial"/>
          <w:color w:val="0D0D0D" w:themeColor="text1" w:themeTint="F2"/>
          <w:szCs w:val="22"/>
        </w:rPr>
      </w:pPr>
    </w:p>
    <w:p w14:paraId="7018CEFE" w14:textId="5ED7FA7D" w:rsidR="00CE54A4" w:rsidRDefault="00CE54A4" w:rsidP="00CE54A4">
      <w:pPr>
        <w:pStyle w:val="ListParagraph"/>
        <w:numPr>
          <w:ilvl w:val="1"/>
          <w:numId w:val="52"/>
        </w:numPr>
        <w:shd w:val="clear" w:color="auto" w:fill="FFFFFF" w:themeFill="background1"/>
        <w:spacing w:before="0" w:after="0"/>
        <w:jc w:val="left"/>
        <w:rPr>
          <w:rFonts w:eastAsia="Segoe UI Variable Text" w:cs="Arial"/>
          <w:color w:val="0D0D0D" w:themeColor="text1" w:themeTint="F2"/>
          <w:szCs w:val="22"/>
        </w:rPr>
      </w:pPr>
      <w:r w:rsidRPr="00CE54A4">
        <w:rPr>
          <w:rFonts w:eastAsia="Segoe UI Variable Text" w:cs="Arial"/>
          <w:b/>
          <w:bCs/>
          <w:color w:val="0D0D0D" w:themeColor="text1" w:themeTint="F2"/>
          <w:szCs w:val="22"/>
        </w:rPr>
        <w:t>Explainability and User Trust:</w:t>
      </w:r>
      <w:r w:rsidRPr="00CE54A4">
        <w:rPr>
          <w:rFonts w:eastAsia="Segoe UI Variable Text" w:cs="Arial"/>
          <w:color w:val="0D0D0D" w:themeColor="text1" w:themeTint="F2"/>
          <w:szCs w:val="22"/>
        </w:rPr>
        <w:t xml:space="preserve"> There is growing interest in developing explainable AI (XAI) for hiring contexts. Tools that not only rank candidates but also justify their reasoning could significantly enhance recruiter confidence and regulatory compliance.</w:t>
      </w:r>
    </w:p>
    <w:p w14:paraId="6DF9B9A7" w14:textId="77777777" w:rsidR="00CE54A4" w:rsidRPr="00CE54A4" w:rsidRDefault="00CE54A4" w:rsidP="00CE54A4">
      <w:pPr>
        <w:pStyle w:val="ListParagraph"/>
        <w:rPr>
          <w:rFonts w:eastAsia="Segoe UI Variable Text" w:cs="Arial"/>
          <w:color w:val="0D0D0D" w:themeColor="text1" w:themeTint="F2"/>
          <w:szCs w:val="22"/>
        </w:rPr>
      </w:pPr>
    </w:p>
    <w:p w14:paraId="1FE09EF9" w14:textId="77777777" w:rsidR="00CE54A4" w:rsidRPr="00CE54A4" w:rsidRDefault="00CE54A4" w:rsidP="00CE54A4">
      <w:pPr>
        <w:pStyle w:val="ListParagraph"/>
        <w:shd w:val="clear" w:color="auto" w:fill="FFFFFF" w:themeFill="background1"/>
        <w:spacing w:before="0" w:after="0"/>
        <w:ind w:left="1440"/>
        <w:jc w:val="left"/>
        <w:rPr>
          <w:rFonts w:eastAsia="Segoe UI Variable Text" w:cs="Arial"/>
          <w:color w:val="0D0D0D" w:themeColor="text1" w:themeTint="F2"/>
          <w:szCs w:val="22"/>
        </w:rPr>
      </w:pPr>
    </w:p>
    <w:p w14:paraId="61FEA62D" w14:textId="255AD384" w:rsidR="00CE54A4" w:rsidRPr="00CE54A4" w:rsidRDefault="00CE54A4" w:rsidP="00CE54A4">
      <w:pPr>
        <w:pStyle w:val="ListParagraph"/>
        <w:numPr>
          <w:ilvl w:val="1"/>
          <w:numId w:val="52"/>
        </w:numPr>
        <w:shd w:val="clear" w:color="auto" w:fill="FFFFFF" w:themeFill="background1"/>
        <w:spacing w:before="0" w:after="0"/>
        <w:jc w:val="left"/>
        <w:rPr>
          <w:rFonts w:eastAsia="Segoe UI Variable Text" w:cs="Arial"/>
          <w:color w:val="0D0D0D" w:themeColor="text1" w:themeTint="F2"/>
          <w:szCs w:val="22"/>
        </w:rPr>
      </w:pPr>
      <w:r w:rsidRPr="00CE54A4">
        <w:rPr>
          <w:rFonts w:eastAsia="Segoe UI Variable Text" w:cs="Arial"/>
          <w:b/>
          <w:bCs/>
          <w:color w:val="0D0D0D" w:themeColor="text1" w:themeTint="F2"/>
          <w:szCs w:val="22"/>
        </w:rPr>
        <w:t>Human-AI Collaboration:</w:t>
      </w:r>
      <w:r w:rsidRPr="00CE54A4">
        <w:rPr>
          <w:rFonts w:eastAsia="Segoe UI Variable Text" w:cs="Arial"/>
          <w:color w:val="0D0D0D" w:themeColor="text1" w:themeTint="F2"/>
          <w:szCs w:val="22"/>
        </w:rPr>
        <w:t xml:space="preserve"> Rather than fully replacing human judgment, future systems can focus on augmenting recruiter workflows—providing decision support rather than making final selections autonomously.</w:t>
      </w:r>
    </w:p>
    <w:p w14:paraId="3D24D047" w14:textId="0023EE07" w:rsidR="00C81D64" w:rsidRPr="00B0057B" w:rsidRDefault="00C81D64" w:rsidP="0D8C993C"/>
    <w:p w14:paraId="403DF68C" w14:textId="70501EA2" w:rsidR="00A55DBD" w:rsidRDefault="254447D4" w:rsidP="0D8C993C">
      <w:pPr>
        <w:pStyle w:val="Heading2"/>
      </w:pPr>
      <w:bookmarkStart w:id="17" w:name="_Toc197978520"/>
      <w:r>
        <w:t>Conclusion</w:t>
      </w:r>
      <w:bookmarkEnd w:id="17"/>
    </w:p>
    <w:p w14:paraId="60F7DAD2" w14:textId="77777777" w:rsidR="00592783" w:rsidRPr="00592783" w:rsidRDefault="00592783" w:rsidP="00592783">
      <w:pPr>
        <w:rPr>
          <w:lang w:val="en-GB"/>
        </w:rPr>
      </w:pPr>
    </w:p>
    <w:p w14:paraId="277F2C0A" w14:textId="6EFF361C" w:rsidR="1152B7E0" w:rsidRPr="00592783" w:rsidRDefault="00592783" w:rsidP="7D3A09F9">
      <w:pPr>
        <w:shd w:val="clear" w:color="auto" w:fill="FFFFFF" w:themeFill="background1"/>
        <w:spacing w:after="120"/>
        <w:jc w:val="left"/>
        <w:rPr>
          <w:rFonts w:cs="Arial"/>
          <w:sz w:val="24"/>
          <w:szCs w:val="28"/>
        </w:rPr>
      </w:pPr>
      <w:r w:rsidRPr="00592783">
        <w:rPr>
          <w:rFonts w:eastAsia="Segoe UI Variable Text" w:cs="Arial"/>
          <w:color w:val="0D0D0D" w:themeColor="text1" w:themeTint="F2"/>
          <w:szCs w:val="22"/>
        </w:rPr>
        <w:t>The review of existing automated resume screening tools highlights clear progress in handling recruitment at scale, yet several persistent challenges limit their effectiveness in real-world applications. These include:</w:t>
      </w:r>
    </w:p>
    <w:p w14:paraId="4FB8D2A3" w14:textId="6BF7C12C" w:rsidR="1152B7E0" w:rsidRPr="00592783" w:rsidRDefault="1152B7E0" w:rsidP="7D3A09F9">
      <w:pPr>
        <w:pStyle w:val="ListParagraph"/>
        <w:numPr>
          <w:ilvl w:val="0"/>
          <w:numId w:val="53"/>
        </w:numPr>
        <w:shd w:val="clear" w:color="auto" w:fill="FFFFFF" w:themeFill="background1"/>
        <w:spacing w:before="210" w:after="210"/>
        <w:jc w:val="left"/>
        <w:rPr>
          <w:rFonts w:eastAsia="Segoe UI Variable Text" w:cs="Arial"/>
          <w:b/>
          <w:bCs/>
          <w:color w:val="0D0D0D" w:themeColor="text1" w:themeTint="F2"/>
          <w:szCs w:val="22"/>
          <w:lang w:val="en-GB"/>
        </w:rPr>
      </w:pPr>
      <w:r w:rsidRPr="00592783">
        <w:rPr>
          <w:rFonts w:eastAsia="Segoe UI Variable Text" w:cs="Arial"/>
          <w:b/>
          <w:bCs/>
          <w:color w:val="0D0D0D" w:themeColor="text1" w:themeTint="F2"/>
          <w:szCs w:val="22"/>
          <w:lang w:val="en-GB"/>
        </w:rPr>
        <w:t>Ove</w:t>
      </w:r>
      <w:r w:rsidR="00592783" w:rsidRPr="00592783">
        <w:rPr>
          <w:rFonts w:eastAsia="Segoe UI Variable Text" w:cs="Arial"/>
          <w:b/>
          <w:bCs/>
          <w:color w:val="0D0D0D" w:themeColor="text1" w:themeTint="F2"/>
          <w:szCs w:val="22"/>
          <w:lang w:val="en-GB"/>
        </w:rPr>
        <w:t>r</w:t>
      </w:r>
      <w:r w:rsidRPr="00592783">
        <w:rPr>
          <w:rFonts w:eastAsia="Segoe UI Variable Text" w:cs="Arial"/>
          <w:b/>
          <w:bCs/>
          <w:color w:val="0D0D0D" w:themeColor="text1" w:themeTint="F2"/>
          <w:szCs w:val="22"/>
          <w:lang w:val="en-GB"/>
        </w:rPr>
        <w:t>re</w:t>
      </w:r>
      <w:r w:rsidR="00592783" w:rsidRPr="00592783">
        <w:rPr>
          <w:rFonts w:eastAsia="Segoe UI Variable Text" w:cs="Arial"/>
          <w:b/>
          <w:bCs/>
          <w:color w:val="0D0D0D" w:themeColor="text1" w:themeTint="F2"/>
          <w:szCs w:val="22"/>
          <w:lang w:val="en-GB"/>
        </w:rPr>
        <w:t>liance</w:t>
      </w:r>
      <w:r w:rsidRPr="00592783">
        <w:rPr>
          <w:rFonts w:eastAsia="Segoe UI Variable Text" w:cs="Arial"/>
          <w:b/>
          <w:bCs/>
          <w:color w:val="0D0D0D" w:themeColor="text1" w:themeTint="F2"/>
          <w:szCs w:val="22"/>
          <w:lang w:val="en-GB"/>
        </w:rPr>
        <w:t xml:space="preserve"> on Keywords:</w:t>
      </w:r>
    </w:p>
    <w:p w14:paraId="077F09F1" w14:textId="375A166B" w:rsidR="1152B7E0" w:rsidRPr="00592783" w:rsidRDefault="00592783" w:rsidP="00592783">
      <w:pPr>
        <w:shd w:val="clear" w:color="auto" w:fill="FFFFFF" w:themeFill="background1"/>
        <w:spacing w:before="0" w:after="0"/>
        <w:jc w:val="left"/>
        <w:rPr>
          <w:rFonts w:eastAsia="Segoe UI Variable Text" w:cs="Arial"/>
          <w:color w:val="0D0D0D" w:themeColor="text1" w:themeTint="F2"/>
          <w:szCs w:val="22"/>
          <w:lang w:val="en-GB"/>
        </w:rPr>
      </w:pPr>
      <w:r w:rsidRPr="00592783">
        <w:rPr>
          <w:rFonts w:eastAsia="Segoe UI Variable Text" w:cs="Arial"/>
          <w:color w:val="0D0D0D" w:themeColor="text1" w:themeTint="F2"/>
          <w:szCs w:val="22"/>
        </w:rPr>
        <w:t>Most current systems are limited by their dependence on keyword-based filtering, which fails to capture the semantic and contextual relevance of candidate experience in relation to job requirements.</w:t>
      </w:r>
    </w:p>
    <w:p w14:paraId="75955257" w14:textId="5AF66AB7" w:rsidR="1152B7E0" w:rsidRPr="00592783" w:rsidRDefault="00592783" w:rsidP="7D3A09F9">
      <w:pPr>
        <w:pStyle w:val="ListParagraph"/>
        <w:numPr>
          <w:ilvl w:val="0"/>
          <w:numId w:val="53"/>
        </w:numPr>
        <w:shd w:val="clear" w:color="auto" w:fill="FFFFFF" w:themeFill="background1"/>
        <w:spacing w:before="210" w:after="210"/>
        <w:jc w:val="left"/>
        <w:rPr>
          <w:rFonts w:eastAsia="Segoe UI Variable Text" w:cs="Arial"/>
          <w:b/>
          <w:bCs/>
          <w:color w:val="0D0D0D" w:themeColor="text1" w:themeTint="F2"/>
          <w:szCs w:val="22"/>
          <w:lang w:val="en-GB"/>
        </w:rPr>
      </w:pPr>
      <w:r w:rsidRPr="00592783">
        <w:rPr>
          <w:rFonts w:eastAsia="Segoe UI Variable Text" w:cs="Arial"/>
          <w:b/>
          <w:bCs/>
          <w:color w:val="0D0D0D" w:themeColor="text1" w:themeTint="F2"/>
          <w:szCs w:val="22"/>
        </w:rPr>
        <w:lastRenderedPageBreak/>
        <w:t>Lack of Deep Contextual Understanding</w:t>
      </w:r>
      <w:r w:rsidR="1152B7E0" w:rsidRPr="00592783">
        <w:rPr>
          <w:rFonts w:eastAsia="Segoe UI Variable Text" w:cs="Arial"/>
          <w:b/>
          <w:bCs/>
          <w:color w:val="0D0D0D" w:themeColor="text1" w:themeTint="F2"/>
          <w:szCs w:val="22"/>
          <w:lang w:val="en-GB"/>
        </w:rPr>
        <w:t>:</w:t>
      </w:r>
    </w:p>
    <w:p w14:paraId="3CBB48CA" w14:textId="331A3726" w:rsidR="1152B7E0" w:rsidRPr="00592783" w:rsidRDefault="00592783" w:rsidP="00592783">
      <w:pPr>
        <w:shd w:val="clear" w:color="auto" w:fill="FFFFFF" w:themeFill="background1"/>
        <w:spacing w:before="0" w:after="0"/>
        <w:jc w:val="left"/>
        <w:rPr>
          <w:rFonts w:eastAsia="Segoe UI Variable Text" w:cs="Arial"/>
          <w:color w:val="0D0D0D" w:themeColor="text1" w:themeTint="F2"/>
          <w:szCs w:val="22"/>
          <w:lang w:val="en-GB"/>
        </w:rPr>
      </w:pPr>
      <w:r w:rsidRPr="00592783">
        <w:rPr>
          <w:rFonts w:eastAsia="Segoe UI Variable Text" w:cs="Arial"/>
          <w:color w:val="0D0D0D" w:themeColor="text1" w:themeTint="F2"/>
          <w:szCs w:val="22"/>
        </w:rPr>
        <w:t>Many tools do not effectively utilize modern NLP techniques—such as transformer-based models—to interpret complex relationships between skills, experience, and job responsibilities. This limits their ability to identify strong candidate-job matches, especially in nuanced or non-standard career paths.</w:t>
      </w:r>
    </w:p>
    <w:p w14:paraId="6F0EC8AC" w14:textId="4C96FA3D" w:rsidR="1152B7E0" w:rsidRPr="00592783" w:rsidRDefault="00592783" w:rsidP="7D3A09F9">
      <w:pPr>
        <w:pStyle w:val="ListParagraph"/>
        <w:numPr>
          <w:ilvl w:val="0"/>
          <w:numId w:val="53"/>
        </w:numPr>
        <w:shd w:val="clear" w:color="auto" w:fill="FFFFFF" w:themeFill="background1"/>
        <w:spacing w:before="210" w:after="210"/>
        <w:jc w:val="left"/>
        <w:rPr>
          <w:rFonts w:eastAsia="Segoe UI Variable Text" w:cs="Arial"/>
          <w:b/>
          <w:bCs/>
          <w:color w:val="0D0D0D" w:themeColor="text1" w:themeTint="F2"/>
          <w:szCs w:val="22"/>
          <w:lang w:val="en-GB"/>
        </w:rPr>
      </w:pPr>
      <w:r w:rsidRPr="00592783">
        <w:rPr>
          <w:rFonts w:eastAsia="Segoe UI Variable Text" w:cs="Arial"/>
          <w:b/>
          <w:bCs/>
          <w:color w:val="0D0D0D" w:themeColor="text1" w:themeTint="F2"/>
          <w:szCs w:val="22"/>
        </w:rPr>
        <w:t>System Opacity and Limited Adaptability</w:t>
      </w:r>
      <w:r w:rsidR="1152B7E0" w:rsidRPr="00592783">
        <w:rPr>
          <w:rFonts w:eastAsia="Segoe UI Variable Text" w:cs="Arial"/>
          <w:b/>
          <w:bCs/>
          <w:color w:val="0D0D0D" w:themeColor="text1" w:themeTint="F2"/>
          <w:szCs w:val="22"/>
          <w:lang w:val="en-GB"/>
        </w:rPr>
        <w:t>:</w:t>
      </w:r>
    </w:p>
    <w:p w14:paraId="73B31063" w14:textId="28BE30EC" w:rsidR="1152B7E0" w:rsidRPr="00592783" w:rsidRDefault="00592783" w:rsidP="00592783">
      <w:pPr>
        <w:shd w:val="clear" w:color="auto" w:fill="FFFFFF" w:themeFill="background1"/>
        <w:spacing w:before="0" w:after="0"/>
        <w:jc w:val="left"/>
        <w:rPr>
          <w:rFonts w:eastAsia="Segoe UI Variable Text" w:cs="Arial"/>
          <w:color w:val="0D0D0D" w:themeColor="text1" w:themeTint="F2"/>
          <w:szCs w:val="22"/>
          <w:lang w:val="en-GB"/>
        </w:rPr>
      </w:pPr>
      <w:r w:rsidRPr="00592783">
        <w:rPr>
          <w:rFonts w:eastAsia="Segoe UI Variable Text" w:cs="Arial"/>
          <w:color w:val="0D0D0D" w:themeColor="text1" w:themeTint="F2"/>
          <w:szCs w:val="22"/>
        </w:rPr>
        <w:t>AI-powered recruitment systems often function as black boxes, offering little insight into how decisions are made or why candidates are ranked in a certain way. This lack of transparency makes it difficult for recruiters to trust and refine these tools.</w:t>
      </w:r>
    </w:p>
    <w:p w14:paraId="5C70DFEE" w14:textId="009E5435" w:rsidR="1152B7E0" w:rsidRPr="00592783" w:rsidRDefault="00592783" w:rsidP="7D3A09F9">
      <w:pPr>
        <w:pStyle w:val="ListParagraph"/>
        <w:numPr>
          <w:ilvl w:val="0"/>
          <w:numId w:val="53"/>
        </w:numPr>
        <w:shd w:val="clear" w:color="auto" w:fill="FFFFFF" w:themeFill="background1"/>
        <w:spacing w:before="210" w:after="210"/>
        <w:jc w:val="left"/>
        <w:rPr>
          <w:rFonts w:eastAsia="Segoe UI Variable Text" w:cs="Arial"/>
          <w:b/>
          <w:bCs/>
          <w:color w:val="0D0D0D" w:themeColor="text1" w:themeTint="F2"/>
          <w:szCs w:val="22"/>
          <w:lang w:val="en-GB"/>
        </w:rPr>
      </w:pPr>
      <w:r w:rsidRPr="00592783">
        <w:rPr>
          <w:rFonts w:eastAsia="Segoe UI Variable Text" w:cs="Arial"/>
          <w:b/>
          <w:bCs/>
          <w:color w:val="0D0D0D" w:themeColor="text1" w:themeTint="F2"/>
          <w:szCs w:val="22"/>
        </w:rPr>
        <w:t>Fairness</w:t>
      </w:r>
      <w:r w:rsidR="1152B7E0" w:rsidRPr="00592783">
        <w:rPr>
          <w:rFonts w:eastAsia="Segoe UI Variable Text" w:cs="Arial"/>
          <w:b/>
          <w:bCs/>
          <w:color w:val="0D0D0D" w:themeColor="text1" w:themeTint="F2"/>
          <w:szCs w:val="22"/>
          <w:lang w:val="en-GB"/>
        </w:rPr>
        <w:t>:</w:t>
      </w:r>
    </w:p>
    <w:p w14:paraId="197CECBF" w14:textId="011CE61C" w:rsidR="1152B7E0" w:rsidRPr="00592783" w:rsidRDefault="00592783" w:rsidP="00592783">
      <w:pPr>
        <w:shd w:val="clear" w:color="auto" w:fill="FFFFFF" w:themeFill="background1"/>
        <w:spacing w:before="0" w:after="0"/>
        <w:jc w:val="left"/>
        <w:rPr>
          <w:rFonts w:eastAsia="Segoe UI Variable Text" w:cs="Arial"/>
          <w:color w:val="0D0D0D" w:themeColor="text1" w:themeTint="F2"/>
          <w:szCs w:val="22"/>
        </w:rPr>
      </w:pPr>
      <w:r w:rsidRPr="00592783">
        <w:rPr>
          <w:rFonts w:eastAsia="Segoe UI Variable Text" w:cs="Arial"/>
          <w:color w:val="0D0D0D" w:themeColor="text1" w:themeTint="F2"/>
          <w:szCs w:val="22"/>
        </w:rPr>
        <w:t>While fairness and bias reduction are often cited as motivations for automation in hiring, these outcomes are difficult to guarantee or measure without dedicated fairness audits. In this project, bias mitigation is not explicitly evaluated, but the model’s learning framework—by design—relies on semantic similarity rather than historical labels or heuristic filters, potentially reducing bias as a byproduct.</w:t>
      </w:r>
    </w:p>
    <w:p w14:paraId="7FEAAF27" w14:textId="77777777" w:rsidR="00592783" w:rsidRPr="00592783" w:rsidRDefault="00592783" w:rsidP="00592783">
      <w:pPr>
        <w:shd w:val="clear" w:color="auto" w:fill="FFFFFF" w:themeFill="background1"/>
        <w:spacing w:before="0" w:after="0"/>
        <w:jc w:val="left"/>
        <w:rPr>
          <w:rFonts w:eastAsia="Segoe UI Variable Text" w:cs="Arial"/>
          <w:color w:val="0D0D0D" w:themeColor="text1" w:themeTint="F2"/>
          <w:szCs w:val="22"/>
        </w:rPr>
      </w:pPr>
    </w:p>
    <w:p w14:paraId="416271B4" w14:textId="0AD0919A" w:rsidR="00592783" w:rsidRPr="00592783" w:rsidRDefault="00592783" w:rsidP="00592783">
      <w:pPr>
        <w:shd w:val="clear" w:color="auto" w:fill="FFFFFF" w:themeFill="background1"/>
        <w:spacing w:before="0" w:after="0"/>
        <w:jc w:val="left"/>
        <w:rPr>
          <w:rFonts w:eastAsia="Segoe UI Variable Text" w:cs="Arial"/>
          <w:color w:val="0D0D0D" w:themeColor="text1" w:themeTint="F2"/>
          <w:szCs w:val="22"/>
          <w:lang w:val="en-GB"/>
        </w:rPr>
      </w:pPr>
      <w:r w:rsidRPr="00592783">
        <w:rPr>
          <w:rFonts w:eastAsia="Segoe UI Variable Text" w:cs="Arial"/>
          <w:color w:val="0D0D0D" w:themeColor="text1" w:themeTint="F2"/>
          <w:szCs w:val="22"/>
          <w:lang w:val="en-GB"/>
        </w:rPr>
        <w:t xml:space="preserve">This project distinguishes itself from existing solutions by redefining resume screening as a semantic retrieval problem rather than a classification or rule-based filtering task. While most tools rely on keyword matching or hand-crafted heuristics, this system uses contrastive learning and transformer-based embeddings to capture deeper relationships between resumes and job descriptions. Instead of assigning rigid categories or filtering based on predefined rules, it ranks candidates by measuring contextual similarity—allowing it to generalize across job roles, writing styles, and varied resume structures. This </w:t>
      </w:r>
      <w:proofErr w:type="spellStart"/>
      <w:r w:rsidRPr="00592783">
        <w:rPr>
          <w:rFonts w:eastAsia="Segoe UI Variable Text" w:cs="Arial"/>
          <w:color w:val="0D0D0D" w:themeColor="text1" w:themeTint="F2"/>
          <w:szCs w:val="22"/>
          <w:lang w:val="en-GB"/>
        </w:rPr>
        <w:t>modeling</w:t>
      </w:r>
      <w:proofErr w:type="spellEnd"/>
      <w:r w:rsidRPr="00592783">
        <w:rPr>
          <w:rFonts w:eastAsia="Segoe UI Variable Text" w:cs="Arial"/>
          <w:color w:val="0D0D0D" w:themeColor="text1" w:themeTint="F2"/>
          <w:szCs w:val="22"/>
          <w:lang w:val="en-GB"/>
        </w:rPr>
        <w:t xml:space="preserve"> approach, combined with minimal supervision requirements, offers a more scalable and adaptive alternative to traditional recruitment tools.</w:t>
      </w:r>
    </w:p>
    <w:p w14:paraId="39B0B2D6" w14:textId="5BB1A824" w:rsidR="003A7952" w:rsidRDefault="3483C213" w:rsidP="00E60A57">
      <w:pPr>
        <w:pStyle w:val="Heading1"/>
        <w:jc w:val="left"/>
      </w:pPr>
      <w:bookmarkStart w:id="18" w:name="_Toc197978521"/>
      <w:r>
        <w:lastRenderedPageBreak/>
        <w:t>Researc</w:t>
      </w:r>
      <w:r w:rsidR="2A3E926D">
        <w:t xml:space="preserve">h </w:t>
      </w:r>
      <w:r w:rsidR="1E681316">
        <w:t>Method</w:t>
      </w:r>
      <w:r w:rsidR="3ED74AB6">
        <w:t>ology</w:t>
      </w:r>
      <w:r w:rsidR="0E5071B9">
        <w:t xml:space="preserve"> and Primary Research</w:t>
      </w:r>
      <w:bookmarkEnd w:id="18"/>
    </w:p>
    <w:p w14:paraId="3FD26FF1" w14:textId="3D264DEC" w:rsidR="001341FB" w:rsidRDefault="6993BF73" w:rsidP="0D8C993C">
      <w:pPr>
        <w:pStyle w:val="Heading2"/>
      </w:pPr>
      <w:bookmarkStart w:id="19" w:name="_Toc197978522"/>
      <w:r>
        <w:t>Overview</w:t>
      </w:r>
      <w:bookmarkEnd w:id="19"/>
    </w:p>
    <w:p w14:paraId="24CCB60A" w14:textId="79260744" w:rsidR="00954B39" w:rsidRDefault="00954B39" w:rsidP="7D3A09F9">
      <w:pPr>
        <w:rPr>
          <w:rFonts w:asciiTheme="minorHAnsi" w:hAnsiTheme="minorHAnsi" w:cstheme="minorBidi"/>
          <w:lang w:val="en-GB"/>
        </w:rPr>
      </w:pPr>
    </w:p>
    <w:p w14:paraId="7F41E322" w14:textId="5DF491B5" w:rsidR="00954B39" w:rsidRPr="00592783" w:rsidRDefault="16B2EB8A" w:rsidP="7D3A09F9">
      <w:pPr>
        <w:rPr>
          <w:rFonts w:eastAsia="Calibri" w:cs="Arial"/>
          <w:szCs w:val="22"/>
          <w:lang w:val="en-GB"/>
        </w:rPr>
      </w:pPr>
      <w:r w:rsidRPr="00592783">
        <w:rPr>
          <w:rFonts w:eastAsia="Segoe UI Variable Text" w:cs="Arial"/>
          <w:color w:val="0D0D0D" w:themeColor="text1" w:themeTint="F2"/>
          <w:szCs w:val="22"/>
          <w:lang w:val="en-GB"/>
        </w:rPr>
        <w:t>This chapter outlines the methodological framework for this project, detailing the primary research design, data collection, and analysis techniques. The research aims to assess user needs and expectations for an AI-based resume screening system, ensuring the development process aligns with industry requirements and best practices. Key materials such as the survey questionnaire, participant information sheet, and consent form are included in the appendix for reference.</w:t>
      </w:r>
    </w:p>
    <w:p w14:paraId="00BC5015" w14:textId="2A353BCE" w:rsidR="00954B39" w:rsidRDefault="4C585345" w:rsidP="0D8C993C">
      <w:pPr>
        <w:pStyle w:val="Heading2"/>
        <w:rPr>
          <w:rFonts w:cs="Arial"/>
          <w:sz w:val="22"/>
          <w:szCs w:val="22"/>
        </w:rPr>
      </w:pPr>
      <w:bookmarkStart w:id="20" w:name="_Toc197978523"/>
      <w:r w:rsidRPr="00592783">
        <w:rPr>
          <w:rFonts w:cs="Arial"/>
          <w:sz w:val="22"/>
          <w:szCs w:val="22"/>
        </w:rPr>
        <w:t>Research Design</w:t>
      </w:r>
      <w:bookmarkEnd w:id="20"/>
    </w:p>
    <w:p w14:paraId="3B4326FD" w14:textId="77777777" w:rsidR="00515FDB" w:rsidRPr="00515FDB" w:rsidRDefault="00515FDB" w:rsidP="00515FDB">
      <w:pPr>
        <w:rPr>
          <w:lang w:val="en-GB"/>
        </w:rPr>
      </w:pPr>
    </w:p>
    <w:p w14:paraId="2DE021B2" w14:textId="2AEEE142" w:rsidR="71DE462E" w:rsidRDefault="71DE462E" w:rsidP="0D8C993C">
      <w:pPr>
        <w:shd w:val="clear" w:color="auto" w:fill="FFFFFF" w:themeFill="background1"/>
        <w:spacing w:before="0" w:after="0"/>
        <w:jc w:val="left"/>
        <w:rPr>
          <w:rFonts w:eastAsia="Segoe UI Variable Text" w:cs="Arial"/>
          <w:color w:val="0D0D0D" w:themeColor="text1" w:themeTint="F2"/>
          <w:szCs w:val="22"/>
          <w:lang w:val="en-GB"/>
        </w:rPr>
      </w:pPr>
      <w:r w:rsidRPr="00592783">
        <w:rPr>
          <w:rFonts w:eastAsia="Segoe UI Variable Text" w:cs="Arial"/>
          <w:color w:val="0D0D0D" w:themeColor="text1" w:themeTint="F2"/>
          <w:szCs w:val="22"/>
          <w:lang w:val="en-GB"/>
        </w:rPr>
        <w:t>The research employs a mixed-methods approach:</w:t>
      </w:r>
    </w:p>
    <w:p w14:paraId="56446D71" w14:textId="77777777" w:rsidR="00515FDB" w:rsidRPr="00592783" w:rsidRDefault="00515FDB" w:rsidP="0D8C993C">
      <w:pPr>
        <w:shd w:val="clear" w:color="auto" w:fill="FFFFFF" w:themeFill="background1"/>
        <w:spacing w:before="0" w:after="0"/>
        <w:jc w:val="left"/>
        <w:rPr>
          <w:rFonts w:cs="Arial"/>
          <w:szCs w:val="22"/>
          <w:lang w:val="en-GB"/>
        </w:rPr>
      </w:pPr>
    </w:p>
    <w:p w14:paraId="0A71DB43" w14:textId="1757E0FB" w:rsidR="71DE462E" w:rsidRPr="00592783" w:rsidRDefault="71DE462E" w:rsidP="0D8C993C">
      <w:pPr>
        <w:pStyle w:val="ListParagraph"/>
        <w:numPr>
          <w:ilvl w:val="0"/>
          <w:numId w:val="50"/>
        </w:numPr>
        <w:shd w:val="clear" w:color="auto" w:fill="FFFFFF" w:themeFill="background1"/>
        <w:spacing w:before="0" w:after="0"/>
        <w:jc w:val="left"/>
        <w:rPr>
          <w:rFonts w:eastAsia="Segoe UI Variable Text" w:cs="Arial"/>
          <w:b/>
          <w:bCs/>
          <w:color w:val="0D0D0D" w:themeColor="text1" w:themeTint="F2"/>
          <w:szCs w:val="22"/>
          <w:lang w:val="en-GB"/>
        </w:rPr>
      </w:pPr>
      <w:r w:rsidRPr="00592783">
        <w:rPr>
          <w:rFonts w:eastAsia="Segoe UI Variable Text" w:cs="Arial"/>
          <w:b/>
          <w:bCs/>
          <w:color w:val="0D0D0D" w:themeColor="text1" w:themeTint="F2"/>
          <w:szCs w:val="22"/>
          <w:lang w:val="en-GB"/>
        </w:rPr>
        <w:t>Quantitative Component:</w:t>
      </w:r>
    </w:p>
    <w:p w14:paraId="24D33A39" w14:textId="6B8AC55C" w:rsidR="71DE462E" w:rsidRPr="00592783" w:rsidRDefault="71DE462E" w:rsidP="0D8C993C">
      <w:pPr>
        <w:pStyle w:val="ListParagraph"/>
        <w:shd w:val="clear" w:color="auto" w:fill="FFFFFF" w:themeFill="background1"/>
        <w:spacing w:before="0" w:after="0"/>
        <w:ind w:left="1440"/>
        <w:jc w:val="left"/>
        <w:rPr>
          <w:rFonts w:eastAsia="Segoe UI Variable Text" w:cs="Arial"/>
          <w:color w:val="0D0D0D" w:themeColor="text1" w:themeTint="F2"/>
          <w:szCs w:val="22"/>
          <w:lang w:val="en-GB"/>
        </w:rPr>
      </w:pPr>
      <w:r w:rsidRPr="00592783">
        <w:rPr>
          <w:rFonts w:eastAsia="Segoe UI Variable Text" w:cs="Arial"/>
          <w:color w:val="0D0D0D" w:themeColor="text1" w:themeTint="F2"/>
          <w:szCs w:val="22"/>
          <w:lang w:val="en-GB"/>
        </w:rPr>
        <w:t>A structured survey was distributed to collect data on recruitment practices, challenges, and desired features in automated screening tools.</w:t>
      </w:r>
    </w:p>
    <w:p w14:paraId="3AE66BE1" w14:textId="430681A3" w:rsidR="71DE462E" w:rsidRPr="00592783" w:rsidRDefault="71DE462E" w:rsidP="0D8C993C">
      <w:pPr>
        <w:pStyle w:val="ListParagraph"/>
        <w:numPr>
          <w:ilvl w:val="0"/>
          <w:numId w:val="50"/>
        </w:numPr>
        <w:shd w:val="clear" w:color="auto" w:fill="FFFFFF" w:themeFill="background1"/>
        <w:spacing w:before="0" w:after="0"/>
        <w:jc w:val="left"/>
        <w:rPr>
          <w:rFonts w:eastAsia="Segoe UI Variable Text" w:cs="Arial"/>
          <w:b/>
          <w:bCs/>
          <w:color w:val="0D0D0D" w:themeColor="text1" w:themeTint="F2"/>
          <w:szCs w:val="22"/>
          <w:lang w:val="en-GB"/>
        </w:rPr>
      </w:pPr>
      <w:r w:rsidRPr="00592783">
        <w:rPr>
          <w:rFonts w:eastAsia="Segoe UI Variable Text" w:cs="Arial"/>
          <w:b/>
          <w:bCs/>
          <w:color w:val="0D0D0D" w:themeColor="text1" w:themeTint="F2"/>
          <w:szCs w:val="22"/>
          <w:lang w:val="en-GB"/>
        </w:rPr>
        <w:t>Qualitative Component:</w:t>
      </w:r>
    </w:p>
    <w:p w14:paraId="7EA4F951" w14:textId="0203D0E8" w:rsidR="71DE462E" w:rsidRPr="00592783" w:rsidRDefault="71DE462E" w:rsidP="0D8C993C">
      <w:pPr>
        <w:pStyle w:val="ListParagraph"/>
        <w:shd w:val="clear" w:color="auto" w:fill="FFFFFF" w:themeFill="background1"/>
        <w:spacing w:before="0" w:after="0"/>
        <w:ind w:left="1440"/>
        <w:jc w:val="left"/>
        <w:rPr>
          <w:rFonts w:eastAsia="Segoe UI Variable Text" w:cs="Arial"/>
          <w:color w:val="0D0D0D" w:themeColor="text1" w:themeTint="F2"/>
          <w:szCs w:val="22"/>
          <w:lang w:val="en-GB"/>
        </w:rPr>
      </w:pPr>
      <w:r w:rsidRPr="00592783">
        <w:rPr>
          <w:rFonts w:eastAsia="Segoe UI Variable Text" w:cs="Arial"/>
          <w:color w:val="0D0D0D" w:themeColor="text1" w:themeTint="F2"/>
          <w:szCs w:val="22"/>
          <w:lang w:val="en-GB"/>
        </w:rPr>
        <w:t>Open-ended survey questions provided insights into participants’ specific concerns, priorities, and expectations for AI-driven systems.</w:t>
      </w:r>
    </w:p>
    <w:p w14:paraId="4E2C866D" w14:textId="1008349B" w:rsidR="0D8C993C" w:rsidRPr="00592783" w:rsidRDefault="0D8C993C" w:rsidP="0D8C993C">
      <w:pPr>
        <w:pStyle w:val="ListParagraph"/>
        <w:shd w:val="clear" w:color="auto" w:fill="FFFFFF" w:themeFill="background1"/>
        <w:spacing w:before="0" w:after="0"/>
        <w:ind w:left="1440"/>
        <w:jc w:val="left"/>
        <w:rPr>
          <w:rFonts w:cs="Arial"/>
          <w:szCs w:val="22"/>
          <w:lang w:val="en-GB"/>
        </w:rPr>
      </w:pPr>
    </w:p>
    <w:p w14:paraId="3DC065E1" w14:textId="188CDFEB" w:rsidR="006865BE" w:rsidRPr="00592783" w:rsidRDefault="363E6E29" w:rsidP="0D8C993C">
      <w:pPr>
        <w:pStyle w:val="Heading2"/>
        <w:rPr>
          <w:rFonts w:cs="Arial"/>
          <w:sz w:val="22"/>
          <w:szCs w:val="22"/>
        </w:rPr>
      </w:pPr>
      <w:bookmarkStart w:id="21" w:name="_Toc197978524"/>
      <w:r w:rsidRPr="00592783">
        <w:rPr>
          <w:rFonts w:cs="Arial"/>
          <w:sz w:val="22"/>
          <w:szCs w:val="22"/>
        </w:rPr>
        <w:t>Data Collection</w:t>
      </w:r>
      <w:bookmarkEnd w:id="21"/>
    </w:p>
    <w:p w14:paraId="64BE1CBA" w14:textId="5B19D48A" w:rsidR="7D3A09F9" w:rsidRPr="00592783" w:rsidRDefault="7D3A09F9" w:rsidP="7D3A09F9">
      <w:pPr>
        <w:rPr>
          <w:rFonts w:cs="Arial"/>
          <w:szCs w:val="22"/>
        </w:rPr>
      </w:pPr>
    </w:p>
    <w:p w14:paraId="71427A3A" w14:textId="00F04519" w:rsidR="00515FDB" w:rsidRPr="00515FDB" w:rsidRDefault="363E6E29" w:rsidP="00515FDB">
      <w:pPr>
        <w:pStyle w:val="Heading3"/>
        <w:rPr>
          <w:rFonts w:cs="Arial"/>
          <w:szCs w:val="22"/>
          <w:lang w:val="en-IE"/>
        </w:rPr>
      </w:pPr>
      <w:bookmarkStart w:id="22" w:name="_Toc197978525"/>
      <w:r w:rsidRPr="00592783">
        <w:rPr>
          <w:rFonts w:cs="Arial"/>
          <w:szCs w:val="22"/>
          <w:lang w:val="en-IE"/>
        </w:rPr>
        <w:t>Survey Design</w:t>
      </w:r>
      <w:bookmarkEnd w:id="22"/>
      <w:r w:rsidRPr="00592783">
        <w:rPr>
          <w:rFonts w:cs="Arial"/>
          <w:szCs w:val="22"/>
          <w:lang w:val="en-IE"/>
        </w:rPr>
        <w:t xml:space="preserve"> </w:t>
      </w:r>
    </w:p>
    <w:p w14:paraId="4529E4DD" w14:textId="0309ED25" w:rsidR="2195B941" w:rsidRPr="00592783" w:rsidRDefault="2195B941" w:rsidP="7D3A09F9">
      <w:pPr>
        <w:rPr>
          <w:rFonts w:cs="Arial"/>
          <w:szCs w:val="22"/>
        </w:rPr>
      </w:pPr>
      <w:r w:rsidRPr="00592783">
        <w:rPr>
          <w:rFonts w:cs="Arial"/>
          <w:szCs w:val="22"/>
        </w:rPr>
        <w:t>The survey (see Appendix A) was designed to gather both quantitative and qualitative data across five sections:</w:t>
      </w:r>
    </w:p>
    <w:p w14:paraId="420E68B1" w14:textId="21DE6CF6" w:rsidR="2195B941" w:rsidRPr="00592783" w:rsidRDefault="2195B941" w:rsidP="7D3A09F9">
      <w:pPr>
        <w:pStyle w:val="ListParagraph"/>
        <w:numPr>
          <w:ilvl w:val="0"/>
          <w:numId w:val="49"/>
        </w:numPr>
        <w:shd w:val="clear" w:color="auto" w:fill="FFFFFF" w:themeFill="background1"/>
        <w:spacing w:before="0" w:after="0"/>
        <w:jc w:val="left"/>
        <w:rPr>
          <w:rFonts w:eastAsia="Segoe UI Variable Text" w:cs="Arial"/>
          <w:color w:val="0D0D0D" w:themeColor="text1" w:themeTint="F2"/>
          <w:szCs w:val="22"/>
        </w:rPr>
      </w:pPr>
      <w:r w:rsidRPr="00592783">
        <w:rPr>
          <w:rFonts w:eastAsia="Segoe UI Variable Text" w:cs="Arial"/>
          <w:b/>
          <w:bCs/>
          <w:color w:val="0D0D0D" w:themeColor="text1" w:themeTint="F2"/>
          <w:szCs w:val="22"/>
        </w:rPr>
        <w:t>Participant Demographics:</w:t>
      </w:r>
      <w:r w:rsidRPr="00592783">
        <w:rPr>
          <w:rFonts w:eastAsia="Segoe UI Variable Text" w:cs="Arial"/>
          <w:color w:val="0D0D0D" w:themeColor="text1" w:themeTint="F2"/>
          <w:szCs w:val="22"/>
        </w:rPr>
        <w:t xml:space="preserve"> Captures details such as age, professional background, and recruitment experience.</w:t>
      </w:r>
    </w:p>
    <w:p w14:paraId="71EBBFA4" w14:textId="3ED1A32D" w:rsidR="2195B941" w:rsidRPr="00592783" w:rsidRDefault="2195B941" w:rsidP="7D3A09F9">
      <w:pPr>
        <w:pStyle w:val="ListParagraph"/>
        <w:numPr>
          <w:ilvl w:val="0"/>
          <w:numId w:val="49"/>
        </w:numPr>
        <w:shd w:val="clear" w:color="auto" w:fill="FFFFFF" w:themeFill="background1"/>
        <w:spacing w:before="0" w:after="0"/>
        <w:jc w:val="left"/>
        <w:rPr>
          <w:rFonts w:eastAsia="Segoe UI Variable Text" w:cs="Arial"/>
          <w:color w:val="0D0D0D" w:themeColor="text1" w:themeTint="F2"/>
          <w:szCs w:val="22"/>
        </w:rPr>
      </w:pPr>
      <w:r w:rsidRPr="00592783">
        <w:rPr>
          <w:rFonts w:eastAsia="Segoe UI Variable Text" w:cs="Arial"/>
          <w:b/>
          <w:bCs/>
          <w:color w:val="0D0D0D" w:themeColor="text1" w:themeTint="F2"/>
          <w:szCs w:val="22"/>
        </w:rPr>
        <w:t>Current Recruitment Practices:</w:t>
      </w:r>
      <w:r w:rsidRPr="00592783">
        <w:rPr>
          <w:rFonts w:eastAsia="Segoe UI Variable Text" w:cs="Arial"/>
          <w:color w:val="0D0D0D" w:themeColor="text1" w:themeTint="F2"/>
          <w:szCs w:val="22"/>
        </w:rPr>
        <w:t xml:space="preserve"> Explores existing methods, tools, and challenges faced by participants in evaluating resumes.</w:t>
      </w:r>
    </w:p>
    <w:p w14:paraId="75D3C354" w14:textId="2A94BB74" w:rsidR="2195B941" w:rsidRPr="00592783" w:rsidRDefault="2195B941" w:rsidP="7D3A09F9">
      <w:pPr>
        <w:pStyle w:val="ListParagraph"/>
        <w:numPr>
          <w:ilvl w:val="0"/>
          <w:numId w:val="49"/>
        </w:numPr>
        <w:shd w:val="clear" w:color="auto" w:fill="FFFFFF" w:themeFill="background1"/>
        <w:spacing w:before="0" w:after="0"/>
        <w:jc w:val="left"/>
        <w:rPr>
          <w:rFonts w:eastAsia="Segoe UI Variable Text" w:cs="Arial"/>
          <w:color w:val="0D0D0D" w:themeColor="text1" w:themeTint="F2"/>
          <w:szCs w:val="22"/>
        </w:rPr>
      </w:pPr>
      <w:r w:rsidRPr="00592783">
        <w:rPr>
          <w:rFonts w:eastAsia="Segoe UI Variable Text" w:cs="Arial"/>
          <w:b/>
          <w:bCs/>
          <w:color w:val="0D0D0D" w:themeColor="text1" w:themeTint="F2"/>
          <w:szCs w:val="22"/>
        </w:rPr>
        <w:t>Expectations from Automated Screening:</w:t>
      </w:r>
      <w:r w:rsidRPr="00592783">
        <w:rPr>
          <w:rFonts w:eastAsia="Segoe UI Variable Text" w:cs="Arial"/>
          <w:color w:val="0D0D0D" w:themeColor="text1" w:themeTint="F2"/>
          <w:szCs w:val="22"/>
        </w:rPr>
        <w:t xml:space="preserve"> Identifies desired features and concerns, such as transparency and bias reduction.</w:t>
      </w:r>
    </w:p>
    <w:p w14:paraId="2B368182" w14:textId="28D39968" w:rsidR="2195B941" w:rsidRPr="00592783" w:rsidRDefault="2195B941" w:rsidP="7D3A09F9">
      <w:pPr>
        <w:pStyle w:val="ListParagraph"/>
        <w:numPr>
          <w:ilvl w:val="0"/>
          <w:numId w:val="49"/>
        </w:numPr>
        <w:shd w:val="clear" w:color="auto" w:fill="FFFFFF" w:themeFill="background1"/>
        <w:spacing w:before="0" w:after="0"/>
        <w:jc w:val="left"/>
        <w:rPr>
          <w:rFonts w:eastAsia="Segoe UI Variable Text" w:cs="Arial"/>
          <w:color w:val="0D0D0D" w:themeColor="text1" w:themeTint="F2"/>
          <w:szCs w:val="22"/>
        </w:rPr>
      </w:pPr>
      <w:r w:rsidRPr="00592783">
        <w:rPr>
          <w:rFonts w:eastAsia="Segoe UI Variable Text" w:cs="Arial"/>
          <w:b/>
          <w:bCs/>
          <w:color w:val="0D0D0D" w:themeColor="text1" w:themeTint="F2"/>
          <w:szCs w:val="22"/>
        </w:rPr>
        <w:t>Insights for Model Development:</w:t>
      </w:r>
      <w:r w:rsidRPr="00592783">
        <w:rPr>
          <w:rFonts w:eastAsia="Segoe UI Variable Text" w:cs="Arial"/>
          <w:color w:val="0D0D0D" w:themeColor="text1" w:themeTint="F2"/>
          <w:szCs w:val="22"/>
        </w:rPr>
        <w:t xml:space="preserve"> Focuses on specific elements participants prioritize in resumes and areas where biases must be addressed.</w:t>
      </w:r>
    </w:p>
    <w:p w14:paraId="4F95A063" w14:textId="6C1E9A80" w:rsidR="2195B941" w:rsidRPr="00592783" w:rsidRDefault="2195B941" w:rsidP="7D3A09F9">
      <w:pPr>
        <w:pStyle w:val="ListParagraph"/>
        <w:numPr>
          <w:ilvl w:val="0"/>
          <w:numId w:val="49"/>
        </w:numPr>
        <w:shd w:val="clear" w:color="auto" w:fill="FFFFFF" w:themeFill="background1"/>
        <w:spacing w:before="0" w:after="0"/>
        <w:jc w:val="left"/>
        <w:rPr>
          <w:rFonts w:eastAsia="Segoe UI Variable Text" w:cs="Arial"/>
          <w:color w:val="0D0D0D" w:themeColor="text1" w:themeTint="F2"/>
          <w:szCs w:val="22"/>
        </w:rPr>
      </w:pPr>
      <w:r w:rsidRPr="00592783">
        <w:rPr>
          <w:rFonts w:eastAsia="Segoe UI Variable Text" w:cs="Arial"/>
          <w:b/>
          <w:bCs/>
          <w:color w:val="0D0D0D" w:themeColor="text1" w:themeTint="F2"/>
          <w:szCs w:val="22"/>
        </w:rPr>
        <w:t>Feedback and Final Thoughts:</w:t>
      </w:r>
      <w:r w:rsidRPr="00592783">
        <w:rPr>
          <w:rFonts w:eastAsia="Segoe UI Variable Text" w:cs="Arial"/>
          <w:color w:val="0D0D0D" w:themeColor="text1" w:themeTint="F2"/>
          <w:szCs w:val="22"/>
        </w:rPr>
        <w:t xml:space="preserve"> Collects additional suggestions to guide system development.</w:t>
      </w:r>
    </w:p>
    <w:p w14:paraId="5BB02D1F" w14:textId="5B41AB64" w:rsidR="2195B941" w:rsidRPr="00592783" w:rsidRDefault="363E6E29" w:rsidP="7D3A09F9">
      <w:pPr>
        <w:pStyle w:val="Heading3"/>
        <w:rPr>
          <w:rFonts w:cs="Arial"/>
          <w:szCs w:val="22"/>
        </w:rPr>
      </w:pPr>
      <w:bookmarkStart w:id="23" w:name="_Toc197978526"/>
      <w:r w:rsidRPr="00592783">
        <w:rPr>
          <w:rFonts w:cs="Arial"/>
          <w:szCs w:val="22"/>
          <w:lang w:val="en-IE"/>
        </w:rPr>
        <w:lastRenderedPageBreak/>
        <w:t>Recruitment of Participants</w:t>
      </w:r>
      <w:bookmarkEnd w:id="23"/>
      <w:r w:rsidRPr="00592783">
        <w:rPr>
          <w:rFonts w:cs="Arial"/>
          <w:szCs w:val="22"/>
          <w:lang w:val="en-IE"/>
        </w:rPr>
        <w:t xml:space="preserve"> </w:t>
      </w:r>
    </w:p>
    <w:p w14:paraId="5F3995E7" w14:textId="3104AA56" w:rsidR="2195B941" w:rsidRPr="00592783" w:rsidRDefault="2195B941" w:rsidP="7D3A09F9">
      <w:pPr>
        <w:shd w:val="clear" w:color="auto" w:fill="FFFFFF" w:themeFill="background1"/>
        <w:spacing w:after="120"/>
        <w:jc w:val="left"/>
        <w:rPr>
          <w:rFonts w:cs="Arial"/>
          <w:szCs w:val="22"/>
        </w:rPr>
      </w:pPr>
      <w:r w:rsidRPr="00592783">
        <w:rPr>
          <w:rFonts w:eastAsia="Segoe UI Variable Text" w:cs="Arial"/>
          <w:color w:val="0D0D0D" w:themeColor="text1" w:themeTint="F2"/>
          <w:szCs w:val="22"/>
        </w:rPr>
        <w:t>Participants were recruited through professional networks, online platforms, and university contacts. An email invitation (see Appendix B) outlined the study’s purpose, participation requirements, and survey link. The selection criteria included:</w:t>
      </w:r>
    </w:p>
    <w:p w14:paraId="28D369FB" w14:textId="761A55D3" w:rsidR="2195B941" w:rsidRPr="00592783" w:rsidRDefault="2195B941" w:rsidP="7D3A09F9">
      <w:pPr>
        <w:pStyle w:val="ListParagraph"/>
        <w:numPr>
          <w:ilvl w:val="0"/>
          <w:numId w:val="48"/>
        </w:numPr>
        <w:shd w:val="clear" w:color="auto" w:fill="FFFFFF" w:themeFill="background1"/>
        <w:spacing w:before="0" w:after="0"/>
        <w:jc w:val="left"/>
        <w:rPr>
          <w:rFonts w:eastAsia="Segoe UI Variable Text" w:cs="Arial"/>
          <w:color w:val="0D0D0D" w:themeColor="text1" w:themeTint="F2"/>
          <w:szCs w:val="22"/>
        </w:rPr>
      </w:pPr>
      <w:r w:rsidRPr="00592783">
        <w:rPr>
          <w:rFonts w:eastAsia="Segoe UI Variable Text" w:cs="Arial"/>
          <w:color w:val="0D0D0D" w:themeColor="text1" w:themeTint="F2"/>
          <w:szCs w:val="22"/>
        </w:rPr>
        <w:t>Adults aged 18+.</w:t>
      </w:r>
    </w:p>
    <w:p w14:paraId="0E0A9AEC" w14:textId="0E80C36A" w:rsidR="2195B941" w:rsidRPr="00592783" w:rsidRDefault="2195B941" w:rsidP="7D3A09F9">
      <w:pPr>
        <w:pStyle w:val="ListParagraph"/>
        <w:numPr>
          <w:ilvl w:val="0"/>
          <w:numId w:val="48"/>
        </w:numPr>
        <w:shd w:val="clear" w:color="auto" w:fill="FFFFFF" w:themeFill="background1"/>
        <w:spacing w:before="0" w:after="0"/>
        <w:jc w:val="left"/>
        <w:rPr>
          <w:rFonts w:eastAsia="Segoe UI Variable Text" w:cs="Arial"/>
          <w:color w:val="0D0D0D" w:themeColor="text1" w:themeTint="F2"/>
          <w:szCs w:val="22"/>
        </w:rPr>
      </w:pPr>
      <w:r w:rsidRPr="00592783">
        <w:rPr>
          <w:rFonts w:eastAsia="Segoe UI Variable Text" w:cs="Arial"/>
          <w:color w:val="0D0D0D" w:themeColor="text1" w:themeTint="F2"/>
          <w:szCs w:val="22"/>
        </w:rPr>
        <w:t>Familiarity with recruitment processes or interest in AI applications.</w:t>
      </w:r>
    </w:p>
    <w:p w14:paraId="2CB234E0" w14:textId="114AB3C2" w:rsidR="2195B941" w:rsidRPr="00592783" w:rsidRDefault="2195B941" w:rsidP="7D3A09F9">
      <w:pPr>
        <w:pStyle w:val="ListParagraph"/>
        <w:numPr>
          <w:ilvl w:val="0"/>
          <w:numId w:val="48"/>
        </w:numPr>
        <w:shd w:val="clear" w:color="auto" w:fill="FFFFFF" w:themeFill="background1"/>
        <w:spacing w:before="0" w:after="0"/>
        <w:jc w:val="left"/>
        <w:rPr>
          <w:rFonts w:eastAsia="Segoe UI Variable Text" w:cs="Arial"/>
          <w:color w:val="0D0D0D" w:themeColor="text1" w:themeTint="F2"/>
          <w:szCs w:val="22"/>
        </w:rPr>
      </w:pPr>
      <w:r w:rsidRPr="00592783">
        <w:rPr>
          <w:rFonts w:eastAsia="Segoe UI Variable Text" w:cs="Arial"/>
          <w:color w:val="0D0D0D" w:themeColor="text1" w:themeTint="F2"/>
          <w:szCs w:val="22"/>
        </w:rPr>
        <w:t>Access to a computer and internet connection.</w:t>
      </w:r>
    </w:p>
    <w:p w14:paraId="275FFC41" w14:textId="01C7A5E5" w:rsidR="2195B941" w:rsidRPr="00592783" w:rsidRDefault="363E6E29" w:rsidP="7D3A09F9">
      <w:pPr>
        <w:pStyle w:val="Heading3"/>
        <w:rPr>
          <w:rFonts w:cs="Arial"/>
          <w:szCs w:val="22"/>
        </w:rPr>
      </w:pPr>
      <w:bookmarkStart w:id="24" w:name="_Toc197978527"/>
      <w:r w:rsidRPr="00592783">
        <w:rPr>
          <w:rFonts w:cs="Arial"/>
          <w:szCs w:val="22"/>
          <w:lang w:val="en-IE"/>
        </w:rPr>
        <w:t>Ethical Considerations</w:t>
      </w:r>
      <w:bookmarkEnd w:id="24"/>
      <w:r w:rsidRPr="00592783">
        <w:rPr>
          <w:rFonts w:cs="Arial"/>
          <w:szCs w:val="22"/>
          <w:lang w:val="en-IE"/>
        </w:rPr>
        <w:t xml:space="preserve"> </w:t>
      </w:r>
    </w:p>
    <w:p w14:paraId="5EABEC59" w14:textId="54BE2DB7" w:rsidR="2195B941" w:rsidRPr="00592783" w:rsidRDefault="2195B941" w:rsidP="7D3A09F9">
      <w:pPr>
        <w:shd w:val="clear" w:color="auto" w:fill="FFFFFF" w:themeFill="background1"/>
        <w:spacing w:after="120"/>
        <w:jc w:val="left"/>
        <w:rPr>
          <w:rFonts w:cs="Arial"/>
          <w:szCs w:val="22"/>
        </w:rPr>
      </w:pPr>
      <w:r w:rsidRPr="00592783">
        <w:rPr>
          <w:rFonts w:eastAsia="Segoe UI Variable Text" w:cs="Arial"/>
          <w:color w:val="0D0D0D" w:themeColor="text1" w:themeTint="F2"/>
          <w:szCs w:val="22"/>
        </w:rPr>
        <w:t>Ethical guidelines were adhered to as follows:</w:t>
      </w:r>
    </w:p>
    <w:p w14:paraId="6312E384" w14:textId="50ED2F18" w:rsidR="2195B941" w:rsidRPr="00592783" w:rsidRDefault="2195B941" w:rsidP="7D3A09F9">
      <w:pPr>
        <w:pStyle w:val="ListParagraph"/>
        <w:numPr>
          <w:ilvl w:val="0"/>
          <w:numId w:val="47"/>
        </w:numPr>
        <w:shd w:val="clear" w:color="auto" w:fill="FFFFFF" w:themeFill="background1"/>
        <w:spacing w:before="0" w:after="0"/>
        <w:jc w:val="left"/>
        <w:rPr>
          <w:rFonts w:eastAsia="Segoe UI Variable Text" w:cs="Arial"/>
          <w:color w:val="0D0D0D" w:themeColor="text1" w:themeTint="F2"/>
          <w:szCs w:val="22"/>
        </w:rPr>
      </w:pPr>
      <w:r w:rsidRPr="00592783">
        <w:rPr>
          <w:rFonts w:eastAsia="Segoe UI Variable Text" w:cs="Arial"/>
          <w:b/>
          <w:bCs/>
          <w:color w:val="0D0D0D" w:themeColor="text1" w:themeTint="F2"/>
          <w:szCs w:val="22"/>
        </w:rPr>
        <w:t>Consent:</w:t>
      </w:r>
      <w:r w:rsidRPr="00592783">
        <w:rPr>
          <w:rFonts w:eastAsia="Segoe UI Variable Text" w:cs="Arial"/>
          <w:color w:val="0D0D0D" w:themeColor="text1" w:themeTint="F2"/>
          <w:szCs w:val="22"/>
        </w:rPr>
        <w:t xml:space="preserve"> Participants reviewed a consent form (see Appendix C) before participating, affirming their understanding of the study and their rights.</w:t>
      </w:r>
    </w:p>
    <w:p w14:paraId="5E84DF7C" w14:textId="1E31FA6B" w:rsidR="2195B941" w:rsidRPr="00592783" w:rsidRDefault="2195B941" w:rsidP="7D3A09F9">
      <w:pPr>
        <w:pStyle w:val="ListParagraph"/>
        <w:numPr>
          <w:ilvl w:val="0"/>
          <w:numId w:val="47"/>
        </w:numPr>
        <w:shd w:val="clear" w:color="auto" w:fill="FFFFFF" w:themeFill="background1"/>
        <w:spacing w:before="0" w:after="0"/>
        <w:jc w:val="left"/>
        <w:rPr>
          <w:rFonts w:eastAsia="Segoe UI Variable Text" w:cs="Arial"/>
          <w:color w:val="0D0D0D" w:themeColor="text1" w:themeTint="F2"/>
          <w:szCs w:val="22"/>
        </w:rPr>
      </w:pPr>
      <w:r w:rsidRPr="00592783">
        <w:rPr>
          <w:rFonts w:eastAsia="Segoe UI Variable Text" w:cs="Arial"/>
          <w:b/>
          <w:bCs/>
          <w:color w:val="0D0D0D" w:themeColor="text1" w:themeTint="F2"/>
          <w:szCs w:val="22"/>
        </w:rPr>
        <w:t>Participant Information Sheet:</w:t>
      </w:r>
      <w:r w:rsidRPr="00592783">
        <w:rPr>
          <w:rFonts w:eastAsia="Segoe UI Variable Text" w:cs="Arial"/>
          <w:color w:val="0D0D0D" w:themeColor="text1" w:themeTint="F2"/>
          <w:szCs w:val="22"/>
        </w:rPr>
        <w:t xml:space="preserve"> A detailed information sheet (see Appendix D) provided context on the research aims, data handling, and participant rights.</w:t>
      </w:r>
    </w:p>
    <w:p w14:paraId="59AED3D2" w14:textId="1D09F989" w:rsidR="2195B941" w:rsidRPr="00592783" w:rsidRDefault="2195B941" w:rsidP="7D3A09F9">
      <w:pPr>
        <w:pStyle w:val="ListParagraph"/>
        <w:numPr>
          <w:ilvl w:val="0"/>
          <w:numId w:val="47"/>
        </w:numPr>
        <w:shd w:val="clear" w:color="auto" w:fill="FFFFFF" w:themeFill="background1"/>
        <w:spacing w:before="0" w:after="0"/>
        <w:jc w:val="left"/>
        <w:rPr>
          <w:rFonts w:eastAsia="Segoe UI Variable Text" w:cs="Arial"/>
          <w:color w:val="0D0D0D" w:themeColor="text1" w:themeTint="F2"/>
          <w:szCs w:val="22"/>
        </w:rPr>
      </w:pPr>
      <w:r w:rsidRPr="00592783">
        <w:rPr>
          <w:rFonts w:eastAsia="Segoe UI Variable Text" w:cs="Arial"/>
          <w:b/>
          <w:bCs/>
          <w:color w:val="0D0D0D" w:themeColor="text1" w:themeTint="F2"/>
          <w:szCs w:val="22"/>
        </w:rPr>
        <w:t>Anonymity and Confidentiality:</w:t>
      </w:r>
      <w:r w:rsidRPr="00592783">
        <w:rPr>
          <w:rFonts w:eastAsia="Segoe UI Variable Text" w:cs="Arial"/>
          <w:color w:val="0D0D0D" w:themeColor="text1" w:themeTint="F2"/>
          <w:szCs w:val="22"/>
        </w:rPr>
        <w:t xml:space="preserve"> No personally identifiable data was collected, and all responses were anonymized and securely stored.</w:t>
      </w:r>
    </w:p>
    <w:p w14:paraId="366653DA" w14:textId="1FE2537D" w:rsidR="7D3A09F9" w:rsidRPr="00592783" w:rsidRDefault="7D3A09F9" w:rsidP="7D3A09F9">
      <w:pPr>
        <w:shd w:val="clear" w:color="auto" w:fill="FFFFFF" w:themeFill="background1"/>
        <w:spacing w:before="0" w:after="0"/>
        <w:jc w:val="left"/>
        <w:rPr>
          <w:rFonts w:eastAsia="Segoe UI Variable Text" w:cs="Arial"/>
          <w:color w:val="0D0D0D" w:themeColor="text1" w:themeTint="F2"/>
          <w:szCs w:val="22"/>
        </w:rPr>
      </w:pPr>
    </w:p>
    <w:p w14:paraId="0EEE6245" w14:textId="75D15406" w:rsidR="7D3A09F9" w:rsidRPr="00515FDB" w:rsidRDefault="6330007E" w:rsidP="7D3A09F9">
      <w:pPr>
        <w:pStyle w:val="Heading2"/>
        <w:rPr>
          <w:rFonts w:cs="Arial"/>
          <w:sz w:val="22"/>
          <w:szCs w:val="22"/>
          <w:lang w:val="en-IE"/>
        </w:rPr>
      </w:pPr>
      <w:bookmarkStart w:id="25" w:name="_Toc197978528"/>
      <w:r w:rsidRPr="00592783">
        <w:rPr>
          <w:rFonts w:cs="Arial"/>
          <w:sz w:val="22"/>
          <w:szCs w:val="22"/>
          <w:lang w:val="en-IE"/>
        </w:rPr>
        <w:t>Survey Administration</w:t>
      </w:r>
      <w:bookmarkEnd w:id="25"/>
    </w:p>
    <w:p w14:paraId="19EF0DC1" w14:textId="1A26B8A3" w:rsidR="7D3A09F9" w:rsidRPr="00515FDB" w:rsidRDefault="644E3242" w:rsidP="00515FDB">
      <w:pPr>
        <w:rPr>
          <w:rFonts w:eastAsia="Arial" w:cs="Arial"/>
          <w:szCs w:val="22"/>
        </w:rPr>
      </w:pPr>
      <w:r w:rsidRPr="00592783">
        <w:rPr>
          <w:rFonts w:eastAsia="Segoe UI Variable Text" w:cs="Arial"/>
          <w:color w:val="0D0D0D" w:themeColor="text1" w:themeTint="F2"/>
          <w:szCs w:val="22"/>
        </w:rPr>
        <w:t xml:space="preserve">The survey was created using </w:t>
      </w:r>
      <w:r w:rsidR="00515FDB">
        <w:rPr>
          <w:rFonts w:eastAsia="Segoe UI Variable Text" w:cs="Arial"/>
          <w:color w:val="0D0D0D" w:themeColor="text1" w:themeTint="F2"/>
          <w:szCs w:val="22"/>
        </w:rPr>
        <w:t>Microsoft</w:t>
      </w:r>
      <w:r w:rsidRPr="00592783">
        <w:rPr>
          <w:rFonts w:eastAsia="Segoe UI Variable Text" w:cs="Arial"/>
          <w:color w:val="0D0D0D" w:themeColor="text1" w:themeTint="F2"/>
          <w:szCs w:val="22"/>
        </w:rPr>
        <w:t xml:space="preserve"> Forms and distributed online. Participants were given two weeks to complete the survey, ensuring flexibility and convenience. The estimated time to complete the survey was 15-20 minutes.</w:t>
      </w:r>
    </w:p>
    <w:p w14:paraId="5F98ACDA" w14:textId="7B73063D" w:rsidR="002D525C" w:rsidRPr="002D525C" w:rsidRDefault="25D14AEA" w:rsidP="002D525C">
      <w:pPr>
        <w:pStyle w:val="Heading2"/>
        <w:rPr>
          <w:rFonts w:cs="Arial"/>
          <w:sz w:val="22"/>
          <w:szCs w:val="22"/>
        </w:rPr>
      </w:pPr>
      <w:bookmarkStart w:id="26" w:name="_Toc197978529"/>
      <w:r w:rsidRPr="00592783">
        <w:rPr>
          <w:rFonts w:cs="Arial"/>
          <w:sz w:val="22"/>
          <w:szCs w:val="22"/>
        </w:rPr>
        <w:t>Data Analysis</w:t>
      </w:r>
      <w:bookmarkEnd w:id="26"/>
    </w:p>
    <w:p w14:paraId="31A482CA" w14:textId="1ACCC26D" w:rsidR="14326ACC" w:rsidRPr="00592783" w:rsidRDefault="14326ACC" w:rsidP="7D3A09F9">
      <w:pPr>
        <w:shd w:val="clear" w:color="auto" w:fill="FFFFFF" w:themeFill="background1"/>
        <w:spacing w:after="120"/>
        <w:jc w:val="left"/>
        <w:rPr>
          <w:rFonts w:cs="Arial"/>
          <w:szCs w:val="22"/>
        </w:rPr>
      </w:pPr>
      <w:r w:rsidRPr="00592783">
        <w:rPr>
          <w:rFonts w:eastAsia="Segoe UI Variable Text" w:cs="Arial"/>
          <w:color w:val="0D0D0D" w:themeColor="text1" w:themeTint="F2"/>
          <w:szCs w:val="22"/>
          <w:lang w:val="en-GB"/>
        </w:rPr>
        <w:t xml:space="preserve">Survey responses will be </w:t>
      </w:r>
      <w:proofErr w:type="spellStart"/>
      <w:r w:rsidRPr="00592783">
        <w:rPr>
          <w:rFonts w:eastAsia="Segoe UI Variable Text" w:cs="Arial"/>
          <w:color w:val="0D0D0D" w:themeColor="text1" w:themeTint="F2"/>
          <w:szCs w:val="22"/>
          <w:lang w:val="en-GB"/>
        </w:rPr>
        <w:t>analyzed</w:t>
      </w:r>
      <w:proofErr w:type="spellEnd"/>
      <w:r w:rsidRPr="00592783">
        <w:rPr>
          <w:rFonts w:eastAsia="Segoe UI Variable Text" w:cs="Arial"/>
          <w:color w:val="0D0D0D" w:themeColor="text1" w:themeTint="F2"/>
          <w:szCs w:val="22"/>
          <w:lang w:val="en-GB"/>
        </w:rPr>
        <w:t xml:space="preserve"> using:</w:t>
      </w:r>
    </w:p>
    <w:p w14:paraId="64A6F46C" w14:textId="0FB3F9A3" w:rsidR="14326ACC" w:rsidRPr="00592783" w:rsidRDefault="14326ACC" w:rsidP="7D3A09F9">
      <w:pPr>
        <w:pStyle w:val="ListParagraph"/>
        <w:numPr>
          <w:ilvl w:val="0"/>
          <w:numId w:val="46"/>
        </w:numPr>
        <w:shd w:val="clear" w:color="auto" w:fill="FFFFFF" w:themeFill="background1"/>
        <w:spacing w:before="0" w:after="0"/>
        <w:jc w:val="left"/>
        <w:rPr>
          <w:rFonts w:eastAsia="Segoe UI Variable Text" w:cs="Arial"/>
          <w:color w:val="0D0D0D" w:themeColor="text1" w:themeTint="F2"/>
          <w:szCs w:val="22"/>
          <w:lang w:val="en-GB"/>
        </w:rPr>
      </w:pPr>
      <w:r w:rsidRPr="00592783">
        <w:rPr>
          <w:rFonts w:eastAsia="Segoe UI Variable Text" w:cs="Arial"/>
          <w:b/>
          <w:bCs/>
          <w:color w:val="0D0D0D" w:themeColor="text1" w:themeTint="F2"/>
          <w:szCs w:val="22"/>
          <w:lang w:val="en-GB"/>
        </w:rPr>
        <w:t>Descriptive Statistics:</w:t>
      </w:r>
      <w:r w:rsidRPr="00592783">
        <w:rPr>
          <w:rFonts w:eastAsia="Segoe UI Variable Text" w:cs="Arial"/>
          <w:color w:val="0D0D0D" w:themeColor="text1" w:themeTint="F2"/>
          <w:szCs w:val="22"/>
          <w:lang w:val="en-GB"/>
        </w:rPr>
        <w:t xml:space="preserve"> To summarize quantitative data, including the frequency of preferred features and common challenges in recruitment.</w:t>
      </w:r>
    </w:p>
    <w:p w14:paraId="6F0B896E" w14:textId="7F5106FA" w:rsidR="7D3A09F9" w:rsidRPr="00515FDB" w:rsidRDefault="14326ACC" w:rsidP="7D3A09F9">
      <w:pPr>
        <w:pStyle w:val="ListParagraph"/>
        <w:numPr>
          <w:ilvl w:val="0"/>
          <w:numId w:val="46"/>
        </w:numPr>
        <w:shd w:val="clear" w:color="auto" w:fill="FFFFFF" w:themeFill="background1"/>
        <w:spacing w:before="0" w:after="0"/>
        <w:jc w:val="left"/>
        <w:rPr>
          <w:rFonts w:eastAsia="Segoe UI Variable Text" w:cs="Arial"/>
          <w:color w:val="0D0D0D" w:themeColor="text1" w:themeTint="F2"/>
          <w:szCs w:val="22"/>
          <w:lang w:val="en-GB"/>
        </w:rPr>
      </w:pPr>
      <w:r w:rsidRPr="00592783">
        <w:rPr>
          <w:rFonts w:eastAsia="Segoe UI Variable Text" w:cs="Arial"/>
          <w:b/>
          <w:bCs/>
          <w:color w:val="0D0D0D" w:themeColor="text1" w:themeTint="F2"/>
          <w:szCs w:val="22"/>
          <w:lang w:val="en-GB"/>
        </w:rPr>
        <w:t>Thematic Analysis:</w:t>
      </w:r>
      <w:r w:rsidRPr="00592783">
        <w:rPr>
          <w:rFonts w:eastAsia="Segoe UI Variable Text" w:cs="Arial"/>
          <w:color w:val="0D0D0D" w:themeColor="text1" w:themeTint="F2"/>
          <w:szCs w:val="22"/>
          <w:lang w:val="en-GB"/>
        </w:rPr>
        <w:t xml:space="preserve"> To identify recurring themes and insights from open-ended responses, particularly regarding user expectations and concerns.</w:t>
      </w:r>
    </w:p>
    <w:p w14:paraId="6C935237" w14:textId="6DE83037" w:rsidR="00EF083B" w:rsidRPr="00592783" w:rsidRDefault="12D31C89" w:rsidP="0D8C993C">
      <w:pPr>
        <w:pStyle w:val="Heading2"/>
        <w:rPr>
          <w:rFonts w:cs="Arial"/>
          <w:sz w:val="22"/>
          <w:szCs w:val="22"/>
        </w:rPr>
      </w:pPr>
      <w:bookmarkStart w:id="27" w:name="_Toc197978530"/>
      <w:r w:rsidRPr="00592783">
        <w:rPr>
          <w:rFonts w:cs="Arial"/>
          <w:sz w:val="22"/>
          <w:szCs w:val="22"/>
        </w:rPr>
        <w:t>Results &amp; Key Findings</w:t>
      </w:r>
      <w:bookmarkEnd w:id="27"/>
    </w:p>
    <w:p w14:paraId="63BBF116" w14:textId="7663BA69" w:rsidR="7D3A09F9" w:rsidRPr="00592783" w:rsidRDefault="00A850E7" w:rsidP="7D3A09F9">
      <w:pPr>
        <w:rPr>
          <w:rFonts w:cs="Arial"/>
          <w:szCs w:val="22"/>
        </w:rPr>
      </w:pPr>
      <w:r w:rsidRPr="00592783">
        <w:rPr>
          <w:rFonts w:cs="Arial"/>
          <w:szCs w:val="22"/>
        </w:rPr>
        <w:t>The survey collected responses from a diverse group of 32 participants, including HR professionals, software engineers, and students with an interest in AI applications in recruitment. The goal was to understand current recruitment challenges, expectations for automated screening systems, and concerns regarding fairness and transparency.</w:t>
      </w:r>
    </w:p>
    <w:p w14:paraId="39B30175" w14:textId="77777777" w:rsidR="00A850E7" w:rsidRPr="00592783" w:rsidRDefault="00A850E7" w:rsidP="7D3A09F9">
      <w:pPr>
        <w:rPr>
          <w:rFonts w:cs="Arial"/>
          <w:szCs w:val="22"/>
        </w:rPr>
      </w:pPr>
    </w:p>
    <w:p w14:paraId="2E666D30" w14:textId="5ECDACAD" w:rsidR="00A850E7" w:rsidRPr="00592783" w:rsidRDefault="00A850E7" w:rsidP="00A850E7">
      <w:pPr>
        <w:pStyle w:val="Heading3"/>
        <w:rPr>
          <w:rFonts w:cs="Arial"/>
          <w:szCs w:val="22"/>
          <w:lang w:val="en-IE"/>
        </w:rPr>
      </w:pPr>
      <w:bookmarkStart w:id="28" w:name="_Toc197978531"/>
      <w:r w:rsidRPr="00592783">
        <w:rPr>
          <w:rFonts w:cs="Arial"/>
          <w:szCs w:val="22"/>
          <w:lang w:val="en-IE"/>
        </w:rPr>
        <w:t>Recruitment Challenges</w:t>
      </w:r>
      <w:bookmarkEnd w:id="28"/>
    </w:p>
    <w:p w14:paraId="2C1FD919" w14:textId="77777777" w:rsidR="005F66AF" w:rsidRPr="00592783" w:rsidRDefault="005F66AF" w:rsidP="005F66AF">
      <w:pPr>
        <w:rPr>
          <w:rFonts w:cs="Arial"/>
          <w:szCs w:val="22"/>
        </w:rPr>
      </w:pPr>
    </w:p>
    <w:p w14:paraId="374BA466" w14:textId="2A07B2B9" w:rsidR="00A850E7" w:rsidRDefault="00A850E7" w:rsidP="00A850E7">
      <w:pPr>
        <w:rPr>
          <w:rFonts w:cs="Arial"/>
          <w:szCs w:val="22"/>
          <w:lang w:val="en-US"/>
        </w:rPr>
      </w:pPr>
      <w:proofErr w:type="gramStart"/>
      <w:r w:rsidRPr="00592783">
        <w:rPr>
          <w:rFonts w:cs="Arial"/>
          <w:szCs w:val="22"/>
          <w:lang w:val="en-US"/>
        </w:rPr>
        <w:t>A majority of</w:t>
      </w:r>
      <w:proofErr w:type="gramEnd"/>
      <w:r w:rsidRPr="00592783">
        <w:rPr>
          <w:rFonts w:cs="Arial"/>
          <w:szCs w:val="22"/>
          <w:lang w:val="en-US"/>
        </w:rPr>
        <w:t xml:space="preserve"> respondents (78%) cited time constraints as a major issue during resume screening. Many recruiters reported skimming through applications, often under pressure to fill roles quickly. About 62% noted they had less than 2 minutes to evaluate each resume.</w:t>
      </w:r>
    </w:p>
    <w:p w14:paraId="527EDDBC" w14:textId="66E50618" w:rsidR="004E1A6A" w:rsidRDefault="004E1A6A" w:rsidP="00A850E7">
      <w:pPr>
        <w:rPr>
          <w:rFonts w:cs="Arial"/>
          <w:szCs w:val="22"/>
          <w:lang w:val="en-US"/>
        </w:rPr>
      </w:pPr>
      <w:r>
        <w:rPr>
          <w:noProof/>
        </w:rPr>
        <w:lastRenderedPageBreak/>
        <w:drawing>
          <wp:inline distT="0" distB="0" distL="0" distR="0" wp14:anchorId="7B27AF8A" wp14:editId="413FE8BA">
            <wp:extent cx="4941119" cy="3495675"/>
            <wp:effectExtent l="0" t="0" r="0" b="0"/>
            <wp:docPr id="938388761" name="Picture 1" descr="A pie chart with a green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88761" name="Picture 1" descr="A pie chart with a green triangle&#10;&#10;AI-generated content may be incorrect."/>
                    <pic:cNvPicPr/>
                  </pic:nvPicPr>
                  <pic:blipFill>
                    <a:blip r:embed="rId15"/>
                    <a:stretch>
                      <a:fillRect/>
                    </a:stretch>
                  </pic:blipFill>
                  <pic:spPr>
                    <a:xfrm>
                      <a:off x="0" y="0"/>
                      <a:ext cx="4947675" cy="3500313"/>
                    </a:xfrm>
                    <a:prstGeom prst="rect">
                      <a:avLst/>
                    </a:prstGeom>
                  </pic:spPr>
                </pic:pic>
              </a:graphicData>
            </a:graphic>
          </wp:inline>
        </w:drawing>
      </w:r>
    </w:p>
    <w:p w14:paraId="152BC6C1" w14:textId="77777777" w:rsidR="004E1A6A" w:rsidRPr="00592783" w:rsidRDefault="004E1A6A" w:rsidP="00A850E7">
      <w:pPr>
        <w:rPr>
          <w:rFonts w:cs="Arial"/>
          <w:szCs w:val="22"/>
          <w:lang w:val="en-US"/>
        </w:rPr>
      </w:pPr>
    </w:p>
    <w:p w14:paraId="6484F2E1" w14:textId="77777777" w:rsidR="00515FDB" w:rsidRDefault="00A850E7" w:rsidP="00515FDB">
      <w:pPr>
        <w:rPr>
          <w:rFonts w:cs="Arial"/>
          <w:szCs w:val="22"/>
          <w:lang w:val="en-US"/>
        </w:rPr>
      </w:pPr>
      <w:r w:rsidRPr="00592783">
        <w:rPr>
          <w:rFonts w:cs="Arial"/>
          <w:szCs w:val="22"/>
          <w:lang w:val="en-US"/>
        </w:rPr>
        <w:t>Another frequent concern (mentioned by 54%) was inconsistency in evaluation, where different recruiters might interpret the same resume differently, leading to subjectivity and bias.</w:t>
      </w:r>
    </w:p>
    <w:p w14:paraId="3EA4DC77" w14:textId="6748878C" w:rsidR="004E1A6A" w:rsidRDefault="004E1A6A" w:rsidP="00515FDB">
      <w:pPr>
        <w:jc w:val="left"/>
        <w:rPr>
          <w:rFonts w:cs="Arial"/>
          <w:szCs w:val="22"/>
          <w:lang w:val="en-US"/>
        </w:rPr>
      </w:pPr>
      <w:r>
        <w:rPr>
          <w:noProof/>
        </w:rPr>
        <w:drawing>
          <wp:inline distT="0" distB="0" distL="0" distR="0" wp14:anchorId="5A88F0B0" wp14:editId="44333481">
            <wp:extent cx="4953000" cy="3551834"/>
            <wp:effectExtent l="0" t="0" r="0" b="0"/>
            <wp:docPr id="2062115061" name="Picture 1" descr="A green and blue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15061" name="Picture 1" descr="A green and blue pie chart&#10;&#10;AI-generated content may be incorrect."/>
                    <pic:cNvPicPr/>
                  </pic:nvPicPr>
                  <pic:blipFill>
                    <a:blip r:embed="rId16"/>
                    <a:stretch>
                      <a:fillRect/>
                    </a:stretch>
                  </pic:blipFill>
                  <pic:spPr>
                    <a:xfrm>
                      <a:off x="0" y="0"/>
                      <a:ext cx="4960288" cy="3557060"/>
                    </a:xfrm>
                    <a:prstGeom prst="rect">
                      <a:avLst/>
                    </a:prstGeom>
                  </pic:spPr>
                </pic:pic>
              </a:graphicData>
            </a:graphic>
          </wp:inline>
        </w:drawing>
      </w:r>
    </w:p>
    <w:p w14:paraId="0DDEB8D8" w14:textId="452B4E48" w:rsidR="004E1A6A" w:rsidRDefault="004E1A6A" w:rsidP="00A850E7">
      <w:pPr>
        <w:rPr>
          <w:rFonts w:cs="Arial"/>
          <w:szCs w:val="22"/>
          <w:lang w:val="en-US"/>
        </w:rPr>
      </w:pPr>
    </w:p>
    <w:p w14:paraId="6AADF71A" w14:textId="77777777" w:rsidR="004E1A6A" w:rsidRPr="00592783" w:rsidRDefault="004E1A6A" w:rsidP="00A850E7">
      <w:pPr>
        <w:rPr>
          <w:rFonts w:cs="Arial"/>
          <w:szCs w:val="22"/>
          <w:lang w:val="en-US"/>
        </w:rPr>
      </w:pPr>
    </w:p>
    <w:p w14:paraId="431495CB" w14:textId="3034A3A8" w:rsidR="00A850E7" w:rsidRPr="00592783" w:rsidRDefault="00A850E7" w:rsidP="00A850E7">
      <w:pPr>
        <w:pStyle w:val="Heading3"/>
        <w:rPr>
          <w:rFonts w:cs="Arial"/>
          <w:szCs w:val="22"/>
          <w:lang w:val="en-IE"/>
        </w:rPr>
      </w:pPr>
      <w:bookmarkStart w:id="29" w:name="_Toc197978532"/>
      <w:r w:rsidRPr="00592783">
        <w:rPr>
          <w:rFonts w:cs="Arial"/>
          <w:szCs w:val="22"/>
          <w:lang w:val="en-IE"/>
        </w:rPr>
        <w:lastRenderedPageBreak/>
        <w:t>Expectations from Automation</w:t>
      </w:r>
      <w:bookmarkEnd w:id="29"/>
    </w:p>
    <w:p w14:paraId="0BD8D3EC" w14:textId="77777777" w:rsidR="00A850E7" w:rsidRPr="00592783" w:rsidRDefault="00A850E7" w:rsidP="00A850E7">
      <w:pPr>
        <w:rPr>
          <w:rFonts w:cs="Arial"/>
          <w:szCs w:val="22"/>
        </w:rPr>
      </w:pPr>
    </w:p>
    <w:p w14:paraId="698F6626" w14:textId="77777777" w:rsidR="00A850E7" w:rsidRPr="00592783" w:rsidRDefault="00A850E7" w:rsidP="00A850E7">
      <w:pPr>
        <w:rPr>
          <w:rFonts w:cs="Arial"/>
          <w:szCs w:val="22"/>
          <w:lang w:val="en-US"/>
        </w:rPr>
      </w:pPr>
      <w:r w:rsidRPr="00592783">
        <w:rPr>
          <w:rFonts w:cs="Arial"/>
          <w:szCs w:val="22"/>
          <w:lang w:val="en-US"/>
        </w:rPr>
        <w:t>When asked what they expected from an AI-powered screening tool:</w:t>
      </w:r>
    </w:p>
    <w:p w14:paraId="3D4EBECF" w14:textId="77777777" w:rsidR="00A850E7" w:rsidRPr="00592783" w:rsidRDefault="00A850E7" w:rsidP="00A850E7">
      <w:pPr>
        <w:numPr>
          <w:ilvl w:val="0"/>
          <w:numId w:val="102"/>
        </w:numPr>
        <w:rPr>
          <w:rFonts w:cs="Arial"/>
          <w:szCs w:val="22"/>
          <w:lang w:val="en-US"/>
        </w:rPr>
      </w:pPr>
      <w:r w:rsidRPr="00592783">
        <w:rPr>
          <w:rFonts w:cs="Arial"/>
          <w:szCs w:val="22"/>
          <w:lang w:val="en-US"/>
        </w:rPr>
        <w:t>84% emphasized the need for accurate job-resume matching beyond keyword detection.</w:t>
      </w:r>
    </w:p>
    <w:p w14:paraId="10FAE079" w14:textId="77777777" w:rsidR="00A850E7" w:rsidRPr="00592783" w:rsidRDefault="00A850E7" w:rsidP="00A850E7">
      <w:pPr>
        <w:numPr>
          <w:ilvl w:val="0"/>
          <w:numId w:val="102"/>
        </w:numPr>
        <w:rPr>
          <w:rFonts w:cs="Arial"/>
          <w:szCs w:val="22"/>
          <w:lang w:val="en-US"/>
        </w:rPr>
      </w:pPr>
      <w:r w:rsidRPr="00592783">
        <w:rPr>
          <w:rFonts w:cs="Arial"/>
          <w:szCs w:val="22"/>
          <w:lang w:val="en-US"/>
        </w:rPr>
        <w:t>75% preferred transparent explanations for candidate rankings.</w:t>
      </w:r>
    </w:p>
    <w:p w14:paraId="03822A33" w14:textId="77777777" w:rsidR="00A850E7" w:rsidRPr="00592783" w:rsidRDefault="00A850E7" w:rsidP="00A850E7">
      <w:pPr>
        <w:numPr>
          <w:ilvl w:val="0"/>
          <w:numId w:val="102"/>
        </w:numPr>
        <w:rPr>
          <w:rFonts w:cs="Arial"/>
          <w:szCs w:val="22"/>
          <w:lang w:val="en-US"/>
        </w:rPr>
      </w:pPr>
      <w:r w:rsidRPr="00592783">
        <w:rPr>
          <w:rFonts w:cs="Arial"/>
          <w:szCs w:val="22"/>
          <w:lang w:val="en-US"/>
        </w:rPr>
        <w:t>69% requested features that promote fairness, such as bias detection or anonymized screening.</w:t>
      </w:r>
    </w:p>
    <w:p w14:paraId="33998865" w14:textId="77777777" w:rsidR="00A850E7" w:rsidRDefault="00A850E7" w:rsidP="00A850E7">
      <w:pPr>
        <w:rPr>
          <w:rFonts w:cs="Arial"/>
          <w:szCs w:val="22"/>
          <w:lang w:val="en-US"/>
        </w:rPr>
      </w:pPr>
      <w:r w:rsidRPr="00592783">
        <w:rPr>
          <w:rFonts w:cs="Arial"/>
          <w:szCs w:val="22"/>
          <w:lang w:val="en-US"/>
        </w:rPr>
        <w:t>Respondents also ranked ease of use and integration with existing systems as high-priority features.</w:t>
      </w:r>
    </w:p>
    <w:p w14:paraId="2E48CB52" w14:textId="77777777" w:rsidR="003A2FDB" w:rsidRDefault="003A2FDB" w:rsidP="00A850E7">
      <w:pPr>
        <w:rPr>
          <w:rFonts w:cs="Arial"/>
          <w:szCs w:val="22"/>
          <w:lang w:val="en-US"/>
        </w:rPr>
      </w:pPr>
    </w:p>
    <w:p w14:paraId="3EFC0514" w14:textId="77777777" w:rsidR="003A2FDB" w:rsidRDefault="003A2FDB" w:rsidP="00A850E7">
      <w:pPr>
        <w:rPr>
          <w:rFonts w:cs="Arial"/>
          <w:szCs w:val="22"/>
          <w:lang w:val="en-US"/>
        </w:rPr>
      </w:pPr>
    </w:p>
    <w:p w14:paraId="102546E8" w14:textId="78FCA7B9" w:rsidR="004E1A6A" w:rsidRDefault="003A2FDB" w:rsidP="00A850E7">
      <w:pPr>
        <w:rPr>
          <w:rFonts w:cs="Arial"/>
          <w:szCs w:val="22"/>
          <w:lang w:val="en-US"/>
        </w:rPr>
      </w:pPr>
      <w:r>
        <w:rPr>
          <w:noProof/>
        </w:rPr>
        <w:drawing>
          <wp:inline distT="0" distB="0" distL="0" distR="0" wp14:anchorId="0FBB6FCD" wp14:editId="25D3ABEF">
            <wp:extent cx="4572000" cy="3000375"/>
            <wp:effectExtent l="0" t="0" r="0" b="9525"/>
            <wp:docPr id="433685160" name="Picture 1" descr="A graph of different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85160" name="Picture 1" descr="A graph of different colored rectangles&#10;&#10;AI-generated content may be incorrect."/>
                    <pic:cNvPicPr/>
                  </pic:nvPicPr>
                  <pic:blipFill>
                    <a:blip r:embed="rId17"/>
                    <a:stretch>
                      <a:fillRect/>
                    </a:stretch>
                  </pic:blipFill>
                  <pic:spPr>
                    <a:xfrm>
                      <a:off x="0" y="0"/>
                      <a:ext cx="4572000" cy="3000375"/>
                    </a:xfrm>
                    <a:prstGeom prst="rect">
                      <a:avLst/>
                    </a:prstGeom>
                  </pic:spPr>
                </pic:pic>
              </a:graphicData>
            </a:graphic>
          </wp:inline>
        </w:drawing>
      </w:r>
    </w:p>
    <w:p w14:paraId="3DC8EA75" w14:textId="77777777" w:rsidR="00FB12F5" w:rsidRDefault="00FB12F5" w:rsidP="00A850E7">
      <w:pPr>
        <w:rPr>
          <w:rFonts w:cs="Arial"/>
          <w:szCs w:val="22"/>
          <w:lang w:val="en-US"/>
        </w:rPr>
      </w:pPr>
    </w:p>
    <w:p w14:paraId="74E912DB" w14:textId="77777777" w:rsidR="00FB12F5" w:rsidRPr="00592783" w:rsidRDefault="00FB12F5" w:rsidP="00A850E7">
      <w:pPr>
        <w:rPr>
          <w:rFonts w:cs="Arial"/>
          <w:szCs w:val="22"/>
          <w:lang w:val="en-US"/>
        </w:rPr>
      </w:pPr>
    </w:p>
    <w:p w14:paraId="242ED9B9" w14:textId="480F20B4" w:rsidR="00A850E7" w:rsidRPr="00592783" w:rsidRDefault="005F66AF" w:rsidP="005F66AF">
      <w:pPr>
        <w:pStyle w:val="Heading3"/>
        <w:rPr>
          <w:rFonts w:cs="Arial"/>
          <w:szCs w:val="22"/>
          <w:lang w:val="en-IE"/>
        </w:rPr>
      </w:pPr>
      <w:bookmarkStart w:id="30" w:name="_Toc197978533"/>
      <w:r w:rsidRPr="00592783">
        <w:rPr>
          <w:rFonts w:cs="Arial"/>
          <w:szCs w:val="22"/>
          <w:lang w:val="en-IE"/>
        </w:rPr>
        <w:t>Perceptions on Bias</w:t>
      </w:r>
      <w:bookmarkEnd w:id="30"/>
    </w:p>
    <w:p w14:paraId="2DDA818B" w14:textId="77777777" w:rsidR="005F66AF" w:rsidRPr="00592783" w:rsidRDefault="005F66AF" w:rsidP="005F66AF">
      <w:pPr>
        <w:rPr>
          <w:rFonts w:cs="Arial"/>
          <w:szCs w:val="22"/>
        </w:rPr>
      </w:pPr>
    </w:p>
    <w:p w14:paraId="63AC2B70" w14:textId="28C99690" w:rsidR="005F66AF" w:rsidRPr="00592783" w:rsidRDefault="005F66AF" w:rsidP="005F66AF">
      <w:pPr>
        <w:rPr>
          <w:rFonts w:cs="Arial"/>
          <w:szCs w:val="22"/>
        </w:rPr>
      </w:pPr>
      <w:r w:rsidRPr="00592783">
        <w:rPr>
          <w:rFonts w:cs="Arial"/>
          <w:szCs w:val="22"/>
        </w:rPr>
        <w:t>Bias in recruitment was a recurring concern. Over 60% of participants stated that they were aware of unconscious bias in current hiring practices. Many welcomed the use of AI to mitigate these issues, provided the models are trained on diverse, representative datasets and offer interpretable outputs.</w:t>
      </w:r>
    </w:p>
    <w:p w14:paraId="3D8EEC89" w14:textId="77777777" w:rsidR="005F66AF" w:rsidRPr="00592783" w:rsidRDefault="005F66AF" w:rsidP="005F66AF">
      <w:pPr>
        <w:rPr>
          <w:rFonts w:cs="Arial"/>
          <w:szCs w:val="22"/>
        </w:rPr>
      </w:pPr>
    </w:p>
    <w:p w14:paraId="0B2E5635" w14:textId="2589B206" w:rsidR="005F66AF" w:rsidRPr="00592783" w:rsidRDefault="005F66AF" w:rsidP="005F66AF">
      <w:pPr>
        <w:pStyle w:val="Heading3"/>
        <w:rPr>
          <w:rFonts w:cs="Arial"/>
          <w:szCs w:val="22"/>
          <w:lang w:val="en-IE"/>
        </w:rPr>
      </w:pPr>
      <w:bookmarkStart w:id="31" w:name="_Toc197978534"/>
      <w:r w:rsidRPr="00592783">
        <w:rPr>
          <w:rFonts w:cs="Arial"/>
          <w:szCs w:val="22"/>
          <w:lang w:val="en-IE"/>
        </w:rPr>
        <w:lastRenderedPageBreak/>
        <w:t>Feedback for System Design</w:t>
      </w:r>
      <w:bookmarkEnd w:id="31"/>
    </w:p>
    <w:p w14:paraId="08EBDB0F" w14:textId="77777777" w:rsidR="005F66AF" w:rsidRPr="00592783" w:rsidRDefault="005F66AF" w:rsidP="005F66AF">
      <w:pPr>
        <w:rPr>
          <w:rFonts w:cs="Arial"/>
          <w:szCs w:val="22"/>
        </w:rPr>
      </w:pPr>
    </w:p>
    <w:p w14:paraId="7EB19346" w14:textId="77777777" w:rsidR="005F66AF" w:rsidRPr="00592783" w:rsidRDefault="005F66AF" w:rsidP="005F66AF">
      <w:pPr>
        <w:rPr>
          <w:rFonts w:cs="Arial"/>
          <w:szCs w:val="22"/>
          <w:lang w:val="en-US"/>
        </w:rPr>
      </w:pPr>
      <w:r w:rsidRPr="00592783">
        <w:rPr>
          <w:rFonts w:cs="Arial"/>
          <w:szCs w:val="22"/>
          <w:lang w:val="en-US"/>
        </w:rPr>
        <w:t>Participants gave several valuable suggestions, including:</w:t>
      </w:r>
    </w:p>
    <w:p w14:paraId="7D6BD994" w14:textId="77777777" w:rsidR="005F66AF" w:rsidRPr="00592783" w:rsidRDefault="005F66AF" w:rsidP="005F66AF">
      <w:pPr>
        <w:numPr>
          <w:ilvl w:val="0"/>
          <w:numId w:val="103"/>
        </w:numPr>
        <w:rPr>
          <w:rFonts w:cs="Arial"/>
          <w:szCs w:val="22"/>
          <w:lang w:val="en-US"/>
        </w:rPr>
      </w:pPr>
      <w:r w:rsidRPr="00592783">
        <w:rPr>
          <w:rFonts w:cs="Arial"/>
          <w:szCs w:val="22"/>
          <w:lang w:val="en-US"/>
        </w:rPr>
        <w:t>Allow recruiters to adjust ranking criteria (e.g., give more weight to experience over education).</w:t>
      </w:r>
    </w:p>
    <w:p w14:paraId="2D86EFA3" w14:textId="77777777" w:rsidR="005F66AF" w:rsidRPr="00592783" w:rsidRDefault="005F66AF" w:rsidP="005F66AF">
      <w:pPr>
        <w:numPr>
          <w:ilvl w:val="0"/>
          <w:numId w:val="103"/>
        </w:numPr>
        <w:rPr>
          <w:rFonts w:cs="Arial"/>
          <w:szCs w:val="22"/>
          <w:lang w:val="en-US"/>
        </w:rPr>
      </w:pPr>
      <w:r w:rsidRPr="00592783">
        <w:rPr>
          <w:rFonts w:cs="Arial"/>
          <w:szCs w:val="22"/>
          <w:lang w:val="en-US"/>
        </w:rPr>
        <w:t>Show candidates' similarity score breakdowns.</w:t>
      </w:r>
    </w:p>
    <w:p w14:paraId="2CA41735" w14:textId="77777777" w:rsidR="005F66AF" w:rsidRDefault="005F66AF" w:rsidP="005F66AF">
      <w:pPr>
        <w:numPr>
          <w:ilvl w:val="0"/>
          <w:numId w:val="103"/>
        </w:numPr>
        <w:rPr>
          <w:rFonts w:cs="Arial"/>
          <w:szCs w:val="22"/>
          <w:lang w:val="en-US"/>
        </w:rPr>
      </w:pPr>
      <w:r w:rsidRPr="00592783">
        <w:rPr>
          <w:rFonts w:cs="Arial"/>
          <w:szCs w:val="22"/>
          <w:lang w:val="en-US"/>
        </w:rPr>
        <w:t>Include a feedback loop where recruiters can indicate if a ranking was helpful, to improve the model iteratively.</w:t>
      </w:r>
    </w:p>
    <w:p w14:paraId="5B5A88B8" w14:textId="77777777" w:rsidR="00FB12F5" w:rsidRPr="00592783" w:rsidRDefault="00FB12F5" w:rsidP="00FB12F5">
      <w:pPr>
        <w:ind w:left="720"/>
        <w:rPr>
          <w:rFonts w:cs="Arial"/>
          <w:szCs w:val="22"/>
          <w:lang w:val="en-US"/>
        </w:rPr>
      </w:pPr>
    </w:p>
    <w:p w14:paraId="23F7ADA6" w14:textId="547E446C" w:rsidR="005F66AF" w:rsidRPr="00592783" w:rsidRDefault="005F66AF" w:rsidP="005F66AF">
      <w:pPr>
        <w:pStyle w:val="Heading3"/>
        <w:rPr>
          <w:rFonts w:cs="Arial"/>
          <w:szCs w:val="22"/>
          <w:lang w:val="en-IE"/>
        </w:rPr>
      </w:pPr>
      <w:bookmarkStart w:id="32" w:name="_Toc197978535"/>
      <w:r w:rsidRPr="00592783">
        <w:rPr>
          <w:rFonts w:cs="Arial"/>
          <w:szCs w:val="22"/>
          <w:lang w:val="en-IE"/>
        </w:rPr>
        <w:t>Key Themes Identified</w:t>
      </w:r>
      <w:bookmarkEnd w:id="32"/>
    </w:p>
    <w:p w14:paraId="34D11DE2" w14:textId="77777777" w:rsidR="005F66AF" w:rsidRPr="00592783" w:rsidRDefault="005F66AF" w:rsidP="005F66AF">
      <w:pPr>
        <w:rPr>
          <w:rFonts w:cs="Arial"/>
          <w:szCs w:val="22"/>
        </w:rPr>
      </w:pPr>
    </w:p>
    <w:p w14:paraId="2A6F1C12" w14:textId="77777777" w:rsidR="005F66AF" w:rsidRPr="00592783" w:rsidRDefault="005F66AF" w:rsidP="005F66AF">
      <w:pPr>
        <w:rPr>
          <w:rFonts w:cs="Arial"/>
          <w:szCs w:val="22"/>
          <w:lang w:val="en-US"/>
        </w:rPr>
      </w:pPr>
      <w:r w:rsidRPr="00592783">
        <w:rPr>
          <w:rFonts w:cs="Arial"/>
          <w:szCs w:val="22"/>
          <w:lang w:val="en-US"/>
        </w:rPr>
        <w:t>A thematic analysis of open-ended responses surfaced five major themes:</w:t>
      </w:r>
    </w:p>
    <w:p w14:paraId="0394B071" w14:textId="77777777" w:rsidR="005F66AF" w:rsidRPr="00592783" w:rsidRDefault="005F66AF" w:rsidP="005F66AF">
      <w:pPr>
        <w:numPr>
          <w:ilvl w:val="0"/>
          <w:numId w:val="104"/>
        </w:numPr>
        <w:rPr>
          <w:rFonts w:cs="Arial"/>
          <w:szCs w:val="22"/>
          <w:lang w:val="fr-FR"/>
        </w:rPr>
      </w:pPr>
      <w:proofErr w:type="spellStart"/>
      <w:proofErr w:type="gramStart"/>
      <w:r w:rsidRPr="00592783">
        <w:rPr>
          <w:rFonts w:cs="Arial"/>
          <w:szCs w:val="22"/>
          <w:lang w:val="fr-FR"/>
        </w:rPr>
        <w:t>Efficiency</w:t>
      </w:r>
      <w:proofErr w:type="spellEnd"/>
      <w:r w:rsidRPr="00592783">
        <w:rPr>
          <w:rFonts w:cs="Arial"/>
          <w:szCs w:val="22"/>
          <w:lang w:val="fr-FR"/>
        </w:rPr>
        <w:t>:</w:t>
      </w:r>
      <w:proofErr w:type="gramEnd"/>
      <w:r w:rsidRPr="00592783">
        <w:rPr>
          <w:rFonts w:cs="Arial"/>
          <w:szCs w:val="22"/>
          <w:lang w:val="fr-FR"/>
        </w:rPr>
        <w:t xml:space="preserve"> </w:t>
      </w:r>
      <w:proofErr w:type="spellStart"/>
      <w:r w:rsidRPr="00592783">
        <w:rPr>
          <w:rFonts w:cs="Arial"/>
          <w:szCs w:val="22"/>
          <w:lang w:val="fr-FR"/>
        </w:rPr>
        <w:t>Reducing</w:t>
      </w:r>
      <w:proofErr w:type="spellEnd"/>
      <w:r w:rsidRPr="00592783">
        <w:rPr>
          <w:rFonts w:cs="Arial"/>
          <w:szCs w:val="22"/>
          <w:lang w:val="fr-FR"/>
        </w:rPr>
        <w:t xml:space="preserve"> </w:t>
      </w:r>
      <w:proofErr w:type="spellStart"/>
      <w:r w:rsidRPr="00592783">
        <w:rPr>
          <w:rFonts w:cs="Arial"/>
          <w:szCs w:val="22"/>
          <w:lang w:val="fr-FR"/>
        </w:rPr>
        <w:t>recruiter</w:t>
      </w:r>
      <w:proofErr w:type="spellEnd"/>
      <w:r w:rsidRPr="00592783">
        <w:rPr>
          <w:rFonts w:cs="Arial"/>
          <w:szCs w:val="22"/>
          <w:lang w:val="fr-FR"/>
        </w:rPr>
        <w:t xml:space="preserve"> </w:t>
      </w:r>
      <w:proofErr w:type="spellStart"/>
      <w:r w:rsidRPr="00592783">
        <w:rPr>
          <w:rFonts w:cs="Arial"/>
          <w:szCs w:val="22"/>
          <w:lang w:val="fr-FR"/>
        </w:rPr>
        <w:t>workload</w:t>
      </w:r>
      <w:proofErr w:type="spellEnd"/>
      <w:r w:rsidRPr="00592783">
        <w:rPr>
          <w:rFonts w:cs="Arial"/>
          <w:szCs w:val="22"/>
          <w:lang w:val="fr-FR"/>
        </w:rPr>
        <w:t>.</w:t>
      </w:r>
    </w:p>
    <w:p w14:paraId="7A41809E" w14:textId="77777777" w:rsidR="005F66AF" w:rsidRPr="00592783" w:rsidRDefault="005F66AF" w:rsidP="005F66AF">
      <w:pPr>
        <w:numPr>
          <w:ilvl w:val="0"/>
          <w:numId w:val="104"/>
        </w:numPr>
        <w:rPr>
          <w:rFonts w:cs="Arial"/>
          <w:szCs w:val="22"/>
          <w:lang w:val="en-US"/>
        </w:rPr>
      </w:pPr>
      <w:r w:rsidRPr="00592783">
        <w:rPr>
          <w:rFonts w:cs="Arial"/>
          <w:szCs w:val="22"/>
          <w:lang w:val="en-US"/>
        </w:rPr>
        <w:t>Objectivity: Standardizing evaluations across all applicants.</w:t>
      </w:r>
    </w:p>
    <w:p w14:paraId="3DF015A0" w14:textId="77777777" w:rsidR="005F66AF" w:rsidRPr="00592783" w:rsidRDefault="005F66AF" w:rsidP="005F66AF">
      <w:pPr>
        <w:numPr>
          <w:ilvl w:val="0"/>
          <w:numId w:val="104"/>
        </w:numPr>
        <w:rPr>
          <w:rFonts w:cs="Arial"/>
          <w:szCs w:val="22"/>
          <w:lang w:val="en-US"/>
        </w:rPr>
      </w:pPr>
      <w:r w:rsidRPr="00592783">
        <w:rPr>
          <w:rFonts w:cs="Arial"/>
          <w:szCs w:val="22"/>
          <w:lang w:val="en-US"/>
        </w:rPr>
        <w:t>Transparency: Understanding why candidates are ranked the way they are.</w:t>
      </w:r>
    </w:p>
    <w:p w14:paraId="3E7A6814" w14:textId="77777777" w:rsidR="005F66AF" w:rsidRPr="00592783" w:rsidRDefault="005F66AF" w:rsidP="005F66AF">
      <w:pPr>
        <w:numPr>
          <w:ilvl w:val="0"/>
          <w:numId w:val="104"/>
        </w:numPr>
        <w:rPr>
          <w:rFonts w:cs="Arial"/>
          <w:szCs w:val="22"/>
          <w:lang w:val="en-US"/>
        </w:rPr>
      </w:pPr>
      <w:r w:rsidRPr="00592783">
        <w:rPr>
          <w:rFonts w:cs="Arial"/>
          <w:szCs w:val="22"/>
          <w:lang w:val="en-US"/>
        </w:rPr>
        <w:t>Bias Awareness: Removing non-relevant demographic influence.</w:t>
      </w:r>
    </w:p>
    <w:p w14:paraId="0C9049BB" w14:textId="7D8EFCA1" w:rsidR="005F66AF" w:rsidRPr="00FB12F5" w:rsidRDefault="005F66AF" w:rsidP="005F66AF">
      <w:pPr>
        <w:numPr>
          <w:ilvl w:val="0"/>
          <w:numId w:val="104"/>
        </w:numPr>
        <w:rPr>
          <w:rFonts w:cs="Arial"/>
          <w:szCs w:val="22"/>
          <w:lang w:val="en-US"/>
        </w:rPr>
      </w:pPr>
      <w:r w:rsidRPr="00592783">
        <w:rPr>
          <w:rFonts w:cs="Arial"/>
          <w:szCs w:val="22"/>
          <w:lang w:val="en-US"/>
        </w:rPr>
        <w:t>Customizability: Empowering recruiters to configure the tool per their hiring context.</w:t>
      </w:r>
    </w:p>
    <w:p w14:paraId="5A45905D" w14:textId="10E0FDEF" w:rsidR="001341FB" w:rsidRDefault="464FA36A" w:rsidP="0D8C993C">
      <w:pPr>
        <w:pStyle w:val="Heading2"/>
        <w:rPr>
          <w:rFonts w:cs="Arial"/>
          <w:sz w:val="22"/>
          <w:szCs w:val="22"/>
        </w:rPr>
      </w:pPr>
      <w:bookmarkStart w:id="33" w:name="_Toc197978536"/>
      <w:r w:rsidRPr="00592783">
        <w:rPr>
          <w:rFonts w:cs="Arial"/>
          <w:sz w:val="22"/>
          <w:szCs w:val="22"/>
        </w:rPr>
        <w:t>Risk Assessment</w:t>
      </w:r>
      <w:bookmarkEnd w:id="33"/>
    </w:p>
    <w:p w14:paraId="5F9F2B30" w14:textId="77777777" w:rsidR="00FB12F5" w:rsidRPr="00FB12F5" w:rsidRDefault="00FB12F5" w:rsidP="00FB12F5">
      <w:pPr>
        <w:rPr>
          <w:lang w:val="en-GB"/>
        </w:rPr>
      </w:pPr>
    </w:p>
    <w:p w14:paraId="747BA48E" w14:textId="73919572" w:rsidR="56C15EA9" w:rsidRPr="00592783" w:rsidRDefault="56C15EA9" w:rsidP="00FB12F5">
      <w:pPr>
        <w:jc w:val="left"/>
        <w:rPr>
          <w:rFonts w:eastAsia="Segoe UI Variable Text" w:cs="Arial"/>
          <w:color w:val="0D0D0D" w:themeColor="text1" w:themeTint="F2"/>
          <w:szCs w:val="22"/>
          <w:lang w:val="en-GB"/>
        </w:rPr>
      </w:pPr>
      <w:r w:rsidRPr="00592783">
        <w:rPr>
          <w:rFonts w:eastAsia="Segoe UI Variable Text" w:cs="Arial"/>
          <w:color w:val="0D0D0D" w:themeColor="text1" w:themeTint="F2"/>
          <w:szCs w:val="22"/>
          <w:lang w:val="en-GB"/>
        </w:rPr>
        <w:t>The development of an AI-based resume screening system involves several risks spanning ethical, technical, and operational domains. This section outlines potential risks, their implications, and mitigation strategies to ensure the research and system development remain</w:t>
      </w:r>
      <w:r w:rsidR="004135B5" w:rsidRPr="00592783">
        <w:rPr>
          <w:rFonts w:eastAsia="Segoe UI Variable Text" w:cs="Arial"/>
          <w:color w:val="0D0D0D" w:themeColor="text1" w:themeTint="F2"/>
          <w:szCs w:val="22"/>
          <w:lang w:val="en-GB"/>
        </w:rPr>
        <w:t xml:space="preserve"> </w:t>
      </w:r>
      <w:r w:rsidRPr="00592783">
        <w:rPr>
          <w:rFonts w:eastAsia="Segoe UI Variable Text" w:cs="Arial"/>
          <w:color w:val="0D0D0D" w:themeColor="text1" w:themeTint="F2"/>
          <w:szCs w:val="22"/>
          <w:lang w:val="en-GB"/>
        </w:rPr>
        <w:t>robust, fair, and ethical.</w:t>
      </w:r>
      <w:r w:rsidRPr="00592783">
        <w:rPr>
          <w:rFonts w:cs="Arial"/>
          <w:szCs w:val="22"/>
        </w:rPr>
        <w:br/>
      </w:r>
    </w:p>
    <w:p w14:paraId="4BC349C8" w14:textId="7AB20826" w:rsidR="7D3A09F9" w:rsidRPr="00592783" w:rsidRDefault="7D3A09F9" w:rsidP="7D3A09F9">
      <w:pPr>
        <w:rPr>
          <w:rFonts w:cs="Arial"/>
          <w:szCs w:val="22"/>
        </w:rPr>
      </w:pPr>
    </w:p>
    <w:p w14:paraId="67DDE1B5" w14:textId="55E56AA6" w:rsidR="56C15EA9" w:rsidRPr="00592783" w:rsidRDefault="05E45DE7" w:rsidP="0D8C993C">
      <w:pPr>
        <w:pStyle w:val="Heading3"/>
        <w:rPr>
          <w:rFonts w:cs="Arial"/>
          <w:szCs w:val="22"/>
        </w:rPr>
      </w:pPr>
      <w:bookmarkStart w:id="34" w:name="_Toc197978537"/>
      <w:r w:rsidRPr="00592783">
        <w:rPr>
          <w:rFonts w:cs="Arial"/>
          <w:szCs w:val="22"/>
        </w:rPr>
        <w:t>Ethical Risks</w:t>
      </w:r>
      <w:bookmarkEnd w:id="34"/>
    </w:p>
    <w:p w14:paraId="2A7EC766" w14:textId="436B2E72" w:rsidR="56C15EA9" w:rsidRPr="00592783" w:rsidRDefault="05E45DE7" w:rsidP="0D8C993C">
      <w:pPr>
        <w:rPr>
          <w:rFonts w:eastAsia="Segoe UI Variable Text" w:cs="Arial"/>
          <w:color w:val="0D0D0D" w:themeColor="text1" w:themeTint="F2"/>
          <w:szCs w:val="22"/>
        </w:rPr>
      </w:pPr>
      <w:r w:rsidRPr="00592783">
        <w:rPr>
          <w:rFonts w:cs="Arial"/>
          <w:szCs w:val="22"/>
        </w:rPr>
        <w:t>Bias in Data:</w:t>
      </w:r>
    </w:p>
    <w:p w14:paraId="125B4C80" w14:textId="2BBA4B34" w:rsidR="56C15EA9" w:rsidRPr="00592783" w:rsidRDefault="05E45DE7" w:rsidP="0D8C993C">
      <w:pPr>
        <w:pStyle w:val="ListParagraph"/>
        <w:numPr>
          <w:ilvl w:val="0"/>
          <w:numId w:val="13"/>
        </w:numPr>
        <w:rPr>
          <w:rFonts w:eastAsia="Segoe UI Variable Text" w:cs="Arial"/>
          <w:color w:val="0D0D0D" w:themeColor="text1" w:themeTint="F2"/>
          <w:szCs w:val="22"/>
        </w:rPr>
      </w:pPr>
      <w:r w:rsidRPr="00592783">
        <w:rPr>
          <w:rFonts w:cs="Arial"/>
          <w:b/>
          <w:bCs/>
          <w:szCs w:val="22"/>
        </w:rPr>
        <w:t>Risk</w:t>
      </w:r>
      <w:r w:rsidRPr="00592783">
        <w:rPr>
          <w:rFonts w:cs="Arial"/>
          <w:szCs w:val="22"/>
        </w:rPr>
        <w:t>: Training the AI model on historical data risks perpetuating existing biases in recruitment, such as those related to gender, ethnicity, or age.</w:t>
      </w:r>
    </w:p>
    <w:p w14:paraId="1D6D0DBB" w14:textId="6DBDEE42" w:rsidR="56C15EA9" w:rsidRPr="00592783" w:rsidRDefault="05E45DE7" w:rsidP="0D8C993C">
      <w:pPr>
        <w:pStyle w:val="ListParagraph"/>
        <w:numPr>
          <w:ilvl w:val="0"/>
          <w:numId w:val="13"/>
        </w:numPr>
        <w:rPr>
          <w:rFonts w:eastAsia="Segoe UI Variable Text" w:cs="Arial"/>
          <w:color w:val="0D0D0D" w:themeColor="text1" w:themeTint="F2"/>
          <w:szCs w:val="22"/>
        </w:rPr>
      </w:pPr>
      <w:r w:rsidRPr="00592783">
        <w:rPr>
          <w:rFonts w:cs="Arial"/>
          <w:b/>
          <w:bCs/>
          <w:szCs w:val="22"/>
        </w:rPr>
        <w:t>Mitigation</w:t>
      </w:r>
      <w:r w:rsidRPr="00592783">
        <w:rPr>
          <w:rFonts w:cs="Arial"/>
          <w:szCs w:val="22"/>
        </w:rPr>
        <w:t>: Ensure the training dataset is diverse and representative of all demographic groups. Employ bias-detection algorithms to identify and minimize discriminatory patterns in the model.</w:t>
      </w:r>
    </w:p>
    <w:p w14:paraId="49516311" w14:textId="676538C9" w:rsidR="56C15EA9" w:rsidRPr="00592783" w:rsidRDefault="05E45DE7" w:rsidP="0D8C993C">
      <w:pPr>
        <w:rPr>
          <w:rFonts w:eastAsia="Segoe UI Variable Text" w:cs="Arial"/>
          <w:color w:val="0D0D0D" w:themeColor="text1" w:themeTint="F2"/>
          <w:szCs w:val="22"/>
        </w:rPr>
      </w:pPr>
      <w:r w:rsidRPr="00592783">
        <w:rPr>
          <w:rFonts w:cs="Arial"/>
          <w:szCs w:val="22"/>
        </w:rPr>
        <w:t>Privacy Concerns:</w:t>
      </w:r>
    </w:p>
    <w:p w14:paraId="200FA46C" w14:textId="5C57D6C4" w:rsidR="56C15EA9" w:rsidRPr="00592783" w:rsidRDefault="05E45DE7" w:rsidP="0D8C993C">
      <w:pPr>
        <w:pStyle w:val="ListParagraph"/>
        <w:numPr>
          <w:ilvl w:val="0"/>
          <w:numId w:val="12"/>
        </w:numPr>
        <w:rPr>
          <w:rFonts w:eastAsia="Segoe UI Variable Text" w:cs="Arial"/>
          <w:color w:val="0D0D0D" w:themeColor="text1" w:themeTint="F2"/>
          <w:szCs w:val="22"/>
        </w:rPr>
      </w:pPr>
      <w:r w:rsidRPr="00592783">
        <w:rPr>
          <w:rFonts w:cs="Arial"/>
          <w:b/>
          <w:bCs/>
          <w:szCs w:val="22"/>
        </w:rPr>
        <w:lastRenderedPageBreak/>
        <w:t>Risk</w:t>
      </w:r>
      <w:r w:rsidRPr="00592783">
        <w:rPr>
          <w:rFonts w:cs="Arial"/>
          <w:szCs w:val="22"/>
        </w:rPr>
        <w:t>: Handling sensitive information in resumes may raise concerns about data security and participant privacy.</w:t>
      </w:r>
    </w:p>
    <w:p w14:paraId="321E036B" w14:textId="5F103E10" w:rsidR="56C15EA9" w:rsidRPr="00592783" w:rsidRDefault="05E45DE7" w:rsidP="0D8C993C">
      <w:pPr>
        <w:pStyle w:val="ListParagraph"/>
        <w:numPr>
          <w:ilvl w:val="0"/>
          <w:numId w:val="12"/>
        </w:numPr>
        <w:rPr>
          <w:rFonts w:eastAsia="Segoe UI Variable Text" w:cs="Arial"/>
          <w:color w:val="0D0D0D" w:themeColor="text1" w:themeTint="F2"/>
          <w:szCs w:val="22"/>
        </w:rPr>
      </w:pPr>
      <w:r w:rsidRPr="00592783">
        <w:rPr>
          <w:rFonts w:cs="Arial"/>
          <w:b/>
          <w:bCs/>
          <w:szCs w:val="22"/>
        </w:rPr>
        <w:t>Mitigation</w:t>
      </w:r>
      <w:r w:rsidRPr="00592783">
        <w:rPr>
          <w:rFonts w:cs="Arial"/>
          <w:szCs w:val="22"/>
        </w:rPr>
        <w:t>: Anonymize all data collected during the survey and securely store it following Queen Mary University of London’s data protection policies. Limit data access to the principal researcher and delete all raw data after analysis is complete.</w:t>
      </w:r>
    </w:p>
    <w:p w14:paraId="397549E4" w14:textId="69A9D0CB" w:rsidR="56C15EA9" w:rsidRPr="00592783" w:rsidRDefault="05E45DE7" w:rsidP="0D8C993C">
      <w:pPr>
        <w:rPr>
          <w:rFonts w:eastAsia="Segoe UI Variable Text" w:cs="Arial"/>
          <w:color w:val="0D0D0D" w:themeColor="text1" w:themeTint="F2"/>
          <w:szCs w:val="22"/>
        </w:rPr>
      </w:pPr>
      <w:r w:rsidRPr="00592783">
        <w:rPr>
          <w:rFonts w:cs="Arial"/>
          <w:szCs w:val="22"/>
        </w:rPr>
        <w:t>Participant Fatigue:</w:t>
      </w:r>
    </w:p>
    <w:p w14:paraId="3F893FBA" w14:textId="104ADFDA" w:rsidR="56C15EA9" w:rsidRPr="00592783" w:rsidRDefault="05E45DE7" w:rsidP="0D8C993C">
      <w:pPr>
        <w:pStyle w:val="ListParagraph"/>
        <w:numPr>
          <w:ilvl w:val="0"/>
          <w:numId w:val="11"/>
        </w:numPr>
        <w:rPr>
          <w:rFonts w:eastAsia="Segoe UI Variable Text" w:cs="Arial"/>
          <w:color w:val="0D0D0D" w:themeColor="text1" w:themeTint="F2"/>
          <w:szCs w:val="22"/>
        </w:rPr>
      </w:pPr>
      <w:r w:rsidRPr="00592783">
        <w:rPr>
          <w:rFonts w:cs="Arial"/>
          <w:b/>
          <w:bCs/>
          <w:szCs w:val="22"/>
        </w:rPr>
        <w:t>Risk</w:t>
      </w:r>
      <w:r w:rsidRPr="00592783">
        <w:rPr>
          <w:rFonts w:cs="Arial"/>
          <w:szCs w:val="22"/>
        </w:rPr>
        <w:t>: The survey length or complexity may discourage participants from completing it, potentially leading to incomplete or biased responses.</w:t>
      </w:r>
    </w:p>
    <w:p w14:paraId="2C3D067F" w14:textId="6DA729EF" w:rsidR="56C15EA9" w:rsidRPr="00592783" w:rsidRDefault="05E45DE7" w:rsidP="0D8C993C">
      <w:pPr>
        <w:pStyle w:val="ListParagraph"/>
        <w:numPr>
          <w:ilvl w:val="0"/>
          <w:numId w:val="11"/>
        </w:numPr>
        <w:rPr>
          <w:rFonts w:eastAsia="Segoe UI Variable Text" w:cs="Arial"/>
          <w:color w:val="0D0D0D" w:themeColor="text1" w:themeTint="F2"/>
          <w:szCs w:val="22"/>
        </w:rPr>
      </w:pPr>
      <w:r w:rsidRPr="00592783">
        <w:rPr>
          <w:rFonts w:cs="Arial"/>
          <w:b/>
          <w:bCs/>
          <w:szCs w:val="22"/>
        </w:rPr>
        <w:t>Mitigation</w:t>
      </w:r>
      <w:r w:rsidRPr="00592783">
        <w:rPr>
          <w:rFonts w:cs="Arial"/>
          <w:szCs w:val="22"/>
        </w:rPr>
        <w:t>: Keep the survey concise (15-20 minutes) and provide clear instructions. Pre-test the survey with a small group to ensure clarity and usability.</w:t>
      </w:r>
    </w:p>
    <w:p w14:paraId="37D06E50" w14:textId="37FD60D8" w:rsidR="7D3A09F9" w:rsidRPr="00592783" w:rsidRDefault="7D3A09F9" w:rsidP="7D3A09F9">
      <w:pPr>
        <w:rPr>
          <w:rFonts w:cs="Arial"/>
          <w:szCs w:val="22"/>
        </w:rPr>
      </w:pPr>
    </w:p>
    <w:p w14:paraId="6D694FF6" w14:textId="6920FC69" w:rsidR="1E7B47CF" w:rsidRPr="00592783" w:rsidRDefault="0779372F" w:rsidP="7D3A09F9">
      <w:pPr>
        <w:pStyle w:val="Heading3"/>
        <w:rPr>
          <w:rFonts w:cs="Arial"/>
          <w:szCs w:val="22"/>
          <w:lang w:val="en-IE"/>
        </w:rPr>
      </w:pPr>
      <w:bookmarkStart w:id="35" w:name="_Toc197978538"/>
      <w:r w:rsidRPr="00592783">
        <w:rPr>
          <w:rFonts w:cs="Arial"/>
          <w:szCs w:val="22"/>
          <w:lang w:val="en-IE"/>
        </w:rPr>
        <w:t>Technical Risks</w:t>
      </w:r>
      <w:bookmarkEnd w:id="35"/>
    </w:p>
    <w:p w14:paraId="718A6835" w14:textId="412A65C2" w:rsidR="1E7B47CF" w:rsidRPr="00592783" w:rsidRDefault="0779372F" w:rsidP="0D8C993C">
      <w:pPr>
        <w:rPr>
          <w:rFonts w:eastAsia="Segoe UI Variable Text" w:cs="Arial"/>
          <w:color w:val="0D0D0D" w:themeColor="text1" w:themeTint="F2"/>
          <w:szCs w:val="22"/>
        </w:rPr>
      </w:pPr>
      <w:r w:rsidRPr="00592783">
        <w:rPr>
          <w:rFonts w:cs="Arial"/>
          <w:szCs w:val="22"/>
        </w:rPr>
        <w:t>Model Accuracy:</w:t>
      </w:r>
    </w:p>
    <w:p w14:paraId="18FDF87A" w14:textId="68A2B385" w:rsidR="1E7B47CF" w:rsidRPr="00592783" w:rsidRDefault="0779372F" w:rsidP="0D8C993C">
      <w:pPr>
        <w:pStyle w:val="ListParagraph"/>
        <w:numPr>
          <w:ilvl w:val="0"/>
          <w:numId w:val="10"/>
        </w:numPr>
        <w:rPr>
          <w:rFonts w:eastAsia="Segoe UI Variable Text" w:cs="Arial"/>
          <w:color w:val="0D0D0D" w:themeColor="text1" w:themeTint="F2"/>
          <w:szCs w:val="22"/>
        </w:rPr>
      </w:pPr>
      <w:r w:rsidRPr="00592783">
        <w:rPr>
          <w:rFonts w:cs="Arial"/>
          <w:b/>
          <w:bCs/>
          <w:szCs w:val="22"/>
        </w:rPr>
        <w:t>Risk</w:t>
      </w:r>
      <w:r w:rsidRPr="00592783">
        <w:rPr>
          <w:rFonts w:cs="Arial"/>
          <w:szCs w:val="22"/>
        </w:rPr>
        <w:t>: The AI system may fail to accurately rank candidates due to limitations in NLP techniques or insufficient training data.</w:t>
      </w:r>
    </w:p>
    <w:p w14:paraId="460D34D7" w14:textId="114AC203" w:rsidR="1E7B47CF" w:rsidRPr="00592783" w:rsidRDefault="0779372F" w:rsidP="0D8C993C">
      <w:pPr>
        <w:pStyle w:val="ListParagraph"/>
        <w:numPr>
          <w:ilvl w:val="0"/>
          <w:numId w:val="10"/>
        </w:numPr>
        <w:rPr>
          <w:rFonts w:eastAsia="Segoe UI Variable Text" w:cs="Arial"/>
          <w:color w:val="0D0D0D" w:themeColor="text1" w:themeTint="F2"/>
          <w:szCs w:val="22"/>
        </w:rPr>
      </w:pPr>
      <w:r w:rsidRPr="00592783">
        <w:rPr>
          <w:rFonts w:cs="Arial"/>
          <w:b/>
          <w:bCs/>
          <w:szCs w:val="22"/>
        </w:rPr>
        <w:t>Mitigation</w:t>
      </w:r>
      <w:r w:rsidRPr="00592783">
        <w:rPr>
          <w:rFonts w:cs="Arial"/>
          <w:szCs w:val="22"/>
        </w:rPr>
        <w:t>: Use state-of-the-art NLP models like BERT or similar transformer-based architectures. Continuously validate and improve the model using feedback from recruiters and real-world scenarios.</w:t>
      </w:r>
    </w:p>
    <w:p w14:paraId="1F703BE5" w14:textId="7130E176" w:rsidR="1E7B47CF" w:rsidRPr="00592783" w:rsidRDefault="0779372F" w:rsidP="0D8C993C">
      <w:pPr>
        <w:rPr>
          <w:rFonts w:eastAsia="Segoe UI Variable Text" w:cs="Arial"/>
          <w:color w:val="0D0D0D" w:themeColor="text1" w:themeTint="F2"/>
          <w:szCs w:val="22"/>
        </w:rPr>
      </w:pPr>
      <w:r w:rsidRPr="00592783">
        <w:rPr>
          <w:rFonts w:cs="Arial"/>
          <w:szCs w:val="22"/>
        </w:rPr>
        <w:t>Overfitting:</w:t>
      </w:r>
    </w:p>
    <w:p w14:paraId="271139F6" w14:textId="49260A0A" w:rsidR="1E7B47CF" w:rsidRPr="00592783" w:rsidRDefault="0779372F" w:rsidP="0D8C993C">
      <w:pPr>
        <w:pStyle w:val="ListParagraph"/>
        <w:numPr>
          <w:ilvl w:val="0"/>
          <w:numId w:val="9"/>
        </w:numPr>
        <w:rPr>
          <w:rFonts w:eastAsia="Segoe UI Variable Text" w:cs="Arial"/>
          <w:color w:val="0D0D0D" w:themeColor="text1" w:themeTint="F2"/>
          <w:szCs w:val="22"/>
        </w:rPr>
      </w:pPr>
      <w:r w:rsidRPr="00592783">
        <w:rPr>
          <w:rFonts w:cs="Arial"/>
          <w:b/>
          <w:bCs/>
          <w:szCs w:val="22"/>
        </w:rPr>
        <w:t>Risk</w:t>
      </w:r>
      <w:r w:rsidRPr="00592783">
        <w:rPr>
          <w:rFonts w:cs="Arial"/>
          <w:szCs w:val="22"/>
        </w:rPr>
        <w:t>: The model may perform well on training data but fail to generalize to unseen data, reducing its reliability.</w:t>
      </w:r>
    </w:p>
    <w:p w14:paraId="68721907" w14:textId="6C89217A" w:rsidR="1E7B47CF" w:rsidRPr="00592783" w:rsidRDefault="0779372F" w:rsidP="0D8C993C">
      <w:pPr>
        <w:pStyle w:val="ListParagraph"/>
        <w:numPr>
          <w:ilvl w:val="0"/>
          <w:numId w:val="9"/>
        </w:numPr>
        <w:rPr>
          <w:rFonts w:eastAsia="Segoe UI Variable Text" w:cs="Arial"/>
          <w:color w:val="0D0D0D" w:themeColor="text1" w:themeTint="F2"/>
          <w:szCs w:val="22"/>
        </w:rPr>
      </w:pPr>
      <w:r w:rsidRPr="00592783">
        <w:rPr>
          <w:rFonts w:cs="Arial"/>
          <w:b/>
          <w:bCs/>
          <w:szCs w:val="22"/>
        </w:rPr>
        <w:t>Mitigation</w:t>
      </w:r>
      <w:r w:rsidRPr="00592783">
        <w:rPr>
          <w:rFonts w:cs="Arial"/>
          <w:szCs w:val="22"/>
        </w:rPr>
        <w:t>: Apply regularization techniques during training and validate the model on diverse datasets to ensure robustness.</w:t>
      </w:r>
    </w:p>
    <w:p w14:paraId="349E59AB" w14:textId="788F554A" w:rsidR="1E7B47CF" w:rsidRPr="00592783" w:rsidRDefault="0779372F" w:rsidP="0D8C993C">
      <w:pPr>
        <w:rPr>
          <w:rFonts w:eastAsia="Segoe UI Variable Text" w:cs="Arial"/>
          <w:color w:val="0D0D0D" w:themeColor="text1" w:themeTint="F2"/>
          <w:szCs w:val="22"/>
        </w:rPr>
      </w:pPr>
      <w:r w:rsidRPr="00592783">
        <w:rPr>
          <w:rFonts w:cs="Arial"/>
          <w:szCs w:val="22"/>
        </w:rPr>
        <w:t>Scalability:</w:t>
      </w:r>
    </w:p>
    <w:p w14:paraId="7B529656" w14:textId="347A145E" w:rsidR="1E7B47CF" w:rsidRPr="00592783" w:rsidRDefault="0779372F" w:rsidP="0D8C993C">
      <w:pPr>
        <w:pStyle w:val="ListParagraph"/>
        <w:numPr>
          <w:ilvl w:val="0"/>
          <w:numId w:val="8"/>
        </w:numPr>
        <w:rPr>
          <w:rFonts w:eastAsia="Segoe UI Variable Text" w:cs="Arial"/>
          <w:color w:val="0D0D0D" w:themeColor="text1" w:themeTint="F2"/>
          <w:szCs w:val="22"/>
        </w:rPr>
      </w:pPr>
      <w:r w:rsidRPr="00592783">
        <w:rPr>
          <w:rFonts w:cs="Arial"/>
          <w:b/>
          <w:bCs/>
          <w:szCs w:val="22"/>
        </w:rPr>
        <w:t>Risk</w:t>
      </w:r>
      <w:r w:rsidRPr="00592783">
        <w:rPr>
          <w:rFonts w:cs="Arial"/>
          <w:szCs w:val="22"/>
        </w:rPr>
        <w:t>: The system may struggle to handle large volumes of resumes, particularly for enterprise-scale use cases.</w:t>
      </w:r>
    </w:p>
    <w:p w14:paraId="2223A540" w14:textId="18142597" w:rsidR="1E7B47CF" w:rsidRPr="00592783" w:rsidRDefault="0779372F" w:rsidP="0D8C993C">
      <w:pPr>
        <w:pStyle w:val="ListParagraph"/>
        <w:numPr>
          <w:ilvl w:val="0"/>
          <w:numId w:val="8"/>
        </w:numPr>
        <w:rPr>
          <w:rFonts w:eastAsia="Segoe UI Variable Text" w:cs="Arial"/>
          <w:color w:val="0D0D0D" w:themeColor="text1" w:themeTint="F2"/>
          <w:szCs w:val="22"/>
        </w:rPr>
      </w:pPr>
      <w:r w:rsidRPr="00592783">
        <w:rPr>
          <w:rFonts w:cs="Arial"/>
          <w:b/>
          <w:bCs/>
          <w:szCs w:val="22"/>
        </w:rPr>
        <w:t>Mitigation</w:t>
      </w:r>
      <w:r w:rsidRPr="00592783">
        <w:rPr>
          <w:rFonts w:cs="Arial"/>
          <w:szCs w:val="22"/>
        </w:rPr>
        <w:t>: Design the system architecture to be scalable, leveraging cloud-based infrastructure for storage and processing.</w:t>
      </w:r>
    </w:p>
    <w:p w14:paraId="28052B01" w14:textId="15A0DA8E" w:rsidR="7D3A09F9" w:rsidRPr="00592783" w:rsidRDefault="7D3A09F9" w:rsidP="7D3A09F9">
      <w:pPr>
        <w:rPr>
          <w:rFonts w:cs="Arial"/>
          <w:szCs w:val="22"/>
        </w:rPr>
      </w:pPr>
    </w:p>
    <w:p w14:paraId="403469AE" w14:textId="16148F25" w:rsidR="246A7977" w:rsidRPr="00592783" w:rsidRDefault="53AF1179" w:rsidP="7D3A09F9">
      <w:pPr>
        <w:pStyle w:val="Heading3"/>
        <w:rPr>
          <w:rFonts w:cs="Arial"/>
          <w:szCs w:val="22"/>
        </w:rPr>
      </w:pPr>
      <w:bookmarkStart w:id="36" w:name="_Toc197978539"/>
      <w:r w:rsidRPr="00592783">
        <w:rPr>
          <w:rFonts w:cs="Arial"/>
          <w:szCs w:val="22"/>
        </w:rPr>
        <w:t>Operational Risks</w:t>
      </w:r>
      <w:bookmarkEnd w:id="36"/>
    </w:p>
    <w:p w14:paraId="33C39608" w14:textId="3A75E161" w:rsidR="7D3A09F9" w:rsidRPr="00592783" w:rsidRDefault="7D3A09F9" w:rsidP="7D3A09F9">
      <w:pPr>
        <w:rPr>
          <w:rFonts w:cs="Arial"/>
          <w:szCs w:val="22"/>
          <w:lang w:val="en-GB"/>
        </w:rPr>
      </w:pPr>
    </w:p>
    <w:p w14:paraId="19D22453" w14:textId="23EE76DF" w:rsidR="246A7977" w:rsidRPr="00592783" w:rsidRDefault="53AF1179" w:rsidP="0D8C993C">
      <w:pPr>
        <w:rPr>
          <w:rFonts w:eastAsia="Segoe UI Variable Text" w:cs="Arial"/>
          <w:color w:val="0D0D0D" w:themeColor="text1" w:themeTint="F2"/>
          <w:szCs w:val="22"/>
          <w:lang w:val="en-GB"/>
        </w:rPr>
      </w:pPr>
      <w:r w:rsidRPr="00592783">
        <w:rPr>
          <w:rFonts w:cs="Arial"/>
          <w:szCs w:val="22"/>
          <w:lang w:val="en-GB"/>
        </w:rPr>
        <w:t>Recruiter Adoption:</w:t>
      </w:r>
    </w:p>
    <w:p w14:paraId="4E8C59F9" w14:textId="3B88E653" w:rsidR="246A7977" w:rsidRPr="00592783" w:rsidRDefault="53AF1179" w:rsidP="0D8C993C">
      <w:pPr>
        <w:pStyle w:val="ListParagraph"/>
        <w:numPr>
          <w:ilvl w:val="0"/>
          <w:numId w:val="7"/>
        </w:numPr>
        <w:rPr>
          <w:rFonts w:eastAsia="Segoe UI Variable Text" w:cs="Arial"/>
          <w:color w:val="0D0D0D" w:themeColor="text1" w:themeTint="F2"/>
          <w:szCs w:val="22"/>
          <w:lang w:val="en-GB"/>
        </w:rPr>
      </w:pPr>
      <w:r w:rsidRPr="00592783">
        <w:rPr>
          <w:rFonts w:cs="Arial"/>
          <w:b/>
          <w:bCs/>
          <w:szCs w:val="22"/>
          <w:lang w:val="en-GB"/>
        </w:rPr>
        <w:t>Risk</w:t>
      </w:r>
      <w:r w:rsidRPr="00592783">
        <w:rPr>
          <w:rFonts w:cs="Arial"/>
          <w:szCs w:val="22"/>
          <w:lang w:val="en-GB"/>
        </w:rPr>
        <w:t>: Recruiters may hesitate to adopt the AI system due to concerns about transparency or fear of losing control over decision-making.</w:t>
      </w:r>
    </w:p>
    <w:p w14:paraId="3CE2BA5C" w14:textId="0A793CF6" w:rsidR="246A7977" w:rsidRPr="00592783" w:rsidRDefault="53AF1179" w:rsidP="0D8C993C">
      <w:pPr>
        <w:pStyle w:val="ListParagraph"/>
        <w:numPr>
          <w:ilvl w:val="0"/>
          <w:numId w:val="7"/>
        </w:numPr>
        <w:rPr>
          <w:rFonts w:eastAsia="Segoe UI Variable Text" w:cs="Arial"/>
          <w:color w:val="0D0D0D" w:themeColor="text1" w:themeTint="F2"/>
          <w:szCs w:val="22"/>
          <w:lang w:val="en-GB"/>
        </w:rPr>
      </w:pPr>
      <w:r w:rsidRPr="00592783">
        <w:rPr>
          <w:rFonts w:cs="Arial"/>
          <w:b/>
          <w:bCs/>
          <w:szCs w:val="22"/>
          <w:lang w:val="en-GB"/>
        </w:rPr>
        <w:t>Mitigation</w:t>
      </w:r>
      <w:r w:rsidRPr="00592783">
        <w:rPr>
          <w:rFonts w:cs="Arial"/>
          <w:szCs w:val="22"/>
          <w:lang w:val="en-GB"/>
        </w:rPr>
        <w:t>: Develop an intuitive user interface with transparent explanations of how the system ranks candidates. Incorporate customizable settings to give recruiters control over criteria.</w:t>
      </w:r>
    </w:p>
    <w:p w14:paraId="0F6CA33E" w14:textId="07A146D4" w:rsidR="246A7977" w:rsidRPr="00592783" w:rsidRDefault="53AF1179" w:rsidP="0D8C993C">
      <w:pPr>
        <w:rPr>
          <w:rFonts w:eastAsia="Segoe UI Variable Text" w:cs="Arial"/>
          <w:color w:val="0D0D0D" w:themeColor="text1" w:themeTint="F2"/>
          <w:szCs w:val="22"/>
          <w:lang w:val="en-GB"/>
        </w:rPr>
      </w:pPr>
      <w:r w:rsidRPr="00592783">
        <w:rPr>
          <w:rFonts w:cs="Arial"/>
          <w:szCs w:val="22"/>
          <w:lang w:val="en-GB"/>
        </w:rPr>
        <w:t>Misinterpretation of Results:</w:t>
      </w:r>
    </w:p>
    <w:p w14:paraId="7B813ABF" w14:textId="267C7BCB" w:rsidR="246A7977" w:rsidRPr="00592783" w:rsidRDefault="53AF1179" w:rsidP="0D8C993C">
      <w:pPr>
        <w:pStyle w:val="ListParagraph"/>
        <w:numPr>
          <w:ilvl w:val="0"/>
          <w:numId w:val="6"/>
        </w:numPr>
        <w:rPr>
          <w:rFonts w:eastAsia="Segoe UI Variable Text" w:cs="Arial"/>
          <w:color w:val="0D0D0D" w:themeColor="text1" w:themeTint="F2"/>
          <w:szCs w:val="22"/>
          <w:lang w:val="en-GB"/>
        </w:rPr>
      </w:pPr>
      <w:r w:rsidRPr="00592783">
        <w:rPr>
          <w:rFonts w:cs="Arial"/>
          <w:b/>
          <w:bCs/>
          <w:szCs w:val="22"/>
          <w:lang w:val="en-GB"/>
        </w:rPr>
        <w:lastRenderedPageBreak/>
        <w:t>Risk</w:t>
      </w:r>
      <w:r w:rsidRPr="00592783">
        <w:rPr>
          <w:rFonts w:cs="Arial"/>
          <w:szCs w:val="22"/>
          <w:lang w:val="en-GB"/>
        </w:rPr>
        <w:t>: Users may misinterpret candidate rankings or outputs, leading to poor hiring decisions.</w:t>
      </w:r>
    </w:p>
    <w:p w14:paraId="30CE3BB1" w14:textId="0524A989" w:rsidR="246A7977" w:rsidRPr="00592783" w:rsidRDefault="53AF1179" w:rsidP="0D8C993C">
      <w:pPr>
        <w:pStyle w:val="ListParagraph"/>
        <w:numPr>
          <w:ilvl w:val="0"/>
          <w:numId w:val="6"/>
        </w:numPr>
        <w:rPr>
          <w:rFonts w:eastAsia="Segoe UI Variable Text" w:cs="Arial"/>
          <w:color w:val="0D0D0D" w:themeColor="text1" w:themeTint="F2"/>
          <w:szCs w:val="22"/>
          <w:lang w:val="en-GB"/>
        </w:rPr>
      </w:pPr>
      <w:r w:rsidRPr="00592783">
        <w:rPr>
          <w:rFonts w:cs="Arial"/>
          <w:b/>
          <w:bCs/>
          <w:szCs w:val="22"/>
          <w:lang w:val="en-GB"/>
        </w:rPr>
        <w:t>Mitigation</w:t>
      </w:r>
      <w:r w:rsidRPr="00592783">
        <w:rPr>
          <w:rFonts w:cs="Arial"/>
          <w:szCs w:val="22"/>
          <w:lang w:val="en-GB"/>
        </w:rPr>
        <w:t>: Provide clear documentation and training materials to help users understand the system’s functionality and limitations.</w:t>
      </w:r>
    </w:p>
    <w:p w14:paraId="32FFEB55" w14:textId="14176DAB" w:rsidR="0D8C993C" w:rsidRPr="00592783" w:rsidRDefault="0D8C993C" w:rsidP="0D8C993C">
      <w:pPr>
        <w:pStyle w:val="ListParagraph"/>
        <w:rPr>
          <w:rFonts w:eastAsia="Segoe UI Variable Text" w:cs="Arial"/>
          <w:color w:val="0D0D0D" w:themeColor="text1" w:themeTint="F2"/>
          <w:szCs w:val="22"/>
          <w:lang w:val="en-GB"/>
        </w:rPr>
      </w:pPr>
    </w:p>
    <w:p w14:paraId="334F573F" w14:textId="05D668A8" w:rsidR="246A7977" w:rsidRPr="00592783" w:rsidRDefault="53AF1179" w:rsidP="0D8C993C">
      <w:pPr>
        <w:rPr>
          <w:rFonts w:eastAsia="Segoe UI Variable Text" w:cs="Arial"/>
          <w:color w:val="0D0D0D" w:themeColor="text1" w:themeTint="F2"/>
          <w:szCs w:val="22"/>
          <w:lang w:val="en-GB"/>
        </w:rPr>
      </w:pPr>
      <w:r w:rsidRPr="00592783">
        <w:rPr>
          <w:rFonts w:cs="Arial"/>
          <w:szCs w:val="22"/>
          <w:lang w:val="en-GB"/>
        </w:rPr>
        <w:t>System Misuse:</w:t>
      </w:r>
    </w:p>
    <w:p w14:paraId="3109317F" w14:textId="178844E5" w:rsidR="246A7977" w:rsidRPr="00592783" w:rsidRDefault="53AF1179" w:rsidP="0D8C993C">
      <w:pPr>
        <w:pStyle w:val="ListParagraph"/>
        <w:numPr>
          <w:ilvl w:val="0"/>
          <w:numId w:val="5"/>
        </w:numPr>
        <w:rPr>
          <w:rFonts w:eastAsia="Segoe UI Variable Text" w:cs="Arial"/>
          <w:color w:val="0D0D0D" w:themeColor="text1" w:themeTint="F2"/>
          <w:szCs w:val="22"/>
          <w:lang w:val="en-GB"/>
        </w:rPr>
      </w:pPr>
      <w:r w:rsidRPr="00592783">
        <w:rPr>
          <w:rFonts w:cs="Arial"/>
          <w:b/>
          <w:bCs/>
          <w:szCs w:val="22"/>
          <w:lang w:val="en-GB"/>
        </w:rPr>
        <w:t>Risk</w:t>
      </w:r>
      <w:r w:rsidRPr="00592783">
        <w:rPr>
          <w:rFonts w:cs="Arial"/>
          <w:szCs w:val="22"/>
          <w:lang w:val="en-GB"/>
        </w:rPr>
        <w:t>: The system could be misused to exclude certain groups of candidates intentionally, reinforcing biases.</w:t>
      </w:r>
    </w:p>
    <w:p w14:paraId="70A6396A" w14:textId="2944E188" w:rsidR="246A7977" w:rsidRPr="00592783" w:rsidRDefault="53AF1179" w:rsidP="0D8C993C">
      <w:pPr>
        <w:pStyle w:val="ListParagraph"/>
        <w:numPr>
          <w:ilvl w:val="0"/>
          <w:numId w:val="5"/>
        </w:numPr>
        <w:rPr>
          <w:rFonts w:eastAsia="Segoe UI Variable Text" w:cs="Arial"/>
          <w:color w:val="0D0D0D" w:themeColor="text1" w:themeTint="F2"/>
          <w:szCs w:val="22"/>
          <w:lang w:val="en-GB"/>
        </w:rPr>
      </w:pPr>
      <w:r w:rsidRPr="00592783">
        <w:rPr>
          <w:rFonts w:cs="Arial"/>
          <w:b/>
          <w:bCs/>
          <w:szCs w:val="22"/>
          <w:lang w:val="en-GB"/>
        </w:rPr>
        <w:t>Mitigation</w:t>
      </w:r>
      <w:r w:rsidRPr="00592783">
        <w:rPr>
          <w:rFonts w:cs="Arial"/>
          <w:szCs w:val="22"/>
          <w:lang w:val="en-GB"/>
        </w:rPr>
        <w:t>: Implement safeguards, such as audit trails and usage monitoring, to detect and prevent discriminatory practices.</w:t>
      </w:r>
    </w:p>
    <w:p w14:paraId="592847DB" w14:textId="57E0D5B4" w:rsidR="14582818" w:rsidRPr="00592783" w:rsidRDefault="0DC95731" w:rsidP="7D3A09F9">
      <w:pPr>
        <w:pStyle w:val="Heading3"/>
        <w:rPr>
          <w:rFonts w:eastAsia="Segoe UI Variable Text" w:cs="Arial"/>
          <w:b w:val="0"/>
          <w:bCs w:val="0"/>
          <w:color w:val="0D0D0D" w:themeColor="text1" w:themeTint="F2"/>
          <w:szCs w:val="22"/>
        </w:rPr>
      </w:pPr>
      <w:bookmarkStart w:id="37" w:name="_Toc197978540"/>
      <w:r w:rsidRPr="00592783">
        <w:rPr>
          <w:rFonts w:cs="Arial"/>
          <w:szCs w:val="22"/>
        </w:rPr>
        <w:t>Research-Related Risks</w:t>
      </w:r>
      <w:bookmarkEnd w:id="37"/>
    </w:p>
    <w:p w14:paraId="13ED18E5" w14:textId="499EFC16" w:rsidR="14582818" w:rsidRPr="00592783" w:rsidRDefault="0DC95731" w:rsidP="0D8C993C">
      <w:pPr>
        <w:rPr>
          <w:rFonts w:eastAsia="Segoe UI Variable Text" w:cs="Arial"/>
          <w:color w:val="0D0D0D" w:themeColor="text1" w:themeTint="F2"/>
          <w:szCs w:val="22"/>
        </w:rPr>
      </w:pPr>
      <w:r w:rsidRPr="00592783">
        <w:rPr>
          <w:rFonts w:cs="Arial"/>
          <w:szCs w:val="22"/>
        </w:rPr>
        <w:t>Low Survey Response Rate:</w:t>
      </w:r>
    </w:p>
    <w:p w14:paraId="39551854" w14:textId="42713DD0" w:rsidR="14582818" w:rsidRPr="00592783" w:rsidRDefault="0DC95731" w:rsidP="0D8C993C">
      <w:pPr>
        <w:pStyle w:val="ListParagraph"/>
        <w:numPr>
          <w:ilvl w:val="0"/>
          <w:numId w:val="4"/>
        </w:numPr>
        <w:rPr>
          <w:rFonts w:eastAsia="Segoe UI Variable Text" w:cs="Arial"/>
          <w:color w:val="0D0D0D" w:themeColor="text1" w:themeTint="F2"/>
          <w:szCs w:val="22"/>
        </w:rPr>
      </w:pPr>
      <w:r w:rsidRPr="00592783">
        <w:rPr>
          <w:rFonts w:cs="Arial"/>
          <w:b/>
          <w:bCs/>
          <w:szCs w:val="22"/>
        </w:rPr>
        <w:t>Risk</w:t>
      </w:r>
      <w:r w:rsidRPr="00592783">
        <w:rPr>
          <w:rFonts w:cs="Arial"/>
          <w:szCs w:val="22"/>
        </w:rPr>
        <w:t>: Fewer participants than expected may limit the generalizability of the findings.</w:t>
      </w:r>
    </w:p>
    <w:p w14:paraId="46182D23" w14:textId="741BBE23" w:rsidR="14582818" w:rsidRPr="00592783" w:rsidRDefault="0DC95731" w:rsidP="0D8C993C">
      <w:pPr>
        <w:pStyle w:val="ListParagraph"/>
        <w:numPr>
          <w:ilvl w:val="0"/>
          <w:numId w:val="4"/>
        </w:numPr>
        <w:rPr>
          <w:rFonts w:eastAsia="Segoe UI Variable Text" w:cs="Arial"/>
          <w:color w:val="0D0D0D" w:themeColor="text1" w:themeTint="F2"/>
          <w:szCs w:val="22"/>
        </w:rPr>
      </w:pPr>
      <w:r w:rsidRPr="00592783">
        <w:rPr>
          <w:rFonts w:cs="Arial"/>
          <w:b/>
          <w:bCs/>
          <w:szCs w:val="22"/>
        </w:rPr>
        <w:t>Mitigation</w:t>
      </w:r>
      <w:r w:rsidRPr="00592783">
        <w:rPr>
          <w:rFonts w:cs="Arial"/>
          <w:szCs w:val="22"/>
        </w:rPr>
        <w:t>: Use multiple recruitment channels, such as professional networks, online platforms, and university contacts, to maximize participation. Offer reminders and extend the survey deadline if needed.</w:t>
      </w:r>
    </w:p>
    <w:p w14:paraId="2A69F596" w14:textId="10329647" w:rsidR="14582818" w:rsidRPr="00592783" w:rsidRDefault="0DC95731" w:rsidP="0D8C993C">
      <w:pPr>
        <w:rPr>
          <w:rFonts w:eastAsia="Segoe UI Variable Text" w:cs="Arial"/>
          <w:color w:val="0D0D0D" w:themeColor="text1" w:themeTint="F2"/>
          <w:szCs w:val="22"/>
        </w:rPr>
      </w:pPr>
      <w:r w:rsidRPr="00592783">
        <w:rPr>
          <w:rFonts w:cs="Arial"/>
          <w:szCs w:val="22"/>
        </w:rPr>
        <w:t>Ambiguity in Responses:</w:t>
      </w:r>
    </w:p>
    <w:p w14:paraId="121DC38C" w14:textId="59398F63" w:rsidR="14582818" w:rsidRPr="00592783" w:rsidRDefault="0DC95731" w:rsidP="0D8C993C">
      <w:pPr>
        <w:pStyle w:val="ListParagraph"/>
        <w:numPr>
          <w:ilvl w:val="0"/>
          <w:numId w:val="3"/>
        </w:numPr>
        <w:rPr>
          <w:rFonts w:eastAsia="Segoe UI Variable Text" w:cs="Arial"/>
          <w:color w:val="0D0D0D" w:themeColor="text1" w:themeTint="F2"/>
          <w:szCs w:val="22"/>
        </w:rPr>
      </w:pPr>
      <w:r w:rsidRPr="00592783">
        <w:rPr>
          <w:rFonts w:cs="Arial"/>
          <w:b/>
          <w:bCs/>
          <w:szCs w:val="22"/>
        </w:rPr>
        <w:t>Risk</w:t>
      </w:r>
      <w:r w:rsidRPr="00592783">
        <w:rPr>
          <w:rFonts w:cs="Arial"/>
          <w:szCs w:val="22"/>
        </w:rPr>
        <w:t>: Open-ended survey questions may yield vague or irrelevant answers, complicating the analysis.</w:t>
      </w:r>
    </w:p>
    <w:p w14:paraId="4BAE277C" w14:textId="031B0B17" w:rsidR="14582818" w:rsidRPr="00592783" w:rsidRDefault="0DC95731" w:rsidP="0D8C993C">
      <w:pPr>
        <w:pStyle w:val="ListParagraph"/>
        <w:numPr>
          <w:ilvl w:val="0"/>
          <w:numId w:val="3"/>
        </w:numPr>
        <w:rPr>
          <w:rFonts w:eastAsia="Segoe UI Variable Text" w:cs="Arial"/>
          <w:color w:val="0D0D0D" w:themeColor="text1" w:themeTint="F2"/>
          <w:szCs w:val="22"/>
        </w:rPr>
      </w:pPr>
      <w:r w:rsidRPr="00592783">
        <w:rPr>
          <w:rFonts w:cs="Arial"/>
          <w:b/>
          <w:bCs/>
          <w:szCs w:val="22"/>
        </w:rPr>
        <w:t>Mitigation</w:t>
      </w:r>
      <w:r w:rsidRPr="00592783">
        <w:rPr>
          <w:rFonts w:cs="Arial"/>
          <w:szCs w:val="22"/>
        </w:rPr>
        <w:t>: Use clearly worded prompts and pre-test the survey to ensure questions are understandable and targeted.</w:t>
      </w:r>
    </w:p>
    <w:p w14:paraId="3A40A7B3" w14:textId="72E3ACDF" w:rsidR="14582818" w:rsidRPr="00592783" w:rsidRDefault="0DC95731" w:rsidP="0D8C993C">
      <w:pPr>
        <w:rPr>
          <w:rFonts w:eastAsia="Segoe UI Variable Text" w:cs="Arial"/>
          <w:color w:val="0D0D0D" w:themeColor="text1" w:themeTint="F2"/>
          <w:szCs w:val="22"/>
        </w:rPr>
      </w:pPr>
      <w:r w:rsidRPr="00592783">
        <w:rPr>
          <w:rFonts w:cs="Arial"/>
          <w:szCs w:val="22"/>
        </w:rPr>
        <w:t>Ethical Violations:</w:t>
      </w:r>
    </w:p>
    <w:p w14:paraId="71B5036A" w14:textId="0F733801" w:rsidR="14582818" w:rsidRPr="00592783" w:rsidRDefault="0DC95731" w:rsidP="0D8C993C">
      <w:pPr>
        <w:pStyle w:val="ListParagraph"/>
        <w:numPr>
          <w:ilvl w:val="0"/>
          <w:numId w:val="2"/>
        </w:numPr>
        <w:rPr>
          <w:rFonts w:eastAsia="Segoe UI Variable Text" w:cs="Arial"/>
          <w:color w:val="0D0D0D" w:themeColor="text1" w:themeTint="F2"/>
          <w:szCs w:val="22"/>
        </w:rPr>
      </w:pPr>
      <w:r w:rsidRPr="00592783">
        <w:rPr>
          <w:rFonts w:cs="Arial"/>
          <w:b/>
          <w:bCs/>
          <w:szCs w:val="22"/>
        </w:rPr>
        <w:t>Risk</w:t>
      </w:r>
      <w:r w:rsidRPr="00592783">
        <w:rPr>
          <w:rFonts w:cs="Arial"/>
          <w:szCs w:val="22"/>
        </w:rPr>
        <w:t>: Failure to adhere to ethical standards may lead to participant complaints or project delays.</w:t>
      </w:r>
    </w:p>
    <w:p w14:paraId="3CA5A2D2" w14:textId="65C22961" w:rsidR="14582818" w:rsidRPr="00FB12F5" w:rsidRDefault="0DC95731" w:rsidP="0D8C993C">
      <w:pPr>
        <w:pStyle w:val="ListParagraph"/>
        <w:numPr>
          <w:ilvl w:val="0"/>
          <w:numId w:val="2"/>
        </w:numPr>
        <w:rPr>
          <w:rFonts w:eastAsia="Segoe UI Variable Text" w:cs="Arial"/>
          <w:color w:val="0D0D0D" w:themeColor="text1" w:themeTint="F2"/>
          <w:szCs w:val="22"/>
        </w:rPr>
      </w:pPr>
      <w:r w:rsidRPr="00592783">
        <w:rPr>
          <w:rFonts w:cs="Arial"/>
          <w:b/>
          <w:bCs/>
          <w:szCs w:val="22"/>
        </w:rPr>
        <w:t>Mitigation</w:t>
      </w:r>
      <w:r w:rsidRPr="00592783">
        <w:rPr>
          <w:rFonts w:cs="Arial"/>
          <w:szCs w:val="22"/>
        </w:rPr>
        <w:t>: Follow Queen Mary University’s ethical guidelines, including obtaining informed consent (Appendix C) and providing detailed participant information (Appendix D).</w:t>
      </w:r>
    </w:p>
    <w:p w14:paraId="2F159C43" w14:textId="77777777" w:rsidR="00FB12F5" w:rsidRPr="00592783" w:rsidRDefault="00FB12F5" w:rsidP="00FB12F5">
      <w:pPr>
        <w:pStyle w:val="ListParagraph"/>
        <w:rPr>
          <w:rFonts w:eastAsia="Segoe UI Variable Text" w:cs="Arial"/>
          <w:color w:val="0D0D0D" w:themeColor="text1" w:themeTint="F2"/>
          <w:szCs w:val="22"/>
        </w:rPr>
      </w:pPr>
    </w:p>
    <w:p w14:paraId="48B187CD" w14:textId="515A5104" w:rsidR="68534682" w:rsidRPr="00592783" w:rsidRDefault="5FCE39DC" w:rsidP="0D8C993C">
      <w:pPr>
        <w:pStyle w:val="Heading3"/>
        <w:rPr>
          <w:rFonts w:cs="Arial"/>
          <w:szCs w:val="22"/>
        </w:rPr>
      </w:pPr>
      <w:bookmarkStart w:id="38" w:name="_Toc197978541"/>
      <w:r w:rsidRPr="00592783">
        <w:rPr>
          <w:rFonts w:cs="Arial"/>
          <w:szCs w:val="22"/>
        </w:rPr>
        <w:t>Conclusion</w:t>
      </w:r>
      <w:bookmarkEnd w:id="38"/>
      <w:r w:rsidRPr="00592783">
        <w:rPr>
          <w:rFonts w:cs="Arial"/>
          <w:szCs w:val="22"/>
        </w:rPr>
        <w:t xml:space="preserve"> </w:t>
      </w:r>
    </w:p>
    <w:p w14:paraId="311D2B39" w14:textId="1F298FFD" w:rsidR="68534682" w:rsidRPr="00592783" w:rsidRDefault="68534682" w:rsidP="7D3A09F9">
      <w:pPr>
        <w:rPr>
          <w:rFonts w:eastAsia="Calibri" w:cs="Arial"/>
          <w:szCs w:val="22"/>
          <w:lang w:val="en-GB"/>
        </w:rPr>
      </w:pPr>
      <w:r w:rsidRPr="00592783">
        <w:rPr>
          <w:rFonts w:eastAsia="Segoe UI Variable Text" w:cs="Arial"/>
          <w:color w:val="0D0D0D" w:themeColor="text1" w:themeTint="F2"/>
          <w:szCs w:val="22"/>
          <w:lang w:val="en-GB"/>
        </w:rPr>
        <w:t>By addressing these risks proactively through rigorous planning and mitigation strategies, this project aims to develop an AI-based resume screening system that is accurate, fair, and widely accepted. The risk management framework ensures the research maintains its ethical integrity and aligns with industry standards.</w:t>
      </w:r>
    </w:p>
    <w:p w14:paraId="36CD947C" w14:textId="67F928D2" w:rsidR="48E1E2CE" w:rsidRPr="00592783" w:rsidRDefault="5F1352C6" w:rsidP="0D8C993C">
      <w:pPr>
        <w:pStyle w:val="Heading2"/>
        <w:rPr>
          <w:rFonts w:cs="Arial"/>
          <w:sz w:val="22"/>
          <w:szCs w:val="22"/>
        </w:rPr>
      </w:pPr>
      <w:bookmarkStart w:id="39" w:name="_Toc197978542"/>
      <w:r w:rsidRPr="00592783">
        <w:rPr>
          <w:rFonts w:cs="Arial"/>
          <w:sz w:val="22"/>
          <w:szCs w:val="22"/>
        </w:rPr>
        <w:t>Conclusion</w:t>
      </w:r>
      <w:bookmarkEnd w:id="39"/>
    </w:p>
    <w:p w14:paraId="77899240" w14:textId="7C62F50F" w:rsidR="0D8C993C" w:rsidRPr="00FB12F5" w:rsidRDefault="48E1E2CE" w:rsidP="0D8C993C">
      <w:pPr>
        <w:rPr>
          <w:rFonts w:eastAsia="Arial" w:cs="Arial"/>
          <w:szCs w:val="22"/>
          <w:lang w:val="en-GB"/>
        </w:rPr>
      </w:pPr>
      <w:r w:rsidRPr="00592783">
        <w:rPr>
          <w:rFonts w:eastAsia="Segoe UI Variable Text" w:cs="Arial"/>
          <w:color w:val="0D0D0D" w:themeColor="text1" w:themeTint="F2"/>
          <w:szCs w:val="22"/>
          <w:lang w:val="en-GB"/>
        </w:rPr>
        <w:t>The insights gained from the survey and its analysis will directly inform the design and development of the AI-based resume screening system. By involving key stakeholders and adhering to ethical standards, this research ensures that the final product addresses real-world challenges and aligns with user expectations.</w:t>
      </w:r>
    </w:p>
    <w:p w14:paraId="086DCB80" w14:textId="081F0143" w:rsidR="48E1E2CE" w:rsidRPr="00592783" w:rsidRDefault="5F1352C6" w:rsidP="0D8C993C">
      <w:pPr>
        <w:pStyle w:val="Heading2"/>
        <w:rPr>
          <w:rFonts w:cs="Arial"/>
          <w:sz w:val="22"/>
          <w:szCs w:val="22"/>
        </w:rPr>
      </w:pPr>
      <w:bookmarkStart w:id="40" w:name="_Toc197978543"/>
      <w:r w:rsidRPr="00592783">
        <w:rPr>
          <w:rFonts w:cs="Arial"/>
          <w:sz w:val="22"/>
          <w:szCs w:val="22"/>
        </w:rPr>
        <w:lastRenderedPageBreak/>
        <w:t>Appendices</w:t>
      </w:r>
      <w:bookmarkEnd w:id="40"/>
    </w:p>
    <w:p w14:paraId="3B0B5CD2" w14:textId="737BD869" w:rsidR="7D3A09F9" w:rsidRPr="00592783" w:rsidRDefault="7D3A09F9" w:rsidP="7D3A09F9">
      <w:pPr>
        <w:rPr>
          <w:rFonts w:cs="Arial"/>
          <w:szCs w:val="22"/>
          <w:lang w:val="en-GB"/>
        </w:rPr>
      </w:pPr>
    </w:p>
    <w:p w14:paraId="2F98CEC7" w14:textId="09C40290" w:rsidR="48E1E2CE" w:rsidRPr="00592783" w:rsidRDefault="48E1E2CE" w:rsidP="7D3A09F9">
      <w:pPr>
        <w:shd w:val="clear" w:color="auto" w:fill="FFFFFF" w:themeFill="background1"/>
        <w:spacing w:after="120"/>
        <w:jc w:val="left"/>
        <w:rPr>
          <w:rFonts w:cs="Arial"/>
          <w:szCs w:val="22"/>
        </w:rPr>
      </w:pPr>
      <w:r w:rsidRPr="00592783">
        <w:rPr>
          <w:rFonts w:eastAsia="Segoe UI Variable Text" w:cs="Arial"/>
          <w:color w:val="0D0D0D" w:themeColor="text1" w:themeTint="F2"/>
          <w:szCs w:val="22"/>
          <w:lang w:val="en-GB"/>
        </w:rPr>
        <w:t>The following materials are included in the appendix for reference:</w:t>
      </w:r>
    </w:p>
    <w:p w14:paraId="187AC5FE" w14:textId="781C2B92" w:rsidR="48E1E2CE" w:rsidRPr="00592783" w:rsidRDefault="48E1E2CE" w:rsidP="7D3A09F9">
      <w:pPr>
        <w:pStyle w:val="ListParagraph"/>
        <w:numPr>
          <w:ilvl w:val="0"/>
          <w:numId w:val="44"/>
        </w:numPr>
        <w:shd w:val="clear" w:color="auto" w:fill="FFFFFF" w:themeFill="background1"/>
        <w:spacing w:before="0" w:after="0"/>
        <w:jc w:val="left"/>
        <w:rPr>
          <w:rFonts w:eastAsia="Segoe UI Variable Text" w:cs="Arial"/>
          <w:color w:val="0D0D0D" w:themeColor="text1" w:themeTint="F2"/>
          <w:szCs w:val="22"/>
          <w:lang w:val="en-GB"/>
        </w:rPr>
      </w:pPr>
      <w:r w:rsidRPr="00592783">
        <w:rPr>
          <w:rFonts w:eastAsia="Segoe UI Variable Text" w:cs="Arial"/>
          <w:b/>
          <w:bCs/>
          <w:color w:val="0D0D0D" w:themeColor="text1" w:themeTint="F2"/>
          <w:szCs w:val="22"/>
          <w:lang w:val="en-GB"/>
        </w:rPr>
        <w:t>Appendix A:</w:t>
      </w:r>
      <w:r w:rsidRPr="00592783">
        <w:rPr>
          <w:rFonts w:eastAsia="Segoe UI Variable Text" w:cs="Arial"/>
          <w:color w:val="0D0D0D" w:themeColor="text1" w:themeTint="F2"/>
          <w:szCs w:val="22"/>
          <w:lang w:val="en-GB"/>
        </w:rPr>
        <w:t xml:space="preserve"> Survey Questionnaire</w:t>
      </w:r>
    </w:p>
    <w:p w14:paraId="64FF0B54" w14:textId="65AB9907" w:rsidR="48E1E2CE" w:rsidRPr="00592783" w:rsidRDefault="48E1E2CE" w:rsidP="7D3A09F9">
      <w:pPr>
        <w:pStyle w:val="ListParagraph"/>
        <w:numPr>
          <w:ilvl w:val="0"/>
          <w:numId w:val="44"/>
        </w:numPr>
        <w:shd w:val="clear" w:color="auto" w:fill="FFFFFF" w:themeFill="background1"/>
        <w:spacing w:before="0" w:after="0"/>
        <w:jc w:val="left"/>
        <w:rPr>
          <w:rFonts w:eastAsia="Segoe UI Variable Text" w:cs="Arial"/>
          <w:color w:val="0D0D0D" w:themeColor="text1" w:themeTint="F2"/>
          <w:szCs w:val="22"/>
          <w:lang w:val="en-GB"/>
        </w:rPr>
      </w:pPr>
      <w:r w:rsidRPr="00592783">
        <w:rPr>
          <w:rFonts w:eastAsia="Segoe UI Variable Text" w:cs="Arial"/>
          <w:b/>
          <w:bCs/>
          <w:color w:val="0D0D0D" w:themeColor="text1" w:themeTint="F2"/>
          <w:szCs w:val="22"/>
          <w:lang w:val="en-GB"/>
        </w:rPr>
        <w:t>Appendix B:</w:t>
      </w:r>
      <w:r w:rsidRPr="00592783">
        <w:rPr>
          <w:rFonts w:eastAsia="Segoe UI Variable Text" w:cs="Arial"/>
          <w:color w:val="0D0D0D" w:themeColor="text1" w:themeTint="F2"/>
          <w:szCs w:val="22"/>
          <w:lang w:val="en-GB"/>
        </w:rPr>
        <w:t xml:space="preserve"> Email Invitation to Participants</w:t>
      </w:r>
    </w:p>
    <w:p w14:paraId="53DB1B57" w14:textId="1A0348CA" w:rsidR="48E1E2CE" w:rsidRPr="00592783" w:rsidRDefault="48E1E2CE" w:rsidP="7D3A09F9">
      <w:pPr>
        <w:pStyle w:val="ListParagraph"/>
        <w:numPr>
          <w:ilvl w:val="0"/>
          <w:numId w:val="44"/>
        </w:numPr>
        <w:shd w:val="clear" w:color="auto" w:fill="FFFFFF" w:themeFill="background1"/>
        <w:spacing w:before="0" w:after="0"/>
        <w:jc w:val="left"/>
        <w:rPr>
          <w:rFonts w:eastAsia="Segoe UI Variable Text" w:cs="Arial"/>
          <w:color w:val="0D0D0D" w:themeColor="text1" w:themeTint="F2"/>
          <w:szCs w:val="22"/>
          <w:lang w:val="en-GB"/>
        </w:rPr>
      </w:pPr>
      <w:r w:rsidRPr="00592783">
        <w:rPr>
          <w:rFonts w:eastAsia="Segoe UI Variable Text" w:cs="Arial"/>
          <w:b/>
          <w:bCs/>
          <w:color w:val="0D0D0D" w:themeColor="text1" w:themeTint="F2"/>
          <w:szCs w:val="22"/>
          <w:lang w:val="en-GB"/>
        </w:rPr>
        <w:t>Appendix C:</w:t>
      </w:r>
      <w:r w:rsidRPr="00592783">
        <w:rPr>
          <w:rFonts w:eastAsia="Segoe UI Variable Text" w:cs="Arial"/>
          <w:color w:val="0D0D0D" w:themeColor="text1" w:themeTint="F2"/>
          <w:szCs w:val="22"/>
          <w:lang w:val="en-GB"/>
        </w:rPr>
        <w:t xml:space="preserve"> Consent Form</w:t>
      </w:r>
    </w:p>
    <w:p w14:paraId="1CE06372" w14:textId="753942D4" w:rsidR="48E1E2CE" w:rsidRDefault="48E1E2CE" w:rsidP="7D3A09F9">
      <w:pPr>
        <w:pStyle w:val="ListParagraph"/>
        <w:numPr>
          <w:ilvl w:val="0"/>
          <w:numId w:val="44"/>
        </w:numPr>
        <w:shd w:val="clear" w:color="auto" w:fill="FFFFFF" w:themeFill="background1"/>
        <w:spacing w:before="0" w:after="0"/>
        <w:jc w:val="left"/>
        <w:rPr>
          <w:rFonts w:eastAsia="Segoe UI Variable Text" w:cs="Arial"/>
          <w:color w:val="0D0D0D" w:themeColor="text1" w:themeTint="F2"/>
          <w:szCs w:val="22"/>
          <w:lang w:val="en-GB"/>
        </w:rPr>
      </w:pPr>
      <w:r w:rsidRPr="00592783">
        <w:rPr>
          <w:rFonts w:eastAsia="Segoe UI Variable Text" w:cs="Arial"/>
          <w:b/>
          <w:bCs/>
          <w:color w:val="0D0D0D" w:themeColor="text1" w:themeTint="F2"/>
          <w:szCs w:val="22"/>
          <w:lang w:val="en-GB"/>
        </w:rPr>
        <w:t>Appendix D:</w:t>
      </w:r>
      <w:r w:rsidRPr="00592783">
        <w:rPr>
          <w:rFonts w:eastAsia="Segoe UI Variable Text" w:cs="Arial"/>
          <w:color w:val="0D0D0D" w:themeColor="text1" w:themeTint="F2"/>
          <w:szCs w:val="22"/>
          <w:lang w:val="en-GB"/>
        </w:rPr>
        <w:t xml:space="preserve"> Participant Information Sheet</w:t>
      </w:r>
    </w:p>
    <w:p w14:paraId="34355782" w14:textId="6F30B9AC" w:rsidR="00FB12F5" w:rsidRPr="00FB12F5" w:rsidRDefault="00FB12F5" w:rsidP="7D3A09F9">
      <w:pPr>
        <w:pStyle w:val="ListParagraph"/>
        <w:numPr>
          <w:ilvl w:val="0"/>
          <w:numId w:val="44"/>
        </w:numPr>
        <w:shd w:val="clear" w:color="auto" w:fill="FFFFFF" w:themeFill="background1"/>
        <w:spacing w:before="0" w:after="0"/>
        <w:jc w:val="left"/>
        <w:rPr>
          <w:rFonts w:eastAsia="Segoe UI Variable Text" w:cs="Arial"/>
          <w:color w:val="0D0D0D" w:themeColor="text1" w:themeTint="F2"/>
          <w:szCs w:val="22"/>
          <w:lang w:val="fr-FR"/>
        </w:rPr>
      </w:pPr>
      <w:r w:rsidRPr="00FB12F5">
        <w:rPr>
          <w:rFonts w:eastAsia="Segoe UI Variable Text" w:cs="Arial"/>
          <w:b/>
          <w:bCs/>
          <w:color w:val="0D0D0D" w:themeColor="text1" w:themeTint="F2"/>
          <w:szCs w:val="22"/>
          <w:lang w:val="fr-FR"/>
        </w:rPr>
        <w:t xml:space="preserve">Appendix </w:t>
      </w:r>
      <w:proofErr w:type="gramStart"/>
      <w:r w:rsidRPr="00FB12F5">
        <w:rPr>
          <w:rFonts w:eastAsia="Segoe UI Variable Text" w:cs="Arial"/>
          <w:b/>
          <w:bCs/>
          <w:color w:val="0D0D0D" w:themeColor="text1" w:themeTint="F2"/>
          <w:szCs w:val="22"/>
          <w:lang w:val="fr-FR"/>
        </w:rPr>
        <w:t>E:</w:t>
      </w:r>
      <w:proofErr w:type="gramEnd"/>
      <w:r w:rsidRPr="00FB12F5">
        <w:rPr>
          <w:rFonts w:eastAsia="Segoe UI Variable Text" w:cs="Arial"/>
          <w:color w:val="0D0D0D" w:themeColor="text1" w:themeTint="F2"/>
          <w:szCs w:val="22"/>
          <w:lang w:val="fr-FR"/>
        </w:rPr>
        <w:t xml:space="preserve"> </w:t>
      </w:r>
      <w:proofErr w:type="spellStart"/>
      <w:r w:rsidRPr="00FB12F5">
        <w:rPr>
          <w:rFonts w:eastAsia="Segoe UI Variable Text" w:cs="Arial"/>
          <w:color w:val="0D0D0D" w:themeColor="text1" w:themeTint="F2"/>
          <w:szCs w:val="22"/>
          <w:lang w:val="fr-FR"/>
        </w:rPr>
        <w:t>Ethics</w:t>
      </w:r>
      <w:proofErr w:type="spellEnd"/>
      <w:r w:rsidRPr="00FB12F5">
        <w:rPr>
          <w:rFonts w:eastAsia="Segoe UI Variable Text" w:cs="Arial"/>
          <w:color w:val="0D0D0D" w:themeColor="text1" w:themeTint="F2"/>
          <w:szCs w:val="22"/>
          <w:lang w:val="fr-FR"/>
        </w:rPr>
        <w:t xml:space="preserve"> </w:t>
      </w:r>
      <w:proofErr w:type="spellStart"/>
      <w:r w:rsidRPr="00FB12F5">
        <w:rPr>
          <w:rFonts w:eastAsia="Segoe UI Variable Text" w:cs="Arial"/>
          <w:color w:val="0D0D0D" w:themeColor="text1" w:themeTint="F2"/>
          <w:szCs w:val="22"/>
          <w:lang w:val="fr-FR"/>
        </w:rPr>
        <w:t>Approval</w:t>
      </w:r>
      <w:proofErr w:type="spellEnd"/>
      <w:r w:rsidRPr="00FB12F5">
        <w:rPr>
          <w:rFonts w:eastAsia="Segoe UI Variable Text" w:cs="Arial"/>
          <w:color w:val="0D0D0D" w:themeColor="text1" w:themeTint="F2"/>
          <w:szCs w:val="22"/>
          <w:lang w:val="fr-FR"/>
        </w:rPr>
        <w:t xml:space="preserve"> </w:t>
      </w:r>
      <w:proofErr w:type="spellStart"/>
      <w:r w:rsidRPr="00FB12F5">
        <w:rPr>
          <w:rFonts w:eastAsia="Segoe UI Variable Text" w:cs="Arial"/>
          <w:color w:val="0D0D0D" w:themeColor="text1" w:themeTint="F2"/>
          <w:szCs w:val="22"/>
          <w:lang w:val="fr-FR"/>
        </w:rPr>
        <w:t>Le</w:t>
      </w:r>
      <w:r>
        <w:rPr>
          <w:rFonts w:eastAsia="Segoe UI Variable Text" w:cs="Arial"/>
          <w:color w:val="0D0D0D" w:themeColor="text1" w:themeTint="F2"/>
          <w:szCs w:val="22"/>
          <w:lang w:val="fr-FR"/>
        </w:rPr>
        <w:t>tter</w:t>
      </w:r>
      <w:proofErr w:type="spellEnd"/>
    </w:p>
    <w:p w14:paraId="5A34C6F1" w14:textId="39DB44A5" w:rsidR="7D3A09F9" w:rsidRPr="00FB12F5" w:rsidRDefault="7D3A09F9" w:rsidP="7D3A09F9">
      <w:pPr>
        <w:rPr>
          <w:rFonts w:cs="Arial"/>
          <w:szCs w:val="22"/>
          <w:lang w:val="fr-FR"/>
        </w:rPr>
      </w:pPr>
    </w:p>
    <w:p w14:paraId="11063B49" w14:textId="61A7E9A9" w:rsidR="00954881" w:rsidRDefault="471F370A" w:rsidP="00954881">
      <w:pPr>
        <w:pStyle w:val="Heading1"/>
      </w:pPr>
      <w:bookmarkStart w:id="41" w:name="_Toc197978544"/>
      <w:r>
        <w:lastRenderedPageBreak/>
        <w:t>Design</w:t>
      </w:r>
      <w:bookmarkEnd w:id="41"/>
    </w:p>
    <w:p w14:paraId="47C2CE2B" w14:textId="28A8C679" w:rsidR="45C655DC" w:rsidRDefault="45C655DC" w:rsidP="0D8C993C">
      <w:pPr>
        <w:pStyle w:val="Heading2"/>
      </w:pPr>
      <w:bookmarkStart w:id="42" w:name="_Toc197978545"/>
      <w:r>
        <w:t>Overview</w:t>
      </w:r>
      <w:bookmarkEnd w:id="42"/>
    </w:p>
    <w:p w14:paraId="3D058B6D" w14:textId="3BFA8EE5" w:rsidR="0D8C993C" w:rsidRDefault="0D8C993C" w:rsidP="0D8C993C"/>
    <w:p w14:paraId="3C77B70B" w14:textId="77777777" w:rsidR="00C53BDC" w:rsidRPr="00C53BDC" w:rsidRDefault="00C53BDC" w:rsidP="00C53BDC">
      <w:pPr>
        <w:rPr>
          <w:rFonts w:eastAsia="Segoe UI Variable Text" w:cs="Arial"/>
          <w:color w:val="0D0D0D" w:themeColor="text1" w:themeTint="F2"/>
          <w:szCs w:val="22"/>
        </w:rPr>
      </w:pPr>
      <w:r w:rsidRPr="00C53BDC">
        <w:rPr>
          <w:rFonts w:eastAsia="Segoe UI Variable Text" w:cs="Arial"/>
          <w:color w:val="0D0D0D" w:themeColor="text1" w:themeTint="F2"/>
          <w:szCs w:val="22"/>
        </w:rPr>
        <w:t>This chapter presents the conceptual design and architectural framework of the AI-based resume screening system. The system is designed to semantically match job descriptions with relevant resumes by leveraging transformer-based embeddings and contrastive learning techniques. Unlike traditional screening systems that rely on rule-based filtering or keyword matches, this system emphasizes scalable, label-free learning and contextual understanding of textual inputs.</w:t>
      </w:r>
    </w:p>
    <w:p w14:paraId="69EFBE43" w14:textId="787F16C7" w:rsidR="0D8C993C" w:rsidRPr="00C53BDC" w:rsidRDefault="00C53BDC" w:rsidP="00C53BDC">
      <w:pPr>
        <w:rPr>
          <w:rFonts w:eastAsia="Segoe UI Variable Text" w:cs="Arial"/>
          <w:color w:val="0D0D0D" w:themeColor="text1" w:themeTint="F2"/>
          <w:szCs w:val="22"/>
        </w:rPr>
      </w:pPr>
      <w:r w:rsidRPr="00C53BDC">
        <w:rPr>
          <w:rFonts w:eastAsia="Segoe UI Variable Text" w:cs="Arial"/>
          <w:color w:val="0D0D0D" w:themeColor="text1" w:themeTint="F2"/>
          <w:szCs w:val="22"/>
        </w:rPr>
        <w:t>The design incorporates a dual-encoder architecture trained using margin-based loss, with separate encoders for resumes and job descriptions. This enables efficient large-scale similarity computation during inference while maintaining flexibility for future deployment and integration into broader recruitment workflows.</w:t>
      </w:r>
    </w:p>
    <w:p w14:paraId="494F2149" w14:textId="161F00E7" w:rsidR="45C655DC" w:rsidRDefault="45C655DC" w:rsidP="0D8C993C">
      <w:pPr>
        <w:pStyle w:val="Heading2"/>
        <w:rPr>
          <w:lang w:val="en-IE"/>
        </w:rPr>
      </w:pPr>
      <w:bookmarkStart w:id="43" w:name="_Toc197978546"/>
      <w:r w:rsidRPr="0D8C993C">
        <w:rPr>
          <w:lang w:val="en-IE"/>
        </w:rPr>
        <w:t>System Architecture</w:t>
      </w:r>
      <w:bookmarkEnd w:id="43"/>
    </w:p>
    <w:p w14:paraId="54547217" w14:textId="086AA530" w:rsidR="0D8C993C" w:rsidRDefault="0D8C993C" w:rsidP="0D8C993C"/>
    <w:p w14:paraId="15F54EF0" w14:textId="53BB54B1" w:rsidR="7610751E" w:rsidRDefault="00C53BDC" w:rsidP="0D8C993C">
      <w:r w:rsidRPr="00C53BDC">
        <w:t>The system consists of the following key components:</w:t>
      </w:r>
    </w:p>
    <w:p w14:paraId="75E4B428" w14:textId="3C45BB61" w:rsidR="00C53BDC" w:rsidRDefault="00C53BDC" w:rsidP="00C53BDC">
      <w:pPr>
        <w:pStyle w:val="ListParagraph"/>
        <w:numPr>
          <w:ilvl w:val="0"/>
          <w:numId w:val="118"/>
        </w:numPr>
      </w:pPr>
      <w:r w:rsidRPr="00C53BDC">
        <w:rPr>
          <w:b/>
          <w:bCs/>
        </w:rPr>
        <w:t>Resume Encoder</w:t>
      </w:r>
      <w:r w:rsidRPr="00C53BDC">
        <w:t xml:space="preserve">: A transformer-based </w:t>
      </w:r>
      <w:proofErr w:type="spellStart"/>
      <w:r w:rsidRPr="00C53BDC">
        <w:t>SentenceTransformer</w:t>
      </w:r>
      <w:proofErr w:type="spellEnd"/>
      <w:r w:rsidRPr="00C53BDC">
        <w:t xml:space="preserve"> model (initially all-MiniLM-L6-v2) fine-tuned to convert resumes into dense embeddings.</w:t>
      </w:r>
    </w:p>
    <w:p w14:paraId="7C7CF937" w14:textId="77777777" w:rsidR="00C53BDC" w:rsidRDefault="00C53BDC" w:rsidP="00C53BDC">
      <w:pPr>
        <w:pStyle w:val="ListParagraph"/>
      </w:pPr>
    </w:p>
    <w:p w14:paraId="3420B24F" w14:textId="4F1065C7" w:rsidR="00C53BDC" w:rsidRDefault="00C53BDC" w:rsidP="00C53BDC">
      <w:pPr>
        <w:pStyle w:val="ListParagraph"/>
        <w:numPr>
          <w:ilvl w:val="0"/>
          <w:numId w:val="118"/>
        </w:numPr>
      </w:pPr>
      <w:r w:rsidRPr="00C53BDC">
        <w:rPr>
          <w:b/>
          <w:bCs/>
        </w:rPr>
        <w:t>Job Description Encoder</w:t>
      </w:r>
      <w:r w:rsidRPr="00C53BDC">
        <w:t>: A separate but structurally identical encoder that transforms job descriptions into vector representations.</w:t>
      </w:r>
    </w:p>
    <w:p w14:paraId="45EB1EEB" w14:textId="77777777" w:rsidR="00C53BDC" w:rsidRDefault="00C53BDC" w:rsidP="00C53BDC">
      <w:pPr>
        <w:pStyle w:val="ListParagraph"/>
      </w:pPr>
    </w:p>
    <w:p w14:paraId="25D311DD" w14:textId="2DFF020A" w:rsidR="00C53BDC" w:rsidRDefault="00C53BDC" w:rsidP="00C53BDC">
      <w:pPr>
        <w:pStyle w:val="ListParagraph"/>
        <w:numPr>
          <w:ilvl w:val="0"/>
          <w:numId w:val="118"/>
        </w:numPr>
      </w:pPr>
      <w:r w:rsidRPr="00C53BDC">
        <w:rPr>
          <w:b/>
          <w:bCs/>
        </w:rPr>
        <w:t>Similarity Module</w:t>
      </w:r>
      <w:r w:rsidRPr="00C53BDC">
        <w:t>: Computes cosine similarity between resume and job vectors, which determines candidate ranking</w:t>
      </w:r>
    </w:p>
    <w:p w14:paraId="18BF1533" w14:textId="77777777" w:rsidR="00C53BDC" w:rsidRDefault="00C53BDC" w:rsidP="00C53BDC">
      <w:pPr>
        <w:pStyle w:val="ListParagraph"/>
      </w:pPr>
    </w:p>
    <w:p w14:paraId="33E916BB" w14:textId="738DB9B9" w:rsidR="00C53BDC" w:rsidRDefault="00C53BDC" w:rsidP="00C53BDC">
      <w:pPr>
        <w:pStyle w:val="ListParagraph"/>
        <w:numPr>
          <w:ilvl w:val="0"/>
          <w:numId w:val="118"/>
        </w:numPr>
      </w:pPr>
      <w:r w:rsidRPr="00C53BDC">
        <w:rPr>
          <w:b/>
          <w:bCs/>
        </w:rPr>
        <w:t>Query Generation Module</w:t>
      </w:r>
      <w:r w:rsidRPr="00C53BDC">
        <w:t>: Uses GPT-3.5 Turbo to create simulated job queries for resumes in the training set.</w:t>
      </w:r>
    </w:p>
    <w:p w14:paraId="033124F8" w14:textId="77777777" w:rsidR="00C53BDC" w:rsidRDefault="00C53BDC" w:rsidP="00C53BDC">
      <w:pPr>
        <w:pStyle w:val="ListParagraph"/>
      </w:pPr>
    </w:p>
    <w:p w14:paraId="2902D1A6" w14:textId="7835244D" w:rsidR="00C53BDC" w:rsidRDefault="00C53BDC" w:rsidP="00C53BDC">
      <w:pPr>
        <w:pStyle w:val="ListParagraph"/>
        <w:numPr>
          <w:ilvl w:val="0"/>
          <w:numId w:val="118"/>
        </w:numPr>
      </w:pPr>
      <w:r w:rsidRPr="00C53BDC">
        <w:rPr>
          <w:b/>
          <w:bCs/>
        </w:rPr>
        <w:t>Negative Mining Module</w:t>
      </w:r>
      <w:r w:rsidRPr="00C53BDC">
        <w:t xml:space="preserve">: </w:t>
      </w:r>
      <w:r w:rsidR="004E1A6A" w:rsidRPr="004E1A6A">
        <w:t>Dynamically retrieves hard negative samples—resumes that are semantically similar but from different categories—to improve the model’s ability to learn fine-grained distinctions. This helps prevent trivial learning, where the model would otherwise easily distinguish overly dissimilar examples and fail to develop nuanced understanding.</w:t>
      </w:r>
    </w:p>
    <w:p w14:paraId="2CD0A56D" w14:textId="77777777" w:rsidR="00C53BDC" w:rsidRDefault="00C53BDC" w:rsidP="00C53BDC">
      <w:pPr>
        <w:pStyle w:val="ListParagraph"/>
      </w:pPr>
    </w:p>
    <w:p w14:paraId="3B14AC51" w14:textId="1DA48461" w:rsidR="00C53BDC" w:rsidRDefault="00C53BDC" w:rsidP="00C53BDC">
      <w:pPr>
        <w:pStyle w:val="ListParagraph"/>
        <w:numPr>
          <w:ilvl w:val="0"/>
          <w:numId w:val="118"/>
        </w:numPr>
      </w:pPr>
      <w:proofErr w:type="spellStart"/>
      <w:r w:rsidRPr="00C53BDC">
        <w:rPr>
          <w:b/>
          <w:bCs/>
        </w:rPr>
        <w:t>CrossEncoder</w:t>
      </w:r>
      <w:proofErr w:type="spellEnd"/>
      <w:r w:rsidRPr="00C53BDC">
        <w:rPr>
          <w:b/>
          <w:bCs/>
        </w:rPr>
        <w:t xml:space="preserve"> Scorer</w:t>
      </w:r>
      <w:r w:rsidRPr="00C53BDC">
        <w:t>: Used during training to generate soft similarity scores for triplets (query, positive, negative), guiding the loss function with more nuanced supervision.</w:t>
      </w:r>
    </w:p>
    <w:p w14:paraId="47C19E8B" w14:textId="77777777" w:rsidR="00C53BDC" w:rsidRDefault="00C53BDC" w:rsidP="0D8C993C"/>
    <w:p w14:paraId="67E1E059" w14:textId="70FB9277" w:rsidR="45C655DC" w:rsidRDefault="45C655DC" w:rsidP="0D8C993C">
      <w:pPr>
        <w:pStyle w:val="Heading2"/>
        <w:rPr>
          <w:lang w:val="en-IE"/>
        </w:rPr>
      </w:pPr>
      <w:bookmarkStart w:id="44" w:name="_Toc197978547"/>
      <w:r w:rsidRPr="0D8C993C">
        <w:rPr>
          <w:lang w:val="en-IE"/>
        </w:rPr>
        <w:lastRenderedPageBreak/>
        <w:t>Data Flow and Processing</w:t>
      </w:r>
      <w:bookmarkEnd w:id="44"/>
    </w:p>
    <w:p w14:paraId="3D057C58" w14:textId="381DE8E8" w:rsidR="0D8C993C" w:rsidRDefault="0D8C993C" w:rsidP="0D8C993C"/>
    <w:p w14:paraId="64F0C041" w14:textId="3E0D8AAC" w:rsidR="45C655DC" w:rsidRDefault="45C655DC" w:rsidP="0D8C993C">
      <w:pPr>
        <w:shd w:val="clear" w:color="auto" w:fill="FFFFFF" w:themeFill="background1"/>
        <w:spacing w:after="120"/>
        <w:jc w:val="left"/>
      </w:pPr>
      <w:r w:rsidRPr="0D8C993C">
        <w:rPr>
          <w:rFonts w:ascii="Segoe UI Variable Text" w:eastAsia="Segoe UI Variable Text" w:hAnsi="Segoe UI Variable Text" w:cs="Segoe UI Variable Text"/>
          <w:color w:val="0D0D0D" w:themeColor="text1" w:themeTint="F2"/>
          <w:sz w:val="21"/>
          <w:szCs w:val="21"/>
        </w:rPr>
        <w:t>The system processes data in the following sequence:</w:t>
      </w:r>
    </w:p>
    <w:p w14:paraId="41FF66F8" w14:textId="7A036699" w:rsidR="45C655DC" w:rsidRDefault="00C53BDC" w:rsidP="0D8C993C">
      <w:pPr>
        <w:pStyle w:val="ListParagraph"/>
        <w:numPr>
          <w:ilvl w:val="0"/>
          <w:numId w:val="27"/>
        </w:numPr>
        <w:shd w:val="clear" w:color="auto" w:fill="FFFFFF" w:themeFill="background1"/>
        <w:spacing w:before="0" w:after="0"/>
        <w:jc w:val="left"/>
        <w:rPr>
          <w:rFonts w:ascii="Segoe UI Variable Text" w:eastAsia="Segoe UI Variable Text" w:hAnsi="Segoe UI Variable Text" w:cs="Segoe UI Variable Text"/>
          <w:b/>
          <w:bCs/>
          <w:color w:val="0D0D0D" w:themeColor="text1" w:themeTint="F2"/>
          <w:sz w:val="21"/>
          <w:szCs w:val="21"/>
        </w:rPr>
      </w:pPr>
      <w:r w:rsidRPr="00C53BDC">
        <w:rPr>
          <w:rFonts w:ascii="Segoe UI Variable Text" w:eastAsia="Segoe UI Variable Text" w:hAnsi="Segoe UI Variable Text" w:cs="Segoe UI Variable Text"/>
          <w:b/>
          <w:bCs/>
          <w:color w:val="0D0D0D" w:themeColor="text1" w:themeTint="F2"/>
          <w:sz w:val="21"/>
          <w:szCs w:val="21"/>
        </w:rPr>
        <w:t>Data Ingestion</w:t>
      </w:r>
      <w:r w:rsidR="45C655DC" w:rsidRPr="0D8C993C">
        <w:rPr>
          <w:rFonts w:ascii="Segoe UI Variable Text" w:eastAsia="Segoe UI Variable Text" w:hAnsi="Segoe UI Variable Text" w:cs="Segoe UI Variable Text"/>
          <w:b/>
          <w:bCs/>
          <w:color w:val="0D0D0D" w:themeColor="text1" w:themeTint="F2"/>
          <w:sz w:val="21"/>
          <w:szCs w:val="21"/>
        </w:rPr>
        <w:t>:</w:t>
      </w:r>
    </w:p>
    <w:p w14:paraId="1CE19286" w14:textId="77777777" w:rsidR="00C53BDC" w:rsidRDefault="00C53BDC" w:rsidP="00C53BDC">
      <w:pPr>
        <w:pStyle w:val="ListParagraph"/>
        <w:shd w:val="clear" w:color="auto" w:fill="FFFFFF" w:themeFill="background1"/>
        <w:spacing w:before="0" w:after="0"/>
        <w:jc w:val="left"/>
        <w:rPr>
          <w:rFonts w:ascii="Segoe UI Variable Text" w:eastAsia="Segoe UI Variable Text" w:hAnsi="Segoe UI Variable Text" w:cs="Segoe UI Variable Text"/>
          <w:b/>
          <w:bCs/>
          <w:color w:val="0D0D0D" w:themeColor="text1" w:themeTint="F2"/>
          <w:sz w:val="21"/>
          <w:szCs w:val="21"/>
        </w:rPr>
      </w:pPr>
    </w:p>
    <w:p w14:paraId="51C83D24" w14:textId="34BFE81B" w:rsidR="45C655DC" w:rsidRDefault="00C53BDC" w:rsidP="00C53BDC">
      <w:pPr>
        <w:shd w:val="clear" w:color="auto" w:fill="FFFFFF" w:themeFill="background1"/>
        <w:spacing w:before="0" w:after="0"/>
        <w:ind w:firstLine="360"/>
        <w:jc w:val="left"/>
        <w:rPr>
          <w:rFonts w:ascii="Segoe UI Variable Text" w:eastAsia="Segoe UI Variable Text" w:hAnsi="Segoe UI Variable Text" w:cs="Segoe UI Variable Text"/>
          <w:color w:val="0D0D0D" w:themeColor="text1" w:themeTint="F2"/>
          <w:sz w:val="21"/>
          <w:szCs w:val="21"/>
        </w:rPr>
      </w:pPr>
      <w:r w:rsidRPr="00C53BDC">
        <w:rPr>
          <w:rFonts w:ascii="Segoe UI Variable Text" w:eastAsia="Segoe UI Variable Text" w:hAnsi="Segoe UI Variable Text" w:cs="Segoe UI Variable Text"/>
          <w:color w:val="0D0D0D" w:themeColor="text1" w:themeTint="F2"/>
          <w:sz w:val="21"/>
          <w:szCs w:val="21"/>
        </w:rPr>
        <w:t>Resumes and job descriptions (or queries) are loaded into the system as raw text.</w:t>
      </w:r>
    </w:p>
    <w:p w14:paraId="76904224" w14:textId="77777777" w:rsidR="00C53BDC" w:rsidRDefault="00C53BDC" w:rsidP="00C53BDC">
      <w:pPr>
        <w:shd w:val="clear" w:color="auto" w:fill="FFFFFF" w:themeFill="background1"/>
        <w:spacing w:before="0" w:after="0"/>
        <w:jc w:val="left"/>
        <w:rPr>
          <w:rFonts w:ascii="Segoe UI Variable Text" w:eastAsia="Segoe UI Variable Text" w:hAnsi="Segoe UI Variable Text" w:cs="Segoe UI Variable Text"/>
          <w:color w:val="0D0D0D" w:themeColor="text1" w:themeTint="F2"/>
          <w:sz w:val="21"/>
          <w:szCs w:val="21"/>
        </w:rPr>
      </w:pPr>
    </w:p>
    <w:p w14:paraId="041A758B" w14:textId="15619F54" w:rsidR="45C655DC" w:rsidRDefault="45C655DC" w:rsidP="0D8C993C">
      <w:pPr>
        <w:pStyle w:val="ListParagraph"/>
        <w:numPr>
          <w:ilvl w:val="0"/>
          <w:numId w:val="27"/>
        </w:numPr>
        <w:shd w:val="clear" w:color="auto" w:fill="FFFFFF" w:themeFill="background1"/>
        <w:spacing w:before="0" w:after="0"/>
        <w:jc w:val="left"/>
        <w:rPr>
          <w:rFonts w:ascii="Segoe UI Variable Text" w:eastAsia="Segoe UI Variable Text" w:hAnsi="Segoe UI Variable Text" w:cs="Segoe UI Variable Text"/>
          <w:b/>
          <w:bCs/>
          <w:color w:val="0D0D0D" w:themeColor="text1" w:themeTint="F2"/>
          <w:sz w:val="21"/>
          <w:szCs w:val="21"/>
        </w:rPr>
      </w:pPr>
      <w:r w:rsidRPr="0D8C993C">
        <w:rPr>
          <w:rFonts w:ascii="Segoe UI Variable Text" w:eastAsia="Segoe UI Variable Text" w:hAnsi="Segoe UI Variable Text" w:cs="Segoe UI Variable Text"/>
          <w:b/>
          <w:bCs/>
          <w:color w:val="0D0D0D" w:themeColor="text1" w:themeTint="F2"/>
          <w:sz w:val="21"/>
          <w:szCs w:val="21"/>
        </w:rPr>
        <w:t>Preprocessing:</w:t>
      </w:r>
    </w:p>
    <w:p w14:paraId="1A29AD65" w14:textId="77777777" w:rsidR="00C53BDC" w:rsidRDefault="00C53BDC" w:rsidP="00C53BDC">
      <w:pPr>
        <w:pStyle w:val="ListParagraph"/>
        <w:shd w:val="clear" w:color="auto" w:fill="FFFFFF" w:themeFill="background1"/>
        <w:spacing w:before="0" w:after="0"/>
        <w:jc w:val="left"/>
        <w:rPr>
          <w:rFonts w:ascii="Segoe UI Variable Text" w:eastAsia="Segoe UI Variable Text" w:hAnsi="Segoe UI Variable Text" w:cs="Segoe UI Variable Text"/>
          <w:b/>
          <w:bCs/>
          <w:color w:val="0D0D0D" w:themeColor="text1" w:themeTint="F2"/>
          <w:sz w:val="21"/>
          <w:szCs w:val="21"/>
        </w:rPr>
      </w:pPr>
    </w:p>
    <w:p w14:paraId="134D32E6" w14:textId="2A0D380A" w:rsidR="00C53BDC" w:rsidRPr="00C53BDC" w:rsidRDefault="00C53BDC" w:rsidP="00C53BDC">
      <w:pPr>
        <w:pStyle w:val="ListParagraph"/>
        <w:numPr>
          <w:ilvl w:val="0"/>
          <w:numId w:val="119"/>
        </w:numPr>
        <w:shd w:val="clear" w:color="auto" w:fill="FFFFFF" w:themeFill="background1"/>
        <w:spacing w:before="0" w:after="0"/>
        <w:jc w:val="left"/>
        <w:rPr>
          <w:rFonts w:ascii="Segoe UI Variable Text" w:eastAsia="Segoe UI Variable Text" w:hAnsi="Segoe UI Variable Text" w:cs="Segoe UI Variable Text"/>
          <w:color w:val="0D0D0D" w:themeColor="text1" w:themeTint="F2"/>
          <w:sz w:val="21"/>
          <w:szCs w:val="21"/>
        </w:rPr>
      </w:pPr>
      <w:r w:rsidRPr="00C53BDC">
        <w:rPr>
          <w:rFonts w:ascii="Segoe UI Variable Text" w:eastAsia="Segoe UI Variable Text" w:hAnsi="Segoe UI Variable Text" w:cs="Segoe UI Variable Text"/>
          <w:color w:val="0D0D0D" w:themeColor="text1" w:themeTint="F2"/>
          <w:sz w:val="21"/>
          <w:szCs w:val="21"/>
        </w:rPr>
        <w:t>Tokenization, lowercasing, and standard normalization are applied.</w:t>
      </w:r>
    </w:p>
    <w:p w14:paraId="74AB369D" w14:textId="6066D7F2" w:rsidR="00C53BDC" w:rsidRDefault="00C53BDC" w:rsidP="00C53BDC">
      <w:pPr>
        <w:pStyle w:val="ListParagraph"/>
        <w:numPr>
          <w:ilvl w:val="0"/>
          <w:numId w:val="119"/>
        </w:numPr>
        <w:shd w:val="clear" w:color="auto" w:fill="FFFFFF" w:themeFill="background1"/>
        <w:spacing w:before="0" w:after="0"/>
        <w:jc w:val="left"/>
        <w:rPr>
          <w:rFonts w:ascii="Segoe UI Variable Text" w:eastAsia="Segoe UI Variable Text" w:hAnsi="Segoe UI Variable Text" w:cs="Segoe UI Variable Text"/>
          <w:color w:val="0D0D0D" w:themeColor="text1" w:themeTint="F2"/>
          <w:sz w:val="21"/>
          <w:szCs w:val="21"/>
        </w:rPr>
      </w:pPr>
      <w:r w:rsidRPr="00C53BDC">
        <w:rPr>
          <w:rFonts w:ascii="Segoe UI Variable Text" w:eastAsia="Segoe UI Variable Text" w:hAnsi="Segoe UI Variable Text" w:cs="Segoe UI Variable Text"/>
          <w:color w:val="0D0D0D" w:themeColor="text1" w:themeTint="F2"/>
          <w:sz w:val="21"/>
          <w:szCs w:val="21"/>
        </w:rPr>
        <w:t>Pseudo-queries are generated using GPT-3.5 for each resume in the dataset.</w:t>
      </w:r>
    </w:p>
    <w:p w14:paraId="1FAC2A17" w14:textId="77777777" w:rsidR="00C53BDC" w:rsidRPr="00C53BDC" w:rsidRDefault="00C53BDC" w:rsidP="00C53BDC">
      <w:pPr>
        <w:pStyle w:val="ListParagraph"/>
        <w:shd w:val="clear" w:color="auto" w:fill="FFFFFF" w:themeFill="background1"/>
        <w:spacing w:before="0" w:after="0"/>
        <w:jc w:val="left"/>
        <w:rPr>
          <w:rFonts w:ascii="Segoe UI Variable Text" w:eastAsia="Segoe UI Variable Text" w:hAnsi="Segoe UI Variable Text" w:cs="Segoe UI Variable Text"/>
          <w:color w:val="0D0D0D" w:themeColor="text1" w:themeTint="F2"/>
          <w:sz w:val="21"/>
          <w:szCs w:val="21"/>
        </w:rPr>
      </w:pPr>
    </w:p>
    <w:p w14:paraId="4FB1B313" w14:textId="63009D1A" w:rsidR="45C655DC" w:rsidRDefault="00C53BDC" w:rsidP="0D8C993C">
      <w:pPr>
        <w:pStyle w:val="ListParagraph"/>
        <w:numPr>
          <w:ilvl w:val="0"/>
          <w:numId w:val="27"/>
        </w:numPr>
        <w:shd w:val="clear" w:color="auto" w:fill="FFFFFF" w:themeFill="background1"/>
        <w:spacing w:before="0" w:after="0"/>
        <w:jc w:val="left"/>
        <w:rPr>
          <w:rFonts w:ascii="Segoe UI Variable Text" w:eastAsia="Segoe UI Variable Text" w:hAnsi="Segoe UI Variable Text" w:cs="Segoe UI Variable Text"/>
          <w:b/>
          <w:bCs/>
          <w:color w:val="0D0D0D" w:themeColor="text1" w:themeTint="F2"/>
          <w:sz w:val="21"/>
          <w:szCs w:val="21"/>
        </w:rPr>
      </w:pPr>
      <w:r w:rsidRPr="00C53BDC">
        <w:rPr>
          <w:rFonts w:ascii="Segoe UI Variable Text" w:eastAsia="Segoe UI Variable Text" w:hAnsi="Segoe UI Variable Text" w:cs="Segoe UI Variable Text"/>
          <w:b/>
          <w:bCs/>
          <w:color w:val="0D0D0D" w:themeColor="text1" w:themeTint="F2"/>
          <w:sz w:val="21"/>
          <w:szCs w:val="21"/>
        </w:rPr>
        <w:t>Embedding Generation</w:t>
      </w:r>
      <w:r w:rsidR="45C655DC" w:rsidRPr="0D8C993C">
        <w:rPr>
          <w:rFonts w:ascii="Segoe UI Variable Text" w:eastAsia="Segoe UI Variable Text" w:hAnsi="Segoe UI Variable Text" w:cs="Segoe UI Variable Text"/>
          <w:b/>
          <w:bCs/>
          <w:color w:val="0D0D0D" w:themeColor="text1" w:themeTint="F2"/>
          <w:sz w:val="21"/>
          <w:szCs w:val="21"/>
        </w:rPr>
        <w:t>:</w:t>
      </w:r>
    </w:p>
    <w:p w14:paraId="380829C1" w14:textId="77777777" w:rsidR="00C53BDC" w:rsidRDefault="00C53BDC" w:rsidP="00C53BDC">
      <w:pPr>
        <w:pStyle w:val="ListParagraph"/>
        <w:shd w:val="clear" w:color="auto" w:fill="FFFFFF" w:themeFill="background1"/>
        <w:spacing w:before="0" w:after="0"/>
        <w:jc w:val="left"/>
        <w:rPr>
          <w:rFonts w:ascii="Segoe UI Variable Text" w:eastAsia="Segoe UI Variable Text" w:hAnsi="Segoe UI Variable Text" w:cs="Segoe UI Variable Text"/>
          <w:b/>
          <w:bCs/>
          <w:color w:val="0D0D0D" w:themeColor="text1" w:themeTint="F2"/>
          <w:sz w:val="21"/>
          <w:szCs w:val="21"/>
        </w:rPr>
      </w:pPr>
    </w:p>
    <w:p w14:paraId="0D3ED972" w14:textId="28DF18E5" w:rsidR="45C655DC" w:rsidRDefault="00C53BDC" w:rsidP="00C53BDC">
      <w:pPr>
        <w:shd w:val="clear" w:color="auto" w:fill="FFFFFF" w:themeFill="background1"/>
        <w:spacing w:before="0" w:after="0"/>
        <w:ind w:left="360"/>
        <w:jc w:val="left"/>
        <w:rPr>
          <w:rFonts w:ascii="Segoe UI Variable Text" w:eastAsia="Segoe UI Variable Text" w:hAnsi="Segoe UI Variable Text" w:cs="Segoe UI Variable Text"/>
          <w:color w:val="0D0D0D" w:themeColor="text1" w:themeTint="F2"/>
          <w:sz w:val="21"/>
          <w:szCs w:val="21"/>
        </w:rPr>
      </w:pPr>
      <w:r w:rsidRPr="00C53BDC">
        <w:rPr>
          <w:rFonts w:ascii="Segoe UI Variable Text" w:eastAsia="Segoe UI Variable Text" w:hAnsi="Segoe UI Variable Text" w:cs="Segoe UI Variable Text"/>
          <w:color w:val="0D0D0D" w:themeColor="text1" w:themeTint="F2"/>
          <w:sz w:val="21"/>
          <w:szCs w:val="21"/>
        </w:rPr>
        <w:t>Dual encoders transform resumes and queries into fixed-size vector representations</w:t>
      </w:r>
      <w:r w:rsidR="45C655DC" w:rsidRPr="00C53BDC">
        <w:rPr>
          <w:rFonts w:ascii="Segoe UI Variable Text" w:eastAsia="Segoe UI Variable Text" w:hAnsi="Segoe UI Variable Text" w:cs="Segoe UI Variable Text"/>
          <w:color w:val="0D0D0D" w:themeColor="text1" w:themeTint="F2"/>
          <w:sz w:val="21"/>
          <w:szCs w:val="21"/>
        </w:rPr>
        <w:t>.</w:t>
      </w:r>
    </w:p>
    <w:p w14:paraId="471D49EB" w14:textId="77777777" w:rsidR="00C53BDC" w:rsidRPr="00C53BDC" w:rsidRDefault="00C53BDC" w:rsidP="00C53BDC">
      <w:pPr>
        <w:shd w:val="clear" w:color="auto" w:fill="FFFFFF" w:themeFill="background1"/>
        <w:spacing w:before="0" w:after="0"/>
        <w:ind w:left="360"/>
        <w:jc w:val="left"/>
        <w:rPr>
          <w:rFonts w:ascii="Segoe UI Variable Text" w:eastAsia="Segoe UI Variable Text" w:hAnsi="Segoe UI Variable Text" w:cs="Segoe UI Variable Text"/>
          <w:color w:val="0D0D0D" w:themeColor="text1" w:themeTint="F2"/>
          <w:sz w:val="21"/>
          <w:szCs w:val="21"/>
        </w:rPr>
      </w:pPr>
    </w:p>
    <w:p w14:paraId="52021F8C" w14:textId="084436E0" w:rsidR="45C655DC" w:rsidRDefault="00C53BDC" w:rsidP="0D8C993C">
      <w:pPr>
        <w:pStyle w:val="ListParagraph"/>
        <w:numPr>
          <w:ilvl w:val="0"/>
          <w:numId w:val="27"/>
        </w:numPr>
        <w:shd w:val="clear" w:color="auto" w:fill="FFFFFF" w:themeFill="background1"/>
        <w:spacing w:before="0" w:after="0"/>
        <w:jc w:val="left"/>
        <w:rPr>
          <w:rFonts w:ascii="Segoe UI Variable Text" w:eastAsia="Segoe UI Variable Text" w:hAnsi="Segoe UI Variable Text" w:cs="Segoe UI Variable Text"/>
          <w:b/>
          <w:bCs/>
          <w:color w:val="0D0D0D" w:themeColor="text1" w:themeTint="F2"/>
          <w:sz w:val="21"/>
          <w:szCs w:val="21"/>
        </w:rPr>
      </w:pPr>
      <w:r w:rsidRPr="00C53BDC">
        <w:rPr>
          <w:rFonts w:ascii="Segoe UI Variable Text" w:eastAsia="Segoe UI Variable Text" w:hAnsi="Segoe UI Variable Text" w:cs="Segoe UI Variable Text"/>
          <w:b/>
          <w:bCs/>
          <w:color w:val="0D0D0D" w:themeColor="text1" w:themeTint="F2"/>
          <w:sz w:val="21"/>
          <w:szCs w:val="21"/>
        </w:rPr>
        <w:t>Similarity Calculation</w:t>
      </w:r>
      <w:r w:rsidR="45C655DC" w:rsidRPr="0D8C993C">
        <w:rPr>
          <w:rFonts w:ascii="Segoe UI Variable Text" w:eastAsia="Segoe UI Variable Text" w:hAnsi="Segoe UI Variable Text" w:cs="Segoe UI Variable Text"/>
          <w:b/>
          <w:bCs/>
          <w:color w:val="0D0D0D" w:themeColor="text1" w:themeTint="F2"/>
          <w:sz w:val="21"/>
          <w:szCs w:val="21"/>
        </w:rPr>
        <w:t>:</w:t>
      </w:r>
    </w:p>
    <w:p w14:paraId="30EA64E2" w14:textId="77777777" w:rsidR="00C53BDC" w:rsidRDefault="00C53BDC" w:rsidP="00C53BDC">
      <w:pPr>
        <w:pStyle w:val="ListParagraph"/>
        <w:shd w:val="clear" w:color="auto" w:fill="FFFFFF" w:themeFill="background1"/>
        <w:spacing w:before="0" w:after="0"/>
        <w:jc w:val="left"/>
        <w:rPr>
          <w:rFonts w:ascii="Segoe UI Variable Text" w:eastAsia="Segoe UI Variable Text" w:hAnsi="Segoe UI Variable Text" w:cs="Segoe UI Variable Text"/>
          <w:b/>
          <w:bCs/>
          <w:color w:val="0D0D0D" w:themeColor="text1" w:themeTint="F2"/>
          <w:sz w:val="21"/>
          <w:szCs w:val="21"/>
        </w:rPr>
      </w:pPr>
    </w:p>
    <w:p w14:paraId="18BE8283" w14:textId="77777777" w:rsidR="00C53BDC" w:rsidRDefault="00C53BDC" w:rsidP="00C53BDC">
      <w:pPr>
        <w:shd w:val="clear" w:color="auto" w:fill="FFFFFF" w:themeFill="background1"/>
        <w:spacing w:before="0" w:after="0"/>
        <w:ind w:firstLine="360"/>
        <w:jc w:val="left"/>
        <w:rPr>
          <w:rFonts w:ascii="Segoe UI Variable Text" w:eastAsia="Segoe UI Variable Text" w:hAnsi="Segoe UI Variable Text" w:cs="Segoe UI Variable Text"/>
          <w:color w:val="0D0D0D" w:themeColor="text1" w:themeTint="F2"/>
          <w:sz w:val="21"/>
          <w:szCs w:val="21"/>
        </w:rPr>
      </w:pPr>
      <w:r w:rsidRPr="00C53BDC">
        <w:rPr>
          <w:rFonts w:ascii="Segoe UI Variable Text" w:eastAsia="Segoe UI Variable Text" w:hAnsi="Segoe UI Variable Text" w:cs="Segoe UI Variable Text"/>
          <w:color w:val="0D0D0D" w:themeColor="text1" w:themeTint="F2"/>
          <w:sz w:val="21"/>
          <w:szCs w:val="21"/>
        </w:rPr>
        <w:t>The system calculates cosine similarity between the query and each resume vector.</w:t>
      </w:r>
    </w:p>
    <w:p w14:paraId="4A38739B" w14:textId="449CE0E6" w:rsidR="45C655DC" w:rsidRPr="00C53BDC" w:rsidRDefault="45C655DC" w:rsidP="00C53BDC">
      <w:pPr>
        <w:shd w:val="clear" w:color="auto" w:fill="FFFFFF" w:themeFill="background1"/>
        <w:spacing w:before="0" w:after="0"/>
        <w:ind w:firstLine="360"/>
        <w:jc w:val="left"/>
        <w:rPr>
          <w:rFonts w:ascii="Segoe UI Variable Text" w:eastAsia="Segoe UI Variable Text" w:hAnsi="Segoe UI Variable Text" w:cs="Segoe UI Variable Text"/>
          <w:color w:val="0D0D0D" w:themeColor="text1" w:themeTint="F2"/>
          <w:sz w:val="21"/>
          <w:szCs w:val="21"/>
        </w:rPr>
      </w:pPr>
    </w:p>
    <w:p w14:paraId="1F303319" w14:textId="1F97C7CA" w:rsidR="45C655DC" w:rsidRDefault="45C655DC" w:rsidP="0D8C993C">
      <w:pPr>
        <w:pStyle w:val="ListParagraph"/>
        <w:numPr>
          <w:ilvl w:val="0"/>
          <w:numId w:val="27"/>
        </w:numPr>
        <w:shd w:val="clear" w:color="auto" w:fill="FFFFFF" w:themeFill="background1"/>
        <w:spacing w:before="0" w:after="0"/>
        <w:jc w:val="left"/>
        <w:rPr>
          <w:rFonts w:ascii="Segoe UI Variable Text" w:eastAsia="Segoe UI Variable Text" w:hAnsi="Segoe UI Variable Text" w:cs="Segoe UI Variable Text"/>
          <w:b/>
          <w:bCs/>
          <w:color w:val="0D0D0D" w:themeColor="text1" w:themeTint="F2"/>
          <w:sz w:val="21"/>
          <w:szCs w:val="21"/>
        </w:rPr>
      </w:pPr>
      <w:r w:rsidRPr="0D8C993C">
        <w:rPr>
          <w:rFonts w:ascii="Segoe UI Variable Text" w:eastAsia="Segoe UI Variable Text" w:hAnsi="Segoe UI Variable Text" w:cs="Segoe UI Variable Text"/>
          <w:b/>
          <w:bCs/>
          <w:color w:val="0D0D0D" w:themeColor="text1" w:themeTint="F2"/>
          <w:sz w:val="21"/>
          <w:szCs w:val="21"/>
        </w:rPr>
        <w:t>Ranking</w:t>
      </w:r>
      <w:r w:rsidR="00C53BDC">
        <w:rPr>
          <w:rFonts w:ascii="Segoe UI Variable Text" w:eastAsia="Segoe UI Variable Text" w:hAnsi="Segoe UI Variable Text" w:cs="Segoe UI Variable Text"/>
          <w:b/>
          <w:bCs/>
          <w:color w:val="0D0D0D" w:themeColor="text1" w:themeTint="F2"/>
          <w:sz w:val="21"/>
          <w:szCs w:val="21"/>
        </w:rPr>
        <w:t xml:space="preserve"> </w:t>
      </w:r>
      <w:r w:rsidR="00C53BDC" w:rsidRPr="00C53BDC">
        <w:rPr>
          <w:rFonts w:ascii="Segoe UI Variable Text" w:eastAsia="Segoe UI Variable Text" w:hAnsi="Segoe UI Variable Text" w:cs="Segoe UI Variable Text"/>
          <w:b/>
          <w:bCs/>
          <w:color w:val="0D0D0D" w:themeColor="text1" w:themeTint="F2"/>
          <w:sz w:val="21"/>
          <w:szCs w:val="21"/>
        </w:rPr>
        <w:t>and Output</w:t>
      </w:r>
      <w:r w:rsidRPr="0D8C993C">
        <w:rPr>
          <w:rFonts w:ascii="Segoe UI Variable Text" w:eastAsia="Segoe UI Variable Text" w:hAnsi="Segoe UI Variable Text" w:cs="Segoe UI Variable Text"/>
          <w:b/>
          <w:bCs/>
          <w:color w:val="0D0D0D" w:themeColor="text1" w:themeTint="F2"/>
          <w:sz w:val="21"/>
          <w:szCs w:val="21"/>
        </w:rPr>
        <w:t>:</w:t>
      </w:r>
    </w:p>
    <w:p w14:paraId="4E013DCD" w14:textId="77777777" w:rsidR="00C53BDC" w:rsidRDefault="00C53BDC" w:rsidP="00C53BDC">
      <w:pPr>
        <w:pStyle w:val="ListParagraph"/>
        <w:shd w:val="clear" w:color="auto" w:fill="FFFFFF" w:themeFill="background1"/>
        <w:spacing w:before="0" w:after="0"/>
        <w:jc w:val="left"/>
        <w:rPr>
          <w:rFonts w:ascii="Segoe UI Variable Text" w:eastAsia="Segoe UI Variable Text" w:hAnsi="Segoe UI Variable Text" w:cs="Segoe UI Variable Text"/>
          <w:b/>
          <w:bCs/>
          <w:color w:val="0D0D0D" w:themeColor="text1" w:themeTint="F2"/>
          <w:sz w:val="21"/>
          <w:szCs w:val="21"/>
        </w:rPr>
      </w:pPr>
    </w:p>
    <w:p w14:paraId="719D598F" w14:textId="47564B09" w:rsidR="0D8C993C" w:rsidRPr="00C53BDC" w:rsidRDefault="00C53BDC" w:rsidP="00C53BDC">
      <w:pPr>
        <w:shd w:val="clear" w:color="auto" w:fill="FFFFFF" w:themeFill="background1"/>
        <w:spacing w:before="0" w:after="0"/>
        <w:ind w:left="360"/>
        <w:jc w:val="left"/>
        <w:rPr>
          <w:rFonts w:ascii="Segoe UI Variable Text" w:eastAsia="Segoe UI Variable Text" w:hAnsi="Segoe UI Variable Text" w:cs="Segoe UI Variable Text"/>
          <w:color w:val="0D0D0D" w:themeColor="text1" w:themeTint="F2"/>
          <w:sz w:val="21"/>
          <w:szCs w:val="21"/>
        </w:rPr>
      </w:pPr>
      <w:r w:rsidRPr="00C53BDC">
        <w:rPr>
          <w:rFonts w:ascii="Segoe UI Variable Text" w:eastAsia="Segoe UI Variable Text" w:hAnsi="Segoe UI Variable Text" w:cs="Segoe UI Variable Text"/>
          <w:color w:val="0D0D0D" w:themeColor="text1" w:themeTint="F2"/>
          <w:sz w:val="21"/>
          <w:szCs w:val="21"/>
        </w:rPr>
        <w:t>Resumes are sorted based on similarity scores and returned in descending order of relevance</w:t>
      </w:r>
      <w:r w:rsidR="45C655DC" w:rsidRPr="00C53BDC">
        <w:rPr>
          <w:rFonts w:ascii="Segoe UI Variable Text" w:eastAsia="Segoe UI Variable Text" w:hAnsi="Segoe UI Variable Text" w:cs="Segoe UI Variable Text"/>
          <w:color w:val="0D0D0D" w:themeColor="text1" w:themeTint="F2"/>
          <w:sz w:val="21"/>
          <w:szCs w:val="21"/>
        </w:rPr>
        <w:t>.</w:t>
      </w:r>
    </w:p>
    <w:p w14:paraId="715E58AB" w14:textId="161C4E9F" w:rsidR="45C655DC" w:rsidRDefault="45C655DC" w:rsidP="0D8C993C">
      <w:pPr>
        <w:pStyle w:val="Heading2"/>
      </w:pPr>
      <w:bookmarkStart w:id="45" w:name="_Toc197978548"/>
      <w:r>
        <w:t>Design Considerations</w:t>
      </w:r>
      <w:bookmarkEnd w:id="45"/>
    </w:p>
    <w:p w14:paraId="33D9ED5A" w14:textId="69DA4494" w:rsidR="0D8C993C" w:rsidRDefault="0D8C993C" w:rsidP="0D8C993C">
      <w:pPr>
        <w:rPr>
          <w:lang w:val="en-US"/>
        </w:rPr>
      </w:pPr>
    </w:p>
    <w:p w14:paraId="2E673292" w14:textId="4E7EBFFF" w:rsidR="00C53BDC" w:rsidRPr="00C53BDC" w:rsidRDefault="00C53BDC" w:rsidP="0D8C993C">
      <w:pPr>
        <w:rPr>
          <w:b/>
          <w:bCs/>
          <w:lang w:val="en-US"/>
        </w:rPr>
      </w:pPr>
      <w:r w:rsidRPr="00C53BDC">
        <w:rPr>
          <w:b/>
          <w:bCs/>
          <w:lang w:val="en-US"/>
        </w:rPr>
        <w:t>Contrastive Learning for Semantic Matching</w:t>
      </w:r>
    </w:p>
    <w:p w14:paraId="659F38F5" w14:textId="163B343C" w:rsidR="00C53BDC" w:rsidRDefault="00C53BDC" w:rsidP="0D8C993C">
      <w:r w:rsidRPr="00C53BDC">
        <w:t xml:space="preserve">The model is trained using </w:t>
      </w:r>
      <w:proofErr w:type="spellStart"/>
      <w:r w:rsidRPr="00C53BDC">
        <w:rPr>
          <w:b/>
          <w:bCs/>
        </w:rPr>
        <w:t>MarginMSELoss</w:t>
      </w:r>
      <w:proofErr w:type="spellEnd"/>
      <w:r w:rsidRPr="00C53BDC">
        <w:t xml:space="preserve">, a contrastive loss function tailored for triplet-style inputs: (query, positive, negative). The loss penalizes the model when a negative example is ranked too close to the positive. Unlike </w:t>
      </w:r>
      <w:proofErr w:type="spellStart"/>
      <w:r w:rsidRPr="00C53BDC">
        <w:t>TripletLoss</w:t>
      </w:r>
      <w:proofErr w:type="spellEnd"/>
      <w:r w:rsidRPr="00C53BDC">
        <w:t xml:space="preserve"> which relies on hard thresholds, </w:t>
      </w:r>
      <w:proofErr w:type="spellStart"/>
      <w:r w:rsidRPr="00C53BDC">
        <w:t>MarginMSELoss</w:t>
      </w:r>
      <w:proofErr w:type="spellEnd"/>
      <w:r w:rsidRPr="00C53BDC">
        <w:t xml:space="preserve"> allows soft target similarities, which in our system are derived from a </w:t>
      </w:r>
      <w:proofErr w:type="spellStart"/>
      <w:r w:rsidRPr="00C53BDC">
        <w:t>CrossEncoder</w:t>
      </w:r>
      <w:proofErr w:type="spellEnd"/>
      <w:r w:rsidRPr="00C53BDC">
        <w:t xml:space="preserve"> model. This provides smoother gradients and better captures the subtle differences in resume relevance.</w:t>
      </w:r>
    </w:p>
    <w:p w14:paraId="16AE7762" w14:textId="0CFD79E9" w:rsidR="00C53BDC" w:rsidRPr="00C53BDC" w:rsidRDefault="00C53BDC" w:rsidP="0D8C993C">
      <w:pPr>
        <w:rPr>
          <w:b/>
          <w:bCs/>
        </w:rPr>
      </w:pPr>
      <w:r w:rsidRPr="00C53BDC">
        <w:rPr>
          <w:b/>
          <w:bCs/>
        </w:rPr>
        <w:t>Label-Free Supervision</w:t>
      </w:r>
    </w:p>
    <w:p w14:paraId="4E720B06" w14:textId="77777777" w:rsidR="00C53BDC" w:rsidRPr="00C53BDC" w:rsidRDefault="00C53BDC" w:rsidP="00C53BDC">
      <w:pPr>
        <w:rPr>
          <w:lang w:val="en-US"/>
        </w:rPr>
      </w:pPr>
      <w:r w:rsidRPr="00C53BDC">
        <w:rPr>
          <w:lang w:val="en-US"/>
        </w:rPr>
        <w:t>Since no manually labeled training data exists, the system leverages:</w:t>
      </w:r>
    </w:p>
    <w:p w14:paraId="081DB79B" w14:textId="77777777" w:rsidR="00C53BDC" w:rsidRPr="00C53BDC" w:rsidRDefault="00C53BDC" w:rsidP="00C53BDC">
      <w:pPr>
        <w:numPr>
          <w:ilvl w:val="0"/>
          <w:numId w:val="120"/>
        </w:numPr>
        <w:rPr>
          <w:lang w:val="en-US"/>
        </w:rPr>
      </w:pPr>
      <w:r w:rsidRPr="00C53BDC">
        <w:rPr>
          <w:lang w:val="en-US"/>
        </w:rPr>
        <w:t>Category-based sampling (to group resumes and simulate relevance)</w:t>
      </w:r>
    </w:p>
    <w:p w14:paraId="7719614A" w14:textId="77777777" w:rsidR="00C53BDC" w:rsidRPr="00C53BDC" w:rsidRDefault="00C53BDC" w:rsidP="00C53BDC">
      <w:pPr>
        <w:numPr>
          <w:ilvl w:val="0"/>
          <w:numId w:val="120"/>
        </w:numPr>
        <w:rPr>
          <w:lang w:val="en-US"/>
        </w:rPr>
      </w:pPr>
      <w:r w:rsidRPr="00C53BDC">
        <w:rPr>
          <w:lang w:val="en-US"/>
        </w:rPr>
        <w:t>Synthetic query generation (to simulate job descriptions)</w:t>
      </w:r>
    </w:p>
    <w:p w14:paraId="23B645A0" w14:textId="77777777" w:rsidR="00C53BDC" w:rsidRPr="00C53BDC" w:rsidRDefault="00C53BDC" w:rsidP="00C53BDC">
      <w:pPr>
        <w:numPr>
          <w:ilvl w:val="0"/>
          <w:numId w:val="120"/>
        </w:numPr>
        <w:rPr>
          <w:lang w:val="en-US"/>
        </w:rPr>
      </w:pPr>
      <w:proofErr w:type="spellStart"/>
      <w:r w:rsidRPr="00C53BDC">
        <w:rPr>
          <w:lang w:val="en-US"/>
        </w:rPr>
        <w:t>CrossEncoder</w:t>
      </w:r>
      <w:proofErr w:type="spellEnd"/>
      <w:r w:rsidRPr="00C53BDC">
        <w:rPr>
          <w:lang w:val="en-US"/>
        </w:rPr>
        <w:t>-derived soft labels (to simulate scoring targets)</w:t>
      </w:r>
    </w:p>
    <w:p w14:paraId="2299DAC7" w14:textId="77777777" w:rsidR="00C53BDC" w:rsidRDefault="00C53BDC" w:rsidP="00C53BDC">
      <w:pPr>
        <w:rPr>
          <w:lang w:val="en-US"/>
        </w:rPr>
      </w:pPr>
      <w:r w:rsidRPr="00C53BDC">
        <w:rPr>
          <w:lang w:val="en-US"/>
        </w:rPr>
        <w:lastRenderedPageBreak/>
        <w:t>This enables fully unsupervised or weakly supervised learning while preserving realistic semantic distinctions.</w:t>
      </w:r>
    </w:p>
    <w:p w14:paraId="18E75DF2" w14:textId="437554C4" w:rsidR="00C53BDC" w:rsidRPr="00C53BDC" w:rsidRDefault="00C53BDC" w:rsidP="00C53BDC">
      <w:pPr>
        <w:rPr>
          <w:b/>
          <w:bCs/>
        </w:rPr>
      </w:pPr>
      <w:r w:rsidRPr="00C53BDC">
        <w:rPr>
          <w:b/>
          <w:bCs/>
        </w:rPr>
        <w:t>Efficiency and Scalability</w:t>
      </w:r>
    </w:p>
    <w:p w14:paraId="1606A2CB" w14:textId="6B5EAB23" w:rsidR="00C53BDC" w:rsidRPr="00C53BDC" w:rsidRDefault="00C53BDC" w:rsidP="00C53BDC">
      <w:pPr>
        <w:rPr>
          <w:lang w:val="en-US"/>
        </w:rPr>
      </w:pPr>
      <w:r w:rsidRPr="00C53BDC">
        <w:t>The dual-encoder architecture ensures inference efficiency, enabling batch encoding of all resumes ahead of time. At query time, only the job description is encoded, and similarity comparisons are computed rapidly using vectorized operations — allowing practical deployment even on large datasets.</w:t>
      </w:r>
    </w:p>
    <w:p w14:paraId="59A9511D" w14:textId="77777777" w:rsidR="00C53BDC" w:rsidRPr="00C53BDC" w:rsidRDefault="00C53BDC" w:rsidP="0D8C993C">
      <w:pPr>
        <w:rPr>
          <w:lang w:val="en-US"/>
        </w:rPr>
      </w:pPr>
    </w:p>
    <w:p w14:paraId="15EE01DF" w14:textId="7C7D8442" w:rsidR="6A49D44B" w:rsidRDefault="6A49D44B" w:rsidP="0D8C993C">
      <w:pPr>
        <w:pStyle w:val="Heading2"/>
      </w:pPr>
      <w:bookmarkStart w:id="46" w:name="_Toc197978549"/>
      <w:r>
        <w:t>Conclusion</w:t>
      </w:r>
      <w:bookmarkEnd w:id="46"/>
    </w:p>
    <w:p w14:paraId="2103F742" w14:textId="7BBEB815" w:rsidR="0D8C993C" w:rsidRDefault="0D8C993C" w:rsidP="0D8C993C"/>
    <w:p w14:paraId="20FDB95A" w14:textId="3B84C643" w:rsidR="005F66AF" w:rsidRPr="00C53BDC" w:rsidRDefault="00C53BDC" w:rsidP="0D8C993C">
      <w:pPr>
        <w:rPr>
          <w:rFonts w:eastAsia="Segoe UI Variable Text" w:cs="Arial"/>
          <w:color w:val="0D0D0D" w:themeColor="text1" w:themeTint="F2"/>
          <w:szCs w:val="22"/>
        </w:rPr>
      </w:pPr>
      <w:r w:rsidRPr="00C53BDC">
        <w:rPr>
          <w:rFonts w:eastAsia="Segoe UI Variable Text" w:cs="Arial"/>
          <w:color w:val="0D0D0D" w:themeColor="text1" w:themeTint="F2"/>
          <w:szCs w:val="22"/>
        </w:rPr>
        <w:t xml:space="preserve">The design of this system reflects a shift away from rule-based or keyword-centric resume screening toward semantic similarity and contextual relevance. Through dual-encoder </w:t>
      </w:r>
      <w:proofErr w:type="spellStart"/>
      <w:r w:rsidRPr="00C53BDC">
        <w:rPr>
          <w:rFonts w:eastAsia="Segoe UI Variable Text" w:cs="Arial"/>
          <w:color w:val="0D0D0D" w:themeColor="text1" w:themeTint="F2"/>
          <w:szCs w:val="22"/>
        </w:rPr>
        <w:t>modeling</w:t>
      </w:r>
      <w:proofErr w:type="spellEnd"/>
      <w:r w:rsidRPr="00C53BDC">
        <w:rPr>
          <w:rFonts w:eastAsia="Segoe UI Variable Text" w:cs="Arial"/>
          <w:color w:val="0D0D0D" w:themeColor="text1" w:themeTint="F2"/>
          <w:szCs w:val="22"/>
        </w:rPr>
        <w:t>, contrastive learning, and GPT-based query generation, the system is optimized for flexibility, efficiency, and generalization. Its modular nature supports easy extensibility for downstream applications, such as recruiter-facing dashboards, ranking explanations, or integration into ATS platforms.</w:t>
      </w:r>
    </w:p>
    <w:p w14:paraId="6F0EDE13" w14:textId="6DB45BBA" w:rsidR="005F66AF" w:rsidRDefault="005F66AF" w:rsidP="005F66AF">
      <w:pPr>
        <w:pStyle w:val="Heading1"/>
        <w:rPr>
          <w:rFonts w:eastAsia="Arial"/>
        </w:rPr>
      </w:pPr>
      <w:bookmarkStart w:id="47" w:name="_Toc197978550"/>
      <w:r>
        <w:rPr>
          <w:rFonts w:eastAsia="Arial"/>
        </w:rPr>
        <w:lastRenderedPageBreak/>
        <w:t>Implementation</w:t>
      </w:r>
      <w:bookmarkEnd w:id="47"/>
    </w:p>
    <w:p w14:paraId="5B9AC4A8" w14:textId="5DE1D175" w:rsidR="00805784" w:rsidRPr="00805784" w:rsidRDefault="00A13320" w:rsidP="00805784">
      <w:pPr>
        <w:rPr>
          <w:rFonts w:eastAsia="Arial"/>
          <w:lang w:val="en-US"/>
        </w:rPr>
      </w:pPr>
      <w:r w:rsidRPr="00A13320">
        <w:rPr>
          <w:rFonts w:eastAsia="Arial"/>
        </w:rPr>
        <w:t xml:space="preserve">The implementation phase of this project focused on building a semantic matching pipeline that ranks resumes against job descriptions using pretrained transformer models. Unlike traditional classification models that require </w:t>
      </w:r>
      <w:proofErr w:type="spellStart"/>
      <w:r w:rsidRPr="00A13320">
        <w:rPr>
          <w:rFonts w:eastAsia="Arial"/>
        </w:rPr>
        <w:t>labeled</w:t>
      </w:r>
      <w:proofErr w:type="spellEnd"/>
      <w:r w:rsidRPr="00A13320">
        <w:rPr>
          <w:rFonts w:eastAsia="Arial"/>
        </w:rPr>
        <w:t xml:space="preserve"> job-resume pairs, this system leverages a contrastive learning approach to learn meaningful embeddings of unstructured text, enabling robust similarity comparisons in a label-scarce environment.</w:t>
      </w:r>
    </w:p>
    <w:p w14:paraId="7B32EE69" w14:textId="5219C313" w:rsidR="005F66AF" w:rsidRDefault="009F0381" w:rsidP="005F66AF">
      <w:pPr>
        <w:pStyle w:val="Heading2"/>
        <w:rPr>
          <w:rFonts w:eastAsia="Arial"/>
        </w:rPr>
      </w:pPr>
      <w:bookmarkStart w:id="48" w:name="_Toc197978551"/>
      <w:r>
        <w:rPr>
          <w:rFonts w:eastAsia="Arial"/>
        </w:rPr>
        <w:t>Overview</w:t>
      </w:r>
      <w:bookmarkEnd w:id="48"/>
    </w:p>
    <w:p w14:paraId="20D16FDF" w14:textId="77777777" w:rsidR="00805784" w:rsidRDefault="00805784" w:rsidP="00805784">
      <w:pPr>
        <w:rPr>
          <w:rFonts w:eastAsia="Arial"/>
          <w:lang w:val="en-GB"/>
        </w:rPr>
      </w:pPr>
    </w:p>
    <w:p w14:paraId="5B98E97C" w14:textId="77777777" w:rsidR="009F0381" w:rsidRPr="009F0381" w:rsidRDefault="009F0381" w:rsidP="009F0381">
      <w:pPr>
        <w:rPr>
          <w:rFonts w:eastAsia="Arial"/>
          <w:lang w:val="en-US"/>
        </w:rPr>
      </w:pPr>
      <w:r w:rsidRPr="009F0381">
        <w:rPr>
          <w:rFonts w:eastAsia="Arial"/>
          <w:lang w:val="en-US"/>
        </w:rPr>
        <w:t>This chapter presents the implementation of the AI-powered resume screening system. The system leverages recent advancements in natural language processing (NLP) and contrastive learning to perform semantic matching between resumes and job descriptions. Given the absence of labeled job-resume pairs in the dataset, the project reframes the problem as a ranking task instead of a classification task. This design choice is critical to accommodate real-world scenarios where labeled data is scarce or unavailable.</w:t>
      </w:r>
    </w:p>
    <w:p w14:paraId="5C34AB1A" w14:textId="77777777" w:rsidR="00805784" w:rsidRDefault="00805784" w:rsidP="00805784">
      <w:pPr>
        <w:rPr>
          <w:rFonts w:eastAsia="Arial"/>
          <w:lang w:val="en-US"/>
        </w:rPr>
      </w:pPr>
    </w:p>
    <w:p w14:paraId="05255FCE" w14:textId="343A7767" w:rsidR="00805784" w:rsidRDefault="00805784" w:rsidP="00805784">
      <w:pPr>
        <w:pStyle w:val="Heading2"/>
        <w:rPr>
          <w:rFonts w:eastAsia="Arial"/>
        </w:rPr>
      </w:pPr>
      <w:bookmarkStart w:id="49" w:name="_Toc197978552"/>
      <w:r>
        <w:rPr>
          <w:rFonts w:eastAsia="Arial"/>
        </w:rPr>
        <w:t xml:space="preserve">Dataset </w:t>
      </w:r>
      <w:r w:rsidR="009F0381">
        <w:rPr>
          <w:rFonts w:eastAsia="Arial"/>
        </w:rPr>
        <w:t>Description</w:t>
      </w:r>
      <w:bookmarkEnd w:id="49"/>
    </w:p>
    <w:p w14:paraId="117A9830" w14:textId="77777777" w:rsidR="00805784" w:rsidRDefault="00805784" w:rsidP="00805784">
      <w:pPr>
        <w:rPr>
          <w:rFonts w:eastAsia="Arial"/>
          <w:lang w:val="en-GB"/>
        </w:rPr>
      </w:pPr>
    </w:p>
    <w:p w14:paraId="6EAE4451" w14:textId="77777777" w:rsidR="004922F8" w:rsidRDefault="009F0381" w:rsidP="009F0381">
      <w:pPr>
        <w:rPr>
          <w:rFonts w:eastAsia="Arial"/>
          <w:lang w:val="en-US"/>
        </w:rPr>
      </w:pPr>
      <w:r w:rsidRPr="009F0381">
        <w:rPr>
          <w:rFonts w:eastAsia="Arial"/>
          <w:lang w:val="en-US"/>
        </w:rPr>
        <w:t>The dataset used in this project is the "Updated Resume Dataset" from Kaggle. It contains over 900 resumes, each labeled with a professional category such as Web Designing, Data Science, HR, and others. Each resume is written in free-text form and varies significantly in length and formatting. Importantly, the dataset does not include corresponding job descriptions or explicit labels that link resumes to specific job postings.</w:t>
      </w:r>
      <w:r w:rsidR="004922F8">
        <w:rPr>
          <w:rFonts w:eastAsia="Arial"/>
          <w:lang w:val="en-US"/>
        </w:rPr>
        <w:br/>
      </w:r>
    </w:p>
    <w:p w14:paraId="4055B69C" w14:textId="77777777" w:rsidR="00FB12F5" w:rsidRDefault="00FB12F5" w:rsidP="009F0381">
      <w:pPr>
        <w:rPr>
          <w:rFonts w:eastAsia="Arial"/>
          <w:lang w:val="en-US"/>
        </w:rPr>
      </w:pPr>
    </w:p>
    <w:p w14:paraId="11A300AC" w14:textId="77777777" w:rsidR="00FB12F5" w:rsidRDefault="00FB12F5" w:rsidP="009F0381">
      <w:pPr>
        <w:rPr>
          <w:rFonts w:eastAsia="Arial"/>
          <w:lang w:val="en-US"/>
        </w:rPr>
      </w:pPr>
    </w:p>
    <w:p w14:paraId="0B3EE979" w14:textId="77777777" w:rsidR="00FB12F5" w:rsidRDefault="00FB12F5" w:rsidP="009F0381">
      <w:pPr>
        <w:rPr>
          <w:rFonts w:eastAsia="Arial"/>
          <w:lang w:val="en-US"/>
        </w:rPr>
      </w:pPr>
    </w:p>
    <w:p w14:paraId="3E6CBCA3" w14:textId="77777777" w:rsidR="00FB12F5" w:rsidRDefault="00FB12F5" w:rsidP="009F0381">
      <w:pPr>
        <w:rPr>
          <w:rFonts w:eastAsia="Arial"/>
          <w:lang w:val="en-US"/>
        </w:rPr>
      </w:pPr>
    </w:p>
    <w:p w14:paraId="457A71DC" w14:textId="77777777" w:rsidR="00FB12F5" w:rsidRDefault="00FB12F5" w:rsidP="009F0381">
      <w:pPr>
        <w:rPr>
          <w:rFonts w:eastAsia="Arial"/>
          <w:lang w:val="en-US"/>
        </w:rPr>
      </w:pPr>
    </w:p>
    <w:p w14:paraId="1B0974C3" w14:textId="77777777" w:rsidR="00FB12F5" w:rsidRDefault="00FB12F5" w:rsidP="009F0381">
      <w:pPr>
        <w:rPr>
          <w:rFonts w:eastAsia="Arial"/>
          <w:lang w:val="en-US"/>
        </w:rPr>
      </w:pPr>
    </w:p>
    <w:p w14:paraId="6F5AF818" w14:textId="77777777" w:rsidR="00FB12F5" w:rsidRDefault="00FB12F5" w:rsidP="009F0381">
      <w:pPr>
        <w:rPr>
          <w:rFonts w:eastAsia="Arial"/>
          <w:lang w:val="en-US"/>
        </w:rPr>
      </w:pPr>
    </w:p>
    <w:p w14:paraId="6F78FB9E" w14:textId="77777777" w:rsidR="00FB12F5" w:rsidRDefault="00FB12F5" w:rsidP="009F0381">
      <w:pPr>
        <w:rPr>
          <w:rFonts w:eastAsia="Arial"/>
          <w:lang w:val="en-US"/>
        </w:rPr>
      </w:pPr>
    </w:p>
    <w:p w14:paraId="668129CE" w14:textId="77777777" w:rsidR="00FB12F5" w:rsidRDefault="00FB12F5" w:rsidP="009F0381">
      <w:pPr>
        <w:rPr>
          <w:rFonts w:eastAsia="Arial"/>
          <w:lang w:val="en-US"/>
        </w:rPr>
      </w:pPr>
    </w:p>
    <w:p w14:paraId="0C5E86F6" w14:textId="700443E9" w:rsidR="009F0381" w:rsidRDefault="004922F8" w:rsidP="009F0381">
      <w:pPr>
        <w:rPr>
          <w:rFonts w:eastAsia="Arial"/>
          <w:lang w:val="en-US"/>
        </w:rPr>
      </w:pPr>
      <w:r>
        <w:rPr>
          <w:rFonts w:eastAsia="Arial"/>
          <w:lang w:val="en-US"/>
        </w:rPr>
        <w:lastRenderedPageBreak/>
        <w:t>Here's an example of some rows of the dataset:</w:t>
      </w:r>
    </w:p>
    <w:p w14:paraId="533A66F2" w14:textId="052EAE90" w:rsidR="004922F8" w:rsidRDefault="004922F8" w:rsidP="009F0381">
      <w:pPr>
        <w:rPr>
          <w:rFonts w:eastAsia="Arial"/>
          <w:lang w:val="en-US"/>
        </w:rPr>
      </w:pPr>
      <w:r>
        <w:rPr>
          <w:noProof/>
        </w:rPr>
        <w:drawing>
          <wp:inline distT="0" distB="0" distL="0" distR="0" wp14:anchorId="6AEB832E" wp14:editId="681476BE">
            <wp:extent cx="3581400" cy="3914775"/>
            <wp:effectExtent l="0" t="0" r="0" b="9525"/>
            <wp:docPr id="14989400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40054" name="Picture 1" descr="A screenshot of a computer&#10;&#10;AI-generated content may be incorrect."/>
                    <pic:cNvPicPr/>
                  </pic:nvPicPr>
                  <pic:blipFill>
                    <a:blip r:embed="rId18"/>
                    <a:stretch>
                      <a:fillRect/>
                    </a:stretch>
                  </pic:blipFill>
                  <pic:spPr>
                    <a:xfrm>
                      <a:off x="0" y="0"/>
                      <a:ext cx="3581400" cy="3914775"/>
                    </a:xfrm>
                    <a:prstGeom prst="rect">
                      <a:avLst/>
                    </a:prstGeom>
                  </pic:spPr>
                </pic:pic>
              </a:graphicData>
            </a:graphic>
          </wp:inline>
        </w:drawing>
      </w:r>
    </w:p>
    <w:p w14:paraId="4DE4D3F2" w14:textId="77777777" w:rsidR="00FB12F5" w:rsidRPr="009F0381" w:rsidRDefault="00FB12F5" w:rsidP="009F0381">
      <w:pPr>
        <w:rPr>
          <w:rFonts w:eastAsia="Arial"/>
          <w:lang w:val="en-US"/>
        </w:rPr>
      </w:pPr>
    </w:p>
    <w:p w14:paraId="146C759C" w14:textId="394D7B33" w:rsidR="00805784" w:rsidRDefault="009F0381" w:rsidP="009F0381">
      <w:pPr>
        <w:rPr>
          <w:rFonts w:eastAsia="Arial"/>
          <w:lang w:val="en-US"/>
        </w:rPr>
      </w:pPr>
      <w:r w:rsidRPr="009F0381">
        <w:rPr>
          <w:rFonts w:eastAsia="Arial"/>
          <w:lang w:val="en-US"/>
        </w:rPr>
        <w:t xml:space="preserve">Due to this limitation, a traditional supervised approach—such as training a classifier with models like </w:t>
      </w:r>
      <w:proofErr w:type="spellStart"/>
      <w:r w:rsidRPr="009F0381">
        <w:rPr>
          <w:rFonts w:eastAsia="Arial"/>
          <w:lang w:val="en-US"/>
        </w:rPr>
        <w:t>XGBoost</w:t>
      </w:r>
      <w:proofErr w:type="spellEnd"/>
      <w:r w:rsidRPr="009F0381">
        <w:rPr>
          <w:rFonts w:eastAsia="Arial"/>
          <w:lang w:val="en-US"/>
        </w:rPr>
        <w:t xml:space="preserve"> or Random Forest—is not applicable. These models require a labeled dataset with clear input-output mappings. Instead, we adopt a weakly supervised contrastive learning approach that takes advantage of the category labels and semantic structure of the text.</w:t>
      </w:r>
    </w:p>
    <w:p w14:paraId="5A1300EC" w14:textId="2F68D45E" w:rsidR="004922F8" w:rsidRPr="00805784" w:rsidRDefault="004922F8" w:rsidP="009F0381">
      <w:pPr>
        <w:rPr>
          <w:rFonts w:eastAsia="Arial"/>
          <w:lang w:val="en-US"/>
        </w:rPr>
      </w:pPr>
    </w:p>
    <w:p w14:paraId="4A441D78" w14:textId="1057D39D" w:rsidR="00805784" w:rsidRDefault="00805784" w:rsidP="00805784">
      <w:pPr>
        <w:pStyle w:val="Heading2"/>
        <w:rPr>
          <w:rFonts w:eastAsia="Arial"/>
        </w:rPr>
      </w:pPr>
      <w:bookmarkStart w:id="50" w:name="_Toc197978553"/>
      <w:r>
        <w:rPr>
          <w:rFonts w:eastAsia="Arial"/>
        </w:rPr>
        <w:t>Dual Encoder Architecture</w:t>
      </w:r>
      <w:bookmarkEnd w:id="50"/>
    </w:p>
    <w:p w14:paraId="2D9C8078" w14:textId="77777777" w:rsidR="00805784" w:rsidRDefault="00805784" w:rsidP="00805784">
      <w:pPr>
        <w:rPr>
          <w:rFonts w:eastAsia="Arial"/>
          <w:lang w:val="en-GB"/>
        </w:rPr>
      </w:pPr>
    </w:p>
    <w:p w14:paraId="440108F8" w14:textId="77777777" w:rsidR="009F0381" w:rsidRPr="009F0381" w:rsidRDefault="009F0381" w:rsidP="009F0381">
      <w:pPr>
        <w:rPr>
          <w:rFonts w:eastAsia="Arial"/>
          <w:lang w:val="en-US"/>
        </w:rPr>
      </w:pPr>
      <w:r w:rsidRPr="009F0381">
        <w:rPr>
          <w:rFonts w:eastAsia="Arial"/>
          <w:lang w:val="en-US"/>
        </w:rPr>
        <w:t xml:space="preserve">The core of the system is built on a dual-encoder model architecture using Sentence Transformers (Reimers &amp; </w:t>
      </w:r>
      <w:proofErr w:type="spellStart"/>
      <w:r w:rsidRPr="009F0381">
        <w:rPr>
          <w:rFonts w:eastAsia="Arial"/>
          <w:lang w:val="en-US"/>
        </w:rPr>
        <w:t>Gurevych</w:t>
      </w:r>
      <w:proofErr w:type="spellEnd"/>
      <w:r w:rsidRPr="009F0381">
        <w:rPr>
          <w:rFonts w:eastAsia="Arial"/>
          <w:lang w:val="en-US"/>
        </w:rPr>
        <w:t>, 2019). In this architecture, job descriptions and resumes are encoded separately into vector representations in the same semantic space. The cosine similarity between these vectors is then used to determine the relevance of a resume to a given job description.</w:t>
      </w:r>
    </w:p>
    <w:p w14:paraId="0A303042" w14:textId="77777777" w:rsidR="009F0381" w:rsidRPr="009F0381" w:rsidRDefault="009F0381" w:rsidP="009F0381">
      <w:pPr>
        <w:rPr>
          <w:rFonts w:eastAsia="Arial"/>
          <w:lang w:val="en-US"/>
        </w:rPr>
      </w:pPr>
      <w:r w:rsidRPr="009F0381">
        <w:rPr>
          <w:rFonts w:eastAsia="Arial"/>
          <w:lang w:val="en-US"/>
        </w:rPr>
        <w:t>This architecture offers several advantages:</w:t>
      </w:r>
    </w:p>
    <w:p w14:paraId="75B7FD7C" w14:textId="77777777" w:rsidR="009F0381" w:rsidRPr="009F0381" w:rsidRDefault="009F0381" w:rsidP="009F0381">
      <w:pPr>
        <w:numPr>
          <w:ilvl w:val="0"/>
          <w:numId w:val="121"/>
        </w:numPr>
        <w:rPr>
          <w:rFonts w:eastAsia="Arial"/>
          <w:lang w:val="en-US"/>
        </w:rPr>
      </w:pPr>
      <w:r w:rsidRPr="009F0381">
        <w:rPr>
          <w:rFonts w:eastAsia="Arial"/>
          <w:b/>
          <w:bCs/>
          <w:lang w:val="en-US"/>
        </w:rPr>
        <w:t>Efficiency:</w:t>
      </w:r>
      <w:r w:rsidRPr="009F0381">
        <w:rPr>
          <w:rFonts w:eastAsia="Arial"/>
          <w:lang w:val="en-US"/>
        </w:rPr>
        <w:t xml:space="preserve"> Both job and resume embeddings can be precomputed.</w:t>
      </w:r>
    </w:p>
    <w:p w14:paraId="2E847004" w14:textId="77777777" w:rsidR="009F0381" w:rsidRPr="009F0381" w:rsidRDefault="009F0381" w:rsidP="009F0381">
      <w:pPr>
        <w:numPr>
          <w:ilvl w:val="0"/>
          <w:numId w:val="121"/>
        </w:numPr>
        <w:rPr>
          <w:rFonts w:eastAsia="Arial"/>
          <w:lang w:val="en-US"/>
        </w:rPr>
      </w:pPr>
      <w:r w:rsidRPr="009F0381">
        <w:rPr>
          <w:rFonts w:eastAsia="Arial"/>
          <w:b/>
          <w:bCs/>
          <w:lang w:val="en-US"/>
        </w:rPr>
        <w:t>Flexibility:</w:t>
      </w:r>
      <w:r w:rsidRPr="009F0381">
        <w:rPr>
          <w:rFonts w:eastAsia="Arial"/>
          <w:lang w:val="en-US"/>
        </w:rPr>
        <w:t xml:space="preserve"> Allows for fast retrieval of top-k matches.</w:t>
      </w:r>
    </w:p>
    <w:p w14:paraId="29CA0792" w14:textId="77777777" w:rsidR="009F0381" w:rsidRPr="009F0381" w:rsidRDefault="009F0381" w:rsidP="009F0381">
      <w:pPr>
        <w:numPr>
          <w:ilvl w:val="0"/>
          <w:numId w:val="121"/>
        </w:numPr>
        <w:rPr>
          <w:rFonts w:eastAsia="Arial"/>
          <w:lang w:val="en-US"/>
        </w:rPr>
      </w:pPr>
      <w:r w:rsidRPr="009F0381">
        <w:rPr>
          <w:rFonts w:eastAsia="Arial"/>
          <w:b/>
          <w:bCs/>
          <w:lang w:val="en-US"/>
        </w:rPr>
        <w:lastRenderedPageBreak/>
        <w:t>Scalability:</w:t>
      </w:r>
      <w:r w:rsidRPr="009F0381">
        <w:rPr>
          <w:rFonts w:eastAsia="Arial"/>
          <w:lang w:val="en-US"/>
        </w:rPr>
        <w:t xml:space="preserve"> Suitable for ranking thousands of resumes per query.</w:t>
      </w:r>
    </w:p>
    <w:p w14:paraId="1329B439" w14:textId="606C166D" w:rsidR="00805784" w:rsidRDefault="009F0381" w:rsidP="00805784">
      <w:pPr>
        <w:rPr>
          <w:rFonts w:eastAsia="Arial"/>
          <w:lang w:val="en-US"/>
        </w:rPr>
      </w:pPr>
      <w:r w:rsidRPr="009F0381">
        <w:rPr>
          <w:rFonts w:eastAsia="Arial"/>
          <w:lang w:val="en-US"/>
        </w:rPr>
        <w:t>The dual encoder was fine-tuned using margin-based contrastive loss.</w:t>
      </w:r>
    </w:p>
    <w:p w14:paraId="6B3559BD" w14:textId="77777777" w:rsidR="00FB12F5" w:rsidRDefault="00FB12F5" w:rsidP="00805784">
      <w:pPr>
        <w:rPr>
          <w:rFonts w:eastAsia="Arial"/>
          <w:lang w:val="en-US"/>
        </w:rPr>
      </w:pPr>
    </w:p>
    <w:p w14:paraId="43F6A941" w14:textId="15BFFDBA" w:rsidR="00805784" w:rsidRDefault="00994AB2" w:rsidP="00805784">
      <w:pPr>
        <w:pStyle w:val="Heading2"/>
        <w:rPr>
          <w:rFonts w:eastAsia="Arial"/>
        </w:rPr>
      </w:pPr>
      <w:bookmarkStart w:id="51" w:name="_Toc197978554"/>
      <w:r>
        <w:rPr>
          <w:rFonts w:eastAsia="Arial"/>
        </w:rPr>
        <w:t xml:space="preserve">Contrastive Learning with </w:t>
      </w:r>
      <w:proofErr w:type="spellStart"/>
      <w:r>
        <w:rPr>
          <w:rFonts w:eastAsia="Arial"/>
        </w:rPr>
        <w:t>MarginMSE</w:t>
      </w:r>
      <w:proofErr w:type="spellEnd"/>
      <w:r>
        <w:rPr>
          <w:rFonts w:eastAsia="Arial"/>
        </w:rPr>
        <w:t xml:space="preserve"> Loss</w:t>
      </w:r>
      <w:bookmarkEnd w:id="51"/>
    </w:p>
    <w:p w14:paraId="247C560D" w14:textId="77777777" w:rsidR="00805784" w:rsidRDefault="00805784" w:rsidP="00805784">
      <w:pPr>
        <w:rPr>
          <w:rFonts w:eastAsia="Arial"/>
          <w:lang w:val="en-GB"/>
        </w:rPr>
      </w:pPr>
    </w:p>
    <w:p w14:paraId="2490B5FF" w14:textId="77777777" w:rsidR="00994AB2" w:rsidRPr="00994AB2" w:rsidRDefault="00994AB2" w:rsidP="00994AB2">
      <w:pPr>
        <w:rPr>
          <w:rFonts w:eastAsia="Arial"/>
          <w:lang w:val="en-US"/>
        </w:rPr>
      </w:pPr>
      <w:r w:rsidRPr="00994AB2">
        <w:rPr>
          <w:rFonts w:eastAsia="Arial"/>
          <w:lang w:val="en-US"/>
        </w:rPr>
        <w:t>To adapt to the lack of explicit labels linking resumes to job descriptions, this project employs a contrastive learning approach. Unlike traditional supervised classification, contrastive learning does not require exact job-resume pairs. Instead, it teaches the model to distinguish between semantically similar and dissimilar examples. This is especially useful in recruitment settings where precise ground truth mappings are rare or subjective.</w:t>
      </w:r>
    </w:p>
    <w:p w14:paraId="65ACF1B8" w14:textId="21EA24F1" w:rsidR="00805784" w:rsidRDefault="00994AB2" w:rsidP="00994AB2">
      <w:pPr>
        <w:rPr>
          <w:rFonts w:eastAsia="Arial"/>
          <w:lang w:val="en-US"/>
        </w:rPr>
      </w:pPr>
      <w:r w:rsidRPr="00994AB2">
        <w:rPr>
          <w:rFonts w:eastAsia="Arial"/>
          <w:lang w:val="en-US"/>
        </w:rPr>
        <w:t xml:space="preserve">In this project, contrastive learning is implemented using the </w:t>
      </w:r>
      <w:proofErr w:type="spellStart"/>
      <w:r w:rsidRPr="00994AB2">
        <w:rPr>
          <w:rFonts w:eastAsia="Arial"/>
          <w:lang w:val="en-US"/>
        </w:rPr>
        <w:t>MarginMSELoss</w:t>
      </w:r>
      <w:proofErr w:type="spellEnd"/>
      <w:r w:rsidRPr="00994AB2">
        <w:rPr>
          <w:rFonts w:eastAsia="Arial"/>
          <w:lang w:val="en-US"/>
        </w:rPr>
        <w:t xml:space="preserve"> from the Sentence Transformers framework. This loss function is a variation of contrastive learning where the objective is to minimize the Mean Squared Error (MSE) between the cosine similarity of embeddings and target scores, subject to a margin between positive and negative pairs. For a given job description, a resume from the same category is treated as a “positive” sample, while resumes from other categories are treated as “negatives.”</w:t>
      </w:r>
    </w:p>
    <w:p w14:paraId="47EE95C0" w14:textId="75B4B992" w:rsidR="00994AB2" w:rsidRPr="00994AB2" w:rsidRDefault="00994AB2" w:rsidP="00994AB2">
      <w:pPr>
        <w:rPr>
          <w:rFonts w:eastAsia="Arial"/>
          <w:b/>
          <w:bCs/>
        </w:rPr>
      </w:pPr>
      <w:r w:rsidRPr="00994AB2">
        <w:rPr>
          <w:rFonts w:eastAsia="Arial"/>
          <w:b/>
          <w:bCs/>
        </w:rPr>
        <w:t xml:space="preserve">Why </w:t>
      </w:r>
      <w:proofErr w:type="spellStart"/>
      <w:r w:rsidRPr="00994AB2">
        <w:rPr>
          <w:rFonts w:eastAsia="Arial"/>
          <w:b/>
          <w:bCs/>
        </w:rPr>
        <w:t>MarginMSELoss</w:t>
      </w:r>
      <w:proofErr w:type="spellEnd"/>
      <w:r w:rsidRPr="00994AB2">
        <w:rPr>
          <w:rFonts w:eastAsia="Arial"/>
          <w:b/>
          <w:bCs/>
        </w:rPr>
        <w:t>?</w:t>
      </w:r>
    </w:p>
    <w:p w14:paraId="2D5E038E" w14:textId="77777777" w:rsidR="00994AB2" w:rsidRDefault="00994AB2" w:rsidP="00994AB2">
      <w:pPr>
        <w:pStyle w:val="ListParagraph"/>
        <w:numPr>
          <w:ilvl w:val="0"/>
          <w:numId w:val="122"/>
        </w:numPr>
        <w:rPr>
          <w:rFonts w:eastAsia="Arial"/>
          <w:lang w:val="en-US"/>
        </w:rPr>
      </w:pPr>
      <w:r w:rsidRPr="00994AB2">
        <w:rPr>
          <w:rFonts w:eastAsia="Arial"/>
          <w:b/>
          <w:bCs/>
          <w:lang w:val="en-US"/>
        </w:rPr>
        <w:t>Smooth Optimization:</w:t>
      </w:r>
      <w:r w:rsidRPr="00994AB2">
        <w:rPr>
          <w:rFonts w:eastAsia="Arial"/>
          <w:lang w:val="en-US"/>
        </w:rPr>
        <w:t xml:space="preserve"> Unlike hard contrastive loss functions that rely on binary labels (0 or 1), </w:t>
      </w:r>
      <w:proofErr w:type="spellStart"/>
      <w:r w:rsidRPr="00994AB2">
        <w:rPr>
          <w:rFonts w:eastAsia="Arial"/>
          <w:lang w:val="en-US"/>
        </w:rPr>
        <w:t>MarginMSE</w:t>
      </w:r>
      <w:proofErr w:type="spellEnd"/>
      <w:r w:rsidRPr="00994AB2">
        <w:rPr>
          <w:rFonts w:eastAsia="Arial"/>
          <w:lang w:val="en-US"/>
        </w:rPr>
        <w:t xml:space="preserve"> allows for graded similarity scores, which better reflect real-world ranking needs.</w:t>
      </w:r>
    </w:p>
    <w:p w14:paraId="2C5D10AD" w14:textId="77777777" w:rsidR="00994AB2" w:rsidRDefault="00994AB2" w:rsidP="00994AB2">
      <w:pPr>
        <w:pStyle w:val="ListParagraph"/>
        <w:rPr>
          <w:rFonts w:eastAsia="Arial"/>
          <w:lang w:val="en-US"/>
        </w:rPr>
      </w:pPr>
    </w:p>
    <w:p w14:paraId="77B1CC9C" w14:textId="77777777" w:rsidR="00994AB2" w:rsidRPr="00994AB2" w:rsidRDefault="00994AB2" w:rsidP="00994AB2">
      <w:pPr>
        <w:pStyle w:val="ListParagraph"/>
        <w:rPr>
          <w:rFonts w:eastAsia="Arial"/>
          <w:lang w:val="en-US"/>
        </w:rPr>
      </w:pPr>
    </w:p>
    <w:p w14:paraId="0A682C03" w14:textId="502F04D0" w:rsidR="00994AB2" w:rsidRDefault="00994AB2" w:rsidP="00994AB2">
      <w:pPr>
        <w:pStyle w:val="ListParagraph"/>
        <w:numPr>
          <w:ilvl w:val="0"/>
          <w:numId w:val="122"/>
        </w:numPr>
        <w:rPr>
          <w:rFonts w:eastAsia="Arial"/>
          <w:lang w:val="en-US"/>
        </w:rPr>
      </w:pPr>
      <w:r w:rsidRPr="00994AB2">
        <w:rPr>
          <w:rFonts w:eastAsia="Arial"/>
          <w:b/>
          <w:bCs/>
          <w:lang w:val="en-US"/>
        </w:rPr>
        <w:t>Distance Sensitivity:</w:t>
      </w:r>
      <w:r w:rsidRPr="00994AB2">
        <w:rPr>
          <w:rFonts w:eastAsia="Arial"/>
          <w:lang w:val="en-US"/>
        </w:rPr>
        <w:t xml:space="preserve"> The model learns to assign high similarity scores to resumes closer to the job description in meaning, and lower scores to unrelated ones.</w:t>
      </w:r>
    </w:p>
    <w:p w14:paraId="40D545C2" w14:textId="77777777" w:rsidR="00994AB2" w:rsidRPr="00994AB2" w:rsidRDefault="00994AB2" w:rsidP="00994AB2">
      <w:pPr>
        <w:pStyle w:val="ListParagraph"/>
        <w:rPr>
          <w:rFonts w:eastAsia="Arial"/>
          <w:lang w:val="en-US"/>
        </w:rPr>
      </w:pPr>
    </w:p>
    <w:p w14:paraId="1CB1421E" w14:textId="77777777" w:rsidR="00994AB2" w:rsidRPr="00994AB2" w:rsidRDefault="00994AB2" w:rsidP="00994AB2">
      <w:pPr>
        <w:pStyle w:val="ListParagraph"/>
        <w:rPr>
          <w:rFonts w:eastAsia="Arial"/>
          <w:lang w:val="en-US"/>
        </w:rPr>
      </w:pPr>
    </w:p>
    <w:p w14:paraId="321BB3C1" w14:textId="2492615D" w:rsidR="00994AB2" w:rsidRDefault="00994AB2" w:rsidP="00994AB2">
      <w:pPr>
        <w:pStyle w:val="ListParagraph"/>
        <w:numPr>
          <w:ilvl w:val="0"/>
          <w:numId w:val="122"/>
        </w:numPr>
        <w:rPr>
          <w:rFonts w:eastAsia="Arial"/>
          <w:lang w:val="en-US"/>
        </w:rPr>
      </w:pPr>
      <w:r w:rsidRPr="00994AB2">
        <w:rPr>
          <w:rFonts w:eastAsia="Arial"/>
          <w:b/>
          <w:bCs/>
          <w:lang w:val="en-US"/>
        </w:rPr>
        <w:t>Flexible Pairing:</w:t>
      </w:r>
      <w:r w:rsidRPr="00994AB2">
        <w:rPr>
          <w:rFonts w:eastAsia="Arial"/>
          <w:lang w:val="en-US"/>
        </w:rPr>
        <w:t xml:space="preserve"> The method works well even with weak labels or pseudo-pairs generated from category information, making it a practical solution when labeled training data is scarce.</w:t>
      </w:r>
    </w:p>
    <w:p w14:paraId="0DADA06F" w14:textId="5E449BA5" w:rsidR="00994AB2" w:rsidRPr="00994AB2" w:rsidRDefault="00994AB2" w:rsidP="00994AB2">
      <w:pPr>
        <w:rPr>
          <w:rFonts w:eastAsia="Arial"/>
          <w:lang w:val="en-US"/>
        </w:rPr>
      </w:pPr>
      <w:r w:rsidRPr="00994AB2">
        <w:rPr>
          <w:rFonts w:eastAsia="Arial"/>
        </w:rPr>
        <w:t>The training pairs were constructed by randomly pairing each job description (or query) with one resume from the same category (positive) and several resumes from different categories (negatives). The model then learned to score the positive pair more highly than the negatives.</w:t>
      </w:r>
    </w:p>
    <w:p w14:paraId="5A5C4F69" w14:textId="77777777" w:rsidR="00805784" w:rsidRDefault="00805784" w:rsidP="00805784">
      <w:pPr>
        <w:rPr>
          <w:rFonts w:eastAsia="Arial"/>
          <w:lang w:val="en-US"/>
        </w:rPr>
      </w:pPr>
    </w:p>
    <w:p w14:paraId="376A13F0" w14:textId="77777777" w:rsidR="00FB12F5" w:rsidRDefault="00FB12F5" w:rsidP="00805784">
      <w:pPr>
        <w:rPr>
          <w:rFonts w:eastAsia="Arial"/>
          <w:lang w:val="en-US"/>
        </w:rPr>
      </w:pPr>
    </w:p>
    <w:p w14:paraId="3216F067" w14:textId="0718CCED" w:rsidR="00805784" w:rsidRDefault="00525BB1" w:rsidP="00805784">
      <w:pPr>
        <w:pStyle w:val="Heading2"/>
        <w:rPr>
          <w:rFonts w:eastAsia="Arial"/>
        </w:rPr>
      </w:pPr>
      <w:bookmarkStart w:id="52" w:name="_Toc197978555"/>
      <w:r>
        <w:rPr>
          <w:rFonts w:eastAsia="Arial"/>
        </w:rPr>
        <w:lastRenderedPageBreak/>
        <w:t>Model Pipeline</w:t>
      </w:r>
      <w:bookmarkEnd w:id="52"/>
    </w:p>
    <w:p w14:paraId="51A2A816" w14:textId="77777777" w:rsidR="00525BB1" w:rsidRPr="00525BB1" w:rsidRDefault="00525BB1" w:rsidP="00525BB1">
      <w:pPr>
        <w:rPr>
          <w:rFonts w:eastAsia="Arial"/>
          <w:lang w:val="en-GB"/>
        </w:rPr>
      </w:pPr>
    </w:p>
    <w:p w14:paraId="04E8C3C9" w14:textId="0045BEE9" w:rsidR="00805784" w:rsidRDefault="00525BB1" w:rsidP="00805784">
      <w:pPr>
        <w:rPr>
          <w:rFonts w:eastAsia="Arial"/>
          <w:lang w:val="en-US"/>
        </w:rPr>
      </w:pPr>
      <w:r w:rsidRPr="00525BB1">
        <w:rPr>
          <w:rFonts w:eastAsia="Arial"/>
          <w:lang w:val="en-US"/>
        </w:rPr>
        <w:t>The complete model pipeline for the AI-powered resume screening system consists of both training and inference stages. This pipeline is designed to enable fast and accurate semantic matching between resumes and job descriptions without the need for manually labeled data. Below is a breakdown of the key components and flow:</w:t>
      </w:r>
    </w:p>
    <w:p w14:paraId="7FB37293" w14:textId="77777777" w:rsidR="00525BB1" w:rsidRDefault="00525BB1" w:rsidP="00805784">
      <w:pPr>
        <w:rPr>
          <w:rFonts w:eastAsia="Arial"/>
          <w:lang w:val="en-US"/>
        </w:rPr>
      </w:pPr>
    </w:p>
    <w:p w14:paraId="28C277F3" w14:textId="4E8841DD" w:rsidR="00525BB1" w:rsidRDefault="00525BB1" w:rsidP="00525BB1">
      <w:pPr>
        <w:pStyle w:val="Heading3"/>
        <w:rPr>
          <w:rFonts w:eastAsia="Arial"/>
        </w:rPr>
      </w:pPr>
      <w:bookmarkStart w:id="53" w:name="_Toc197978556"/>
      <w:r>
        <w:rPr>
          <w:rFonts w:eastAsia="Arial"/>
        </w:rPr>
        <w:t>Training Pipeline</w:t>
      </w:r>
      <w:bookmarkEnd w:id="53"/>
    </w:p>
    <w:p w14:paraId="75E30B4D" w14:textId="77777777" w:rsidR="00525BB1" w:rsidRDefault="00525BB1" w:rsidP="00525BB1">
      <w:pPr>
        <w:rPr>
          <w:rFonts w:eastAsia="Arial"/>
          <w:lang w:val="en-GB"/>
        </w:rPr>
      </w:pPr>
    </w:p>
    <w:p w14:paraId="30AD057D" w14:textId="2D6A111D" w:rsidR="00850612" w:rsidRDefault="00850612" w:rsidP="00525BB1">
      <w:pPr>
        <w:rPr>
          <w:rFonts w:eastAsia="Arial"/>
          <w:lang w:val="en-GB"/>
        </w:rPr>
      </w:pPr>
      <w:r w:rsidRPr="00850612">
        <w:rPr>
          <w:rFonts w:eastAsia="Arial"/>
          <w:lang w:val="en-GB"/>
        </w:rPr>
        <w:t>The training pipeline is designed to fine-tune a dual-encoder model for semantic similarity between job queries and resumes, using a weakly supervised approach based on contrastive learning. This section outlines the key stages:</w:t>
      </w:r>
    </w:p>
    <w:p w14:paraId="3EA4F13A" w14:textId="77777777" w:rsidR="00850612" w:rsidRDefault="00850612" w:rsidP="00525BB1">
      <w:pPr>
        <w:rPr>
          <w:rFonts w:eastAsia="Arial"/>
          <w:lang w:val="en-GB"/>
        </w:rPr>
      </w:pPr>
    </w:p>
    <w:p w14:paraId="2DB6C616" w14:textId="7BE1E0BC" w:rsidR="00525BB1" w:rsidRDefault="00525BB1" w:rsidP="00525BB1">
      <w:pPr>
        <w:jc w:val="left"/>
        <w:rPr>
          <w:rFonts w:eastAsia="Arial"/>
        </w:rPr>
      </w:pPr>
      <w:r w:rsidRPr="00525BB1">
        <w:rPr>
          <w:rFonts w:eastAsia="Arial"/>
        </w:rPr>
        <w:t>1.</w:t>
      </w:r>
      <w:r>
        <w:rPr>
          <w:rFonts w:eastAsia="Arial"/>
          <w:b/>
          <w:bCs/>
        </w:rPr>
        <w:t xml:space="preserve"> </w:t>
      </w:r>
      <w:r w:rsidRPr="00525BB1">
        <w:rPr>
          <w:rFonts w:eastAsia="Arial"/>
          <w:b/>
          <w:bCs/>
        </w:rPr>
        <w:t>Data Preparation</w:t>
      </w:r>
      <w:r w:rsidRPr="00525BB1">
        <w:rPr>
          <w:rFonts w:eastAsia="Arial"/>
        </w:rPr>
        <w:t>:</w:t>
      </w:r>
    </w:p>
    <w:p w14:paraId="64F679BA" w14:textId="77777777" w:rsidR="00850612" w:rsidRPr="00525BB1" w:rsidRDefault="00850612" w:rsidP="00525BB1">
      <w:pPr>
        <w:jc w:val="left"/>
        <w:rPr>
          <w:rFonts w:eastAsia="Arial"/>
        </w:rPr>
      </w:pPr>
    </w:p>
    <w:p w14:paraId="3618157D" w14:textId="6BA50986" w:rsidR="00850612" w:rsidRPr="00850612" w:rsidRDefault="00850612" w:rsidP="00850612">
      <w:pPr>
        <w:pStyle w:val="ListParagraph"/>
        <w:numPr>
          <w:ilvl w:val="0"/>
          <w:numId w:val="129"/>
        </w:numPr>
        <w:rPr>
          <w:rFonts w:eastAsia="Arial"/>
          <w:lang w:val="en-US"/>
        </w:rPr>
      </w:pPr>
      <w:r w:rsidRPr="00850612">
        <w:rPr>
          <w:rFonts w:eastAsia="Arial"/>
          <w:lang w:val="en-US"/>
        </w:rPr>
        <w:t>The dataset consists of over 900 resumes, each labeled with a general job category (e.g., "Web Designing", "HR", "Data Science").</w:t>
      </w:r>
    </w:p>
    <w:p w14:paraId="54FD2B4F" w14:textId="77777777" w:rsidR="00850612" w:rsidRPr="00850612" w:rsidRDefault="00850612" w:rsidP="00850612">
      <w:pPr>
        <w:pStyle w:val="ListParagraph"/>
        <w:rPr>
          <w:rFonts w:eastAsia="Arial"/>
          <w:lang w:val="en-US"/>
        </w:rPr>
      </w:pPr>
    </w:p>
    <w:p w14:paraId="57490116" w14:textId="48FB04A3" w:rsidR="00850612" w:rsidRPr="00850612" w:rsidRDefault="00850612" w:rsidP="00850612">
      <w:pPr>
        <w:pStyle w:val="ListParagraph"/>
        <w:numPr>
          <w:ilvl w:val="0"/>
          <w:numId w:val="129"/>
        </w:numPr>
        <w:rPr>
          <w:rFonts w:eastAsia="Arial"/>
          <w:lang w:val="en-US"/>
        </w:rPr>
      </w:pPr>
      <w:r w:rsidRPr="00850612">
        <w:rPr>
          <w:rFonts w:eastAsia="Arial"/>
          <w:lang w:val="en-US"/>
        </w:rPr>
        <w:t xml:space="preserve">Since no paired job descriptions are provided, we simulate this input using </w:t>
      </w:r>
      <w:proofErr w:type="gramStart"/>
      <w:r w:rsidRPr="00850612">
        <w:rPr>
          <w:rFonts w:eastAsia="Arial"/>
          <w:b/>
          <w:bCs/>
          <w:lang w:val="en-US"/>
        </w:rPr>
        <w:t>query</w:t>
      </w:r>
      <w:proofErr w:type="gramEnd"/>
      <w:r w:rsidRPr="00850612">
        <w:rPr>
          <w:rFonts w:eastAsia="Arial"/>
          <w:b/>
          <w:bCs/>
          <w:lang w:val="en-US"/>
        </w:rPr>
        <w:t xml:space="preserve"> generation</w:t>
      </w:r>
      <w:r w:rsidRPr="00850612">
        <w:rPr>
          <w:rFonts w:eastAsia="Arial"/>
          <w:lang w:val="en-US"/>
        </w:rPr>
        <w:t>:</w:t>
      </w:r>
    </w:p>
    <w:p w14:paraId="04268514" w14:textId="34A0EF42" w:rsidR="00850612" w:rsidRPr="00850612" w:rsidRDefault="00850612" w:rsidP="00850612">
      <w:pPr>
        <w:ind w:left="720"/>
        <w:rPr>
          <w:rFonts w:eastAsia="Arial"/>
          <w:lang w:val="en-US"/>
        </w:rPr>
      </w:pPr>
      <w:r w:rsidRPr="00850612">
        <w:rPr>
          <w:rFonts w:eastAsia="Arial"/>
          <w:lang w:val="en-US"/>
        </w:rPr>
        <w:t>For each resume, we use GPT-3.5-Turbo to generate a short, synthetic job-related query. For example, from a resume in the "Data Science" category, a typical query might be: "Looking to hire a data scientist with machine learning skills."</w:t>
      </w:r>
    </w:p>
    <w:p w14:paraId="320BBDF2" w14:textId="24997F39" w:rsidR="00850612" w:rsidRPr="00850612" w:rsidRDefault="00850612" w:rsidP="00850612">
      <w:pPr>
        <w:pStyle w:val="ListParagraph"/>
        <w:numPr>
          <w:ilvl w:val="0"/>
          <w:numId w:val="130"/>
        </w:numPr>
        <w:rPr>
          <w:rFonts w:eastAsia="Arial"/>
          <w:lang w:val="en-US"/>
        </w:rPr>
      </w:pPr>
      <w:r w:rsidRPr="00850612">
        <w:rPr>
          <w:rFonts w:eastAsia="Arial"/>
          <w:lang w:val="en-US"/>
        </w:rPr>
        <w:t xml:space="preserve">These generated queries </w:t>
      </w:r>
      <w:proofErr w:type="gramStart"/>
      <w:r w:rsidRPr="00850612">
        <w:rPr>
          <w:rFonts w:eastAsia="Arial"/>
          <w:lang w:val="en-US"/>
        </w:rPr>
        <w:t>form</w:t>
      </w:r>
      <w:proofErr w:type="gramEnd"/>
      <w:r w:rsidRPr="00850612">
        <w:rPr>
          <w:rFonts w:eastAsia="Arial"/>
          <w:lang w:val="en-US"/>
        </w:rPr>
        <w:t xml:space="preserve"> the anchor in our triplets. Each training sample consists of:</w:t>
      </w:r>
    </w:p>
    <w:p w14:paraId="3E54D431" w14:textId="644C96DC" w:rsidR="00850612" w:rsidRPr="00850612" w:rsidRDefault="00850612" w:rsidP="00850612">
      <w:pPr>
        <w:ind w:firstLine="720"/>
        <w:rPr>
          <w:rFonts w:eastAsia="Arial"/>
          <w:lang w:val="en-US"/>
        </w:rPr>
      </w:pPr>
      <w:r w:rsidRPr="00850612">
        <w:rPr>
          <w:rFonts w:eastAsia="Arial"/>
          <w:lang w:val="en-US"/>
        </w:rPr>
        <w:t>Query (anchor)</w:t>
      </w:r>
    </w:p>
    <w:p w14:paraId="2DB48831" w14:textId="10D5716E" w:rsidR="00850612" w:rsidRPr="00850612" w:rsidRDefault="00850612" w:rsidP="00850612">
      <w:pPr>
        <w:ind w:firstLine="720"/>
        <w:rPr>
          <w:rFonts w:eastAsia="Arial"/>
          <w:lang w:val="en-US"/>
        </w:rPr>
      </w:pPr>
      <w:r w:rsidRPr="00850612">
        <w:rPr>
          <w:rFonts w:eastAsia="Arial"/>
          <w:lang w:val="en-US"/>
        </w:rPr>
        <w:t>Positive resume (from the same category)</w:t>
      </w:r>
    </w:p>
    <w:p w14:paraId="4CF9E469" w14:textId="01D98A49" w:rsidR="00525BB1" w:rsidRDefault="00850612" w:rsidP="00850612">
      <w:pPr>
        <w:ind w:firstLine="720"/>
        <w:rPr>
          <w:rFonts w:eastAsia="Arial"/>
          <w:lang w:val="en-US"/>
        </w:rPr>
      </w:pPr>
      <w:r w:rsidRPr="00850612">
        <w:rPr>
          <w:rFonts w:eastAsia="Arial"/>
          <w:lang w:val="en-US"/>
        </w:rPr>
        <w:t>Negative resume (from a different category but semantically similar)</w:t>
      </w:r>
    </w:p>
    <w:p w14:paraId="779EE61A" w14:textId="77777777" w:rsidR="00850612" w:rsidRDefault="00850612" w:rsidP="00850612">
      <w:pPr>
        <w:rPr>
          <w:rFonts w:eastAsia="Arial"/>
          <w:lang w:val="en-US"/>
        </w:rPr>
      </w:pPr>
    </w:p>
    <w:p w14:paraId="6D09AAF1" w14:textId="3D1F8AF5" w:rsidR="00850612" w:rsidRDefault="00850612" w:rsidP="00850612">
      <w:pPr>
        <w:rPr>
          <w:rFonts w:eastAsia="Arial"/>
          <w:b/>
          <w:bCs/>
        </w:rPr>
      </w:pPr>
      <w:r>
        <w:rPr>
          <w:rFonts w:eastAsia="Arial"/>
          <w:lang w:val="en-US"/>
        </w:rPr>
        <w:t xml:space="preserve">2. </w:t>
      </w:r>
      <w:r w:rsidRPr="00850612">
        <w:rPr>
          <w:rFonts w:eastAsia="Arial"/>
          <w:b/>
          <w:bCs/>
        </w:rPr>
        <w:t>Hard Negative Mining</w:t>
      </w:r>
      <w:r>
        <w:rPr>
          <w:rFonts w:eastAsia="Arial"/>
          <w:b/>
          <w:bCs/>
        </w:rPr>
        <w:t>:</w:t>
      </w:r>
    </w:p>
    <w:p w14:paraId="1B2343E5" w14:textId="0A3DDED2" w:rsidR="00850612" w:rsidRDefault="00850612" w:rsidP="00850612">
      <w:pPr>
        <w:pStyle w:val="ListParagraph"/>
        <w:numPr>
          <w:ilvl w:val="0"/>
          <w:numId w:val="130"/>
        </w:numPr>
        <w:rPr>
          <w:rFonts w:eastAsia="Arial"/>
          <w:lang w:val="en-US"/>
        </w:rPr>
      </w:pPr>
      <w:r w:rsidRPr="00850612">
        <w:rPr>
          <w:rFonts w:eastAsia="Arial"/>
          <w:lang w:val="en-US"/>
        </w:rPr>
        <w:t>To prevent the model from learning to separate obviously different samples (known as trivial learning), we implement hard negative mining.</w:t>
      </w:r>
    </w:p>
    <w:p w14:paraId="7490594B" w14:textId="77777777" w:rsidR="00850612" w:rsidRPr="00850612" w:rsidRDefault="00850612" w:rsidP="00850612">
      <w:pPr>
        <w:pStyle w:val="ListParagraph"/>
        <w:rPr>
          <w:rFonts w:eastAsia="Arial"/>
          <w:lang w:val="en-US"/>
        </w:rPr>
      </w:pPr>
    </w:p>
    <w:p w14:paraId="56CA1935" w14:textId="45B678EE" w:rsidR="00850612" w:rsidRDefault="00850612" w:rsidP="00850612">
      <w:pPr>
        <w:pStyle w:val="ListParagraph"/>
        <w:numPr>
          <w:ilvl w:val="0"/>
          <w:numId w:val="130"/>
        </w:numPr>
        <w:rPr>
          <w:rFonts w:eastAsia="Arial"/>
          <w:lang w:val="en-US"/>
        </w:rPr>
      </w:pPr>
      <w:r w:rsidRPr="00850612">
        <w:rPr>
          <w:rFonts w:eastAsia="Arial"/>
          <w:lang w:val="en-US"/>
        </w:rPr>
        <w:t>Using a pretrained sentence embedding model (all-MiniLM-L6-v2), we compute similarity scores between the query and all resumes.</w:t>
      </w:r>
    </w:p>
    <w:p w14:paraId="26EF96C3" w14:textId="77777777" w:rsidR="00850612" w:rsidRPr="00850612" w:rsidRDefault="00850612" w:rsidP="00850612">
      <w:pPr>
        <w:pStyle w:val="ListParagraph"/>
        <w:rPr>
          <w:rFonts w:eastAsia="Arial"/>
          <w:lang w:val="en-US"/>
        </w:rPr>
      </w:pPr>
    </w:p>
    <w:p w14:paraId="289C28BA" w14:textId="77C9DB37" w:rsidR="00850612" w:rsidRDefault="00850612" w:rsidP="00850612">
      <w:pPr>
        <w:pStyle w:val="ListParagraph"/>
        <w:numPr>
          <w:ilvl w:val="0"/>
          <w:numId w:val="130"/>
        </w:numPr>
        <w:rPr>
          <w:rFonts w:eastAsia="Arial"/>
          <w:lang w:val="en-US"/>
        </w:rPr>
      </w:pPr>
      <w:r w:rsidRPr="00850612">
        <w:rPr>
          <w:rFonts w:eastAsia="Arial"/>
          <w:lang w:val="en-US"/>
        </w:rPr>
        <w:lastRenderedPageBreak/>
        <w:t xml:space="preserve">We select resumes from different categories that still have relatively high similarity scores as hard negatives. These examples help the model learn subtle distinctions between </w:t>
      </w:r>
      <w:proofErr w:type="gramStart"/>
      <w:r w:rsidRPr="00850612">
        <w:rPr>
          <w:rFonts w:eastAsia="Arial"/>
          <w:lang w:val="en-US"/>
        </w:rPr>
        <w:t>similar-sounding</w:t>
      </w:r>
      <w:proofErr w:type="gramEnd"/>
      <w:r w:rsidRPr="00850612">
        <w:rPr>
          <w:rFonts w:eastAsia="Arial"/>
          <w:lang w:val="en-US"/>
        </w:rPr>
        <w:t xml:space="preserve"> but semantically different resumes.</w:t>
      </w:r>
    </w:p>
    <w:p w14:paraId="10F93AFB" w14:textId="77777777" w:rsidR="00850612" w:rsidRPr="00850612" w:rsidRDefault="00850612" w:rsidP="00850612">
      <w:pPr>
        <w:pStyle w:val="ListParagraph"/>
        <w:rPr>
          <w:rFonts w:eastAsia="Arial"/>
          <w:lang w:val="en-US"/>
        </w:rPr>
      </w:pPr>
    </w:p>
    <w:p w14:paraId="2511040E" w14:textId="77777777" w:rsidR="00850612" w:rsidRPr="00850612" w:rsidRDefault="00850612" w:rsidP="00850612">
      <w:pPr>
        <w:pStyle w:val="ListParagraph"/>
        <w:rPr>
          <w:rFonts w:eastAsia="Arial"/>
          <w:lang w:val="en-US"/>
        </w:rPr>
      </w:pPr>
    </w:p>
    <w:p w14:paraId="5B0ECA9D" w14:textId="103B9826" w:rsidR="00525BB1" w:rsidRDefault="00850612" w:rsidP="00525BB1">
      <w:pPr>
        <w:jc w:val="left"/>
        <w:rPr>
          <w:rFonts w:eastAsia="Arial"/>
        </w:rPr>
      </w:pPr>
      <w:r>
        <w:rPr>
          <w:rFonts w:eastAsia="Arial"/>
        </w:rPr>
        <w:t>3</w:t>
      </w:r>
      <w:r w:rsidR="00525BB1" w:rsidRPr="00525BB1">
        <w:rPr>
          <w:rFonts w:eastAsia="Arial"/>
        </w:rPr>
        <w:t>.</w:t>
      </w:r>
      <w:r w:rsidR="00525BB1">
        <w:rPr>
          <w:rFonts w:eastAsia="Arial"/>
          <w:b/>
          <w:bCs/>
        </w:rPr>
        <w:t xml:space="preserve"> </w:t>
      </w:r>
      <w:r w:rsidR="00525BB1" w:rsidRPr="00525BB1">
        <w:rPr>
          <w:rFonts w:eastAsia="Arial"/>
          <w:b/>
          <w:bCs/>
        </w:rPr>
        <w:t>Encoding with Dual Encoders</w:t>
      </w:r>
      <w:r w:rsidR="00525BB1" w:rsidRPr="00525BB1">
        <w:rPr>
          <w:rFonts w:eastAsia="Arial"/>
        </w:rPr>
        <w:t>:</w:t>
      </w:r>
    </w:p>
    <w:p w14:paraId="7D6FEFFF" w14:textId="77777777" w:rsidR="00525BB1" w:rsidRPr="00525BB1" w:rsidRDefault="00525BB1" w:rsidP="00525BB1">
      <w:pPr>
        <w:pStyle w:val="ListParagraph"/>
        <w:numPr>
          <w:ilvl w:val="0"/>
          <w:numId w:val="127"/>
        </w:numPr>
        <w:jc w:val="left"/>
        <w:rPr>
          <w:rFonts w:eastAsia="Arial"/>
          <w:lang w:val="en-US"/>
        </w:rPr>
      </w:pPr>
      <w:r w:rsidRPr="00525BB1">
        <w:rPr>
          <w:rFonts w:eastAsia="Arial"/>
          <w:lang w:val="en-US"/>
        </w:rPr>
        <w:t xml:space="preserve">Both resumes and job descriptions are passed through the same </w:t>
      </w:r>
      <w:proofErr w:type="spellStart"/>
      <w:r w:rsidRPr="00525BB1">
        <w:rPr>
          <w:rFonts w:eastAsia="Arial"/>
          <w:lang w:val="en-US"/>
        </w:rPr>
        <w:t>SentenceTransformer</w:t>
      </w:r>
      <w:proofErr w:type="spellEnd"/>
      <w:r w:rsidRPr="00525BB1">
        <w:rPr>
          <w:rFonts w:eastAsia="Arial"/>
          <w:lang w:val="en-US"/>
        </w:rPr>
        <w:t xml:space="preserve"> model to generate vector embeddings.</w:t>
      </w:r>
    </w:p>
    <w:p w14:paraId="4A5703FF" w14:textId="77777777" w:rsidR="00525BB1" w:rsidRPr="00525BB1" w:rsidRDefault="00525BB1" w:rsidP="00525BB1">
      <w:pPr>
        <w:pStyle w:val="ListParagraph"/>
        <w:jc w:val="left"/>
        <w:rPr>
          <w:rFonts w:eastAsia="Arial"/>
          <w:lang w:val="en-US"/>
        </w:rPr>
      </w:pPr>
    </w:p>
    <w:p w14:paraId="3DEEA446" w14:textId="6CF6D422" w:rsidR="00525BB1" w:rsidRPr="00525BB1" w:rsidRDefault="00525BB1" w:rsidP="00FB5ED6">
      <w:pPr>
        <w:pStyle w:val="ListParagraph"/>
        <w:numPr>
          <w:ilvl w:val="0"/>
          <w:numId w:val="127"/>
        </w:numPr>
        <w:jc w:val="left"/>
        <w:rPr>
          <w:rFonts w:eastAsia="Arial"/>
        </w:rPr>
      </w:pPr>
      <w:r w:rsidRPr="00525BB1">
        <w:rPr>
          <w:rFonts w:eastAsia="Arial"/>
          <w:lang w:val="en-US"/>
        </w:rPr>
        <w:t xml:space="preserve">The model is fine-tuned using </w:t>
      </w:r>
      <w:proofErr w:type="spellStart"/>
      <w:r w:rsidRPr="00525BB1">
        <w:rPr>
          <w:rFonts w:eastAsia="Arial"/>
          <w:lang w:val="en-US"/>
        </w:rPr>
        <w:t>MarginMSELoss</w:t>
      </w:r>
      <w:proofErr w:type="spellEnd"/>
      <w:r w:rsidRPr="00525BB1">
        <w:rPr>
          <w:rFonts w:eastAsia="Arial"/>
          <w:lang w:val="en-US"/>
        </w:rPr>
        <w:t>, which ensures that the similarity score for a positive pair is higher than for negative pairs, by a defined margin.</w:t>
      </w:r>
    </w:p>
    <w:p w14:paraId="5E9FC49A" w14:textId="12F39421" w:rsidR="00525BB1" w:rsidRDefault="00850612" w:rsidP="00850612">
      <w:pPr>
        <w:rPr>
          <w:rFonts w:eastAsia="Arial"/>
        </w:rPr>
      </w:pPr>
      <w:r>
        <w:rPr>
          <w:rFonts w:eastAsia="Arial"/>
        </w:rPr>
        <w:t>4.</w:t>
      </w:r>
      <w:r w:rsidRPr="00850612">
        <w:t xml:space="preserve"> </w:t>
      </w:r>
      <w:r w:rsidRPr="00850612">
        <w:rPr>
          <w:rFonts w:eastAsia="Arial"/>
          <w:b/>
          <w:bCs/>
        </w:rPr>
        <w:t xml:space="preserve">Contrastive Learning with </w:t>
      </w:r>
      <w:proofErr w:type="spellStart"/>
      <w:r w:rsidRPr="00850612">
        <w:rPr>
          <w:rFonts w:eastAsia="Arial"/>
          <w:b/>
          <w:bCs/>
        </w:rPr>
        <w:t>MarginMSE</w:t>
      </w:r>
      <w:proofErr w:type="spellEnd"/>
      <w:r w:rsidRPr="00850612">
        <w:rPr>
          <w:rFonts w:eastAsia="Arial"/>
          <w:b/>
          <w:bCs/>
        </w:rPr>
        <w:t xml:space="preserve"> Loss</w:t>
      </w:r>
    </w:p>
    <w:p w14:paraId="08126AB4" w14:textId="516BB405" w:rsidR="00850612" w:rsidRDefault="00850612" w:rsidP="00850612">
      <w:pPr>
        <w:pStyle w:val="ListParagraph"/>
        <w:numPr>
          <w:ilvl w:val="0"/>
          <w:numId w:val="131"/>
        </w:numPr>
        <w:rPr>
          <w:rFonts w:eastAsia="Arial"/>
          <w:lang w:val="en-US"/>
        </w:rPr>
      </w:pPr>
      <w:r w:rsidRPr="00850612">
        <w:rPr>
          <w:rFonts w:eastAsia="Arial"/>
          <w:lang w:val="en-US"/>
        </w:rPr>
        <w:t xml:space="preserve">The model is trained using </w:t>
      </w:r>
      <w:proofErr w:type="spellStart"/>
      <w:r w:rsidRPr="00850612">
        <w:rPr>
          <w:rFonts w:eastAsia="Arial"/>
          <w:lang w:val="en-US"/>
        </w:rPr>
        <w:t>MarginMSELoss</w:t>
      </w:r>
      <w:proofErr w:type="spellEnd"/>
      <w:r w:rsidRPr="00850612">
        <w:rPr>
          <w:rFonts w:eastAsia="Arial"/>
          <w:lang w:val="en-US"/>
        </w:rPr>
        <w:t>, a contrastive loss that minimizes the distance between query-positive pairs while enforcing a margin between query-negative pairs.</w:t>
      </w:r>
    </w:p>
    <w:p w14:paraId="0707F283" w14:textId="77777777" w:rsidR="00850612" w:rsidRPr="00850612" w:rsidRDefault="00850612" w:rsidP="00850612">
      <w:pPr>
        <w:pStyle w:val="ListParagraph"/>
        <w:rPr>
          <w:rFonts w:eastAsia="Arial"/>
          <w:lang w:val="en-US"/>
        </w:rPr>
      </w:pPr>
    </w:p>
    <w:p w14:paraId="5F895B52" w14:textId="38FFB389" w:rsidR="00850612" w:rsidRDefault="00850612" w:rsidP="00850612">
      <w:pPr>
        <w:pStyle w:val="ListParagraph"/>
        <w:numPr>
          <w:ilvl w:val="0"/>
          <w:numId w:val="131"/>
        </w:numPr>
        <w:rPr>
          <w:rFonts w:eastAsia="Arial"/>
          <w:lang w:val="en-US"/>
        </w:rPr>
      </w:pPr>
      <w:r w:rsidRPr="00850612">
        <w:rPr>
          <w:rFonts w:eastAsia="Arial"/>
          <w:lang w:val="en-US"/>
        </w:rPr>
        <w:t>This loss function is particularly suitable for ranking tasks, allowing the model to learn relative distances rather than absolute classification.</w:t>
      </w:r>
    </w:p>
    <w:p w14:paraId="5ED6B719" w14:textId="77777777" w:rsidR="00850612" w:rsidRPr="00850612" w:rsidRDefault="00850612" w:rsidP="00850612">
      <w:pPr>
        <w:pStyle w:val="ListParagraph"/>
        <w:rPr>
          <w:rFonts w:eastAsia="Arial"/>
          <w:lang w:val="en-US"/>
        </w:rPr>
      </w:pPr>
    </w:p>
    <w:p w14:paraId="7A67A23C" w14:textId="338143DD" w:rsidR="00850612" w:rsidRPr="00850612" w:rsidRDefault="00850612" w:rsidP="00850612">
      <w:pPr>
        <w:pStyle w:val="ListParagraph"/>
        <w:numPr>
          <w:ilvl w:val="0"/>
          <w:numId w:val="131"/>
        </w:numPr>
        <w:rPr>
          <w:rFonts w:eastAsia="Arial"/>
          <w:lang w:val="en-US"/>
        </w:rPr>
      </w:pPr>
      <w:r w:rsidRPr="00850612">
        <w:rPr>
          <w:rFonts w:eastAsia="Arial"/>
          <w:lang w:val="en-US"/>
        </w:rPr>
        <w:t xml:space="preserve">The use of </w:t>
      </w:r>
      <w:proofErr w:type="spellStart"/>
      <w:r w:rsidRPr="00850612">
        <w:rPr>
          <w:rFonts w:eastAsia="Arial"/>
          <w:lang w:val="en-US"/>
        </w:rPr>
        <w:t>MarginMSELoss</w:t>
      </w:r>
      <w:proofErr w:type="spellEnd"/>
      <w:r w:rsidRPr="00850612">
        <w:rPr>
          <w:rFonts w:eastAsia="Arial"/>
          <w:lang w:val="en-US"/>
        </w:rPr>
        <w:t xml:space="preserve"> ensures that positive pairs are scored significantly higher than semantically similar but incorrect negative resumes.</w:t>
      </w:r>
    </w:p>
    <w:p w14:paraId="75FA2DFC" w14:textId="0A8813D0" w:rsidR="00525BB1" w:rsidRDefault="00E24EB0" w:rsidP="00525BB1">
      <w:pPr>
        <w:jc w:val="left"/>
        <w:rPr>
          <w:rFonts w:eastAsia="Arial"/>
        </w:rPr>
      </w:pPr>
      <w:r>
        <w:rPr>
          <w:rFonts w:eastAsia="Arial"/>
        </w:rPr>
        <w:t>5</w:t>
      </w:r>
      <w:r w:rsidR="00525BB1" w:rsidRPr="00525BB1">
        <w:rPr>
          <w:rFonts w:eastAsia="Arial"/>
        </w:rPr>
        <w:t>.</w:t>
      </w:r>
      <w:r w:rsidR="00525BB1">
        <w:rPr>
          <w:rFonts w:eastAsia="Arial"/>
        </w:rPr>
        <w:t xml:space="preserve"> </w:t>
      </w:r>
      <w:r w:rsidR="00525BB1" w:rsidRPr="00525BB1">
        <w:rPr>
          <w:rFonts w:eastAsia="Arial"/>
          <w:b/>
          <w:bCs/>
        </w:rPr>
        <w:t>Optimization</w:t>
      </w:r>
      <w:r w:rsidR="00850612">
        <w:rPr>
          <w:rFonts w:eastAsia="Arial"/>
          <w:b/>
          <w:bCs/>
        </w:rPr>
        <w:t xml:space="preserve"> and Training</w:t>
      </w:r>
      <w:r w:rsidR="00525BB1" w:rsidRPr="00525BB1">
        <w:rPr>
          <w:rFonts w:eastAsia="Arial"/>
        </w:rPr>
        <w:t>:</w:t>
      </w:r>
    </w:p>
    <w:p w14:paraId="71126BAB" w14:textId="77777777" w:rsidR="00850612" w:rsidRPr="00850612" w:rsidRDefault="00850612" w:rsidP="00850612">
      <w:pPr>
        <w:pStyle w:val="ListParagraph"/>
        <w:numPr>
          <w:ilvl w:val="0"/>
          <w:numId w:val="132"/>
        </w:numPr>
        <w:rPr>
          <w:rFonts w:eastAsia="Arial"/>
          <w:lang w:val="en-US"/>
        </w:rPr>
      </w:pPr>
      <w:r w:rsidRPr="00850612">
        <w:rPr>
          <w:rFonts w:eastAsia="Arial"/>
          <w:lang w:val="en-US"/>
        </w:rPr>
        <w:t xml:space="preserve">Training proceeds over multiple epochs using a triplet-based </w:t>
      </w:r>
      <w:proofErr w:type="spellStart"/>
      <w:r w:rsidRPr="00850612">
        <w:rPr>
          <w:rFonts w:eastAsia="Arial"/>
          <w:lang w:val="en-US"/>
        </w:rPr>
        <w:t>dataloader</w:t>
      </w:r>
      <w:proofErr w:type="spellEnd"/>
      <w:r w:rsidRPr="00850612">
        <w:rPr>
          <w:rFonts w:eastAsia="Arial"/>
          <w:lang w:val="en-US"/>
        </w:rPr>
        <w:t>.</w:t>
      </w:r>
    </w:p>
    <w:p w14:paraId="6AB97E0C" w14:textId="77777777" w:rsidR="00850612" w:rsidRPr="00850612" w:rsidRDefault="00850612" w:rsidP="00850612">
      <w:pPr>
        <w:pStyle w:val="ListParagraph"/>
        <w:rPr>
          <w:rFonts w:eastAsia="Arial"/>
          <w:lang w:val="en-US"/>
        </w:rPr>
      </w:pPr>
    </w:p>
    <w:p w14:paraId="6925928F" w14:textId="77777777" w:rsidR="00850612" w:rsidRPr="00850612" w:rsidRDefault="00850612" w:rsidP="00850612">
      <w:pPr>
        <w:pStyle w:val="ListParagraph"/>
        <w:numPr>
          <w:ilvl w:val="0"/>
          <w:numId w:val="132"/>
        </w:numPr>
        <w:rPr>
          <w:rFonts w:eastAsia="Arial"/>
          <w:lang w:val="en-US"/>
        </w:rPr>
      </w:pPr>
      <w:r w:rsidRPr="00850612">
        <w:rPr>
          <w:rFonts w:eastAsia="Arial"/>
          <w:lang w:val="en-US"/>
        </w:rPr>
        <w:t>Each epoch dynamically generates triplets with newly mined hard negatives, maintaining diversity and training difficulty.</w:t>
      </w:r>
    </w:p>
    <w:p w14:paraId="61746FFC" w14:textId="77777777" w:rsidR="00850612" w:rsidRPr="00850612" w:rsidRDefault="00850612" w:rsidP="00850612">
      <w:pPr>
        <w:pStyle w:val="ListParagraph"/>
        <w:rPr>
          <w:rFonts w:eastAsia="Arial"/>
          <w:lang w:val="en-US"/>
        </w:rPr>
      </w:pPr>
    </w:p>
    <w:p w14:paraId="6258578A" w14:textId="4AF8EFF0" w:rsidR="00525BB1" w:rsidRDefault="00850612" w:rsidP="00850612">
      <w:pPr>
        <w:pStyle w:val="ListParagraph"/>
        <w:numPr>
          <w:ilvl w:val="0"/>
          <w:numId w:val="132"/>
        </w:numPr>
        <w:rPr>
          <w:rFonts w:eastAsia="Arial"/>
          <w:lang w:val="en-US"/>
        </w:rPr>
      </w:pPr>
      <w:r w:rsidRPr="00850612">
        <w:rPr>
          <w:rFonts w:eastAsia="Arial"/>
          <w:lang w:val="en-US"/>
        </w:rPr>
        <w:t xml:space="preserve">After training, the model </w:t>
      </w:r>
      <w:proofErr w:type="gramStart"/>
      <w:r w:rsidRPr="00850612">
        <w:rPr>
          <w:rFonts w:eastAsia="Arial"/>
          <w:lang w:val="en-US"/>
        </w:rPr>
        <w:t>is capable of embedding</w:t>
      </w:r>
      <w:proofErr w:type="gramEnd"/>
      <w:r w:rsidRPr="00850612">
        <w:rPr>
          <w:rFonts w:eastAsia="Arial"/>
          <w:lang w:val="en-US"/>
        </w:rPr>
        <w:t xml:space="preserve"> any job query and retrieving the most semantically relevant resumes based on cosine similarity.</w:t>
      </w:r>
    </w:p>
    <w:p w14:paraId="6A4870AB" w14:textId="77777777" w:rsidR="00850612" w:rsidRPr="00850612" w:rsidRDefault="00850612" w:rsidP="00850612">
      <w:pPr>
        <w:pStyle w:val="ListParagraph"/>
        <w:rPr>
          <w:rFonts w:eastAsia="Arial"/>
          <w:lang w:val="en-US"/>
        </w:rPr>
      </w:pPr>
    </w:p>
    <w:p w14:paraId="01C124D5" w14:textId="77777777" w:rsidR="00850612" w:rsidRPr="00850612" w:rsidRDefault="00850612" w:rsidP="00850612">
      <w:pPr>
        <w:pStyle w:val="ListParagraph"/>
        <w:rPr>
          <w:rFonts w:eastAsia="Arial"/>
          <w:lang w:val="en-US"/>
        </w:rPr>
      </w:pPr>
    </w:p>
    <w:p w14:paraId="2582B322" w14:textId="6D604D36" w:rsidR="00525BB1" w:rsidRDefault="00525BB1" w:rsidP="00525BB1">
      <w:pPr>
        <w:pStyle w:val="Heading3"/>
        <w:rPr>
          <w:rFonts w:eastAsia="Arial"/>
        </w:rPr>
      </w:pPr>
      <w:bookmarkStart w:id="54" w:name="_Toc197978557"/>
      <w:r>
        <w:rPr>
          <w:rFonts w:eastAsia="Arial"/>
        </w:rPr>
        <w:t>Inference Pipeline</w:t>
      </w:r>
      <w:bookmarkEnd w:id="54"/>
    </w:p>
    <w:p w14:paraId="601F359B" w14:textId="77777777" w:rsidR="00525BB1" w:rsidRDefault="00525BB1" w:rsidP="00525BB1">
      <w:pPr>
        <w:rPr>
          <w:rFonts w:eastAsia="Arial"/>
          <w:lang w:val="en-GB"/>
        </w:rPr>
      </w:pPr>
    </w:p>
    <w:p w14:paraId="60686513" w14:textId="091E1D7B" w:rsidR="00525BB1" w:rsidRDefault="00525BB1" w:rsidP="00525BB1">
      <w:pPr>
        <w:rPr>
          <w:rFonts w:eastAsia="Arial"/>
          <w:lang w:val="en-GB"/>
        </w:rPr>
      </w:pPr>
      <w:r w:rsidRPr="00525BB1">
        <w:rPr>
          <w:rFonts w:eastAsia="Arial"/>
          <w:lang w:val="en-GB"/>
        </w:rPr>
        <w:t>Once trained, the model pipeline transitions to inference mode, enabling recruiters to rank resumes against a job posting:</w:t>
      </w:r>
    </w:p>
    <w:p w14:paraId="0DDDB9F2" w14:textId="77777777" w:rsidR="00525BB1" w:rsidRDefault="00525BB1" w:rsidP="00525BB1">
      <w:pPr>
        <w:rPr>
          <w:rFonts w:eastAsia="Arial"/>
          <w:lang w:val="en-GB"/>
        </w:rPr>
      </w:pPr>
    </w:p>
    <w:p w14:paraId="23851FE9" w14:textId="5D8E2E91" w:rsidR="00525BB1" w:rsidRPr="00525BB1" w:rsidRDefault="00525BB1" w:rsidP="00525BB1">
      <w:pPr>
        <w:jc w:val="left"/>
        <w:rPr>
          <w:rFonts w:eastAsia="Arial"/>
        </w:rPr>
      </w:pPr>
      <w:r w:rsidRPr="00525BB1">
        <w:rPr>
          <w:rFonts w:eastAsia="Arial"/>
        </w:rPr>
        <w:t>1.</w:t>
      </w:r>
      <w:r>
        <w:rPr>
          <w:rFonts w:eastAsia="Arial"/>
          <w:b/>
          <w:bCs/>
        </w:rPr>
        <w:t xml:space="preserve"> </w:t>
      </w:r>
      <w:r w:rsidRPr="00525BB1">
        <w:rPr>
          <w:rFonts w:eastAsia="Arial"/>
          <w:b/>
          <w:bCs/>
        </w:rPr>
        <w:t>Input Job Description:</w:t>
      </w:r>
    </w:p>
    <w:p w14:paraId="4525FBF2" w14:textId="04FD9042" w:rsidR="00525BB1" w:rsidRPr="00FB12F5" w:rsidRDefault="00525BB1" w:rsidP="00525BB1">
      <w:pPr>
        <w:pStyle w:val="ListParagraph"/>
        <w:numPr>
          <w:ilvl w:val="0"/>
          <w:numId w:val="126"/>
        </w:numPr>
        <w:jc w:val="left"/>
        <w:rPr>
          <w:rFonts w:eastAsia="Arial"/>
          <w:lang w:val="en-US"/>
        </w:rPr>
      </w:pPr>
      <w:r w:rsidRPr="00525BB1">
        <w:rPr>
          <w:rFonts w:eastAsia="Arial"/>
        </w:rPr>
        <w:t>A recruiter provides a job description (either written manually or selected from a template).</w:t>
      </w:r>
    </w:p>
    <w:p w14:paraId="711A6927" w14:textId="77777777" w:rsidR="00FB12F5" w:rsidRPr="00FB12F5" w:rsidRDefault="00FB12F5" w:rsidP="00FB12F5">
      <w:pPr>
        <w:jc w:val="left"/>
        <w:rPr>
          <w:rFonts w:eastAsia="Arial"/>
          <w:lang w:val="en-US"/>
        </w:rPr>
      </w:pPr>
    </w:p>
    <w:p w14:paraId="777FDCB1" w14:textId="32395797" w:rsidR="00525BB1" w:rsidRDefault="00525BB1" w:rsidP="00525BB1">
      <w:pPr>
        <w:jc w:val="left"/>
        <w:rPr>
          <w:rFonts w:eastAsia="Arial"/>
        </w:rPr>
      </w:pPr>
      <w:r w:rsidRPr="00525BB1">
        <w:rPr>
          <w:rFonts w:eastAsia="Arial"/>
        </w:rPr>
        <w:lastRenderedPageBreak/>
        <w:t>2.</w:t>
      </w:r>
      <w:r>
        <w:rPr>
          <w:rFonts w:eastAsia="Arial"/>
          <w:b/>
          <w:bCs/>
        </w:rPr>
        <w:t xml:space="preserve"> </w:t>
      </w:r>
      <w:r w:rsidRPr="00525BB1">
        <w:rPr>
          <w:rFonts w:eastAsia="Arial"/>
          <w:b/>
          <w:bCs/>
        </w:rPr>
        <w:t>Job Encoding:</w:t>
      </w:r>
    </w:p>
    <w:p w14:paraId="6F51A37E" w14:textId="5EC07CA0" w:rsidR="00525BB1" w:rsidRPr="00525BB1" w:rsidRDefault="00525BB1" w:rsidP="00525BB1">
      <w:pPr>
        <w:pStyle w:val="ListParagraph"/>
        <w:numPr>
          <w:ilvl w:val="0"/>
          <w:numId w:val="127"/>
        </w:numPr>
        <w:jc w:val="left"/>
        <w:rPr>
          <w:rFonts w:eastAsia="Arial"/>
          <w:lang w:val="en-US"/>
        </w:rPr>
      </w:pPr>
      <w:r>
        <w:rPr>
          <w:rFonts w:eastAsia="Arial"/>
        </w:rPr>
        <w:t>T</w:t>
      </w:r>
      <w:r w:rsidRPr="00525BB1">
        <w:rPr>
          <w:rFonts w:eastAsia="Arial"/>
        </w:rPr>
        <w:t>he job description is converted into an embedding vector using the trained model.</w:t>
      </w:r>
    </w:p>
    <w:p w14:paraId="29FA0B57" w14:textId="259AEBEC" w:rsidR="00525BB1" w:rsidRDefault="00525BB1" w:rsidP="00525BB1">
      <w:pPr>
        <w:jc w:val="left"/>
        <w:rPr>
          <w:rFonts w:eastAsia="Arial"/>
        </w:rPr>
      </w:pPr>
      <w:r w:rsidRPr="00525BB1">
        <w:rPr>
          <w:rFonts w:eastAsia="Arial"/>
        </w:rPr>
        <w:t>3.</w:t>
      </w:r>
      <w:r>
        <w:rPr>
          <w:rFonts w:eastAsia="Arial"/>
        </w:rPr>
        <w:t xml:space="preserve"> </w:t>
      </w:r>
      <w:r w:rsidRPr="00525BB1">
        <w:rPr>
          <w:rFonts w:eastAsia="Arial"/>
          <w:b/>
          <w:bCs/>
        </w:rPr>
        <w:t>Resume Embedding Lookup:</w:t>
      </w:r>
    </w:p>
    <w:p w14:paraId="39454F4F" w14:textId="5AB9BD0B" w:rsidR="00525BB1" w:rsidRDefault="00525BB1" w:rsidP="00525BB1">
      <w:pPr>
        <w:pStyle w:val="ListParagraph"/>
        <w:numPr>
          <w:ilvl w:val="0"/>
          <w:numId w:val="128"/>
        </w:numPr>
        <w:jc w:val="left"/>
        <w:rPr>
          <w:rFonts w:eastAsia="Arial"/>
        </w:rPr>
      </w:pPr>
      <w:r w:rsidRPr="00525BB1">
        <w:rPr>
          <w:rFonts w:eastAsia="Arial"/>
        </w:rPr>
        <w:t>All resumes in the system are pre-encoded and stored for fast retrieval.</w:t>
      </w:r>
    </w:p>
    <w:p w14:paraId="774A9B76" w14:textId="0E037E80" w:rsidR="00525BB1" w:rsidRDefault="00525BB1" w:rsidP="00525BB1">
      <w:pPr>
        <w:jc w:val="left"/>
        <w:rPr>
          <w:rFonts w:eastAsia="Arial"/>
        </w:rPr>
      </w:pPr>
      <w:r>
        <w:rPr>
          <w:rFonts w:eastAsia="Arial"/>
        </w:rPr>
        <w:t>4</w:t>
      </w:r>
      <w:r w:rsidRPr="00525BB1">
        <w:rPr>
          <w:rFonts w:eastAsia="Arial"/>
        </w:rPr>
        <w:t>.</w:t>
      </w:r>
      <w:r>
        <w:rPr>
          <w:rFonts w:eastAsia="Arial"/>
        </w:rPr>
        <w:t xml:space="preserve"> </w:t>
      </w:r>
      <w:r w:rsidRPr="00525BB1">
        <w:rPr>
          <w:rFonts w:eastAsia="Arial"/>
          <w:b/>
          <w:bCs/>
        </w:rPr>
        <w:t>Similarity Computation:</w:t>
      </w:r>
    </w:p>
    <w:p w14:paraId="73B051F6" w14:textId="183E6A69" w:rsidR="00525BB1" w:rsidRDefault="00525BB1" w:rsidP="005D06F4">
      <w:pPr>
        <w:pStyle w:val="ListParagraph"/>
        <w:numPr>
          <w:ilvl w:val="0"/>
          <w:numId w:val="128"/>
        </w:numPr>
        <w:jc w:val="left"/>
        <w:rPr>
          <w:rFonts w:eastAsia="Arial"/>
        </w:rPr>
      </w:pPr>
      <w:r w:rsidRPr="00525BB1">
        <w:rPr>
          <w:rFonts w:eastAsia="Arial"/>
        </w:rPr>
        <w:t>Cosine similarity is computed between the job embedding and each resume embedding.</w:t>
      </w:r>
    </w:p>
    <w:p w14:paraId="0AA41D61" w14:textId="6B12D843" w:rsidR="00525BB1" w:rsidRDefault="00525BB1" w:rsidP="00525BB1">
      <w:pPr>
        <w:jc w:val="left"/>
        <w:rPr>
          <w:rFonts w:eastAsia="Arial"/>
        </w:rPr>
      </w:pPr>
      <w:r>
        <w:rPr>
          <w:rFonts w:eastAsia="Arial"/>
        </w:rPr>
        <w:t>5</w:t>
      </w:r>
      <w:r w:rsidRPr="00525BB1">
        <w:rPr>
          <w:rFonts w:eastAsia="Arial"/>
        </w:rPr>
        <w:t>.</w:t>
      </w:r>
      <w:r>
        <w:rPr>
          <w:rFonts w:eastAsia="Arial"/>
        </w:rPr>
        <w:t xml:space="preserve"> </w:t>
      </w:r>
      <w:r w:rsidRPr="00525BB1">
        <w:rPr>
          <w:rFonts w:eastAsia="Arial"/>
          <w:b/>
          <w:bCs/>
        </w:rPr>
        <w:t>Ranking:</w:t>
      </w:r>
    </w:p>
    <w:p w14:paraId="5507D0BA" w14:textId="287BC864" w:rsidR="00525BB1" w:rsidRDefault="00525BB1" w:rsidP="00525BB1">
      <w:pPr>
        <w:pStyle w:val="ListParagraph"/>
        <w:numPr>
          <w:ilvl w:val="0"/>
          <w:numId w:val="128"/>
        </w:numPr>
        <w:jc w:val="left"/>
        <w:rPr>
          <w:rFonts w:eastAsia="Arial"/>
        </w:rPr>
      </w:pPr>
      <w:r w:rsidRPr="00525BB1">
        <w:rPr>
          <w:rFonts w:eastAsia="Arial"/>
        </w:rPr>
        <w:t>Resumes are ranked from highest to lowest similarity scores, providing a sorted list of most relevant candidates.</w:t>
      </w:r>
    </w:p>
    <w:p w14:paraId="47E8F07F" w14:textId="77777777" w:rsidR="00FB12F5" w:rsidRPr="00FB12F5" w:rsidRDefault="00FB12F5" w:rsidP="00FB12F5">
      <w:pPr>
        <w:jc w:val="left"/>
        <w:rPr>
          <w:rFonts w:eastAsia="Arial"/>
        </w:rPr>
      </w:pPr>
    </w:p>
    <w:p w14:paraId="41B6AE85" w14:textId="2C55A754" w:rsidR="00DB21FC" w:rsidRDefault="00525BB1" w:rsidP="00525BB1">
      <w:pPr>
        <w:jc w:val="left"/>
        <w:rPr>
          <w:rFonts w:eastAsia="Arial"/>
        </w:rPr>
      </w:pPr>
      <w:r w:rsidRPr="00525BB1">
        <w:rPr>
          <w:rFonts w:eastAsia="Arial"/>
        </w:rPr>
        <w:t>This modular pipeline enables the system to operate efficiently at scale while maintaining flexibility to support future enhancements (e.g., feedback loops, domain-specific fine-tuning, or active learning).</w:t>
      </w:r>
    </w:p>
    <w:p w14:paraId="57282CBF" w14:textId="04A8A515" w:rsidR="00DB21FC" w:rsidRDefault="00DB21FC" w:rsidP="00DB21FC">
      <w:pPr>
        <w:pStyle w:val="Heading2"/>
        <w:rPr>
          <w:rFonts w:eastAsia="Arial"/>
        </w:rPr>
      </w:pPr>
      <w:bookmarkStart w:id="55" w:name="_Toc197978558"/>
      <w:r>
        <w:rPr>
          <w:rFonts w:eastAsia="Arial"/>
        </w:rPr>
        <w:lastRenderedPageBreak/>
        <w:t>Visual Overview</w:t>
      </w:r>
      <w:bookmarkEnd w:id="55"/>
    </w:p>
    <w:p w14:paraId="6CEB55E9" w14:textId="5C1F2D10" w:rsidR="00FB12F5" w:rsidRPr="00FB12F5" w:rsidRDefault="00E24EB0" w:rsidP="00FB12F5">
      <w:pPr>
        <w:pStyle w:val="Heading3"/>
        <w:rPr>
          <w:rFonts w:eastAsia="Arial"/>
        </w:rPr>
      </w:pPr>
      <w:bookmarkStart w:id="56" w:name="_Toc197978559"/>
      <w:r>
        <w:rPr>
          <w:rFonts w:eastAsia="Arial"/>
        </w:rPr>
        <w:t>Training Pipeline</w:t>
      </w:r>
      <w:bookmarkEnd w:id="56"/>
    </w:p>
    <w:p w14:paraId="1E334E86" w14:textId="48819E16" w:rsidR="00E24EB0" w:rsidRDefault="00E24EB0" w:rsidP="00E24EB0">
      <w:pPr>
        <w:rPr>
          <w:rFonts w:eastAsia="Arial"/>
          <w:lang w:val="en-GB"/>
        </w:rPr>
      </w:pPr>
      <w:r>
        <w:rPr>
          <w:noProof/>
        </w:rPr>
        <w:drawing>
          <wp:inline distT="0" distB="0" distL="0" distR="0" wp14:anchorId="2F9A7EB8" wp14:editId="12C0A853">
            <wp:extent cx="4048125" cy="5457825"/>
            <wp:effectExtent l="0" t="0" r="9525" b="9525"/>
            <wp:docPr id="150227742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77426" name="Picture 1" descr="A diagram of a computer&#10;&#10;AI-generated content may be incorrect."/>
                    <pic:cNvPicPr/>
                  </pic:nvPicPr>
                  <pic:blipFill>
                    <a:blip r:embed="rId19"/>
                    <a:stretch>
                      <a:fillRect/>
                    </a:stretch>
                  </pic:blipFill>
                  <pic:spPr>
                    <a:xfrm>
                      <a:off x="0" y="0"/>
                      <a:ext cx="4048125" cy="5457825"/>
                    </a:xfrm>
                    <a:prstGeom prst="rect">
                      <a:avLst/>
                    </a:prstGeom>
                  </pic:spPr>
                </pic:pic>
              </a:graphicData>
            </a:graphic>
          </wp:inline>
        </w:drawing>
      </w:r>
    </w:p>
    <w:p w14:paraId="6228636F" w14:textId="4404A760" w:rsidR="00E24EB0" w:rsidRDefault="00E24EB0" w:rsidP="00E24EB0">
      <w:pPr>
        <w:pStyle w:val="Heading3"/>
        <w:rPr>
          <w:rFonts w:eastAsia="Arial"/>
        </w:rPr>
      </w:pPr>
      <w:bookmarkStart w:id="57" w:name="_Toc197978560"/>
      <w:r>
        <w:rPr>
          <w:rFonts w:eastAsia="Arial"/>
        </w:rPr>
        <w:lastRenderedPageBreak/>
        <w:t>Inference Pipeline</w:t>
      </w:r>
      <w:bookmarkEnd w:id="57"/>
    </w:p>
    <w:p w14:paraId="0AA8A901" w14:textId="7370A501" w:rsidR="00E24EB0" w:rsidRPr="00E24EB0" w:rsidRDefault="00DB5970" w:rsidP="00E24EB0">
      <w:pPr>
        <w:rPr>
          <w:rFonts w:eastAsia="Arial"/>
          <w:lang w:val="en-GB"/>
        </w:rPr>
      </w:pPr>
      <w:r>
        <w:rPr>
          <w:noProof/>
        </w:rPr>
        <w:drawing>
          <wp:inline distT="0" distB="0" distL="0" distR="0" wp14:anchorId="43771877" wp14:editId="6EDFC274">
            <wp:extent cx="3914775" cy="4714875"/>
            <wp:effectExtent l="0" t="0" r="9525" b="9525"/>
            <wp:docPr id="1353853326" name="Picture 1" descr="A diagram of a job descri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53326" name="Picture 1" descr="A diagram of a job description&#10;&#10;AI-generated content may be incorrect."/>
                    <pic:cNvPicPr/>
                  </pic:nvPicPr>
                  <pic:blipFill>
                    <a:blip r:embed="rId20"/>
                    <a:stretch>
                      <a:fillRect/>
                    </a:stretch>
                  </pic:blipFill>
                  <pic:spPr>
                    <a:xfrm>
                      <a:off x="0" y="0"/>
                      <a:ext cx="3914775" cy="4714875"/>
                    </a:xfrm>
                    <a:prstGeom prst="rect">
                      <a:avLst/>
                    </a:prstGeom>
                  </pic:spPr>
                </pic:pic>
              </a:graphicData>
            </a:graphic>
          </wp:inline>
        </w:drawing>
      </w:r>
    </w:p>
    <w:p w14:paraId="211EEE76" w14:textId="2E21D352" w:rsidR="00E24EB0" w:rsidRPr="00E24EB0" w:rsidRDefault="00E24EB0" w:rsidP="00E24EB0">
      <w:pPr>
        <w:rPr>
          <w:rFonts w:eastAsia="Arial"/>
          <w:lang w:val="en-GB"/>
        </w:rPr>
      </w:pPr>
    </w:p>
    <w:p w14:paraId="3EE9A672" w14:textId="77777777" w:rsidR="00E24EB0" w:rsidRDefault="00E24EB0" w:rsidP="00DB21FC">
      <w:pPr>
        <w:rPr>
          <w:rFonts w:eastAsia="Arial"/>
          <w:lang w:val="en-GB"/>
        </w:rPr>
      </w:pPr>
    </w:p>
    <w:p w14:paraId="52418F5C" w14:textId="77777777" w:rsidR="00E24EB0" w:rsidRDefault="00E24EB0" w:rsidP="00E24EB0">
      <w:pPr>
        <w:pStyle w:val="Heading2"/>
        <w:rPr>
          <w:rFonts w:eastAsia="Arial"/>
        </w:rPr>
      </w:pPr>
      <w:bookmarkStart w:id="58" w:name="_Toc197978561"/>
      <w:r>
        <w:rPr>
          <w:rFonts w:eastAsia="Arial"/>
        </w:rPr>
        <w:t>Tools and Libraries Used</w:t>
      </w:r>
      <w:bookmarkEnd w:id="58"/>
    </w:p>
    <w:p w14:paraId="3825A0C0" w14:textId="77777777" w:rsidR="00E24EB0" w:rsidRDefault="00E24EB0" w:rsidP="00E24EB0">
      <w:pPr>
        <w:rPr>
          <w:rFonts w:eastAsia="Arial"/>
          <w:lang w:val="en-GB"/>
        </w:rPr>
      </w:pPr>
    </w:p>
    <w:p w14:paraId="1694C7E9" w14:textId="77777777" w:rsidR="00E24EB0" w:rsidRDefault="00E24EB0" w:rsidP="00E24EB0">
      <w:pPr>
        <w:pStyle w:val="ListParagraph"/>
        <w:numPr>
          <w:ilvl w:val="0"/>
          <w:numId w:val="128"/>
        </w:numPr>
        <w:rPr>
          <w:rFonts w:eastAsia="Arial"/>
          <w:lang w:val="en-US"/>
        </w:rPr>
      </w:pPr>
      <w:r w:rsidRPr="00DB21FC">
        <w:rPr>
          <w:rFonts w:eastAsia="Arial"/>
          <w:b/>
          <w:bCs/>
          <w:lang w:val="en-US"/>
        </w:rPr>
        <w:t>Sentence Transformers:</w:t>
      </w:r>
      <w:r w:rsidRPr="00DB21FC">
        <w:rPr>
          <w:rFonts w:eastAsia="Arial"/>
          <w:lang w:val="en-US"/>
        </w:rPr>
        <w:t xml:space="preserve"> For dual encoder models and loss functions like </w:t>
      </w:r>
      <w:proofErr w:type="spellStart"/>
      <w:r w:rsidRPr="00DB21FC">
        <w:rPr>
          <w:rFonts w:eastAsia="Arial"/>
          <w:lang w:val="en-US"/>
        </w:rPr>
        <w:t>MarginMSELoss</w:t>
      </w:r>
      <w:proofErr w:type="spellEnd"/>
      <w:r w:rsidRPr="00DB21FC">
        <w:rPr>
          <w:rFonts w:eastAsia="Arial"/>
          <w:lang w:val="en-US"/>
        </w:rPr>
        <w:t>.</w:t>
      </w:r>
    </w:p>
    <w:p w14:paraId="64C5E72C" w14:textId="77777777" w:rsidR="00E24EB0" w:rsidRPr="00DB21FC" w:rsidRDefault="00E24EB0" w:rsidP="00E24EB0">
      <w:pPr>
        <w:pStyle w:val="ListParagraph"/>
        <w:rPr>
          <w:rFonts w:eastAsia="Arial"/>
          <w:lang w:val="en-US"/>
        </w:rPr>
      </w:pPr>
    </w:p>
    <w:p w14:paraId="17425F4D" w14:textId="77777777" w:rsidR="00E24EB0" w:rsidRDefault="00E24EB0" w:rsidP="00E24EB0">
      <w:pPr>
        <w:pStyle w:val="ListParagraph"/>
        <w:numPr>
          <w:ilvl w:val="0"/>
          <w:numId w:val="128"/>
        </w:numPr>
        <w:rPr>
          <w:rFonts w:eastAsia="Arial"/>
          <w:lang w:val="en-US"/>
        </w:rPr>
      </w:pPr>
      <w:proofErr w:type="spellStart"/>
      <w:r w:rsidRPr="00DB21FC">
        <w:rPr>
          <w:rFonts w:eastAsia="Arial"/>
          <w:b/>
          <w:bCs/>
          <w:lang w:val="en-US"/>
        </w:rPr>
        <w:t>HuggingFace</w:t>
      </w:r>
      <w:proofErr w:type="spellEnd"/>
      <w:r w:rsidRPr="00DB21FC">
        <w:rPr>
          <w:rFonts w:eastAsia="Arial"/>
          <w:b/>
          <w:bCs/>
          <w:lang w:val="en-US"/>
        </w:rPr>
        <w:t xml:space="preserve"> Transformers:</w:t>
      </w:r>
      <w:r w:rsidRPr="00DB21FC">
        <w:rPr>
          <w:rFonts w:eastAsia="Arial"/>
          <w:lang w:val="en-US"/>
        </w:rPr>
        <w:t xml:space="preserve"> To fine-tune pretrained models such as all-MiniLM-L6-v2.</w:t>
      </w:r>
    </w:p>
    <w:p w14:paraId="684EB80E" w14:textId="77777777" w:rsidR="00E24EB0" w:rsidRPr="00DB21FC" w:rsidRDefault="00E24EB0" w:rsidP="00E24EB0">
      <w:pPr>
        <w:pStyle w:val="ListParagraph"/>
        <w:rPr>
          <w:rFonts w:eastAsia="Arial"/>
          <w:lang w:val="en-US"/>
        </w:rPr>
      </w:pPr>
    </w:p>
    <w:p w14:paraId="2EF7DBEF" w14:textId="77777777" w:rsidR="00E24EB0" w:rsidRDefault="00E24EB0" w:rsidP="00E24EB0">
      <w:pPr>
        <w:pStyle w:val="ListParagraph"/>
        <w:numPr>
          <w:ilvl w:val="0"/>
          <w:numId w:val="128"/>
        </w:numPr>
        <w:rPr>
          <w:rFonts w:eastAsia="Arial"/>
          <w:lang w:val="en-US"/>
        </w:rPr>
      </w:pPr>
      <w:proofErr w:type="spellStart"/>
      <w:r w:rsidRPr="00DB21FC">
        <w:rPr>
          <w:rFonts w:eastAsia="Arial"/>
          <w:b/>
          <w:bCs/>
          <w:lang w:val="en-US"/>
        </w:rPr>
        <w:t>PyTorch</w:t>
      </w:r>
      <w:proofErr w:type="spellEnd"/>
      <w:r w:rsidRPr="00DB21FC">
        <w:rPr>
          <w:rFonts w:eastAsia="Arial"/>
          <w:b/>
          <w:bCs/>
          <w:lang w:val="en-US"/>
        </w:rPr>
        <w:t>:</w:t>
      </w:r>
      <w:r w:rsidRPr="00DB21FC">
        <w:rPr>
          <w:rFonts w:eastAsia="Arial"/>
          <w:lang w:val="en-US"/>
        </w:rPr>
        <w:t xml:space="preserve"> Core framework for model training and optimization.</w:t>
      </w:r>
    </w:p>
    <w:p w14:paraId="75BD3A69" w14:textId="77777777" w:rsidR="00E24EB0" w:rsidRPr="00DB21FC" w:rsidRDefault="00E24EB0" w:rsidP="00E24EB0">
      <w:pPr>
        <w:pStyle w:val="ListParagraph"/>
        <w:rPr>
          <w:rFonts w:eastAsia="Arial"/>
          <w:lang w:val="en-US"/>
        </w:rPr>
      </w:pPr>
    </w:p>
    <w:p w14:paraId="7776BF22" w14:textId="77777777" w:rsidR="00E24EB0" w:rsidRDefault="00E24EB0" w:rsidP="00E24EB0">
      <w:pPr>
        <w:pStyle w:val="ListParagraph"/>
        <w:numPr>
          <w:ilvl w:val="0"/>
          <w:numId w:val="128"/>
        </w:numPr>
        <w:rPr>
          <w:rFonts w:eastAsia="Arial"/>
          <w:lang w:val="en-US"/>
        </w:rPr>
      </w:pPr>
      <w:r w:rsidRPr="00DB21FC">
        <w:rPr>
          <w:rFonts w:eastAsia="Arial"/>
          <w:b/>
          <w:bCs/>
          <w:lang w:val="en-US"/>
        </w:rPr>
        <w:t>Pandas &amp; NumPy:</w:t>
      </w:r>
      <w:r w:rsidRPr="00DB21FC">
        <w:rPr>
          <w:rFonts w:eastAsia="Arial"/>
          <w:lang w:val="en-US"/>
        </w:rPr>
        <w:t xml:space="preserve"> For data processing.</w:t>
      </w:r>
    </w:p>
    <w:p w14:paraId="218F7842" w14:textId="77777777" w:rsidR="00E24EB0" w:rsidRPr="00DB21FC" w:rsidRDefault="00E24EB0" w:rsidP="00E24EB0">
      <w:pPr>
        <w:pStyle w:val="ListParagraph"/>
        <w:rPr>
          <w:rFonts w:eastAsia="Arial"/>
          <w:lang w:val="en-US"/>
        </w:rPr>
      </w:pPr>
    </w:p>
    <w:p w14:paraId="18054E07" w14:textId="77777777" w:rsidR="00E24EB0" w:rsidRDefault="00E24EB0" w:rsidP="00E24EB0">
      <w:pPr>
        <w:pStyle w:val="ListParagraph"/>
        <w:numPr>
          <w:ilvl w:val="0"/>
          <w:numId w:val="128"/>
        </w:numPr>
        <w:rPr>
          <w:rFonts w:eastAsia="Arial"/>
          <w:lang w:val="en-US"/>
        </w:rPr>
      </w:pPr>
      <w:r w:rsidRPr="00DB21FC">
        <w:rPr>
          <w:rFonts w:eastAsia="Arial"/>
          <w:b/>
          <w:bCs/>
          <w:lang w:val="en-US"/>
        </w:rPr>
        <w:t>Matplotlib &amp; Seaborn:</w:t>
      </w:r>
      <w:r w:rsidRPr="00DB21FC">
        <w:rPr>
          <w:rFonts w:eastAsia="Arial"/>
          <w:lang w:val="en-US"/>
        </w:rPr>
        <w:t xml:space="preserve"> For data visualization and evaluation.</w:t>
      </w:r>
    </w:p>
    <w:p w14:paraId="1E8F120D" w14:textId="77777777" w:rsidR="00E24EB0" w:rsidRPr="00DB21FC" w:rsidRDefault="00E24EB0" w:rsidP="00E24EB0">
      <w:pPr>
        <w:pStyle w:val="ListParagraph"/>
        <w:rPr>
          <w:rFonts w:eastAsia="Arial"/>
          <w:lang w:val="en-US"/>
        </w:rPr>
      </w:pPr>
    </w:p>
    <w:p w14:paraId="29959B99" w14:textId="147FA43C" w:rsidR="00E24EB0" w:rsidRPr="00FB12F5" w:rsidRDefault="00E24EB0" w:rsidP="00FB12F5">
      <w:pPr>
        <w:pStyle w:val="ListParagraph"/>
        <w:numPr>
          <w:ilvl w:val="0"/>
          <w:numId w:val="128"/>
        </w:numPr>
        <w:rPr>
          <w:rFonts w:eastAsia="Arial"/>
          <w:lang w:val="en-US"/>
        </w:rPr>
      </w:pPr>
      <w:r w:rsidRPr="00DB21FC">
        <w:rPr>
          <w:rFonts w:eastAsia="Arial"/>
          <w:b/>
          <w:bCs/>
          <w:lang w:val="en-US"/>
        </w:rPr>
        <w:t>Scikit-learn:</w:t>
      </w:r>
      <w:r w:rsidRPr="00DB21FC">
        <w:rPr>
          <w:rFonts w:eastAsia="Arial"/>
          <w:lang w:val="en-US"/>
        </w:rPr>
        <w:t xml:space="preserve"> For statistical metrics and plotting evaluation curves.</w:t>
      </w:r>
    </w:p>
    <w:p w14:paraId="36E5112F" w14:textId="47829330" w:rsidR="00805784" w:rsidRDefault="00805784" w:rsidP="00805784">
      <w:pPr>
        <w:pStyle w:val="Heading1"/>
        <w:rPr>
          <w:rFonts w:eastAsia="Arial"/>
        </w:rPr>
      </w:pPr>
      <w:bookmarkStart w:id="59" w:name="_Toc197978562"/>
      <w:r>
        <w:rPr>
          <w:rFonts w:eastAsia="Arial"/>
        </w:rPr>
        <w:lastRenderedPageBreak/>
        <w:t>Evaluation</w:t>
      </w:r>
      <w:bookmarkEnd w:id="59"/>
    </w:p>
    <w:p w14:paraId="0D59CACE" w14:textId="1D7CB820" w:rsidR="00805784" w:rsidRPr="00805784" w:rsidRDefault="00805784" w:rsidP="00805784">
      <w:pPr>
        <w:rPr>
          <w:rFonts w:eastAsia="Arial"/>
          <w:lang w:val="en-US"/>
        </w:rPr>
      </w:pPr>
      <w:r w:rsidRPr="00805784">
        <w:rPr>
          <w:rFonts w:eastAsia="Arial"/>
          <w:lang w:val="en-US"/>
        </w:rPr>
        <w:t>Evaluating the performance of a resume ranking system is crucial, particularly in the absence of explicitly labeled training data. To ensure both quantitative rigor and practical relevance, we designed a multi-pronged evaluation strategy that includes objective metric-based validation, comparative benchmarking with a strong baseline, and human-based evaluation.</w:t>
      </w:r>
    </w:p>
    <w:p w14:paraId="3A54FF55" w14:textId="583BFC73" w:rsidR="00805784" w:rsidRDefault="00805784" w:rsidP="00805784">
      <w:pPr>
        <w:pStyle w:val="Heading2"/>
        <w:rPr>
          <w:rFonts w:eastAsia="Arial"/>
        </w:rPr>
      </w:pPr>
      <w:bookmarkStart w:id="60" w:name="_Toc197978563"/>
      <w:r>
        <w:rPr>
          <w:rFonts w:eastAsia="Arial"/>
        </w:rPr>
        <w:t>Objective Metric Evaluation</w:t>
      </w:r>
      <w:bookmarkEnd w:id="60"/>
    </w:p>
    <w:p w14:paraId="692AD310" w14:textId="77777777" w:rsidR="00805784" w:rsidRDefault="00805784" w:rsidP="00805784">
      <w:pPr>
        <w:rPr>
          <w:rFonts w:eastAsia="Arial"/>
          <w:lang w:val="en-GB"/>
        </w:rPr>
      </w:pPr>
    </w:p>
    <w:p w14:paraId="368544F5" w14:textId="77777777" w:rsidR="00805784" w:rsidRPr="00805784" w:rsidRDefault="00805784" w:rsidP="00805784">
      <w:pPr>
        <w:rPr>
          <w:rFonts w:eastAsia="Arial"/>
          <w:lang w:val="en-US"/>
        </w:rPr>
      </w:pPr>
      <w:r w:rsidRPr="00805784">
        <w:rPr>
          <w:rFonts w:eastAsia="Arial"/>
          <w:lang w:val="en-US"/>
        </w:rPr>
        <w:t>We began by using a simulated validation set created from our own resume dataset. In this dataset, each resume was associated with a job category (e.g., "Data Science", "Web Development"). We treated each category label as a proxy for ground-truth relevance.</w:t>
      </w:r>
    </w:p>
    <w:p w14:paraId="31B33A81" w14:textId="77777777" w:rsidR="00805784" w:rsidRPr="00805784" w:rsidRDefault="00805784" w:rsidP="00805784">
      <w:pPr>
        <w:rPr>
          <w:rFonts w:eastAsia="Arial"/>
          <w:lang w:val="fr-FR"/>
        </w:rPr>
      </w:pPr>
      <w:r w:rsidRPr="00805784">
        <w:rPr>
          <w:rFonts w:eastAsia="Arial"/>
          <w:lang w:val="en-US"/>
        </w:rPr>
        <w:t xml:space="preserve">For each category, a textual query like "Looking to hire someone in Data Science" was used to simulate a job description. The model then ranked resumes from multiple categories based on their similarity to this query. A resume was considered a hit if it belonged to the same category as the query. </w:t>
      </w:r>
      <w:proofErr w:type="spellStart"/>
      <w:r w:rsidRPr="00805784">
        <w:rPr>
          <w:rFonts w:eastAsia="Arial"/>
          <w:lang w:val="fr-FR"/>
        </w:rPr>
        <w:t>From</w:t>
      </w:r>
      <w:proofErr w:type="spellEnd"/>
      <w:r w:rsidRPr="00805784">
        <w:rPr>
          <w:rFonts w:eastAsia="Arial"/>
          <w:lang w:val="fr-FR"/>
        </w:rPr>
        <w:t xml:space="preserve"> </w:t>
      </w:r>
      <w:proofErr w:type="spellStart"/>
      <w:r w:rsidRPr="00805784">
        <w:rPr>
          <w:rFonts w:eastAsia="Arial"/>
          <w:lang w:val="fr-FR"/>
        </w:rPr>
        <w:t>these</w:t>
      </w:r>
      <w:proofErr w:type="spellEnd"/>
      <w:r w:rsidRPr="00805784">
        <w:rPr>
          <w:rFonts w:eastAsia="Arial"/>
          <w:lang w:val="fr-FR"/>
        </w:rPr>
        <w:t xml:space="preserve"> </w:t>
      </w:r>
      <w:proofErr w:type="spellStart"/>
      <w:r w:rsidRPr="00805784">
        <w:rPr>
          <w:rFonts w:eastAsia="Arial"/>
          <w:lang w:val="fr-FR"/>
        </w:rPr>
        <w:t>rankings</w:t>
      </w:r>
      <w:proofErr w:type="spellEnd"/>
      <w:r w:rsidRPr="00805784">
        <w:rPr>
          <w:rFonts w:eastAsia="Arial"/>
          <w:lang w:val="fr-FR"/>
        </w:rPr>
        <w:t xml:space="preserve">, </w:t>
      </w:r>
      <w:proofErr w:type="spellStart"/>
      <w:r w:rsidRPr="00805784">
        <w:rPr>
          <w:rFonts w:eastAsia="Arial"/>
          <w:lang w:val="fr-FR"/>
        </w:rPr>
        <w:t>we</w:t>
      </w:r>
      <w:proofErr w:type="spellEnd"/>
      <w:r w:rsidRPr="00805784">
        <w:rPr>
          <w:rFonts w:eastAsia="Arial"/>
          <w:lang w:val="fr-FR"/>
        </w:rPr>
        <w:t xml:space="preserve"> </w:t>
      </w:r>
      <w:proofErr w:type="spellStart"/>
      <w:r w:rsidRPr="00805784">
        <w:rPr>
          <w:rFonts w:eastAsia="Arial"/>
          <w:lang w:val="fr-FR"/>
        </w:rPr>
        <w:t>computed</w:t>
      </w:r>
      <w:proofErr w:type="spellEnd"/>
      <w:r w:rsidRPr="00805784">
        <w:rPr>
          <w:rFonts w:eastAsia="Arial"/>
          <w:lang w:val="fr-FR"/>
        </w:rPr>
        <w:t xml:space="preserve"> key information </w:t>
      </w:r>
      <w:proofErr w:type="spellStart"/>
      <w:r w:rsidRPr="00805784">
        <w:rPr>
          <w:rFonts w:eastAsia="Arial"/>
          <w:lang w:val="fr-FR"/>
        </w:rPr>
        <w:t>retrieval</w:t>
      </w:r>
      <w:proofErr w:type="spellEnd"/>
      <w:r w:rsidRPr="00805784">
        <w:rPr>
          <w:rFonts w:eastAsia="Arial"/>
          <w:lang w:val="fr-FR"/>
        </w:rPr>
        <w:t xml:space="preserve"> </w:t>
      </w:r>
      <w:proofErr w:type="spellStart"/>
      <w:proofErr w:type="gramStart"/>
      <w:r w:rsidRPr="00805784">
        <w:rPr>
          <w:rFonts w:eastAsia="Arial"/>
          <w:lang w:val="fr-FR"/>
        </w:rPr>
        <w:t>metrics</w:t>
      </w:r>
      <w:proofErr w:type="spellEnd"/>
      <w:r w:rsidRPr="00805784">
        <w:rPr>
          <w:rFonts w:eastAsia="Arial"/>
          <w:lang w:val="fr-FR"/>
        </w:rPr>
        <w:t>:</w:t>
      </w:r>
      <w:proofErr w:type="gramEnd"/>
    </w:p>
    <w:p w14:paraId="43D835FD" w14:textId="77777777" w:rsidR="00805784" w:rsidRPr="00805784" w:rsidRDefault="00805784" w:rsidP="00805784">
      <w:pPr>
        <w:numPr>
          <w:ilvl w:val="0"/>
          <w:numId w:val="105"/>
        </w:numPr>
        <w:rPr>
          <w:rFonts w:eastAsia="Arial"/>
          <w:lang w:val="en-US"/>
        </w:rPr>
      </w:pPr>
      <w:r w:rsidRPr="00805784">
        <w:rPr>
          <w:rFonts w:eastAsia="Arial"/>
          <w:b/>
          <w:bCs/>
          <w:lang w:val="en-US"/>
        </w:rPr>
        <w:t>MRR (Mean Reciprocal Rank):</w:t>
      </w:r>
      <w:r w:rsidRPr="00805784">
        <w:rPr>
          <w:rFonts w:eastAsia="Arial"/>
          <w:lang w:val="en-US"/>
        </w:rPr>
        <w:t xml:space="preserve"> Measures the average position of the first correct result.</w:t>
      </w:r>
    </w:p>
    <w:p w14:paraId="589BFD8E" w14:textId="77777777" w:rsidR="00805784" w:rsidRPr="00805784" w:rsidRDefault="00805784" w:rsidP="00805784">
      <w:pPr>
        <w:numPr>
          <w:ilvl w:val="0"/>
          <w:numId w:val="105"/>
        </w:numPr>
        <w:rPr>
          <w:rFonts w:eastAsia="Arial"/>
          <w:lang w:val="en-US"/>
        </w:rPr>
      </w:pPr>
      <w:r w:rsidRPr="00805784">
        <w:rPr>
          <w:rFonts w:eastAsia="Arial"/>
          <w:b/>
          <w:bCs/>
          <w:lang w:val="en-US"/>
        </w:rPr>
        <w:t>Recall@1 / Recall@5:</w:t>
      </w:r>
      <w:r w:rsidRPr="00805784">
        <w:rPr>
          <w:rFonts w:eastAsia="Arial"/>
          <w:lang w:val="en-US"/>
        </w:rPr>
        <w:t xml:space="preserve"> Measures how often the correct result appears in the top 1 or top 5 results.</w:t>
      </w:r>
    </w:p>
    <w:p w14:paraId="735B17D6" w14:textId="77777777" w:rsidR="00805784" w:rsidRPr="00805784" w:rsidRDefault="00805784" w:rsidP="00805784">
      <w:pPr>
        <w:numPr>
          <w:ilvl w:val="0"/>
          <w:numId w:val="105"/>
        </w:numPr>
        <w:rPr>
          <w:rFonts w:eastAsia="Arial"/>
          <w:lang w:val="en-US"/>
        </w:rPr>
      </w:pPr>
      <w:proofErr w:type="spellStart"/>
      <w:r w:rsidRPr="00805784">
        <w:rPr>
          <w:rFonts w:eastAsia="Arial"/>
          <w:b/>
          <w:bCs/>
          <w:lang w:val="en-US"/>
        </w:rPr>
        <w:t>Hits@K</w:t>
      </w:r>
      <w:proofErr w:type="spellEnd"/>
      <w:r w:rsidRPr="00805784">
        <w:rPr>
          <w:rFonts w:eastAsia="Arial"/>
          <w:b/>
          <w:bCs/>
          <w:lang w:val="en-US"/>
        </w:rPr>
        <w:t>:</w:t>
      </w:r>
      <w:r w:rsidRPr="00805784">
        <w:rPr>
          <w:rFonts w:eastAsia="Arial"/>
          <w:lang w:val="en-US"/>
        </w:rPr>
        <w:t xml:space="preserve"> Tracks the number of times the correct resume appeared at rank 1, 2, 3, etc.</w:t>
      </w:r>
    </w:p>
    <w:p w14:paraId="08AE5220" w14:textId="77777777" w:rsidR="00805784" w:rsidRPr="00805784" w:rsidRDefault="00805784" w:rsidP="00805784">
      <w:pPr>
        <w:rPr>
          <w:rFonts w:eastAsia="Arial"/>
          <w:lang w:val="en-US"/>
        </w:rPr>
      </w:pPr>
      <w:r w:rsidRPr="00805784">
        <w:rPr>
          <w:rFonts w:eastAsia="Arial"/>
          <w:lang w:val="en-US"/>
        </w:rPr>
        <w:t>On this synthetic setup with 25 categories:</w:t>
      </w:r>
    </w:p>
    <w:p w14:paraId="22913FF6" w14:textId="77777777" w:rsidR="00805784" w:rsidRPr="00805784" w:rsidRDefault="00805784" w:rsidP="00805784">
      <w:pPr>
        <w:numPr>
          <w:ilvl w:val="0"/>
          <w:numId w:val="106"/>
        </w:numPr>
        <w:rPr>
          <w:rFonts w:eastAsia="Arial"/>
          <w:lang w:val="en-US"/>
        </w:rPr>
      </w:pPr>
      <w:r w:rsidRPr="00805784">
        <w:rPr>
          <w:rFonts w:eastAsia="Arial"/>
          <w:lang w:val="en-US"/>
        </w:rPr>
        <w:t xml:space="preserve">Our model achieved </w:t>
      </w:r>
      <w:r w:rsidRPr="00805784">
        <w:rPr>
          <w:rFonts w:eastAsia="Arial"/>
          <w:b/>
          <w:bCs/>
          <w:lang w:val="en-US"/>
        </w:rPr>
        <w:t>MRR: 0.96</w:t>
      </w:r>
      <w:r w:rsidRPr="00805784">
        <w:rPr>
          <w:rFonts w:eastAsia="Arial"/>
          <w:lang w:val="en-US"/>
        </w:rPr>
        <w:t xml:space="preserve">, </w:t>
      </w:r>
      <w:r w:rsidRPr="00805784">
        <w:rPr>
          <w:rFonts w:eastAsia="Arial"/>
          <w:b/>
          <w:bCs/>
          <w:lang w:val="en-US"/>
        </w:rPr>
        <w:t>Recall@1: 92%</w:t>
      </w:r>
      <w:r w:rsidRPr="00805784">
        <w:rPr>
          <w:rFonts w:eastAsia="Arial"/>
          <w:lang w:val="en-US"/>
        </w:rPr>
        <w:t xml:space="preserve">, </w:t>
      </w:r>
      <w:r w:rsidRPr="00805784">
        <w:rPr>
          <w:rFonts w:eastAsia="Arial"/>
          <w:b/>
          <w:bCs/>
          <w:lang w:val="en-US"/>
        </w:rPr>
        <w:t>Recall@5: 100%</w:t>
      </w:r>
      <w:r w:rsidRPr="00805784">
        <w:rPr>
          <w:rFonts w:eastAsia="Arial"/>
          <w:lang w:val="en-US"/>
        </w:rPr>
        <w:t>.</w:t>
      </w:r>
    </w:p>
    <w:p w14:paraId="394F8BE5" w14:textId="77777777" w:rsidR="00805784" w:rsidRDefault="00805784" w:rsidP="00805784">
      <w:pPr>
        <w:numPr>
          <w:ilvl w:val="0"/>
          <w:numId w:val="106"/>
        </w:numPr>
        <w:rPr>
          <w:rFonts w:eastAsia="Arial"/>
          <w:lang w:val="en-US"/>
        </w:rPr>
      </w:pPr>
      <w:r w:rsidRPr="00805784">
        <w:rPr>
          <w:rFonts w:eastAsia="Arial"/>
          <w:lang w:val="en-US"/>
        </w:rPr>
        <w:t>These results indicated that the model was highly effective at identifying resumes belonging to the correct category with minimal noise in the top ranks.</w:t>
      </w:r>
    </w:p>
    <w:p w14:paraId="5D168409" w14:textId="77777777" w:rsidR="00805784" w:rsidRDefault="00805784" w:rsidP="00805784">
      <w:pPr>
        <w:rPr>
          <w:rFonts w:eastAsia="Arial"/>
          <w:lang w:val="en-US"/>
        </w:rPr>
      </w:pPr>
    </w:p>
    <w:p w14:paraId="2B2F62DA" w14:textId="77777777" w:rsidR="00805784" w:rsidRDefault="00805784" w:rsidP="00805784">
      <w:pPr>
        <w:rPr>
          <w:rFonts w:eastAsia="Arial"/>
          <w:lang w:val="en-US"/>
        </w:rPr>
      </w:pPr>
    </w:p>
    <w:p w14:paraId="6C33B098" w14:textId="77777777" w:rsidR="00805784" w:rsidRDefault="00805784" w:rsidP="00805784">
      <w:pPr>
        <w:rPr>
          <w:rFonts w:eastAsia="Arial"/>
          <w:lang w:val="en-US"/>
        </w:rPr>
      </w:pPr>
    </w:p>
    <w:p w14:paraId="192B38BC" w14:textId="77777777" w:rsidR="00805784" w:rsidRDefault="00805784" w:rsidP="00805784">
      <w:pPr>
        <w:rPr>
          <w:rFonts w:eastAsia="Arial"/>
          <w:lang w:val="en-US"/>
        </w:rPr>
      </w:pPr>
    </w:p>
    <w:p w14:paraId="58AC1558" w14:textId="77777777" w:rsidR="00805784" w:rsidRDefault="00805784" w:rsidP="00805784">
      <w:pPr>
        <w:rPr>
          <w:rFonts w:eastAsia="Arial"/>
          <w:lang w:val="en-US"/>
        </w:rPr>
      </w:pPr>
    </w:p>
    <w:p w14:paraId="1C1D75D2" w14:textId="7E300CDD" w:rsidR="00805784" w:rsidRDefault="00805784" w:rsidP="00805784">
      <w:pPr>
        <w:pStyle w:val="Heading2"/>
        <w:rPr>
          <w:rFonts w:eastAsia="Arial"/>
        </w:rPr>
      </w:pPr>
      <w:bookmarkStart w:id="61" w:name="_Toc197978564"/>
      <w:r>
        <w:rPr>
          <w:rFonts w:eastAsia="Arial"/>
        </w:rPr>
        <w:lastRenderedPageBreak/>
        <w:t>Baseline Comparison</w:t>
      </w:r>
      <w:bookmarkEnd w:id="61"/>
    </w:p>
    <w:p w14:paraId="718632CF" w14:textId="77777777" w:rsidR="00805784" w:rsidRDefault="00805784" w:rsidP="00805784">
      <w:pPr>
        <w:rPr>
          <w:rFonts w:eastAsia="Arial"/>
          <w:lang w:val="en-GB"/>
        </w:rPr>
      </w:pPr>
    </w:p>
    <w:p w14:paraId="5D8E1FE1" w14:textId="77777777" w:rsidR="00805784" w:rsidRPr="00805784" w:rsidRDefault="00805784" w:rsidP="00805784">
      <w:pPr>
        <w:rPr>
          <w:rFonts w:eastAsia="Arial"/>
          <w:lang w:val="en-US"/>
        </w:rPr>
      </w:pPr>
      <w:r w:rsidRPr="00805784">
        <w:rPr>
          <w:rFonts w:eastAsia="Arial"/>
          <w:lang w:val="en-US"/>
        </w:rPr>
        <w:t xml:space="preserve">To contextualize these scores, we benchmarked our fine-tuned model against a strong general-purpose baseline: </w:t>
      </w:r>
      <w:r w:rsidRPr="00805784">
        <w:rPr>
          <w:rFonts w:eastAsia="Arial"/>
          <w:b/>
          <w:bCs/>
          <w:lang w:val="en-US"/>
        </w:rPr>
        <w:t>sentence-transformers/all-MiniLM-L6-v2</w:t>
      </w:r>
      <w:r w:rsidRPr="00805784">
        <w:rPr>
          <w:rFonts w:eastAsia="Arial"/>
          <w:lang w:val="en-US"/>
        </w:rPr>
        <w:t>.</w:t>
      </w:r>
    </w:p>
    <w:p w14:paraId="3069D314" w14:textId="77777777" w:rsidR="00805784" w:rsidRPr="00805784" w:rsidRDefault="00805784" w:rsidP="00805784">
      <w:pPr>
        <w:rPr>
          <w:rFonts w:eastAsia="Arial"/>
          <w:lang w:val="en-US"/>
        </w:rPr>
      </w:pPr>
      <w:r w:rsidRPr="00805784">
        <w:rPr>
          <w:rFonts w:eastAsia="Arial"/>
          <w:lang w:val="en-US"/>
        </w:rPr>
        <w:t>Using the same simulated queries and evaluation procedure:</w:t>
      </w:r>
    </w:p>
    <w:p w14:paraId="66D38606" w14:textId="77777777" w:rsidR="00805784" w:rsidRPr="00805784" w:rsidRDefault="00805784" w:rsidP="00805784">
      <w:pPr>
        <w:numPr>
          <w:ilvl w:val="0"/>
          <w:numId w:val="107"/>
        </w:numPr>
        <w:rPr>
          <w:rFonts w:eastAsia="Arial"/>
          <w:lang w:val="en-US"/>
        </w:rPr>
      </w:pPr>
      <w:r w:rsidRPr="00805784">
        <w:rPr>
          <w:rFonts w:eastAsia="Arial"/>
          <w:lang w:val="en-US"/>
        </w:rPr>
        <w:t xml:space="preserve">The baseline achieved </w:t>
      </w:r>
      <w:r w:rsidRPr="00805784">
        <w:rPr>
          <w:rFonts w:eastAsia="Arial"/>
          <w:b/>
          <w:bCs/>
          <w:lang w:val="en-US"/>
        </w:rPr>
        <w:t>MRR: 0.91</w:t>
      </w:r>
      <w:r w:rsidRPr="00805784">
        <w:rPr>
          <w:rFonts w:eastAsia="Arial"/>
          <w:lang w:val="en-US"/>
        </w:rPr>
        <w:t xml:space="preserve">, </w:t>
      </w:r>
      <w:r w:rsidRPr="00805784">
        <w:rPr>
          <w:rFonts w:eastAsia="Arial"/>
          <w:b/>
          <w:bCs/>
          <w:lang w:val="en-US"/>
        </w:rPr>
        <w:t>Recall@1: 84%</w:t>
      </w:r>
      <w:r w:rsidRPr="00805784">
        <w:rPr>
          <w:rFonts w:eastAsia="Arial"/>
          <w:lang w:val="en-US"/>
        </w:rPr>
        <w:t xml:space="preserve">, </w:t>
      </w:r>
      <w:r w:rsidRPr="00805784">
        <w:rPr>
          <w:rFonts w:eastAsia="Arial"/>
          <w:b/>
          <w:bCs/>
          <w:lang w:val="en-US"/>
        </w:rPr>
        <w:t>Recall@5: 100%</w:t>
      </w:r>
      <w:r w:rsidRPr="00805784">
        <w:rPr>
          <w:rFonts w:eastAsia="Arial"/>
          <w:lang w:val="en-US"/>
        </w:rPr>
        <w:t>.</w:t>
      </w:r>
    </w:p>
    <w:p w14:paraId="5BC97343" w14:textId="77777777" w:rsidR="00805784" w:rsidRDefault="00805784" w:rsidP="00805784">
      <w:pPr>
        <w:rPr>
          <w:rFonts w:eastAsia="Arial"/>
          <w:lang w:val="en-US"/>
        </w:rPr>
      </w:pPr>
      <w:r w:rsidRPr="00805784">
        <w:rPr>
          <w:rFonts w:eastAsia="Arial"/>
          <w:lang w:val="en-US"/>
        </w:rPr>
        <w:t xml:space="preserve">While the baseline was competitive, our model consistently ranked the most relevant resumes higher, validating the benefit of task-specific fine-tuning. Additionally, by reporting </w:t>
      </w:r>
      <w:proofErr w:type="spellStart"/>
      <w:r w:rsidRPr="00805784">
        <w:rPr>
          <w:rFonts w:eastAsia="Arial"/>
          <w:lang w:val="en-US"/>
        </w:rPr>
        <w:t>Hits@K</w:t>
      </w:r>
      <w:proofErr w:type="spellEnd"/>
      <w:r w:rsidRPr="00805784">
        <w:rPr>
          <w:rFonts w:eastAsia="Arial"/>
          <w:lang w:val="en-US"/>
        </w:rPr>
        <w:t xml:space="preserve">, we showed that our model more often placed the correct resume in the </w:t>
      </w:r>
      <w:proofErr w:type="gramStart"/>
      <w:r w:rsidRPr="00805784">
        <w:rPr>
          <w:rFonts w:eastAsia="Arial"/>
          <w:lang w:val="en-US"/>
        </w:rPr>
        <w:t>top-1</w:t>
      </w:r>
      <w:proofErr w:type="gramEnd"/>
      <w:r w:rsidRPr="00805784">
        <w:rPr>
          <w:rFonts w:eastAsia="Arial"/>
          <w:lang w:val="en-US"/>
        </w:rPr>
        <w:t xml:space="preserve"> slot.</w:t>
      </w:r>
    </w:p>
    <w:p w14:paraId="25F798E1" w14:textId="77777777" w:rsidR="00906F74" w:rsidRDefault="00906F74" w:rsidP="00805784">
      <w:pPr>
        <w:rPr>
          <w:rFonts w:eastAsia="Arial"/>
          <w:lang w:val="en-US"/>
        </w:rPr>
      </w:pPr>
    </w:p>
    <w:tbl>
      <w:tblPr>
        <w:tblStyle w:val="TableGrid"/>
        <w:tblW w:w="0" w:type="auto"/>
        <w:tblLook w:val="04A0" w:firstRow="1" w:lastRow="0" w:firstColumn="1" w:lastColumn="0" w:noHBand="0" w:noVBand="1"/>
      </w:tblPr>
      <w:tblGrid>
        <w:gridCol w:w="2123"/>
        <w:gridCol w:w="2124"/>
        <w:gridCol w:w="2124"/>
        <w:gridCol w:w="2124"/>
      </w:tblGrid>
      <w:tr w:rsidR="00906F74" w14:paraId="7F0D4CFC" w14:textId="77777777" w:rsidTr="00906F74">
        <w:tc>
          <w:tcPr>
            <w:tcW w:w="2123" w:type="dxa"/>
          </w:tcPr>
          <w:p w14:paraId="21734AF3" w14:textId="513BD9F8" w:rsidR="00906F74" w:rsidRPr="00906F74" w:rsidRDefault="00906F74" w:rsidP="00906F74">
            <w:pPr>
              <w:jc w:val="left"/>
              <w:rPr>
                <w:rFonts w:eastAsia="Arial"/>
                <w:b/>
                <w:bCs/>
                <w:lang w:val="en-US"/>
              </w:rPr>
            </w:pPr>
            <w:r w:rsidRPr="00906F74">
              <w:rPr>
                <w:rFonts w:eastAsia="Arial"/>
                <w:b/>
                <w:bCs/>
                <w:lang w:val="en-US"/>
              </w:rPr>
              <w:t>Model</w:t>
            </w:r>
          </w:p>
        </w:tc>
        <w:tc>
          <w:tcPr>
            <w:tcW w:w="2124" w:type="dxa"/>
          </w:tcPr>
          <w:p w14:paraId="5F0F1B53" w14:textId="3F441CFC" w:rsidR="00906F74" w:rsidRPr="00906F74" w:rsidRDefault="00906F74" w:rsidP="00805784">
            <w:pPr>
              <w:rPr>
                <w:rFonts w:eastAsia="Arial"/>
                <w:b/>
                <w:bCs/>
                <w:lang w:val="en-US"/>
              </w:rPr>
            </w:pPr>
            <w:r w:rsidRPr="00906F74">
              <w:rPr>
                <w:rFonts w:eastAsia="Arial"/>
                <w:b/>
                <w:bCs/>
                <w:lang w:val="en-US"/>
              </w:rPr>
              <w:t>MRR</w:t>
            </w:r>
          </w:p>
        </w:tc>
        <w:tc>
          <w:tcPr>
            <w:tcW w:w="2124" w:type="dxa"/>
          </w:tcPr>
          <w:p w14:paraId="61983131" w14:textId="431D83A8" w:rsidR="00906F74" w:rsidRPr="00906F74" w:rsidRDefault="00906F74" w:rsidP="00805784">
            <w:pPr>
              <w:rPr>
                <w:rFonts w:eastAsia="Arial"/>
                <w:b/>
                <w:bCs/>
                <w:lang w:val="en-US"/>
              </w:rPr>
            </w:pPr>
            <w:r w:rsidRPr="00906F74">
              <w:rPr>
                <w:rFonts w:eastAsia="Arial"/>
                <w:b/>
                <w:bCs/>
                <w:lang w:val="en-US"/>
              </w:rPr>
              <w:t>Recall@1</w:t>
            </w:r>
          </w:p>
        </w:tc>
        <w:tc>
          <w:tcPr>
            <w:tcW w:w="2124" w:type="dxa"/>
          </w:tcPr>
          <w:p w14:paraId="26A4102D" w14:textId="536D7C60" w:rsidR="00906F74" w:rsidRPr="00906F74" w:rsidRDefault="00906F74" w:rsidP="00805784">
            <w:pPr>
              <w:rPr>
                <w:rFonts w:eastAsia="Arial"/>
                <w:b/>
                <w:bCs/>
                <w:lang w:val="en-US"/>
              </w:rPr>
            </w:pPr>
            <w:r w:rsidRPr="00906F74">
              <w:rPr>
                <w:rFonts w:eastAsia="Arial"/>
                <w:b/>
                <w:bCs/>
                <w:lang w:val="en-US"/>
              </w:rPr>
              <w:t>Recall@5</w:t>
            </w:r>
          </w:p>
        </w:tc>
      </w:tr>
      <w:tr w:rsidR="00906F74" w14:paraId="30341A9C" w14:textId="77777777" w:rsidTr="00906F74">
        <w:tc>
          <w:tcPr>
            <w:tcW w:w="2123" w:type="dxa"/>
          </w:tcPr>
          <w:p w14:paraId="3C4F5A0E" w14:textId="464E1101" w:rsidR="00906F74" w:rsidRDefault="00906F74" w:rsidP="00906F74">
            <w:pPr>
              <w:jc w:val="left"/>
              <w:rPr>
                <w:rFonts w:eastAsia="Arial"/>
                <w:lang w:val="en-US"/>
              </w:rPr>
            </w:pPr>
            <w:r>
              <w:rPr>
                <w:rFonts w:eastAsia="Arial"/>
                <w:lang w:val="en-US"/>
              </w:rPr>
              <w:t>Our Fine-Tuned Model</w:t>
            </w:r>
          </w:p>
        </w:tc>
        <w:tc>
          <w:tcPr>
            <w:tcW w:w="2124" w:type="dxa"/>
          </w:tcPr>
          <w:p w14:paraId="4B3EA453" w14:textId="4DD423F5" w:rsidR="00906F74" w:rsidRDefault="00906F74" w:rsidP="00805784">
            <w:pPr>
              <w:rPr>
                <w:rFonts w:eastAsia="Arial"/>
                <w:lang w:val="en-US"/>
              </w:rPr>
            </w:pPr>
            <w:r>
              <w:rPr>
                <w:rFonts w:eastAsia="Arial"/>
                <w:lang w:val="en-US"/>
              </w:rPr>
              <w:t>0.96</w:t>
            </w:r>
          </w:p>
        </w:tc>
        <w:tc>
          <w:tcPr>
            <w:tcW w:w="2124" w:type="dxa"/>
          </w:tcPr>
          <w:p w14:paraId="3D32EACE" w14:textId="1154B352" w:rsidR="00906F74" w:rsidRDefault="00906F74" w:rsidP="00805784">
            <w:pPr>
              <w:rPr>
                <w:rFonts w:eastAsia="Arial"/>
                <w:lang w:val="en-US"/>
              </w:rPr>
            </w:pPr>
            <w:r>
              <w:rPr>
                <w:rFonts w:eastAsia="Arial"/>
                <w:lang w:val="en-US"/>
              </w:rPr>
              <w:t>0.92</w:t>
            </w:r>
          </w:p>
        </w:tc>
        <w:tc>
          <w:tcPr>
            <w:tcW w:w="2124" w:type="dxa"/>
          </w:tcPr>
          <w:p w14:paraId="6566B4D4" w14:textId="73315AFD" w:rsidR="00906F74" w:rsidRDefault="00906F74" w:rsidP="00805784">
            <w:pPr>
              <w:rPr>
                <w:rFonts w:eastAsia="Arial"/>
                <w:lang w:val="en-US"/>
              </w:rPr>
            </w:pPr>
            <w:r>
              <w:rPr>
                <w:rFonts w:eastAsia="Arial"/>
                <w:lang w:val="en-US"/>
              </w:rPr>
              <w:t>1.0</w:t>
            </w:r>
          </w:p>
        </w:tc>
      </w:tr>
      <w:tr w:rsidR="00906F74" w14:paraId="62164717" w14:textId="77777777" w:rsidTr="00906F74">
        <w:tc>
          <w:tcPr>
            <w:tcW w:w="2123" w:type="dxa"/>
          </w:tcPr>
          <w:p w14:paraId="59ED943C" w14:textId="2A864D1A" w:rsidR="00906F74" w:rsidRDefault="00906F74" w:rsidP="00906F74">
            <w:pPr>
              <w:jc w:val="left"/>
              <w:rPr>
                <w:rFonts w:eastAsia="Arial"/>
                <w:lang w:val="en-US"/>
              </w:rPr>
            </w:pPr>
            <w:r w:rsidRPr="00906F74">
              <w:rPr>
                <w:rFonts w:eastAsia="Arial"/>
                <w:lang w:val="en-US"/>
              </w:rPr>
              <w:t>All-MiniLM-L6-v2</w:t>
            </w:r>
          </w:p>
        </w:tc>
        <w:tc>
          <w:tcPr>
            <w:tcW w:w="2124" w:type="dxa"/>
          </w:tcPr>
          <w:p w14:paraId="0A5C992B" w14:textId="3DD9B449" w:rsidR="00906F74" w:rsidRDefault="00906F74" w:rsidP="00805784">
            <w:pPr>
              <w:rPr>
                <w:rFonts w:eastAsia="Arial"/>
                <w:lang w:val="en-US"/>
              </w:rPr>
            </w:pPr>
            <w:r>
              <w:rPr>
                <w:rFonts w:eastAsia="Arial"/>
                <w:lang w:val="en-US"/>
              </w:rPr>
              <w:t>0.91</w:t>
            </w:r>
          </w:p>
        </w:tc>
        <w:tc>
          <w:tcPr>
            <w:tcW w:w="2124" w:type="dxa"/>
          </w:tcPr>
          <w:p w14:paraId="1D6CB228" w14:textId="22EA5397" w:rsidR="00906F74" w:rsidRDefault="00906F74" w:rsidP="00805784">
            <w:pPr>
              <w:rPr>
                <w:rFonts w:eastAsia="Arial"/>
                <w:lang w:val="en-US"/>
              </w:rPr>
            </w:pPr>
            <w:r>
              <w:rPr>
                <w:rFonts w:eastAsia="Arial"/>
                <w:lang w:val="en-US"/>
              </w:rPr>
              <w:t>0.84</w:t>
            </w:r>
          </w:p>
        </w:tc>
        <w:tc>
          <w:tcPr>
            <w:tcW w:w="2124" w:type="dxa"/>
          </w:tcPr>
          <w:p w14:paraId="6DFB7076" w14:textId="19FA8B23" w:rsidR="00906F74" w:rsidRDefault="00906F74" w:rsidP="00805784">
            <w:pPr>
              <w:rPr>
                <w:rFonts w:eastAsia="Arial"/>
                <w:lang w:val="en-US"/>
              </w:rPr>
            </w:pPr>
            <w:r>
              <w:rPr>
                <w:rFonts w:eastAsia="Arial"/>
                <w:lang w:val="en-US"/>
              </w:rPr>
              <w:t>1.0</w:t>
            </w:r>
          </w:p>
        </w:tc>
      </w:tr>
    </w:tbl>
    <w:p w14:paraId="1340F88E" w14:textId="77777777" w:rsidR="00906F74" w:rsidRDefault="00906F74" w:rsidP="00805784">
      <w:pPr>
        <w:rPr>
          <w:rFonts w:eastAsia="Arial"/>
          <w:lang w:val="en-US"/>
        </w:rPr>
      </w:pPr>
    </w:p>
    <w:p w14:paraId="14303516" w14:textId="340EC972" w:rsidR="00805784" w:rsidRDefault="00805784" w:rsidP="00805784">
      <w:pPr>
        <w:pStyle w:val="Heading2"/>
        <w:rPr>
          <w:rFonts w:eastAsia="Arial"/>
        </w:rPr>
      </w:pPr>
      <w:bookmarkStart w:id="62" w:name="_Toc197978565"/>
      <w:r>
        <w:rPr>
          <w:rFonts w:eastAsia="Arial"/>
        </w:rPr>
        <w:t>Human Evaluation</w:t>
      </w:r>
      <w:bookmarkEnd w:id="62"/>
    </w:p>
    <w:p w14:paraId="1C5BB13F" w14:textId="77777777" w:rsidR="00805784" w:rsidRDefault="00805784" w:rsidP="00805784">
      <w:pPr>
        <w:rPr>
          <w:rFonts w:eastAsia="Arial"/>
          <w:lang w:val="en-GB"/>
        </w:rPr>
      </w:pPr>
    </w:p>
    <w:p w14:paraId="3C79CC79" w14:textId="77777777" w:rsidR="00874F55" w:rsidRPr="00874F55" w:rsidRDefault="00874F55" w:rsidP="00874F55">
      <w:pPr>
        <w:rPr>
          <w:rFonts w:eastAsia="Arial"/>
          <w:lang w:val="en-US"/>
        </w:rPr>
      </w:pPr>
      <w:r w:rsidRPr="00874F55">
        <w:rPr>
          <w:rFonts w:eastAsia="Arial"/>
          <w:lang w:val="en-US"/>
        </w:rPr>
        <w:t xml:space="preserve">To complement automated evaluation and account for the subjectivity involved in resume relevance, we designed a human evaluation task. Five resumes (A–E) were created with varying degrees of relevance to a realistic job description for a "Frontend Web Developer" role. The job description emphasized skills in React.js, Tailwind CSS, RESTful API integration, Git, and deployment on platforms like </w:t>
      </w:r>
      <w:proofErr w:type="spellStart"/>
      <w:r w:rsidRPr="00874F55">
        <w:rPr>
          <w:rFonts w:eastAsia="Arial"/>
          <w:lang w:val="en-US"/>
        </w:rPr>
        <w:t>Vercel</w:t>
      </w:r>
      <w:proofErr w:type="spellEnd"/>
      <w:r w:rsidRPr="00874F55">
        <w:rPr>
          <w:rFonts w:eastAsia="Arial"/>
          <w:lang w:val="en-US"/>
        </w:rPr>
        <w:t xml:space="preserve"> or Netlify.</w:t>
      </w:r>
    </w:p>
    <w:p w14:paraId="27A616C0" w14:textId="77777777" w:rsidR="00874F55" w:rsidRPr="00874F55" w:rsidRDefault="00874F55" w:rsidP="00874F55">
      <w:pPr>
        <w:rPr>
          <w:rFonts w:eastAsia="Arial"/>
          <w:lang w:val="en-US"/>
        </w:rPr>
      </w:pPr>
      <w:r w:rsidRPr="00874F55">
        <w:rPr>
          <w:rFonts w:eastAsia="Arial"/>
          <w:lang w:val="en-US"/>
        </w:rPr>
        <w:t>Participants (n=5) were asked to manually rank the five resumes from most to least relevant. The model was then used to rank the same five resumes, and the resulting rankings were compared against human rankings using correlation metrics:</w:t>
      </w:r>
    </w:p>
    <w:p w14:paraId="29C38098" w14:textId="77777777" w:rsidR="00874F55" w:rsidRPr="00874F55" w:rsidRDefault="00874F55" w:rsidP="00874F55">
      <w:pPr>
        <w:numPr>
          <w:ilvl w:val="0"/>
          <w:numId w:val="108"/>
        </w:numPr>
        <w:rPr>
          <w:rFonts w:eastAsia="Arial"/>
          <w:lang w:val="fr-FR"/>
        </w:rPr>
      </w:pPr>
      <w:r w:rsidRPr="00874F55">
        <w:rPr>
          <w:rFonts w:eastAsia="Arial"/>
          <w:b/>
          <w:bCs/>
          <w:lang w:val="en-US"/>
        </w:rPr>
        <w:t>Kendall’s Tau</w:t>
      </w:r>
      <w:r w:rsidRPr="00874F55">
        <w:rPr>
          <w:rFonts w:eastAsia="Arial"/>
          <w:lang w:val="en-US"/>
        </w:rPr>
        <w:t xml:space="preserve">: Measures ordinal association between two ranked lists. </w:t>
      </w:r>
      <w:r w:rsidRPr="00874F55">
        <w:rPr>
          <w:rFonts w:eastAsia="Arial"/>
          <w:lang w:val="fr-FR"/>
        </w:rPr>
        <w:t xml:space="preserve">A value of 1.0 </w:t>
      </w:r>
      <w:proofErr w:type="spellStart"/>
      <w:r w:rsidRPr="00874F55">
        <w:rPr>
          <w:rFonts w:eastAsia="Arial"/>
          <w:lang w:val="fr-FR"/>
        </w:rPr>
        <w:t>implies</w:t>
      </w:r>
      <w:proofErr w:type="spellEnd"/>
      <w:r w:rsidRPr="00874F55">
        <w:rPr>
          <w:rFonts w:eastAsia="Arial"/>
          <w:lang w:val="fr-FR"/>
        </w:rPr>
        <w:t xml:space="preserve"> </w:t>
      </w:r>
      <w:proofErr w:type="spellStart"/>
      <w:r w:rsidRPr="00874F55">
        <w:rPr>
          <w:rFonts w:eastAsia="Arial"/>
          <w:lang w:val="fr-FR"/>
        </w:rPr>
        <w:t>perfect</w:t>
      </w:r>
      <w:proofErr w:type="spellEnd"/>
      <w:r w:rsidRPr="00874F55">
        <w:rPr>
          <w:rFonts w:eastAsia="Arial"/>
          <w:lang w:val="fr-FR"/>
        </w:rPr>
        <w:t xml:space="preserve"> agreement.</w:t>
      </w:r>
    </w:p>
    <w:p w14:paraId="4C290D93" w14:textId="77777777" w:rsidR="00874F55" w:rsidRPr="00874F55" w:rsidRDefault="00874F55" w:rsidP="00874F55">
      <w:pPr>
        <w:numPr>
          <w:ilvl w:val="0"/>
          <w:numId w:val="108"/>
        </w:numPr>
        <w:rPr>
          <w:rFonts w:eastAsia="Arial"/>
          <w:lang w:val="en-US"/>
        </w:rPr>
      </w:pPr>
      <w:r w:rsidRPr="00874F55">
        <w:rPr>
          <w:rFonts w:eastAsia="Arial"/>
          <w:b/>
          <w:bCs/>
          <w:lang w:val="en-US"/>
        </w:rPr>
        <w:t>Spearman’s Rho</w:t>
      </w:r>
      <w:r w:rsidRPr="00874F55">
        <w:rPr>
          <w:rFonts w:eastAsia="Arial"/>
          <w:lang w:val="en-US"/>
        </w:rPr>
        <w:t>: Measures monotonic relationship between rankings.</w:t>
      </w:r>
    </w:p>
    <w:p w14:paraId="5DFAAFBF" w14:textId="77777777" w:rsidR="00874F55" w:rsidRPr="00874F55" w:rsidRDefault="00874F55" w:rsidP="00874F55">
      <w:pPr>
        <w:rPr>
          <w:rFonts w:eastAsia="Arial"/>
          <w:lang w:val="fr-FR"/>
        </w:rPr>
      </w:pPr>
      <w:proofErr w:type="spellStart"/>
      <w:proofErr w:type="gramStart"/>
      <w:r w:rsidRPr="00874F55">
        <w:rPr>
          <w:rFonts w:eastAsia="Arial"/>
          <w:b/>
          <w:bCs/>
          <w:lang w:val="fr-FR"/>
        </w:rPr>
        <w:t>Results</w:t>
      </w:r>
      <w:proofErr w:type="spellEnd"/>
      <w:r w:rsidRPr="00874F55">
        <w:rPr>
          <w:rFonts w:eastAsia="Arial"/>
          <w:b/>
          <w:bCs/>
          <w:lang w:val="fr-FR"/>
        </w:rPr>
        <w:t>:</w:t>
      </w:r>
      <w:proofErr w:type="gramEnd"/>
    </w:p>
    <w:p w14:paraId="75350913" w14:textId="77777777" w:rsidR="00874F55" w:rsidRPr="00874F55" w:rsidRDefault="00874F55" w:rsidP="00874F55">
      <w:pPr>
        <w:numPr>
          <w:ilvl w:val="0"/>
          <w:numId w:val="109"/>
        </w:numPr>
        <w:rPr>
          <w:rFonts w:eastAsia="Arial"/>
          <w:lang w:val="fr-FR"/>
        </w:rPr>
      </w:pPr>
      <w:proofErr w:type="spellStart"/>
      <w:r w:rsidRPr="00874F55">
        <w:rPr>
          <w:rFonts w:eastAsia="Arial"/>
          <w:b/>
          <w:bCs/>
          <w:lang w:val="fr-FR"/>
        </w:rPr>
        <w:t>Average</w:t>
      </w:r>
      <w:proofErr w:type="spellEnd"/>
      <w:r w:rsidRPr="00874F55">
        <w:rPr>
          <w:rFonts w:eastAsia="Arial"/>
          <w:b/>
          <w:bCs/>
          <w:lang w:val="fr-FR"/>
        </w:rPr>
        <w:t xml:space="preserve"> Kendall </w:t>
      </w:r>
      <w:proofErr w:type="gramStart"/>
      <w:r w:rsidRPr="00874F55">
        <w:rPr>
          <w:rFonts w:eastAsia="Arial"/>
          <w:b/>
          <w:bCs/>
          <w:lang w:val="fr-FR"/>
        </w:rPr>
        <w:t>Tau</w:t>
      </w:r>
      <w:r w:rsidRPr="00874F55">
        <w:rPr>
          <w:rFonts w:eastAsia="Arial"/>
          <w:lang w:val="fr-FR"/>
        </w:rPr>
        <w:t>:</w:t>
      </w:r>
      <w:proofErr w:type="gramEnd"/>
      <w:r w:rsidRPr="00874F55">
        <w:rPr>
          <w:rFonts w:eastAsia="Arial"/>
          <w:lang w:val="fr-FR"/>
        </w:rPr>
        <w:t xml:space="preserve"> 0.72</w:t>
      </w:r>
    </w:p>
    <w:p w14:paraId="0EAA242D" w14:textId="77777777" w:rsidR="00874F55" w:rsidRPr="00874F55" w:rsidRDefault="00874F55" w:rsidP="00874F55">
      <w:pPr>
        <w:numPr>
          <w:ilvl w:val="0"/>
          <w:numId w:val="109"/>
        </w:numPr>
        <w:rPr>
          <w:rFonts w:eastAsia="Arial"/>
          <w:lang w:val="fr-FR"/>
        </w:rPr>
      </w:pPr>
      <w:proofErr w:type="spellStart"/>
      <w:r w:rsidRPr="00874F55">
        <w:rPr>
          <w:rFonts w:eastAsia="Arial"/>
          <w:b/>
          <w:bCs/>
          <w:lang w:val="fr-FR"/>
        </w:rPr>
        <w:t>Average</w:t>
      </w:r>
      <w:proofErr w:type="spellEnd"/>
      <w:r w:rsidRPr="00874F55">
        <w:rPr>
          <w:rFonts w:eastAsia="Arial"/>
          <w:b/>
          <w:bCs/>
          <w:lang w:val="fr-FR"/>
        </w:rPr>
        <w:t xml:space="preserve"> Spearman </w:t>
      </w:r>
      <w:proofErr w:type="gramStart"/>
      <w:r w:rsidRPr="00874F55">
        <w:rPr>
          <w:rFonts w:eastAsia="Arial"/>
          <w:b/>
          <w:bCs/>
          <w:lang w:val="fr-FR"/>
        </w:rPr>
        <w:t>Rho</w:t>
      </w:r>
      <w:r w:rsidRPr="00874F55">
        <w:rPr>
          <w:rFonts w:eastAsia="Arial"/>
          <w:lang w:val="fr-FR"/>
        </w:rPr>
        <w:t>:</w:t>
      </w:r>
      <w:proofErr w:type="gramEnd"/>
      <w:r w:rsidRPr="00874F55">
        <w:rPr>
          <w:rFonts w:eastAsia="Arial"/>
          <w:lang w:val="fr-FR"/>
        </w:rPr>
        <w:t xml:space="preserve"> 0.86</w:t>
      </w:r>
    </w:p>
    <w:p w14:paraId="303A9902" w14:textId="77777777" w:rsidR="00874F55" w:rsidRDefault="00874F55" w:rsidP="00874F55">
      <w:pPr>
        <w:rPr>
          <w:rFonts w:eastAsia="Arial"/>
          <w:lang w:val="en-US"/>
        </w:rPr>
      </w:pPr>
      <w:r w:rsidRPr="00874F55">
        <w:rPr>
          <w:rFonts w:eastAsia="Arial"/>
          <w:lang w:val="en-US"/>
        </w:rPr>
        <w:lastRenderedPageBreak/>
        <w:t xml:space="preserve">These high correlation scores demonstrate that the model’s behavior aligns well with human judgment. Resumes that humans found more relevant were generally ranked higher by the model as well. This confirms that the model not only performs well in simulated metrics but also </w:t>
      </w:r>
      <w:proofErr w:type="gramStart"/>
      <w:r w:rsidRPr="00874F55">
        <w:rPr>
          <w:rFonts w:eastAsia="Arial"/>
          <w:lang w:val="en-US"/>
        </w:rPr>
        <w:t>generalizes to</w:t>
      </w:r>
      <w:proofErr w:type="gramEnd"/>
      <w:r w:rsidRPr="00874F55">
        <w:rPr>
          <w:rFonts w:eastAsia="Arial"/>
          <w:lang w:val="en-US"/>
        </w:rPr>
        <w:t xml:space="preserve"> subjective real-world relevance judgments.</w:t>
      </w:r>
    </w:p>
    <w:p w14:paraId="61BAFD60" w14:textId="77777777" w:rsidR="00874F55" w:rsidRDefault="00874F55" w:rsidP="00874F55">
      <w:pPr>
        <w:rPr>
          <w:rFonts w:eastAsia="Arial"/>
          <w:lang w:val="en-US"/>
        </w:rPr>
      </w:pPr>
    </w:p>
    <w:p w14:paraId="40F6E611" w14:textId="77777777" w:rsidR="00874F55" w:rsidRPr="00874F55" w:rsidRDefault="00874F55" w:rsidP="00874F55">
      <w:pPr>
        <w:rPr>
          <w:rFonts w:eastAsia="Arial"/>
          <w:lang w:val="en-US"/>
        </w:rPr>
      </w:pPr>
    </w:p>
    <w:p w14:paraId="5A66CF2A" w14:textId="1E4A8A51" w:rsidR="00805784" w:rsidRDefault="00874F55" w:rsidP="00874F55">
      <w:pPr>
        <w:pStyle w:val="Heading2"/>
        <w:rPr>
          <w:rFonts w:eastAsia="Arial"/>
        </w:rPr>
      </w:pPr>
      <w:bookmarkStart w:id="63" w:name="_Toc197978566"/>
      <w:r>
        <w:rPr>
          <w:rFonts w:eastAsia="Arial"/>
        </w:rPr>
        <w:t>Conclusion</w:t>
      </w:r>
      <w:bookmarkEnd w:id="63"/>
    </w:p>
    <w:p w14:paraId="1C5C936D" w14:textId="77777777" w:rsidR="00874F55" w:rsidRDefault="00874F55" w:rsidP="00874F55">
      <w:pPr>
        <w:rPr>
          <w:rFonts w:eastAsia="Arial"/>
          <w:lang w:val="en-GB"/>
        </w:rPr>
      </w:pPr>
    </w:p>
    <w:p w14:paraId="7180ED3B" w14:textId="71093455" w:rsidR="00874F55" w:rsidRDefault="00874F55" w:rsidP="00874F55">
      <w:pPr>
        <w:rPr>
          <w:rFonts w:eastAsia="Arial"/>
        </w:rPr>
      </w:pPr>
      <w:r w:rsidRPr="00874F55">
        <w:rPr>
          <w:rFonts w:eastAsia="Arial"/>
        </w:rPr>
        <w:t>The evaluation results clearly demonstrate that the fine-tuned dual encoder model is well-suited for ranking resumes in response to job descriptions. Its superior performance over a strong baseline on simulated category-based queries, along with high correlation to human preferences, supports its effectiveness for real-world use cases. These findings validate both the training strategy and model architecture as practical and reliable for automated resume screening.</w:t>
      </w:r>
    </w:p>
    <w:p w14:paraId="5BF358D2" w14:textId="53CCB6CE" w:rsidR="00874F55" w:rsidRDefault="00874F55" w:rsidP="00874F55">
      <w:pPr>
        <w:rPr>
          <w:rFonts w:eastAsia="Arial"/>
        </w:rPr>
      </w:pPr>
      <w:r w:rsidRPr="00874F55">
        <w:rPr>
          <w:rFonts w:eastAsia="Arial"/>
        </w:rPr>
        <w:t>If this were a full-scale scientific experiment, statistical significance testing would also be expected. However, that would require a larger pool of human evaluators (approximately 15–20 participants). While our results are promising, incorporating such large-scale subjective evaluation remains an important direction for future work.</w:t>
      </w:r>
    </w:p>
    <w:p w14:paraId="2DE2BC43" w14:textId="77777777" w:rsidR="00874F55" w:rsidRDefault="00874F55" w:rsidP="00874F55">
      <w:pPr>
        <w:rPr>
          <w:rFonts w:eastAsia="Arial"/>
        </w:rPr>
      </w:pPr>
    </w:p>
    <w:p w14:paraId="4A55469C" w14:textId="6D5EF915" w:rsidR="00874F55" w:rsidRDefault="002F0008" w:rsidP="002F0008">
      <w:pPr>
        <w:pStyle w:val="Heading1"/>
        <w:rPr>
          <w:rFonts w:eastAsia="Arial"/>
        </w:rPr>
      </w:pPr>
      <w:bookmarkStart w:id="64" w:name="_Toc197978567"/>
      <w:r>
        <w:rPr>
          <w:rFonts w:eastAsia="Arial"/>
        </w:rPr>
        <w:lastRenderedPageBreak/>
        <w:t xml:space="preserve">Discussion </w:t>
      </w:r>
      <w:r w:rsidR="00DB21FC">
        <w:rPr>
          <w:rFonts w:eastAsia="Arial"/>
        </w:rPr>
        <w:t>and</w:t>
      </w:r>
      <w:r>
        <w:rPr>
          <w:rFonts w:eastAsia="Arial"/>
        </w:rPr>
        <w:t xml:space="preserve"> Future Work</w:t>
      </w:r>
      <w:bookmarkEnd w:id="64"/>
    </w:p>
    <w:p w14:paraId="6D43A36B" w14:textId="22B29443" w:rsidR="002F0008" w:rsidRPr="002F0008" w:rsidRDefault="002F0008" w:rsidP="002F0008">
      <w:pPr>
        <w:rPr>
          <w:rFonts w:eastAsia="Arial"/>
          <w:lang w:val="en-GB"/>
        </w:rPr>
      </w:pPr>
      <w:r w:rsidRPr="002F0008">
        <w:rPr>
          <w:rFonts w:eastAsia="Arial"/>
          <w:lang w:val="en-GB"/>
        </w:rPr>
        <w:t xml:space="preserve">The project set out to design and evaluate a dual encoder-based semantic matching system for resume screening. </w:t>
      </w:r>
      <w:proofErr w:type="gramStart"/>
      <w:r w:rsidRPr="002F0008">
        <w:rPr>
          <w:rFonts w:eastAsia="Arial"/>
          <w:lang w:val="en-GB"/>
        </w:rPr>
        <w:t>Through the use of</w:t>
      </w:r>
      <w:proofErr w:type="gramEnd"/>
      <w:r w:rsidRPr="002F0008">
        <w:rPr>
          <w:rFonts w:eastAsia="Arial"/>
          <w:lang w:val="en-GB"/>
        </w:rPr>
        <w:t xml:space="preserve"> margin-based contrastive loss and query generation via GPT-3.5, the system was able to learn meaningful representations of job descriptions and resumes. This resulted in a model that not only demonstrated strong quantitative performance but also showed high correlation with human judgments in a controlled evaluation setting.</w:t>
      </w:r>
    </w:p>
    <w:p w14:paraId="682A6246" w14:textId="2FB7768F" w:rsidR="002F0008" w:rsidRDefault="002F0008" w:rsidP="002F0008">
      <w:pPr>
        <w:pStyle w:val="Heading2"/>
        <w:rPr>
          <w:rFonts w:eastAsia="Arial"/>
        </w:rPr>
      </w:pPr>
      <w:bookmarkStart w:id="65" w:name="_Toc197978568"/>
      <w:r>
        <w:rPr>
          <w:rFonts w:eastAsia="Arial"/>
        </w:rPr>
        <w:t>Key Findings</w:t>
      </w:r>
      <w:bookmarkEnd w:id="65"/>
    </w:p>
    <w:p w14:paraId="70C9769F" w14:textId="77777777" w:rsidR="002F0008" w:rsidRPr="002F0008" w:rsidRDefault="002F0008" w:rsidP="002F0008">
      <w:pPr>
        <w:rPr>
          <w:rFonts w:eastAsia="Arial"/>
          <w:lang w:val="en-GB"/>
        </w:rPr>
      </w:pPr>
    </w:p>
    <w:p w14:paraId="119E70F9" w14:textId="77777777" w:rsidR="002F0008" w:rsidRPr="002F0008" w:rsidRDefault="002F0008" w:rsidP="002F0008">
      <w:pPr>
        <w:rPr>
          <w:rFonts w:eastAsia="Arial"/>
          <w:lang w:val="en-US"/>
        </w:rPr>
      </w:pPr>
      <w:r w:rsidRPr="002F0008">
        <w:rPr>
          <w:rFonts w:eastAsia="Arial"/>
          <w:lang w:val="en-US"/>
        </w:rPr>
        <w:t xml:space="preserve">One of the most notable findings was the model’s ability to generalize across diverse job categories. With an MRR of 0.96 and Recall@1 of 92% in the simulated query evaluation, the fine-tuned model clearly surpassed the </w:t>
      </w:r>
      <w:proofErr w:type="spellStart"/>
      <w:r w:rsidRPr="002F0008">
        <w:rPr>
          <w:rFonts w:eastAsia="Arial"/>
          <w:lang w:val="en-US"/>
        </w:rPr>
        <w:t>MiniLM</w:t>
      </w:r>
      <w:proofErr w:type="spellEnd"/>
      <w:r w:rsidRPr="002F0008">
        <w:rPr>
          <w:rFonts w:eastAsia="Arial"/>
          <w:lang w:val="en-US"/>
        </w:rPr>
        <w:t xml:space="preserve"> baseline. Human alignment scores (Kendall Tau = 0.72, Spearman Rho = 0.86) further validated the system’s ability to replicate expert intuition in candidate ranking.</w:t>
      </w:r>
    </w:p>
    <w:p w14:paraId="0660C9E4" w14:textId="77777777" w:rsidR="002F0008" w:rsidRPr="002F0008" w:rsidRDefault="002F0008" w:rsidP="002F0008">
      <w:pPr>
        <w:rPr>
          <w:rFonts w:eastAsia="Arial"/>
          <w:lang w:val="en-US"/>
        </w:rPr>
      </w:pPr>
    </w:p>
    <w:p w14:paraId="5CA7D558" w14:textId="4A2DE39A" w:rsidR="002F0008" w:rsidRDefault="002F0008" w:rsidP="002F0008">
      <w:pPr>
        <w:rPr>
          <w:rFonts w:eastAsia="Arial"/>
          <w:lang w:val="en-US"/>
        </w:rPr>
      </w:pPr>
      <w:r w:rsidRPr="002F0008">
        <w:rPr>
          <w:rFonts w:eastAsia="Arial"/>
          <w:lang w:val="en-US"/>
        </w:rPr>
        <w:t>The margin-based multiple negative ranking loss played a critical role in encouraging separation between positive and hard negative pairs. This contributed to more robust learning, as evidenced by the performance on both automatic and human-aligned evaluation tasks.</w:t>
      </w:r>
    </w:p>
    <w:p w14:paraId="34D3E676" w14:textId="622645E3" w:rsidR="002F0008" w:rsidRDefault="002F0008" w:rsidP="002F0008">
      <w:pPr>
        <w:pStyle w:val="Heading2"/>
        <w:rPr>
          <w:rFonts w:eastAsia="Arial"/>
        </w:rPr>
      </w:pPr>
      <w:bookmarkStart w:id="66" w:name="_Toc197978569"/>
      <w:r>
        <w:rPr>
          <w:rFonts w:eastAsia="Arial"/>
        </w:rPr>
        <w:t>Limitations</w:t>
      </w:r>
      <w:bookmarkEnd w:id="66"/>
    </w:p>
    <w:p w14:paraId="6164C1C7" w14:textId="77777777" w:rsidR="002F0008" w:rsidRDefault="002F0008" w:rsidP="002F0008">
      <w:pPr>
        <w:rPr>
          <w:rFonts w:eastAsia="Arial"/>
          <w:lang w:val="en-GB"/>
        </w:rPr>
      </w:pPr>
    </w:p>
    <w:p w14:paraId="028D38A6" w14:textId="77777777" w:rsidR="002F0008" w:rsidRPr="002F0008" w:rsidRDefault="002F0008" w:rsidP="002F0008">
      <w:pPr>
        <w:rPr>
          <w:rFonts w:eastAsia="Arial"/>
          <w:lang w:val="en-US"/>
        </w:rPr>
      </w:pPr>
      <w:r w:rsidRPr="002F0008">
        <w:rPr>
          <w:rFonts w:eastAsia="Arial"/>
          <w:lang w:val="en-US"/>
        </w:rPr>
        <w:t>Despite promising results, there are several limitations worth addressing:</w:t>
      </w:r>
    </w:p>
    <w:p w14:paraId="7EC2EF60" w14:textId="77777777" w:rsidR="002F0008" w:rsidRPr="002F0008" w:rsidRDefault="002F0008" w:rsidP="002F0008">
      <w:pPr>
        <w:numPr>
          <w:ilvl w:val="0"/>
          <w:numId w:val="110"/>
        </w:numPr>
        <w:rPr>
          <w:rFonts w:eastAsia="Arial"/>
          <w:lang w:val="en-US"/>
        </w:rPr>
      </w:pPr>
      <w:r w:rsidRPr="002F0008">
        <w:rPr>
          <w:rFonts w:eastAsia="Arial"/>
          <w:b/>
          <w:bCs/>
          <w:lang w:val="en-US"/>
        </w:rPr>
        <w:t>Dataset realism</w:t>
      </w:r>
      <w:r w:rsidRPr="002F0008">
        <w:rPr>
          <w:rFonts w:eastAsia="Arial"/>
          <w:lang w:val="en-US"/>
        </w:rPr>
        <w:t>: While real resumes were used, job descriptions were either simulated or drawn from open datasets that may not perfectly reflect current hiring needs or formats.</w:t>
      </w:r>
    </w:p>
    <w:p w14:paraId="17662320" w14:textId="77777777" w:rsidR="002F0008" w:rsidRPr="002F0008" w:rsidRDefault="002F0008" w:rsidP="002F0008">
      <w:pPr>
        <w:numPr>
          <w:ilvl w:val="0"/>
          <w:numId w:val="110"/>
        </w:numPr>
        <w:rPr>
          <w:rFonts w:eastAsia="Arial"/>
          <w:lang w:val="fr-FR"/>
        </w:rPr>
      </w:pPr>
      <w:r w:rsidRPr="002F0008">
        <w:rPr>
          <w:rFonts w:eastAsia="Arial"/>
          <w:b/>
          <w:bCs/>
          <w:lang w:val="en-US"/>
        </w:rPr>
        <w:t>Binary supervision</w:t>
      </w:r>
      <w:r w:rsidRPr="002F0008">
        <w:rPr>
          <w:rFonts w:eastAsia="Arial"/>
          <w:lang w:val="en-US"/>
        </w:rPr>
        <w:t xml:space="preserve">: The model relied on inferred labels (e.g., shared categories) rather than explicit labels of “relevance.” </w:t>
      </w:r>
      <w:r w:rsidRPr="002F0008">
        <w:rPr>
          <w:rFonts w:eastAsia="Arial"/>
          <w:lang w:val="fr-FR"/>
        </w:rPr>
        <w:t xml:space="preserve">This </w:t>
      </w:r>
      <w:proofErr w:type="spellStart"/>
      <w:r w:rsidRPr="002F0008">
        <w:rPr>
          <w:rFonts w:eastAsia="Arial"/>
          <w:lang w:val="fr-FR"/>
        </w:rPr>
        <w:t>could</w:t>
      </w:r>
      <w:proofErr w:type="spellEnd"/>
      <w:r w:rsidRPr="002F0008">
        <w:rPr>
          <w:rFonts w:eastAsia="Arial"/>
          <w:lang w:val="fr-FR"/>
        </w:rPr>
        <w:t xml:space="preserve"> lead to false </w:t>
      </w:r>
      <w:proofErr w:type="spellStart"/>
      <w:r w:rsidRPr="002F0008">
        <w:rPr>
          <w:rFonts w:eastAsia="Arial"/>
          <w:lang w:val="fr-FR"/>
        </w:rPr>
        <w:t>negatives</w:t>
      </w:r>
      <w:proofErr w:type="spellEnd"/>
      <w:r w:rsidRPr="002F0008">
        <w:rPr>
          <w:rFonts w:eastAsia="Arial"/>
          <w:lang w:val="fr-FR"/>
        </w:rPr>
        <w:t xml:space="preserve"> or positives.</w:t>
      </w:r>
    </w:p>
    <w:p w14:paraId="445E46BC" w14:textId="77777777" w:rsidR="002F0008" w:rsidRDefault="002F0008" w:rsidP="002F0008">
      <w:pPr>
        <w:numPr>
          <w:ilvl w:val="0"/>
          <w:numId w:val="110"/>
        </w:numPr>
        <w:rPr>
          <w:rFonts w:eastAsia="Arial"/>
          <w:lang w:val="en-US"/>
        </w:rPr>
      </w:pPr>
      <w:r w:rsidRPr="002F0008">
        <w:rPr>
          <w:rFonts w:eastAsia="Arial"/>
          <w:b/>
          <w:bCs/>
          <w:lang w:val="en-US"/>
        </w:rPr>
        <w:t>Scale of human evaluation</w:t>
      </w:r>
      <w:r w:rsidRPr="002F0008">
        <w:rPr>
          <w:rFonts w:eastAsia="Arial"/>
          <w:lang w:val="en-US"/>
        </w:rPr>
        <w:t>: The subjective validation was limited to five participants. While results were consistent, the scale was not sufficient to statistically validate model performance.</w:t>
      </w:r>
    </w:p>
    <w:p w14:paraId="6FE1D86C" w14:textId="77777777" w:rsidR="002F0008" w:rsidRPr="002F0008" w:rsidRDefault="002F0008" w:rsidP="002F0008">
      <w:pPr>
        <w:ind w:left="720"/>
        <w:rPr>
          <w:rFonts w:eastAsia="Arial"/>
          <w:lang w:val="en-US"/>
        </w:rPr>
      </w:pPr>
    </w:p>
    <w:p w14:paraId="19E2300D" w14:textId="74A75A2B" w:rsidR="002F0008" w:rsidRDefault="002F0008" w:rsidP="002F0008">
      <w:pPr>
        <w:pStyle w:val="Heading2"/>
        <w:rPr>
          <w:rFonts w:eastAsia="Arial"/>
        </w:rPr>
      </w:pPr>
      <w:bookmarkStart w:id="67" w:name="_Toc197978570"/>
      <w:r>
        <w:rPr>
          <w:rFonts w:eastAsia="Arial"/>
        </w:rPr>
        <w:lastRenderedPageBreak/>
        <w:t>Future Work</w:t>
      </w:r>
      <w:bookmarkEnd w:id="67"/>
    </w:p>
    <w:p w14:paraId="6AEE6BF5" w14:textId="77777777" w:rsidR="002F0008" w:rsidRDefault="002F0008" w:rsidP="002F0008">
      <w:pPr>
        <w:rPr>
          <w:rFonts w:eastAsia="Arial"/>
          <w:lang w:val="en-GB"/>
        </w:rPr>
      </w:pPr>
    </w:p>
    <w:p w14:paraId="7D1E390E" w14:textId="77777777" w:rsidR="002F0008" w:rsidRPr="002F0008" w:rsidRDefault="002F0008" w:rsidP="002F0008">
      <w:pPr>
        <w:rPr>
          <w:rFonts w:eastAsia="Arial"/>
          <w:lang w:val="en-US"/>
        </w:rPr>
      </w:pPr>
      <w:r w:rsidRPr="002F0008">
        <w:rPr>
          <w:rFonts w:eastAsia="Arial"/>
          <w:lang w:val="en-US"/>
        </w:rPr>
        <w:t>Several directions can extend this work:</w:t>
      </w:r>
    </w:p>
    <w:p w14:paraId="0B7FCC58" w14:textId="77777777" w:rsidR="002F0008" w:rsidRPr="002F0008" w:rsidRDefault="002F0008" w:rsidP="002F0008">
      <w:pPr>
        <w:numPr>
          <w:ilvl w:val="0"/>
          <w:numId w:val="111"/>
        </w:numPr>
        <w:rPr>
          <w:rFonts w:eastAsia="Arial"/>
          <w:lang w:val="en-US"/>
        </w:rPr>
      </w:pPr>
      <w:r w:rsidRPr="002F0008">
        <w:rPr>
          <w:rFonts w:eastAsia="Arial"/>
          <w:b/>
          <w:bCs/>
          <w:lang w:val="en-US"/>
        </w:rPr>
        <w:t>Statistical Significance Testing</w:t>
      </w:r>
      <w:r w:rsidRPr="002F0008">
        <w:rPr>
          <w:rFonts w:eastAsia="Arial"/>
          <w:lang w:val="en-US"/>
        </w:rPr>
        <w:t>: A formal A/B test with at least 15–20 human evaluators would help validate model improvements and quantify performance gaps.</w:t>
      </w:r>
    </w:p>
    <w:p w14:paraId="40CF01FE" w14:textId="77777777" w:rsidR="002F0008" w:rsidRPr="002F0008" w:rsidRDefault="002F0008" w:rsidP="002F0008">
      <w:pPr>
        <w:numPr>
          <w:ilvl w:val="0"/>
          <w:numId w:val="111"/>
        </w:numPr>
        <w:rPr>
          <w:rFonts w:eastAsia="Arial"/>
          <w:lang w:val="en-US"/>
        </w:rPr>
      </w:pPr>
      <w:r w:rsidRPr="002F0008">
        <w:rPr>
          <w:rFonts w:eastAsia="Arial"/>
          <w:b/>
          <w:bCs/>
          <w:lang w:val="en-US"/>
        </w:rPr>
        <w:t>Expanded Negative Mining</w:t>
      </w:r>
      <w:r w:rsidRPr="002F0008">
        <w:rPr>
          <w:rFonts w:eastAsia="Arial"/>
          <w:lang w:val="en-US"/>
        </w:rPr>
        <w:t>: Introducing adversarial or sampled negatives from semantically similar but incorrect categories may further improve generalization.</w:t>
      </w:r>
    </w:p>
    <w:p w14:paraId="608C45B0" w14:textId="77777777" w:rsidR="002F0008" w:rsidRPr="002F0008" w:rsidRDefault="002F0008" w:rsidP="002F0008">
      <w:pPr>
        <w:numPr>
          <w:ilvl w:val="0"/>
          <w:numId w:val="111"/>
        </w:numPr>
        <w:rPr>
          <w:rFonts w:eastAsia="Arial"/>
          <w:lang w:val="en-US"/>
        </w:rPr>
      </w:pPr>
      <w:r w:rsidRPr="002F0008">
        <w:rPr>
          <w:rFonts w:eastAsia="Arial"/>
          <w:b/>
          <w:bCs/>
          <w:lang w:val="en-US"/>
        </w:rPr>
        <w:t>End-to-End Pipeline</w:t>
      </w:r>
      <w:r w:rsidRPr="002F0008">
        <w:rPr>
          <w:rFonts w:eastAsia="Arial"/>
          <w:lang w:val="en-US"/>
        </w:rPr>
        <w:t>: The current system is modular. Future work could integrate parsing, ranking, and explanation mechanisms into a production-ready pipeline.</w:t>
      </w:r>
    </w:p>
    <w:p w14:paraId="005A57AB" w14:textId="77777777" w:rsidR="002F0008" w:rsidRPr="002F0008" w:rsidRDefault="002F0008" w:rsidP="002F0008">
      <w:pPr>
        <w:numPr>
          <w:ilvl w:val="0"/>
          <w:numId w:val="111"/>
        </w:numPr>
        <w:rPr>
          <w:rFonts w:eastAsia="Arial"/>
          <w:lang w:val="en-US"/>
        </w:rPr>
      </w:pPr>
      <w:r w:rsidRPr="002F0008">
        <w:rPr>
          <w:rFonts w:eastAsia="Arial"/>
          <w:b/>
          <w:bCs/>
          <w:lang w:val="en-US"/>
        </w:rPr>
        <w:t>Fine-Grained Labeling</w:t>
      </w:r>
      <w:r w:rsidRPr="002F0008">
        <w:rPr>
          <w:rFonts w:eastAsia="Arial"/>
          <w:lang w:val="en-US"/>
        </w:rPr>
        <w:t>: Collaborating with domain experts or annotators to collect real pairwise relevance judgments would allow for stronger supervised training and evaluation.</w:t>
      </w:r>
    </w:p>
    <w:p w14:paraId="24E1EFB9" w14:textId="77777777" w:rsidR="002F0008" w:rsidRPr="002F0008" w:rsidRDefault="002F0008" w:rsidP="002F0008">
      <w:pPr>
        <w:numPr>
          <w:ilvl w:val="0"/>
          <w:numId w:val="111"/>
        </w:numPr>
        <w:rPr>
          <w:rFonts w:eastAsia="Arial"/>
          <w:lang w:val="en-US"/>
        </w:rPr>
      </w:pPr>
      <w:r w:rsidRPr="002F0008">
        <w:rPr>
          <w:rFonts w:eastAsia="Arial"/>
          <w:b/>
          <w:bCs/>
          <w:lang w:val="en-US"/>
        </w:rPr>
        <w:t>Deployment and User Study</w:t>
      </w:r>
      <w:r w:rsidRPr="002F0008">
        <w:rPr>
          <w:rFonts w:eastAsia="Arial"/>
          <w:lang w:val="en-US"/>
        </w:rPr>
        <w:t>: Testing the model with recruiters or hiring managers in real-world scenarios would offer critical insights into usability and practical performance.</w:t>
      </w:r>
    </w:p>
    <w:p w14:paraId="6747DE92" w14:textId="77777777" w:rsidR="002F0008" w:rsidRPr="002F0008" w:rsidRDefault="002F0008" w:rsidP="002F0008">
      <w:pPr>
        <w:rPr>
          <w:rFonts w:eastAsia="Arial"/>
          <w:lang w:val="en-US"/>
        </w:rPr>
      </w:pPr>
    </w:p>
    <w:p w14:paraId="246EEDE5" w14:textId="53D11AE0" w:rsidR="002F0008" w:rsidRDefault="002F0008" w:rsidP="002F0008">
      <w:pPr>
        <w:pStyle w:val="Heading1"/>
        <w:rPr>
          <w:rFonts w:eastAsia="Arial"/>
        </w:rPr>
      </w:pPr>
      <w:bookmarkStart w:id="68" w:name="_Toc197978571"/>
      <w:r>
        <w:rPr>
          <w:rFonts w:eastAsia="Arial"/>
        </w:rPr>
        <w:lastRenderedPageBreak/>
        <w:t>Conclusion</w:t>
      </w:r>
      <w:bookmarkEnd w:id="68"/>
    </w:p>
    <w:p w14:paraId="0BEDE9CC" w14:textId="77777777" w:rsidR="002F0008" w:rsidRDefault="002F0008" w:rsidP="002F0008">
      <w:pPr>
        <w:rPr>
          <w:rFonts w:eastAsia="Arial"/>
          <w:lang w:val="en-GB"/>
        </w:rPr>
      </w:pPr>
    </w:p>
    <w:p w14:paraId="7F6B4B2D" w14:textId="23A0FEC7" w:rsidR="002F0008" w:rsidRPr="002F0008" w:rsidRDefault="002F0008" w:rsidP="002F0008">
      <w:pPr>
        <w:rPr>
          <w:rFonts w:eastAsia="Arial"/>
          <w:lang w:val="en-US"/>
        </w:rPr>
      </w:pPr>
      <w:r w:rsidRPr="002F0008">
        <w:rPr>
          <w:rFonts w:eastAsia="Arial"/>
          <w:lang w:val="en-US"/>
        </w:rPr>
        <w:t>This project aimed to build an AI-powered resume screening system capable of ranking resumes based on a given job description using semantic similarity techniques. By fine-tuning a dual encoder model with margin-based contrastive loss and leveraging query generation via GPT-3.5, the system successfully learned robust representations for both job descriptions and candidate resumes.</w:t>
      </w:r>
    </w:p>
    <w:p w14:paraId="13811A2E" w14:textId="2D06E9D6" w:rsidR="002F0008" w:rsidRPr="002F0008" w:rsidRDefault="002F0008" w:rsidP="002F0008">
      <w:pPr>
        <w:rPr>
          <w:rFonts w:eastAsia="Arial"/>
          <w:lang w:val="en-US"/>
        </w:rPr>
      </w:pPr>
      <w:r w:rsidRPr="002F0008">
        <w:rPr>
          <w:rFonts w:eastAsia="Arial"/>
          <w:lang w:val="en-US"/>
        </w:rPr>
        <w:t>Quantitative evaluation across 25 job categories demonstrated the model’s strength, outperforming a strong baseline (</w:t>
      </w:r>
      <w:proofErr w:type="spellStart"/>
      <w:r w:rsidRPr="002F0008">
        <w:rPr>
          <w:rFonts w:eastAsia="Arial"/>
          <w:lang w:val="en-US"/>
        </w:rPr>
        <w:t>MiniLM</w:t>
      </w:r>
      <w:proofErr w:type="spellEnd"/>
      <w:r w:rsidRPr="002F0008">
        <w:rPr>
          <w:rFonts w:eastAsia="Arial"/>
          <w:lang w:val="en-US"/>
        </w:rPr>
        <w:t>) with a Mean Reciprocal Rank (MRR) of 0.96 and Recall@1 of 92%. A human evaluation study, in which participants ranked resumes for a real job description, showed strong alignment between the model’s rankings and human judgments (Kendall Tau = 0.72, Spearman Rho = 0.86). These results confirm that the system can effectively emulate human decision-making in ranking candidates by relevance.</w:t>
      </w:r>
    </w:p>
    <w:p w14:paraId="62822BE4" w14:textId="3DB3F3BF" w:rsidR="002F0008" w:rsidRPr="002F0008" w:rsidRDefault="002F0008" w:rsidP="002F0008">
      <w:pPr>
        <w:rPr>
          <w:rFonts w:eastAsia="Arial"/>
          <w:lang w:val="en-US"/>
        </w:rPr>
      </w:pPr>
      <w:r w:rsidRPr="002F0008">
        <w:rPr>
          <w:rFonts w:eastAsia="Arial"/>
          <w:lang w:val="en-US"/>
        </w:rPr>
        <w:t>While the results are promising, the project also highlighted the challenges of evaluating such systems without gold-standard annotated data. The human study, although insightful, included only five raters. If this were a real scientific experiment, researchers would typically test for statistical significance across a larger sample size (typically 15–20 participants or more). This remains a key avenue for future work, along with exploring adversarial negatives, fine-grained supervision, and real-world deployment with recruiter feedback.</w:t>
      </w:r>
    </w:p>
    <w:p w14:paraId="5DA3772F" w14:textId="36DAA53E" w:rsidR="002F0008" w:rsidRPr="002F0008" w:rsidRDefault="002F0008" w:rsidP="002F0008">
      <w:pPr>
        <w:rPr>
          <w:rFonts w:eastAsia="Arial"/>
          <w:lang w:val="en-US"/>
        </w:rPr>
      </w:pPr>
      <w:r w:rsidRPr="002F0008">
        <w:rPr>
          <w:rFonts w:eastAsia="Arial"/>
          <w:lang w:val="en-US"/>
        </w:rPr>
        <w:t>Overall, this project demonstrates that dual encoder-based semantic retrieval systems, when fine-tuned carefully, offer a viable and effective solution to automating the resume screening process. With further validation and development, this approach has the potential to be deployed in real hiring pipelines to assist recruiters in identifying qualified candidates more efficiently and fairly.</w:t>
      </w:r>
    </w:p>
    <w:p w14:paraId="1754052D" w14:textId="13614422" w:rsidR="008B5AF6" w:rsidRPr="008B5AF6" w:rsidRDefault="73AEAF34" w:rsidP="008B5AF6">
      <w:pPr>
        <w:pStyle w:val="UnnumberedHeading1"/>
      </w:pPr>
      <w:bookmarkStart w:id="69" w:name="_Toc197978572"/>
      <w:r>
        <w:lastRenderedPageBreak/>
        <w:t>References</w:t>
      </w:r>
      <w:bookmarkEnd w:id="69"/>
    </w:p>
    <w:p w14:paraId="014ED40D" w14:textId="59359999" w:rsidR="7D3A09F9" w:rsidRDefault="7D3A09F9" w:rsidP="7D3A09F9">
      <w:pPr>
        <w:jc w:val="left"/>
        <w:rPr>
          <w:rFonts w:asciiTheme="minorHAnsi" w:hAnsiTheme="minorHAnsi" w:cstheme="minorBidi"/>
        </w:rPr>
      </w:pPr>
    </w:p>
    <w:p w14:paraId="4AFCF11E" w14:textId="77777777" w:rsidR="008B5AF6" w:rsidRPr="008B5AF6" w:rsidRDefault="008B5AF6" w:rsidP="008B5AF6">
      <w:pPr>
        <w:jc w:val="left"/>
        <w:rPr>
          <w:rFonts w:cs="Arial"/>
          <w:shd w:val="clear" w:color="auto" w:fill="FFFFFF"/>
          <w:lang w:val="en-US"/>
        </w:rPr>
      </w:pPr>
      <w:r w:rsidRPr="008B5AF6">
        <w:rPr>
          <w:rFonts w:cs="Arial"/>
          <w:shd w:val="clear" w:color="auto" w:fill="FFFFFF"/>
          <w:lang w:val="en-US"/>
        </w:rPr>
        <w:t>[1]</w:t>
      </w:r>
      <w:r w:rsidRPr="008B5AF6">
        <w:rPr>
          <w:rFonts w:cs="Arial"/>
          <w:shd w:val="clear" w:color="auto" w:fill="FFFFFF"/>
          <w:lang w:val="fr-FR"/>
        </w:rPr>
        <w:t> </w:t>
      </w:r>
      <w:r w:rsidRPr="008B5AF6">
        <w:rPr>
          <w:rFonts w:cs="Arial"/>
          <w:shd w:val="clear" w:color="auto" w:fill="FFFFFF"/>
          <w:lang w:val="en-US"/>
        </w:rPr>
        <w:t xml:space="preserve">M. Bogen and A. Rieke, </w:t>
      </w:r>
      <w:r w:rsidRPr="008B5AF6">
        <w:rPr>
          <w:rFonts w:cs="Arial"/>
          <w:i/>
          <w:iCs/>
          <w:shd w:val="clear" w:color="auto" w:fill="FFFFFF"/>
          <w:lang w:val="en-US"/>
        </w:rPr>
        <w:t>Help Wanted: An Examination of Hiring Algorithms, Equity, and Bias</w:t>
      </w:r>
      <w:r w:rsidRPr="008B5AF6">
        <w:rPr>
          <w:rFonts w:cs="Arial"/>
          <w:shd w:val="clear" w:color="auto" w:fill="FFFFFF"/>
          <w:lang w:val="en-US"/>
        </w:rPr>
        <w:t xml:space="preserve">, Upturn, 2018. [Online]. Available: </w:t>
      </w:r>
      <w:hyperlink r:id="rId21" w:tgtFrame="_new" w:history="1">
        <w:r w:rsidRPr="008B5AF6">
          <w:rPr>
            <w:rStyle w:val="Hyperlink"/>
            <w:rFonts w:cs="Arial"/>
            <w:shd w:val="clear" w:color="auto" w:fill="FFFFFF"/>
            <w:lang w:val="en-US"/>
          </w:rPr>
          <w:t>https://www.upturn.org/reports/2018/hiring-algorithms/</w:t>
        </w:r>
      </w:hyperlink>
    </w:p>
    <w:p w14:paraId="64BAEA75" w14:textId="77777777" w:rsidR="008B5AF6" w:rsidRPr="008B5AF6" w:rsidRDefault="008B5AF6" w:rsidP="008B5AF6">
      <w:pPr>
        <w:jc w:val="left"/>
        <w:rPr>
          <w:rFonts w:cs="Arial"/>
          <w:shd w:val="clear" w:color="auto" w:fill="FFFFFF"/>
          <w:lang w:val="en-US"/>
        </w:rPr>
      </w:pPr>
      <w:r w:rsidRPr="008B5AF6">
        <w:rPr>
          <w:rFonts w:cs="Arial"/>
          <w:shd w:val="clear" w:color="auto" w:fill="FFFFFF"/>
          <w:lang w:val="en-US"/>
        </w:rPr>
        <w:t>[2]</w:t>
      </w:r>
      <w:r w:rsidRPr="008B5AF6">
        <w:rPr>
          <w:rFonts w:cs="Arial"/>
          <w:shd w:val="clear" w:color="auto" w:fill="FFFFFF"/>
          <w:lang w:val="fr-FR"/>
        </w:rPr>
        <w:t> </w:t>
      </w:r>
      <w:r w:rsidRPr="008B5AF6">
        <w:rPr>
          <w:rFonts w:cs="Arial"/>
          <w:shd w:val="clear" w:color="auto" w:fill="FFFFFF"/>
          <w:lang w:val="en-US"/>
        </w:rPr>
        <w:t xml:space="preserve">J. Dastin, "Amazon scraps secret AI recruiting tool that showed bias against women," </w:t>
      </w:r>
      <w:r w:rsidRPr="008B5AF6">
        <w:rPr>
          <w:rFonts w:cs="Arial"/>
          <w:i/>
          <w:iCs/>
          <w:shd w:val="clear" w:color="auto" w:fill="FFFFFF"/>
          <w:lang w:val="en-US"/>
        </w:rPr>
        <w:t>Reuters</w:t>
      </w:r>
      <w:r w:rsidRPr="008B5AF6">
        <w:rPr>
          <w:rFonts w:cs="Arial"/>
          <w:shd w:val="clear" w:color="auto" w:fill="FFFFFF"/>
          <w:lang w:val="en-US"/>
        </w:rPr>
        <w:t xml:space="preserve">, Oct. 10, 2018. [Online]. Available: </w:t>
      </w:r>
      <w:hyperlink r:id="rId22" w:tgtFrame="_new" w:history="1">
        <w:r w:rsidRPr="008B5AF6">
          <w:rPr>
            <w:rStyle w:val="Hyperlink"/>
            <w:rFonts w:cs="Arial"/>
            <w:shd w:val="clear" w:color="auto" w:fill="FFFFFF"/>
            <w:lang w:val="en-US"/>
          </w:rPr>
          <w:t>https://www.reuters.com/article/us-amazon-com-jobs-automation-insight-idUSKCN1MK08G</w:t>
        </w:r>
      </w:hyperlink>
    </w:p>
    <w:p w14:paraId="71C16D2F" w14:textId="77777777" w:rsidR="008B5AF6" w:rsidRPr="008B5AF6" w:rsidRDefault="008B5AF6" w:rsidP="008B5AF6">
      <w:pPr>
        <w:jc w:val="left"/>
        <w:rPr>
          <w:rFonts w:cs="Arial"/>
          <w:shd w:val="clear" w:color="auto" w:fill="FFFFFF"/>
          <w:lang w:val="en-US"/>
        </w:rPr>
      </w:pPr>
      <w:r w:rsidRPr="008B5AF6">
        <w:rPr>
          <w:rFonts w:cs="Arial"/>
          <w:shd w:val="clear" w:color="auto" w:fill="FFFFFF"/>
          <w:lang w:val="en-US"/>
        </w:rPr>
        <w:t>[3]</w:t>
      </w:r>
      <w:r w:rsidRPr="008B5AF6">
        <w:rPr>
          <w:rFonts w:cs="Arial"/>
          <w:shd w:val="clear" w:color="auto" w:fill="FFFFFF"/>
          <w:lang w:val="fr-FR"/>
        </w:rPr>
        <w:t> </w:t>
      </w:r>
      <w:r w:rsidRPr="008B5AF6">
        <w:rPr>
          <w:rFonts w:cs="Arial"/>
          <w:shd w:val="clear" w:color="auto" w:fill="FFFFFF"/>
          <w:lang w:val="en-US"/>
        </w:rPr>
        <w:t xml:space="preserve">S. Ghosh et al., "Resume Parsing and Matching for Recruitment Management System Using Machine Learning," </w:t>
      </w:r>
      <w:r w:rsidRPr="008B5AF6">
        <w:rPr>
          <w:rFonts w:cs="Arial"/>
          <w:i/>
          <w:iCs/>
          <w:shd w:val="clear" w:color="auto" w:fill="FFFFFF"/>
          <w:lang w:val="en-US"/>
        </w:rPr>
        <w:t>Int. J. Eng. Adv. Technol.</w:t>
      </w:r>
      <w:r w:rsidRPr="008B5AF6">
        <w:rPr>
          <w:rFonts w:cs="Arial"/>
          <w:shd w:val="clear" w:color="auto" w:fill="FFFFFF"/>
          <w:lang w:val="en-US"/>
        </w:rPr>
        <w:t>, vol. 8, no. 6, pp. 2198–2202, 2019.</w:t>
      </w:r>
    </w:p>
    <w:p w14:paraId="24868662" w14:textId="77777777" w:rsidR="008B5AF6" w:rsidRPr="008B5AF6" w:rsidRDefault="008B5AF6" w:rsidP="008B5AF6">
      <w:pPr>
        <w:jc w:val="left"/>
        <w:rPr>
          <w:rFonts w:cs="Arial"/>
          <w:shd w:val="clear" w:color="auto" w:fill="FFFFFF"/>
          <w:lang w:val="en-US"/>
        </w:rPr>
      </w:pPr>
      <w:r w:rsidRPr="008B5AF6">
        <w:rPr>
          <w:rFonts w:cs="Arial"/>
          <w:shd w:val="clear" w:color="auto" w:fill="FFFFFF"/>
          <w:lang w:val="en-US"/>
        </w:rPr>
        <w:t>[4]</w:t>
      </w:r>
      <w:r w:rsidRPr="008B5AF6">
        <w:rPr>
          <w:rFonts w:cs="Arial"/>
          <w:shd w:val="clear" w:color="auto" w:fill="FFFFFF"/>
          <w:lang w:val="fr-FR"/>
        </w:rPr>
        <w:t> </w:t>
      </w:r>
      <w:r w:rsidRPr="008B5AF6">
        <w:rPr>
          <w:rFonts w:cs="Arial"/>
          <w:shd w:val="clear" w:color="auto" w:fill="FFFFFF"/>
          <w:lang w:val="en-US"/>
        </w:rPr>
        <w:t xml:space="preserve">M. Raghavan et al., "Mitigating Bias in Algorithmic Hiring: Evaluating Claims and Practices," in </w:t>
      </w:r>
      <w:r w:rsidRPr="008B5AF6">
        <w:rPr>
          <w:rFonts w:cs="Arial"/>
          <w:i/>
          <w:iCs/>
          <w:shd w:val="clear" w:color="auto" w:fill="FFFFFF"/>
          <w:lang w:val="en-US"/>
        </w:rPr>
        <w:t>Proc. Conf. Fairness, Accountability, and Transparency</w:t>
      </w:r>
      <w:r w:rsidRPr="008B5AF6">
        <w:rPr>
          <w:rFonts w:cs="Arial"/>
          <w:shd w:val="clear" w:color="auto" w:fill="FFFFFF"/>
          <w:lang w:val="en-US"/>
        </w:rPr>
        <w:t>, 2020, pp. 469–481.</w:t>
      </w:r>
    </w:p>
    <w:p w14:paraId="57DE1D11" w14:textId="77777777" w:rsidR="008B5AF6" w:rsidRPr="008B5AF6" w:rsidRDefault="008B5AF6" w:rsidP="008B5AF6">
      <w:pPr>
        <w:jc w:val="left"/>
        <w:rPr>
          <w:rFonts w:cs="Arial"/>
          <w:shd w:val="clear" w:color="auto" w:fill="FFFFFF"/>
          <w:lang w:val="en-US"/>
        </w:rPr>
      </w:pPr>
      <w:r w:rsidRPr="008B5AF6">
        <w:rPr>
          <w:rFonts w:cs="Arial"/>
          <w:shd w:val="clear" w:color="auto" w:fill="FFFFFF"/>
          <w:lang w:val="en-US"/>
        </w:rPr>
        <w:t>[5]</w:t>
      </w:r>
      <w:r w:rsidRPr="008B5AF6">
        <w:rPr>
          <w:rFonts w:cs="Arial"/>
          <w:shd w:val="clear" w:color="auto" w:fill="FFFFFF"/>
          <w:lang w:val="fr-FR"/>
        </w:rPr>
        <w:t> </w:t>
      </w:r>
      <w:r w:rsidRPr="008B5AF6">
        <w:rPr>
          <w:rFonts w:cs="Arial"/>
          <w:shd w:val="clear" w:color="auto" w:fill="FFFFFF"/>
          <w:lang w:val="en-US"/>
        </w:rPr>
        <w:t xml:space="preserve">A. Vaswani et al., "Attention is All You Need," in </w:t>
      </w:r>
      <w:r w:rsidRPr="008B5AF6">
        <w:rPr>
          <w:rFonts w:cs="Arial"/>
          <w:i/>
          <w:iCs/>
          <w:shd w:val="clear" w:color="auto" w:fill="FFFFFF"/>
          <w:lang w:val="en-US"/>
        </w:rPr>
        <w:t>Advances in Neural Information Processing Systems</w:t>
      </w:r>
      <w:r w:rsidRPr="008B5AF6">
        <w:rPr>
          <w:rFonts w:cs="Arial"/>
          <w:shd w:val="clear" w:color="auto" w:fill="FFFFFF"/>
          <w:lang w:val="en-US"/>
        </w:rPr>
        <w:t>, vol. 30, 2017.</w:t>
      </w:r>
    </w:p>
    <w:p w14:paraId="7F0DE93E" w14:textId="77777777" w:rsidR="008B5AF6" w:rsidRPr="008B5AF6" w:rsidRDefault="008B5AF6" w:rsidP="008B5AF6">
      <w:pPr>
        <w:jc w:val="left"/>
        <w:rPr>
          <w:rFonts w:cs="Arial"/>
          <w:shd w:val="clear" w:color="auto" w:fill="FFFFFF"/>
          <w:lang w:val="en-US"/>
        </w:rPr>
      </w:pPr>
      <w:r w:rsidRPr="008B5AF6">
        <w:rPr>
          <w:rFonts w:cs="Arial"/>
          <w:shd w:val="clear" w:color="auto" w:fill="FFFFFF"/>
          <w:lang w:val="en-US"/>
        </w:rPr>
        <w:t>[6]</w:t>
      </w:r>
      <w:r w:rsidRPr="008B5AF6">
        <w:rPr>
          <w:rFonts w:cs="Arial"/>
          <w:shd w:val="clear" w:color="auto" w:fill="FFFFFF"/>
          <w:lang w:val="fr-FR"/>
        </w:rPr>
        <w:t> </w:t>
      </w:r>
      <w:r w:rsidRPr="008B5AF6">
        <w:rPr>
          <w:rFonts w:cs="Arial"/>
          <w:shd w:val="clear" w:color="auto" w:fill="FFFFFF"/>
          <w:lang w:val="en-US"/>
        </w:rPr>
        <w:t xml:space="preserve">A. K. Upadhyay and K. Khandelwal, "Applying Artificial Intelligence: Implications for Recruitment," </w:t>
      </w:r>
      <w:r w:rsidRPr="008B5AF6">
        <w:rPr>
          <w:rFonts w:cs="Arial"/>
          <w:i/>
          <w:iCs/>
          <w:shd w:val="clear" w:color="auto" w:fill="FFFFFF"/>
          <w:lang w:val="en-US"/>
        </w:rPr>
        <w:t>Strategic HR Review</w:t>
      </w:r>
      <w:r w:rsidRPr="008B5AF6">
        <w:rPr>
          <w:rFonts w:cs="Arial"/>
          <w:shd w:val="clear" w:color="auto" w:fill="FFFFFF"/>
          <w:lang w:val="en-US"/>
        </w:rPr>
        <w:t>, vol. 17, no. 5, pp. 255–258, 2018.</w:t>
      </w:r>
    </w:p>
    <w:p w14:paraId="53B9E815" w14:textId="77777777" w:rsidR="008B5AF6" w:rsidRPr="008B5AF6" w:rsidRDefault="008B5AF6" w:rsidP="008B5AF6">
      <w:pPr>
        <w:jc w:val="left"/>
        <w:rPr>
          <w:rFonts w:cs="Arial"/>
          <w:shd w:val="clear" w:color="auto" w:fill="FFFFFF"/>
          <w:lang w:val="en-US"/>
        </w:rPr>
      </w:pPr>
      <w:r w:rsidRPr="008B5AF6">
        <w:rPr>
          <w:rFonts w:cs="Arial"/>
          <w:shd w:val="clear" w:color="auto" w:fill="FFFFFF"/>
          <w:lang w:val="en-US"/>
        </w:rPr>
        <w:t>[7]</w:t>
      </w:r>
      <w:r w:rsidRPr="008B5AF6">
        <w:rPr>
          <w:rFonts w:cs="Arial"/>
          <w:shd w:val="clear" w:color="auto" w:fill="FFFFFF"/>
          <w:lang w:val="fr-FR"/>
        </w:rPr>
        <w:t> </w:t>
      </w:r>
      <w:r w:rsidRPr="008B5AF6">
        <w:rPr>
          <w:rFonts w:cs="Arial"/>
          <w:shd w:val="clear" w:color="auto" w:fill="FFFFFF"/>
          <w:lang w:val="en-US"/>
        </w:rPr>
        <w:t xml:space="preserve">LinkedIn, "The most common mistakes recruiters make during resume screening," 2018. [Online]. Available: </w:t>
      </w:r>
      <w:hyperlink r:id="rId23" w:tgtFrame="_new" w:history="1">
        <w:r w:rsidRPr="008B5AF6">
          <w:rPr>
            <w:rStyle w:val="Hyperlink"/>
            <w:rFonts w:cs="Arial"/>
            <w:shd w:val="clear" w:color="auto" w:fill="FFFFFF"/>
            <w:lang w:val="en-US"/>
          </w:rPr>
          <w:t>https://www.linkedin.com</w:t>
        </w:r>
      </w:hyperlink>
    </w:p>
    <w:p w14:paraId="1E095183" w14:textId="77777777" w:rsidR="008B5AF6" w:rsidRPr="008B5AF6" w:rsidRDefault="008B5AF6" w:rsidP="008B5AF6">
      <w:pPr>
        <w:jc w:val="left"/>
        <w:rPr>
          <w:rFonts w:cs="Arial"/>
          <w:shd w:val="clear" w:color="auto" w:fill="FFFFFF"/>
          <w:lang w:val="en-US"/>
        </w:rPr>
      </w:pPr>
      <w:r w:rsidRPr="008B5AF6">
        <w:rPr>
          <w:rFonts w:cs="Arial"/>
          <w:shd w:val="clear" w:color="auto" w:fill="FFFFFF"/>
          <w:lang w:val="en-US"/>
        </w:rPr>
        <w:t>[8]</w:t>
      </w:r>
      <w:r w:rsidRPr="008B5AF6">
        <w:rPr>
          <w:rFonts w:cs="Arial"/>
          <w:shd w:val="clear" w:color="auto" w:fill="FFFFFF"/>
          <w:lang w:val="fr-FR"/>
        </w:rPr>
        <w:t> </w:t>
      </w:r>
      <w:r w:rsidRPr="008B5AF6">
        <w:rPr>
          <w:rFonts w:cs="Arial"/>
          <w:shd w:val="clear" w:color="auto" w:fill="FFFFFF"/>
          <w:lang w:val="en-US"/>
        </w:rPr>
        <w:t xml:space="preserve">J. Devlin, M.-W. Chang, K. Lee, and K. Toutanova, "BERT: Pre-training of Deep Bidirectional Transformers for Language Understanding," in </w:t>
      </w:r>
      <w:r w:rsidRPr="008B5AF6">
        <w:rPr>
          <w:rFonts w:cs="Arial"/>
          <w:i/>
          <w:iCs/>
          <w:shd w:val="clear" w:color="auto" w:fill="FFFFFF"/>
          <w:lang w:val="en-US"/>
        </w:rPr>
        <w:t>Proc. NAACL-HLT</w:t>
      </w:r>
      <w:r w:rsidRPr="008B5AF6">
        <w:rPr>
          <w:rFonts w:cs="Arial"/>
          <w:shd w:val="clear" w:color="auto" w:fill="FFFFFF"/>
          <w:lang w:val="en-US"/>
        </w:rPr>
        <w:t>, 2019.</w:t>
      </w:r>
    </w:p>
    <w:p w14:paraId="6688C6EF" w14:textId="77777777" w:rsidR="008B5AF6" w:rsidRPr="008B5AF6" w:rsidRDefault="008B5AF6" w:rsidP="008B5AF6">
      <w:pPr>
        <w:jc w:val="left"/>
        <w:rPr>
          <w:rFonts w:cs="Arial"/>
          <w:shd w:val="clear" w:color="auto" w:fill="FFFFFF"/>
          <w:lang w:val="en-US"/>
        </w:rPr>
      </w:pPr>
      <w:r w:rsidRPr="008B5AF6">
        <w:rPr>
          <w:rFonts w:cs="Arial"/>
          <w:shd w:val="clear" w:color="auto" w:fill="FFFFFF"/>
          <w:lang w:val="en-US"/>
        </w:rPr>
        <w:t>[9]</w:t>
      </w:r>
      <w:r w:rsidRPr="008B5AF6">
        <w:rPr>
          <w:rFonts w:cs="Arial"/>
          <w:shd w:val="clear" w:color="auto" w:fill="FFFFFF"/>
          <w:lang w:val="fr-FR"/>
        </w:rPr>
        <w:t> </w:t>
      </w:r>
      <w:r w:rsidRPr="008B5AF6">
        <w:rPr>
          <w:rFonts w:cs="Arial"/>
          <w:shd w:val="clear" w:color="auto" w:fill="FFFFFF"/>
          <w:lang w:val="en-US"/>
        </w:rPr>
        <w:t xml:space="preserve">M. Sills, "How Applicant Tracking Systems Work," </w:t>
      </w:r>
      <w:proofErr w:type="spellStart"/>
      <w:r w:rsidRPr="008B5AF6">
        <w:rPr>
          <w:rFonts w:cs="Arial"/>
          <w:i/>
          <w:iCs/>
          <w:shd w:val="clear" w:color="auto" w:fill="FFFFFF"/>
          <w:lang w:val="en-US"/>
        </w:rPr>
        <w:t>Workology</w:t>
      </w:r>
      <w:proofErr w:type="spellEnd"/>
      <w:r w:rsidRPr="008B5AF6">
        <w:rPr>
          <w:rFonts w:cs="Arial"/>
          <w:shd w:val="clear" w:color="auto" w:fill="FFFFFF"/>
          <w:lang w:val="en-US"/>
        </w:rPr>
        <w:t>, 2014.</w:t>
      </w:r>
    </w:p>
    <w:p w14:paraId="2844AF71" w14:textId="77777777" w:rsidR="008B5AF6" w:rsidRPr="008B5AF6" w:rsidRDefault="008B5AF6" w:rsidP="008B5AF6">
      <w:pPr>
        <w:jc w:val="left"/>
        <w:rPr>
          <w:rFonts w:cs="Arial"/>
          <w:shd w:val="clear" w:color="auto" w:fill="FFFFFF"/>
          <w:lang w:val="en-US"/>
        </w:rPr>
      </w:pPr>
      <w:r w:rsidRPr="008B5AF6">
        <w:rPr>
          <w:rFonts w:cs="Arial"/>
          <w:shd w:val="clear" w:color="auto" w:fill="FFFFFF"/>
          <w:lang w:val="en-US"/>
        </w:rPr>
        <w:t>[10]</w:t>
      </w:r>
      <w:r w:rsidRPr="008B5AF6">
        <w:rPr>
          <w:rFonts w:cs="Arial"/>
          <w:shd w:val="clear" w:color="auto" w:fill="FFFFFF"/>
          <w:lang w:val="fr-FR"/>
        </w:rPr>
        <w:t> </w:t>
      </w:r>
      <w:r w:rsidRPr="008B5AF6">
        <w:rPr>
          <w:rFonts w:cs="Arial"/>
          <w:shd w:val="clear" w:color="auto" w:fill="FFFFFF"/>
          <w:lang w:val="en-US"/>
        </w:rPr>
        <w:t>B. Dattner, T. Chamorro-</w:t>
      </w:r>
      <w:proofErr w:type="spellStart"/>
      <w:r w:rsidRPr="008B5AF6">
        <w:rPr>
          <w:rFonts w:cs="Arial"/>
          <w:shd w:val="clear" w:color="auto" w:fill="FFFFFF"/>
          <w:lang w:val="en-US"/>
        </w:rPr>
        <w:t>Premuzic</w:t>
      </w:r>
      <w:proofErr w:type="spellEnd"/>
      <w:r w:rsidRPr="008B5AF6">
        <w:rPr>
          <w:rFonts w:cs="Arial"/>
          <w:shd w:val="clear" w:color="auto" w:fill="FFFFFF"/>
          <w:lang w:val="en-US"/>
        </w:rPr>
        <w:t xml:space="preserve">, R. </w:t>
      </w:r>
      <w:proofErr w:type="spellStart"/>
      <w:r w:rsidRPr="008B5AF6">
        <w:rPr>
          <w:rFonts w:cs="Arial"/>
          <w:shd w:val="clear" w:color="auto" w:fill="FFFFFF"/>
          <w:lang w:val="en-US"/>
        </w:rPr>
        <w:t>Buchband</w:t>
      </w:r>
      <w:proofErr w:type="spellEnd"/>
      <w:r w:rsidRPr="008B5AF6">
        <w:rPr>
          <w:rFonts w:cs="Arial"/>
          <w:shd w:val="clear" w:color="auto" w:fill="FFFFFF"/>
          <w:lang w:val="en-US"/>
        </w:rPr>
        <w:t xml:space="preserve">, and L. Schettler, "The Legal and Ethical Implications of Using AI in Hiring," </w:t>
      </w:r>
      <w:r w:rsidRPr="008B5AF6">
        <w:rPr>
          <w:rFonts w:cs="Arial"/>
          <w:i/>
          <w:iCs/>
          <w:shd w:val="clear" w:color="auto" w:fill="FFFFFF"/>
          <w:lang w:val="en-US"/>
        </w:rPr>
        <w:t>Harvard Business Review</w:t>
      </w:r>
      <w:r w:rsidRPr="008B5AF6">
        <w:rPr>
          <w:rFonts w:cs="Arial"/>
          <w:shd w:val="clear" w:color="auto" w:fill="FFFFFF"/>
          <w:lang w:val="en-US"/>
        </w:rPr>
        <w:t>, 2016.</w:t>
      </w:r>
    </w:p>
    <w:p w14:paraId="6E0B5C1D" w14:textId="77777777" w:rsidR="008B5AF6" w:rsidRPr="008B5AF6" w:rsidRDefault="008B5AF6" w:rsidP="008B5AF6">
      <w:pPr>
        <w:jc w:val="left"/>
        <w:rPr>
          <w:rFonts w:cs="Arial"/>
          <w:shd w:val="clear" w:color="auto" w:fill="FFFFFF"/>
          <w:lang w:val="fr-FR"/>
        </w:rPr>
      </w:pPr>
      <w:r w:rsidRPr="008B5AF6">
        <w:rPr>
          <w:rFonts w:cs="Arial"/>
          <w:shd w:val="clear" w:color="auto" w:fill="FFFFFF"/>
          <w:lang w:val="en-US"/>
        </w:rPr>
        <w:t>[11]</w:t>
      </w:r>
      <w:r w:rsidRPr="008B5AF6">
        <w:rPr>
          <w:rFonts w:cs="Arial"/>
          <w:shd w:val="clear" w:color="auto" w:fill="FFFFFF"/>
          <w:lang w:val="fr-FR"/>
        </w:rPr>
        <w:t> </w:t>
      </w:r>
      <w:r w:rsidRPr="008B5AF6">
        <w:rPr>
          <w:rFonts w:cs="Arial"/>
          <w:shd w:val="clear" w:color="auto" w:fill="FFFFFF"/>
          <w:lang w:val="en-US"/>
        </w:rPr>
        <w:t>Y. Liu et al., "</w:t>
      </w:r>
      <w:proofErr w:type="spellStart"/>
      <w:r w:rsidRPr="008B5AF6">
        <w:rPr>
          <w:rFonts w:cs="Arial"/>
          <w:shd w:val="clear" w:color="auto" w:fill="FFFFFF"/>
          <w:lang w:val="en-US"/>
        </w:rPr>
        <w:t>RoBERTa</w:t>
      </w:r>
      <w:proofErr w:type="spellEnd"/>
      <w:r w:rsidRPr="008B5AF6">
        <w:rPr>
          <w:rFonts w:cs="Arial"/>
          <w:shd w:val="clear" w:color="auto" w:fill="FFFFFF"/>
          <w:lang w:val="en-US"/>
        </w:rPr>
        <w:t xml:space="preserve">: A Robustly Optimized BERT Pretraining Approach," </w:t>
      </w:r>
      <w:proofErr w:type="spellStart"/>
      <w:r w:rsidRPr="008B5AF6">
        <w:rPr>
          <w:rFonts w:cs="Arial"/>
          <w:shd w:val="clear" w:color="auto" w:fill="FFFFFF"/>
          <w:lang w:val="en-US"/>
        </w:rPr>
        <w:t>arXiv</w:t>
      </w:r>
      <w:proofErr w:type="spellEnd"/>
      <w:r w:rsidRPr="008B5AF6">
        <w:rPr>
          <w:rFonts w:cs="Arial"/>
          <w:shd w:val="clear" w:color="auto" w:fill="FFFFFF"/>
          <w:lang w:val="en-US"/>
        </w:rPr>
        <w:t xml:space="preserve"> preprint arXiv:1907.11692, 2019. </w:t>
      </w:r>
      <w:r w:rsidRPr="008B5AF6">
        <w:rPr>
          <w:rFonts w:cs="Arial"/>
          <w:shd w:val="clear" w:color="auto" w:fill="FFFFFF"/>
          <w:lang w:val="fr-FR"/>
        </w:rPr>
        <w:t xml:space="preserve">[Online]. </w:t>
      </w:r>
      <w:proofErr w:type="spellStart"/>
      <w:proofErr w:type="gramStart"/>
      <w:r w:rsidRPr="008B5AF6">
        <w:rPr>
          <w:rFonts w:cs="Arial"/>
          <w:shd w:val="clear" w:color="auto" w:fill="FFFFFF"/>
          <w:lang w:val="fr-FR"/>
        </w:rPr>
        <w:t>Available</w:t>
      </w:r>
      <w:proofErr w:type="spellEnd"/>
      <w:r w:rsidRPr="008B5AF6">
        <w:rPr>
          <w:rFonts w:cs="Arial"/>
          <w:shd w:val="clear" w:color="auto" w:fill="FFFFFF"/>
          <w:lang w:val="fr-FR"/>
        </w:rPr>
        <w:t>:</w:t>
      </w:r>
      <w:proofErr w:type="gramEnd"/>
      <w:r w:rsidRPr="008B5AF6">
        <w:rPr>
          <w:rFonts w:cs="Arial"/>
          <w:shd w:val="clear" w:color="auto" w:fill="FFFFFF"/>
          <w:lang w:val="fr-FR"/>
        </w:rPr>
        <w:t xml:space="preserve"> </w:t>
      </w:r>
      <w:hyperlink r:id="rId24" w:tgtFrame="_new" w:history="1">
        <w:r w:rsidRPr="008B5AF6">
          <w:rPr>
            <w:rStyle w:val="Hyperlink"/>
            <w:rFonts w:cs="Arial"/>
            <w:shd w:val="clear" w:color="auto" w:fill="FFFFFF"/>
            <w:lang w:val="fr-FR"/>
          </w:rPr>
          <w:t>https://arxiv.org/abs/1907.11692</w:t>
        </w:r>
      </w:hyperlink>
    </w:p>
    <w:p w14:paraId="77CC9E38" w14:textId="5CBCFB31" w:rsidR="00B116C3" w:rsidRPr="00113069" w:rsidRDefault="00B116C3" w:rsidP="7D3A09F9">
      <w:pPr>
        <w:jc w:val="left"/>
        <w:rPr>
          <w:rFonts w:asciiTheme="minorHAnsi" w:hAnsiTheme="minorHAnsi" w:cstheme="minorBidi"/>
          <w:shd w:val="clear" w:color="auto" w:fill="FFFFFF"/>
        </w:rPr>
      </w:pPr>
    </w:p>
    <w:p w14:paraId="6741A9E1" w14:textId="77777777" w:rsidR="00C47E00" w:rsidRDefault="00C47E00" w:rsidP="00BC16E3">
      <w:pPr>
        <w:jc w:val="left"/>
        <w:rPr>
          <w:rFonts w:asciiTheme="majorHAnsi" w:hAnsiTheme="majorHAnsi" w:cstheme="majorHAnsi"/>
        </w:rPr>
      </w:pPr>
    </w:p>
    <w:p w14:paraId="0643C17A" w14:textId="25064A7D" w:rsidR="00644082" w:rsidRDefault="33E093EC" w:rsidP="0D8C993C">
      <w:pPr>
        <w:pStyle w:val="UnnumberedHeading1"/>
      </w:pPr>
      <w:bookmarkStart w:id="70" w:name="_Toc197978573"/>
      <w:r>
        <w:lastRenderedPageBreak/>
        <w:t xml:space="preserve">Appendix A: </w:t>
      </w:r>
      <w:r w:rsidR="2F5F73FE">
        <w:t>Survey Questionnaire</w:t>
      </w:r>
      <w:bookmarkEnd w:id="70"/>
    </w:p>
    <w:p w14:paraId="5A3C31B4" w14:textId="71D8914F" w:rsidR="00644082" w:rsidRDefault="2F5F73FE" w:rsidP="00A04C8D">
      <w:pPr>
        <w:rPr>
          <w:lang w:val="en-GB"/>
        </w:rPr>
      </w:pPr>
      <w:r>
        <w:rPr>
          <w:noProof/>
        </w:rPr>
        <w:drawing>
          <wp:inline distT="0" distB="0" distL="0" distR="0" wp14:anchorId="00C278F5" wp14:editId="3103E8C1">
            <wp:extent cx="3677163" cy="4582164"/>
            <wp:effectExtent l="0" t="0" r="0" b="0"/>
            <wp:docPr id="36436612" name="Picture 3643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677163" cy="4582164"/>
                    </a:xfrm>
                    <a:prstGeom prst="rect">
                      <a:avLst/>
                    </a:prstGeom>
                  </pic:spPr>
                </pic:pic>
              </a:graphicData>
            </a:graphic>
          </wp:inline>
        </w:drawing>
      </w:r>
    </w:p>
    <w:p w14:paraId="31AC14B6" w14:textId="55AFC311" w:rsidR="2F5F73FE" w:rsidRDefault="2F5F73FE" w:rsidP="0D8C993C">
      <w:pPr>
        <w:rPr>
          <w:lang w:val="en-GB"/>
        </w:rPr>
      </w:pPr>
      <w:r>
        <w:rPr>
          <w:noProof/>
        </w:rPr>
        <w:lastRenderedPageBreak/>
        <w:drawing>
          <wp:inline distT="0" distB="0" distL="0" distR="0" wp14:anchorId="7A9AD982" wp14:editId="4961F9B7">
            <wp:extent cx="4020111" cy="5068007"/>
            <wp:effectExtent l="0" t="0" r="0" b="0"/>
            <wp:docPr id="1976912481" name="Picture 197691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020111" cy="5068007"/>
                    </a:xfrm>
                    <a:prstGeom prst="rect">
                      <a:avLst/>
                    </a:prstGeom>
                  </pic:spPr>
                </pic:pic>
              </a:graphicData>
            </a:graphic>
          </wp:inline>
        </w:drawing>
      </w:r>
    </w:p>
    <w:p w14:paraId="32B839FD" w14:textId="7AF55270" w:rsidR="2F5F73FE" w:rsidRDefault="2F5F73FE" w:rsidP="0D8C993C">
      <w:pPr>
        <w:rPr>
          <w:lang w:val="en-GB"/>
        </w:rPr>
      </w:pPr>
      <w:r>
        <w:rPr>
          <w:noProof/>
        </w:rPr>
        <w:drawing>
          <wp:inline distT="0" distB="0" distL="0" distR="0" wp14:anchorId="0E051447" wp14:editId="2F54F247">
            <wp:extent cx="4010585" cy="3372320"/>
            <wp:effectExtent l="0" t="0" r="0" b="0"/>
            <wp:docPr id="122727792" name="Picture 12272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010585" cy="3372320"/>
                    </a:xfrm>
                    <a:prstGeom prst="rect">
                      <a:avLst/>
                    </a:prstGeom>
                  </pic:spPr>
                </pic:pic>
              </a:graphicData>
            </a:graphic>
          </wp:inline>
        </w:drawing>
      </w:r>
    </w:p>
    <w:p w14:paraId="289A2D47" w14:textId="39C4EECF" w:rsidR="00A601D4" w:rsidRDefault="0C9C74B2" w:rsidP="0D8C993C">
      <w:pPr>
        <w:pStyle w:val="UnnumberedHeading1"/>
      </w:pPr>
      <w:bookmarkStart w:id="71" w:name="_Toc435981563"/>
      <w:bookmarkStart w:id="72" w:name="_Toc197978574"/>
      <w:r w:rsidRPr="00A601D4">
        <w:lastRenderedPageBreak/>
        <w:t>A</w:t>
      </w:r>
      <w:bookmarkEnd w:id="71"/>
      <w:r w:rsidR="5111C5BE">
        <w:t xml:space="preserve">ppendix B: </w:t>
      </w:r>
      <w:r w:rsidR="4878EA76">
        <w:t>Email Invitation to Participants</w:t>
      </w:r>
      <w:r w:rsidR="32F74BEE" w:rsidRPr="0D8C993C">
        <w:rPr>
          <w:noProof/>
        </w:rPr>
        <w:t xml:space="preserve"> </w:t>
      </w:r>
      <w:r w:rsidR="752A6C95">
        <w:rPr>
          <w:noProof/>
        </w:rPr>
        <w:drawing>
          <wp:inline distT="0" distB="0" distL="0" distR="0" wp14:anchorId="60662490" wp14:editId="35DC37CC">
            <wp:extent cx="5400675" cy="4791076"/>
            <wp:effectExtent l="0" t="0" r="0" b="0"/>
            <wp:docPr id="454180630" name="Picture 45418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400675" cy="4791076"/>
                    </a:xfrm>
                    <a:prstGeom prst="rect">
                      <a:avLst/>
                    </a:prstGeom>
                  </pic:spPr>
                </pic:pic>
              </a:graphicData>
            </a:graphic>
          </wp:inline>
        </w:drawing>
      </w:r>
      <w:bookmarkEnd w:id="72"/>
    </w:p>
    <w:p w14:paraId="7C99243B" w14:textId="344AB55F" w:rsidR="00012629" w:rsidRDefault="32F74BEE" w:rsidP="00A601D4">
      <w:pPr>
        <w:pStyle w:val="UnnumberedHeading1"/>
      </w:pPr>
      <w:bookmarkStart w:id="73" w:name="_Toc197978427"/>
      <w:bookmarkStart w:id="74" w:name="_Toc197978575"/>
      <w:r>
        <w:rPr>
          <w:noProof/>
        </w:rPr>
        <w:lastRenderedPageBreak/>
        <w:t>Appendix C: Participant Consent Form</w:t>
      </w:r>
      <w:r w:rsidR="1194028B" w:rsidRPr="0006531F">
        <w:rPr>
          <w:noProof/>
        </w:rPr>
        <w:t xml:space="preserve"> </w:t>
      </w:r>
      <w:r w:rsidR="12423329">
        <w:rPr>
          <w:noProof/>
        </w:rPr>
        <w:drawing>
          <wp:inline distT="0" distB="0" distL="0" distR="0" wp14:anchorId="30BE8B1F" wp14:editId="5DCB7ACB">
            <wp:extent cx="4124325" cy="5400675"/>
            <wp:effectExtent l="0" t="0" r="0" b="0"/>
            <wp:docPr id="421950457" name="Picture 42195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124325" cy="5400675"/>
                    </a:xfrm>
                    <a:prstGeom prst="rect">
                      <a:avLst/>
                    </a:prstGeom>
                  </pic:spPr>
                </pic:pic>
              </a:graphicData>
            </a:graphic>
          </wp:inline>
        </w:drawing>
      </w:r>
      <w:r w:rsidR="12423329">
        <w:rPr>
          <w:noProof/>
        </w:rPr>
        <w:lastRenderedPageBreak/>
        <w:drawing>
          <wp:inline distT="0" distB="0" distL="0" distR="0" wp14:anchorId="74DE2459" wp14:editId="3C518A07">
            <wp:extent cx="4152900" cy="4352925"/>
            <wp:effectExtent l="0" t="0" r="0" b="0"/>
            <wp:docPr id="1164011516" name="Picture 116401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152900" cy="4352925"/>
                    </a:xfrm>
                    <a:prstGeom prst="rect">
                      <a:avLst/>
                    </a:prstGeom>
                  </pic:spPr>
                </pic:pic>
              </a:graphicData>
            </a:graphic>
          </wp:inline>
        </w:drawing>
      </w:r>
      <w:bookmarkEnd w:id="73"/>
      <w:bookmarkEnd w:id="74"/>
    </w:p>
    <w:p w14:paraId="6C731EB0" w14:textId="10DD1A3B" w:rsidR="000B41C0" w:rsidRDefault="79CB7E9B" w:rsidP="000B41C0">
      <w:pPr>
        <w:pStyle w:val="UnnumberedHeading1"/>
      </w:pPr>
      <w:bookmarkStart w:id="75" w:name="_Toc197978428"/>
      <w:bookmarkStart w:id="76" w:name="_Toc197978576"/>
      <w:r w:rsidRPr="0D8C993C">
        <w:rPr>
          <w:noProof/>
        </w:rPr>
        <w:lastRenderedPageBreak/>
        <w:t>Appendix D: Participation Informatio Sheet</w:t>
      </w:r>
      <w:r w:rsidR="7731E49F">
        <w:rPr>
          <w:noProof/>
        </w:rPr>
        <w:drawing>
          <wp:inline distT="0" distB="0" distL="0" distR="0" wp14:anchorId="2CA916BD" wp14:editId="64C833E4">
            <wp:extent cx="4000500" cy="5400675"/>
            <wp:effectExtent l="0" t="0" r="0" b="0"/>
            <wp:docPr id="2001693442" name="Picture 2001693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000500" cy="5400675"/>
                    </a:xfrm>
                    <a:prstGeom prst="rect">
                      <a:avLst/>
                    </a:prstGeom>
                  </pic:spPr>
                </pic:pic>
              </a:graphicData>
            </a:graphic>
          </wp:inline>
        </w:drawing>
      </w:r>
      <w:r w:rsidR="7731E49F">
        <w:rPr>
          <w:noProof/>
        </w:rPr>
        <w:lastRenderedPageBreak/>
        <w:drawing>
          <wp:inline distT="0" distB="0" distL="0" distR="0" wp14:anchorId="3714399C" wp14:editId="17102597">
            <wp:extent cx="3990975" cy="5400675"/>
            <wp:effectExtent l="0" t="0" r="0" b="0"/>
            <wp:docPr id="662108522" name="Picture 662108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990975" cy="5400675"/>
                    </a:xfrm>
                    <a:prstGeom prst="rect">
                      <a:avLst/>
                    </a:prstGeom>
                  </pic:spPr>
                </pic:pic>
              </a:graphicData>
            </a:graphic>
          </wp:inline>
        </w:drawing>
      </w:r>
      <w:r w:rsidR="7731E49F">
        <w:rPr>
          <w:noProof/>
        </w:rPr>
        <w:lastRenderedPageBreak/>
        <w:drawing>
          <wp:inline distT="0" distB="0" distL="0" distR="0" wp14:anchorId="229937F0" wp14:editId="51B7404E">
            <wp:extent cx="4391025" cy="5400675"/>
            <wp:effectExtent l="0" t="0" r="0" b="0"/>
            <wp:docPr id="1401950524" name="Picture 140195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391025" cy="5400675"/>
                    </a:xfrm>
                    <a:prstGeom prst="rect">
                      <a:avLst/>
                    </a:prstGeom>
                  </pic:spPr>
                </pic:pic>
              </a:graphicData>
            </a:graphic>
          </wp:inline>
        </w:drawing>
      </w:r>
      <w:bookmarkEnd w:id="75"/>
      <w:bookmarkEnd w:id="76"/>
    </w:p>
    <w:p w14:paraId="2AB95739" w14:textId="62D38F21" w:rsidR="00012629" w:rsidRDefault="00012629" w:rsidP="000B41C0">
      <w:pPr>
        <w:pStyle w:val="NoSpacing"/>
      </w:pPr>
    </w:p>
    <w:p w14:paraId="745EEC7A" w14:textId="72F3D1F4" w:rsidR="001D610D" w:rsidRPr="001D610D" w:rsidRDefault="001D610D" w:rsidP="00922DFB">
      <w:pPr>
        <w:pStyle w:val="Heading1"/>
        <w:numPr>
          <w:ilvl w:val="0"/>
          <w:numId w:val="0"/>
        </w:numPr>
        <w:rPr>
          <w:noProof/>
        </w:rPr>
      </w:pPr>
      <w:bookmarkStart w:id="77" w:name="_Toc197978577"/>
      <w:r w:rsidRPr="0D8C993C">
        <w:rPr>
          <w:noProof/>
        </w:rPr>
        <w:lastRenderedPageBreak/>
        <w:t xml:space="preserve">Appendix </w:t>
      </w:r>
      <w:r>
        <w:rPr>
          <w:noProof/>
        </w:rPr>
        <w:t>E</w:t>
      </w:r>
      <w:r w:rsidRPr="0D8C993C">
        <w:rPr>
          <w:noProof/>
        </w:rPr>
        <w:t xml:space="preserve">: </w:t>
      </w:r>
      <w:r>
        <w:rPr>
          <w:noProof/>
        </w:rPr>
        <w:t>Ethics Approval Letter</w:t>
      </w:r>
      <w:bookmarkEnd w:id="77"/>
      <w:r>
        <w:rPr>
          <w:noProof/>
        </w:rPr>
        <w:drawing>
          <wp:inline distT="0" distB="0" distL="0" distR="0" wp14:anchorId="4369EAAC" wp14:editId="4978F83B">
            <wp:extent cx="4181475" cy="5905500"/>
            <wp:effectExtent l="0" t="0" r="9525" b="0"/>
            <wp:docPr id="809256930" name="Picture 1" descr="A letter of a colleg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56930" name="Picture 1" descr="A letter of a college application&#10;&#10;AI-generated content may be incorrect."/>
                    <pic:cNvPicPr/>
                  </pic:nvPicPr>
                  <pic:blipFill>
                    <a:blip r:embed="rId34"/>
                    <a:stretch>
                      <a:fillRect/>
                    </a:stretch>
                  </pic:blipFill>
                  <pic:spPr>
                    <a:xfrm>
                      <a:off x="0" y="0"/>
                      <a:ext cx="4181475" cy="5905500"/>
                    </a:xfrm>
                    <a:prstGeom prst="rect">
                      <a:avLst/>
                    </a:prstGeom>
                  </pic:spPr>
                </pic:pic>
              </a:graphicData>
            </a:graphic>
          </wp:inline>
        </w:drawing>
      </w:r>
      <w:r w:rsidRPr="001D610D">
        <w:rPr>
          <w:noProof/>
        </w:rPr>
        <w:t xml:space="preserve"> </w:t>
      </w:r>
      <w:r>
        <w:rPr>
          <w:noProof/>
        </w:rPr>
        <w:lastRenderedPageBreak/>
        <w:drawing>
          <wp:inline distT="0" distB="0" distL="0" distR="0" wp14:anchorId="7AB8E6FE" wp14:editId="3F700A24">
            <wp:extent cx="4133850" cy="5876925"/>
            <wp:effectExtent l="0" t="0" r="0" b="9525"/>
            <wp:docPr id="1280944006" name="Picture 1" descr="A letter of a resear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44006" name="Picture 1" descr="A letter of a research&#10;&#10;AI-generated content may be incorrect."/>
                    <pic:cNvPicPr/>
                  </pic:nvPicPr>
                  <pic:blipFill>
                    <a:blip r:embed="rId35"/>
                    <a:stretch>
                      <a:fillRect/>
                    </a:stretch>
                  </pic:blipFill>
                  <pic:spPr>
                    <a:xfrm>
                      <a:off x="0" y="0"/>
                      <a:ext cx="4133850" cy="5876925"/>
                    </a:xfrm>
                    <a:prstGeom prst="rect">
                      <a:avLst/>
                    </a:prstGeom>
                  </pic:spPr>
                </pic:pic>
              </a:graphicData>
            </a:graphic>
          </wp:inline>
        </w:drawing>
      </w:r>
    </w:p>
    <w:sectPr w:rsidR="001D610D" w:rsidRPr="001D610D" w:rsidSect="007B244E">
      <w:headerReference w:type="default" r:id="rId36"/>
      <w:footerReference w:type="default" r:id="rId37"/>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DB7A4" w14:textId="77777777" w:rsidR="00C44B41" w:rsidRDefault="00C44B41">
      <w:pPr>
        <w:spacing w:before="0" w:after="0"/>
      </w:pPr>
      <w:r>
        <w:separator/>
      </w:r>
    </w:p>
  </w:endnote>
  <w:endnote w:type="continuationSeparator" w:id="0">
    <w:p w14:paraId="26635435" w14:textId="77777777" w:rsidR="00C44B41" w:rsidRDefault="00C44B4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Variable Text">
    <w:charset w:val="00"/>
    <w:family w:val="auto"/>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25"/>
      <w:gridCol w:w="2925"/>
      <w:gridCol w:w="2925"/>
    </w:tblGrid>
    <w:tr w:rsidR="3FA72D8C" w14:paraId="6BCB4946" w14:textId="77777777" w:rsidTr="3FA72D8C">
      <w:trPr>
        <w:trHeight w:val="300"/>
      </w:trPr>
      <w:tc>
        <w:tcPr>
          <w:tcW w:w="2925" w:type="dxa"/>
        </w:tcPr>
        <w:p w14:paraId="5726410E" w14:textId="666287B5" w:rsidR="3FA72D8C" w:rsidRDefault="3FA72D8C" w:rsidP="3FA72D8C">
          <w:pPr>
            <w:pStyle w:val="Header"/>
            <w:ind w:left="-115"/>
            <w:jc w:val="left"/>
          </w:pPr>
        </w:p>
      </w:tc>
      <w:tc>
        <w:tcPr>
          <w:tcW w:w="2925" w:type="dxa"/>
        </w:tcPr>
        <w:p w14:paraId="36A86326" w14:textId="2C8088B4" w:rsidR="3FA72D8C" w:rsidRDefault="3FA72D8C" w:rsidP="3FA72D8C">
          <w:pPr>
            <w:pStyle w:val="Header"/>
            <w:jc w:val="center"/>
          </w:pPr>
        </w:p>
      </w:tc>
      <w:tc>
        <w:tcPr>
          <w:tcW w:w="2925" w:type="dxa"/>
        </w:tcPr>
        <w:p w14:paraId="560DF687" w14:textId="5C5D7767" w:rsidR="3FA72D8C" w:rsidRDefault="3FA72D8C" w:rsidP="3FA72D8C">
          <w:pPr>
            <w:pStyle w:val="Header"/>
            <w:ind w:right="-115"/>
            <w:jc w:val="right"/>
          </w:pPr>
        </w:p>
      </w:tc>
    </w:tr>
  </w:tbl>
  <w:p w14:paraId="30C907CE" w14:textId="1FE3B94B" w:rsidR="3FA72D8C" w:rsidRDefault="3FA72D8C" w:rsidP="3FA72D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25"/>
      <w:gridCol w:w="2925"/>
      <w:gridCol w:w="2925"/>
    </w:tblGrid>
    <w:tr w:rsidR="3FA72D8C" w14:paraId="0D53BB5B" w14:textId="77777777" w:rsidTr="3FA72D8C">
      <w:trPr>
        <w:trHeight w:val="300"/>
      </w:trPr>
      <w:tc>
        <w:tcPr>
          <w:tcW w:w="2925" w:type="dxa"/>
        </w:tcPr>
        <w:p w14:paraId="583563D5" w14:textId="43F8872D" w:rsidR="3FA72D8C" w:rsidRDefault="3FA72D8C" w:rsidP="3FA72D8C">
          <w:pPr>
            <w:pStyle w:val="Header"/>
            <w:ind w:left="-115"/>
            <w:jc w:val="left"/>
          </w:pPr>
        </w:p>
      </w:tc>
      <w:tc>
        <w:tcPr>
          <w:tcW w:w="2925" w:type="dxa"/>
        </w:tcPr>
        <w:p w14:paraId="1457990F" w14:textId="4EF2CC15" w:rsidR="3FA72D8C" w:rsidRDefault="3FA72D8C" w:rsidP="3FA72D8C">
          <w:pPr>
            <w:pStyle w:val="Header"/>
            <w:jc w:val="center"/>
          </w:pPr>
        </w:p>
      </w:tc>
      <w:tc>
        <w:tcPr>
          <w:tcW w:w="2925" w:type="dxa"/>
        </w:tcPr>
        <w:p w14:paraId="0A8B40DF" w14:textId="1D745C7A" w:rsidR="3FA72D8C" w:rsidRDefault="3FA72D8C" w:rsidP="3FA72D8C">
          <w:pPr>
            <w:pStyle w:val="Header"/>
            <w:ind w:right="-115"/>
            <w:jc w:val="right"/>
          </w:pPr>
        </w:p>
      </w:tc>
    </w:tr>
  </w:tbl>
  <w:p w14:paraId="447F5FE3" w14:textId="325CF6BD" w:rsidR="3FA72D8C" w:rsidRDefault="3FA72D8C" w:rsidP="3FA72D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97F77" w14:textId="77777777" w:rsidR="00592249" w:rsidRDefault="007623B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E89C1" w14:textId="77777777" w:rsidR="00C44B41" w:rsidRDefault="00C44B41">
      <w:pPr>
        <w:spacing w:before="0" w:after="0"/>
      </w:pPr>
      <w:r>
        <w:separator/>
      </w:r>
    </w:p>
  </w:footnote>
  <w:footnote w:type="continuationSeparator" w:id="0">
    <w:p w14:paraId="687540F3" w14:textId="77777777" w:rsidR="00C44B41" w:rsidRDefault="00C44B4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8A329" w14:textId="77777777" w:rsidR="002D011C" w:rsidRDefault="002D011C" w:rsidP="002D011C">
    <w:pPr>
      <w:pStyle w:val="Header"/>
      <w:jc w:val="center"/>
      <w:rPr>
        <w:sz w:val="20"/>
        <w:szCs w:val="20"/>
      </w:rPr>
    </w:pPr>
  </w:p>
  <w:p w14:paraId="4E9832E3" w14:textId="77777777" w:rsidR="002D011C" w:rsidRPr="002D011C" w:rsidRDefault="002D011C" w:rsidP="002D011C">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3C817" w14:textId="0D1646BE" w:rsidR="00284B9E" w:rsidRDefault="3FA72D8C" w:rsidP="3FA72D8C">
    <w:pPr>
      <w:pStyle w:val="HeaderText"/>
      <w:pBdr>
        <w:bottom w:val="single" w:sz="4" w:space="1" w:color="auto"/>
      </w:pBdr>
    </w:pPr>
    <w:r w:rsidRPr="004135B5">
      <w:rPr>
        <w:rFonts w:cs="Arial"/>
        <w:sz w:val="18"/>
        <w:szCs w:val="18"/>
        <w:lang w:val="en-US"/>
      </w:rPr>
      <w:t xml:space="preserve">AI Based Automated Resume Screening | </w:t>
    </w:r>
    <w:r w:rsidR="0076426F" w:rsidRPr="000D7717">
      <w:rPr>
        <w:rFonts w:cs="Arial"/>
        <w:sz w:val="18"/>
        <w:szCs w:val="18"/>
      </w:rPr>
      <w:tab/>
    </w:r>
    <w:r w:rsidRPr="004135B5">
      <w:rPr>
        <w:rFonts w:cs="Arial"/>
        <w:sz w:val="18"/>
        <w:szCs w:val="18"/>
        <w:lang w:val="en-US"/>
      </w:rPr>
      <w:t xml:space="preserve">Kenzo Dubreuil                                                                 </w:t>
    </w:r>
    <w:r w:rsidR="00643AF5" w:rsidRPr="00643AF5">
      <w:rPr>
        <w:rFonts w:ascii="Calibri" w:hAnsi="Calibri" w:cs="Calibri"/>
        <w:sz w:val="22"/>
        <w:szCs w:val="22"/>
        <w:lang w:val="en-GB"/>
      </w:rPr>
      <w:fldChar w:fldCharType="begin"/>
    </w:r>
    <w:r w:rsidR="00643AF5" w:rsidRPr="00643AF5">
      <w:rPr>
        <w:rFonts w:ascii="Calibri" w:hAnsi="Calibri" w:cs="Calibri"/>
        <w:sz w:val="22"/>
        <w:szCs w:val="22"/>
        <w:lang w:val="en-GB"/>
      </w:rPr>
      <w:instrText xml:space="preserve"> PAGE  \* Arabic  \* MERGEF</w:instrText>
    </w:r>
    <w:sdt>
      <w:sdtPr>
        <w:rPr>
          <w:rFonts w:ascii="Calibri" w:hAnsi="Calibri" w:cs="Calibri"/>
          <w:sz w:val="22"/>
          <w:szCs w:val="22"/>
          <w:lang w:val="en-GB"/>
        </w:rPr>
        <w:id w:val="57138242"/>
        <w:docPartObj>
          <w:docPartGallery w:val="Page Numbers (Bottom of Page)"/>
          <w:docPartUnique/>
        </w:docPartObj>
      </w:sdtPr>
      <w:sdtEndPr>
        <w:rPr>
          <w:rFonts w:ascii="Arial" w:hAnsi="Arial" w:cs="Times New Roman"/>
          <w:noProof/>
          <w:sz w:val="20"/>
          <w:szCs w:val="20"/>
          <w:lang w:val="en-IE"/>
        </w:rPr>
      </w:sdtEndPr>
      <w:sdtContent>
        <w:r w:rsidR="00284B9E">
          <w:fldChar w:fldCharType="begin"/>
        </w:r>
        <w:r w:rsidR="00284B9E">
          <w:instrText xml:space="preserve"> PAGE   \* MERGEFORMAT </w:instrText>
        </w:r>
        <w:r w:rsidR="00284B9E">
          <w:rPr>
            <w:noProof/>
          </w:rPr>
          <w:fldChar w:fldCharType="separate"/>
        </w:r>
        <w:r w:rsidR="003A2FDB">
          <w:rPr>
            <w:noProof/>
          </w:rPr>
          <w:instrText>23</w:instrText>
        </w:r>
        <w:r w:rsidR="00284B9E">
          <w:rPr>
            <w:noProof/>
          </w:rPr>
          <w:fldChar w:fldCharType="end"/>
        </w:r>
      </w:sdtContent>
    </w:sdt>
  </w:p>
  <w:p w14:paraId="032144E7" w14:textId="1C0D3F59" w:rsidR="0099191E" w:rsidRDefault="00643AF5">
    <w:r w:rsidRPr="00643AF5">
      <w:rPr>
        <w:rFonts w:ascii="Calibri" w:hAnsi="Calibri" w:cs="Calibri"/>
        <w:szCs w:val="22"/>
        <w:lang w:val="en-GB"/>
      </w:rPr>
      <w:instrText>ORM</w:instrText>
    </w:r>
    <w:r w:rsidR="0079141E" w:rsidRPr="0079141E">
      <w:rPr>
        <w:rFonts w:ascii="Calibri" w:hAnsi="Calibri" w:cs="Calibri"/>
        <w:noProof/>
        <w:color w:val="4472C4" w:themeColor="accent1"/>
        <w:szCs w:val="22"/>
        <w:lang w:val="en-GB"/>
      </w:rPr>
      <mc:AlternateContent>
        <mc:Choice Requires="wps">
          <w:drawing>
            <wp:anchor distT="0" distB="0" distL="114300" distR="114300" simplePos="0" relativeHeight="251659264" behindDoc="0" locked="0" layoutInCell="1" allowOverlap="1" wp14:anchorId="3A22A1B4" wp14:editId="5DA247B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3487C2F4">
            <v:rect id="Rectangle 452"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6B09FB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w10:wrap anchorx="page" anchory="page"/>
            </v:rect>
          </w:pict>
        </mc:Fallback>
      </mc:AlternateContent>
    </w:r>
    <w:r w:rsidR="0079141E" w:rsidRPr="0079141E">
      <w:rPr>
        <w:rFonts w:ascii="Calibri" w:hAnsi="Calibri" w:cs="Calibri"/>
        <w:color w:val="4472C4" w:themeColor="accent1"/>
        <w:szCs w:val="22"/>
        <w:lang w:val="en-GB"/>
      </w:rPr>
      <w:instrText xml:space="preserve"> </w:instrText>
    </w:r>
    <w:r w:rsidR="0079141E" w:rsidRPr="0079141E">
      <w:rPr>
        <w:rFonts w:asciiTheme="majorHAnsi" w:eastAsiaTheme="majorEastAsia" w:hAnsiTheme="majorHAnsi" w:cstheme="majorBidi"/>
        <w:color w:val="4472C4" w:themeColor="accent1"/>
        <w:sz w:val="20"/>
        <w:szCs w:val="20"/>
        <w:lang w:val="en-GB"/>
      </w:rPr>
      <w:instrText xml:space="preserve">pg. </w:instrText>
    </w:r>
    <w:r w:rsidR="0079141E" w:rsidRPr="0079141E">
      <w:rPr>
        <w:rFonts w:ascii="Calibri" w:eastAsiaTheme="minorEastAsia" w:hAnsi="Calibri" w:cs="Calibri"/>
        <w:color w:val="4472C4" w:themeColor="accent1"/>
        <w:sz w:val="20"/>
        <w:szCs w:val="20"/>
        <w:lang w:val="en-GB"/>
      </w:rPr>
      <w:fldChar w:fldCharType="begin"/>
    </w:r>
    <w:r w:rsidR="0079141E" w:rsidRPr="0079141E">
      <w:rPr>
        <w:rFonts w:ascii="Calibri" w:hAnsi="Calibri" w:cs="Calibri"/>
        <w:color w:val="4472C4" w:themeColor="accent1"/>
        <w:sz w:val="20"/>
        <w:szCs w:val="20"/>
        <w:lang w:val="en-GB"/>
      </w:rPr>
      <w:instrText xml:space="preserve"> PAGE    \* MERGEFORMAT </w:instrText>
    </w:r>
    <w:r w:rsidR="0079141E" w:rsidRPr="0079141E">
      <w:rPr>
        <w:rFonts w:ascii="Calibri" w:eastAsiaTheme="minorEastAsia" w:hAnsi="Calibri" w:cs="Calibri"/>
        <w:color w:val="4472C4" w:themeColor="accent1"/>
        <w:sz w:val="20"/>
        <w:szCs w:val="20"/>
        <w:lang w:val="en-GB"/>
      </w:rPr>
      <w:fldChar w:fldCharType="separate"/>
    </w:r>
    <w:r w:rsidR="003A2FDB" w:rsidRPr="003A2FDB">
      <w:rPr>
        <w:rFonts w:asciiTheme="majorHAnsi" w:eastAsiaTheme="majorEastAsia" w:hAnsiTheme="majorHAnsi" w:cstheme="majorBidi"/>
        <w:noProof/>
        <w:color w:val="4472C4" w:themeColor="accent1"/>
        <w:sz w:val="20"/>
        <w:szCs w:val="20"/>
        <w:lang w:val="en-GB"/>
      </w:rPr>
      <w:instrText>23</w:instrText>
    </w:r>
    <w:r w:rsidR="0079141E" w:rsidRPr="0079141E">
      <w:rPr>
        <w:rFonts w:asciiTheme="majorHAnsi" w:eastAsiaTheme="majorEastAsia" w:hAnsiTheme="majorHAnsi" w:cstheme="majorBidi"/>
        <w:noProof/>
        <w:color w:val="4472C4" w:themeColor="accent1"/>
        <w:sz w:val="20"/>
        <w:szCs w:val="20"/>
        <w:lang w:val="en-GB"/>
      </w:rPr>
      <w:fldChar w:fldCharType="end"/>
    </w:r>
    <w:r w:rsidR="00A5772B" w:rsidRPr="00A5772B">
      <w:rPr>
        <w:rFonts w:asciiTheme="majorHAnsi" w:eastAsiaTheme="majorEastAsia" w:hAnsiTheme="majorHAnsi" w:cstheme="majorBidi"/>
        <w:noProof/>
        <w:color w:val="4472C4" w:themeColor="accent1"/>
        <w:sz w:val="20"/>
        <w:szCs w:val="20"/>
        <w:lang w:val="en-GB"/>
      </w:rPr>
      <mc:AlternateContent>
        <mc:Choice Requires="wps">
          <w:drawing>
            <wp:anchor distT="0" distB="0" distL="114300" distR="114300" simplePos="0" relativeHeight="251661312" behindDoc="0" locked="0" layoutInCell="1" allowOverlap="1" wp14:anchorId="6BAF0BE1" wp14:editId="356798AC">
              <wp:simplePos x="0" y="0"/>
              <wp:positionH relativeFrom="page">
                <wp:align>center</wp:align>
              </wp:positionH>
              <wp:positionV relativeFrom="page">
                <wp:align>center</wp:align>
              </wp:positionV>
              <wp:extent cx="7364730" cy="952881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49B796FA">
            <v:rect id="Rectangle 1"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21344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w10:wrap anchorx="page" anchory="page"/>
            </v:rect>
          </w:pict>
        </mc:Fallback>
      </mc:AlternateContent>
    </w:r>
    <w:r w:rsidR="00A5772B" w:rsidRPr="00A5772B">
      <w:rPr>
        <w:rFonts w:asciiTheme="majorHAnsi" w:eastAsiaTheme="majorEastAsia" w:hAnsiTheme="majorHAnsi" w:cstheme="majorBidi"/>
        <w:noProof/>
        <w:color w:val="4472C4" w:themeColor="accent1"/>
        <w:sz w:val="20"/>
        <w:szCs w:val="20"/>
        <w:lang w:val="en-GB"/>
      </w:rPr>
      <w:instrText xml:space="preserve"> pg. </w:instrText>
    </w:r>
    <w:r w:rsidR="00A5772B" w:rsidRPr="00A5772B">
      <w:rPr>
        <w:rFonts w:asciiTheme="majorHAnsi" w:eastAsiaTheme="majorEastAsia" w:hAnsiTheme="majorHAnsi" w:cstheme="majorBidi"/>
        <w:noProof/>
        <w:color w:val="4472C4" w:themeColor="accent1"/>
        <w:sz w:val="20"/>
        <w:szCs w:val="20"/>
        <w:lang w:val="en-GB"/>
      </w:rPr>
      <w:fldChar w:fldCharType="begin"/>
    </w:r>
    <w:r w:rsidR="00A5772B" w:rsidRPr="00A5772B">
      <w:rPr>
        <w:rFonts w:asciiTheme="majorHAnsi" w:eastAsiaTheme="majorEastAsia" w:hAnsiTheme="majorHAnsi" w:cstheme="majorBidi"/>
        <w:noProof/>
        <w:color w:val="4472C4" w:themeColor="accent1"/>
        <w:sz w:val="20"/>
        <w:szCs w:val="20"/>
        <w:lang w:val="en-GB"/>
      </w:rPr>
      <w:instrText xml:space="preserve"> PAGE    \* MERGEFORMAT </w:instrText>
    </w:r>
    <w:r w:rsidR="00A5772B" w:rsidRPr="00A5772B">
      <w:rPr>
        <w:rFonts w:asciiTheme="majorHAnsi" w:eastAsiaTheme="majorEastAsia" w:hAnsiTheme="majorHAnsi" w:cstheme="majorBidi"/>
        <w:noProof/>
        <w:color w:val="4472C4" w:themeColor="accent1"/>
        <w:sz w:val="20"/>
        <w:szCs w:val="20"/>
        <w:lang w:val="en-GB"/>
      </w:rPr>
      <w:fldChar w:fldCharType="separate"/>
    </w:r>
    <w:r w:rsidR="003A2FDB">
      <w:rPr>
        <w:rFonts w:asciiTheme="majorHAnsi" w:eastAsiaTheme="majorEastAsia" w:hAnsiTheme="majorHAnsi" w:cstheme="majorBidi"/>
        <w:noProof/>
        <w:color w:val="4472C4" w:themeColor="accent1"/>
        <w:sz w:val="20"/>
        <w:szCs w:val="20"/>
        <w:lang w:val="en-GB"/>
      </w:rPr>
      <w:instrText>23</w:instrText>
    </w:r>
    <w:r w:rsidR="00A5772B" w:rsidRPr="00A5772B">
      <w:rPr>
        <w:rFonts w:asciiTheme="majorHAnsi" w:eastAsiaTheme="majorEastAsia" w:hAnsiTheme="majorHAnsi" w:cstheme="majorBidi"/>
        <w:noProof/>
        <w:color w:val="4472C4" w:themeColor="accent1"/>
        <w:sz w:val="20"/>
        <w:szCs w:val="20"/>
        <w:lang w:val="en-GB"/>
      </w:rPr>
      <w:fldChar w:fldCharType="end"/>
    </w:r>
    <w:r w:rsidRPr="00643AF5">
      <w:rPr>
        <w:rFonts w:ascii="Calibri" w:hAnsi="Calibri" w:cs="Calibri"/>
        <w:szCs w:val="22"/>
        <w:lang w:val="en-GB"/>
      </w:rPr>
      <w:instrText xml:space="preserve">AT </w:instrText>
    </w:r>
    <w:r w:rsidRPr="00643AF5">
      <w:rPr>
        <w:rFonts w:ascii="Calibri" w:hAnsi="Calibri" w:cs="Calibri"/>
        <w:szCs w:val="22"/>
        <w:lang w:val="en-GB"/>
      </w:rPr>
      <w:fldChar w:fldCharType="separate"/>
    </w:r>
    <w:r w:rsidR="008F0C81">
      <w:rPr>
        <w:rFonts w:ascii="Calibri" w:hAnsi="Calibri" w:cs="Calibri"/>
        <w:noProof/>
        <w:szCs w:val="22"/>
        <w:lang w:val="en-GB"/>
      </w:rPr>
      <w:t>4</w:t>
    </w:r>
    <w:r w:rsidRPr="00643AF5">
      <w:rPr>
        <w:rFonts w:ascii="Calibri" w:hAnsi="Calibri" w:cs="Calibri"/>
        <w:szCs w:val="22"/>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DB3C58"/>
    <w:multiLevelType w:val="hybridMultilevel"/>
    <w:tmpl w:val="9F81CA0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4959E24"/>
    <w:multiLevelType w:val="hybridMultilevel"/>
    <w:tmpl w:val="D2F93336"/>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72FC51"/>
    <w:multiLevelType w:val="hybridMultilevel"/>
    <w:tmpl w:val="9A27C036"/>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D8195A8"/>
    <w:multiLevelType w:val="hybridMultilevel"/>
    <w:tmpl w:val="2310C7A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1F02799"/>
    <w:multiLevelType w:val="hybridMultilevel"/>
    <w:tmpl w:val="81BA5EEA"/>
    <w:lvl w:ilvl="0" w:tplc="9620E188">
      <w:start w:val="1"/>
      <w:numFmt w:val="decimal"/>
      <w:lvlText w:val="%1."/>
      <w:lvlJc w:val="left"/>
      <w:pPr>
        <w:ind w:left="720" w:hanging="360"/>
      </w:pPr>
    </w:lvl>
    <w:lvl w:ilvl="1" w:tplc="DF86D40C">
      <w:start w:val="1"/>
      <w:numFmt w:val="lowerLetter"/>
      <w:lvlText w:val="%2."/>
      <w:lvlJc w:val="left"/>
      <w:pPr>
        <w:ind w:left="1440" w:hanging="360"/>
      </w:pPr>
    </w:lvl>
    <w:lvl w:ilvl="2" w:tplc="483C8FE8">
      <w:start w:val="1"/>
      <w:numFmt w:val="lowerRoman"/>
      <w:lvlText w:val="%3."/>
      <w:lvlJc w:val="right"/>
      <w:pPr>
        <w:ind w:left="2160" w:hanging="180"/>
      </w:pPr>
    </w:lvl>
    <w:lvl w:ilvl="3" w:tplc="5036AF54">
      <w:start w:val="1"/>
      <w:numFmt w:val="decimal"/>
      <w:lvlText w:val="%4."/>
      <w:lvlJc w:val="left"/>
      <w:pPr>
        <w:ind w:left="2880" w:hanging="360"/>
      </w:pPr>
    </w:lvl>
    <w:lvl w:ilvl="4" w:tplc="94422F22">
      <w:start w:val="1"/>
      <w:numFmt w:val="lowerLetter"/>
      <w:lvlText w:val="%5."/>
      <w:lvlJc w:val="left"/>
      <w:pPr>
        <w:ind w:left="3600" w:hanging="360"/>
      </w:pPr>
    </w:lvl>
    <w:lvl w:ilvl="5" w:tplc="8A58B75E">
      <w:start w:val="1"/>
      <w:numFmt w:val="lowerRoman"/>
      <w:lvlText w:val="%6."/>
      <w:lvlJc w:val="right"/>
      <w:pPr>
        <w:ind w:left="4320" w:hanging="180"/>
      </w:pPr>
    </w:lvl>
    <w:lvl w:ilvl="6" w:tplc="0F50DB2C">
      <w:start w:val="1"/>
      <w:numFmt w:val="decimal"/>
      <w:lvlText w:val="%7."/>
      <w:lvlJc w:val="left"/>
      <w:pPr>
        <w:ind w:left="5040" w:hanging="360"/>
      </w:pPr>
    </w:lvl>
    <w:lvl w:ilvl="7" w:tplc="EA345DE8">
      <w:start w:val="1"/>
      <w:numFmt w:val="lowerLetter"/>
      <w:lvlText w:val="%8."/>
      <w:lvlJc w:val="left"/>
      <w:pPr>
        <w:ind w:left="5760" w:hanging="360"/>
      </w:pPr>
    </w:lvl>
    <w:lvl w:ilvl="8" w:tplc="F65CC1EE">
      <w:start w:val="1"/>
      <w:numFmt w:val="lowerRoman"/>
      <w:lvlText w:val="%9."/>
      <w:lvlJc w:val="right"/>
      <w:pPr>
        <w:ind w:left="6480" w:hanging="180"/>
      </w:pPr>
    </w:lvl>
  </w:abstractNum>
  <w:abstractNum w:abstractNumId="7" w15:restartNumberingAfterBreak="0">
    <w:nsid w:val="054D9ED3"/>
    <w:multiLevelType w:val="hybridMultilevel"/>
    <w:tmpl w:val="FFFFFFFF"/>
    <w:lvl w:ilvl="0" w:tplc="E2C06620">
      <w:start w:val="1"/>
      <w:numFmt w:val="bullet"/>
      <w:lvlText w:val="-"/>
      <w:lvlJc w:val="left"/>
      <w:pPr>
        <w:ind w:left="720" w:hanging="360"/>
      </w:pPr>
      <w:rPr>
        <w:rFonts w:ascii="Aptos" w:hAnsi="Aptos" w:hint="default"/>
      </w:rPr>
    </w:lvl>
    <w:lvl w:ilvl="1" w:tplc="79B224A4">
      <w:start w:val="1"/>
      <w:numFmt w:val="bullet"/>
      <w:lvlText w:val="o"/>
      <w:lvlJc w:val="left"/>
      <w:pPr>
        <w:ind w:left="1440" w:hanging="360"/>
      </w:pPr>
      <w:rPr>
        <w:rFonts w:ascii="Courier New" w:hAnsi="Courier New" w:hint="default"/>
      </w:rPr>
    </w:lvl>
    <w:lvl w:ilvl="2" w:tplc="2918C6CC">
      <w:start w:val="1"/>
      <w:numFmt w:val="bullet"/>
      <w:lvlText w:val=""/>
      <w:lvlJc w:val="left"/>
      <w:pPr>
        <w:ind w:left="2160" w:hanging="360"/>
      </w:pPr>
      <w:rPr>
        <w:rFonts w:ascii="Wingdings" w:hAnsi="Wingdings" w:hint="default"/>
      </w:rPr>
    </w:lvl>
    <w:lvl w:ilvl="3" w:tplc="21DA0E26">
      <w:start w:val="1"/>
      <w:numFmt w:val="bullet"/>
      <w:lvlText w:val=""/>
      <w:lvlJc w:val="left"/>
      <w:pPr>
        <w:ind w:left="2880" w:hanging="360"/>
      </w:pPr>
      <w:rPr>
        <w:rFonts w:ascii="Symbol" w:hAnsi="Symbol" w:hint="default"/>
      </w:rPr>
    </w:lvl>
    <w:lvl w:ilvl="4" w:tplc="3932C3FE">
      <w:start w:val="1"/>
      <w:numFmt w:val="bullet"/>
      <w:lvlText w:val="o"/>
      <w:lvlJc w:val="left"/>
      <w:pPr>
        <w:ind w:left="3600" w:hanging="360"/>
      </w:pPr>
      <w:rPr>
        <w:rFonts w:ascii="Courier New" w:hAnsi="Courier New" w:hint="default"/>
      </w:rPr>
    </w:lvl>
    <w:lvl w:ilvl="5" w:tplc="A31E3860">
      <w:start w:val="1"/>
      <w:numFmt w:val="bullet"/>
      <w:lvlText w:val=""/>
      <w:lvlJc w:val="left"/>
      <w:pPr>
        <w:ind w:left="4320" w:hanging="360"/>
      </w:pPr>
      <w:rPr>
        <w:rFonts w:ascii="Wingdings" w:hAnsi="Wingdings" w:hint="default"/>
      </w:rPr>
    </w:lvl>
    <w:lvl w:ilvl="6" w:tplc="43E62E42">
      <w:start w:val="1"/>
      <w:numFmt w:val="bullet"/>
      <w:lvlText w:val=""/>
      <w:lvlJc w:val="left"/>
      <w:pPr>
        <w:ind w:left="5040" w:hanging="360"/>
      </w:pPr>
      <w:rPr>
        <w:rFonts w:ascii="Symbol" w:hAnsi="Symbol" w:hint="default"/>
      </w:rPr>
    </w:lvl>
    <w:lvl w:ilvl="7" w:tplc="E064EE28">
      <w:start w:val="1"/>
      <w:numFmt w:val="bullet"/>
      <w:lvlText w:val="o"/>
      <w:lvlJc w:val="left"/>
      <w:pPr>
        <w:ind w:left="5760" w:hanging="360"/>
      </w:pPr>
      <w:rPr>
        <w:rFonts w:ascii="Courier New" w:hAnsi="Courier New" w:hint="default"/>
      </w:rPr>
    </w:lvl>
    <w:lvl w:ilvl="8" w:tplc="2AD6ABDC">
      <w:start w:val="1"/>
      <w:numFmt w:val="bullet"/>
      <w:lvlText w:val=""/>
      <w:lvlJc w:val="left"/>
      <w:pPr>
        <w:ind w:left="6480" w:hanging="360"/>
      </w:pPr>
      <w:rPr>
        <w:rFonts w:ascii="Wingdings" w:hAnsi="Wingdings" w:hint="default"/>
      </w:rPr>
    </w:lvl>
  </w:abstractNum>
  <w:abstractNum w:abstractNumId="8" w15:restartNumberingAfterBreak="0">
    <w:nsid w:val="056BB19F"/>
    <w:multiLevelType w:val="hybridMultilevel"/>
    <w:tmpl w:val="FFFFFFFF"/>
    <w:lvl w:ilvl="0" w:tplc="917CCDF0">
      <w:start w:val="1"/>
      <w:numFmt w:val="decimal"/>
      <w:lvlText w:val="%1."/>
      <w:lvlJc w:val="left"/>
      <w:pPr>
        <w:ind w:left="720" w:hanging="360"/>
      </w:pPr>
    </w:lvl>
    <w:lvl w:ilvl="1" w:tplc="E8E418F0">
      <w:start w:val="1"/>
      <w:numFmt w:val="lowerLetter"/>
      <w:lvlText w:val="%2."/>
      <w:lvlJc w:val="left"/>
      <w:pPr>
        <w:ind w:left="1440" w:hanging="360"/>
      </w:pPr>
    </w:lvl>
    <w:lvl w:ilvl="2" w:tplc="ED94CFDA">
      <w:start w:val="1"/>
      <w:numFmt w:val="lowerRoman"/>
      <w:lvlText w:val="%3."/>
      <w:lvlJc w:val="right"/>
      <w:pPr>
        <w:ind w:left="2160" w:hanging="180"/>
      </w:pPr>
    </w:lvl>
    <w:lvl w:ilvl="3" w:tplc="7180DA9C">
      <w:start w:val="1"/>
      <w:numFmt w:val="decimal"/>
      <w:lvlText w:val="%4."/>
      <w:lvlJc w:val="left"/>
      <w:pPr>
        <w:ind w:left="2880" w:hanging="360"/>
      </w:pPr>
    </w:lvl>
    <w:lvl w:ilvl="4" w:tplc="458C817A">
      <w:start w:val="1"/>
      <w:numFmt w:val="lowerLetter"/>
      <w:lvlText w:val="%5."/>
      <w:lvlJc w:val="left"/>
      <w:pPr>
        <w:ind w:left="3600" w:hanging="360"/>
      </w:pPr>
    </w:lvl>
    <w:lvl w:ilvl="5" w:tplc="869EE1FC">
      <w:start w:val="1"/>
      <w:numFmt w:val="lowerRoman"/>
      <w:lvlText w:val="%6."/>
      <w:lvlJc w:val="right"/>
      <w:pPr>
        <w:ind w:left="4320" w:hanging="180"/>
      </w:pPr>
    </w:lvl>
    <w:lvl w:ilvl="6" w:tplc="0ECE71F8">
      <w:start w:val="1"/>
      <w:numFmt w:val="decimal"/>
      <w:lvlText w:val="%7."/>
      <w:lvlJc w:val="left"/>
      <w:pPr>
        <w:ind w:left="5040" w:hanging="360"/>
      </w:pPr>
    </w:lvl>
    <w:lvl w:ilvl="7" w:tplc="BAA01844">
      <w:start w:val="1"/>
      <w:numFmt w:val="lowerLetter"/>
      <w:lvlText w:val="%8."/>
      <w:lvlJc w:val="left"/>
      <w:pPr>
        <w:ind w:left="5760" w:hanging="360"/>
      </w:pPr>
    </w:lvl>
    <w:lvl w:ilvl="8" w:tplc="68A89004">
      <w:start w:val="1"/>
      <w:numFmt w:val="lowerRoman"/>
      <w:lvlText w:val="%9."/>
      <w:lvlJc w:val="right"/>
      <w:pPr>
        <w:ind w:left="6480" w:hanging="180"/>
      </w:pPr>
    </w:lvl>
  </w:abstractNum>
  <w:abstractNum w:abstractNumId="9"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8FB6C6F"/>
    <w:multiLevelType w:val="hybridMultilevel"/>
    <w:tmpl w:val="FFFFFFFF"/>
    <w:lvl w:ilvl="0" w:tplc="EDFA4C64">
      <w:start w:val="1"/>
      <w:numFmt w:val="bullet"/>
      <w:lvlText w:val=""/>
      <w:lvlJc w:val="left"/>
      <w:pPr>
        <w:ind w:left="720" w:hanging="360"/>
      </w:pPr>
      <w:rPr>
        <w:rFonts w:ascii="Symbol" w:hAnsi="Symbol" w:hint="default"/>
      </w:rPr>
    </w:lvl>
    <w:lvl w:ilvl="1" w:tplc="2BDCE470">
      <w:start w:val="1"/>
      <w:numFmt w:val="bullet"/>
      <w:lvlText w:val="o"/>
      <w:lvlJc w:val="left"/>
      <w:pPr>
        <w:ind w:left="1440" w:hanging="360"/>
      </w:pPr>
      <w:rPr>
        <w:rFonts w:ascii="Courier New" w:hAnsi="Courier New" w:hint="default"/>
      </w:rPr>
    </w:lvl>
    <w:lvl w:ilvl="2" w:tplc="3ED00E02">
      <w:start w:val="1"/>
      <w:numFmt w:val="bullet"/>
      <w:lvlText w:val=""/>
      <w:lvlJc w:val="left"/>
      <w:pPr>
        <w:ind w:left="2160" w:hanging="360"/>
      </w:pPr>
      <w:rPr>
        <w:rFonts w:ascii="Wingdings" w:hAnsi="Wingdings" w:hint="default"/>
      </w:rPr>
    </w:lvl>
    <w:lvl w:ilvl="3" w:tplc="CBB68A7A">
      <w:start w:val="1"/>
      <w:numFmt w:val="bullet"/>
      <w:lvlText w:val=""/>
      <w:lvlJc w:val="left"/>
      <w:pPr>
        <w:ind w:left="2880" w:hanging="360"/>
      </w:pPr>
      <w:rPr>
        <w:rFonts w:ascii="Symbol" w:hAnsi="Symbol" w:hint="default"/>
      </w:rPr>
    </w:lvl>
    <w:lvl w:ilvl="4" w:tplc="DD966DC4">
      <w:start w:val="1"/>
      <w:numFmt w:val="bullet"/>
      <w:lvlText w:val="o"/>
      <w:lvlJc w:val="left"/>
      <w:pPr>
        <w:ind w:left="3600" w:hanging="360"/>
      </w:pPr>
      <w:rPr>
        <w:rFonts w:ascii="Courier New" w:hAnsi="Courier New" w:hint="default"/>
      </w:rPr>
    </w:lvl>
    <w:lvl w:ilvl="5" w:tplc="9294BEF4">
      <w:start w:val="1"/>
      <w:numFmt w:val="bullet"/>
      <w:lvlText w:val=""/>
      <w:lvlJc w:val="left"/>
      <w:pPr>
        <w:ind w:left="4320" w:hanging="360"/>
      </w:pPr>
      <w:rPr>
        <w:rFonts w:ascii="Wingdings" w:hAnsi="Wingdings" w:hint="default"/>
      </w:rPr>
    </w:lvl>
    <w:lvl w:ilvl="6" w:tplc="374A6D3C">
      <w:start w:val="1"/>
      <w:numFmt w:val="bullet"/>
      <w:lvlText w:val=""/>
      <w:lvlJc w:val="left"/>
      <w:pPr>
        <w:ind w:left="5040" w:hanging="360"/>
      </w:pPr>
      <w:rPr>
        <w:rFonts w:ascii="Symbol" w:hAnsi="Symbol" w:hint="default"/>
      </w:rPr>
    </w:lvl>
    <w:lvl w:ilvl="7" w:tplc="252E9BA2">
      <w:start w:val="1"/>
      <w:numFmt w:val="bullet"/>
      <w:lvlText w:val="o"/>
      <w:lvlJc w:val="left"/>
      <w:pPr>
        <w:ind w:left="5760" w:hanging="360"/>
      </w:pPr>
      <w:rPr>
        <w:rFonts w:ascii="Courier New" w:hAnsi="Courier New" w:hint="default"/>
      </w:rPr>
    </w:lvl>
    <w:lvl w:ilvl="8" w:tplc="0640FE1A">
      <w:start w:val="1"/>
      <w:numFmt w:val="bullet"/>
      <w:lvlText w:val=""/>
      <w:lvlJc w:val="left"/>
      <w:pPr>
        <w:ind w:left="6480" w:hanging="360"/>
      </w:pPr>
      <w:rPr>
        <w:rFonts w:ascii="Wingdings" w:hAnsi="Wingdings" w:hint="default"/>
      </w:rPr>
    </w:lvl>
  </w:abstractNum>
  <w:abstractNum w:abstractNumId="11"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AC974B5"/>
    <w:multiLevelType w:val="hybridMultilevel"/>
    <w:tmpl w:val="15301FE8"/>
    <w:lvl w:ilvl="0" w:tplc="6D640194">
      <w:start w:val="1"/>
      <w:numFmt w:val="bullet"/>
      <w:lvlText w:val=""/>
      <w:lvlJc w:val="left"/>
      <w:pPr>
        <w:ind w:left="1080" w:hanging="360"/>
      </w:pPr>
      <w:rPr>
        <w:rFonts w:ascii="Symbol" w:hAnsi="Symbol" w:hint="default"/>
      </w:rPr>
    </w:lvl>
    <w:lvl w:ilvl="1" w:tplc="062E7364">
      <w:start w:val="1"/>
      <w:numFmt w:val="bullet"/>
      <w:lvlText w:val="o"/>
      <w:lvlJc w:val="left"/>
      <w:pPr>
        <w:ind w:left="1800" w:hanging="360"/>
      </w:pPr>
      <w:rPr>
        <w:rFonts w:ascii="Courier New" w:hAnsi="Courier New" w:hint="default"/>
      </w:rPr>
    </w:lvl>
    <w:lvl w:ilvl="2" w:tplc="4FB2EF56">
      <w:start w:val="1"/>
      <w:numFmt w:val="bullet"/>
      <w:lvlText w:val=""/>
      <w:lvlJc w:val="left"/>
      <w:pPr>
        <w:ind w:left="2520" w:hanging="360"/>
      </w:pPr>
      <w:rPr>
        <w:rFonts w:ascii="Wingdings" w:hAnsi="Wingdings" w:hint="default"/>
      </w:rPr>
    </w:lvl>
    <w:lvl w:ilvl="3" w:tplc="696A8B52">
      <w:start w:val="1"/>
      <w:numFmt w:val="bullet"/>
      <w:lvlText w:val=""/>
      <w:lvlJc w:val="left"/>
      <w:pPr>
        <w:ind w:left="3240" w:hanging="360"/>
      </w:pPr>
      <w:rPr>
        <w:rFonts w:ascii="Symbol" w:hAnsi="Symbol" w:hint="default"/>
      </w:rPr>
    </w:lvl>
    <w:lvl w:ilvl="4" w:tplc="3AC85704">
      <w:start w:val="1"/>
      <w:numFmt w:val="bullet"/>
      <w:lvlText w:val="o"/>
      <w:lvlJc w:val="left"/>
      <w:pPr>
        <w:ind w:left="3960" w:hanging="360"/>
      </w:pPr>
      <w:rPr>
        <w:rFonts w:ascii="Courier New" w:hAnsi="Courier New" w:hint="default"/>
      </w:rPr>
    </w:lvl>
    <w:lvl w:ilvl="5" w:tplc="A4A01FF6">
      <w:start w:val="1"/>
      <w:numFmt w:val="bullet"/>
      <w:lvlText w:val=""/>
      <w:lvlJc w:val="left"/>
      <w:pPr>
        <w:ind w:left="4680" w:hanging="360"/>
      </w:pPr>
      <w:rPr>
        <w:rFonts w:ascii="Wingdings" w:hAnsi="Wingdings" w:hint="default"/>
      </w:rPr>
    </w:lvl>
    <w:lvl w:ilvl="6" w:tplc="AAEEF516">
      <w:start w:val="1"/>
      <w:numFmt w:val="bullet"/>
      <w:lvlText w:val=""/>
      <w:lvlJc w:val="left"/>
      <w:pPr>
        <w:ind w:left="5400" w:hanging="360"/>
      </w:pPr>
      <w:rPr>
        <w:rFonts w:ascii="Symbol" w:hAnsi="Symbol" w:hint="default"/>
      </w:rPr>
    </w:lvl>
    <w:lvl w:ilvl="7" w:tplc="015EE934">
      <w:start w:val="1"/>
      <w:numFmt w:val="bullet"/>
      <w:lvlText w:val="o"/>
      <w:lvlJc w:val="left"/>
      <w:pPr>
        <w:ind w:left="6120" w:hanging="360"/>
      </w:pPr>
      <w:rPr>
        <w:rFonts w:ascii="Courier New" w:hAnsi="Courier New" w:hint="default"/>
      </w:rPr>
    </w:lvl>
    <w:lvl w:ilvl="8" w:tplc="08B6A8D4">
      <w:start w:val="1"/>
      <w:numFmt w:val="bullet"/>
      <w:lvlText w:val=""/>
      <w:lvlJc w:val="left"/>
      <w:pPr>
        <w:ind w:left="6840" w:hanging="360"/>
      </w:pPr>
      <w:rPr>
        <w:rFonts w:ascii="Wingdings" w:hAnsi="Wingdings" w:hint="default"/>
      </w:rPr>
    </w:lvl>
  </w:abstractNum>
  <w:abstractNum w:abstractNumId="13" w15:restartNumberingAfterBreak="0">
    <w:nsid w:val="0D58557B"/>
    <w:multiLevelType w:val="hybridMultilevel"/>
    <w:tmpl w:val="FFFFFFFF"/>
    <w:lvl w:ilvl="0" w:tplc="998E6E34">
      <w:start w:val="1"/>
      <w:numFmt w:val="bullet"/>
      <w:lvlText w:val=""/>
      <w:lvlJc w:val="left"/>
      <w:pPr>
        <w:ind w:left="720" w:hanging="360"/>
      </w:pPr>
      <w:rPr>
        <w:rFonts w:ascii="Symbol" w:hAnsi="Symbol" w:hint="default"/>
      </w:rPr>
    </w:lvl>
    <w:lvl w:ilvl="1" w:tplc="2DF2F4F4">
      <w:start w:val="1"/>
      <w:numFmt w:val="bullet"/>
      <w:lvlText w:val="o"/>
      <w:lvlJc w:val="left"/>
      <w:pPr>
        <w:ind w:left="1440" w:hanging="360"/>
      </w:pPr>
      <w:rPr>
        <w:rFonts w:ascii="Courier New" w:hAnsi="Courier New" w:hint="default"/>
      </w:rPr>
    </w:lvl>
    <w:lvl w:ilvl="2" w:tplc="ED068864">
      <w:start w:val="1"/>
      <w:numFmt w:val="bullet"/>
      <w:lvlText w:val=""/>
      <w:lvlJc w:val="left"/>
      <w:pPr>
        <w:ind w:left="2160" w:hanging="360"/>
      </w:pPr>
      <w:rPr>
        <w:rFonts w:ascii="Wingdings" w:hAnsi="Wingdings" w:hint="default"/>
      </w:rPr>
    </w:lvl>
    <w:lvl w:ilvl="3" w:tplc="FDD0E344">
      <w:start w:val="1"/>
      <w:numFmt w:val="bullet"/>
      <w:lvlText w:val=""/>
      <w:lvlJc w:val="left"/>
      <w:pPr>
        <w:ind w:left="2880" w:hanging="360"/>
      </w:pPr>
      <w:rPr>
        <w:rFonts w:ascii="Symbol" w:hAnsi="Symbol" w:hint="default"/>
      </w:rPr>
    </w:lvl>
    <w:lvl w:ilvl="4" w:tplc="2DDCC5F6">
      <w:start w:val="1"/>
      <w:numFmt w:val="bullet"/>
      <w:lvlText w:val="o"/>
      <w:lvlJc w:val="left"/>
      <w:pPr>
        <w:ind w:left="3600" w:hanging="360"/>
      </w:pPr>
      <w:rPr>
        <w:rFonts w:ascii="Courier New" w:hAnsi="Courier New" w:hint="default"/>
      </w:rPr>
    </w:lvl>
    <w:lvl w:ilvl="5" w:tplc="EB4A3DDA">
      <w:start w:val="1"/>
      <w:numFmt w:val="bullet"/>
      <w:lvlText w:val=""/>
      <w:lvlJc w:val="left"/>
      <w:pPr>
        <w:ind w:left="4320" w:hanging="360"/>
      </w:pPr>
      <w:rPr>
        <w:rFonts w:ascii="Wingdings" w:hAnsi="Wingdings" w:hint="default"/>
      </w:rPr>
    </w:lvl>
    <w:lvl w:ilvl="6" w:tplc="2200A4EA">
      <w:start w:val="1"/>
      <w:numFmt w:val="bullet"/>
      <w:lvlText w:val=""/>
      <w:lvlJc w:val="left"/>
      <w:pPr>
        <w:ind w:left="5040" w:hanging="360"/>
      </w:pPr>
      <w:rPr>
        <w:rFonts w:ascii="Symbol" w:hAnsi="Symbol" w:hint="default"/>
      </w:rPr>
    </w:lvl>
    <w:lvl w:ilvl="7" w:tplc="3912DCBE">
      <w:start w:val="1"/>
      <w:numFmt w:val="bullet"/>
      <w:lvlText w:val="o"/>
      <w:lvlJc w:val="left"/>
      <w:pPr>
        <w:ind w:left="5760" w:hanging="360"/>
      </w:pPr>
      <w:rPr>
        <w:rFonts w:ascii="Courier New" w:hAnsi="Courier New" w:hint="default"/>
      </w:rPr>
    </w:lvl>
    <w:lvl w:ilvl="8" w:tplc="F3280CE2">
      <w:start w:val="1"/>
      <w:numFmt w:val="bullet"/>
      <w:lvlText w:val=""/>
      <w:lvlJc w:val="left"/>
      <w:pPr>
        <w:ind w:left="6480" w:hanging="360"/>
      </w:pPr>
      <w:rPr>
        <w:rFonts w:ascii="Wingdings" w:hAnsi="Wingdings" w:hint="default"/>
      </w:rPr>
    </w:lvl>
  </w:abstractNum>
  <w:abstractNum w:abstractNumId="14" w15:restartNumberingAfterBreak="0">
    <w:nsid w:val="0E18B227"/>
    <w:multiLevelType w:val="hybridMultilevel"/>
    <w:tmpl w:val="FFFFFFFF"/>
    <w:lvl w:ilvl="0" w:tplc="383C9DD6">
      <w:start w:val="1"/>
      <w:numFmt w:val="bullet"/>
      <w:lvlText w:val=""/>
      <w:lvlJc w:val="left"/>
      <w:pPr>
        <w:ind w:left="720" w:hanging="360"/>
      </w:pPr>
      <w:rPr>
        <w:rFonts w:ascii="Symbol" w:hAnsi="Symbol" w:hint="default"/>
      </w:rPr>
    </w:lvl>
    <w:lvl w:ilvl="1" w:tplc="A6C8E9A4">
      <w:start w:val="1"/>
      <w:numFmt w:val="bullet"/>
      <w:lvlText w:val="o"/>
      <w:lvlJc w:val="left"/>
      <w:pPr>
        <w:ind w:left="1440" w:hanging="360"/>
      </w:pPr>
      <w:rPr>
        <w:rFonts w:ascii="Courier New" w:hAnsi="Courier New" w:hint="default"/>
      </w:rPr>
    </w:lvl>
    <w:lvl w:ilvl="2" w:tplc="B8B45DDC">
      <w:start w:val="1"/>
      <w:numFmt w:val="bullet"/>
      <w:lvlText w:val=""/>
      <w:lvlJc w:val="left"/>
      <w:pPr>
        <w:ind w:left="2160" w:hanging="360"/>
      </w:pPr>
      <w:rPr>
        <w:rFonts w:ascii="Wingdings" w:hAnsi="Wingdings" w:hint="default"/>
      </w:rPr>
    </w:lvl>
    <w:lvl w:ilvl="3" w:tplc="5FB61C58">
      <w:start w:val="1"/>
      <w:numFmt w:val="bullet"/>
      <w:lvlText w:val=""/>
      <w:lvlJc w:val="left"/>
      <w:pPr>
        <w:ind w:left="2880" w:hanging="360"/>
      </w:pPr>
      <w:rPr>
        <w:rFonts w:ascii="Symbol" w:hAnsi="Symbol" w:hint="default"/>
      </w:rPr>
    </w:lvl>
    <w:lvl w:ilvl="4" w:tplc="A4E4628C">
      <w:start w:val="1"/>
      <w:numFmt w:val="bullet"/>
      <w:lvlText w:val="o"/>
      <w:lvlJc w:val="left"/>
      <w:pPr>
        <w:ind w:left="3600" w:hanging="360"/>
      </w:pPr>
      <w:rPr>
        <w:rFonts w:ascii="Courier New" w:hAnsi="Courier New" w:hint="default"/>
      </w:rPr>
    </w:lvl>
    <w:lvl w:ilvl="5" w:tplc="F8EC298A">
      <w:start w:val="1"/>
      <w:numFmt w:val="bullet"/>
      <w:lvlText w:val=""/>
      <w:lvlJc w:val="left"/>
      <w:pPr>
        <w:ind w:left="4320" w:hanging="360"/>
      </w:pPr>
      <w:rPr>
        <w:rFonts w:ascii="Wingdings" w:hAnsi="Wingdings" w:hint="default"/>
      </w:rPr>
    </w:lvl>
    <w:lvl w:ilvl="6" w:tplc="0CB82B1C">
      <w:start w:val="1"/>
      <w:numFmt w:val="bullet"/>
      <w:lvlText w:val=""/>
      <w:lvlJc w:val="left"/>
      <w:pPr>
        <w:ind w:left="5040" w:hanging="360"/>
      </w:pPr>
      <w:rPr>
        <w:rFonts w:ascii="Symbol" w:hAnsi="Symbol" w:hint="default"/>
      </w:rPr>
    </w:lvl>
    <w:lvl w:ilvl="7" w:tplc="59DCE842">
      <w:start w:val="1"/>
      <w:numFmt w:val="bullet"/>
      <w:lvlText w:val="o"/>
      <w:lvlJc w:val="left"/>
      <w:pPr>
        <w:ind w:left="5760" w:hanging="360"/>
      </w:pPr>
      <w:rPr>
        <w:rFonts w:ascii="Courier New" w:hAnsi="Courier New" w:hint="default"/>
      </w:rPr>
    </w:lvl>
    <w:lvl w:ilvl="8" w:tplc="C8CCBB60">
      <w:start w:val="1"/>
      <w:numFmt w:val="bullet"/>
      <w:lvlText w:val=""/>
      <w:lvlJc w:val="left"/>
      <w:pPr>
        <w:ind w:left="6480" w:hanging="360"/>
      </w:pPr>
      <w:rPr>
        <w:rFonts w:ascii="Wingdings" w:hAnsi="Wingdings" w:hint="default"/>
      </w:rPr>
    </w:lvl>
  </w:abstractNum>
  <w:abstractNum w:abstractNumId="15" w15:restartNumberingAfterBreak="0">
    <w:nsid w:val="0EDC4C9D"/>
    <w:multiLevelType w:val="hybridMultilevel"/>
    <w:tmpl w:val="FFFFFFFF"/>
    <w:lvl w:ilvl="0" w:tplc="4956C06E">
      <w:start w:val="1"/>
      <w:numFmt w:val="decimal"/>
      <w:lvlText w:val="%1."/>
      <w:lvlJc w:val="left"/>
      <w:pPr>
        <w:ind w:left="720" w:hanging="360"/>
      </w:pPr>
    </w:lvl>
    <w:lvl w:ilvl="1" w:tplc="EE0CC97A">
      <w:start w:val="1"/>
      <w:numFmt w:val="lowerLetter"/>
      <w:lvlText w:val="%2."/>
      <w:lvlJc w:val="left"/>
      <w:pPr>
        <w:ind w:left="1440" w:hanging="360"/>
      </w:pPr>
    </w:lvl>
    <w:lvl w:ilvl="2" w:tplc="FFAAD8DC">
      <w:start w:val="1"/>
      <w:numFmt w:val="lowerRoman"/>
      <w:lvlText w:val="%3."/>
      <w:lvlJc w:val="right"/>
      <w:pPr>
        <w:ind w:left="2160" w:hanging="180"/>
      </w:pPr>
    </w:lvl>
    <w:lvl w:ilvl="3" w:tplc="FA04F432">
      <w:start w:val="1"/>
      <w:numFmt w:val="decimal"/>
      <w:lvlText w:val="%4."/>
      <w:lvlJc w:val="left"/>
      <w:pPr>
        <w:ind w:left="2880" w:hanging="360"/>
      </w:pPr>
    </w:lvl>
    <w:lvl w:ilvl="4" w:tplc="AAFE626A">
      <w:start w:val="1"/>
      <w:numFmt w:val="lowerLetter"/>
      <w:lvlText w:val="%5."/>
      <w:lvlJc w:val="left"/>
      <w:pPr>
        <w:ind w:left="3600" w:hanging="360"/>
      </w:pPr>
    </w:lvl>
    <w:lvl w:ilvl="5" w:tplc="DABE5CF0">
      <w:start w:val="1"/>
      <w:numFmt w:val="lowerRoman"/>
      <w:lvlText w:val="%6."/>
      <w:lvlJc w:val="right"/>
      <w:pPr>
        <w:ind w:left="4320" w:hanging="180"/>
      </w:pPr>
    </w:lvl>
    <w:lvl w:ilvl="6" w:tplc="E7203C62">
      <w:start w:val="1"/>
      <w:numFmt w:val="decimal"/>
      <w:lvlText w:val="%7."/>
      <w:lvlJc w:val="left"/>
      <w:pPr>
        <w:ind w:left="5040" w:hanging="360"/>
      </w:pPr>
    </w:lvl>
    <w:lvl w:ilvl="7" w:tplc="FCD8976A">
      <w:start w:val="1"/>
      <w:numFmt w:val="lowerLetter"/>
      <w:lvlText w:val="%8."/>
      <w:lvlJc w:val="left"/>
      <w:pPr>
        <w:ind w:left="5760" w:hanging="360"/>
      </w:pPr>
    </w:lvl>
    <w:lvl w:ilvl="8" w:tplc="58984BB2">
      <w:start w:val="1"/>
      <w:numFmt w:val="lowerRoman"/>
      <w:lvlText w:val="%9."/>
      <w:lvlJc w:val="right"/>
      <w:pPr>
        <w:ind w:left="6480" w:hanging="180"/>
      </w:pPr>
    </w:lvl>
  </w:abstractNum>
  <w:abstractNum w:abstractNumId="16" w15:restartNumberingAfterBreak="0">
    <w:nsid w:val="0FAFF0FD"/>
    <w:multiLevelType w:val="hybridMultilevel"/>
    <w:tmpl w:val="FFFFFFFF"/>
    <w:lvl w:ilvl="0" w:tplc="3564CD22">
      <w:start w:val="1"/>
      <w:numFmt w:val="bullet"/>
      <w:lvlText w:val=""/>
      <w:lvlJc w:val="left"/>
      <w:pPr>
        <w:ind w:left="720" w:hanging="360"/>
      </w:pPr>
      <w:rPr>
        <w:rFonts w:ascii="Symbol" w:hAnsi="Symbol" w:hint="default"/>
      </w:rPr>
    </w:lvl>
    <w:lvl w:ilvl="1" w:tplc="1374B11A">
      <w:start w:val="1"/>
      <w:numFmt w:val="bullet"/>
      <w:lvlText w:val="o"/>
      <w:lvlJc w:val="left"/>
      <w:pPr>
        <w:ind w:left="1440" w:hanging="360"/>
      </w:pPr>
      <w:rPr>
        <w:rFonts w:ascii="Courier New" w:hAnsi="Courier New" w:hint="default"/>
      </w:rPr>
    </w:lvl>
    <w:lvl w:ilvl="2" w:tplc="A2C03F70">
      <w:start w:val="1"/>
      <w:numFmt w:val="bullet"/>
      <w:lvlText w:val=""/>
      <w:lvlJc w:val="left"/>
      <w:pPr>
        <w:ind w:left="2160" w:hanging="360"/>
      </w:pPr>
      <w:rPr>
        <w:rFonts w:ascii="Wingdings" w:hAnsi="Wingdings" w:hint="default"/>
      </w:rPr>
    </w:lvl>
    <w:lvl w:ilvl="3" w:tplc="3410D140">
      <w:start w:val="1"/>
      <w:numFmt w:val="bullet"/>
      <w:lvlText w:val=""/>
      <w:lvlJc w:val="left"/>
      <w:pPr>
        <w:ind w:left="2880" w:hanging="360"/>
      </w:pPr>
      <w:rPr>
        <w:rFonts w:ascii="Symbol" w:hAnsi="Symbol" w:hint="default"/>
      </w:rPr>
    </w:lvl>
    <w:lvl w:ilvl="4" w:tplc="334AF4F8">
      <w:start w:val="1"/>
      <w:numFmt w:val="bullet"/>
      <w:lvlText w:val="o"/>
      <w:lvlJc w:val="left"/>
      <w:pPr>
        <w:ind w:left="3600" w:hanging="360"/>
      </w:pPr>
      <w:rPr>
        <w:rFonts w:ascii="Courier New" w:hAnsi="Courier New" w:hint="default"/>
      </w:rPr>
    </w:lvl>
    <w:lvl w:ilvl="5" w:tplc="7474E738">
      <w:start w:val="1"/>
      <w:numFmt w:val="bullet"/>
      <w:lvlText w:val=""/>
      <w:lvlJc w:val="left"/>
      <w:pPr>
        <w:ind w:left="4320" w:hanging="360"/>
      </w:pPr>
      <w:rPr>
        <w:rFonts w:ascii="Wingdings" w:hAnsi="Wingdings" w:hint="default"/>
      </w:rPr>
    </w:lvl>
    <w:lvl w:ilvl="6" w:tplc="FDDA39D6">
      <w:start w:val="1"/>
      <w:numFmt w:val="bullet"/>
      <w:lvlText w:val=""/>
      <w:lvlJc w:val="left"/>
      <w:pPr>
        <w:ind w:left="5040" w:hanging="360"/>
      </w:pPr>
      <w:rPr>
        <w:rFonts w:ascii="Symbol" w:hAnsi="Symbol" w:hint="default"/>
      </w:rPr>
    </w:lvl>
    <w:lvl w:ilvl="7" w:tplc="44DE783A">
      <w:start w:val="1"/>
      <w:numFmt w:val="bullet"/>
      <w:lvlText w:val="o"/>
      <w:lvlJc w:val="left"/>
      <w:pPr>
        <w:ind w:left="5760" w:hanging="360"/>
      </w:pPr>
      <w:rPr>
        <w:rFonts w:ascii="Courier New" w:hAnsi="Courier New" w:hint="default"/>
      </w:rPr>
    </w:lvl>
    <w:lvl w:ilvl="8" w:tplc="A63A782A">
      <w:start w:val="1"/>
      <w:numFmt w:val="bullet"/>
      <w:lvlText w:val=""/>
      <w:lvlJc w:val="left"/>
      <w:pPr>
        <w:ind w:left="6480" w:hanging="360"/>
      </w:pPr>
      <w:rPr>
        <w:rFonts w:ascii="Wingdings" w:hAnsi="Wingdings" w:hint="default"/>
      </w:rPr>
    </w:lvl>
  </w:abstractNum>
  <w:abstractNum w:abstractNumId="17" w15:restartNumberingAfterBreak="0">
    <w:nsid w:val="1096015E"/>
    <w:multiLevelType w:val="hybridMultilevel"/>
    <w:tmpl w:val="A74ECE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1F062EA"/>
    <w:multiLevelType w:val="hybridMultilevel"/>
    <w:tmpl w:val="0922C94E"/>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0C0407"/>
    <w:multiLevelType w:val="hybridMultilevel"/>
    <w:tmpl w:val="F2567D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1A0D39AA"/>
    <w:multiLevelType w:val="hybridMultilevel"/>
    <w:tmpl w:val="FFFFFFFF"/>
    <w:lvl w:ilvl="0" w:tplc="4B2AF898">
      <w:start w:val="1"/>
      <w:numFmt w:val="bullet"/>
      <w:lvlText w:val=""/>
      <w:lvlJc w:val="left"/>
      <w:pPr>
        <w:ind w:left="720" w:hanging="360"/>
      </w:pPr>
      <w:rPr>
        <w:rFonts w:ascii="Symbol" w:hAnsi="Symbol" w:hint="default"/>
      </w:rPr>
    </w:lvl>
    <w:lvl w:ilvl="1" w:tplc="75DE2052">
      <w:start w:val="1"/>
      <w:numFmt w:val="bullet"/>
      <w:lvlText w:val="o"/>
      <w:lvlJc w:val="left"/>
      <w:pPr>
        <w:ind w:left="1440" w:hanging="360"/>
      </w:pPr>
      <w:rPr>
        <w:rFonts w:ascii="Courier New" w:hAnsi="Courier New" w:hint="default"/>
      </w:rPr>
    </w:lvl>
    <w:lvl w:ilvl="2" w:tplc="380E021C">
      <w:start w:val="1"/>
      <w:numFmt w:val="bullet"/>
      <w:lvlText w:val=""/>
      <w:lvlJc w:val="left"/>
      <w:pPr>
        <w:ind w:left="2160" w:hanging="360"/>
      </w:pPr>
      <w:rPr>
        <w:rFonts w:ascii="Wingdings" w:hAnsi="Wingdings" w:hint="default"/>
      </w:rPr>
    </w:lvl>
    <w:lvl w:ilvl="3" w:tplc="30C670F4">
      <w:start w:val="1"/>
      <w:numFmt w:val="bullet"/>
      <w:lvlText w:val=""/>
      <w:lvlJc w:val="left"/>
      <w:pPr>
        <w:ind w:left="2880" w:hanging="360"/>
      </w:pPr>
      <w:rPr>
        <w:rFonts w:ascii="Symbol" w:hAnsi="Symbol" w:hint="default"/>
      </w:rPr>
    </w:lvl>
    <w:lvl w:ilvl="4" w:tplc="DDE8D11C">
      <w:start w:val="1"/>
      <w:numFmt w:val="bullet"/>
      <w:lvlText w:val="o"/>
      <w:lvlJc w:val="left"/>
      <w:pPr>
        <w:ind w:left="3600" w:hanging="360"/>
      </w:pPr>
      <w:rPr>
        <w:rFonts w:ascii="Courier New" w:hAnsi="Courier New" w:hint="default"/>
      </w:rPr>
    </w:lvl>
    <w:lvl w:ilvl="5" w:tplc="CF8A609A">
      <w:start w:val="1"/>
      <w:numFmt w:val="bullet"/>
      <w:lvlText w:val=""/>
      <w:lvlJc w:val="left"/>
      <w:pPr>
        <w:ind w:left="4320" w:hanging="360"/>
      </w:pPr>
      <w:rPr>
        <w:rFonts w:ascii="Wingdings" w:hAnsi="Wingdings" w:hint="default"/>
      </w:rPr>
    </w:lvl>
    <w:lvl w:ilvl="6" w:tplc="5AD0527A">
      <w:start w:val="1"/>
      <w:numFmt w:val="bullet"/>
      <w:lvlText w:val=""/>
      <w:lvlJc w:val="left"/>
      <w:pPr>
        <w:ind w:left="5040" w:hanging="360"/>
      </w:pPr>
      <w:rPr>
        <w:rFonts w:ascii="Symbol" w:hAnsi="Symbol" w:hint="default"/>
      </w:rPr>
    </w:lvl>
    <w:lvl w:ilvl="7" w:tplc="84CC12B2">
      <w:start w:val="1"/>
      <w:numFmt w:val="bullet"/>
      <w:lvlText w:val="o"/>
      <w:lvlJc w:val="left"/>
      <w:pPr>
        <w:ind w:left="5760" w:hanging="360"/>
      </w:pPr>
      <w:rPr>
        <w:rFonts w:ascii="Courier New" w:hAnsi="Courier New" w:hint="default"/>
      </w:rPr>
    </w:lvl>
    <w:lvl w:ilvl="8" w:tplc="7A3A92AE">
      <w:start w:val="1"/>
      <w:numFmt w:val="bullet"/>
      <w:lvlText w:val=""/>
      <w:lvlJc w:val="left"/>
      <w:pPr>
        <w:ind w:left="6480" w:hanging="360"/>
      </w:pPr>
      <w:rPr>
        <w:rFonts w:ascii="Wingdings" w:hAnsi="Wingdings" w:hint="default"/>
      </w:rPr>
    </w:lvl>
  </w:abstractNum>
  <w:abstractNum w:abstractNumId="21"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BC6E190"/>
    <w:multiLevelType w:val="hybridMultilevel"/>
    <w:tmpl w:val="952E9DD2"/>
    <w:lvl w:ilvl="0" w:tplc="F198028E">
      <w:start w:val="1"/>
      <w:numFmt w:val="bullet"/>
      <w:lvlText w:val=""/>
      <w:lvlJc w:val="left"/>
      <w:pPr>
        <w:ind w:left="720" w:hanging="360"/>
      </w:pPr>
      <w:rPr>
        <w:rFonts w:ascii="Symbol" w:hAnsi="Symbol" w:hint="default"/>
      </w:rPr>
    </w:lvl>
    <w:lvl w:ilvl="1" w:tplc="4A54E83C">
      <w:start w:val="1"/>
      <w:numFmt w:val="bullet"/>
      <w:lvlText w:val="o"/>
      <w:lvlJc w:val="left"/>
      <w:pPr>
        <w:ind w:left="1440" w:hanging="360"/>
      </w:pPr>
      <w:rPr>
        <w:rFonts w:ascii="Courier New" w:hAnsi="Courier New" w:hint="default"/>
      </w:rPr>
    </w:lvl>
    <w:lvl w:ilvl="2" w:tplc="F6026C7A">
      <w:start w:val="1"/>
      <w:numFmt w:val="bullet"/>
      <w:lvlText w:val=""/>
      <w:lvlJc w:val="left"/>
      <w:pPr>
        <w:ind w:left="2160" w:hanging="360"/>
      </w:pPr>
      <w:rPr>
        <w:rFonts w:ascii="Wingdings" w:hAnsi="Wingdings" w:hint="default"/>
      </w:rPr>
    </w:lvl>
    <w:lvl w:ilvl="3" w:tplc="F23A3FC0">
      <w:start w:val="1"/>
      <w:numFmt w:val="bullet"/>
      <w:lvlText w:val=""/>
      <w:lvlJc w:val="left"/>
      <w:pPr>
        <w:ind w:left="2880" w:hanging="360"/>
      </w:pPr>
      <w:rPr>
        <w:rFonts w:ascii="Symbol" w:hAnsi="Symbol" w:hint="default"/>
      </w:rPr>
    </w:lvl>
    <w:lvl w:ilvl="4" w:tplc="3288DDB6">
      <w:start w:val="1"/>
      <w:numFmt w:val="bullet"/>
      <w:lvlText w:val="o"/>
      <w:lvlJc w:val="left"/>
      <w:pPr>
        <w:ind w:left="3600" w:hanging="360"/>
      </w:pPr>
      <w:rPr>
        <w:rFonts w:ascii="Courier New" w:hAnsi="Courier New" w:hint="default"/>
      </w:rPr>
    </w:lvl>
    <w:lvl w:ilvl="5" w:tplc="2C36760C">
      <w:start w:val="1"/>
      <w:numFmt w:val="bullet"/>
      <w:lvlText w:val=""/>
      <w:lvlJc w:val="left"/>
      <w:pPr>
        <w:ind w:left="4320" w:hanging="360"/>
      </w:pPr>
      <w:rPr>
        <w:rFonts w:ascii="Wingdings" w:hAnsi="Wingdings" w:hint="default"/>
      </w:rPr>
    </w:lvl>
    <w:lvl w:ilvl="6" w:tplc="3286859C">
      <w:start w:val="1"/>
      <w:numFmt w:val="bullet"/>
      <w:lvlText w:val=""/>
      <w:lvlJc w:val="left"/>
      <w:pPr>
        <w:ind w:left="5040" w:hanging="360"/>
      </w:pPr>
      <w:rPr>
        <w:rFonts w:ascii="Symbol" w:hAnsi="Symbol" w:hint="default"/>
      </w:rPr>
    </w:lvl>
    <w:lvl w:ilvl="7" w:tplc="21A6616C">
      <w:start w:val="1"/>
      <w:numFmt w:val="bullet"/>
      <w:lvlText w:val="o"/>
      <w:lvlJc w:val="left"/>
      <w:pPr>
        <w:ind w:left="5760" w:hanging="360"/>
      </w:pPr>
      <w:rPr>
        <w:rFonts w:ascii="Courier New" w:hAnsi="Courier New" w:hint="default"/>
      </w:rPr>
    </w:lvl>
    <w:lvl w:ilvl="8" w:tplc="E06E92B0">
      <w:start w:val="1"/>
      <w:numFmt w:val="bullet"/>
      <w:lvlText w:val=""/>
      <w:lvlJc w:val="left"/>
      <w:pPr>
        <w:ind w:left="6480" w:hanging="360"/>
      </w:pPr>
      <w:rPr>
        <w:rFonts w:ascii="Wingdings" w:hAnsi="Wingdings" w:hint="default"/>
      </w:rPr>
    </w:lvl>
  </w:abstractNum>
  <w:abstractNum w:abstractNumId="23"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26" w15:restartNumberingAfterBreak="0">
    <w:nsid w:val="1E9C06F1"/>
    <w:multiLevelType w:val="hybridMultilevel"/>
    <w:tmpl w:val="FFFFFFFF"/>
    <w:lvl w:ilvl="0" w:tplc="39C6B912">
      <w:start w:val="1"/>
      <w:numFmt w:val="bullet"/>
      <w:lvlText w:val=""/>
      <w:lvlJc w:val="left"/>
      <w:pPr>
        <w:ind w:left="720" w:hanging="360"/>
      </w:pPr>
      <w:rPr>
        <w:rFonts w:ascii="Symbol" w:hAnsi="Symbol" w:hint="default"/>
      </w:rPr>
    </w:lvl>
    <w:lvl w:ilvl="1" w:tplc="6318F6D2">
      <w:start w:val="1"/>
      <w:numFmt w:val="bullet"/>
      <w:lvlText w:val="o"/>
      <w:lvlJc w:val="left"/>
      <w:pPr>
        <w:ind w:left="1440" w:hanging="360"/>
      </w:pPr>
      <w:rPr>
        <w:rFonts w:ascii="Courier New" w:hAnsi="Courier New" w:hint="default"/>
      </w:rPr>
    </w:lvl>
    <w:lvl w:ilvl="2" w:tplc="957E65D4">
      <w:start w:val="1"/>
      <w:numFmt w:val="bullet"/>
      <w:lvlText w:val=""/>
      <w:lvlJc w:val="left"/>
      <w:pPr>
        <w:ind w:left="2160" w:hanging="360"/>
      </w:pPr>
      <w:rPr>
        <w:rFonts w:ascii="Wingdings" w:hAnsi="Wingdings" w:hint="default"/>
      </w:rPr>
    </w:lvl>
    <w:lvl w:ilvl="3" w:tplc="0AE40AE4">
      <w:start w:val="1"/>
      <w:numFmt w:val="bullet"/>
      <w:lvlText w:val=""/>
      <w:lvlJc w:val="left"/>
      <w:pPr>
        <w:ind w:left="2880" w:hanging="360"/>
      </w:pPr>
      <w:rPr>
        <w:rFonts w:ascii="Symbol" w:hAnsi="Symbol" w:hint="default"/>
      </w:rPr>
    </w:lvl>
    <w:lvl w:ilvl="4" w:tplc="5060E8C0">
      <w:start w:val="1"/>
      <w:numFmt w:val="bullet"/>
      <w:lvlText w:val="o"/>
      <w:lvlJc w:val="left"/>
      <w:pPr>
        <w:ind w:left="3600" w:hanging="360"/>
      </w:pPr>
      <w:rPr>
        <w:rFonts w:ascii="Courier New" w:hAnsi="Courier New" w:hint="default"/>
      </w:rPr>
    </w:lvl>
    <w:lvl w:ilvl="5" w:tplc="CAFCE3AC">
      <w:start w:val="1"/>
      <w:numFmt w:val="bullet"/>
      <w:lvlText w:val=""/>
      <w:lvlJc w:val="left"/>
      <w:pPr>
        <w:ind w:left="4320" w:hanging="360"/>
      </w:pPr>
      <w:rPr>
        <w:rFonts w:ascii="Wingdings" w:hAnsi="Wingdings" w:hint="default"/>
      </w:rPr>
    </w:lvl>
    <w:lvl w:ilvl="6" w:tplc="CAD85DC8">
      <w:start w:val="1"/>
      <w:numFmt w:val="bullet"/>
      <w:lvlText w:val=""/>
      <w:lvlJc w:val="left"/>
      <w:pPr>
        <w:ind w:left="5040" w:hanging="360"/>
      </w:pPr>
      <w:rPr>
        <w:rFonts w:ascii="Symbol" w:hAnsi="Symbol" w:hint="default"/>
      </w:rPr>
    </w:lvl>
    <w:lvl w:ilvl="7" w:tplc="59905BE8">
      <w:start w:val="1"/>
      <w:numFmt w:val="bullet"/>
      <w:lvlText w:val="o"/>
      <w:lvlJc w:val="left"/>
      <w:pPr>
        <w:ind w:left="5760" w:hanging="360"/>
      </w:pPr>
      <w:rPr>
        <w:rFonts w:ascii="Courier New" w:hAnsi="Courier New" w:hint="default"/>
      </w:rPr>
    </w:lvl>
    <w:lvl w:ilvl="8" w:tplc="3A9CC570">
      <w:start w:val="1"/>
      <w:numFmt w:val="bullet"/>
      <w:lvlText w:val=""/>
      <w:lvlJc w:val="left"/>
      <w:pPr>
        <w:ind w:left="6480" w:hanging="360"/>
      </w:pPr>
      <w:rPr>
        <w:rFonts w:ascii="Wingdings" w:hAnsi="Wingdings" w:hint="default"/>
      </w:rPr>
    </w:lvl>
  </w:abstractNum>
  <w:abstractNum w:abstractNumId="2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2BD58B"/>
    <w:multiLevelType w:val="hybridMultilevel"/>
    <w:tmpl w:val="8384FE2A"/>
    <w:lvl w:ilvl="0" w:tplc="5300C140">
      <w:start w:val="1"/>
      <w:numFmt w:val="bullet"/>
      <w:lvlText w:val=""/>
      <w:lvlJc w:val="left"/>
      <w:pPr>
        <w:ind w:left="720" w:hanging="360"/>
      </w:pPr>
      <w:rPr>
        <w:rFonts w:ascii="Symbol" w:hAnsi="Symbol" w:hint="default"/>
      </w:rPr>
    </w:lvl>
    <w:lvl w:ilvl="1" w:tplc="5748CB76">
      <w:start w:val="1"/>
      <w:numFmt w:val="bullet"/>
      <w:lvlText w:val="o"/>
      <w:lvlJc w:val="left"/>
      <w:pPr>
        <w:ind w:left="1440" w:hanging="360"/>
      </w:pPr>
      <w:rPr>
        <w:rFonts w:ascii="Courier New" w:hAnsi="Courier New" w:hint="default"/>
      </w:rPr>
    </w:lvl>
    <w:lvl w:ilvl="2" w:tplc="1EC6D812">
      <w:start w:val="1"/>
      <w:numFmt w:val="bullet"/>
      <w:lvlText w:val=""/>
      <w:lvlJc w:val="left"/>
      <w:pPr>
        <w:ind w:left="2160" w:hanging="360"/>
      </w:pPr>
      <w:rPr>
        <w:rFonts w:ascii="Wingdings" w:hAnsi="Wingdings" w:hint="default"/>
      </w:rPr>
    </w:lvl>
    <w:lvl w:ilvl="3" w:tplc="E38E770E">
      <w:start w:val="1"/>
      <w:numFmt w:val="bullet"/>
      <w:lvlText w:val=""/>
      <w:lvlJc w:val="left"/>
      <w:pPr>
        <w:ind w:left="2880" w:hanging="360"/>
      </w:pPr>
      <w:rPr>
        <w:rFonts w:ascii="Symbol" w:hAnsi="Symbol" w:hint="default"/>
      </w:rPr>
    </w:lvl>
    <w:lvl w:ilvl="4" w:tplc="EE142C6A">
      <w:start w:val="1"/>
      <w:numFmt w:val="bullet"/>
      <w:lvlText w:val="o"/>
      <w:lvlJc w:val="left"/>
      <w:pPr>
        <w:ind w:left="3600" w:hanging="360"/>
      </w:pPr>
      <w:rPr>
        <w:rFonts w:ascii="Courier New" w:hAnsi="Courier New" w:hint="default"/>
      </w:rPr>
    </w:lvl>
    <w:lvl w:ilvl="5" w:tplc="453A2A5A">
      <w:start w:val="1"/>
      <w:numFmt w:val="bullet"/>
      <w:lvlText w:val=""/>
      <w:lvlJc w:val="left"/>
      <w:pPr>
        <w:ind w:left="4320" w:hanging="360"/>
      </w:pPr>
      <w:rPr>
        <w:rFonts w:ascii="Wingdings" w:hAnsi="Wingdings" w:hint="default"/>
      </w:rPr>
    </w:lvl>
    <w:lvl w:ilvl="6" w:tplc="23FC05AE">
      <w:start w:val="1"/>
      <w:numFmt w:val="bullet"/>
      <w:lvlText w:val=""/>
      <w:lvlJc w:val="left"/>
      <w:pPr>
        <w:ind w:left="5040" w:hanging="360"/>
      </w:pPr>
      <w:rPr>
        <w:rFonts w:ascii="Symbol" w:hAnsi="Symbol" w:hint="default"/>
      </w:rPr>
    </w:lvl>
    <w:lvl w:ilvl="7" w:tplc="3BF0C284">
      <w:start w:val="1"/>
      <w:numFmt w:val="bullet"/>
      <w:lvlText w:val="o"/>
      <w:lvlJc w:val="left"/>
      <w:pPr>
        <w:ind w:left="5760" w:hanging="360"/>
      </w:pPr>
      <w:rPr>
        <w:rFonts w:ascii="Courier New" w:hAnsi="Courier New" w:hint="default"/>
      </w:rPr>
    </w:lvl>
    <w:lvl w:ilvl="8" w:tplc="F06AD49C">
      <w:start w:val="1"/>
      <w:numFmt w:val="bullet"/>
      <w:lvlText w:val=""/>
      <w:lvlJc w:val="left"/>
      <w:pPr>
        <w:ind w:left="6480" w:hanging="360"/>
      </w:pPr>
      <w:rPr>
        <w:rFonts w:ascii="Wingdings" w:hAnsi="Wingdings" w:hint="default"/>
      </w:rPr>
    </w:lvl>
  </w:abstractNum>
  <w:abstractNum w:abstractNumId="29" w15:restartNumberingAfterBreak="0">
    <w:nsid w:val="1FB4BA5D"/>
    <w:multiLevelType w:val="hybridMultilevel"/>
    <w:tmpl w:val="B4C8EFC0"/>
    <w:lvl w:ilvl="0" w:tplc="501A6988">
      <w:start w:val="1"/>
      <w:numFmt w:val="bullet"/>
      <w:lvlText w:val=""/>
      <w:lvlJc w:val="left"/>
      <w:pPr>
        <w:ind w:left="720" w:hanging="360"/>
      </w:pPr>
      <w:rPr>
        <w:rFonts w:ascii="Symbol" w:hAnsi="Symbol" w:hint="default"/>
      </w:rPr>
    </w:lvl>
    <w:lvl w:ilvl="1" w:tplc="11100F06">
      <w:start w:val="1"/>
      <w:numFmt w:val="bullet"/>
      <w:lvlText w:val="o"/>
      <w:lvlJc w:val="left"/>
      <w:pPr>
        <w:ind w:left="1440" w:hanging="360"/>
      </w:pPr>
      <w:rPr>
        <w:rFonts w:ascii="Courier New" w:hAnsi="Courier New" w:hint="default"/>
      </w:rPr>
    </w:lvl>
    <w:lvl w:ilvl="2" w:tplc="B2D4DD34">
      <w:start w:val="1"/>
      <w:numFmt w:val="bullet"/>
      <w:lvlText w:val=""/>
      <w:lvlJc w:val="left"/>
      <w:pPr>
        <w:ind w:left="2160" w:hanging="360"/>
      </w:pPr>
      <w:rPr>
        <w:rFonts w:ascii="Wingdings" w:hAnsi="Wingdings" w:hint="default"/>
      </w:rPr>
    </w:lvl>
    <w:lvl w:ilvl="3" w:tplc="CC349114">
      <w:start w:val="1"/>
      <w:numFmt w:val="bullet"/>
      <w:lvlText w:val=""/>
      <w:lvlJc w:val="left"/>
      <w:pPr>
        <w:ind w:left="2880" w:hanging="360"/>
      </w:pPr>
      <w:rPr>
        <w:rFonts w:ascii="Symbol" w:hAnsi="Symbol" w:hint="default"/>
      </w:rPr>
    </w:lvl>
    <w:lvl w:ilvl="4" w:tplc="3F62EBAE">
      <w:start w:val="1"/>
      <w:numFmt w:val="bullet"/>
      <w:lvlText w:val="o"/>
      <w:lvlJc w:val="left"/>
      <w:pPr>
        <w:ind w:left="3600" w:hanging="360"/>
      </w:pPr>
      <w:rPr>
        <w:rFonts w:ascii="Courier New" w:hAnsi="Courier New" w:hint="default"/>
      </w:rPr>
    </w:lvl>
    <w:lvl w:ilvl="5" w:tplc="08446F46">
      <w:start w:val="1"/>
      <w:numFmt w:val="bullet"/>
      <w:lvlText w:val=""/>
      <w:lvlJc w:val="left"/>
      <w:pPr>
        <w:ind w:left="4320" w:hanging="360"/>
      </w:pPr>
      <w:rPr>
        <w:rFonts w:ascii="Wingdings" w:hAnsi="Wingdings" w:hint="default"/>
      </w:rPr>
    </w:lvl>
    <w:lvl w:ilvl="6" w:tplc="599C12B4">
      <w:start w:val="1"/>
      <w:numFmt w:val="bullet"/>
      <w:lvlText w:val=""/>
      <w:lvlJc w:val="left"/>
      <w:pPr>
        <w:ind w:left="5040" w:hanging="360"/>
      </w:pPr>
      <w:rPr>
        <w:rFonts w:ascii="Symbol" w:hAnsi="Symbol" w:hint="default"/>
      </w:rPr>
    </w:lvl>
    <w:lvl w:ilvl="7" w:tplc="C34CE45C">
      <w:start w:val="1"/>
      <w:numFmt w:val="bullet"/>
      <w:lvlText w:val="o"/>
      <w:lvlJc w:val="left"/>
      <w:pPr>
        <w:ind w:left="5760" w:hanging="360"/>
      </w:pPr>
      <w:rPr>
        <w:rFonts w:ascii="Courier New" w:hAnsi="Courier New" w:hint="default"/>
      </w:rPr>
    </w:lvl>
    <w:lvl w:ilvl="8" w:tplc="345898CA">
      <w:start w:val="1"/>
      <w:numFmt w:val="bullet"/>
      <w:lvlText w:val=""/>
      <w:lvlJc w:val="left"/>
      <w:pPr>
        <w:ind w:left="6480" w:hanging="360"/>
      </w:pPr>
      <w:rPr>
        <w:rFonts w:ascii="Wingdings" w:hAnsi="Wingdings" w:hint="default"/>
      </w:rPr>
    </w:lvl>
  </w:abstractNum>
  <w:abstractNum w:abstractNumId="30"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207DC84F"/>
    <w:multiLevelType w:val="hybridMultilevel"/>
    <w:tmpl w:val="B492DCC0"/>
    <w:lvl w:ilvl="0" w:tplc="50A09A02">
      <w:start w:val="1"/>
      <w:numFmt w:val="bullet"/>
      <w:lvlText w:val=""/>
      <w:lvlJc w:val="left"/>
      <w:pPr>
        <w:ind w:left="1080" w:hanging="360"/>
      </w:pPr>
      <w:rPr>
        <w:rFonts w:ascii="Symbol" w:hAnsi="Symbol" w:hint="default"/>
      </w:rPr>
    </w:lvl>
    <w:lvl w:ilvl="1" w:tplc="DFE26902">
      <w:start w:val="1"/>
      <w:numFmt w:val="bullet"/>
      <w:lvlText w:val="o"/>
      <w:lvlJc w:val="left"/>
      <w:pPr>
        <w:ind w:left="1800" w:hanging="360"/>
      </w:pPr>
      <w:rPr>
        <w:rFonts w:ascii="Courier New" w:hAnsi="Courier New" w:hint="default"/>
      </w:rPr>
    </w:lvl>
    <w:lvl w:ilvl="2" w:tplc="FAF65FE8">
      <w:start w:val="1"/>
      <w:numFmt w:val="bullet"/>
      <w:lvlText w:val=""/>
      <w:lvlJc w:val="left"/>
      <w:pPr>
        <w:ind w:left="2520" w:hanging="360"/>
      </w:pPr>
      <w:rPr>
        <w:rFonts w:ascii="Wingdings" w:hAnsi="Wingdings" w:hint="default"/>
      </w:rPr>
    </w:lvl>
    <w:lvl w:ilvl="3" w:tplc="BA2A78C4">
      <w:start w:val="1"/>
      <w:numFmt w:val="bullet"/>
      <w:lvlText w:val=""/>
      <w:lvlJc w:val="left"/>
      <w:pPr>
        <w:ind w:left="3240" w:hanging="360"/>
      </w:pPr>
      <w:rPr>
        <w:rFonts w:ascii="Symbol" w:hAnsi="Symbol" w:hint="default"/>
      </w:rPr>
    </w:lvl>
    <w:lvl w:ilvl="4" w:tplc="80C6AA36">
      <w:start w:val="1"/>
      <w:numFmt w:val="bullet"/>
      <w:lvlText w:val="o"/>
      <w:lvlJc w:val="left"/>
      <w:pPr>
        <w:ind w:left="3960" w:hanging="360"/>
      </w:pPr>
      <w:rPr>
        <w:rFonts w:ascii="Courier New" w:hAnsi="Courier New" w:hint="default"/>
      </w:rPr>
    </w:lvl>
    <w:lvl w:ilvl="5" w:tplc="6C2C2BA2">
      <w:start w:val="1"/>
      <w:numFmt w:val="bullet"/>
      <w:lvlText w:val=""/>
      <w:lvlJc w:val="left"/>
      <w:pPr>
        <w:ind w:left="4680" w:hanging="360"/>
      </w:pPr>
      <w:rPr>
        <w:rFonts w:ascii="Wingdings" w:hAnsi="Wingdings" w:hint="default"/>
      </w:rPr>
    </w:lvl>
    <w:lvl w:ilvl="6" w:tplc="63449440">
      <w:start w:val="1"/>
      <w:numFmt w:val="bullet"/>
      <w:lvlText w:val=""/>
      <w:lvlJc w:val="left"/>
      <w:pPr>
        <w:ind w:left="5400" w:hanging="360"/>
      </w:pPr>
      <w:rPr>
        <w:rFonts w:ascii="Symbol" w:hAnsi="Symbol" w:hint="default"/>
      </w:rPr>
    </w:lvl>
    <w:lvl w:ilvl="7" w:tplc="CB181258">
      <w:start w:val="1"/>
      <w:numFmt w:val="bullet"/>
      <w:lvlText w:val="o"/>
      <w:lvlJc w:val="left"/>
      <w:pPr>
        <w:ind w:left="6120" w:hanging="360"/>
      </w:pPr>
      <w:rPr>
        <w:rFonts w:ascii="Courier New" w:hAnsi="Courier New" w:hint="default"/>
      </w:rPr>
    </w:lvl>
    <w:lvl w:ilvl="8" w:tplc="2D767B34">
      <w:start w:val="1"/>
      <w:numFmt w:val="bullet"/>
      <w:lvlText w:val=""/>
      <w:lvlJc w:val="left"/>
      <w:pPr>
        <w:ind w:left="6840" w:hanging="360"/>
      </w:pPr>
      <w:rPr>
        <w:rFonts w:ascii="Wingdings" w:hAnsi="Wingdings" w:hint="default"/>
      </w:rPr>
    </w:lvl>
  </w:abstractNum>
  <w:abstractNum w:abstractNumId="32" w15:restartNumberingAfterBreak="0">
    <w:nsid w:val="21514F4B"/>
    <w:multiLevelType w:val="multilevel"/>
    <w:tmpl w:val="2004B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2B1ACE"/>
    <w:multiLevelType w:val="hybridMultilevel"/>
    <w:tmpl w:val="FFFFFFFF"/>
    <w:lvl w:ilvl="0" w:tplc="E6C81410">
      <w:start w:val="1"/>
      <w:numFmt w:val="decimal"/>
      <w:lvlText w:val="%1."/>
      <w:lvlJc w:val="left"/>
      <w:pPr>
        <w:ind w:left="720" w:hanging="360"/>
      </w:pPr>
    </w:lvl>
    <w:lvl w:ilvl="1" w:tplc="06E4B46A">
      <w:start w:val="1"/>
      <w:numFmt w:val="lowerLetter"/>
      <w:lvlText w:val="%2."/>
      <w:lvlJc w:val="left"/>
      <w:pPr>
        <w:ind w:left="1440" w:hanging="360"/>
      </w:pPr>
    </w:lvl>
    <w:lvl w:ilvl="2" w:tplc="CB8A0D9E">
      <w:start w:val="1"/>
      <w:numFmt w:val="lowerRoman"/>
      <w:lvlText w:val="%3."/>
      <w:lvlJc w:val="right"/>
      <w:pPr>
        <w:ind w:left="2160" w:hanging="180"/>
      </w:pPr>
    </w:lvl>
    <w:lvl w:ilvl="3" w:tplc="C202711C">
      <w:start w:val="1"/>
      <w:numFmt w:val="decimal"/>
      <w:lvlText w:val="%4."/>
      <w:lvlJc w:val="left"/>
      <w:pPr>
        <w:ind w:left="2880" w:hanging="360"/>
      </w:pPr>
    </w:lvl>
    <w:lvl w:ilvl="4" w:tplc="D4AA0A5E">
      <w:start w:val="1"/>
      <w:numFmt w:val="lowerLetter"/>
      <w:lvlText w:val="%5."/>
      <w:lvlJc w:val="left"/>
      <w:pPr>
        <w:ind w:left="3600" w:hanging="360"/>
      </w:pPr>
    </w:lvl>
    <w:lvl w:ilvl="5" w:tplc="28DCDA52">
      <w:start w:val="1"/>
      <w:numFmt w:val="lowerRoman"/>
      <w:lvlText w:val="%6."/>
      <w:lvlJc w:val="right"/>
      <w:pPr>
        <w:ind w:left="4320" w:hanging="180"/>
      </w:pPr>
    </w:lvl>
    <w:lvl w:ilvl="6" w:tplc="2EE44CC2">
      <w:start w:val="1"/>
      <w:numFmt w:val="decimal"/>
      <w:lvlText w:val="%7."/>
      <w:lvlJc w:val="left"/>
      <w:pPr>
        <w:ind w:left="5040" w:hanging="360"/>
      </w:pPr>
    </w:lvl>
    <w:lvl w:ilvl="7" w:tplc="0930BA76">
      <w:start w:val="1"/>
      <w:numFmt w:val="lowerLetter"/>
      <w:lvlText w:val="%8."/>
      <w:lvlJc w:val="left"/>
      <w:pPr>
        <w:ind w:left="5760" w:hanging="360"/>
      </w:pPr>
    </w:lvl>
    <w:lvl w:ilvl="8" w:tplc="E32CC7E2">
      <w:start w:val="1"/>
      <w:numFmt w:val="lowerRoman"/>
      <w:lvlText w:val="%9."/>
      <w:lvlJc w:val="right"/>
      <w:pPr>
        <w:ind w:left="6480" w:hanging="180"/>
      </w:pPr>
    </w:lvl>
  </w:abstractNum>
  <w:abstractNum w:abstractNumId="34" w15:restartNumberingAfterBreak="0">
    <w:nsid w:val="2254788F"/>
    <w:multiLevelType w:val="hybridMultilevel"/>
    <w:tmpl w:val="FFFFFFFF"/>
    <w:lvl w:ilvl="0" w:tplc="9C1692C8">
      <w:start w:val="1"/>
      <w:numFmt w:val="bullet"/>
      <w:lvlText w:val="-"/>
      <w:lvlJc w:val="left"/>
      <w:pPr>
        <w:ind w:left="720" w:hanging="360"/>
      </w:pPr>
      <w:rPr>
        <w:rFonts w:ascii="Aptos" w:hAnsi="Aptos" w:hint="default"/>
      </w:rPr>
    </w:lvl>
    <w:lvl w:ilvl="1" w:tplc="89F05E60">
      <w:start w:val="1"/>
      <w:numFmt w:val="bullet"/>
      <w:lvlText w:val="o"/>
      <w:lvlJc w:val="left"/>
      <w:pPr>
        <w:ind w:left="1440" w:hanging="360"/>
      </w:pPr>
      <w:rPr>
        <w:rFonts w:ascii="Courier New" w:hAnsi="Courier New" w:hint="default"/>
      </w:rPr>
    </w:lvl>
    <w:lvl w:ilvl="2" w:tplc="1E086846">
      <w:start w:val="1"/>
      <w:numFmt w:val="bullet"/>
      <w:lvlText w:val=""/>
      <w:lvlJc w:val="left"/>
      <w:pPr>
        <w:ind w:left="2160" w:hanging="360"/>
      </w:pPr>
      <w:rPr>
        <w:rFonts w:ascii="Wingdings" w:hAnsi="Wingdings" w:hint="default"/>
      </w:rPr>
    </w:lvl>
    <w:lvl w:ilvl="3" w:tplc="A0B2353E">
      <w:start w:val="1"/>
      <w:numFmt w:val="bullet"/>
      <w:lvlText w:val=""/>
      <w:lvlJc w:val="left"/>
      <w:pPr>
        <w:ind w:left="2880" w:hanging="360"/>
      </w:pPr>
      <w:rPr>
        <w:rFonts w:ascii="Symbol" w:hAnsi="Symbol" w:hint="default"/>
      </w:rPr>
    </w:lvl>
    <w:lvl w:ilvl="4" w:tplc="D812A9AE">
      <w:start w:val="1"/>
      <w:numFmt w:val="bullet"/>
      <w:lvlText w:val="o"/>
      <w:lvlJc w:val="left"/>
      <w:pPr>
        <w:ind w:left="3600" w:hanging="360"/>
      </w:pPr>
      <w:rPr>
        <w:rFonts w:ascii="Courier New" w:hAnsi="Courier New" w:hint="default"/>
      </w:rPr>
    </w:lvl>
    <w:lvl w:ilvl="5" w:tplc="12D499F6">
      <w:start w:val="1"/>
      <w:numFmt w:val="bullet"/>
      <w:lvlText w:val=""/>
      <w:lvlJc w:val="left"/>
      <w:pPr>
        <w:ind w:left="4320" w:hanging="360"/>
      </w:pPr>
      <w:rPr>
        <w:rFonts w:ascii="Wingdings" w:hAnsi="Wingdings" w:hint="default"/>
      </w:rPr>
    </w:lvl>
    <w:lvl w:ilvl="6" w:tplc="077467F2">
      <w:start w:val="1"/>
      <w:numFmt w:val="bullet"/>
      <w:lvlText w:val=""/>
      <w:lvlJc w:val="left"/>
      <w:pPr>
        <w:ind w:left="5040" w:hanging="360"/>
      </w:pPr>
      <w:rPr>
        <w:rFonts w:ascii="Symbol" w:hAnsi="Symbol" w:hint="default"/>
      </w:rPr>
    </w:lvl>
    <w:lvl w:ilvl="7" w:tplc="2B4EBF44">
      <w:start w:val="1"/>
      <w:numFmt w:val="bullet"/>
      <w:lvlText w:val="o"/>
      <w:lvlJc w:val="left"/>
      <w:pPr>
        <w:ind w:left="5760" w:hanging="360"/>
      </w:pPr>
      <w:rPr>
        <w:rFonts w:ascii="Courier New" w:hAnsi="Courier New" w:hint="default"/>
      </w:rPr>
    </w:lvl>
    <w:lvl w:ilvl="8" w:tplc="05CEFE8A">
      <w:start w:val="1"/>
      <w:numFmt w:val="bullet"/>
      <w:lvlText w:val=""/>
      <w:lvlJc w:val="left"/>
      <w:pPr>
        <w:ind w:left="6480" w:hanging="360"/>
      </w:pPr>
      <w:rPr>
        <w:rFonts w:ascii="Wingdings" w:hAnsi="Wingdings" w:hint="default"/>
      </w:rPr>
    </w:lvl>
  </w:abstractNum>
  <w:abstractNum w:abstractNumId="35" w15:restartNumberingAfterBreak="0">
    <w:nsid w:val="24A905C2"/>
    <w:multiLevelType w:val="hybridMultilevel"/>
    <w:tmpl w:val="FFFFFFFF"/>
    <w:lvl w:ilvl="0" w:tplc="210C141C">
      <w:start w:val="1"/>
      <w:numFmt w:val="bullet"/>
      <w:lvlText w:val=""/>
      <w:lvlJc w:val="left"/>
      <w:pPr>
        <w:ind w:left="720" w:hanging="360"/>
      </w:pPr>
      <w:rPr>
        <w:rFonts w:ascii="Symbol" w:hAnsi="Symbol" w:hint="default"/>
      </w:rPr>
    </w:lvl>
    <w:lvl w:ilvl="1" w:tplc="C48492DA">
      <w:start w:val="1"/>
      <w:numFmt w:val="bullet"/>
      <w:lvlText w:val="o"/>
      <w:lvlJc w:val="left"/>
      <w:pPr>
        <w:ind w:left="1440" w:hanging="360"/>
      </w:pPr>
      <w:rPr>
        <w:rFonts w:ascii="Courier New" w:hAnsi="Courier New" w:hint="default"/>
      </w:rPr>
    </w:lvl>
    <w:lvl w:ilvl="2" w:tplc="4EC8D4C2">
      <w:start w:val="1"/>
      <w:numFmt w:val="bullet"/>
      <w:lvlText w:val=""/>
      <w:lvlJc w:val="left"/>
      <w:pPr>
        <w:ind w:left="2160" w:hanging="360"/>
      </w:pPr>
      <w:rPr>
        <w:rFonts w:ascii="Wingdings" w:hAnsi="Wingdings" w:hint="default"/>
      </w:rPr>
    </w:lvl>
    <w:lvl w:ilvl="3" w:tplc="B532ED80">
      <w:start w:val="1"/>
      <w:numFmt w:val="bullet"/>
      <w:lvlText w:val=""/>
      <w:lvlJc w:val="left"/>
      <w:pPr>
        <w:ind w:left="2880" w:hanging="360"/>
      </w:pPr>
      <w:rPr>
        <w:rFonts w:ascii="Symbol" w:hAnsi="Symbol" w:hint="default"/>
      </w:rPr>
    </w:lvl>
    <w:lvl w:ilvl="4" w:tplc="DBF03C9C">
      <w:start w:val="1"/>
      <w:numFmt w:val="bullet"/>
      <w:lvlText w:val="o"/>
      <w:lvlJc w:val="left"/>
      <w:pPr>
        <w:ind w:left="3600" w:hanging="360"/>
      </w:pPr>
      <w:rPr>
        <w:rFonts w:ascii="Courier New" w:hAnsi="Courier New" w:hint="default"/>
      </w:rPr>
    </w:lvl>
    <w:lvl w:ilvl="5" w:tplc="BF6C1956">
      <w:start w:val="1"/>
      <w:numFmt w:val="bullet"/>
      <w:lvlText w:val=""/>
      <w:lvlJc w:val="left"/>
      <w:pPr>
        <w:ind w:left="4320" w:hanging="360"/>
      </w:pPr>
      <w:rPr>
        <w:rFonts w:ascii="Wingdings" w:hAnsi="Wingdings" w:hint="default"/>
      </w:rPr>
    </w:lvl>
    <w:lvl w:ilvl="6" w:tplc="64FA6B82">
      <w:start w:val="1"/>
      <w:numFmt w:val="bullet"/>
      <w:lvlText w:val=""/>
      <w:lvlJc w:val="left"/>
      <w:pPr>
        <w:ind w:left="5040" w:hanging="360"/>
      </w:pPr>
      <w:rPr>
        <w:rFonts w:ascii="Symbol" w:hAnsi="Symbol" w:hint="default"/>
      </w:rPr>
    </w:lvl>
    <w:lvl w:ilvl="7" w:tplc="BCCEE5E4">
      <w:start w:val="1"/>
      <w:numFmt w:val="bullet"/>
      <w:lvlText w:val="o"/>
      <w:lvlJc w:val="left"/>
      <w:pPr>
        <w:ind w:left="5760" w:hanging="360"/>
      </w:pPr>
      <w:rPr>
        <w:rFonts w:ascii="Courier New" w:hAnsi="Courier New" w:hint="default"/>
      </w:rPr>
    </w:lvl>
    <w:lvl w:ilvl="8" w:tplc="075A6C72">
      <w:start w:val="1"/>
      <w:numFmt w:val="bullet"/>
      <w:lvlText w:val=""/>
      <w:lvlJc w:val="left"/>
      <w:pPr>
        <w:ind w:left="6480" w:hanging="360"/>
      </w:pPr>
      <w:rPr>
        <w:rFonts w:ascii="Wingdings" w:hAnsi="Wingdings" w:hint="default"/>
      </w:rPr>
    </w:lvl>
  </w:abstractNum>
  <w:abstractNum w:abstractNumId="36" w15:restartNumberingAfterBreak="0">
    <w:nsid w:val="26A9D3CA"/>
    <w:multiLevelType w:val="hybridMultilevel"/>
    <w:tmpl w:val="FFFFFFFF"/>
    <w:lvl w:ilvl="0" w:tplc="59C2F32E">
      <w:start w:val="1"/>
      <w:numFmt w:val="bullet"/>
      <w:lvlText w:val=""/>
      <w:lvlJc w:val="left"/>
      <w:pPr>
        <w:ind w:left="720" w:hanging="360"/>
      </w:pPr>
      <w:rPr>
        <w:rFonts w:ascii="Symbol" w:hAnsi="Symbol" w:hint="default"/>
      </w:rPr>
    </w:lvl>
    <w:lvl w:ilvl="1" w:tplc="DC8C6962">
      <w:start w:val="1"/>
      <w:numFmt w:val="bullet"/>
      <w:lvlText w:val="o"/>
      <w:lvlJc w:val="left"/>
      <w:pPr>
        <w:ind w:left="1440" w:hanging="360"/>
      </w:pPr>
      <w:rPr>
        <w:rFonts w:ascii="Courier New" w:hAnsi="Courier New" w:hint="default"/>
      </w:rPr>
    </w:lvl>
    <w:lvl w:ilvl="2" w:tplc="31A4C0F2">
      <w:start w:val="1"/>
      <w:numFmt w:val="bullet"/>
      <w:lvlText w:val=""/>
      <w:lvlJc w:val="left"/>
      <w:pPr>
        <w:ind w:left="2160" w:hanging="360"/>
      </w:pPr>
      <w:rPr>
        <w:rFonts w:ascii="Wingdings" w:hAnsi="Wingdings" w:hint="default"/>
      </w:rPr>
    </w:lvl>
    <w:lvl w:ilvl="3" w:tplc="9DD805B6">
      <w:start w:val="1"/>
      <w:numFmt w:val="bullet"/>
      <w:lvlText w:val=""/>
      <w:lvlJc w:val="left"/>
      <w:pPr>
        <w:ind w:left="2880" w:hanging="360"/>
      </w:pPr>
      <w:rPr>
        <w:rFonts w:ascii="Symbol" w:hAnsi="Symbol" w:hint="default"/>
      </w:rPr>
    </w:lvl>
    <w:lvl w:ilvl="4" w:tplc="608C6064">
      <w:start w:val="1"/>
      <w:numFmt w:val="bullet"/>
      <w:lvlText w:val="o"/>
      <w:lvlJc w:val="left"/>
      <w:pPr>
        <w:ind w:left="3600" w:hanging="360"/>
      </w:pPr>
      <w:rPr>
        <w:rFonts w:ascii="Courier New" w:hAnsi="Courier New" w:hint="default"/>
      </w:rPr>
    </w:lvl>
    <w:lvl w:ilvl="5" w:tplc="6F8813DA">
      <w:start w:val="1"/>
      <w:numFmt w:val="bullet"/>
      <w:lvlText w:val=""/>
      <w:lvlJc w:val="left"/>
      <w:pPr>
        <w:ind w:left="4320" w:hanging="360"/>
      </w:pPr>
      <w:rPr>
        <w:rFonts w:ascii="Wingdings" w:hAnsi="Wingdings" w:hint="default"/>
      </w:rPr>
    </w:lvl>
    <w:lvl w:ilvl="6" w:tplc="0B2A8B34">
      <w:start w:val="1"/>
      <w:numFmt w:val="bullet"/>
      <w:lvlText w:val=""/>
      <w:lvlJc w:val="left"/>
      <w:pPr>
        <w:ind w:left="5040" w:hanging="360"/>
      </w:pPr>
      <w:rPr>
        <w:rFonts w:ascii="Symbol" w:hAnsi="Symbol" w:hint="default"/>
      </w:rPr>
    </w:lvl>
    <w:lvl w:ilvl="7" w:tplc="DC0A1D4C">
      <w:start w:val="1"/>
      <w:numFmt w:val="bullet"/>
      <w:lvlText w:val="o"/>
      <w:lvlJc w:val="left"/>
      <w:pPr>
        <w:ind w:left="5760" w:hanging="360"/>
      </w:pPr>
      <w:rPr>
        <w:rFonts w:ascii="Courier New" w:hAnsi="Courier New" w:hint="default"/>
      </w:rPr>
    </w:lvl>
    <w:lvl w:ilvl="8" w:tplc="4B7AFEF0">
      <w:start w:val="1"/>
      <w:numFmt w:val="bullet"/>
      <w:lvlText w:val=""/>
      <w:lvlJc w:val="left"/>
      <w:pPr>
        <w:ind w:left="6480" w:hanging="360"/>
      </w:pPr>
      <w:rPr>
        <w:rFonts w:ascii="Wingdings" w:hAnsi="Wingdings" w:hint="default"/>
      </w:rPr>
    </w:lvl>
  </w:abstractNum>
  <w:abstractNum w:abstractNumId="37" w15:restartNumberingAfterBreak="0">
    <w:nsid w:val="270D4D1B"/>
    <w:multiLevelType w:val="multilevel"/>
    <w:tmpl w:val="8C2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3FC029"/>
    <w:multiLevelType w:val="hybridMultilevel"/>
    <w:tmpl w:val="22FEEBC4"/>
    <w:lvl w:ilvl="0" w:tplc="4A8A0E96">
      <w:start w:val="1"/>
      <w:numFmt w:val="bullet"/>
      <w:lvlText w:val=""/>
      <w:lvlJc w:val="left"/>
      <w:pPr>
        <w:ind w:left="720" w:hanging="360"/>
      </w:pPr>
      <w:rPr>
        <w:rFonts w:ascii="Symbol" w:hAnsi="Symbol" w:hint="default"/>
      </w:rPr>
    </w:lvl>
    <w:lvl w:ilvl="1" w:tplc="FC3AF6A2">
      <w:start w:val="1"/>
      <w:numFmt w:val="bullet"/>
      <w:lvlText w:val="o"/>
      <w:lvlJc w:val="left"/>
      <w:pPr>
        <w:ind w:left="1440" w:hanging="360"/>
      </w:pPr>
      <w:rPr>
        <w:rFonts w:ascii="Courier New" w:hAnsi="Courier New" w:hint="default"/>
      </w:rPr>
    </w:lvl>
    <w:lvl w:ilvl="2" w:tplc="2D3E21A4">
      <w:start w:val="1"/>
      <w:numFmt w:val="bullet"/>
      <w:lvlText w:val=""/>
      <w:lvlJc w:val="left"/>
      <w:pPr>
        <w:ind w:left="2160" w:hanging="360"/>
      </w:pPr>
      <w:rPr>
        <w:rFonts w:ascii="Wingdings" w:hAnsi="Wingdings" w:hint="default"/>
      </w:rPr>
    </w:lvl>
    <w:lvl w:ilvl="3" w:tplc="19DEDDBC">
      <w:start w:val="1"/>
      <w:numFmt w:val="bullet"/>
      <w:lvlText w:val=""/>
      <w:lvlJc w:val="left"/>
      <w:pPr>
        <w:ind w:left="2880" w:hanging="360"/>
      </w:pPr>
      <w:rPr>
        <w:rFonts w:ascii="Symbol" w:hAnsi="Symbol" w:hint="default"/>
      </w:rPr>
    </w:lvl>
    <w:lvl w:ilvl="4" w:tplc="25069FD0">
      <w:start w:val="1"/>
      <w:numFmt w:val="bullet"/>
      <w:lvlText w:val="o"/>
      <w:lvlJc w:val="left"/>
      <w:pPr>
        <w:ind w:left="3600" w:hanging="360"/>
      </w:pPr>
      <w:rPr>
        <w:rFonts w:ascii="Courier New" w:hAnsi="Courier New" w:hint="default"/>
      </w:rPr>
    </w:lvl>
    <w:lvl w:ilvl="5" w:tplc="602E57E0">
      <w:start w:val="1"/>
      <w:numFmt w:val="bullet"/>
      <w:lvlText w:val=""/>
      <w:lvlJc w:val="left"/>
      <w:pPr>
        <w:ind w:left="4320" w:hanging="360"/>
      </w:pPr>
      <w:rPr>
        <w:rFonts w:ascii="Wingdings" w:hAnsi="Wingdings" w:hint="default"/>
      </w:rPr>
    </w:lvl>
    <w:lvl w:ilvl="6" w:tplc="89C02E06">
      <w:start w:val="1"/>
      <w:numFmt w:val="bullet"/>
      <w:lvlText w:val=""/>
      <w:lvlJc w:val="left"/>
      <w:pPr>
        <w:ind w:left="5040" w:hanging="360"/>
      </w:pPr>
      <w:rPr>
        <w:rFonts w:ascii="Symbol" w:hAnsi="Symbol" w:hint="default"/>
      </w:rPr>
    </w:lvl>
    <w:lvl w:ilvl="7" w:tplc="1B6EA06A">
      <w:start w:val="1"/>
      <w:numFmt w:val="bullet"/>
      <w:lvlText w:val="o"/>
      <w:lvlJc w:val="left"/>
      <w:pPr>
        <w:ind w:left="5760" w:hanging="360"/>
      </w:pPr>
      <w:rPr>
        <w:rFonts w:ascii="Courier New" w:hAnsi="Courier New" w:hint="default"/>
      </w:rPr>
    </w:lvl>
    <w:lvl w:ilvl="8" w:tplc="AEA0A2BC">
      <w:start w:val="1"/>
      <w:numFmt w:val="bullet"/>
      <w:lvlText w:val=""/>
      <w:lvlJc w:val="left"/>
      <w:pPr>
        <w:ind w:left="6480" w:hanging="360"/>
      </w:pPr>
      <w:rPr>
        <w:rFonts w:ascii="Wingdings" w:hAnsi="Wingdings" w:hint="default"/>
      </w:rPr>
    </w:lvl>
  </w:abstractNum>
  <w:abstractNum w:abstractNumId="39" w15:restartNumberingAfterBreak="0">
    <w:nsid w:val="297E7528"/>
    <w:multiLevelType w:val="hybridMultilevel"/>
    <w:tmpl w:val="C636A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29FA1DD3"/>
    <w:multiLevelType w:val="multilevel"/>
    <w:tmpl w:val="C242D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D43F89"/>
    <w:multiLevelType w:val="hybridMultilevel"/>
    <w:tmpl w:val="49163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AD693A7"/>
    <w:multiLevelType w:val="hybridMultilevel"/>
    <w:tmpl w:val="93302D80"/>
    <w:lvl w:ilvl="0" w:tplc="E8A6DE9E">
      <w:start w:val="1"/>
      <w:numFmt w:val="bullet"/>
      <w:lvlText w:val=""/>
      <w:lvlJc w:val="left"/>
      <w:pPr>
        <w:ind w:left="1080" w:hanging="360"/>
      </w:pPr>
      <w:rPr>
        <w:rFonts w:ascii="Symbol" w:hAnsi="Symbol" w:hint="default"/>
      </w:rPr>
    </w:lvl>
    <w:lvl w:ilvl="1" w:tplc="05BC6DA4">
      <w:start w:val="1"/>
      <w:numFmt w:val="bullet"/>
      <w:lvlText w:val="o"/>
      <w:lvlJc w:val="left"/>
      <w:pPr>
        <w:ind w:left="1800" w:hanging="360"/>
      </w:pPr>
      <w:rPr>
        <w:rFonts w:ascii="Courier New" w:hAnsi="Courier New" w:hint="default"/>
      </w:rPr>
    </w:lvl>
    <w:lvl w:ilvl="2" w:tplc="C4849AE8">
      <w:start w:val="1"/>
      <w:numFmt w:val="bullet"/>
      <w:lvlText w:val=""/>
      <w:lvlJc w:val="left"/>
      <w:pPr>
        <w:ind w:left="2520" w:hanging="360"/>
      </w:pPr>
      <w:rPr>
        <w:rFonts w:ascii="Wingdings" w:hAnsi="Wingdings" w:hint="default"/>
      </w:rPr>
    </w:lvl>
    <w:lvl w:ilvl="3" w:tplc="6590C2A8">
      <w:start w:val="1"/>
      <w:numFmt w:val="bullet"/>
      <w:lvlText w:val=""/>
      <w:lvlJc w:val="left"/>
      <w:pPr>
        <w:ind w:left="3240" w:hanging="360"/>
      </w:pPr>
      <w:rPr>
        <w:rFonts w:ascii="Symbol" w:hAnsi="Symbol" w:hint="default"/>
      </w:rPr>
    </w:lvl>
    <w:lvl w:ilvl="4" w:tplc="1E1A0EFA">
      <w:start w:val="1"/>
      <w:numFmt w:val="bullet"/>
      <w:lvlText w:val="o"/>
      <w:lvlJc w:val="left"/>
      <w:pPr>
        <w:ind w:left="3960" w:hanging="360"/>
      </w:pPr>
      <w:rPr>
        <w:rFonts w:ascii="Courier New" w:hAnsi="Courier New" w:hint="default"/>
      </w:rPr>
    </w:lvl>
    <w:lvl w:ilvl="5" w:tplc="E4308886">
      <w:start w:val="1"/>
      <w:numFmt w:val="bullet"/>
      <w:lvlText w:val=""/>
      <w:lvlJc w:val="left"/>
      <w:pPr>
        <w:ind w:left="4680" w:hanging="360"/>
      </w:pPr>
      <w:rPr>
        <w:rFonts w:ascii="Wingdings" w:hAnsi="Wingdings" w:hint="default"/>
      </w:rPr>
    </w:lvl>
    <w:lvl w:ilvl="6" w:tplc="F372E500">
      <w:start w:val="1"/>
      <w:numFmt w:val="bullet"/>
      <w:lvlText w:val=""/>
      <w:lvlJc w:val="left"/>
      <w:pPr>
        <w:ind w:left="5400" w:hanging="360"/>
      </w:pPr>
      <w:rPr>
        <w:rFonts w:ascii="Symbol" w:hAnsi="Symbol" w:hint="default"/>
      </w:rPr>
    </w:lvl>
    <w:lvl w:ilvl="7" w:tplc="E90E5494">
      <w:start w:val="1"/>
      <w:numFmt w:val="bullet"/>
      <w:lvlText w:val="o"/>
      <w:lvlJc w:val="left"/>
      <w:pPr>
        <w:ind w:left="6120" w:hanging="360"/>
      </w:pPr>
      <w:rPr>
        <w:rFonts w:ascii="Courier New" w:hAnsi="Courier New" w:hint="default"/>
      </w:rPr>
    </w:lvl>
    <w:lvl w:ilvl="8" w:tplc="208884DA">
      <w:start w:val="1"/>
      <w:numFmt w:val="bullet"/>
      <w:lvlText w:val=""/>
      <w:lvlJc w:val="left"/>
      <w:pPr>
        <w:ind w:left="6840" w:hanging="360"/>
      </w:pPr>
      <w:rPr>
        <w:rFonts w:ascii="Wingdings" w:hAnsi="Wingdings" w:hint="default"/>
      </w:rPr>
    </w:lvl>
  </w:abstractNum>
  <w:abstractNum w:abstractNumId="43" w15:restartNumberingAfterBreak="0">
    <w:nsid w:val="2D2F41BF"/>
    <w:multiLevelType w:val="hybridMultilevel"/>
    <w:tmpl w:val="FFFFFFFF"/>
    <w:lvl w:ilvl="0" w:tplc="7DAC9DA6">
      <w:start w:val="1"/>
      <w:numFmt w:val="bullet"/>
      <w:lvlText w:val=""/>
      <w:lvlJc w:val="left"/>
      <w:pPr>
        <w:ind w:left="720" w:hanging="360"/>
      </w:pPr>
      <w:rPr>
        <w:rFonts w:ascii="Symbol" w:hAnsi="Symbol" w:hint="default"/>
      </w:rPr>
    </w:lvl>
    <w:lvl w:ilvl="1" w:tplc="8D8A74EA">
      <w:start w:val="1"/>
      <w:numFmt w:val="bullet"/>
      <w:lvlText w:val="o"/>
      <w:lvlJc w:val="left"/>
      <w:pPr>
        <w:ind w:left="1440" w:hanging="360"/>
      </w:pPr>
      <w:rPr>
        <w:rFonts w:ascii="Courier New" w:hAnsi="Courier New" w:hint="default"/>
      </w:rPr>
    </w:lvl>
    <w:lvl w:ilvl="2" w:tplc="9DB24268">
      <w:start w:val="1"/>
      <w:numFmt w:val="bullet"/>
      <w:lvlText w:val=""/>
      <w:lvlJc w:val="left"/>
      <w:pPr>
        <w:ind w:left="2160" w:hanging="360"/>
      </w:pPr>
      <w:rPr>
        <w:rFonts w:ascii="Wingdings" w:hAnsi="Wingdings" w:hint="default"/>
      </w:rPr>
    </w:lvl>
    <w:lvl w:ilvl="3" w:tplc="103AFC64">
      <w:start w:val="1"/>
      <w:numFmt w:val="bullet"/>
      <w:lvlText w:val=""/>
      <w:lvlJc w:val="left"/>
      <w:pPr>
        <w:ind w:left="2880" w:hanging="360"/>
      </w:pPr>
      <w:rPr>
        <w:rFonts w:ascii="Symbol" w:hAnsi="Symbol" w:hint="default"/>
      </w:rPr>
    </w:lvl>
    <w:lvl w:ilvl="4" w:tplc="26B44644">
      <w:start w:val="1"/>
      <w:numFmt w:val="bullet"/>
      <w:lvlText w:val="o"/>
      <w:lvlJc w:val="left"/>
      <w:pPr>
        <w:ind w:left="3600" w:hanging="360"/>
      </w:pPr>
      <w:rPr>
        <w:rFonts w:ascii="Courier New" w:hAnsi="Courier New" w:hint="default"/>
      </w:rPr>
    </w:lvl>
    <w:lvl w:ilvl="5" w:tplc="0DB89038">
      <w:start w:val="1"/>
      <w:numFmt w:val="bullet"/>
      <w:lvlText w:val=""/>
      <w:lvlJc w:val="left"/>
      <w:pPr>
        <w:ind w:left="4320" w:hanging="360"/>
      </w:pPr>
      <w:rPr>
        <w:rFonts w:ascii="Wingdings" w:hAnsi="Wingdings" w:hint="default"/>
      </w:rPr>
    </w:lvl>
    <w:lvl w:ilvl="6" w:tplc="60A63492">
      <w:start w:val="1"/>
      <w:numFmt w:val="bullet"/>
      <w:lvlText w:val=""/>
      <w:lvlJc w:val="left"/>
      <w:pPr>
        <w:ind w:left="5040" w:hanging="360"/>
      </w:pPr>
      <w:rPr>
        <w:rFonts w:ascii="Symbol" w:hAnsi="Symbol" w:hint="default"/>
      </w:rPr>
    </w:lvl>
    <w:lvl w:ilvl="7" w:tplc="3700591C">
      <w:start w:val="1"/>
      <w:numFmt w:val="bullet"/>
      <w:lvlText w:val="o"/>
      <w:lvlJc w:val="left"/>
      <w:pPr>
        <w:ind w:left="5760" w:hanging="360"/>
      </w:pPr>
      <w:rPr>
        <w:rFonts w:ascii="Courier New" w:hAnsi="Courier New" w:hint="default"/>
      </w:rPr>
    </w:lvl>
    <w:lvl w:ilvl="8" w:tplc="F7B44892">
      <w:start w:val="1"/>
      <w:numFmt w:val="bullet"/>
      <w:lvlText w:val=""/>
      <w:lvlJc w:val="left"/>
      <w:pPr>
        <w:ind w:left="6480" w:hanging="360"/>
      </w:pPr>
      <w:rPr>
        <w:rFonts w:ascii="Wingdings" w:hAnsi="Wingdings" w:hint="default"/>
      </w:rPr>
    </w:lvl>
  </w:abstractNum>
  <w:abstractNum w:abstractNumId="44" w15:restartNumberingAfterBreak="0">
    <w:nsid w:val="2DB3799D"/>
    <w:multiLevelType w:val="multilevel"/>
    <w:tmpl w:val="86A0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97DB36"/>
    <w:multiLevelType w:val="hybridMultilevel"/>
    <w:tmpl w:val="F732FC78"/>
    <w:lvl w:ilvl="0" w:tplc="25324D2C">
      <w:start w:val="1"/>
      <w:numFmt w:val="bullet"/>
      <w:lvlText w:val=""/>
      <w:lvlJc w:val="left"/>
      <w:pPr>
        <w:ind w:left="720" w:hanging="360"/>
      </w:pPr>
      <w:rPr>
        <w:rFonts w:ascii="Symbol" w:hAnsi="Symbol" w:hint="default"/>
      </w:rPr>
    </w:lvl>
    <w:lvl w:ilvl="1" w:tplc="FF0AC980">
      <w:start w:val="1"/>
      <w:numFmt w:val="bullet"/>
      <w:lvlText w:val="o"/>
      <w:lvlJc w:val="left"/>
      <w:pPr>
        <w:ind w:left="1440" w:hanging="360"/>
      </w:pPr>
      <w:rPr>
        <w:rFonts w:ascii="Courier New" w:hAnsi="Courier New" w:hint="default"/>
      </w:rPr>
    </w:lvl>
    <w:lvl w:ilvl="2" w:tplc="E61413A8">
      <w:start w:val="1"/>
      <w:numFmt w:val="bullet"/>
      <w:lvlText w:val=""/>
      <w:lvlJc w:val="left"/>
      <w:pPr>
        <w:ind w:left="2160" w:hanging="360"/>
      </w:pPr>
      <w:rPr>
        <w:rFonts w:ascii="Wingdings" w:hAnsi="Wingdings" w:hint="default"/>
      </w:rPr>
    </w:lvl>
    <w:lvl w:ilvl="3" w:tplc="5F1AC200">
      <w:start w:val="1"/>
      <w:numFmt w:val="bullet"/>
      <w:lvlText w:val=""/>
      <w:lvlJc w:val="left"/>
      <w:pPr>
        <w:ind w:left="2880" w:hanging="360"/>
      </w:pPr>
      <w:rPr>
        <w:rFonts w:ascii="Symbol" w:hAnsi="Symbol" w:hint="default"/>
      </w:rPr>
    </w:lvl>
    <w:lvl w:ilvl="4" w:tplc="35E0619A">
      <w:start w:val="1"/>
      <w:numFmt w:val="bullet"/>
      <w:lvlText w:val="o"/>
      <w:lvlJc w:val="left"/>
      <w:pPr>
        <w:ind w:left="3600" w:hanging="360"/>
      </w:pPr>
      <w:rPr>
        <w:rFonts w:ascii="Courier New" w:hAnsi="Courier New" w:hint="default"/>
      </w:rPr>
    </w:lvl>
    <w:lvl w:ilvl="5" w:tplc="B8261E2A">
      <w:start w:val="1"/>
      <w:numFmt w:val="bullet"/>
      <w:lvlText w:val=""/>
      <w:lvlJc w:val="left"/>
      <w:pPr>
        <w:ind w:left="4320" w:hanging="360"/>
      </w:pPr>
      <w:rPr>
        <w:rFonts w:ascii="Wingdings" w:hAnsi="Wingdings" w:hint="default"/>
      </w:rPr>
    </w:lvl>
    <w:lvl w:ilvl="6" w:tplc="964C6824">
      <w:start w:val="1"/>
      <w:numFmt w:val="bullet"/>
      <w:lvlText w:val=""/>
      <w:lvlJc w:val="left"/>
      <w:pPr>
        <w:ind w:left="5040" w:hanging="360"/>
      </w:pPr>
      <w:rPr>
        <w:rFonts w:ascii="Symbol" w:hAnsi="Symbol" w:hint="default"/>
      </w:rPr>
    </w:lvl>
    <w:lvl w:ilvl="7" w:tplc="9E86263C">
      <w:start w:val="1"/>
      <w:numFmt w:val="bullet"/>
      <w:lvlText w:val="o"/>
      <w:lvlJc w:val="left"/>
      <w:pPr>
        <w:ind w:left="5760" w:hanging="360"/>
      </w:pPr>
      <w:rPr>
        <w:rFonts w:ascii="Courier New" w:hAnsi="Courier New" w:hint="default"/>
      </w:rPr>
    </w:lvl>
    <w:lvl w:ilvl="8" w:tplc="400EC6E0">
      <w:start w:val="1"/>
      <w:numFmt w:val="bullet"/>
      <w:lvlText w:val=""/>
      <w:lvlJc w:val="left"/>
      <w:pPr>
        <w:ind w:left="6480" w:hanging="360"/>
      </w:pPr>
      <w:rPr>
        <w:rFonts w:ascii="Wingdings" w:hAnsi="Wingdings" w:hint="default"/>
      </w:rPr>
    </w:lvl>
  </w:abstractNum>
  <w:abstractNum w:abstractNumId="46" w15:restartNumberingAfterBreak="0">
    <w:nsid w:val="2FEDCC9F"/>
    <w:multiLevelType w:val="hybridMultilevel"/>
    <w:tmpl w:val="4C6C1FC4"/>
    <w:lvl w:ilvl="0" w:tplc="1FDA7122">
      <w:start w:val="1"/>
      <w:numFmt w:val="decimal"/>
      <w:lvlText w:val="%1."/>
      <w:lvlJc w:val="left"/>
      <w:pPr>
        <w:ind w:left="720" w:hanging="360"/>
      </w:pPr>
    </w:lvl>
    <w:lvl w:ilvl="1" w:tplc="890AC192">
      <w:start w:val="1"/>
      <w:numFmt w:val="lowerLetter"/>
      <w:lvlText w:val="%2."/>
      <w:lvlJc w:val="left"/>
      <w:pPr>
        <w:ind w:left="1440" w:hanging="360"/>
      </w:pPr>
    </w:lvl>
    <w:lvl w:ilvl="2" w:tplc="7DEADE6C">
      <w:start w:val="1"/>
      <w:numFmt w:val="lowerRoman"/>
      <w:lvlText w:val="%3."/>
      <w:lvlJc w:val="right"/>
      <w:pPr>
        <w:ind w:left="2160" w:hanging="180"/>
      </w:pPr>
    </w:lvl>
    <w:lvl w:ilvl="3" w:tplc="4E40429A">
      <w:start w:val="1"/>
      <w:numFmt w:val="decimal"/>
      <w:lvlText w:val="%4."/>
      <w:lvlJc w:val="left"/>
      <w:pPr>
        <w:ind w:left="2880" w:hanging="360"/>
      </w:pPr>
    </w:lvl>
    <w:lvl w:ilvl="4" w:tplc="61A090FC">
      <w:start w:val="1"/>
      <w:numFmt w:val="lowerLetter"/>
      <w:lvlText w:val="%5."/>
      <w:lvlJc w:val="left"/>
      <w:pPr>
        <w:ind w:left="3600" w:hanging="360"/>
      </w:pPr>
    </w:lvl>
    <w:lvl w:ilvl="5" w:tplc="AE8A50E8">
      <w:start w:val="1"/>
      <w:numFmt w:val="lowerRoman"/>
      <w:lvlText w:val="%6."/>
      <w:lvlJc w:val="right"/>
      <w:pPr>
        <w:ind w:left="4320" w:hanging="180"/>
      </w:pPr>
    </w:lvl>
    <w:lvl w:ilvl="6" w:tplc="44420B1E">
      <w:start w:val="1"/>
      <w:numFmt w:val="decimal"/>
      <w:lvlText w:val="%7."/>
      <w:lvlJc w:val="left"/>
      <w:pPr>
        <w:ind w:left="5040" w:hanging="360"/>
      </w:pPr>
    </w:lvl>
    <w:lvl w:ilvl="7" w:tplc="E90AA502">
      <w:start w:val="1"/>
      <w:numFmt w:val="lowerLetter"/>
      <w:lvlText w:val="%8."/>
      <w:lvlJc w:val="left"/>
      <w:pPr>
        <w:ind w:left="5760" w:hanging="360"/>
      </w:pPr>
    </w:lvl>
    <w:lvl w:ilvl="8" w:tplc="E990DCE4">
      <w:start w:val="1"/>
      <w:numFmt w:val="lowerRoman"/>
      <w:lvlText w:val="%9."/>
      <w:lvlJc w:val="right"/>
      <w:pPr>
        <w:ind w:left="6480" w:hanging="180"/>
      </w:pPr>
    </w:lvl>
  </w:abstractNum>
  <w:abstractNum w:abstractNumId="47" w15:restartNumberingAfterBreak="0">
    <w:nsid w:val="30BC53DD"/>
    <w:multiLevelType w:val="multilevel"/>
    <w:tmpl w:val="0D5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2A214F"/>
    <w:multiLevelType w:val="hybridMultilevel"/>
    <w:tmpl w:val="FFFFFFFF"/>
    <w:lvl w:ilvl="0" w:tplc="B91CEF50">
      <w:start w:val="1"/>
      <w:numFmt w:val="bullet"/>
      <w:lvlText w:val=""/>
      <w:lvlJc w:val="left"/>
      <w:pPr>
        <w:ind w:left="720" w:hanging="360"/>
      </w:pPr>
      <w:rPr>
        <w:rFonts w:ascii="Symbol" w:hAnsi="Symbol" w:hint="default"/>
      </w:rPr>
    </w:lvl>
    <w:lvl w:ilvl="1" w:tplc="7452D09C">
      <w:start w:val="1"/>
      <w:numFmt w:val="bullet"/>
      <w:lvlText w:val="o"/>
      <w:lvlJc w:val="left"/>
      <w:pPr>
        <w:ind w:left="1440" w:hanging="360"/>
      </w:pPr>
      <w:rPr>
        <w:rFonts w:ascii="Courier New" w:hAnsi="Courier New" w:hint="default"/>
      </w:rPr>
    </w:lvl>
    <w:lvl w:ilvl="2" w:tplc="8C460140">
      <w:start w:val="1"/>
      <w:numFmt w:val="bullet"/>
      <w:lvlText w:val=""/>
      <w:lvlJc w:val="left"/>
      <w:pPr>
        <w:ind w:left="2160" w:hanging="360"/>
      </w:pPr>
      <w:rPr>
        <w:rFonts w:ascii="Wingdings" w:hAnsi="Wingdings" w:hint="default"/>
      </w:rPr>
    </w:lvl>
    <w:lvl w:ilvl="3" w:tplc="4140B7D2">
      <w:start w:val="1"/>
      <w:numFmt w:val="bullet"/>
      <w:lvlText w:val=""/>
      <w:lvlJc w:val="left"/>
      <w:pPr>
        <w:ind w:left="2880" w:hanging="360"/>
      </w:pPr>
      <w:rPr>
        <w:rFonts w:ascii="Symbol" w:hAnsi="Symbol" w:hint="default"/>
      </w:rPr>
    </w:lvl>
    <w:lvl w:ilvl="4" w:tplc="7DFEFEC6">
      <w:start w:val="1"/>
      <w:numFmt w:val="bullet"/>
      <w:lvlText w:val="o"/>
      <w:lvlJc w:val="left"/>
      <w:pPr>
        <w:ind w:left="3600" w:hanging="360"/>
      </w:pPr>
      <w:rPr>
        <w:rFonts w:ascii="Courier New" w:hAnsi="Courier New" w:hint="default"/>
      </w:rPr>
    </w:lvl>
    <w:lvl w:ilvl="5" w:tplc="84EA7CEE">
      <w:start w:val="1"/>
      <w:numFmt w:val="bullet"/>
      <w:lvlText w:val=""/>
      <w:lvlJc w:val="left"/>
      <w:pPr>
        <w:ind w:left="4320" w:hanging="360"/>
      </w:pPr>
      <w:rPr>
        <w:rFonts w:ascii="Wingdings" w:hAnsi="Wingdings" w:hint="default"/>
      </w:rPr>
    </w:lvl>
    <w:lvl w:ilvl="6" w:tplc="14C64860">
      <w:start w:val="1"/>
      <w:numFmt w:val="bullet"/>
      <w:lvlText w:val=""/>
      <w:lvlJc w:val="left"/>
      <w:pPr>
        <w:ind w:left="5040" w:hanging="360"/>
      </w:pPr>
      <w:rPr>
        <w:rFonts w:ascii="Symbol" w:hAnsi="Symbol" w:hint="default"/>
      </w:rPr>
    </w:lvl>
    <w:lvl w:ilvl="7" w:tplc="0F06AC90">
      <w:start w:val="1"/>
      <w:numFmt w:val="bullet"/>
      <w:lvlText w:val="o"/>
      <w:lvlJc w:val="left"/>
      <w:pPr>
        <w:ind w:left="5760" w:hanging="360"/>
      </w:pPr>
      <w:rPr>
        <w:rFonts w:ascii="Courier New" w:hAnsi="Courier New" w:hint="default"/>
      </w:rPr>
    </w:lvl>
    <w:lvl w:ilvl="8" w:tplc="8A60F89E">
      <w:start w:val="1"/>
      <w:numFmt w:val="bullet"/>
      <w:lvlText w:val=""/>
      <w:lvlJc w:val="left"/>
      <w:pPr>
        <w:ind w:left="6480" w:hanging="360"/>
      </w:pPr>
      <w:rPr>
        <w:rFonts w:ascii="Wingdings" w:hAnsi="Wingdings" w:hint="default"/>
      </w:rPr>
    </w:lvl>
  </w:abstractNum>
  <w:abstractNum w:abstractNumId="49" w15:restartNumberingAfterBreak="0">
    <w:nsid w:val="327F69E4"/>
    <w:multiLevelType w:val="hybridMultilevel"/>
    <w:tmpl w:val="AC7231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334675A7"/>
    <w:multiLevelType w:val="hybridMultilevel"/>
    <w:tmpl w:val="FFFFFFFF"/>
    <w:lvl w:ilvl="0" w:tplc="0770C772">
      <w:start w:val="1"/>
      <w:numFmt w:val="bullet"/>
      <w:lvlText w:val=""/>
      <w:lvlJc w:val="left"/>
      <w:pPr>
        <w:ind w:left="720" w:hanging="360"/>
      </w:pPr>
      <w:rPr>
        <w:rFonts w:ascii="Symbol" w:hAnsi="Symbol" w:hint="default"/>
      </w:rPr>
    </w:lvl>
    <w:lvl w:ilvl="1" w:tplc="EAC889EA">
      <w:start w:val="1"/>
      <w:numFmt w:val="bullet"/>
      <w:lvlText w:val="o"/>
      <w:lvlJc w:val="left"/>
      <w:pPr>
        <w:ind w:left="1440" w:hanging="360"/>
      </w:pPr>
      <w:rPr>
        <w:rFonts w:ascii="Courier New" w:hAnsi="Courier New" w:hint="default"/>
      </w:rPr>
    </w:lvl>
    <w:lvl w:ilvl="2" w:tplc="3DB84D20">
      <w:start w:val="1"/>
      <w:numFmt w:val="bullet"/>
      <w:lvlText w:val=""/>
      <w:lvlJc w:val="left"/>
      <w:pPr>
        <w:ind w:left="2160" w:hanging="360"/>
      </w:pPr>
      <w:rPr>
        <w:rFonts w:ascii="Wingdings" w:hAnsi="Wingdings" w:hint="default"/>
      </w:rPr>
    </w:lvl>
    <w:lvl w:ilvl="3" w:tplc="339A26BE">
      <w:start w:val="1"/>
      <w:numFmt w:val="bullet"/>
      <w:lvlText w:val=""/>
      <w:lvlJc w:val="left"/>
      <w:pPr>
        <w:ind w:left="2880" w:hanging="360"/>
      </w:pPr>
      <w:rPr>
        <w:rFonts w:ascii="Symbol" w:hAnsi="Symbol" w:hint="default"/>
      </w:rPr>
    </w:lvl>
    <w:lvl w:ilvl="4" w:tplc="9ED0173E">
      <w:start w:val="1"/>
      <w:numFmt w:val="bullet"/>
      <w:lvlText w:val="o"/>
      <w:lvlJc w:val="left"/>
      <w:pPr>
        <w:ind w:left="3600" w:hanging="360"/>
      </w:pPr>
      <w:rPr>
        <w:rFonts w:ascii="Courier New" w:hAnsi="Courier New" w:hint="default"/>
      </w:rPr>
    </w:lvl>
    <w:lvl w:ilvl="5" w:tplc="2E8AF140">
      <w:start w:val="1"/>
      <w:numFmt w:val="bullet"/>
      <w:lvlText w:val=""/>
      <w:lvlJc w:val="left"/>
      <w:pPr>
        <w:ind w:left="4320" w:hanging="360"/>
      </w:pPr>
      <w:rPr>
        <w:rFonts w:ascii="Wingdings" w:hAnsi="Wingdings" w:hint="default"/>
      </w:rPr>
    </w:lvl>
    <w:lvl w:ilvl="6" w:tplc="B3E0484E">
      <w:start w:val="1"/>
      <w:numFmt w:val="bullet"/>
      <w:lvlText w:val=""/>
      <w:lvlJc w:val="left"/>
      <w:pPr>
        <w:ind w:left="5040" w:hanging="360"/>
      </w:pPr>
      <w:rPr>
        <w:rFonts w:ascii="Symbol" w:hAnsi="Symbol" w:hint="default"/>
      </w:rPr>
    </w:lvl>
    <w:lvl w:ilvl="7" w:tplc="56B8325A">
      <w:start w:val="1"/>
      <w:numFmt w:val="bullet"/>
      <w:lvlText w:val="o"/>
      <w:lvlJc w:val="left"/>
      <w:pPr>
        <w:ind w:left="5760" w:hanging="360"/>
      </w:pPr>
      <w:rPr>
        <w:rFonts w:ascii="Courier New" w:hAnsi="Courier New" w:hint="default"/>
      </w:rPr>
    </w:lvl>
    <w:lvl w:ilvl="8" w:tplc="31642BEA">
      <w:start w:val="1"/>
      <w:numFmt w:val="bullet"/>
      <w:lvlText w:val=""/>
      <w:lvlJc w:val="left"/>
      <w:pPr>
        <w:ind w:left="6480" w:hanging="360"/>
      </w:pPr>
      <w:rPr>
        <w:rFonts w:ascii="Wingdings" w:hAnsi="Wingdings" w:hint="default"/>
      </w:rPr>
    </w:lvl>
  </w:abstractNum>
  <w:abstractNum w:abstractNumId="51" w15:restartNumberingAfterBreak="0">
    <w:nsid w:val="335BFA81"/>
    <w:multiLevelType w:val="hybridMultilevel"/>
    <w:tmpl w:val="89B439E0"/>
    <w:lvl w:ilvl="0" w:tplc="C28E556E">
      <w:start w:val="1"/>
      <w:numFmt w:val="bullet"/>
      <w:lvlText w:val=""/>
      <w:lvlJc w:val="left"/>
      <w:pPr>
        <w:ind w:left="720" w:hanging="360"/>
      </w:pPr>
      <w:rPr>
        <w:rFonts w:ascii="Symbol" w:hAnsi="Symbol" w:hint="default"/>
      </w:rPr>
    </w:lvl>
    <w:lvl w:ilvl="1" w:tplc="C8D67122">
      <w:start w:val="1"/>
      <w:numFmt w:val="bullet"/>
      <w:lvlText w:val="o"/>
      <w:lvlJc w:val="left"/>
      <w:pPr>
        <w:ind w:left="1440" w:hanging="360"/>
      </w:pPr>
      <w:rPr>
        <w:rFonts w:ascii="Courier New" w:hAnsi="Courier New" w:hint="default"/>
      </w:rPr>
    </w:lvl>
    <w:lvl w:ilvl="2" w:tplc="991AFBAE">
      <w:start w:val="1"/>
      <w:numFmt w:val="bullet"/>
      <w:lvlText w:val=""/>
      <w:lvlJc w:val="left"/>
      <w:pPr>
        <w:ind w:left="2160" w:hanging="360"/>
      </w:pPr>
      <w:rPr>
        <w:rFonts w:ascii="Wingdings" w:hAnsi="Wingdings" w:hint="default"/>
      </w:rPr>
    </w:lvl>
    <w:lvl w:ilvl="3" w:tplc="0F56A4C6">
      <w:start w:val="1"/>
      <w:numFmt w:val="bullet"/>
      <w:lvlText w:val=""/>
      <w:lvlJc w:val="left"/>
      <w:pPr>
        <w:ind w:left="2880" w:hanging="360"/>
      </w:pPr>
      <w:rPr>
        <w:rFonts w:ascii="Symbol" w:hAnsi="Symbol" w:hint="default"/>
      </w:rPr>
    </w:lvl>
    <w:lvl w:ilvl="4" w:tplc="E70EA446">
      <w:start w:val="1"/>
      <w:numFmt w:val="bullet"/>
      <w:lvlText w:val="o"/>
      <w:lvlJc w:val="left"/>
      <w:pPr>
        <w:ind w:left="3600" w:hanging="360"/>
      </w:pPr>
      <w:rPr>
        <w:rFonts w:ascii="Courier New" w:hAnsi="Courier New" w:hint="default"/>
      </w:rPr>
    </w:lvl>
    <w:lvl w:ilvl="5" w:tplc="B12C76DA">
      <w:start w:val="1"/>
      <w:numFmt w:val="bullet"/>
      <w:lvlText w:val=""/>
      <w:lvlJc w:val="left"/>
      <w:pPr>
        <w:ind w:left="4320" w:hanging="360"/>
      </w:pPr>
      <w:rPr>
        <w:rFonts w:ascii="Wingdings" w:hAnsi="Wingdings" w:hint="default"/>
      </w:rPr>
    </w:lvl>
    <w:lvl w:ilvl="6" w:tplc="29EA7C8A">
      <w:start w:val="1"/>
      <w:numFmt w:val="bullet"/>
      <w:lvlText w:val=""/>
      <w:lvlJc w:val="left"/>
      <w:pPr>
        <w:ind w:left="5040" w:hanging="360"/>
      </w:pPr>
      <w:rPr>
        <w:rFonts w:ascii="Symbol" w:hAnsi="Symbol" w:hint="default"/>
      </w:rPr>
    </w:lvl>
    <w:lvl w:ilvl="7" w:tplc="21C01F60">
      <w:start w:val="1"/>
      <w:numFmt w:val="bullet"/>
      <w:lvlText w:val="o"/>
      <w:lvlJc w:val="left"/>
      <w:pPr>
        <w:ind w:left="5760" w:hanging="360"/>
      </w:pPr>
      <w:rPr>
        <w:rFonts w:ascii="Courier New" w:hAnsi="Courier New" w:hint="default"/>
      </w:rPr>
    </w:lvl>
    <w:lvl w:ilvl="8" w:tplc="0CEAC9C6">
      <w:start w:val="1"/>
      <w:numFmt w:val="bullet"/>
      <w:lvlText w:val=""/>
      <w:lvlJc w:val="left"/>
      <w:pPr>
        <w:ind w:left="6480" w:hanging="360"/>
      </w:pPr>
      <w:rPr>
        <w:rFonts w:ascii="Wingdings" w:hAnsi="Wingdings" w:hint="default"/>
      </w:rPr>
    </w:lvl>
  </w:abstractNum>
  <w:abstractNum w:abstractNumId="52" w15:restartNumberingAfterBreak="0">
    <w:nsid w:val="335E38E8"/>
    <w:multiLevelType w:val="hybridMultilevel"/>
    <w:tmpl w:val="40B48A6A"/>
    <w:lvl w:ilvl="0" w:tplc="ABDE0F86">
      <w:start w:val="1"/>
      <w:numFmt w:val="bullet"/>
      <w:lvlText w:val=""/>
      <w:lvlJc w:val="left"/>
      <w:pPr>
        <w:ind w:left="720" w:hanging="360"/>
      </w:pPr>
      <w:rPr>
        <w:rFonts w:ascii="Symbol" w:hAnsi="Symbol" w:hint="default"/>
      </w:rPr>
    </w:lvl>
    <w:lvl w:ilvl="1" w:tplc="C44054CE">
      <w:start w:val="1"/>
      <w:numFmt w:val="bullet"/>
      <w:lvlText w:val="o"/>
      <w:lvlJc w:val="left"/>
      <w:pPr>
        <w:ind w:left="1440" w:hanging="360"/>
      </w:pPr>
      <w:rPr>
        <w:rFonts w:ascii="Courier New" w:hAnsi="Courier New" w:hint="default"/>
      </w:rPr>
    </w:lvl>
    <w:lvl w:ilvl="2" w:tplc="F7C841C6">
      <w:start w:val="1"/>
      <w:numFmt w:val="bullet"/>
      <w:lvlText w:val=""/>
      <w:lvlJc w:val="left"/>
      <w:pPr>
        <w:ind w:left="2160" w:hanging="360"/>
      </w:pPr>
      <w:rPr>
        <w:rFonts w:ascii="Wingdings" w:hAnsi="Wingdings" w:hint="default"/>
      </w:rPr>
    </w:lvl>
    <w:lvl w:ilvl="3" w:tplc="9F9CBECE">
      <w:start w:val="1"/>
      <w:numFmt w:val="bullet"/>
      <w:lvlText w:val=""/>
      <w:lvlJc w:val="left"/>
      <w:pPr>
        <w:ind w:left="2880" w:hanging="360"/>
      </w:pPr>
      <w:rPr>
        <w:rFonts w:ascii="Symbol" w:hAnsi="Symbol" w:hint="default"/>
      </w:rPr>
    </w:lvl>
    <w:lvl w:ilvl="4" w:tplc="630416B8">
      <w:start w:val="1"/>
      <w:numFmt w:val="bullet"/>
      <w:lvlText w:val="o"/>
      <w:lvlJc w:val="left"/>
      <w:pPr>
        <w:ind w:left="3600" w:hanging="360"/>
      </w:pPr>
      <w:rPr>
        <w:rFonts w:ascii="Courier New" w:hAnsi="Courier New" w:hint="default"/>
      </w:rPr>
    </w:lvl>
    <w:lvl w:ilvl="5" w:tplc="EF58B6F6">
      <w:start w:val="1"/>
      <w:numFmt w:val="bullet"/>
      <w:lvlText w:val=""/>
      <w:lvlJc w:val="left"/>
      <w:pPr>
        <w:ind w:left="4320" w:hanging="360"/>
      </w:pPr>
      <w:rPr>
        <w:rFonts w:ascii="Wingdings" w:hAnsi="Wingdings" w:hint="default"/>
      </w:rPr>
    </w:lvl>
    <w:lvl w:ilvl="6" w:tplc="8A62583A">
      <w:start w:val="1"/>
      <w:numFmt w:val="bullet"/>
      <w:lvlText w:val=""/>
      <w:lvlJc w:val="left"/>
      <w:pPr>
        <w:ind w:left="5040" w:hanging="360"/>
      </w:pPr>
      <w:rPr>
        <w:rFonts w:ascii="Symbol" w:hAnsi="Symbol" w:hint="default"/>
      </w:rPr>
    </w:lvl>
    <w:lvl w:ilvl="7" w:tplc="3EF8F94C">
      <w:start w:val="1"/>
      <w:numFmt w:val="bullet"/>
      <w:lvlText w:val="o"/>
      <w:lvlJc w:val="left"/>
      <w:pPr>
        <w:ind w:left="5760" w:hanging="360"/>
      </w:pPr>
      <w:rPr>
        <w:rFonts w:ascii="Courier New" w:hAnsi="Courier New" w:hint="default"/>
      </w:rPr>
    </w:lvl>
    <w:lvl w:ilvl="8" w:tplc="972604E2">
      <w:start w:val="1"/>
      <w:numFmt w:val="bullet"/>
      <w:lvlText w:val=""/>
      <w:lvlJc w:val="left"/>
      <w:pPr>
        <w:ind w:left="6480" w:hanging="360"/>
      </w:pPr>
      <w:rPr>
        <w:rFonts w:ascii="Wingdings" w:hAnsi="Wingdings" w:hint="default"/>
      </w:rPr>
    </w:lvl>
  </w:abstractNum>
  <w:abstractNum w:abstractNumId="53" w15:restartNumberingAfterBreak="0">
    <w:nsid w:val="33E92D07"/>
    <w:multiLevelType w:val="multilevel"/>
    <w:tmpl w:val="326C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247D57"/>
    <w:multiLevelType w:val="hybridMultilevel"/>
    <w:tmpl w:val="93D0F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34C018B7"/>
    <w:multiLevelType w:val="hybridMultilevel"/>
    <w:tmpl w:val="3154B7A4"/>
    <w:lvl w:ilvl="0" w:tplc="899A73BA">
      <w:start w:val="1"/>
      <w:numFmt w:val="bullet"/>
      <w:lvlText w:val=""/>
      <w:lvlJc w:val="left"/>
      <w:pPr>
        <w:ind w:left="1080" w:hanging="360"/>
      </w:pPr>
      <w:rPr>
        <w:rFonts w:ascii="Symbol" w:hAnsi="Symbol" w:hint="default"/>
      </w:rPr>
    </w:lvl>
    <w:lvl w:ilvl="1" w:tplc="0270FAE2">
      <w:start w:val="1"/>
      <w:numFmt w:val="bullet"/>
      <w:lvlText w:val="o"/>
      <w:lvlJc w:val="left"/>
      <w:pPr>
        <w:ind w:left="1800" w:hanging="360"/>
      </w:pPr>
      <w:rPr>
        <w:rFonts w:ascii="Courier New" w:hAnsi="Courier New" w:hint="default"/>
      </w:rPr>
    </w:lvl>
    <w:lvl w:ilvl="2" w:tplc="492230D0">
      <w:start w:val="1"/>
      <w:numFmt w:val="bullet"/>
      <w:lvlText w:val=""/>
      <w:lvlJc w:val="left"/>
      <w:pPr>
        <w:ind w:left="2520" w:hanging="360"/>
      </w:pPr>
      <w:rPr>
        <w:rFonts w:ascii="Wingdings" w:hAnsi="Wingdings" w:hint="default"/>
      </w:rPr>
    </w:lvl>
    <w:lvl w:ilvl="3" w:tplc="03D8B278">
      <w:start w:val="1"/>
      <w:numFmt w:val="bullet"/>
      <w:lvlText w:val=""/>
      <w:lvlJc w:val="left"/>
      <w:pPr>
        <w:ind w:left="3240" w:hanging="360"/>
      </w:pPr>
      <w:rPr>
        <w:rFonts w:ascii="Symbol" w:hAnsi="Symbol" w:hint="default"/>
      </w:rPr>
    </w:lvl>
    <w:lvl w:ilvl="4" w:tplc="3CB8B1D0">
      <w:start w:val="1"/>
      <w:numFmt w:val="bullet"/>
      <w:lvlText w:val="o"/>
      <w:lvlJc w:val="left"/>
      <w:pPr>
        <w:ind w:left="3960" w:hanging="360"/>
      </w:pPr>
      <w:rPr>
        <w:rFonts w:ascii="Courier New" w:hAnsi="Courier New" w:hint="default"/>
      </w:rPr>
    </w:lvl>
    <w:lvl w:ilvl="5" w:tplc="24FE95B2">
      <w:start w:val="1"/>
      <w:numFmt w:val="bullet"/>
      <w:lvlText w:val=""/>
      <w:lvlJc w:val="left"/>
      <w:pPr>
        <w:ind w:left="4680" w:hanging="360"/>
      </w:pPr>
      <w:rPr>
        <w:rFonts w:ascii="Wingdings" w:hAnsi="Wingdings" w:hint="default"/>
      </w:rPr>
    </w:lvl>
    <w:lvl w:ilvl="6" w:tplc="453A343A">
      <w:start w:val="1"/>
      <w:numFmt w:val="bullet"/>
      <w:lvlText w:val=""/>
      <w:lvlJc w:val="left"/>
      <w:pPr>
        <w:ind w:left="5400" w:hanging="360"/>
      </w:pPr>
      <w:rPr>
        <w:rFonts w:ascii="Symbol" w:hAnsi="Symbol" w:hint="default"/>
      </w:rPr>
    </w:lvl>
    <w:lvl w:ilvl="7" w:tplc="E9A2748A">
      <w:start w:val="1"/>
      <w:numFmt w:val="bullet"/>
      <w:lvlText w:val="o"/>
      <w:lvlJc w:val="left"/>
      <w:pPr>
        <w:ind w:left="6120" w:hanging="360"/>
      </w:pPr>
      <w:rPr>
        <w:rFonts w:ascii="Courier New" w:hAnsi="Courier New" w:hint="default"/>
      </w:rPr>
    </w:lvl>
    <w:lvl w:ilvl="8" w:tplc="5C90773A">
      <w:start w:val="1"/>
      <w:numFmt w:val="bullet"/>
      <w:lvlText w:val=""/>
      <w:lvlJc w:val="left"/>
      <w:pPr>
        <w:ind w:left="6840" w:hanging="360"/>
      </w:pPr>
      <w:rPr>
        <w:rFonts w:ascii="Wingdings" w:hAnsi="Wingdings" w:hint="default"/>
      </w:rPr>
    </w:lvl>
  </w:abstractNum>
  <w:abstractNum w:abstractNumId="56" w15:restartNumberingAfterBreak="0">
    <w:nsid w:val="35B059C3"/>
    <w:multiLevelType w:val="hybridMultilevel"/>
    <w:tmpl w:val="A792F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66D1FD2"/>
    <w:multiLevelType w:val="hybridMultilevel"/>
    <w:tmpl w:val="FBFA4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3771F8D4"/>
    <w:multiLevelType w:val="hybridMultilevel"/>
    <w:tmpl w:val="4426CEA4"/>
    <w:lvl w:ilvl="0" w:tplc="29EC96B4">
      <w:start w:val="1"/>
      <w:numFmt w:val="bullet"/>
      <w:lvlText w:val=""/>
      <w:lvlJc w:val="left"/>
      <w:pPr>
        <w:ind w:left="1080" w:hanging="360"/>
      </w:pPr>
      <w:rPr>
        <w:rFonts w:ascii="Symbol" w:hAnsi="Symbol" w:hint="default"/>
      </w:rPr>
    </w:lvl>
    <w:lvl w:ilvl="1" w:tplc="269C9742">
      <w:start w:val="1"/>
      <w:numFmt w:val="bullet"/>
      <w:lvlText w:val="o"/>
      <w:lvlJc w:val="left"/>
      <w:pPr>
        <w:ind w:left="1800" w:hanging="360"/>
      </w:pPr>
      <w:rPr>
        <w:rFonts w:ascii="Courier New" w:hAnsi="Courier New" w:hint="default"/>
      </w:rPr>
    </w:lvl>
    <w:lvl w:ilvl="2" w:tplc="54B89FC4">
      <w:start w:val="1"/>
      <w:numFmt w:val="bullet"/>
      <w:lvlText w:val=""/>
      <w:lvlJc w:val="left"/>
      <w:pPr>
        <w:ind w:left="2520" w:hanging="360"/>
      </w:pPr>
      <w:rPr>
        <w:rFonts w:ascii="Wingdings" w:hAnsi="Wingdings" w:hint="default"/>
      </w:rPr>
    </w:lvl>
    <w:lvl w:ilvl="3" w:tplc="91142074">
      <w:start w:val="1"/>
      <w:numFmt w:val="bullet"/>
      <w:lvlText w:val=""/>
      <w:lvlJc w:val="left"/>
      <w:pPr>
        <w:ind w:left="3240" w:hanging="360"/>
      </w:pPr>
      <w:rPr>
        <w:rFonts w:ascii="Symbol" w:hAnsi="Symbol" w:hint="default"/>
      </w:rPr>
    </w:lvl>
    <w:lvl w:ilvl="4" w:tplc="745205D2">
      <w:start w:val="1"/>
      <w:numFmt w:val="bullet"/>
      <w:lvlText w:val="o"/>
      <w:lvlJc w:val="left"/>
      <w:pPr>
        <w:ind w:left="3960" w:hanging="360"/>
      </w:pPr>
      <w:rPr>
        <w:rFonts w:ascii="Courier New" w:hAnsi="Courier New" w:hint="default"/>
      </w:rPr>
    </w:lvl>
    <w:lvl w:ilvl="5" w:tplc="AFC82EEC">
      <w:start w:val="1"/>
      <w:numFmt w:val="bullet"/>
      <w:lvlText w:val=""/>
      <w:lvlJc w:val="left"/>
      <w:pPr>
        <w:ind w:left="4680" w:hanging="360"/>
      </w:pPr>
      <w:rPr>
        <w:rFonts w:ascii="Wingdings" w:hAnsi="Wingdings" w:hint="default"/>
      </w:rPr>
    </w:lvl>
    <w:lvl w:ilvl="6" w:tplc="5A7E163E">
      <w:start w:val="1"/>
      <w:numFmt w:val="bullet"/>
      <w:lvlText w:val=""/>
      <w:lvlJc w:val="left"/>
      <w:pPr>
        <w:ind w:left="5400" w:hanging="360"/>
      </w:pPr>
      <w:rPr>
        <w:rFonts w:ascii="Symbol" w:hAnsi="Symbol" w:hint="default"/>
      </w:rPr>
    </w:lvl>
    <w:lvl w:ilvl="7" w:tplc="97647330">
      <w:start w:val="1"/>
      <w:numFmt w:val="bullet"/>
      <w:lvlText w:val="o"/>
      <w:lvlJc w:val="left"/>
      <w:pPr>
        <w:ind w:left="6120" w:hanging="360"/>
      </w:pPr>
      <w:rPr>
        <w:rFonts w:ascii="Courier New" w:hAnsi="Courier New" w:hint="default"/>
      </w:rPr>
    </w:lvl>
    <w:lvl w:ilvl="8" w:tplc="75022F10">
      <w:start w:val="1"/>
      <w:numFmt w:val="bullet"/>
      <w:lvlText w:val=""/>
      <w:lvlJc w:val="left"/>
      <w:pPr>
        <w:ind w:left="6840" w:hanging="360"/>
      </w:pPr>
      <w:rPr>
        <w:rFonts w:ascii="Wingdings" w:hAnsi="Wingdings" w:hint="default"/>
      </w:rPr>
    </w:lvl>
  </w:abstractNum>
  <w:abstractNum w:abstractNumId="59" w15:restartNumberingAfterBreak="0">
    <w:nsid w:val="37FE3CE5"/>
    <w:multiLevelType w:val="multilevel"/>
    <w:tmpl w:val="B2BE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07D63C"/>
    <w:multiLevelType w:val="hybridMultilevel"/>
    <w:tmpl w:val="7A0C8240"/>
    <w:lvl w:ilvl="0" w:tplc="71DC771E">
      <w:start w:val="1"/>
      <w:numFmt w:val="decimal"/>
      <w:lvlText w:val="%1."/>
      <w:lvlJc w:val="left"/>
      <w:pPr>
        <w:ind w:left="720" w:hanging="360"/>
      </w:pPr>
    </w:lvl>
    <w:lvl w:ilvl="1" w:tplc="17A6AA2A">
      <w:start w:val="1"/>
      <w:numFmt w:val="lowerLetter"/>
      <w:lvlText w:val="%2."/>
      <w:lvlJc w:val="left"/>
      <w:pPr>
        <w:ind w:left="1440" w:hanging="360"/>
      </w:pPr>
    </w:lvl>
    <w:lvl w:ilvl="2" w:tplc="AF828D20">
      <w:start w:val="1"/>
      <w:numFmt w:val="lowerRoman"/>
      <w:lvlText w:val="%3."/>
      <w:lvlJc w:val="right"/>
      <w:pPr>
        <w:ind w:left="2160" w:hanging="180"/>
      </w:pPr>
    </w:lvl>
    <w:lvl w:ilvl="3" w:tplc="9C4E0316">
      <w:start w:val="1"/>
      <w:numFmt w:val="decimal"/>
      <w:lvlText w:val="%4."/>
      <w:lvlJc w:val="left"/>
      <w:pPr>
        <w:ind w:left="2880" w:hanging="360"/>
      </w:pPr>
    </w:lvl>
    <w:lvl w:ilvl="4" w:tplc="B790B2CC">
      <w:start w:val="1"/>
      <w:numFmt w:val="lowerLetter"/>
      <w:lvlText w:val="%5."/>
      <w:lvlJc w:val="left"/>
      <w:pPr>
        <w:ind w:left="3600" w:hanging="360"/>
      </w:pPr>
    </w:lvl>
    <w:lvl w:ilvl="5" w:tplc="E6D8A8B2">
      <w:start w:val="1"/>
      <w:numFmt w:val="lowerRoman"/>
      <w:lvlText w:val="%6."/>
      <w:lvlJc w:val="right"/>
      <w:pPr>
        <w:ind w:left="4320" w:hanging="180"/>
      </w:pPr>
    </w:lvl>
    <w:lvl w:ilvl="6" w:tplc="647AF7D2">
      <w:start w:val="1"/>
      <w:numFmt w:val="decimal"/>
      <w:lvlText w:val="%7."/>
      <w:lvlJc w:val="left"/>
      <w:pPr>
        <w:ind w:left="5040" w:hanging="360"/>
      </w:pPr>
    </w:lvl>
    <w:lvl w:ilvl="7" w:tplc="DBBA0A6A">
      <w:start w:val="1"/>
      <w:numFmt w:val="lowerLetter"/>
      <w:lvlText w:val="%8."/>
      <w:lvlJc w:val="left"/>
      <w:pPr>
        <w:ind w:left="5760" w:hanging="360"/>
      </w:pPr>
    </w:lvl>
    <w:lvl w:ilvl="8" w:tplc="C4CE9566">
      <w:start w:val="1"/>
      <w:numFmt w:val="lowerRoman"/>
      <w:lvlText w:val="%9."/>
      <w:lvlJc w:val="right"/>
      <w:pPr>
        <w:ind w:left="6480" w:hanging="180"/>
      </w:pPr>
    </w:lvl>
  </w:abstractNum>
  <w:abstractNum w:abstractNumId="61"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ADAB2D3"/>
    <w:multiLevelType w:val="hybridMultilevel"/>
    <w:tmpl w:val="FFFFFFFF"/>
    <w:lvl w:ilvl="0" w:tplc="F630580C">
      <w:start w:val="1"/>
      <w:numFmt w:val="bullet"/>
      <w:lvlText w:val=""/>
      <w:lvlJc w:val="left"/>
      <w:pPr>
        <w:ind w:left="720" w:hanging="360"/>
      </w:pPr>
      <w:rPr>
        <w:rFonts w:ascii="Symbol" w:hAnsi="Symbol" w:hint="default"/>
      </w:rPr>
    </w:lvl>
    <w:lvl w:ilvl="1" w:tplc="33D25A6A">
      <w:start w:val="1"/>
      <w:numFmt w:val="bullet"/>
      <w:lvlText w:val="o"/>
      <w:lvlJc w:val="left"/>
      <w:pPr>
        <w:ind w:left="1440" w:hanging="360"/>
      </w:pPr>
      <w:rPr>
        <w:rFonts w:ascii="Courier New" w:hAnsi="Courier New" w:hint="default"/>
      </w:rPr>
    </w:lvl>
    <w:lvl w:ilvl="2" w:tplc="05DC31E6">
      <w:start w:val="1"/>
      <w:numFmt w:val="bullet"/>
      <w:lvlText w:val=""/>
      <w:lvlJc w:val="left"/>
      <w:pPr>
        <w:ind w:left="2160" w:hanging="360"/>
      </w:pPr>
      <w:rPr>
        <w:rFonts w:ascii="Wingdings" w:hAnsi="Wingdings" w:hint="default"/>
      </w:rPr>
    </w:lvl>
    <w:lvl w:ilvl="3" w:tplc="A28AF0CC">
      <w:start w:val="1"/>
      <w:numFmt w:val="bullet"/>
      <w:lvlText w:val=""/>
      <w:lvlJc w:val="left"/>
      <w:pPr>
        <w:ind w:left="2880" w:hanging="360"/>
      </w:pPr>
      <w:rPr>
        <w:rFonts w:ascii="Symbol" w:hAnsi="Symbol" w:hint="default"/>
      </w:rPr>
    </w:lvl>
    <w:lvl w:ilvl="4" w:tplc="4D4CE3CC">
      <w:start w:val="1"/>
      <w:numFmt w:val="bullet"/>
      <w:lvlText w:val="o"/>
      <w:lvlJc w:val="left"/>
      <w:pPr>
        <w:ind w:left="3600" w:hanging="360"/>
      </w:pPr>
      <w:rPr>
        <w:rFonts w:ascii="Courier New" w:hAnsi="Courier New" w:hint="default"/>
      </w:rPr>
    </w:lvl>
    <w:lvl w:ilvl="5" w:tplc="B9E6425C">
      <w:start w:val="1"/>
      <w:numFmt w:val="bullet"/>
      <w:lvlText w:val=""/>
      <w:lvlJc w:val="left"/>
      <w:pPr>
        <w:ind w:left="4320" w:hanging="360"/>
      </w:pPr>
      <w:rPr>
        <w:rFonts w:ascii="Wingdings" w:hAnsi="Wingdings" w:hint="default"/>
      </w:rPr>
    </w:lvl>
    <w:lvl w:ilvl="6" w:tplc="241C8C8C">
      <w:start w:val="1"/>
      <w:numFmt w:val="bullet"/>
      <w:lvlText w:val=""/>
      <w:lvlJc w:val="left"/>
      <w:pPr>
        <w:ind w:left="5040" w:hanging="360"/>
      </w:pPr>
      <w:rPr>
        <w:rFonts w:ascii="Symbol" w:hAnsi="Symbol" w:hint="default"/>
      </w:rPr>
    </w:lvl>
    <w:lvl w:ilvl="7" w:tplc="7DD49044">
      <w:start w:val="1"/>
      <w:numFmt w:val="bullet"/>
      <w:lvlText w:val="o"/>
      <w:lvlJc w:val="left"/>
      <w:pPr>
        <w:ind w:left="5760" w:hanging="360"/>
      </w:pPr>
      <w:rPr>
        <w:rFonts w:ascii="Courier New" w:hAnsi="Courier New" w:hint="default"/>
      </w:rPr>
    </w:lvl>
    <w:lvl w:ilvl="8" w:tplc="2CF89DCA">
      <w:start w:val="1"/>
      <w:numFmt w:val="bullet"/>
      <w:lvlText w:val=""/>
      <w:lvlJc w:val="left"/>
      <w:pPr>
        <w:ind w:left="6480" w:hanging="360"/>
      </w:pPr>
      <w:rPr>
        <w:rFonts w:ascii="Wingdings" w:hAnsi="Wingdings" w:hint="default"/>
      </w:rPr>
    </w:lvl>
  </w:abstractNum>
  <w:abstractNum w:abstractNumId="63" w15:restartNumberingAfterBreak="0">
    <w:nsid w:val="3B5C6D5D"/>
    <w:multiLevelType w:val="hybridMultilevel"/>
    <w:tmpl w:val="AA8A0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3D285F59"/>
    <w:multiLevelType w:val="multilevel"/>
    <w:tmpl w:val="3B1A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84018F"/>
    <w:multiLevelType w:val="hybridMultilevel"/>
    <w:tmpl w:val="D55A7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3F10E85F"/>
    <w:multiLevelType w:val="hybridMultilevel"/>
    <w:tmpl w:val="FFFFFFFF"/>
    <w:lvl w:ilvl="0" w:tplc="D55E309E">
      <w:start w:val="1"/>
      <w:numFmt w:val="decimal"/>
      <w:lvlText w:val="%1."/>
      <w:lvlJc w:val="left"/>
      <w:pPr>
        <w:ind w:left="720" w:hanging="360"/>
      </w:pPr>
    </w:lvl>
    <w:lvl w:ilvl="1" w:tplc="900233E8">
      <w:start w:val="1"/>
      <w:numFmt w:val="lowerLetter"/>
      <w:lvlText w:val="%2."/>
      <w:lvlJc w:val="left"/>
      <w:pPr>
        <w:ind w:left="1440" w:hanging="360"/>
      </w:pPr>
    </w:lvl>
    <w:lvl w:ilvl="2" w:tplc="9BDE23D4">
      <w:start w:val="1"/>
      <w:numFmt w:val="lowerRoman"/>
      <w:lvlText w:val="%3."/>
      <w:lvlJc w:val="right"/>
      <w:pPr>
        <w:ind w:left="2160" w:hanging="180"/>
      </w:pPr>
    </w:lvl>
    <w:lvl w:ilvl="3" w:tplc="FBF0C3F0">
      <w:start w:val="1"/>
      <w:numFmt w:val="decimal"/>
      <w:lvlText w:val="%4."/>
      <w:lvlJc w:val="left"/>
      <w:pPr>
        <w:ind w:left="2880" w:hanging="360"/>
      </w:pPr>
    </w:lvl>
    <w:lvl w:ilvl="4" w:tplc="7F2406A0">
      <w:start w:val="1"/>
      <w:numFmt w:val="lowerLetter"/>
      <w:lvlText w:val="%5."/>
      <w:lvlJc w:val="left"/>
      <w:pPr>
        <w:ind w:left="3600" w:hanging="360"/>
      </w:pPr>
    </w:lvl>
    <w:lvl w:ilvl="5" w:tplc="947251C4">
      <w:start w:val="1"/>
      <w:numFmt w:val="lowerRoman"/>
      <w:lvlText w:val="%6."/>
      <w:lvlJc w:val="right"/>
      <w:pPr>
        <w:ind w:left="4320" w:hanging="180"/>
      </w:pPr>
    </w:lvl>
    <w:lvl w:ilvl="6" w:tplc="25FA5DFA">
      <w:start w:val="1"/>
      <w:numFmt w:val="decimal"/>
      <w:lvlText w:val="%7."/>
      <w:lvlJc w:val="left"/>
      <w:pPr>
        <w:ind w:left="5040" w:hanging="360"/>
      </w:pPr>
    </w:lvl>
    <w:lvl w:ilvl="7" w:tplc="94C82AFE">
      <w:start w:val="1"/>
      <w:numFmt w:val="lowerLetter"/>
      <w:lvlText w:val="%8."/>
      <w:lvlJc w:val="left"/>
      <w:pPr>
        <w:ind w:left="5760" w:hanging="360"/>
      </w:pPr>
    </w:lvl>
    <w:lvl w:ilvl="8" w:tplc="B1E644A4">
      <w:start w:val="1"/>
      <w:numFmt w:val="lowerRoman"/>
      <w:lvlText w:val="%9."/>
      <w:lvlJc w:val="right"/>
      <w:pPr>
        <w:ind w:left="6480" w:hanging="180"/>
      </w:pPr>
    </w:lvl>
  </w:abstractNum>
  <w:abstractNum w:abstractNumId="67" w15:restartNumberingAfterBreak="0">
    <w:nsid w:val="40872BA9"/>
    <w:multiLevelType w:val="multilevel"/>
    <w:tmpl w:val="48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1C6E4F"/>
    <w:multiLevelType w:val="multilevel"/>
    <w:tmpl w:val="5B0E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5E458B"/>
    <w:multiLevelType w:val="hybridMultilevel"/>
    <w:tmpl w:val="6EE81AE6"/>
    <w:lvl w:ilvl="0" w:tplc="382A0EAE">
      <w:start w:val="1"/>
      <w:numFmt w:val="bullet"/>
      <w:lvlText w:val=""/>
      <w:lvlJc w:val="left"/>
      <w:pPr>
        <w:ind w:left="1080" w:hanging="360"/>
      </w:pPr>
      <w:rPr>
        <w:rFonts w:ascii="Symbol" w:hAnsi="Symbol" w:hint="default"/>
      </w:rPr>
    </w:lvl>
    <w:lvl w:ilvl="1" w:tplc="664CE422">
      <w:start w:val="1"/>
      <w:numFmt w:val="bullet"/>
      <w:lvlText w:val="o"/>
      <w:lvlJc w:val="left"/>
      <w:pPr>
        <w:ind w:left="1800" w:hanging="360"/>
      </w:pPr>
      <w:rPr>
        <w:rFonts w:ascii="Courier New" w:hAnsi="Courier New" w:hint="default"/>
      </w:rPr>
    </w:lvl>
    <w:lvl w:ilvl="2" w:tplc="75FA71E6">
      <w:start w:val="1"/>
      <w:numFmt w:val="bullet"/>
      <w:lvlText w:val=""/>
      <w:lvlJc w:val="left"/>
      <w:pPr>
        <w:ind w:left="2520" w:hanging="360"/>
      </w:pPr>
      <w:rPr>
        <w:rFonts w:ascii="Wingdings" w:hAnsi="Wingdings" w:hint="default"/>
      </w:rPr>
    </w:lvl>
    <w:lvl w:ilvl="3" w:tplc="0E88C7A6">
      <w:start w:val="1"/>
      <w:numFmt w:val="bullet"/>
      <w:lvlText w:val=""/>
      <w:lvlJc w:val="left"/>
      <w:pPr>
        <w:ind w:left="3240" w:hanging="360"/>
      </w:pPr>
      <w:rPr>
        <w:rFonts w:ascii="Symbol" w:hAnsi="Symbol" w:hint="default"/>
      </w:rPr>
    </w:lvl>
    <w:lvl w:ilvl="4" w:tplc="A3B02870">
      <w:start w:val="1"/>
      <w:numFmt w:val="bullet"/>
      <w:lvlText w:val="o"/>
      <w:lvlJc w:val="left"/>
      <w:pPr>
        <w:ind w:left="3960" w:hanging="360"/>
      </w:pPr>
      <w:rPr>
        <w:rFonts w:ascii="Courier New" w:hAnsi="Courier New" w:hint="default"/>
      </w:rPr>
    </w:lvl>
    <w:lvl w:ilvl="5" w:tplc="DA36E4BE">
      <w:start w:val="1"/>
      <w:numFmt w:val="bullet"/>
      <w:lvlText w:val=""/>
      <w:lvlJc w:val="left"/>
      <w:pPr>
        <w:ind w:left="4680" w:hanging="360"/>
      </w:pPr>
      <w:rPr>
        <w:rFonts w:ascii="Wingdings" w:hAnsi="Wingdings" w:hint="default"/>
      </w:rPr>
    </w:lvl>
    <w:lvl w:ilvl="6" w:tplc="0C3CB124">
      <w:start w:val="1"/>
      <w:numFmt w:val="bullet"/>
      <w:lvlText w:val=""/>
      <w:lvlJc w:val="left"/>
      <w:pPr>
        <w:ind w:left="5400" w:hanging="360"/>
      </w:pPr>
      <w:rPr>
        <w:rFonts w:ascii="Symbol" w:hAnsi="Symbol" w:hint="default"/>
      </w:rPr>
    </w:lvl>
    <w:lvl w:ilvl="7" w:tplc="2D08F800">
      <w:start w:val="1"/>
      <w:numFmt w:val="bullet"/>
      <w:lvlText w:val="o"/>
      <w:lvlJc w:val="left"/>
      <w:pPr>
        <w:ind w:left="6120" w:hanging="360"/>
      </w:pPr>
      <w:rPr>
        <w:rFonts w:ascii="Courier New" w:hAnsi="Courier New" w:hint="default"/>
      </w:rPr>
    </w:lvl>
    <w:lvl w:ilvl="8" w:tplc="C70A506A">
      <w:start w:val="1"/>
      <w:numFmt w:val="bullet"/>
      <w:lvlText w:val=""/>
      <w:lvlJc w:val="left"/>
      <w:pPr>
        <w:ind w:left="6840" w:hanging="360"/>
      </w:pPr>
      <w:rPr>
        <w:rFonts w:ascii="Wingdings" w:hAnsi="Wingdings" w:hint="default"/>
      </w:rPr>
    </w:lvl>
  </w:abstractNum>
  <w:abstractNum w:abstractNumId="70" w15:restartNumberingAfterBreak="0">
    <w:nsid w:val="4317A750"/>
    <w:multiLevelType w:val="hybridMultilevel"/>
    <w:tmpl w:val="FFFFFFFF"/>
    <w:lvl w:ilvl="0" w:tplc="22DE2476">
      <w:start w:val="1"/>
      <w:numFmt w:val="bullet"/>
      <w:lvlText w:val=""/>
      <w:lvlJc w:val="left"/>
      <w:pPr>
        <w:ind w:left="720" w:hanging="360"/>
      </w:pPr>
      <w:rPr>
        <w:rFonts w:ascii="Symbol" w:hAnsi="Symbol" w:hint="default"/>
      </w:rPr>
    </w:lvl>
    <w:lvl w:ilvl="1" w:tplc="27147330">
      <w:start w:val="1"/>
      <w:numFmt w:val="bullet"/>
      <w:lvlText w:val="o"/>
      <w:lvlJc w:val="left"/>
      <w:pPr>
        <w:ind w:left="1440" w:hanging="360"/>
      </w:pPr>
      <w:rPr>
        <w:rFonts w:ascii="Courier New" w:hAnsi="Courier New" w:hint="default"/>
      </w:rPr>
    </w:lvl>
    <w:lvl w:ilvl="2" w:tplc="7A7EA1FC">
      <w:start w:val="1"/>
      <w:numFmt w:val="bullet"/>
      <w:lvlText w:val=""/>
      <w:lvlJc w:val="left"/>
      <w:pPr>
        <w:ind w:left="2160" w:hanging="360"/>
      </w:pPr>
      <w:rPr>
        <w:rFonts w:ascii="Wingdings" w:hAnsi="Wingdings" w:hint="default"/>
      </w:rPr>
    </w:lvl>
    <w:lvl w:ilvl="3" w:tplc="F1526D28">
      <w:start w:val="1"/>
      <w:numFmt w:val="bullet"/>
      <w:lvlText w:val=""/>
      <w:lvlJc w:val="left"/>
      <w:pPr>
        <w:ind w:left="2880" w:hanging="360"/>
      </w:pPr>
      <w:rPr>
        <w:rFonts w:ascii="Symbol" w:hAnsi="Symbol" w:hint="default"/>
      </w:rPr>
    </w:lvl>
    <w:lvl w:ilvl="4" w:tplc="19E0FDBE">
      <w:start w:val="1"/>
      <w:numFmt w:val="bullet"/>
      <w:lvlText w:val="o"/>
      <w:lvlJc w:val="left"/>
      <w:pPr>
        <w:ind w:left="3600" w:hanging="360"/>
      </w:pPr>
      <w:rPr>
        <w:rFonts w:ascii="Courier New" w:hAnsi="Courier New" w:hint="default"/>
      </w:rPr>
    </w:lvl>
    <w:lvl w:ilvl="5" w:tplc="14E05004">
      <w:start w:val="1"/>
      <w:numFmt w:val="bullet"/>
      <w:lvlText w:val=""/>
      <w:lvlJc w:val="left"/>
      <w:pPr>
        <w:ind w:left="4320" w:hanging="360"/>
      </w:pPr>
      <w:rPr>
        <w:rFonts w:ascii="Wingdings" w:hAnsi="Wingdings" w:hint="default"/>
      </w:rPr>
    </w:lvl>
    <w:lvl w:ilvl="6" w:tplc="22EAE944">
      <w:start w:val="1"/>
      <w:numFmt w:val="bullet"/>
      <w:lvlText w:val=""/>
      <w:lvlJc w:val="left"/>
      <w:pPr>
        <w:ind w:left="5040" w:hanging="360"/>
      </w:pPr>
      <w:rPr>
        <w:rFonts w:ascii="Symbol" w:hAnsi="Symbol" w:hint="default"/>
      </w:rPr>
    </w:lvl>
    <w:lvl w:ilvl="7" w:tplc="5EE2965A">
      <w:start w:val="1"/>
      <w:numFmt w:val="bullet"/>
      <w:lvlText w:val="o"/>
      <w:lvlJc w:val="left"/>
      <w:pPr>
        <w:ind w:left="5760" w:hanging="360"/>
      </w:pPr>
      <w:rPr>
        <w:rFonts w:ascii="Courier New" w:hAnsi="Courier New" w:hint="default"/>
      </w:rPr>
    </w:lvl>
    <w:lvl w:ilvl="8" w:tplc="6504BFB8">
      <w:start w:val="1"/>
      <w:numFmt w:val="bullet"/>
      <w:lvlText w:val=""/>
      <w:lvlJc w:val="left"/>
      <w:pPr>
        <w:ind w:left="6480" w:hanging="360"/>
      </w:pPr>
      <w:rPr>
        <w:rFonts w:ascii="Wingdings" w:hAnsi="Wingdings" w:hint="default"/>
      </w:rPr>
    </w:lvl>
  </w:abstractNum>
  <w:abstractNum w:abstractNumId="7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2" w15:restartNumberingAfterBreak="0">
    <w:nsid w:val="43F90B70"/>
    <w:multiLevelType w:val="hybridMultilevel"/>
    <w:tmpl w:val="6038DB38"/>
    <w:lvl w:ilvl="0" w:tplc="737CC56A">
      <w:start w:val="1"/>
      <w:numFmt w:val="bullet"/>
      <w:lvlText w:val=""/>
      <w:lvlJc w:val="left"/>
      <w:pPr>
        <w:ind w:left="720" w:hanging="360"/>
      </w:pPr>
      <w:rPr>
        <w:rFonts w:ascii="Symbol" w:hAnsi="Symbol" w:hint="default"/>
      </w:rPr>
    </w:lvl>
    <w:lvl w:ilvl="1" w:tplc="F2A8AC20">
      <w:start w:val="1"/>
      <w:numFmt w:val="bullet"/>
      <w:lvlText w:val="o"/>
      <w:lvlJc w:val="left"/>
      <w:pPr>
        <w:ind w:left="1440" w:hanging="360"/>
      </w:pPr>
      <w:rPr>
        <w:rFonts w:ascii="Courier New" w:hAnsi="Courier New" w:hint="default"/>
      </w:rPr>
    </w:lvl>
    <w:lvl w:ilvl="2" w:tplc="E10C0C50">
      <w:start w:val="1"/>
      <w:numFmt w:val="bullet"/>
      <w:lvlText w:val=""/>
      <w:lvlJc w:val="left"/>
      <w:pPr>
        <w:ind w:left="2160" w:hanging="360"/>
      </w:pPr>
      <w:rPr>
        <w:rFonts w:ascii="Wingdings" w:hAnsi="Wingdings" w:hint="default"/>
      </w:rPr>
    </w:lvl>
    <w:lvl w:ilvl="3" w:tplc="CCF467A6">
      <w:start w:val="1"/>
      <w:numFmt w:val="bullet"/>
      <w:lvlText w:val=""/>
      <w:lvlJc w:val="left"/>
      <w:pPr>
        <w:ind w:left="2880" w:hanging="360"/>
      </w:pPr>
      <w:rPr>
        <w:rFonts w:ascii="Symbol" w:hAnsi="Symbol" w:hint="default"/>
      </w:rPr>
    </w:lvl>
    <w:lvl w:ilvl="4" w:tplc="B91AB84E">
      <w:start w:val="1"/>
      <w:numFmt w:val="bullet"/>
      <w:lvlText w:val="o"/>
      <w:lvlJc w:val="left"/>
      <w:pPr>
        <w:ind w:left="3600" w:hanging="360"/>
      </w:pPr>
      <w:rPr>
        <w:rFonts w:ascii="Courier New" w:hAnsi="Courier New" w:hint="default"/>
      </w:rPr>
    </w:lvl>
    <w:lvl w:ilvl="5" w:tplc="2A765612">
      <w:start w:val="1"/>
      <w:numFmt w:val="bullet"/>
      <w:lvlText w:val=""/>
      <w:lvlJc w:val="left"/>
      <w:pPr>
        <w:ind w:left="4320" w:hanging="360"/>
      </w:pPr>
      <w:rPr>
        <w:rFonts w:ascii="Wingdings" w:hAnsi="Wingdings" w:hint="default"/>
      </w:rPr>
    </w:lvl>
    <w:lvl w:ilvl="6" w:tplc="5D9204B0">
      <w:start w:val="1"/>
      <w:numFmt w:val="bullet"/>
      <w:lvlText w:val=""/>
      <w:lvlJc w:val="left"/>
      <w:pPr>
        <w:ind w:left="5040" w:hanging="360"/>
      </w:pPr>
      <w:rPr>
        <w:rFonts w:ascii="Symbol" w:hAnsi="Symbol" w:hint="default"/>
      </w:rPr>
    </w:lvl>
    <w:lvl w:ilvl="7" w:tplc="359608C6">
      <w:start w:val="1"/>
      <w:numFmt w:val="bullet"/>
      <w:lvlText w:val="o"/>
      <w:lvlJc w:val="left"/>
      <w:pPr>
        <w:ind w:left="5760" w:hanging="360"/>
      </w:pPr>
      <w:rPr>
        <w:rFonts w:ascii="Courier New" w:hAnsi="Courier New" w:hint="default"/>
      </w:rPr>
    </w:lvl>
    <w:lvl w:ilvl="8" w:tplc="E836120C">
      <w:start w:val="1"/>
      <w:numFmt w:val="bullet"/>
      <w:lvlText w:val=""/>
      <w:lvlJc w:val="left"/>
      <w:pPr>
        <w:ind w:left="6480" w:hanging="360"/>
      </w:pPr>
      <w:rPr>
        <w:rFonts w:ascii="Wingdings" w:hAnsi="Wingdings" w:hint="default"/>
      </w:rPr>
    </w:lvl>
  </w:abstractNum>
  <w:abstractNum w:abstractNumId="73" w15:restartNumberingAfterBreak="0">
    <w:nsid w:val="46089AEA"/>
    <w:multiLevelType w:val="hybridMultilevel"/>
    <w:tmpl w:val="FFFFFFFF"/>
    <w:lvl w:ilvl="0" w:tplc="E5B03CD8">
      <w:start w:val="1"/>
      <w:numFmt w:val="bullet"/>
      <w:lvlText w:val=""/>
      <w:lvlJc w:val="left"/>
      <w:pPr>
        <w:ind w:left="720" w:hanging="360"/>
      </w:pPr>
      <w:rPr>
        <w:rFonts w:ascii="Symbol" w:hAnsi="Symbol" w:hint="default"/>
      </w:rPr>
    </w:lvl>
    <w:lvl w:ilvl="1" w:tplc="AEA68200">
      <w:start w:val="1"/>
      <w:numFmt w:val="bullet"/>
      <w:lvlText w:val="o"/>
      <w:lvlJc w:val="left"/>
      <w:pPr>
        <w:ind w:left="1440" w:hanging="360"/>
      </w:pPr>
      <w:rPr>
        <w:rFonts w:ascii="Courier New" w:hAnsi="Courier New" w:hint="default"/>
      </w:rPr>
    </w:lvl>
    <w:lvl w:ilvl="2" w:tplc="AE3CDDE8">
      <w:start w:val="1"/>
      <w:numFmt w:val="bullet"/>
      <w:lvlText w:val=""/>
      <w:lvlJc w:val="left"/>
      <w:pPr>
        <w:ind w:left="2160" w:hanging="360"/>
      </w:pPr>
      <w:rPr>
        <w:rFonts w:ascii="Wingdings" w:hAnsi="Wingdings" w:hint="default"/>
      </w:rPr>
    </w:lvl>
    <w:lvl w:ilvl="3" w:tplc="8960B30A">
      <w:start w:val="1"/>
      <w:numFmt w:val="bullet"/>
      <w:lvlText w:val=""/>
      <w:lvlJc w:val="left"/>
      <w:pPr>
        <w:ind w:left="2880" w:hanging="360"/>
      </w:pPr>
      <w:rPr>
        <w:rFonts w:ascii="Symbol" w:hAnsi="Symbol" w:hint="default"/>
      </w:rPr>
    </w:lvl>
    <w:lvl w:ilvl="4" w:tplc="0A081D30">
      <w:start w:val="1"/>
      <w:numFmt w:val="bullet"/>
      <w:lvlText w:val="o"/>
      <w:lvlJc w:val="left"/>
      <w:pPr>
        <w:ind w:left="3600" w:hanging="360"/>
      </w:pPr>
      <w:rPr>
        <w:rFonts w:ascii="Courier New" w:hAnsi="Courier New" w:hint="default"/>
      </w:rPr>
    </w:lvl>
    <w:lvl w:ilvl="5" w:tplc="304E7FA6">
      <w:start w:val="1"/>
      <w:numFmt w:val="bullet"/>
      <w:lvlText w:val=""/>
      <w:lvlJc w:val="left"/>
      <w:pPr>
        <w:ind w:left="4320" w:hanging="360"/>
      </w:pPr>
      <w:rPr>
        <w:rFonts w:ascii="Wingdings" w:hAnsi="Wingdings" w:hint="default"/>
      </w:rPr>
    </w:lvl>
    <w:lvl w:ilvl="6" w:tplc="AB7AE41A">
      <w:start w:val="1"/>
      <w:numFmt w:val="bullet"/>
      <w:lvlText w:val=""/>
      <w:lvlJc w:val="left"/>
      <w:pPr>
        <w:ind w:left="5040" w:hanging="360"/>
      </w:pPr>
      <w:rPr>
        <w:rFonts w:ascii="Symbol" w:hAnsi="Symbol" w:hint="default"/>
      </w:rPr>
    </w:lvl>
    <w:lvl w:ilvl="7" w:tplc="808E25AC">
      <w:start w:val="1"/>
      <w:numFmt w:val="bullet"/>
      <w:lvlText w:val="o"/>
      <w:lvlJc w:val="left"/>
      <w:pPr>
        <w:ind w:left="5760" w:hanging="360"/>
      </w:pPr>
      <w:rPr>
        <w:rFonts w:ascii="Courier New" w:hAnsi="Courier New" w:hint="default"/>
      </w:rPr>
    </w:lvl>
    <w:lvl w:ilvl="8" w:tplc="8B722E06">
      <w:start w:val="1"/>
      <w:numFmt w:val="bullet"/>
      <w:lvlText w:val=""/>
      <w:lvlJc w:val="left"/>
      <w:pPr>
        <w:ind w:left="6480" w:hanging="360"/>
      </w:pPr>
      <w:rPr>
        <w:rFonts w:ascii="Wingdings" w:hAnsi="Wingdings" w:hint="default"/>
      </w:rPr>
    </w:lvl>
  </w:abstractNum>
  <w:abstractNum w:abstractNumId="74" w15:restartNumberingAfterBreak="0">
    <w:nsid w:val="46405EA6"/>
    <w:multiLevelType w:val="hybridMultilevel"/>
    <w:tmpl w:val="D6446580"/>
    <w:lvl w:ilvl="0" w:tplc="78DC0274">
      <w:start w:val="1"/>
      <w:numFmt w:val="bullet"/>
      <w:lvlText w:val=""/>
      <w:lvlJc w:val="left"/>
      <w:pPr>
        <w:ind w:left="720" w:hanging="360"/>
      </w:pPr>
      <w:rPr>
        <w:rFonts w:ascii="Symbol" w:hAnsi="Symbol" w:hint="default"/>
      </w:rPr>
    </w:lvl>
    <w:lvl w:ilvl="1" w:tplc="9DA4434A">
      <w:start w:val="1"/>
      <w:numFmt w:val="bullet"/>
      <w:lvlText w:val="o"/>
      <w:lvlJc w:val="left"/>
      <w:pPr>
        <w:ind w:left="1440" w:hanging="360"/>
      </w:pPr>
      <w:rPr>
        <w:rFonts w:ascii="Courier New" w:hAnsi="Courier New" w:hint="default"/>
      </w:rPr>
    </w:lvl>
    <w:lvl w:ilvl="2" w:tplc="DD6C3420">
      <w:start w:val="1"/>
      <w:numFmt w:val="bullet"/>
      <w:lvlText w:val=""/>
      <w:lvlJc w:val="left"/>
      <w:pPr>
        <w:ind w:left="2160" w:hanging="360"/>
      </w:pPr>
      <w:rPr>
        <w:rFonts w:ascii="Wingdings" w:hAnsi="Wingdings" w:hint="default"/>
      </w:rPr>
    </w:lvl>
    <w:lvl w:ilvl="3" w:tplc="2F6C8E3C">
      <w:start w:val="1"/>
      <w:numFmt w:val="bullet"/>
      <w:lvlText w:val=""/>
      <w:lvlJc w:val="left"/>
      <w:pPr>
        <w:ind w:left="2880" w:hanging="360"/>
      </w:pPr>
      <w:rPr>
        <w:rFonts w:ascii="Symbol" w:hAnsi="Symbol" w:hint="default"/>
      </w:rPr>
    </w:lvl>
    <w:lvl w:ilvl="4" w:tplc="2E1E92C6">
      <w:start w:val="1"/>
      <w:numFmt w:val="bullet"/>
      <w:lvlText w:val="o"/>
      <w:lvlJc w:val="left"/>
      <w:pPr>
        <w:ind w:left="3600" w:hanging="360"/>
      </w:pPr>
      <w:rPr>
        <w:rFonts w:ascii="Courier New" w:hAnsi="Courier New" w:hint="default"/>
      </w:rPr>
    </w:lvl>
    <w:lvl w:ilvl="5" w:tplc="3116938A">
      <w:start w:val="1"/>
      <w:numFmt w:val="bullet"/>
      <w:lvlText w:val=""/>
      <w:lvlJc w:val="left"/>
      <w:pPr>
        <w:ind w:left="4320" w:hanging="360"/>
      </w:pPr>
      <w:rPr>
        <w:rFonts w:ascii="Wingdings" w:hAnsi="Wingdings" w:hint="default"/>
      </w:rPr>
    </w:lvl>
    <w:lvl w:ilvl="6" w:tplc="97FC2674">
      <w:start w:val="1"/>
      <w:numFmt w:val="bullet"/>
      <w:lvlText w:val=""/>
      <w:lvlJc w:val="left"/>
      <w:pPr>
        <w:ind w:left="5040" w:hanging="360"/>
      </w:pPr>
      <w:rPr>
        <w:rFonts w:ascii="Symbol" w:hAnsi="Symbol" w:hint="default"/>
      </w:rPr>
    </w:lvl>
    <w:lvl w:ilvl="7" w:tplc="80ACEF5E">
      <w:start w:val="1"/>
      <w:numFmt w:val="bullet"/>
      <w:lvlText w:val="o"/>
      <w:lvlJc w:val="left"/>
      <w:pPr>
        <w:ind w:left="5760" w:hanging="360"/>
      </w:pPr>
      <w:rPr>
        <w:rFonts w:ascii="Courier New" w:hAnsi="Courier New" w:hint="default"/>
      </w:rPr>
    </w:lvl>
    <w:lvl w:ilvl="8" w:tplc="91723966">
      <w:start w:val="1"/>
      <w:numFmt w:val="bullet"/>
      <w:lvlText w:val=""/>
      <w:lvlJc w:val="left"/>
      <w:pPr>
        <w:ind w:left="6480" w:hanging="360"/>
      </w:pPr>
      <w:rPr>
        <w:rFonts w:ascii="Wingdings" w:hAnsi="Wingdings" w:hint="default"/>
      </w:rPr>
    </w:lvl>
  </w:abstractNum>
  <w:abstractNum w:abstractNumId="75" w15:restartNumberingAfterBreak="0">
    <w:nsid w:val="4719F009"/>
    <w:multiLevelType w:val="hybridMultilevel"/>
    <w:tmpl w:val="FFFFFFFF"/>
    <w:lvl w:ilvl="0" w:tplc="EFD6885C">
      <w:start w:val="1"/>
      <w:numFmt w:val="decimal"/>
      <w:lvlText w:val="%1."/>
      <w:lvlJc w:val="left"/>
      <w:pPr>
        <w:ind w:left="720" w:hanging="360"/>
      </w:pPr>
    </w:lvl>
    <w:lvl w:ilvl="1" w:tplc="C70CA0DC">
      <w:start w:val="1"/>
      <w:numFmt w:val="lowerLetter"/>
      <w:lvlText w:val="%2."/>
      <w:lvlJc w:val="left"/>
      <w:pPr>
        <w:ind w:left="1440" w:hanging="360"/>
      </w:pPr>
    </w:lvl>
    <w:lvl w:ilvl="2" w:tplc="C07A97A6">
      <w:start w:val="1"/>
      <w:numFmt w:val="lowerRoman"/>
      <w:lvlText w:val="%3."/>
      <w:lvlJc w:val="right"/>
      <w:pPr>
        <w:ind w:left="2160" w:hanging="180"/>
      </w:pPr>
    </w:lvl>
    <w:lvl w:ilvl="3" w:tplc="3FFAE670">
      <w:start w:val="1"/>
      <w:numFmt w:val="decimal"/>
      <w:lvlText w:val="%4."/>
      <w:lvlJc w:val="left"/>
      <w:pPr>
        <w:ind w:left="2880" w:hanging="360"/>
      </w:pPr>
    </w:lvl>
    <w:lvl w:ilvl="4" w:tplc="F2F2C542">
      <w:start w:val="1"/>
      <w:numFmt w:val="lowerLetter"/>
      <w:lvlText w:val="%5."/>
      <w:lvlJc w:val="left"/>
      <w:pPr>
        <w:ind w:left="3600" w:hanging="360"/>
      </w:pPr>
    </w:lvl>
    <w:lvl w:ilvl="5" w:tplc="FC749C98">
      <w:start w:val="1"/>
      <w:numFmt w:val="lowerRoman"/>
      <w:lvlText w:val="%6."/>
      <w:lvlJc w:val="right"/>
      <w:pPr>
        <w:ind w:left="4320" w:hanging="180"/>
      </w:pPr>
    </w:lvl>
    <w:lvl w:ilvl="6" w:tplc="DE1C9B9C">
      <w:start w:val="1"/>
      <w:numFmt w:val="decimal"/>
      <w:lvlText w:val="%7."/>
      <w:lvlJc w:val="left"/>
      <w:pPr>
        <w:ind w:left="5040" w:hanging="360"/>
      </w:pPr>
    </w:lvl>
    <w:lvl w:ilvl="7" w:tplc="4FE096E2">
      <w:start w:val="1"/>
      <w:numFmt w:val="lowerLetter"/>
      <w:lvlText w:val="%8."/>
      <w:lvlJc w:val="left"/>
      <w:pPr>
        <w:ind w:left="5760" w:hanging="360"/>
      </w:pPr>
    </w:lvl>
    <w:lvl w:ilvl="8" w:tplc="F0AA4ACA">
      <w:start w:val="1"/>
      <w:numFmt w:val="lowerRoman"/>
      <w:lvlText w:val="%9."/>
      <w:lvlJc w:val="right"/>
      <w:pPr>
        <w:ind w:left="6480" w:hanging="180"/>
      </w:pPr>
    </w:lvl>
  </w:abstractNum>
  <w:abstractNum w:abstractNumId="76" w15:restartNumberingAfterBreak="0">
    <w:nsid w:val="47E1377B"/>
    <w:multiLevelType w:val="multilevel"/>
    <w:tmpl w:val="3E2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D90BCA"/>
    <w:multiLevelType w:val="hybridMultilevel"/>
    <w:tmpl w:val="FFFFFFFF"/>
    <w:lvl w:ilvl="0" w:tplc="5A5AAE9E">
      <w:start w:val="1"/>
      <w:numFmt w:val="bullet"/>
      <w:lvlText w:val="-"/>
      <w:lvlJc w:val="left"/>
      <w:pPr>
        <w:ind w:left="720" w:hanging="360"/>
      </w:pPr>
      <w:rPr>
        <w:rFonts w:ascii="Aptos" w:hAnsi="Aptos" w:hint="default"/>
      </w:rPr>
    </w:lvl>
    <w:lvl w:ilvl="1" w:tplc="79066784">
      <w:start w:val="1"/>
      <w:numFmt w:val="bullet"/>
      <w:lvlText w:val="o"/>
      <w:lvlJc w:val="left"/>
      <w:pPr>
        <w:ind w:left="1440" w:hanging="360"/>
      </w:pPr>
      <w:rPr>
        <w:rFonts w:ascii="Courier New" w:hAnsi="Courier New" w:hint="default"/>
      </w:rPr>
    </w:lvl>
    <w:lvl w:ilvl="2" w:tplc="9D14A0A6">
      <w:start w:val="1"/>
      <w:numFmt w:val="bullet"/>
      <w:lvlText w:val=""/>
      <w:lvlJc w:val="left"/>
      <w:pPr>
        <w:ind w:left="2160" w:hanging="360"/>
      </w:pPr>
      <w:rPr>
        <w:rFonts w:ascii="Wingdings" w:hAnsi="Wingdings" w:hint="default"/>
      </w:rPr>
    </w:lvl>
    <w:lvl w:ilvl="3" w:tplc="A968878C">
      <w:start w:val="1"/>
      <w:numFmt w:val="bullet"/>
      <w:lvlText w:val=""/>
      <w:lvlJc w:val="left"/>
      <w:pPr>
        <w:ind w:left="2880" w:hanging="360"/>
      </w:pPr>
      <w:rPr>
        <w:rFonts w:ascii="Symbol" w:hAnsi="Symbol" w:hint="default"/>
      </w:rPr>
    </w:lvl>
    <w:lvl w:ilvl="4" w:tplc="9CCA6832">
      <w:start w:val="1"/>
      <w:numFmt w:val="bullet"/>
      <w:lvlText w:val="o"/>
      <w:lvlJc w:val="left"/>
      <w:pPr>
        <w:ind w:left="3600" w:hanging="360"/>
      </w:pPr>
      <w:rPr>
        <w:rFonts w:ascii="Courier New" w:hAnsi="Courier New" w:hint="default"/>
      </w:rPr>
    </w:lvl>
    <w:lvl w:ilvl="5" w:tplc="D61A6374">
      <w:start w:val="1"/>
      <w:numFmt w:val="bullet"/>
      <w:lvlText w:val=""/>
      <w:lvlJc w:val="left"/>
      <w:pPr>
        <w:ind w:left="4320" w:hanging="360"/>
      </w:pPr>
      <w:rPr>
        <w:rFonts w:ascii="Wingdings" w:hAnsi="Wingdings" w:hint="default"/>
      </w:rPr>
    </w:lvl>
    <w:lvl w:ilvl="6" w:tplc="DF0E9900">
      <w:start w:val="1"/>
      <w:numFmt w:val="bullet"/>
      <w:lvlText w:val=""/>
      <w:lvlJc w:val="left"/>
      <w:pPr>
        <w:ind w:left="5040" w:hanging="360"/>
      </w:pPr>
      <w:rPr>
        <w:rFonts w:ascii="Symbol" w:hAnsi="Symbol" w:hint="default"/>
      </w:rPr>
    </w:lvl>
    <w:lvl w:ilvl="7" w:tplc="04C65786">
      <w:start w:val="1"/>
      <w:numFmt w:val="bullet"/>
      <w:lvlText w:val="o"/>
      <w:lvlJc w:val="left"/>
      <w:pPr>
        <w:ind w:left="5760" w:hanging="360"/>
      </w:pPr>
      <w:rPr>
        <w:rFonts w:ascii="Courier New" w:hAnsi="Courier New" w:hint="default"/>
      </w:rPr>
    </w:lvl>
    <w:lvl w:ilvl="8" w:tplc="481EF8A8">
      <w:start w:val="1"/>
      <w:numFmt w:val="bullet"/>
      <w:lvlText w:val=""/>
      <w:lvlJc w:val="left"/>
      <w:pPr>
        <w:ind w:left="6480" w:hanging="360"/>
      </w:pPr>
      <w:rPr>
        <w:rFonts w:ascii="Wingdings" w:hAnsi="Wingdings" w:hint="default"/>
      </w:rPr>
    </w:lvl>
  </w:abstractNum>
  <w:abstractNum w:abstractNumId="78" w15:restartNumberingAfterBreak="0">
    <w:nsid w:val="4A04A594"/>
    <w:multiLevelType w:val="hybridMultilevel"/>
    <w:tmpl w:val="FFFFFFFF"/>
    <w:lvl w:ilvl="0" w:tplc="6DE4646E">
      <w:start w:val="1"/>
      <w:numFmt w:val="decimal"/>
      <w:lvlText w:val="%1."/>
      <w:lvlJc w:val="left"/>
      <w:pPr>
        <w:ind w:left="720" w:hanging="360"/>
      </w:pPr>
    </w:lvl>
    <w:lvl w:ilvl="1" w:tplc="50AC660E">
      <w:start w:val="1"/>
      <w:numFmt w:val="lowerLetter"/>
      <w:lvlText w:val="%2."/>
      <w:lvlJc w:val="left"/>
      <w:pPr>
        <w:ind w:left="1440" w:hanging="360"/>
      </w:pPr>
    </w:lvl>
    <w:lvl w:ilvl="2" w:tplc="A796D5A0">
      <w:start w:val="1"/>
      <w:numFmt w:val="lowerRoman"/>
      <w:lvlText w:val="%3."/>
      <w:lvlJc w:val="right"/>
      <w:pPr>
        <w:ind w:left="2160" w:hanging="180"/>
      </w:pPr>
    </w:lvl>
    <w:lvl w:ilvl="3" w:tplc="0B26FFB4">
      <w:start w:val="1"/>
      <w:numFmt w:val="decimal"/>
      <w:lvlText w:val="%4."/>
      <w:lvlJc w:val="left"/>
      <w:pPr>
        <w:ind w:left="2880" w:hanging="360"/>
      </w:pPr>
    </w:lvl>
    <w:lvl w:ilvl="4" w:tplc="360AA562">
      <w:start w:val="1"/>
      <w:numFmt w:val="lowerLetter"/>
      <w:lvlText w:val="%5."/>
      <w:lvlJc w:val="left"/>
      <w:pPr>
        <w:ind w:left="3600" w:hanging="360"/>
      </w:pPr>
    </w:lvl>
    <w:lvl w:ilvl="5" w:tplc="11BA61F8">
      <w:start w:val="1"/>
      <w:numFmt w:val="lowerRoman"/>
      <w:lvlText w:val="%6."/>
      <w:lvlJc w:val="right"/>
      <w:pPr>
        <w:ind w:left="4320" w:hanging="180"/>
      </w:pPr>
    </w:lvl>
    <w:lvl w:ilvl="6" w:tplc="F4947F88">
      <w:start w:val="1"/>
      <w:numFmt w:val="decimal"/>
      <w:lvlText w:val="%7."/>
      <w:lvlJc w:val="left"/>
      <w:pPr>
        <w:ind w:left="5040" w:hanging="360"/>
      </w:pPr>
    </w:lvl>
    <w:lvl w:ilvl="7" w:tplc="E3CCBB06">
      <w:start w:val="1"/>
      <w:numFmt w:val="lowerLetter"/>
      <w:lvlText w:val="%8."/>
      <w:lvlJc w:val="left"/>
      <w:pPr>
        <w:ind w:left="5760" w:hanging="360"/>
      </w:pPr>
    </w:lvl>
    <w:lvl w:ilvl="8" w:tplc="79EE0964">
      <w:start w:val="1"/>
      <w:numFmt w:val="lowerRoman"/>
      <w:lvlText w:val="%9."/>
      <w:lvlJc w:val="right"/>
      <w:pPr>
        <w:ind w:left="6480" w:hanging="180"/>
      </w:pPr>
    </w:lvl>
  </w:abstractNum>
  <w:abstractNum w:abstractNumId="79" w15:restartNumberingAfterBreak="0">
    <w:nsid w:val="4AE3254F"/>
    <w:multiLevelType w:val="hybridMultilevel"/>
    <w:tmpl w:val="0AF83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4B8F7C3B"/>
    <w:multiLevelType w:val="hybridMultilevel"/>
    <w:tmpl w:val="1E6C7EBE"/>
    <w:lvl w:ilvl="0" w:tplc="BB58D080">
      <w:start w:val="1"/>
      <w:numFmt w:val="bullet"/>
      <w:lvlText w:val=""/>
      <w:lvlJc w:val="left"/>
      <w:pPr>
        <w:ind w:left="1080" w:hanging="360"/>
      </w:pPr>
      <w:rPr>
        <w:rFonts w:ascii="Symbol" w:hAnsi="Symbol" w:hint="default"/>
      </w:rPr>
    </w:lvl>
    <w:lvl w:ilvl="1" w:tplc="5B6CA81A">
      <w:start w:val="1"/>
      <w:numFmt w:val="bullet"/>
      <w:lvlText w:val="o"/>
      <w:lvlJc w:val="left"/>
      <w:pPr>
        <w:ind w:left="1800" w:hanging="360"/>
      </w:pPr>
      <w:rPr>
        <w:rFonts w:ascii="Courier New" w:hAnsi="Courier New" w:hint="default"/>
      </w:rPr>
    </w:lvl>
    <w:lvl w:ilvl="2" w:tplc="79C4F21E">
      <w:start w:val="1"/>
      <w:numFmt w:val="bullet"/>
      <w:lvlText w:val=""/>
      <w:lvlJc w:val="left"/>
      <w:pPr>
        <w:ind w:left="2520" w:hanging="360"/>
      </w:pPr>
      <w:rPr>
        <w:rFonts w:ascii="Wingdings" w:hAnsi="Wingdings" w:hint="default"/>
      </w:rPr>
    </w:lvl>
    <w:lvl w:ilvl="3" w:tplc="0DB67FC0">
      <w:start w:val="1"/>
      <w:numFmt w:val="bullet"/>
      <w:lvlText w:val=""/>
      <w:lvlJc w:val="left"/>
      <w:pPr>
        <w:ind w:left="3240" w:hanging="360"/>
      </w:pPr>
      <w:rPr>
        <w:rFonts w:ascii="Symbol" w:hAnsi="Symbol" w:hint="default"/>
      </w:rPr>
    </w:lvl>
    <w:lvl w:ilvl="4" w:tplc="6096C198">
      <w:start w:val="1"/>
      <w:numFmt w:val="bullet"/>
      <w:lvlText w:val="o"/>
      <w:lvlJc w:val="left"/>
      <w:pPr>
        <w:ind w:left="3960" w:hanging="360"/>
      </w:pPr>
      <w:rPr>
        <w:rFonts w:ascii="Courier New" w:hAnsi="Courier New" w:hint="default"/>
      </w:rPr>
    </w:lvl>
    <w:lvl w:ilvl="5" w:tplc="6F8CAA8C">
      <w:start w:val="1"/>
      <w:numFmt w:val="bullet"/>
      <w:lvlText w:val=""/>
      <w:lvlJc w:val="left"/>
      <w:pPr>
        <w:ind w:left="4680" w:hanging="360"/>
      </w:pPr>
      <w:rPr>
        <w:rFonts w:ascii="Wingdings" w:hAnsi="Wingdings" w:hint="default"/>
      </w:rPr>
    </w:lvl>
    <w:lvl w:ilvl="6" w:tplc="2B7EE8C0">
      <w:start w:val="1"/>
      <w:numFmt w:val="bullet"/>
      <w:lvlText w:val=""/>
      <w:lvlJc w:val="left"/>
      <w:pPr>
        <w:ind w:left="5400" w:hanging="360"/>
      </w:pPr>
      <w:rPr>
        <w:rFonts w:ascii="Symbol" w:hAnsi="Symbol" w:hint="default"/>
      </w:rPr>
    </w:lvl>
    <w:lvl w:ilvl="7" w:tplc="CEFC4118">
      <w:start w:val="1"/>
      <w:numFmt w:val="bullet"/>
      <w:lvlText w:val="o"/>
      <w:lvlJc w:val="left"/>
      <w:pPr>
        <w:ind w:left="6120" w:hanging="360"/>
      </w:pPr>
      <w:rPr>
        <w:rFonts w:ascii="Courier New" w:hAnsi="Courier New" w:hint="default"/>
      </w:rPr>
    </w:lvl>
    <w:lvl w:ilvl="8" w:tplc="C6BEE15C">
      <w:start w:val="1"/>
      <w:numFmt w:val="bullet"/>
      <w:lvlText w:val=""/>
      <w:lvlJc w:val="left"/>
      <w:pPr>
        <w:ind w:left="6840" w:hanging="360"/>
      </w:pPr>
      <w:rPr>
        <w:rFonts w:ascii="Wingdings" w:hAnsi="Wingdings" w:hint="default"/>
      </w:rPr>
    </w:lvl>
  </w:abstractNum>
  <w:abstractNum w:abstractNumId="81" w15:restartNumberingAfterBreak="0">
    <w:nsid w:val="4E26A0B6"/>
    <w:multiLevelType w:val="hybridMultilevel"/>
    <w:tmpl w:val="1996E4F0"/>
    <w:lvl w:ilvl="0" w:tplc="577A3E4E">
      <w:start w:val="1"/>
      <w:numFmt w:val="bullet"/>
      <w:lvlText w:val=""/>
      <w:lvlJc w:val="left"/>
      <w:pPr>
        <w:ind w:left="1080" w:hanging="360"/>
      </w:pPr>
      <w:rPr>
        <w:rFonts w:ascii="Symbol" w:hAnsi="Symbol" w:hint="default"/>
      </w:rPr>
    </w:lvl>
    <w:lvl w:ilvl="1" w:tplc="A4500EAA">
      <w:start w:val="1"/>
      <w:numFmt w:val="bullet"/>
      <w:lvlText w:val="o"/>
      <w:lvlJc w:val="left"/>
      <w:pPr>
        <w:ind w:left="1800" w:hanging="360"/>
      </w:pPr>
      <w:rPr>
        <w:rFonts w:ascii="Courier New" w:hAnsi="Courier New" w:hint="default"/>
      </w:rPr>
    </w:lvl>
    <w:lvl w:ilvl="2" w:tplc="DDB4ECE2">
      <w:start w:val="1"/>
      <w:numFmt w:val="bullet"/>
      <w:lvlText w:val=""/>
      <w:lvlJc w:val="left"/>
      <w:pPr>
        <w:ind w:left="2520" w:hanging="360"/>
      </w:pPr>
      <w:rPr>
        <w:rFonts w:ascii="Wingdings" w:hAnsi="Wingdings" w:hint="default"/>
      </w:rPr>
    </w:lvl>
    <w:lvl w:ilvl="3" w:tplc="4D644B8E">
      <w:start w:val="1"/>
      <w:numFmt w:val="bullet"/>
      <w:lvlText w:val=""/>
      <w:lvlJc w:val="left"/>
      <w:pPr>
        <w:ind w:left="3240" w:hanging="360"/>
      </w:pPr>
      <w:rPr>
        <w:rFonts w:ascii="Symbol" w:hAnsi="Symbol" w:hint="default"/>
      </w:rPr>
    </w:lvl>
    <w:lvl w:ilvl="4" w:tplc="E638B91C">
      <w:start w:val="1"/>
      <w:numFmt w:val="bullet"/>
      <w:lvlText w:val="o"/>
      <w:lvlJc w:val="left"/>
      <w:pPr>
        <w:ind w:left="3960" w:hanging="360"/>
      </w:pPr>
      <w:rPr>
        <w:rFonts w:ascii="Courier New" w:hAnsi="Courier New" w:hint="default"/>
      </w:rPr>
    </w:lvl>
    <w:lvl w:ilvl="5" w:tplc="F112F9CC">
      <w:start w:val="1"/>
      <w:numFmt w:val="bullet"/>
      <w:lvlText w:val=""/>
      <w:lvlJc w:val="left"/>
      <w:pPr>
        <w:ind w:left="4680" w:hanging="360"/>
      </w:pPr>
      <w:rPr>
        <w:rFonts w:ascii="Wingdings" w:hAnsi="Wingdings" w:hint="default"/>
      </w:rPr>
    </w:lvl>
    <w:lvl w:ilvl="6" w:tplc="A5DC547C">
      <w:start w:val="1"/>
      <w:numFmt w:val="bullet"/>
      <w:lvlText w:val=""/>
      <w:lvlJc w:val="left"/>
      <w:pPr>
        <w:ind w:left="5400" w:hanging="360"/>
      </w:pPr>
      <w:rPr>
        <w:rFonts w:ascii="Symbol" w:hAnsi="Symbol" w:hint="default"/>
      </w:rPr>
    </w:lvl>
    <w:lvl w:ilvl="7" w:tplc="AB72E176">
      <w:start w:val="1"/>
      <w:numFmt w:val="bullet"/>
      <w:lvlText w:val="o"/>
      <w:lvlJc w:val="left"/>
      <w:pPr>
        <w:ind w:left="6120" w:hanging="360"/>
      </w:pPr>
      <w:rPr>
        <w:rFonts w:ascii="Courier New" w:hAnsi="Courier New" w:hint="default"/>
      </w:rPr>
    </w:lvl>
    <w:lvl w:ilvl="8" w:tplc="20D0135E">
      <w:start w:val="1"/>
      <w:numFmt w:val="bullet"/>
      <w:lvlText w:val=""/>
      <w:lvlJc w:val="left"/>
      <w:pPr>
        <w:ind w:left="6840" w:hanging="360"/>
      </w:pPr>
      <w:rPr>
        <w:rFonts w:ascii="Wingdings" w:hAnsi="Wingdings" w:hint="default"/>
      </w:rPr>
    </w:lvl>
  </w:abstractNum>
  <w:abstractNum w:abstractNumId="82" w15:restartNumberingAfterBreak="0">
    <w:nsid w:val="4EE66D6A"/>
    <w:multiLevelType w:val="hybridMultilevel"/>
    <w:tmpl w:val="2F1000CC"/>
    <w:lvl w:ilvl="0" w:tplc="FAF080EA">
      <w:start w:val="1"/>
      <w:numFmt w:val="bullet"/>
      <w:lvlText w:val=""/>
      <w:lvlJc w:val="left"/>
      <w:pPr>
        <w:ind w:left="720" w:hanging="360"/>
      </w:pPr>
      <w:rPr>
        <w:rFonts w:ascii="Symbol" w:hAnsi="Symbol" w:hint="default"/>
      </w:rPr>
    </w:lvl>
    <w:lvl w:ilvl="1" w:tplc="2B8C0EE4">
      <w:start w:val="1"/>
      <w:numFmt w:val="bullet"/>
      <w:lvlText w:val="o"/>
      <w:lvlJc w:val="left"/>
      <w:pPr>
        <w:ind w:left="1440" w:hanging="360"/>
      </w:pPr>
      <w:rPr>
        <w:rFonts w:ascii="Courier New" w:hAnsi="Courier New" w:hint="default"/>
      </w:rPr>
    </w:lvl>
    <w:lvl w:ilvl="2" w:tplc="C7963784">
      <w:start w:val="1"/>
      <w:numFmt w:val="bullet"/>
      <w:lvlText w:val=""/>
      <w:lvlJc w:val="left"/>
      <w:pPr>
        <w:ind w:left="2160" w:hanging="360"/>
      </w:pPr>
      <w:rPr>
        <w:rFonts w:ascii="Wingdings" w:hAnsi="Wingdings" w:hint="default"/>
      </w:rPr>
    </w:lvl>
    <w:lvl w:ilvl="3" w:tplc="4C9C7D80">
      <w:start w:val="1"/>
      <w:numFmt w:val="bullet"/>
      <w:lvlText w:val=""/>
      <w:lvlJc w:val="left"/>
      <w:pPr>
        <w:ind w:left="2880" w:hanging="360"/>
      </w:pPr>
      <w:rPr>
        <w:rFonts w:ascii="Symbol" w:hAnsi="Symbol" w:hint="default"/>
      </w:rPr>
    </w:lvl>
    <w:lvl w:ilvl="4" w:tplc="26BC70A6">
      <w:start w:val="1"/>
      <w:numFmt w:val="bullet"/>
      <w:lvlText w:val="o"/>
      <w:lvlJc w:val="left"/>
      <w:pPr>
        <w:ind w:left="3600" w:hanging="360"/>
      </w:pPr>
      <w:rPr>
        <w:rFonts w:ascii="Courier New" w:hAnsi="Courier New" w:hint="default"/>
      </w:rPr>
    </w:lvl>
    <w:lvl w:ilvl="5" w:tplc="02C6D8F6">
      <w:start w:val="1"/>
      <w:numFmt w:val="bullet"/>
      <w:lvlText w:val=""/>
      <w:lvlJc w:val="left"/>
      <w:pPr>
        <w:ind w:left="4320" w:hanging="360"/>
      </w:pPr>
      <w:rPr>
        <w:rFonts w:ascii="Wingdings" w:hAnsi="Wingdings" w:hint="default"/>
      </w:rPr>
    </w:lvl>
    <w:lvl w:ilvl="6" w:tplc="0FE89186">
      <w:start w:val="1"/>
      <w:numFmt w:val="bullet"/>
      <w:lvlText w:val=""/>
      <w:lvlJc w:val="left"/>
      <w:pPr>
        <w:ind w:left="5040" w:hanging="360"/>
      </w:pPr>
      <w:rPr>
        <w:rFonts w:ascii="Symbol" w:hAnsi="Symbol" w:hint="default"/>
      </w:rPr>
    </w:lvl>
    <w:lvl w:ilvl="7" w:tplc="330CDBF2">
      <w:start w:val="1"/>
      <w:numFmt w:val="bullet"/>
      <w:lvlText w:val="o"/>
      <w:lvlJc w:val="left"/>
      <w:pPr>
        <w:ind w:left="5760" w:hanging="360"/>
      </w:pPr>
      <w:rPr>
        <w:rFonts w:ascii="Courier New" w:hAnsi="Courier New" w:hint="default"/>
      </w:rPr>
    </w:lvl>
    <w:lvl w:ilvl="8" w:tplc="678489EC">
      <w:start w:val="1"/>
      <w:numFmt w:val="bullet"/>
      <w:lvlText w:val=""/>
      <w:lvlJc w:val="left"/>
      <w:pPr>
        <w:ind w:left="6480" w:hanging="360"/>
      </w:pPr>
      <w:rPr>
        <w:rFonts w:ascii="Wingdings" w:hAnsi="Wingdings" w:hint="default"/>
      </w:rPr>
    </w:lvl>
  </w:abstractNum>
  <w:abstractNum w:abstractNumId="83" w15:restartNumberingAfterBreak="0">
    <w:nsid w:val="5074AE74"/>
    <w:multiLevelType w:val="hybridMultilevel"/>
    <w:tmpl w:val="FFFFFFFF"/>
    <w:lvl w:ilvl="0" w:tplc="BD747BB0">
      <w:start w:val="1"/>
      <w:numFmt w:val="decimal"/>
      <w:lvlText w:val="%1."/>
      <w:lvlJc w:val="left"/>
      <w:pPr>
        <w:ind w:left="720" w:hanging="360"/>
      </w:pPr>
    </w:lvl>
    <w:lvl w:ilvl="1" w:tplc="9440C3FA">
      <w:start w:val="1"/>
      <w:numFmt w:val="lowerLetter"/>
      <w:lvlText w:val="%2."/>
      <w:lvlJc w:val="left"/>
      <w:pPr>
        <w:ind w:left="1440" w:hanging="360"/>
      </w:pPr>
    </w:lvl>
    <w:lvl w:ilvl="2" w:tplc="E2768804">
      <w:start w:val="1"/>
      <w:numFmt w:val="lowerRoman"/>
      <w:lvlText w:val="%3."/>
      <w:lvlJc w:val="right"/>
      <w:pPr>
        <w:ind w:left="2160" w:hanging="180"/>
      </w:pPr>
    </w:lvl>
    <w:lvl w:ilvl="3" w:tplc="685029B0">
      <w:start w:val="1"/>
      <w:numFmt w:val="decimal"/>
      <w:lvlText w:val="%4."/>
      <w:lvlJc w:val="left"/>
      <w:pPr>
        <w:ind w:left="2880" w:hanging="360"/>
      </w:pPr>
    </w:lvl>
    <w:lvl w:ilvl="4" w:tplc="AB542CC8">
      <w:start w:val="1"/>
      <w:numFmt w:val="lowerLetter"/>
      <w:lvlText w:val="%5."/>
      <w:lvlJc w:val="left"/>
      <w:pPr>
        <w:ind w:left="3600" w:hanging="360"/>
      </w:pPr>
    </w:lvl>
    <w:lvl w:ilvl="5" w:tplc="52A4BEEC">
      <w:start w:val="1"/>
      <w:numFmt w:val="lowerRoman"/>
      <w:lvlText w:val="%6."/>
      <w:lvlJc w:val="right"/>
      <w:pPr>
        <w:ind w:left="4320" w:hanging="180"/>
      </w:pPr>
    </w:lvl>
    <w:lvl w:ilvl="6" w:tplc="E17AC110">
      <w:start w:val="1"/>
      <w:numFmt w:val="decimal"/>
      <w:lvlText w:val="%7."/>
      <w:lvlJc w:val="left"/>
      <w:pPr>
        <w:ind w:left="5040" w:hanging="360"/>
      </w:pPr>
    </w:lvl>
    <w:lvl w:ilvl="7" w:tplc="2A685F1C">
      <w:start w:val="1"/>
      <w:numFmt w:val="lowerLetter"/>
      <w:lvlText w:val="%8."/>
      <w:lvlJc w:val="left"/>
      <w:pPr>
        <w:ind w:left="5760" w:hanging="360"/>
      </w:pPr>
    </w:lvl>
    <w:lvl w:ilvl="8" w:tplc="4B4AD160">
      <w:start w:val="1"/>
      <w:numFmt w:val="lowerRoman"/>
      <w:lvlText w:val="%9."/>
      <w:lvlJc w:val="right"/>
      <w:pPr>
        <w:ind w:left="6480" w:hanging="180"/>
      </w:pPr>
    </w:lvl>
  </w:abstractNum>
  <w:abstractNum w:abstractNumId="84" w15:restartNumberingAfterBreak="0">
    <w:nsid w:val="50E2B01B"/>
    <w:multiLevelType w:val="hybridMultilevel"/>
    <w:tmpl w:val="FFFFFFFF"/>
    <w:lvl w:ilvl="0" w:tplc="B0647350">
      <w:start w:val="1"/>
      <w:numFmt w:val="bullet"/>
      <w:lvlText w:val=""/>
      <w:lvlJc w:val="left"/>
      <w:pPr>
        <w:ind w:left="720" w:hanging="360"/>
      </w:pPr>
      <w:rPr>
        <w:rFonts w:ascii="Symbol" w:hAnsi="Symbol" w:hint="default"/>
      </w:rPr>
    </w:lvl>
    <w:lvl w:ilvl="1" w:tplc="6834050E">
      <w:start w:val="1"/>
      <w:numFmt w:val="bullet"/>
      <w:lvlText w:val="o"/>
      <w:lvlJc w:val="left"/>
      <w:pPr>
        <w:ind w:left="1440" w:hanging="360"/>
      </w:pPr>
      <w:rPr>
        <w:rFonts w:ascii="Courier New" w:hAnsi="Courier New" w:hint="default"/>
      </w:rPr>
    </w:lvl>
    <w:lvl w:ilvl="2" w:tplc="4F92015E">
      <w:start w:val="1"/>
      <w:numFmt w:val="bullet"/>
      <w:lvlText w:val=""/>
      <w:lvlJc w:val="left"/>
      <w:pPr>
        <w:ind w:left="2160" w:hanging="360"/>
      </w:pPr>
      <w:rPr>
        <w:rFonts w:ascii="Wingdings" w:hAnsi="Wingdings" w:hint="default"/>
      </w:rPr>
    </w:lvl>
    <w:lvl w:ilvl="3" w:tplc="F2CE676E">
      <w:start w:val="1"/>
      <w:numFmt w:val="bullet"/>
      <w:lvlText w:val=""/>
      <w:lvlJc w:val="left"/>
      <w:pPr>
        <w:ind w:left="2880" w:hanging="360"/>
      </w:pPr>
      <w:rPr>
        <w:rFonts w:ascii="Symbol" w:hAnsi="Symbol" w:hint="default"/>
      </w:rPr>
    </w:lvl>
    <w:lvl w:ilvl="4" w:tplc="749E4122">
      <w:start w:val="1"/>
      <w:numFmt w:val="bullet"/>
      <w:lvlText w:val="o"/>
      <w:lvlJc w:val="left"/>
      <w:pPr>
        <w:ind w:left="3600" w:hanging="360"/>
      </w:pPr>
      <w:rPr>
        <w:rFonts w:ascii="Courier New" w:hAnsi="Courier New" w:hint="default"/>
      </w:rPr>
    </w:lvl>
    <w:lvl w:ilvl="5" w:tplc="18783AD6">
      <w:start w:val="1"/>
      <w:numFmt w:val="bullet"/>
      <w:lvlText w:val=""/>
      <w:lvlJc w:val="left"/>
      <w:pPr>
        <w:ind w:left="4320" w:hanging="360"/>
      </w:pPr>
      <w:rPr>
        <w:rFonts w:ascii="Wingdings" w:hAnsi="Wingdings" w:hint="default"/>
      </w:rPr>
    </w:lvl>
    <w:lvl w:ilvl="6" w:tplc="9B3E0F3E">
      <w:start w:val="1"/>
      <w:numFmt w:val="bullet"/>
      <w:lvlText w:val=""/>
      <w:lvlJc w:val="left"/>
      <w:pPr>
        <w:ind w:left="5040" w:hanging="360"/>
      </w:pPr>
      <w:rPr>
        <w:rFonts w:ascii="Symbol" w:hAnsi="Symbol" w:hint="default"/>
      </w:rPr>
    </w:lvl>
    <w:lvl w:ilvl="7" w:tplc="36BE95DC">
      <w:start w:val="1"/>
      <w:numFmt w:val="bullet"/>
      <w:lvlText w:val="o"/>
      <w:lvlJc w:val="left"/>
      <w:pPr>
        <w:ind w:left="5760" w:hanging="360"/>
      </w:pPr>
      <w:rPr>
        <w:rFonts w:ascii="Courier New" w:hAnsi="Courier New" w:hint="default"/>
      </w:rPr>
    </w:lvl>
    <w:lvl w:ilvl="8" w:tplc="84CAA9EE">
      <w:start w:val="1"/>
      <w:numFmt w:val="bullet"/>
      <w:lvlText w:val=""/>
      <w:lvlJc w:val="left"/>
      <w:pPr>
        <w:ind w:left="6480" w:hanging="360"/>
      </w:pPr>
      <w:rPr>
        <w:rFonts w:ascii="Wingdings" w:hAnsi="Wingdings" w:hint="default"/>
      </w:rPr>
    </w:lvl>
  </w:abstractNum>
  <w:abstractNum w:abstractNumId="85" w15:restartNumberingAfterBreak="0">
    <w:nsid w:val="5132403E"/>
    <w:multiLevelType w:val="hybridMultilevel"/>
    <w:tmpl w:val="A9BE5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51993EBD"/>
    <w:multiLevelType w:val="hybridMultilevel"/>
    <w:tmpl w:val="FFFFFFFF"/>
    <w:lvl w:ilvl="0" w:tplc="76E6EDEA">
      <w:start w:val="1"/>
      <w:numFmt w:val="decimal"/>
      <w:lvlText w:val="%1."/>
      <w:lvlJc w:val="left"/>
      <w:pPr>
        <w:ind w:left="720" w:hanging="360"/>
      </w:pPr>
    </w:lvl>
    <w:lvl w:ilvl="1" w:tplc="E3060C16">
      <w:start w:val="1"/>
      <w:numFmt w:val="lowerLetter"/>
      <w:lvlText w:val="%2."/>
      <w:lvlJc w:val="left"/>
      <w:pPr>
        <w:ind w:left="1440" w:hanging="360"/>
      </w:pPr>
    </w:lvl>
    <w:lvl w:ilvl="2" w:tplc="18EA36AE">
      <w:start w:val="1"/>
      <w:numFmt w:val="lowerRoman"/>
      <w:lvlText w:val="%3."/>
      <w:lvlJc w:val="right"/>
      <w:pPr>
        <w:ind w:left="2160" w:hanging="180"/>
      </w:pPr>
    </w:lvl>
    <w:lvl w:ilvl="3" w:tplc="01B4BD8C">
      <w:start w:val="1"/>
      <w:numFmt w:val="decimal"/>
      <w:lvlText w:val="%4."/>
      <w:lvlJc w:val="left"/>
      <w:pPr>
        <w:ind w:left="2880" w:hanging="360"/>
      </w:pPr>
    </w:lvl>
    <w:lvl w:ilvl="4" w:tplc="1AF238D6">
      <w:start w:val="1"/>
      <w:numFmt w:val="lowerLetter"/>
      <w:lvlText w:val="%5."/>
      <w:lvlJc w:val="left"/>
      <w:pPr>
        <w:ind w:left="3600" w:hanging="360"/>
      </w:pPr>
    </w:lvl>
    <w:lvl w:ilvl="5" w:tplc="CDE8B5B6">
      <w:start w:val="1"/>
      <w:numFmt w:val="lowerRoman"/>
      <w:lvlText w:val="%6."/>
      <w:lvlJc w:val="right"/>
      <w:pPr>
        <w:ind w:left="4320" w:hanging="180"/>
      </w:pPr>
    </w:lvl>
    <w:lvl w:ilvl="6" w:tplc="9F3433DE">
      <w:start w:val="1"/>
      <w:numFmt w:val="decimal"/>
      <w:lvlText w:val="%7."/>
      <w:lvlJc w:val="left"/>
      <w:pPr>
        <w:ind w:left="5040" w:hanging="360"/>
      </w:pPr>
    </w:lvl>
    <w:lvl w:ilvl="7" w:tplc="515E0B40">
      <w:start w:val="1"/>
      <w:numFmt w:val="lowerLetter"/>
      <w:lvlText w:val="%8."/>
      <w:lvlJc w:val="left"/>
      <w:pPr>
        <w:ind w:left="5760" w:hanging="360"/>
      </w:pPr>
    </w:lvl>
    <w:lvl w:ilvl="8" w:tplc="E17022B6">
      <w:start w:val="1"/>
      <w:numFmt w:val="lowerRoman"/>
      <w:lvlText w:val="%9."/>
      <w:lvlJc w:val="right"/>
      <w:pPr>
        <w:ind w:left="6480" w:hanging="180"/>
      </w:pPr>
    </w:lvl>
  </w:abstractNum>
  <w:abstractNum w:abstractNumId="87" w15:restartNumberingAfterBreak="0">
    <w:nsid w:val="523F250E"/>
    <w:multiLevelType w:val="hybridMultilevel"/>
    <w:tmpl w:val="FFFFFFFF"/>
    <w:lvl w:ilvl="0" w:tplc="4F9A2F50">
      <w:start w:val="1"/>
      <w:numFmt w:val="bullet"/>
      <w:lvlText w:val=""/>
      <w:lvlJc w:val="left"/>
      <w:pPr>
        <w:ind w:left="720" w:hanging="360"/>
      </w:pPr>
      <w:rPr>
        <w:rFonts w:ascii="Symbol" w:hAnsi="Symbol" w:hint="default"/>
      </w:rPr>
    </w:lvl>
    <w:lvl w:ilvl="1" w:tplc="5860ACE8">
      <w:start w:val="1"/>
      <w:numFmt w:val="bullet"/>
      <w:lvlText w:val="o"/>
      <w:lvlJc w:val="left"/>
      <w:pPr>
        <w:ind w:left="1440" w:hanging="360"/>
      </w:pPr>
      <w:rPr>
        <w:rFonts w:ascii="Courier New" w:hAnsi="Courier New" w:hint="default"/>
      </w:rPr>
    </w:lvl>
    <w:lvl w:ilvl="2" w:tplc="EE6419F6">
      <w:start w:val="1"/>
      <w:numFmt w:val="bullet"/>
      <w:lvlText w:val=""/>
      <w:lvlJc w:val="left"/>
      <w:pPr>
        <w:ind w:left="2160" w:hanging="360"/>
      </w:pPr>
      <w:rPr>
        <w:rFonts w:ascii="Wingdings" w:hAnsi="Wingdings" w:hint="default"/>
      </w:rPr>
    </w:lvl>
    <w:lvl w:ilvl="3" w:tplc="5BDA4054">
      <w:start w:val="1"/>
      <w:numFmt w:val="bullet"/>
      <w:lvlText w:val=""/>
      <w:lvlJc w:val="left"/>
      <w:pPr>
        <w:ind w:left="2880" w:hanging="360"/>
      </w:pPr>
      <w:rPr>
        <w:rFonts w:ascii="Symbol" w:hAnsi="Symbol" w:hint="default"/>
      </w:rPr>
    </w:lvl>
    <w:lvl w:ilvl="4" w:tplc="68006498">
      <w:start w:val="1"/>
      <w:numFmt w:val="bullet"/>
      <w:lvlText w:val="o"/>
      <w:lvlJc w:val="left"/>
      <w:pPr>
        <w:ind w:left="3600" w:hanging="360"/>
      </w:pPr>
      <w:rPr>
        <w:rFonts w:ascii="Courier New" w:hAnsi="Courier New" w:hint="default"/>
      </w:rPr>
    </w:lvl>
    <w:lvl w:ilvl="5" w:tplc="B81CBA78">
      <w:start w:val="1"/>
      <w:numFmt w:val="bullet"/>
      <w:lvlText w:val=""/>
      <w:lvlJc w:val="left"/>
      <w:pPr>
        <w:ind w:left="4320" w:hanging="360"/>
      </w:pPr>
      <w:rPr>
        <w:rFonts w:ascii="Wingdings" w:hAnsi="Wingdings" w:hint="default"/>
      </w:rPr>
    </w:lvl>
    <w:lvl w:ilvl="6" w:tplc="459E2FC2">
      <w:start w:val="1"/>
      <w:numFmt w:val="bullet"/>
      <w:lvlText w:val=""/>
      <w:lvlJc w:val="left"/>
      <w:pPr>
        <w:ind w:left="5040" w:hanging="360"/>
      </w:pPr>
      <w:rPr>
        <w:rFonts w:ascii="Symbol" w:hAnsi="Symbol" w:hint="default"/>
      </w:rPr>
    </w:lvl>
    <w:lvl w:ilvl="7" w:tplc="80387980">
      <w:start w:val="1"/>
      <w:numFmt w:val="bullet"/>
      <w:lvlText w:val="o"/>
      <w:lvlJc w:val="left"/>
      <w:pPr>
        <w:ind w:left="5760" w:hanging="360"/>
      </w:pPr>
      <w:rPr>
        <w:rFonts w:ascii="Courier New" w:hAnsi="Courier New" w:hint="default"/>
      </w:rPr>
    </w:lvl>
    <w:lvl w:ilvl="8" w:tplc="97785296">
      <w:start w:val="1"/>
      <w:numFmt w:val="bullet"/>
      <w:lvlText w:val=""/>
      <w:lvlJc w:val="left"/>
      <w:pPr>
        <w:ind w:left="6480" w:hanging="360"/>
      </w:pPr>
      <w:rPr>
        <w:rFonts w:ascii="Wingdings" w:hAnsi="Wingdings" w:hint="default"/>
      </w:rPr>
    </w:lvl>
  </w:abstractNum>
  <w:abstractNum w:abstractNumId="88" w15:restartNumberingAfterBreak="0">
    <w:nsid w:val="538CFEF5"/>
    <w:multiLevelType w:val="hybridMultilevel"/>
    <w:tmpl w:val="FFFFFFFF"/>
    <w:lvl w:ilvl="0" w:tplc="FBDA63BC">
      <w:start w:val="1"/>
      <w:numFmt w:val="bullet"/>
      <w:lvlText w:val=""/>
      <w:lvlJc w:val="left"/>
      <w:pPr>
        <w:ind w:left="720" w:hanging="360"/>
      </w:pPr>
      <w:rPr>
        <w:rFonts w:ascii="Symbol" w:hAnsi="Symbol" w:hint="default"/>
      </w:rPr>
    </w:lvl>
    <w:lvl w:ilvl="1" w:tplc="C23E3DB8">
      <w:start w:val="1"/>
      <w:numFmt w:val="bullet"/>
      <w:lvlText w:val="o"/>
      <w:lvlJc w:val="left"/>
      <w:pPr>
        <w:ind w:left="1440" w:hanging="360"/>
      </w:pPr>
      <w:rPr>
        <w:rFonts w:ascii="Courier New" w:hAnsi="Courier New" w:hint="default"/>
      </w:rPr>
    </w:lvl>
    <w:lvl w:ilvl="2" w:tplc="3E628BF6">
      <w:start w:val="1"/>
      <w:numFmt w:val="bullet"/>
      <w:lvlText w:val=""/>
      <w:lvlJc w:val="left"/>
      <w:pPr>
        <w:ind w:left="2160" w:hanging="360"/>
      </w:pPr>
      <w:rPr>
        <w:rFonts w:ascii="Wingdings" w:hAnsi="Wingdings" w:hint="default"/>
      </w:rPr>
    </w:lvl>
    <w:lvl w:ilvl="3" w:tplc="F24832F8">
      <w:start w:val="1"/>
      <w:numFmt w:val="bullet"/>
      <w:lvlText w:val=""/>
      <w:lvlJc w:val="left"/>
      <w:pPr>
        <w:ind w:left="2880" w:hanging="360"/>
      </w:pPr>
      <w:rPr>
        <w:rFonts w:ascii="Symbol" w:hAnsi="Symbol" w:hint="default"/>
      </w:rPr>
    </w:lvl>
    <w:lvl w:ilvl="4" w:tplc="B9CC764E">
      <w:start w:val="1"/>
      <w:numFmt w:val="bullet"/>
      <w:lvlText w:val="o"/>
      <w:lvlJc w:val="left"/>
      <w:pPr>
        <w:ind w:left="3600" w:hanging="360"/>
      </w:pPr>
      <w:rPr>
        <w:rFonts w:ascii="Courier New" w:hAnsi="Courier New" w:hint="default"/>
      </w:rPr>
    </w:lvl>
    <w:lvl w:ilvl="5" w:tplc="2FC88678">
      <w:start w:val="1"/>
      <w:numFmt w:val="bullet"/>
      <w:lvlText w:val=""/>
      <w:lvlJc w:val="left"/>
      <w:pPr>
        <w:ind w:left="4320" w:hanging="360"/>
      </w:pPr>
      <w:rPr>
        <w:rFonts w:ascii="Wingdings" w:hAnsi="Wingdings" w:hint="default"/>
      </w:rPr>
    </w:lvl>
    <w:lvl w:ilvl="6" w:tplc="10E80412">
      <w:start w:val="1"/>
      <w:numFmt w:val="bullet"/>
      <w:lvlText w:val=""/>
      <w:lvlJc w:val="left"/>
      <w:pPr>
        <w:ind w:left="5040" w:hanging="360"/>
      </w:pPr>
      <w:rPr>
        <w:rFonts w:ascii="Symbol" w:hAnsi="Symbol" w:hint="default"/>
      </w:rPr>
    </w:lvl>
    <w:lvl w:ilvl="7" w:tplc="97C25618">
      <w:start w:val="1"/>
      <w:numFmt w:val="bullet"/>
      <w:lvlText w:val="o"/>
      <w:lvlJc w:val="left"/>
      <w:pPr>
        <w:ind w:left="5760" w:hanging="360"/>
      </w:pPr>
      <w:rPr>
        <w:rFonts w:ascii="Courier New" w:hAnsi="Courier New" w:hint="default"/>
      </w:rPr>
    </w:lvl>
    <w:lvl w:ilvl="8" w:tplc="62BA17F6">
      <w:start w:val="1"/>
      <w:numFmt w:val="bullet"/>
      <w:lvlText w:val=""/>
      <w:lvlJc w:val="left"/>
      <w:pPr>
        <w:ind w:left="6480" w:hanging="360"/>
      </w:pPr>
      <w:rPr>
        <w:rFonts w:ascii="Wingdings" w:hAnsi="Wingdings" w:hint="default"/>
      </w:rPr>
    </w:lvl>
  </w:abstractNum>
  <w:abstractNum w:abstractNumId="89" w15:restartNumberingAfterBreak="0">
    <w:nsid w:val="53941C91"/>
    <w:multiLevelType w:val="multilevel"/>
    <w:tmpl w:val="40B6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5447F65A"/>
    <w:multiLevelType w:val="hybridMultilevel"/>
    <w:tmpl w:val="FFFFFFFF"/>
    <w:lvl w:ilvl="0" w:tplc="BF2EEE08">
      <w:start w:val="1"/>
      <w:numFmt w:val="bullet"/>
      <w:lvlText w:val=""/>
      <w:lvlJc w:val="left"/>
      <w:pPr>
        <w:ind w:left="720" w:hanging="360"/>
      </w:pPr>
      <w:rPr>
        <w:rFonts w:ascii="Symbol" w:hAnsi="Symbol" w:hint="default"/>
      </w:rPr>
    </w:lvl>
    <w:lvl w:ilvl="1" w:tplc="58123C24">
      <w:start w:val="1"/>
      <w:numFmt w:val="bullet"/>
      <w:lvlText w:val="o"/>
      <w:lvlJc w:val="left"/>
      <w:pPr>
        <w:ind w:left="1440" w:hanging="360"/>
      </w:pPr>
      <w:rPr>
        <w:rFonts w:ascii="Courier New" w:hAnsi="Courier New" w:hint="default"/>
      </w:rPr>
    </w:lvl>
    <w:lvl w:ilvl="2" w:tplc="998E4270">
      <w:start w:val="1"/>
      <w:numFmt w:val="bullet"/>
      <w:lvlText w:val=""/>
      <w:lvlJc w:val="left"/>
      <w:pPr>
        <w:ind w:left="2160" w:hanging="360"/>
      </w:pPr>
      <w:rPr>
        <w:rFonts w:ascii="Wingdings" w:hAnsi="Wingdings" w:hint="default"/>
      </w:rPr>
    </w:lvl>
    <w:lvl w:ilvl="3" w:tplc="415A7218">
      <w:start w:val="1"/>
      <w:numFmt w:val="bullet"/>
      <w:lvlText w:val=""/>
      <w:lvlJc w:val="left"/>
      <w:pPr>
        <w:ind w:left="2880" w:hanging="360"/>
      </w:pPr>
      <w:rPr>
        <w:rFonts w:ascii="Symbol" w:hAnsi="Symbol" w:hint="default"/>
      </w:rPr>
    </w:lvl>
    <w:lvl w:ilvl="4" w:tplc="92B6D0B8">
      <w:start w:val="1"/>
      <w:numFmt w:val="bullet"/>
      <w:lvlText w:val="o"/>
      <w:lvlJc w:val="left"/>
      <w:pPr>
        <w:ind w:left="3600" w:hanging="360"/>
      </w:pPr>
      <w:rPr>
        <w:rFonts w:ascii="Courier New" w:hAnsi="Courier New" w:hint="default"/>
      </w:rPr>
    </w:lvl>
    <w:lvl w:ilvl="5" w:tplc="DFF0B55E">
      <w:start w:val="1"/>
      <w:numFmt w:val="bullet"/>
      <w:lvlText w:val=""/>
      <w:lvlJc w:val="left"/>
      <w:pPr>
        <w:ind w:left="4320" w:hanging="360"/>
      </w:pPr>
      <w:rPr>
        <w:rFonts w:ascii="Wingdings" w:hAnsi="Wingdings" w:hint="default"/>
      </w:rPr>
    </w:lvl>
    <w:lvl w:ilvl="6" w:tplc="5B94D284">
      <w:start w:val="1"/>
      <w:numFmt w:val="bullet"/>
      <w:lvlText w:val=""/>
      <w:lvlJc w:val="left"/>
      <w:pPr>
        <w:ind w:left="5040" w:hanging="360"/>
      </w:pPr>
      <w:rPr>
        <w:rFonts w:ascii="Symbol" w:hAnsi="Symbol" w:hint="default"/>
      </w:rPr>
    </w:lvl>
    <w:lvl w:ilvl="7" w:tplc="9EE680DC">
      <w:start w:val="1"/>
      <w:numFmt w:val="bullet"/>
      <w:lvlText w:val="o"/>
      <w:lvlJc w:val="left"/>
      <w:pPr>
        <w:ind w:left="5760" w:hanging="360"/>
      </w:pPr>
      <w:rPr>
        <w:rFonts w:ascii="Courier New" w:hAnsi="Courier New" w:hint="default"/>
      </w:rPr>
    </w:lvl>
    <w:lvl w:ilvl="8" w:tplc="0D54A2DE">
      <w:start w:val="1"/>
      <w:numFmt w:val="bullet"/>
      <w:lvlText w:val=""/>
      <w:lvlJc w:val="left"/>
      <w:pPr>
        <w:ind w:left="6480" w:hanging="360"/>
      </w:pPr>
      <w:rPr>
        <w:rFonts w:ascii="Wingdings" w:hAnsi="Wingdings" w:hint="default"/>
      </w:rPr>
    </w:lvl>
  </w:abstractNum>
  <w:abstractNum w:abstractNumId="92" w15:restartNumberingAfterBreak="0">
    <w:nsid w:val="54EFBED5"/>
    <w:multiLevelType w:val="hybridMultilevel"/>
    <w:tmpl w:val="FFFFFFFF"/>
    <w:lvl w:ilvl="0" w:tplc="96DE5860">
      <w:start w:val="1"/>
      <w:numFmt w:val="bullet"/>
      <w:lvlText w:val=""/>
      <w:lvlJc w:val="left"/>
      <w:pPr>
        <w:ind w:left="720" w:hanging="360"/>
      </w:pPr>
      <w:rPr>
        <w:rFonts w:ascii="Symbol" w:hAnsi="Symbol" w:hint="default"/>
      </w:rPr>
    </w:lvl>
    <w:lvl w:ilvl="1" w:tplc="D1F89776">
      <w:start w:val="1"/>
      <w:numFmt w:val="bullet"/>
      <w:lvlText w:val="o"/>
      <w:lvlJc w:val="left"/>
      <w:pPr>
        <w:ind w:left="1440" w:hanging="360"/>
      </w:pPr>
      <w:rPr>
        <w:rFonts w:ascii="Courier New" w:hAnsi="Courier New" w:hint="default"/>
      </w:rPr>
    </w:lvl>
    <w:lvl w:ilvl="2" w:tplc="0D9EB3DE">
      <w:start w:val="1"/>
      <w:numFmt w:val="bullet"/>
      <w:lvlText w:val=""/>
      <w:lvlJc w:val="left"/>
      <w:pPr>
        <w:ind w:left="2160" w:hanging="360"/>
      </w:pPr>
      <w:rPr>
        <w:rFonts w:ascii="Wingdings" w:hAnsi="Wingdings" w:hint="default"/>
      </w:rPr>
    </w:lvl>
    <w:lvl w:ilvl="3" w:tplc="BEB6E522">
      <w:start w:val="1"/>
      <w:numFmt w:val="bullet"/>
      <w:lvlText w:val=""/>
      <w:lvlJc w:val="left"/>
      <w:pPr>
        <w:ind w:left="2880" w:hanging="360"/>
      </w:pPr>
      <w:rPr>
        <w:rFonts w:ascii="Symbol" w:hAnsi="Symbol" w:hint="default"/>
      </w:rPr>
    </w:lvl>
    <w:lvl w:ilvl="4" w:tplc="F7FC1A46">
      <w:start w:val="1"/>
      <w:numFmt w:val="bullet"/>
      <w:lvlText w:val="o"/>
      <w:lvlJc w:val="left"/>
      <w:pPr>
        <w:ind w:left="3600" w:hanging="360"/>
      </w:pPr>
      <w:rPr>
        <w:rFonts w:ascii="Courier New" w:hAnsi="Courier New" w:hint="default"/>
      </w:rPr>
    </w:lvl>
    <w:lvl w:ilvl="5" w:tplc="4F6A127C">
      <w:start w:val="1"/>
      <w:numFmt w:val="bullet"/>
      <w:lvlText w:val=""/>
      <w:lvlJc w:val="left"/>
      <w:pPr>
        <w:ind w:left="4320" w:hanging="360"/>
      </w:pPr>
      <w:rPr>
        <w:rFonts w:ascii="Wingdings" w:hAnsi="Wingdings" w:hint="default"/>
      </w:rPr>
    </w:lvl>
    <w:lvl w:ilvl="6" w:tplc="78409C7C">
      <w:start w:val="1"/>
      <w:numFmt w:val="bullet"/>
      <w:lvlText w:val=""/>
      <w:lvlJc w:val="left"/>
      <w:pPr>
        <w:ind w:left="5040" w:hanging="360"/>
      </w:pPr>
      <w:rPr>
        <w:rFonts w:ascii="Symbol" w:hAnsi="Symbol" w:hint="default"/>
      </w:rPr>
    </w:lvl>
    <w:lvl w:ilvl="7" w:tplc="AED0DBAE">
      <w:start w:val="1"/>
      <w:numFmt w:val="bullet"/>
      <w:lvlText w:val="o"/>
      <w:lvlJc w:val="left"/>
      <w:pPr>
        <w:ind w:left="5760" w:hanging="360"/>
      </w:pPr>
      <w:rPr>
        <w:rFonts w:ascii="Courier New" w:hAnsi="Courier New" w:hint="default"/>
      </w:rPr>
    </w:lvl>
    <w:lvl w:ilvl="8" w:tplc="411E6E00">
      <w:start w:val="1"/>
      <w:numFmt w:val="bullet"/>
      <w:lvlText w:val=""/>
      <w:lvlJc w:val="left"/>
      <w:pPr>
        <w:ind w:left="6480" w:hanging="360"/>
      </w:pPr>
      <w:rPr>
        <w:rFonts w:ascii="Wingdings" w:hAnsi="Wingdings" w:hint="default"/>
      </w:rPr>
    </w:lvl>
  </w:abstractNum>
  <w:abstractNum w:abstractNumId="93" w15:restartNumberingAfterBreak="0">
    <w:nsid w:val="5745D69B"/>
    <w:multiLevelType w:val="hybridMultilevel"/>
    <w:tmpl w:val="8C24CCB4"/>
    <w:lvl w:ilvl="0" w:tplc="98E2B7B0">
      <w:start w:val="1"/>
      <w:numFmt w:val="bullet"/>
      <w:lvlText w:val=""/>
      <w:lvlJc w:val="left"/>
      <w:pPr>
        <w:ind w:left="1080" w:hanging="360"/>
      </w:pPr>
      <w:rPr>
        <w:rFonts w:ascii="Symbol" w:hAnsi="Symbol" w:hint="default"/>
      </w:rPr>
    </w:lvl>
    <w:lvl w:ilvl="1" w:tplc="6636B806">
      <w:start w:val="1"/>
      <w:numFmt w:val="bullet"/>
      <w:lvlText w:val="o"/>
      <w:lvlJc w:val="left"/>
      <w:pPr>
        <w:ind w:left="1800" w:hanging="360"/>
      </w:pPr>
      <w:rPr>
        <w:rFonts w:ascii="Courier New" w:hAnsi="Courier New" w:hint="default"/>
      </w:rPr>
    </w:lvl>
    <w:lvl w:ilvl="2" w:tplc="4978E1CA">
      <w:start w:val="1"/>
      <w:numFmt w:val="bullet"/>
      <w:lvlText w:val=""/>
      <w:lvlJc w:val="left"/>
      <w:pPr>
        <w:ind w:left="2520" w:hanging="360"/>
      </w:pPr>
      <w:rPr>
        <w:rFonts w:ascii="Wingdings" w:hAnsi="Wingdings" w:hint="default"/>
      </w:rPr>
    </w:lvl>
    <w:lvl w:ilvl="3" w:tplc="ACBC5D8E">
      <w:start w:val="1"/>
      <w:numFmt w:val="bullet"/>
      <w:lvlText w:val=""/>
      <w:lvlJc w:val="left"/>
      <w:pPr>
        <w:ind w:left="3240" w:hanging="360"/>
      </w:pPr>
      <w:rPr>
        <w:rFonts w:ascii="Symbol" w:hAnsi="Symbol" w:hint="default"/>
      </w:rPr>
    </w:lvl>
    <w:lvl w:ilvl="4" w:tplc="855EE286">
      <w:start w:val="1"/>
      <w:numFmt w:val="bullet"/>
      <w:lvlText w:val="o"/>
      <w:lvlJc w:val="left"/>
      <w:pPr>
        <w:ind w:left="3960" w:hanging="360"/>
      </w:pPr>
      <w:rPr>
        <w:rFonts w:ascii="Courier New" w:hAnsi="Courier New" w:hint="default"/>
      </w:rPr>
    </w:lvl>
    <w:lvl w:ilvl="5" w:tplc="B2F4CD16">
      <w:start w:val="1"/>
      <w:numFmt w:val="bullet"/>
      <w:lvlText w:val=""/>
      <w:lvlJc w:val="left"/>
      <w:pPr>
        <w:ind w:left="4680" w:hanging="360"/>
      </w:pPr>
      <w:rPr>
        <w:rFonts w:ascii="Wingdings" w:hAnsi="Wingdings" w:hint="default"/>
      </w:rPr>
    </w:lvl>
    <w:lvl w:ilvl="6" w:tplc="75F00182">
      <w:start w:val="1"/>
      <w:numFmt w:val="bullet"/>
      <w:lvlText w:val=""/>
      <w:lvlJc w:val="left"/>
      <w:pPr>
        <w:ind w:left="5400" w:hanging="360"/>
      </w:pPr>
      <w:rPr>
        <w:rFonts w:ascii="Symbol" w:hAnsi="Symbol" w:hint="default"/>
      </w:rPr>
    </w:lvl>
    <w:lvl w:ilvl="7" w:tplc="268666C0">
      <w:start w:val="1"/>
      <w:numFmt w:val="bullet"/>
      <w:lvlText w:val="o"/>
      <w:lvlJc w:val="left"/>
      <w:pPr>
        <w:ind w:left="6120" w:hanging="360"/>
      </w:pPr>
      <w:rPr>
        <w:rFonts w:ascii="Courier New" w:hAnsi="Courier New" w:hint="default"/>
      </w:rPr>
    </w:lvl>
    <w:lvl w:ilvl="8" w:tplc="6F9AE4D0">
      <w:start w:val="1"/>
      <w:numFmt w:val="bullet"/>
      <w:lvlText w:val=""/>
      <w:lvlJc w:val="left"/>
      <w:pPr>
        <w:ind w:left="6840" w:hanging="360"/>
      </w:pPr>
      <w:rPr>
        <w:rFonts w:ascii="Wingdings" w:hAnsi="Wingdings" w:hint="default"/>
      </w:rPr>
    </w:lvl>
  </w:abstractNum>
  <w:abstractNum w:abstractNumId="94" w15:restartNumberingAfterBreak="0">
    <w:nsid w:val="57F0DFDD"/>
    <w:multiLevelType w:val="hybridMultilevel"/>
    <w:tmpl w:val="FFFFFFFF"/>
    <w:lvl w:ilvl="0" w:tplc="7C5442BC">
      <w:start w:val="1"/>
      <w:numFmt w:val="decimal"/>
      <w:lvlText w:val="%1."/>
      <w:lvlJc w:val="left"/>
      <w:pPr>
        <w:ind w:left="720" w:hanging="360"/>
      </w:pPr>
    </w:lvl>
    <w:lvl w:ilvl="1" w:tplc="96BC486E">
      <w:start w:val="1"/>
      <w:numFmt w:val="lowerLetter"/>
      <w:lvlText w:val="%2."/>
      <w:lvlJc w:val="left"/>
      <w:pPr>
        <w:ind w:left="1440" w:hanging="360"/>
      </w:pPr>
    </w:lvl>
    <w:lvl w:ilvl="2" w:tplc="3190ADB8">
      <w:start w:val="1"/>
      <w:numFmt w:val="lowerRoman"/>
      <w:lvlText w:val="%3."/>
      <w:lvlJc w:val="right"/>
      <w:pPr>
        <w:ind w:left="2160" w:hanging="180"/>
      </w:pPr>
    </w:lvl>
    <w:lvl w:ilvl="3" w:tplc="1BCE295C">
      <w:start w:val="1"/>
      <w:numFmt w:val="decimal"/>
      <w:lvlText w:val="%4."/>
      <w:lvlJc w:val="left"/>
      <w:pPr>
        <w:ind w:left="2880" w:hanging="360"/>
      </w:pPr>
    </w:lvl>
    <w:lvl w:ilvl="4" w:tplc="FF76ECA6">
      <w:start w:val="1"/>
      <w:numFmt w:val="lowerLetter"/>
      <w:lvlText w:val="%5."/>
      <w:lvlJc w:val="left"/>
      <w:pPr>
        <w:ind w:left="3600" w:hanging="360"/>
      </w:pPr>
    </w:lvl>
    <w:lvl w:ilvl="5" w:tplc="319EEF60">
      <w:start w:val="1"/>
      <w:numFmt w:val="lowerRoman"/>
      <w:lvlText w:val="%6."/>
      <w:lvlJc w:val="right"/>
      <w:pPr>
        <w:ind w:left="4320" w:hanging="180"/>
      </w:pPr>
    </w:lvl>
    <w:lvl w:ilvl="6" w:tplc="CB6436F2">
      <w:start w:val="1"/>
      <w:numFmt w:val="decimal"/>
      <w:lvlText w:val="%7."/>
      <w:lvlJc w:val="left"/>
      <w:pPr>
        <w:ind w:left="5040" w:hanging="360"/>
      </w:pPr>
    </w:lvl>
    <w:lvl w:ilvl="7" w:tplc="3258E58A">
      <w:start w:val="1"/>
      <w:numFmt w:val="lowerLetter"/>
      <w:lvlText w:val="%8."/>
      <w:lvlJc w:val="left"/>
      <w:pPr>
        <w:ind w:left="5760" w:hanging="360"/>
      </w:pPr>
    </w:lvl>
    <w:lvl w:ilvl="8" w:tplc="987C5184">
      <w:start w:val="1"/>
      <w:numFmt w:val="lowerRoman"/>
      <w:lvlText w:val="%9."/>
      <w:lvlJc w:val="right"/>
      <w:pPr>
        <w:ind w:left="6480" w:hanging="180"/>
      </w:pPr>
    </w:lvl>
  </w:abstractNum>
  <w:abstractNum w:abstractNumId="95"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3694"/>
        </w:tabs>
        <w:ind w:left="369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6"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5B192637"/>
    <w:multiLevelType w:val="hybridMultilevel"/>
    <w:tmpl w:val="582E7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5C376DBE"/>
    <w:multiLevelType w:val="hybridMultilevel"/>
    <w:tmpl w:val="FD5C62D8"/>
    <w:lvl w:ilvl="0" w:tplc="006811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9" w15:restartNumberingAfterBreak="0">
    <w:nsid w:val="5C7A31EC"/>
    <w:multiLevelType w:val="hybridMultilevel"/>
    <w:tmpl w:val="FFFFFFFF"/>
    <w:lvl w:ilvl="0" w:tplc="2E76C1B0">
      <w:start w:val="1"/>
      <w:numFmt w:val="bullet"/>
      <w:lvlText w:val=""/>
      <w:lvlJc w:val="left"/>
      <w:pPr>
        <w:ind w:left="720" w:hanging="360"/>
      </w:pPr>
      <w:rPr>
        <w:rFonts w:ascii="Symbol" w:hAnsi="Symbol" w:hint="default"/>
      </w:rPr>
    </w:lvl>
    <w:lvl w:ilvl="1" w:tplc="FAD450B0">
      <w:start w:val="1"/>
      <w:numFmt w:val="bullet"/>
      <w:lvlText w:val="o"/>
      <w:lvlJc w:val="left"/>
      <w:pPr>
        <w:ind w:left="1440" w:hanging="360"/>
      </w:pPr>
      <w:rPr>
        <w:rFonts w:ascii="Courier New" w:hAnsi="Courier New" w:hint="default"/>
      </w:rPr>
    </w:lvl>
    <w:lvl w:ilvl="2" w:tplc="E7CABE76">
      <w:start w:val="1"/>
      <w:numFmt w:val="bullet"/>
      <w:lvlText w:val=""/>
      <w:lvlJc w:val="left"/>
      <w:pPr>
        <w:ind w:left="2160" w:hanging="360"/>
      </w:pPr>
      <w:rPr>
        <w:rFonts w:ascii="Wingdings" w:hAnsi="Wingdings" w:hint="default"/>
      </w:rPr>
    </w:lvl>
    <w:lvl w:ilvl="3" w:tplc="6A189958">
      <w:start w:val="1"/>
      <w:numFmt w:val="bullet"/>
      <w:lvlText w:val=""/>
      <w:lvlJc w:val="left"/>
      <w:pPr>
        <w:ind w:left="2880" w:hanging="360"/>
      </w:pPr>
      <w:rPr>
        <w:rFonts w:ascii="Symbol" w:hAnsi="Symbol" w:hint="default"/>
      </w:rPr>
    </w:lvl>
    <w:lvl w:ilvl="4" w:tplc="4E5A2B4E">
      <w:start w:val="1"/>
      <w:numFmt w:val="bullet"/>
      <w:lvlText w:val="o"/>
      <w:lvlJc w:val="left"/>
      <w:pPr>
        <w:ind w:left="3600" w:hanging="360"/>
      </w:pPr>
      <w:rPr>
        <w:rFonts w:ascii="Courier New" w:hAnsi="Courier New" w:hint="default"/>
      </w:rPr>
    </w:lvl>
    <w:lvl w:ilvl="5" w:tplc="D0584908">
      <w:start w:val="1"/>
      <w:numFmt w:val="bullet"/>
      <w:lvlText w:val=""/>
      <w:lvlJc w:val="left"/>
      <w:pPr>
        <w:ind w:left="4320" w:hanging="360"/>
      </w:pPr>
      <w:rPr>
        <w:rFonts w:ascii="Wingdings" w:hAnsi="Wingdings" w:hint="default"/>
      </w:rPr>
    </w:lvl>
    <w:lvl w:ilvl="6" w:tplc="3352208A">
      <w:start w:val="1"/>
      <w:numFmt w:val="bullet"/>
      <w:lvlText w:val=""/>
      <w:lvlJc w:val="left"/>
      <w:pPr>
        <w:ind w:left="5040" w:hanging="360"/>
      </w:pPr>
      <w:rPr>
        <w:rFonts w:ascii="Symbol" w:hAnsi="Symbol" w:hint="default"/>
      </w:rPr>
    </w:lvl>
    <w:lvl w:ilvl="7" w:tplc="BE2E8010">
      <w:start w:val="1"/>
      <w:numFmt w:val="bullet"/>
      <w:lvlText w:val="o"/>
      <w:lvlJc w:val="left"/>
      <w:pPr>
        <w:ind w:left="5760" w:hanging="360"/>
      </w:pPr>
      <w:rPr>
        <w:rFonts w:ascii="Courier New" w:hAnsi="Courier New" w:hint="default"/>
      </w:rPr>
    </w:lvl>
    <w:lvl w:ilvl="8" w:tplc="7CCAE55A">
      <w:start w:val="1"/>
      <w:numFmt w:val="bullet"/>
      <w:lvlText w:val=""/>
      <w:lvlJc w:val="left"/>
      <w:pPr>
        <w:ind w:left="6480" w:hanging="360"/>
      </w:pPr>
      <w:rPr>
        <w:rFonts w:ascii="Wingdings" w:hAnsi="Wingdings" w:hint="default"/>
      </w:rPr>
    </w:lvl>
  </w:abstractNum>
  <w:abstractNum w:abstractNumId="100" w15:restartNumberingAfterBreak="0">
    <w:nsid w:val="5C863A46"/>
    <w:multiLevelType w:val="multilevel"/>
    <w:tmpl w:val="C118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9AF8E4"/>
    <w:multiLevelType w:val="hybridMultilevel"/>
    <w:tmpl w:val="554CADD8"/>
    <w:lvl w:ilvl="0" w:tplc="A8E04D3E">
      <w:start w:val="1"/>
      <w:numFmt w:val="bullet"/>
      <w:lvlText w:val=""/>
      <w:lvlJc w:val="left"/>
      <w:pPr>
        <w:ind w:left="720" w:hanging="360"/>
      </w:pPr>
      <w:rPr>
        <w:rFonts w:ascii="Symbol" w:hAnsi="Symbol" w:hint="default"/>
      </w:rPr>
    </w:lvl>
    <w:lvl w:ilvl="1" w:tplc="96A47896">
      <w:start w:val="1"/>
      <w:numFmt w:val="bullet"/>
      <w:lvlText w:val="o"/>
      <w:lvlJc w:val="left"/>
      <w:pPr>
        <w:ind w:left="1440" w:hanging="360"/>
      </w:pPr>
      <w:rPr>
        <w:rFonts w:ascii="Courier New" w:hAnsi="Courier New" w:hint="default"/>
      </w:rPr>
    </w:lvl>
    <w:lvl w:ilvl="2" w:tplc="721AA7F2">
      <w:start w:val="1"/>
      <w:numFmt w:val="bullet"/>
      <w:lvlText w:val=""/>
      <w:lvlJc w:val="left"/>
      <w:pPr>
        <w:ind w:left="2160" w:hanging="360"/>
      </w:pPr>
      <w:rPr>
        <w:rFonts w:ascii="Wingdings" w:hAnsi="Wingdings" w:hint="default"/>
      </w:rPr>
    </w:lvl>
    <w:lvl w:ilvl="3" w:tplc="5E9E56F4">
      <w:start w:val="1"/>
      <w:numFmt w:val="bullet"/>
      <w:lvlText w:val=""/>
      <w:lvlJc w:val="left"/>
      <w:pPr>
        <w:ind w:left="2880" w:hanging="360"/>
      </w:pPr>
      <w:rPr>
        <w:rFonts w:ascii="Symbol" w:hAnsi="Symbol" w:hint="default"/>
      </w:rPr>
    </w:lvl>
    <w:lvl w:ilvl="4" w:tplc="50146418">
      <w:start w:val="1"/>
      <w:numFmt w:val="bullet"/>
      <w:lvlText w:val="o"/>
      <w:lvlJc w:val="left"/>
      <w:pPr>
        <w:ind w:left="3600" w:hanging="360"/>
      </w:pPr>
      <w:rPr>
        <w:rFonts w:ascii="Courier New" w:hAnsi="Courier New" w:hint="default"/>
      </w:rPr>
    </w:lvl>
    <w:lvl w:ilvl="5" w:tplc="5E2E7596">
      <w:start w:val="1"/>
      <w:numFmt w:val="bullet"/>
      <w:lvlText w:val=""/>
      <w:lvlJc w:val="left"/>
      <w:pPr>
        <w:ind w:left="4320" w:hanging="360"/>
      </w:pPr>
      <w:rPr>
        <w:rFonts w:ascii="Wingdings" w:hAnsi="Wingdings" w:hint="default"/>
      </w:rPr>
    </w:lvl>
    <w:lvl w:ilvl="6" w:tplc="66647FDA">
      <w:start w:val="1"/>
      <w:numFmt w:val="bullet"/>
      <w:lvlText w:val=""/>
      <w:lvlJc w:val="left"/>
      <w:pPr>
        <w:ind w:left="5040" w:hanging="360"/>
      </w:pPr>
      <w:rPr>
        <w:rFonts w:ascii="Symbol" w:hAnsi="Symbol" w:hint="default"/>
      </w:rPr>
    </w:lvl>
    <w:lvl w:ilvl="7" w:tplc="53AE929C">
      <w:start w:val="1"/>
      <w:numFmt w:val="bullet"/>
      <w:lvlText w:val="o"/>
      <w:lvlJc w:val="left"/>
      <w:pPr>
        <w:ind w:left="5760" w:hanging="360"/>
      </w:pPr>
      <w:rPr>
        <w:rFonts w:ascii="Courier New" w:hAnsi="Courier New" w:hint="default"/>
      </w:rPr>
    </w:lvl>
    <w:lvl w:ilvl="8" w:tplc="E41ED40E">
      <w:start w:val="1"/>
      <w:numFmt w:val="bullet"/>
      <w:lvlText w:val=""/>
      <w:lvlJc w:val="left"/>
      <w:pPr>
        <w:ind w:left="6480" w:hanging="360"/>
      </w:pPr>
      <w:rPr>
        <w:rFonts w:ascii="Wingdings" w:hAnsi="Wingdings" w:hint="default"/>
      </w:rPr>
    </w:lvl>
  </w:abstractNum>
  <w:abstractNum w:abstractNumId="102" w15:restartNumberingAfterBreak="0">
    <w:nsid w:val="5F0924F8"/>
    <w:multiLevelType w:val="multilevel"/>
    <w:tmpl w:val="E3E8E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F3B3C60"/>
    <w:multiLevelType w:val="hybridMultilevel"/>
    <w:tmpl w:val="FFFFFFFF"/>
    <w:lvl w:ilvl="0" w:tplc="2A1603D4">
      <w:start w:val="1"/>
      <w:numFmt w:val="bullet"/>
      <w:lvlText w:val=""/>
      <w:lvlJc w:val="left"/>
      <w:pPr>
        <w:ind w:left="720" w:hanging="360"/>
      </w:pPr>
      <w:rPr>
        <w:rFonts w:ascii="Symbol" w:hAnsi="Symbol" w:hint="default"/>
      </w:rPr>
    </w:lvl>
    <w:lvl w:ilvl="1" w:tplc="31981F78">
      <w:start w:val="1"/>
      <w:numFmt w:val="bullet"/>
      <w:lvlText w:val="o"/>
      <w:lvlJc w:val="left"/>
      <w:pPr>
        <w:ind w:left="1440" w:hanging="360"/>
      </w:pPr>
      <w:rPr>
        <w:rFonts w:ascii="Courier New" w:hAnsi="Courier New" w:hint="default"/>
      </w:rPr>
    </w:lvl>
    <w:lvl w:ilvl="2" w:tplc="A77E3AB4">
      <w:start w:val="1"/>
      <w:numFmt w:val="bullet"/>
      <w:lvlText w:val=""/>
      <w:lvlJc w:val="left"/>
      <w:pPr>
        <w:ind w:left="2160" w:hanging="360"/>
      </w:pPr>
      <w:rPr>
        <w:rFonts w:ascii="Wingdings" w:hAnsi="Wingdings" w:hint="default"/>
      </w:rPr>
    </w:lvl>
    <w:lvl w:ilvl="3" w:tplc="8448578A">
      <w:start w:val="1"/>
      <w:numFmt w:val="bullet"/>
      <w:lvlText w:val=""/>
      <w:lvlJc w:val="left"/>
      <w:pPr>
        <w:ind w:left="2880" w:hanging="360"/>
      </w:pPr>
      <w:rPr>
        <w:rFonts w:ascii="Symbol" w:hAnsi="Symbol" w:hint="default"/>
      </w:rPr>
    </w:lvl>
    <w:lvl w:ilvl="4" w:tplc="C9AEAD68">
      <w:start w:val="1"/>
      <w:numFmt w:val="bullet"/>
      <w:lvlText w:val="o"/>
      <w:lvlJc w:val="left"/>
      <w:pPr>
        <w:ind w:left="3600" w:hanging="360"/>
      </w:pPr>
      <w:rPr>
        <w:rFonts w:ascii="Courier New" w:hAnsi="Courier New" w:hint="default"/>
      </w:rPr>
    </w:lvl>
    <w:lvl w:ilvl="5" w:tplc="0BA0548E">
      <w:start w:val="1"/>
      <w:numFmt w:val="bullet"/>
      <w:lvlText w:val=""/>
      <w:lvlJc w:val="left"/>
      <w:pPr>
        <w:ind w:left="4320" w:hanging="360"/>
      </w:pPr>
      <w:rPr>
        <w:rFonts w:ascii="Wingdings" w:hAnsi="Wingdings" w:hint="default"/>
      </w:rPr>
    </w:lvl>
    <w:lvl w:ilvl="6" w:tplc="41A4BC7C">
      <w:start w:val="1"/>
      <w:numFmt w:val="bullet"/>
      <w:lvlText w:val=""/>
      <w:lvlJc w:val="left"/>
      <w:pPr>
        <w:ind w:left="5040" w:hanging="360"/>
      </w:pPr>
      <w:rPr>
        <w:rFonts w:ascii="Symbol" w:hAnsi="Symbol" w:hint="default"/>
      </w:rPr>
    </w:lvl>
    <w:lvl w:ilvl="7" w:tplc="6876E0E8">
      <w:start w:val="1"/>
      <w:numFmt w:val="bullet"/>
      <w:lvlText w:val="o"/>
      <w:lvlJc w:val="left"/>
      <w:pPr>
        <w:ind w:left="5760" w:hanging="360"/>
      </w:pPr>
      <w:rPr>
        <w:rFonts w:ascii="Courier New" w:hAnsi="Courier New" w:hint="default"/>
      </w:rPr>
    </w:lvl>
    <w:lvl w:ilvl="8" w:tplc="C6900614">
      <w:start w:val="1"/>
      <w:numFmt w:val="bullet"/>
      <w:lvlText w:val=""/>
      <w:lvlJc w:val="left"/>
      <w:pPr>
        <w:ind w:left="6480" w:hanging="360"/>
      </w:pPr>
      <w:rPr>
        <w:rFonts w:ascii="Wingdings" w:hAnsi="Wingdings" w:hint="default"/>
      </w:rPr>
    </w:lvl>
  </w:abstractNum>
  <w:abstractNum w:abstractNumId="104" w15:restartNumberingAfterBreak="0">
    <w:nsid w:val="60333D8F"/>
    <w:multiLevelType w:val="multilevel"/>
    <w:tmpl w:val="9998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CF8BF9"/>
    <w:multiLevelType w:val="hybridMultilevel"/>
    <w:tmpl w:val="FFFFFFFF"/>
    <w:lvl w:ilvl="0" w:tplc="D676F59C">
      <w:start w:val="1"/>
      <w:numFmt w:val="bullet"/>
      <w:lvlText w:val=""/>
      <w:lvlJc w:val="left"/>
      <w:pPr>
        <w:ind w:left="720" w:hanging="360"/>
      </w:pPr>
      <w:rPr>
        <w:rFonts w:ascii="Symbol" w:hAnsi="Symbol" w:hint="default"/>
      </w:rPr>
    </w:lvl>
    <w:lvl w:ilvl="1" w:tplc="FFF85E8A">
      <w:start w:val="1"/>
      <w:numFmt w:val="bullet"/>
      <w:lvlText w:val="o"/>
      <w:lvlJc w:val="left"/>
      <w:pPr>
        <w:ind w:left="1440" w:hanging="360"/>
      </w:pPr>
      <w:rPr>
        <w:rFonts w:ascii="Courier New" w:hAnsi="Courier New" w:hint="default"/>
      </w:rPr>
    </w:lvl>
    <w:lvl w:ilvl="2" w:tplc="53C8ABC8">
      <w:start w:val="1"/>
      <w:numFmt w:val="bullet"/>
      <w:lvlText w:val=""/>
      <w:lvlJc w:val="left"/>
      <w:pPr>
        <w:ind w:left="2160" w:hanging="360"/>
      </w:pPr>
      <w:rPr>
        <w:rFonts w:ascii="Wingdings" w:hAnsi="Wingdings" w:hint="default"/>
      </w:rPr>
    </w:lvl>
    <w:lvl w:ilvl="3" w:tplc="A692C94A">
      <w:start w:val="1"/>
      <w:numFmt w:val="bullet"/>
      <w:lvlText w:val=""/>
      <w:lvlJc w:val="left"/>
      <w:pPr>
        <w:ind w:left="2880" w:hanging="360"/>
      </w:pPr>
      <w:rPr>
        <w:rFonts w:ascii="Symbol" w:hAnsi="Symbol" w:hint="default"/>
      </w:rPr>
    </w:lvl>
    <w:lvl w:ilvl="4" w:tplc="9E546B1C">
      <w:start w:val="1"/>
      <w:numFmt w:val="bullet"/>
      <w:lvlText w:val="o"/>
      <w:lvlJc w:val="left"/>
      <w:pPr>
        <w:ind w:left="3600" w:hanging="360"/>
      </w:pPr>
      <w:rPr>
        <w:rFonts w:ascii="Courier New" w:hAnsi="Courier New" w:hint="default"/>
      </w:rPr>
    </w:lvl>
    <w:lvl w:ilvl="5" w:tplc="B3E04AF4">
      <w:start w:val="1"/>
      <w:numFmt w:val="bullet"/>
      <w:lvlText w:val=""/>
      <w:lvlJc w:val="left"/>
      <w:pPr>
        <w:ind w:left="4320" w:hanging="360"/>
      </w:pPr>
      <w:rPr>
        <w:rFonts w:ascii="Wingdings" w:hAnsi="Wingdings" w:hint="default"/>
      </w:rPr>
    </w:lvl>
    <w:lvl w:ilvl="6" w:tplc="F59622D0">
      <w:start w:val="1"/>
      <w:numFmt w:val="bullet"/>
      <w:lvlText w:val=""/>
      <w:lvlJc w:val="left"/>
      <w:pPr>
        <w:ind w:left="5040" w:hanging="360"/>
      </w:pPr>
      <w:rPr>
        <w:rFonts w:ascii="Symbol" w:hAnsi="Symbol" w:hint="default"/>
      </w:rPr>
    </w:lvl>
    <w:lvl w:ilvl="7" w:tplc="C92AC48A">
      <w:start w:val="1"/>
      <w:numFmt w:val="bullet"/>
      <w:lvlText w:val="o"/>
      <w:lvlJc w:val="left"/>
      <w:pPr>
        <w:ind w:left="5760" w:hanging="360"/>
      </w:pPr>
      <w:rPr>
        <w:rFonts w:ascii="Courier New" w:hAnsi="Courier New" w:hint="default"/>
      </w:rPr>
    </w:lvl>
    <w:lvl w:ilvl="8" w:tplc="73D8806A">
      <w:start w:val="1"/>
      <w:numFmt w:val="bullet"/>
      <w:lvlText w:val=""/>
      <w:lvlJc w:val="left"/>
      <w:pPr>
        <w:ind w:left="6480" w:hanging="360"/>
      </w:pPr>
      <w:rPr>
        <w:rFonts w:ascii="Wingdings" w:hAnsi="Wingdings" w:hint="default"/>
      </w:rPr>
    </w:lvl>
  </w:abstractNum>
  <w:abstractNum w:abstractNumId="106" w15:restartNumberingAfterBreak="0">
    <w:nsid w:val="61CA4C32"/>
    <w:multiLevelType w:val="hybridMultilevel"/>
    <w:tmpl w:val="A4BE7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6387739C"/>
    <w:multiLevelType w:val="multilevel"/>
    <w:tmpl w:val="F888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991DDC"/>
    <w:multiLevelType w:val="multilevel"/>
    <w:tmpl w:val="6A84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BF9470"/>
    <w:multiLevelType w:val="hybridMultilevel"/>
    <w:tmpl w:val="86A867BE"/>
    <w:lvl w:ilvl="0" w:tplc="79BE0066">
      <w:start w:val="1"/>
      <w:numFmt w:val="decimal"/>
      <w:lvlText w:val="%1."/>
      <w:lvlJc w:val="left"/>
      <w:pPr>
        <w:ind w:left="720" w:hanging="360"/>
      </w:pPr>
    </w:lvl>
    <w:lvl w:ilvl="1" w:tplc="9880F7A8">
      <w:start w:val="1"/>
      <w:numFmt w:val="lowerLetter"/>
      <w:lvlText w:val="%2."/>
      <w:lvlJc w:val="left"/>
      <w:pPr>
        <w:ind w:left="1440" w:hanging="360"/>
      </w:pPr>
    </w:lvl>
    <w:lvl w:ilvl="2" w:tplc="8C44A9B0">
      <w:start w:val="1"/>
      <w:numFmt w:val="lowerRoman"/>
      <w:lvlText w:val="%3."/>
      <w:lvlJc w:val="right"/>
      <w:pPr>
        <w:ind w:left="2160" w:hanging="180"/>
      </w:pPr>
    </w:lvl>
    <w:lvl w:ilvl="3" w:tplc="302EDA36">
      <w:start w:val="1"/>
      <w:numFmt w:val="decimal"/>
      <w:lvlText w:val="%4."/>
      <w:lvlJc w:val="left"/>
      <w:pPr>
        <w:ind w:left="2880" w:hanging="360"/>
      </w:pPr>
    </w:lvl>
    <w:lvl w:ilvl="4" w:tplc="F15E60B6">
      <w:start w:val="1"/>
      <w:numFmt w:val="lowerLetter"/>
      <w:lvlText w:val="%5."/>
      <w:lvlJc w:val="left"/>
      <w:pPr>
        <w:ind w:left="3600" w:hanging="360"/>
      </w:pPr>
    </w:lvl>
    <w:lvl w:ilvl="5" w:tplc="B37641B8">
      <w:start w:val="1"/>
      <w:numFmt w:val="lowerRoman"/>
      <w:lvlText w:val="%6."/>
      <w:lvlJc w:val="right"/>
      <w:pPr>
        <w:ind w:left="4320" w:hanging="180"/>
      </w:pPr>
    </w:lvl>
    <w:lvl w:ilvl="6" w:tplc="8BDAA24E">
      <w:start w:val="1"/>
      <w:numFmt w:val="decimal"/>
      <w:lvlText w:val="%7."/>
      <w:lvlJc w:val="left"/>
      <w:pPr>
        <w:ind w:left="5040" w:hanging="360"/>
      </w:pPr>
    </w:lvl>
    <w:lvl w:ilvl="7" w:tplc="27E6105A">
      <w:start w:val="1"/>
      <w:numFmt w:val="lowerLetter"/>
      <w:lvlText w:val="%8."/>
      <w:lvlJc w:val="left"/>
      <w:pPr>
        <w:ind w:left="5760" w:hanging="360"/>
      </w:pPr>
    </w:lvl>
    <w:lvl w:ilvl="8" w:tplc="A9745CF4">
      <w:start w:val="1"/>
      <w:numFmt w:val="lowerRoman"/>
      <w:lvlText w:val="%9."/>
      <w:lvlJc w:val="right"/>
      <w:pPr>
        <w:ind w:left="6480" w:hanging="180"/>
      </w:pPr>
    </w:lvl>
  </w:abstractNum>
  <w:abstractNum w:abstractNumId="110" w15:restartNumberingAfterBreak="0">
    <w:nsid w:val="67B21609"/>
    <w:multiLevelType w:val="hybridMultilevel"/>
    <w:tmpl w:val="FFFFFFFF"/>
    <w:lvl w:ilvl="0" w:tplc="6E02DDC8">
      <w:start w:val="1"/>
      <w:numFmt w:val="bullet"/>
      <w:lvlText w:val=""/>
      <w:lvlJc w:val="left"/>
      <w:pPr>
        <w:ind w:left="720" w:hanging="360"/>
      </w:pPr>
      <w:rPr>
        <w:rFonts w:ascii="Symbol" w:hAnsi="Symbol" w:hint="default"/>
      </w:rPr>
    </w:lvl>
    <w:lvl w:ilvl="1" w:tplc="FE66305E">
      <w:start w:val="1"/>
      <w:numFmt w:val="bullet"/>
      <w:lvlText w:val="o"/>
      <w:lvlJc w:val="left"/>
      <w:pPr>
        <w:ind w:left="1440" w:hanging="360"/>
      </w:pPr>
      <w:rPr>
        <w:rFonts w:ascii="Courier New" w:hAnsi="Courier New" w:hint="default"/>
      </w:rPr>
    </w:lvl>
    <w:lvl w:ilvl="2" w:tplc="EDF698B8">
      <w:start w:val="1"/>
      <w:numFmt w:val="bullet"/>
      <w:lvlText w:val=""/>
      <w:lvlJc w:val="left"/>
      <w:pPr>
        <w:ind w:left="2160" w:hanging="360"/>
      </w:pPr>
      <w:rPr>
        <w:rFonts w:ascii="Wingdings" w:hAnsi="Wingdings" w:hint="default"/>
      </w:rPr>
    </w:lvl>
    <w:lvl w:ilvl="3" w:tplc="477CBD42">
      <w:start w:val="1"/>
      <w:numFmt w:val="bullet"/>
      <w:lvlText w:val=""/>
      <w:lvlJc w:val="left"/>
      <w:pPr>
        <w:ind w:left="2880" w:hanging="360"/>
      </w:pPr>
      <w:rPr>
        <w:rFonts w:ascii="Symbol" w:hAnsi="Symbol" w:hint="default"/>
      </w:rPr>
    </w:lvl>
    <w:lvl w:ilvl="4" w:tplc="47201470">
      <w:start w:val="1"/>
      <w:numFmt w:val="bullet"/>
      <w:lvlText w:val="o"/>
      <w:lvlJc w:val="left"/>
      <w:pPr>
        <w:ind w:left="3600" w:hanging="360"/>
      </w:pPr>
      <w:rPr>
        <w:rFonts w:ascii="Courier New" w:hAnsi="Courier New" w:hint="default"/>
      </w:rPr>
    </w:lvl>
    <w:lvl w:ilvl="5" w:tplc="8DB86CAC">
      <w:start w:val="1"/>
      <w:numFmt w:val="bullet"/>
      <w:lvlText w:val=""/>
      <w:lvlJc w:val="left"/>
      <w:pPr>
        <w:ind w:left="4320" w:hanging="360"/>
      </w:pPr>
      <w:rPr>
        <w:rFonts w:ascii="Wingdings" w:hAnsi="Wingdings" w:hint="default"/>
      </w:rPr>
    </w:lvl>
    <w:lvl w:ilvl="6" w:tplc="6D968118">
      <w:start w:val="1"/>
      <w:numFmt w:val="bullet"/>
      <w:lvlText w:val=""/>
      <w:lvlJc w:val="left"/>
      <w:pPr>
        <w:ind w:left="5040" w:hanging="360"/>
      </w:pPr>
      <w:rPr>
        <w:rFonts w:ascii="Symbol" w:hAnsi="Symbol" w:hint="default"/>
      </w:rPr>
    </w:lvl>
    <w:lvl w:ilvl="7" w:tplc="1BFCEE88">
      <w:start w:val="1"/>
      <w:numFmt w:val="bullet"/>
      <w:lvlText w:val="o"/>
      <w:lvlJc w:val="left"/>
      <w:pPr>
        <w:ind w:left="5760" w:hanging="360"/>
      </w:pPr>
      <w:rPr>
        <w:rFonts w:ascii="Courier New" w:hAnsi="Courier New" w:hint="default"/>
      </w:rPr>
    </w:lvl>
    <w:lvl w:ilvl="8" w:tplc="8BC46492">
      <w:start w:val="1"/>
      <w:numFmt w:val="bullet"/>
      <w:lvlText w:val=""/>
      <w:lvlJc w:val="left"/>
      <w:pPr>
        <w:ind w:left="6480" w:hanging="360"/>
      </w:pPr>
      <w:rPr>
        <w:rFonts w:ascii="Wingdings" w:hAnsi="Wingdings" w:hint="default"/>
      </w:rPr>
    </w:lvl>
  </w:abstractNum>
  <w:abstractNum w:abstractNumId="111" w15:restartNumberingAfterBreak="0">
    <w:nsid w:val="680582BF"/>
    <w:multiLevelType w:val="hybridMultilevel"/>
    <w:tmpl w:val="FFFFFFFF"/>
    <w:lvl w:ilvl="0" w:tplc="50CAB032">
      <w:start w:val="1"/>
      <w:numFmt w:val="bullet"/>
      <w:lvlText w:val=""/>
      <w:lvlJc w:val="left"/>
      <w:pPr>
        <w:ind w:left="720" w:hanging="360"/>
      </w:pPr>
      <w:rPr>
        <w:rFonts w:ascii="Symbol" w:hAnsi="Symbol" w:hint="default"/>
      </w:rPr>
    </w:lvl>
    <w:lvl w:ilvl="1" w:tplc="F94A3E82">
      <w:start w:val="1"/>
      <w:numFmt w:val="bullet"/>
      <w:lvlText w:val="o"/>
      <w:lvlJc w:val="left"/>
      <w:pPr>
        <w:ind w:left="1440" w:hanging="360"/>
      </w:pPr>
      <w:rPr>
        <w:rFonts w:ascii="Courier New" w:hAnsi="Courier New" w:hint="default"/>
      </w:rPr>
    </w:lvl>
    <w:lvl w:ilvl="2" w:tplc="4EB264C0">
      <w:start w:val="1"/>
      <w:numFmt w:val="bullet"/>
      <w:lvlText w:val=""/>
      <w:lvlJc w:val="left"/>
      <w:pPr>
        <w:ind w:left="2160" w:hanging="360"/>
      </w:pPr>
      <w:rPr>
        <w:rFonts w:ascii="Wingdings" w:hAnsi="Wingdings" w:hint="default"/>
      </w:rPr>
    </w:lvl>
    <w:lvl w:ilvl="3" w:tplc="A9B62368">
      <w:start w:val="1"/>
      <w:numFmt w:val="bullet"/>
      <w:lvlText w:val=""/>
      <w:lvlJc w:val="left"/>
      <w:pPr>
        <w:ind w:left="2880" w:hanging="360"/>
      </w:pPr>
      <w:rPr>
        <w:rFonts w:ascii="Symbol" w:hAnsi="Symbol" w:hint="default"/>
      </w:rPr>
    </w:lvl>
    <w:lvl w:ilvl="4" w:tplc="A760B9B2">
      <w:start w:val="1"/>
      <w:numFmt w:val="bullet"/>
      <w:lvlText w:val="o"/>
      <w:lvlJc w:val="left"/>
      <w:pPr>
        <w:ind w:left="3600" w:hanging="360"/>
      </w:pPr>
      <w:rPr>
        <w:rFonts w:ascii="Courier New" w:hAnsi="Courier New" w:hint="default"/>
      </w:rPr>
    </w:lvl>
    <w:lvl w:ilvl="5" w:tplc="7E9A6682">
      <w:start w:val="1"/>
      <w:numFmt w:val="bullet"/>
      <w:lvlText w:val=""/>
      <w:lvlJc w:val="left"/>
      <w:pPr>
        <w:ind w:left="4320" w:hanging="360"/>
      </w:pPr>
      <w:rPr>
        <w:rFonts w:ascii="Wingdings" w:hAnsi="Wingdings" w:hint="default"/>
      </w:rPr>
    </w:lvl>
    <w:lvl w:ilvl="6" w:tplc="F08850E2">
      <w:start w:val="1"/>
      <w:numFmt w:val="bullet"/>
      <w:lvlText w:val=""/>
      <w:lvlJc w:val="left"/>
      <w:pPr>
        <w:ind w:left="5040" w:hanging="360"/>
      </w:pPr>
      <w:rPr>
        <w:rFonts w:ascii="Symbol" w:hAnsi="Symbol" w:hint="default"/>
      </w:rPr>
    </w:lvl>
    <w:lvl w:ilvl="7" w:tplc="8090AB00">
      <w:start w:val="1"/>
      <w:numFmt w:val="bullet"/>
      <w:lvlText w:val="o"/>
      <w:lvlJc w:val="left"/>
      <w:pPr>
        <w:ind w:left="5760" w:hanging="360"/>
      </w:pPr>
      <w:rPr>
        <w:rFonts w:ascii="Courier New" w:hAnsi="Courier New" w:hint="default"/>
      </w:rPr>
    </w:lvl>
    <w:lvl w:ilvl="8" w:tplc="B2F4C8B0">
      <w:start w:val="1"/>
      <w:numFmt w:val="bullet"/>
      <w:lvlText w:val=""/>
      <w:lvlJc w:val="left"/>
      <w:pPr>
        <w:ind w:left="6480" w:hanging="360"/>
      </w:pPr>
      <w:rPr>
        <w:rFonts w:ascii="Wingdings" w:hAnsi="Wingdings" w:hint="default"/>
      </w:rPr>
    </w:lvl>
  </w:abstractNum>
  <w:abstractNum w:abstractNumId="112" w15:restartNumberingAfterBreak="0">
    <w:nsid w:val="6A361C0A"/>
    <w:multiLevelType w:val="hybridMultilevel"/>
    <w:tmpl w:val="FFFFFFFF"/>
    <w:lvl w:ilvl="0" w:tplc="B630FA08">
      <w:start w:val="1"/>
      <w:numFmt w:val="bullet"/>
      <w:lvlText w:val="-"/>
      <w:lvlJc w:val="left"/>
      <w:pPr>
        <w:ind w:left="720" w:hanging="360"/>
      </w:pPr>
      <w:rPr>
        <w:rFonts w:ascii="Aptos" w:hAnsi="Aptos" w:hint="default"/>
      </w:rPr>
    </w:lvl>
    <w:lvl w:ilvl="1" w:tplc="CC78CC3A">
      <w:start w:val="1"/>
      <w:numFmt w:val="bullet"/>
      <w:lvlText w:val="o"/>
      <w:lvlJc w:val="left"/>
      <w:pPr>
        <w:ind w:left="1440" w:hanging="360"/>
      </w:pPr>
      <w:rPr>
        <w:rFonts w:ascii="Courier New" w:hAnsi="Courier New" w:hint="default"/>
      </w:rPr>
    </w:lvl>
    <w:lvl w:ilvl="2" w:tplc="5FFEF3EC">
      <w:start w:val="1"/>
      <w:numFmt w:val="bullet"/>
      <w:lvlText w:val=""/>
      <w:lvlJc w:val="left"/>
      <w:pPr>
        <w:ind w:left="2160" w:hanging="360"/>
      </w:pPr>
      <w:rPr>
        <w:rFonts w:ascii="Wingdings" w:hAnsi="Wingdings" w:hint="default"/>
      </w:rPr>
    </w:lvl>
    <w:lvl w:ilvl="3" w:tplc="260CDBFE">
      <w:start w:val="1"/>
      <w:numFmt w:val="bullet"/>
      <w:lvlText w:val=""/>
      <w:lvlJc w:val="left"/>
      <w:pPr>
        <w:ind w:left="2880" w:hanging="360"/>
      </w:pPr>
      <w:rPr>
        <w:rFonts w:ascii="Symbol" w:hAnsi="Symbol" w:hint="default"/>
      </w:rPr>
    </w:lvl>
    <w:lvl w:ilvl="4" w:tplc="61289042">
      <w:start w:val="1"/>
      <w:numFmt w:val="bullet"/>
      <w:lvlText w:val="o"/>
      <w:lvlJc w:val="left"/>
      <w:pPr>
        <w:ind w:left="3600" w:hanging="360"/>
      </w:pPr>
      <w:rPr>
        <w:rFonts w:ascii="Courier New" w:hAnsi="Courier New" w:hint="default"/>
      </w:rPr>
    </w:lvl>
    <w:lvl w:ilvl="5" w:tplc="E050E3D2">
      <w:start w:val="1"/>
      <w:numFmt w:val="bullet"/>
      <w:lvlText w:val=""/>
      <w:lvlJc w:val="left"/>
      <w:pPr>
        <w:ind w:left="4320" w:hanging="360"/>
      </w:pPr>
      <w:rPr>
        <w:rFonts w:ascii="Wingdings" w:hAnsi="Wingdings" w:hint="default"/>
      </w:rPr>
    </w:lvl>
    <w:lvl w:ilvl="6" w:tplc="823CC232">
      <w:start w:val="1"/>
      <w:numFmt w:val="bullet"/>
      <w:lvlText w:val=""/>
      <w:lvlJc w:val="left"/>
      <w:pPr>
        <w:ind w:left="5040" w:hanging="360"/>
      </w:pPr>
      <w:rPr>
        <w:rFonts w:ascii="Symbol" w:hAnsi="Symbol" w:hint="default"/>
      </w:rPr>
    </w:lvl>
    <w:lvl w:ilvl="7" w:tplc="8D462500">
      <w:start w:val="1"/>
      <w:numFmt w:val="bullet"/>
      <w:lvlText w:val="o"/>
      <w:lvlJc w:val="left"/>
      <w:pPr>
        <w:ind w:left="5760" w:hanging="360"/>
      </w:pPr>
      <w:rPr>
        <w:rFonts w:ascii="Courier New" w:hAnsi="Courier New" w:hint="default"/>
      </w:rPr>
    </w:lvl>
    <w:lvl w:ilvl="8" w:tplc="EB42CC58">
      <w:start w:val="1"/>
      <w:numFmt w:val="bullet"/>
      <w:lvlText w:val=""/>
      <w:lvlJc w:val="left"/>
      <w:pPr>
        <w:ind w:left="6480" w:hanging="360"/>
      </w:pPr>
      <w:rPr>
        <w:rFonts w:ascii="Wingdings" w:hAnsi="Wingdings" w:hint="default"/>
      </w:rPr>
    </w:lvl>
  </w:abstractNum>
  <w:abstractNum w:abstractNumId="113" w15:restartNumberingAfterBreak="0">
    <w:nsid w:val="6B20095B"/>
    <w:multiLevelType w:val="hybridMultilevel"/>
    <w:tmpl w:val="50146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4" w15:restartNumberingAfterBreak="0">
    <w:nsid w:val="6BC5E036"/>
    <w:multiLevelType w:val="hybridMultilevel"/>
    <w:tmpl w:val="FFFFFFFF"/>
    <w:lvl w:ilvl="0" w:tplc="D92E4E48">
      <w:start w:val="1"/>
      <w:numFmt w:val="bullet"/>
      <w:lvlText w:val="-"/>
      <w:lvlJc w:val="left"/>
      <w:pPr>
        <w:ind w:left="720" w:hanging="360"/>
      </w:pPr>
      <w:rPr>
        <w:rFonts w:ascii="Aptos" w:hAnsi="Aptos" w:hint="default"/>
      </w:rPr>
    </w:lvl>
    <w:lvl w:ilvl="1" w:tplc="AC84AEC8">
      <w:start w:val="1"/>
      <w:numFmt w:val="bullet"/>
      <w:lvlText w:val="o"/>
      <w:lvlJc w:val="left"/>
      <w:pPr>
        <w:ind w:left="1440" w:hanging="360"/>
      </w:pPr>
      <w:rPr>
        <w:rFonts w:ascii="Courier New" w:hAnsi="Courier New" w:hint="default"/>
      </w:rPr>
    </w:lvl>
    <w:lvl w:ilvl="2" w:tplc="AE9639CC">
      <w:start w:val="1"/>
      <w:numFmt w:val="bullet"/>
      <w:lvlText w:val=""/>
      <w:lvlJc w:val="left"/>
      <w:pPr>
        <w:ind w:left="2160" w:hanging="360"/>
      </w:pPr>
      <w:rPr>
        <w:rFonts w:ascii="Wingdings" w:hAnsi="Wingdings" w:hint="default"/>
      </w:rPr>
    </w:lvl>
    <w:lvl w:ilvl="3" w:tplc="D07835E6">
      <w:start w:val="1"/>
      <w:numFmt w:val="bullet"/>
      <w:lvlText w:val=""/>
      <w:lvlJc w:val="left"/>
      <w:pPr>
        <w:ind w:left="2880" w:hanging="360"/>
      </w:pPr>
      <w:rPr>
        <w:rFonts w:ascii="Symbol" w:hAnsi="Symbol" w:hint="default"/>
      </w:rPr>
    </w:lvl>
    <w:lvl w:ilvl="4" w:tplc="2D4E95AC">
      <w:start w:val="1"/>
      <w:numFmt w:val="bullet"/>
      <w:lvlText w:val="o"/>
      <w:lvlJc w:val="left"/>
      <w:pPr>
        <w:ind w:left="3600" w:hanging="360"/>
      </w:pPr>
      <w:rPr>
        <w:rFonts w:ascii="Courier New" w:hAnsi="Courier New" w:hint="default"/>
      </w:rPr>
    </w:lvl>
    <w:lvl w:ilvl="5" w:tplc="8A40296E">
      <w:start w:val="1"/>
      <w:numFmt w:val="bullet"/>
      <w:lvlText w:val=""/>
      <w:lvlJc w:val="left"/>
      <w:pPr>
        <w:ind w:left="4320" w:hanging="360"/>
      </w:pPr>
      <w:rPr>
        <w:rFonts w:ascii="Wingdings" w:hAnsi="Wingdings" w:hint="default"/>
      </w:rPr>
    </w:lvl>
    <w:lvl w:ilvl="6" w:tplc="CBCCE748">
      <w:start w:val="1"/>
      <w:numFmt w:val="bullet"/>
      <w:lvlText w:val=""/>
      <w:lvlJc w:val="left"/>
      <w:pPr>
        <w:ind w:left="5040" w:hanging="360"/>
      </w:pPr>
      <w:rPr>
        <w:rFonts w:ascii="Symbol" w:hAnsi="Symbol" w:hint="default"/>
      </w:rPr>
    </w:lvl>
    <w:lvl w:ilvl="7" w:tplc="36B07EF4">
      <w:start w:val="1"/>
      <w:numFmt w:val="bullet"/>
      <w:lvlText w:val="o"/>
      <w:lvlJc w:val="left"/>
      <w:pPr>
        <w:ind w:left="5760" w:hanging="360"/>
      </w:pPr>
      <w:rPr>
        <w:rFonts w:ascii="Courier New" w:hAnsi="Courier New" w:hint="default"/>
      </w:rPr>
    </w:lvl>
    <w:lvl w:ilvl="8" w:tplc="E8440D8A">
      <w:start w:val="1"/>
      <w:numFmt w:val="bullet"/>
      <w:lvlText w:val=""/>
      <w:lvlJc w:val="left"/>
      <w:pPr>
        <w:ind w:left="6480" w:hanging="360"/>
      </w:pPr>
      <w:rPr>
        <w:rFonts w:ascii="Wingdings" w:hAnsi="Wingdings" w:hint="default"/>
      </w:rPr>
    </w:lvl>
  </w:abstractNum>
  <w:abstractNum w:abstractNumId="1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6CA71C51"/>
    <w:multiLevelType w:val="multilevel"/>
    <w:tmpl w:val="FD74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15:restartNumberingAfterBreak="0">
    <w:nsid w:val="6D954451"/>
    <w:multiLevelType w:val="hybridMultilevel"/>
    <w:tmpl w:val="FFFFFFFF"/>
    <w:lvl w:ilvl="0" w:tplc="C270BFB2">
      <w:start w:val="1"/>
      <w:numFmt w:val="decimal"/>
      <w:lvlText w:val="%1."/>
      <w:lvlJc w:val="left"/>
      <w:pPr>
        <w:ind w:left="720" w:hanging="360"/>
      </w:pPr>
    </w:lvl>
    <w:lvl w:ilvl="1" w:tplc="AC3AB3AC">
      <w:start w:val="1"/>
      <w:numFmt w:val="lowerLetter"/>
      <w:lvlText w:val="%2."/>
      <w:lvlJc w:val="left"/>
      <w:pPr>
        <w:ind w:left="1440" w:hanging="360"/>
      </w:pPr>
    </w:lvl>
    <w:lvl w:ilvl="2" w:tplc="6CF0C646">
      <w:start w:val="1"/>
      <w:numFmt w:val="lowerRoman"/>
      <w:lvlText w:val="%3."/>
      <w:lvlJc w:val="right"/>
      <w:pPr>
        <w:ind w:left="2160" w:hanging="180"/>
      </w:pPr>
    </w:lvl>
    <w:lvl w:ilvl="3" w:tplc="FF724148">
      <w:start w:val="1"/>
      <w:numFmt w:val="decimal"/>
      <w:lvlText w:val="%4."/>
      <w:lvlJc w:val="left"/>
      <w:pPr>
        <w:ind w:left="2880" w:hanging="360"/>
      </w:pPr>
    </w:lvl>
    <w:lvl w:ilvl="4" w:tplc="EEAAA940">
      <w:start w:val="1"/>
      <w:numFmt w:val="lowerLetter"/>
      <w:lvlText w:val="%5."/>
      <w:lvlJc w:val="left"/>
      <w:pPr>
        <w:ind w:left="3600" w:hanging="360"/>
      </w:pPr>
    </w:lvl>
    <w:lvl w:ilvl="5" w:tplc="6EA41386">
      <w:start w:val="1"/>
      <w:numFmt w:val="lowerRoman"/>
      <w:lvlText w:val="%6."/>
      <w:lvlJc w:val="right"/>
      <w:pPr>
        <w:ind w:left="4320" w:hanging="180"/>
      </w:pPr>
    </w:lvl>
    <w:lvl w:ilvl="6" w:tplc="6914AFAE">
      <w:start w:val="1"/>
      <w:numFmt w:val="decimal"/>
      <w:lvlText w:val="%7."/>
      <w:lvlJc w:val="left"/>
      <w:pPr>
        <w:ind w:left="5040" w:hanging="360"/>
      </w:pPr>
    </w:lvl>
    <w:lvl w:ilvl="7" w:tplc="43CAE8D2">
      <w:start w:val="1"/>
      <w:numFmt w:val="lowerLetter"/>
      <w:lvlText w:val="%8."/>
      <w:lvlJc w:val="left"/>
      <w:pPr>
        <w:ind w:left="5760" w:hanging="360"/>
      </w:pPr>
    </w:lvl>
    <w:lvl w:ilvl="8" w:tplc="5A4EB4CA">
      <w:start w:val="1"/>
      <w:numFmt w:val="lowerRoman"/>
      <w:lvlText w:val="%9."/>
      <w:lvlJc w:val="right"/>
      <w:pPr>
        <w:ind w:left="6480" w:hanging="180"/>
      </w:pPr>
    </w:lvl>
  </w:abstractNum>
  <w:abstractNum w:abstractNumId="119"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15:restartNumberingAfterBreak="0">
    <w:nsid w:val="70E59A4A"/>
    <w:multiLevelType w:val="hybridMultilevel"/>
    <w:tmpl w:val="FFFFFFFF"/>
    <w:lvl w:ilvl="0" w:tplc="D540723C">
      <w:start w:val="1"/>
      <w:numFmt w:val="decimal"/>
      <w:lvlText w:val="%1."/>
      <w:lvlJc w:val="left"/>
      <w:pPr>
        <w:ind w:left="720" w:hanging="360"/>
      </w:pPr>
    </w:lvl>
    <w:lvl w:ilvl="1" w:tplc="F432C19C">
      <w:start w:val="1"/>
      <w:numFmt w:val="lowerLetter"/>
      <w:lvlText w:val="%2."/>
      <w:lvlJc w:val="left"/>
      <w:pPr>
        <w:ind w:left="1440" w:hanging="360"/>
      </w:pPr>
    </w:lvl>
    <w:lvl w:ilvl="2" w:tplc="F8B849C8">
      <w:start w:val="1"/>
      <w:numFmt w:val="lowerRoman"/>
      <w:lvlText w:val="%3."/>
      <w:lvlJc w:val="right"/>
      <w:pPr>
        <w:ind w:left="2160" w:hanging="180"/>
      </w:pPr>
    </w:lvl>
    <w:lvl w:ilvl="3" w:tplc="F4A4C5B8">
      <w:start w:val="1"/>
      <w:numFmt w:val="decimal"/>
      <w:lvlText w:val="%4."/>
      <w:lvlJc w:val="left"/>
      <w:pPr>
        <w:ind w:left="2880" w:hanging="360"/>
      </w:pPr>
    </w:lvl>
    <w:lvl w:ilvl="4" w:tplc="B92AF7F6">
      <w:start w:val="1"/>
      <w:numFmt w:val="lowerLetter"/>
      <w:lvlText w:val="%5."/>
      <w:lvlJc w:val="left"/>
      <w:pPr>
        <w:ind w:left="3600" w:hanging="360"/>
      </w:pPr>
    </w:lvl>
    <w:lvl w:ilvl="5" w:tplc="2B00F96E">
      <w:start w:val="1"/>
      <w:numFmt w:val="lowerRoman"/>
      <w:lvlText w:val="%6."/>
      <w:lvlJc w:val="right"/>
      <w:pPr>
        <w:ind w:left="4320" w:hanging="180"/>
      </w:pPr>
    </w:lvl>
    <w:lvl w:ilvl="6" w:tplc="8F30B22A">
      <w:start w:val="1"/>
      <w:numFmt w:val="decimal"/>
      <w:lvlText w:val="%7."/>
      <w:lvlJc w:val="left"/>
      <w:pPr>
        <w:ind w:left="5040" w:hanging="360"/>
      </w:pPr>
    </w:lvl>
    <w:lvl w:ilvl="7" w:tplc="7452DA34">
      <w:start w:val="1"/>
      <w:numFmt w:val="lowerLetter"/>
      <w:lvlText w:val="%8."/>
      <w:lvlJc w:val="left"/>
      <w:pPr>
        <w:ind w:left="5760" w:hanging="360"/>
      </w:pPr>
    </w:lvl>
    <w:lvl w:ilvl="8" w:tplc="A1E68A6E">
      <w:start w:val="1"/>
      <w:numFmt w:val="lowerRoman"/>
      <w:lvlText w:val="%9."/>
      <w:lvlJc w:val="right"/>
      <w:pPr>
        <w:ind w:left="6480" w:hanging="180"/>
      </w:pPr>
    </w:lvl>
  </w:abstractNum>
  <w:abstractNum w:abstractNumId="121"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72FF0113"/>
    <w:multiLevelType w:val="hybridMultilevel"/>
    <w:tmpl w:val="3C0E5C60"/>
    <w:lvl w:ilvl="0" w:tplc="57F0EC90">
      <w:start w:val="1"/>
      <w:numFmt w:val="bullet"/>
      <w:lvlText w:val=""/>
      <w:lvlJc w:val="left"/>
      <w:pPr>
        <w:ind w:left="720" w:hanging="360"/>
      </w:pPr>
      <w:rPr>
        <w:rFonts w:ascii="Symbol" w:hAnsi="Symbol" w:hint="default"/>
      </w:rPr>
    </w:lvl>
    <w:lvl w:ilvl="1" w:tplc="CF7C61B6">
      <w:start w:val="1"/>
      <w:numFmt w:val="bullet"/>
      <w:lvlText w:val="o"/>
      <w:lvlJc w:val="left"/>
      <w:pPr>
        <w:ind w:left="1440" w:hanging="360"/>
      </w:pPr>
      <w:rPr>
        <w:rFonts w:ascii="Courier New" w:hAnsi="Courier New" w:hint="default"/>
      </w:rPr>
    </w:lvl>
    <w:lvl w:ilvl="2" w:tplc="D7127EEA">
      <w:start w:val="1"/>
      <w:numFmt w:val="bullet"/>
      <w:lvlText w:val=""/>
      <w:lvlJc w:val="left"/>
      <w:pPr>
        <w:ind w:left="2160" w:hanging="360"/>
      </w:pPr>
      <w:rPr>
        <w:rFonts w:ascii="Wingdings" w:hAnsi="Wingdings" w:hint="default"/>
      </w:rPr>
    </w:lvl>
    <w:lvl w:ilvl="3" w:tplc="68249012">
      <w:start w:val="1"/>
      <w:numFmt w:val="bullet"/>
      <w:lvlText w:val=""/>
      <w:lvlJc w:val="left"/>
      <w:pPr>
        <w:ind w:left="2880" w:hanging="360"/>
      </w:pPr>
      <w:rPr>
        <w:rFonts w:ascii="Symbol" w:hAnsi="Symbol" w:hint="default"/>
      </w:rPr>
    </w:lvl>
    <w:lvl w:ilvl="4" w:tplc="9CCA9418">
      <w:start w:val="1"/>
      <w:numFmt w:val="bullet"/>
      <w:lvlText w:val="o"/>
      <w:lvlJc w:val="left"/>
      <w:pPr>
        <w:ind w:left="3600" w:hanging="360"/>
      </w:pPr>
      <w:rPr>
        <w:rFonts w:ascii="Courier New" w:hAnsi="Courier New" w:hint="default"/>
      </w:rPr>
    </w:lvl>
    <w:lvl w:ilvl="5" w:tplc="FD1CDC1C">
      <w:start w:val="1"/>
      <w:numFmt w:val="bullet"/>
      <w:lvlText w:val=""/>
      <w:lvlJc w:val="left"/>
      <w:pPr>
        <w:ind w:left="4320" w:hanging="360"/>
      </w:pPr>
      <w:rPr>
        <w:rFonts w:ascii="Wingdings" w:hAnsi="Wingdings" w:hint="default"/>
      </w:rPr>
    </w:lvl>
    <w:lvl w:ilvl="6" w:tplc="E0268F2E">
      <w:start w:val="1"/>
      <w:numFmt w:val="bullet"/>
      <w:lvlText w:val=""/>
      <w:lvlJc w:val="left"/>
      <w:pPr>
        <w:ind w:left="5040" w:hanging="360"/>
      </w:pPr>
      <w:rPr>
        <w:rFonts w:ascii="Symbol" w:hAnsi="Symbol" w:hint="default"/>
      </w:rPr>
    </w:lvl>
    <w:lvl w:ilvl="7" w:tplc="4A643A6A">
      <w:start w:val="1"/>
      <w:numFmt w:val="bullet"/>
      <w:lvlText w:val="o"/>
      <w:lvlJc w:val="left"/>
      <w:pPr>
        <w:ind w:left="5760" w:hanging="360"/>
      </w:pPr>
      <w:rPr>
        <w:rFonts w:ascii="Courier New" w:hAnsi="Courier New" w:hint="default"/>
      </w:rPr>
    </w:lvl>
    <w:lvl w:ilvl="8" w:tplc="4894C746">
      <w:start w:val="1"/>
      <w:numFmt w:val="bullet"/>
      <w:lvlText w:val=""/>
      <w:lvlJc w:val="left"/>
      <w:pPr>
        <w:ind w:left="6480" w:hanging="360"/>
      </w:pPr>
      <w:rPr>
        <w:rFonts w:ascii="Wingdings" w:hAnsi="Wingdings" w:hint="default"/>
      </w:rPr>
    </w:lvl>
  </w:abstractNum>
  <w:abstractNum w:abstractNumId="123"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4" w15:restartNumberingAfterBreak="0">
    <w:nsid w:val="767CF265"/>
    <w:multiLevelType w:val="hybridMultilevel"/>
    <w:tmpl w:val="0EE022DE"/>
    <w:lvl w:ilvl="0" w:tplc="EBFEFF7A">
      <w:start w:val="1"/>
      <w:numFmt w:val="bullet"/>
      <w:lvlText w:val=""/>
      <w:lvlJc w:val="left"/>
      <w:pPr>
        <w:ind w:left="720" w:hanging="360"/>
      </w:pPr>
      <w:rPr>
        <w:rFonts w:ascii="Symbol" w:hAnsi="Symbol" w:hint="default"/>
      </w:rPr>
    </w:lvl>
    <w:lvl w:ilvl="1" w:tplc="814EF768">
      <w:start w:val="1"/>
      <w:numFmt w:val="bullet"/>
      <w:lvlText w:val="o"/>
      <w:lvlJc w:val="left"/>
      <w:pPr>
        <w:ind w:left="1440" w:hanging="360"/>
      </w:pPr>
      <w:rPr>
        <w:rFonts w:ascii="Courier New" w:hAnsi="Courier New" w:hint="default"/>
      </w:rPr>
    </w:lvl>
    <w:lvl w:ilvl="2" w:tplc="EAE03FD0">
      <w:start w:val="1"/>
      <w:numFmt w:val="bullet"/>
      <w:lvlText w:val=""/>
      <w:lvlJc w:val="left"/>
      <w:pPr>
        <w:ind w:left="2160" w:hanging="360"/>
      </w:pPr>
      <w:rPr>
        <w:rFonts w:ascii="Wingdings" w:hAnsi="Wingdings" w:hint="default"/>
      </w:rPr>
    </w:lvl>
    <w:lvl w:ilvl="3" w:tplc="9628093C">
      <w:start w:val="1"/>
      <w:numFmt w:val="bullet"/>
      <w:lvlText w:val=""/>
      <w:lvlJc w:val="left"/>
      <w:pPr>
        <w:ind w:left="2880" w:hanging="360"/>
      </w:pPr>
      <w:rPr>
        <w:rFonts w:ascii="Symbol" w:hAnsi="Symbol" w:hint="default"/>
      </w:rPr>
    </w:lvl>
    <w:lvl w:ilvl="4" w:tplc="907C91FC">
      <w:start w:val="1"/>
      <w:numFmt w:val="bullet"/>
      <w:lvlText w:val="o"/>
      <w:lvlJc w:val="left"/>
      <w:pPr>
        <w:ind w:left="3600" w:hanging="360"/>
      </w:pPr>
      <w:rPr>
        <w:rFonts w:ascii="Courier New" w:hAnsi="Courier New" w:hint="default"/>
      </w:rPr>
    </w:lvl>
    <w:lvl w:ilvl="5" w:tplc="12CA4DA0">
      <w:start w:val="1"/>
      <w:numFmt w:val="bullet"/>
      <w:lvlText w:val=""/>
      <w:lvlJc w:val="left"/>
      <w:pPr>
        <w:ind w:left="4320" w:hanging="360"/>
      </w:pPr>
      <w:rPr>
        <w:rFonts w:ascii="Wingdings" w:hAnsi="Wingdings" w:hint="default"/>
      </w:rPr>
    </w:lvl>
    <w:lvl w:ilvl="6" w:tplc="63BEF906">
      <w:start w:val="1"/>
      <w:numFmt w:val="bullet"/>
      <w:lvlText w:val=""/>
      <w:lvlJc w:val="left"/>
      <w:pPr>
        <w:ind w:left="5040" w:hanging="360"/>
      </w:pPr>
      <w:rPr>
        <w:rFonts w:ascii="Symbol" w:hAnsi="Symbol" w:hint="default"/>
      </w:rPr>
    </w:lvl>
    <w:lvl w:ilvl="7" w:tplc="1AD6D53E">
      <w:start w:val="1"/>
      <w:numFmt w:val="bullet"/>
      <w:lvlText w:val="o"/>
      <w:lvlJc w:val="left"/>
      <w:pPr>
        <w:ind w:left="5760" w:hanging="360"/>
      </w:pPr>
      <w:rPr>
        <w:rFonts w:ascii="Courier New" w:hAnsi="Courier New" w:hint="default"/>
      </w:rPr>
    </w:lvl>
    <w:lvl w:ilvl="8" w:tplc="2674B2DE">
      <w:start w:val="1"/>
      <w:numFmt w:val="bullet"/>
      <w:lvlText w:val=""/>
      <w:lvlJc w:val="left"/>
      <w:pPr>
        <w:ind w:left="6480" w:hanging="360"/>
      </w:pPr>
      <w:rPr>
        <w:rFonts w:ascii="Wingdings" w:hAnsi="Wingdings" w:hint="default"/>
      </w:rPr>
    </w:lvl>
  </w:abstractNum>
  <w:abstractNum w:abstractNumId="125" w15:restartNumberingAfterBreak="0">
    <w:nsid w:val="767F3FE0"/>
    <w:multiLevelType w:val="hybridMultilevel"/>
    <w:tmpl w:val="2348D6A6"/>
    <w:lvl w:ilvl="0" w:tplc="17C2EA6C">
      <w:start w:val="1"/>
      <w:numFmt w:val="bullet"/>
      <w:lvlText w:val=""/>
      <w:lvlJc w:val="left"/>
      <w:pPr>
        <w:ind w:left="720" w:hanging="360"/>
      </w:pPr>
      <w:rPr>
        <w:rFonts w:ascii="Symbol" w:hAnsi="Symbol" w:hint="default"/>
      </w:rPr>
    </w:lvl>
    <w:lvl w:ilvl="1" w:tplc="C4720160">
      <w:start w:val="1"/>
      <w:numFmt w:val="bullet"/>
      <w:lvlText w:val="o"/>
      <w:lvlJc w:val="left"/>
      <w:pPr>
        <w:ind w:left="1440" w:hanging="360"/>
      </w:pPr>
      <w:rPr>
        <w:rFonts w:ascii="Courier New" w:hAnsi="Courier New" w:hint="default"/>
      </w:rPr>
    </w:lvl>
    <w:lvl w:ilvl="2" w:tplc="150CC3A8">
      <w:start w:val="1"/>
      <w:numFmt w:val="bullet"/>
      <w:lvlText w:val=""/>
      <w:lvlJc w:val="left"/>
      <w:pPr>
        <w:ind w:left="2160" w:hanging="360"/>
      </w:pPr>
      <w:rPr>
        <w:rFonts w:ascii="Wingdings" w:hAnsi="Wingdings" w:hint="default"/>
      </w:rPr>
    </w:lvl>
    <w:lvl w:ilvl="3" w:tplc="98800C78">
      <w:start w:val="1"/>
      <w:numFmt w:val="bullet"/>
      <w:lvlText w:val=""/>
      <w:lvlJc w:val="left"/>
      <w:pPr>
        <w:ind w:left="2880" w:hanging="360"/>
      </w:pPr>
      <w:rPr>
        <w:rFonts w:ascii="Symbol" w:hAnsi="Symbol" w:hint="default"/>
      </w:rPr>
    </w:lvl>
    <w:lvl w:ilvl="4" w:tplc="B2FE599E">
      <w:start w:val="1"/>
      <w:numFmt w:val="bullet"/>
      <w:lvlText w:val="o"/>
      <w:lvlJc w:val="left"/>
      <w:pPr>
        <w:ind w:left="3600" w:hanging="360"/>
      </w:pPr>
      <w:rPr>
        <w:rFonts w:ascii="Courier New" w:hAnsi="Courier New" w:hint="default"/>
      </w:rPr>
    </w:lvl>
    <w:lvl w:ilvl="5" w:tplc="660C3CFA">
      <w:start w:val="1"/>
      <w:numFmt w:val="bullet"/>
      <w:lvlText w:val=""/>
      <w:lvlJc w:val="left"/>
      <w:pPr>
        <w:ind w:left="4320" w:hanging="360"/>
      </w:pPr>
      <w:rPr>
        <w:rFonts w:ascii="Wingdings" w:hAnsi="Wingdings" w:hint="default"/>
      </w:rPr>
    </w:lvl>
    <w:lvl w:ilvl="6" w:tplc="CA223212">
      <w:start w:val="1"/>
      <w:numFmt w:val="bullet"/>
      <w:lvlText w:val=""/>
      <w:lvlJc w:val="left"/>
      <w:pPr>
        <w:ind w:left="5040" w:hanging="360"/>
      </w:pPr>
      <w:rPr>
        <w:rFonts w:ascii="Symbol" w:hAnsi="Symbol" w:hint="default"/>
      </w:rPr>
    </w:lvl>
    <w:lvl w:ilvl="7" w:tplc="4A504E7C">
      <w:start w:val="1"/>
      <w:numFmt w:val="bullet"/>
      <w:lvlText w:val="o"/>
      <w:lvlJc w:val="left"/>
      <w:pPr>
        <w:ind w:left="5760" w:hanging="360"/>
      </w:pPr>
      <w:rPr>
        <w:rFonts w:ascii="Courier New" w:hAnsi="Courier New" w:hint="default"/>
      </w:rPr>
    </w:lvl>
    <w:lvl w:ilvl="8" w:tplc="3E5CA846">
      <w:start w:val="1"/>
      <w:numFmt w:val="bullet"/>
      <w:lvlText w:val=""/>
      <w:lvlJc w:val="left"/>
      <w:pPr>
        <w:ind w:left="6480" w:hanging="360"/>
      </w:pPr>
      <w:rPr>
        <w:rFonts w:ascii="Wingdings" w:hAnsi="Wingdings" w:hint="default"/>
      </w:rPr>
    </w:lvl>
  </w:abstractNum>
  <w:abstractNum w:abstractNumId="12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7715AACF"/>
    <w:multiLevelType w:val="hybridMultilevel"/>
    <w:tmpl w:val="FFFFFFFF"/>
    <w:lvl w:ilvl="0" w:tplc="7FA6ABB0">
      <w:start w:val="1"/>
      <w:numFmt w:val="bullet"/>
      <w:lvlText w:val=""/>
      <w:lvlJc w:val="left"/>
      <w:pPr>
        <w:ind w:left="720" w:hanging="360"/>
      </w:pPr>
      <w:rPr>
        <w:rFonts w:ascii="Symbol" w:hAnsi="Symbol" w:hint="default"/>
      </w:rPr>
    </w:lvl>
    <w:lvl w:ilvl="1" w:tplc="14CAD0B2">
      <w:start w:val="1"/>
      <w:numFmt w:val="bullet"/>
      <w:lvlText w:val="o"/>
      <w:lvlJc w:val="left"/>
      <w:pPr>
        <w:ind w:left="1440" w:hanging="360"/>
      </w:pPr>
      <w:rPr>
        <w:rFonts w:ascii="Courier New" w:hAnsi="Courier New" w:hint="default"/>
      </w:rPr>
    </w:lvl>
    <w:lvl w:ilvl="2" w:tplc="CD0E4216">
      <w:start w:val="1"/>
      <w:numFmt w:val="bullet"/>
      <w:lvlText w:val=""/>
      <w:lvlJc w:val="left"/>
      <w:pPr>
        <w:ind w:left="2160" w:hanging="360"/>
      </w:pPr>
      <w:rPr>
        <w:rFonts w:ascii="Wingdings" w:hAnsi="Wingdings" w:hint="default"/>
      </w:rPr>
    </w:lvl>
    <w:lvl w:ilvl="3" w:tplc="CC16FCB6">
      <w:start w:val="1"/>
      <w:numFmt w:val="bullet"/>
      <w:lvlText w:val=""/>
      <w:lvlJc w:val="left"/>
      <w:pPr>
        <w:ind w:left="2880" w:hanging="360"/>
      </w:pPr>
      <w:rPr>
        <w:rFonts w:ascii="Symbol" w:hAnsi="Symbol" w:hint="default"/>
      </w:rPr>
    </w:lvl>
    <w:lvl w:ilvl="4" w:tplc="69845E1C">
      <w:start w:val="1"/>
      <w:numFmt w:val="bullet"/>
      <w:lvlText w:val="o"/>
      <w:lvlJc w:val="left"/>
      <w:pPr>
        <w:ind w:left="3600" w:hanging="360"/>
      </w:pPr>
      <w:rPr>
        <w:rFonts w:ascii="Courier New" w:hAnsi="Courier New" w:hint="default"/>
      </w:rPr>
    </w:lvl>
    <w:lvl w:ilvl="5" w:tplc="C6F6512C">
      <w:start w:val="1"/>
      <w:numFmt w:val="bullet"/>
      <w:lvlText w:val=""/>
      <w:lvlJc w:val="left"/>
      <w:pPr>
        <w:ind w:left="4320" w:hanging="360"/>
      </w:pPr>
      <w:rPr>
        <w:rFonts w:ascii="Wingdings" w:hAnsi="Wingdings" w:hint="default"/>
      </w:rPr>
    </w:lvl>
    <w:lvl w:ilvl="6" w:tplc="9138ACC8">
      <w:start w:val="1"/>
      <w:numFmt w:val="bullet"/>
      <w:lvlText w:val=""/>
      <w:lvlJc w:val="left"/>
      <w:pPr>
        <w:ind w:left="5040" w:hanging="360"/>
      </w:pPr>
      <w:rPr>
        <w:rFonts w:ascii="Symbol" w:hAnsi="Symbol" w:hint="default"/>
      </w:rPr>
    </w:lvl>
    <w:lvl w:ilvl="7" w:tplc="FFE48EF8">
      <w:start w:val="1"/>
      <w:numFmt w:val="bullet"/>
      <w:lvlText w:val="o"/>
      <w:lvlJc w:val="left"/>
      <w:pPr>
        <w:ind w:left="5760" w:hanging="360"/>
      </w:pPr>
      <w:rPr>
        <w:rFonts w:ascii="Courier New" w:hAnsi="Courier New" w:hint="default"/>
      </w:rPr>
    </w:lvl>
    <w:lvl w:ilvl="8" w:tplc="3E3C1642">
      <w:start w:val="1"/>
      <w:numFmt w:val="bullet"/>
      <w:lvlText w:val=""/>
      <w:lvlJc w:val="left"/>
      <w:pPr>
        <w:ind w:left="6480" w:hanging="360"/>
      </w:pPr>
      <w:rPr>
        <w:rFonts w:ascii="Wingdings" w:hAnsi="Wingdings" w:hint="default"/>
      </w:rPr>
    </w:lvl>
  </w:abstractNum>
  <w:abstractNum w:abstractNumId="128" w15:restartNumberingAfterBreak="0">
    <w:nsid w:val="7B4DCE05"/>
    <w:multiLevelType w:val="hybridMultilevel"/>
    <w:tmpl w:val="26642DDC"/>
    <w:lvl w:ilvl="0" w:tplc="DF1A98CE">
      <w:start w:val="1"/>
      <w:numFmt w:val="bullet"/>
      <w:lvlText w:val=""/>
      <w:lvlJc w:val="left"/>
      <w:pPr>
        <w:ind w:left="720" w:hanging="360"/>
      </w:pPr>
      <w:rPr>
        <w:rFonts w:ascii="Symbol" w:hAnsi="Symbol" w:hint="default"/>
      </w:rPr>
    </w:lvl>
    <w:lvl w:ilvl="1" w:tplc="85D0E146">
      <w:start w:val="1"/>
      <w:numFmt w:val="bullet"/>
      <w:lvlText w:val="o"/>
      <w:lvlJc w:val="left"/>
      <w:pPr>
        <w:ind w:left="1440" w:hanging="360"/>
      </w:pPr>
      <w:rPr>
        <w:rFonts w:ascii="Courier New" w:hAnsi="Courier New" w:hint="default"/>
      </w:rPr>
    </w:lvl>
    <w:lvl w:ilvl="2" w:tplc="FC060CEA">
      <w:start w:val="1"/>
      <w:numFmt w:val="bullet"/>
      <w:lvlText w:val=""/>
      <w:lvlJc w:val="left"/>
      <w:pPr>
        <w:ind w:left="2160" w:hanging="360"/>
      </w:pPr>
      <w:rPr>
        <w:rFonts w:ascii="Wingdings" w:hAnsi="Wingdings" w:hint="default"/>
      </w:rPr>
    </w:lvl>
    <w:lvl w:ilvl="3" w:tplc="EC3663B4">
      <w:start w:val="1"/>
      <w:numFmt w:val="bullet"/>
      <w:lvlText w:val=""/>
      <w:lvlJc w:val="left"/>
      <w:pPr>
        <w:ind w:left="2880" w:hanging="360"/>
      </w:pPr>
      <w:rPr>
        <w:rFonts w:ascii="Symbol" w:hAnsi="Symbol" w:hint="default"/>
      </w:rPr>
    </w:lvl>
    <w:lvl w:ilvl="4" w:tplc="5C386780">
      <w:start w:val="1"/>
      <w:numFmt w:val="bullet"/>
      <w:lvlText w:val="o"/>
      <w:lvlJc w:val="left"/>
      <w:pPr>
        <w:ind w:left="3600" w:hanging="360"/>
      </w:pPr>
      <w:rPr>
        <w:rFonts w:ascii="Courier New" w:hAnsi="Courier New" w:hint="default"/>
      </w:rPr>
    </w:lvl>
    <w:lvl w:ilvl="5" w:tplc="09E29D3E">
      <w:start w:val="1"/>
      <w:numFmt w:val="bullet"/>
      <w:lvlText w:val=""/>
      <w:lvlJc w:val="left"/>
      <w:pPr>
        <w:ind w:left="4320" w:hanging="360"/>
      </w:pPr>
      <w:rPr>
        <w:rFonts w:ascii="Wingdings" w:hAnsi="Wingdings" w:hint="default"/>
      </w:rPr>
    </w:lvl>
    <w:lvl w:ilvl="6" w:tplc="CF360560">
      <w:start w:val="1"/>
      <w:numFmt w:val="bullet"/>
      <w:lvlText w:val=""/>
      <w:lvlJc w:val="left"/>
      <w:pPr>
        <w:ind w:left="5040" w:hanging="360"/>
      </w:pPr>
      <w:rPr>
        <w:rFonts w:ascii="Symbol" w:hAnsi="Symbol" w:hint="default"/>
      </w:rPr>
    </w:lvl>
    <w:lvl w:ilvl="7" w:tplc="9EC8ECEE">
      <w:start w:val="1"/>
      <w:numFmt w:val="bullet"/>
      <w:lvlText w:val="o"/>
      <w:lvlJc w:val="left"/>
      <w:pPr>
        <w:ind w:left="5760" w:hanging="360"/>
      </w:pPr>
      <w:rPr>
        <w:rFonts w:ascii="Courier New" w:hAnsi="Courier New" w:hint="default"/>
      </w:rPr>
    </w:lvl>
    <w:lvl w:ilvl="8" w:tplc="2C8EB3A2">
      <w:start w:val="1"/>
      <w:numFmt w:val="bullet"/>
      <w:lvlText w:val=""/>
      <w:lvlJc w:val="left"/>
      <w:pPr>
        <w:ind w:left="6480" w:hanging="360"/>
      </w:pPr>
      <w:rPr>
        <w:rFonts w:ascii="Wingdings" w:hAnsi="Wingdings" w:hint="default"/>
      </w:rPr>
    </w:lvl>
  </w:abstractNum>
  <w:abstractNum w:abstractNumId="129" w15:restartNumberingAfterBreak="0">
    <w:nsid w:val="7C513C31"/>
    <w:multiLevelType w:val="hybridMultilevel"/>
    <w:tmpl w:val="FFFFFFFF"/>
    <w:lvl w:ilvl="0" w:tplc="5378BC22">
      <w:start w:val="1"/>
      <w:numFmt w:val="bullet"/>
      <w:lvlText w:val="-"/>
      <w:lvlJc w:val="left"/>
      <w:pPr>
        <w:ind w:left="720" w:hanging="360"/>
      </w:pPr>
      <w:rPr>
        <w:rFonts w:ascii="Aptos" w:hAnsi="Aptos" w:hint="default"/>
      </w:rPr>
    </w:lvl>
    <w:lvl w:ilvl="1" w:tplc="0064608E">
      <w:start w:val="1"/>
      <w:numFmt w:val="bullet"/>
      <w:lvlText w:val="o"/>
      <w:lvlJc w:val="left"/>
      <w:pPr>
        <w:ind w:left="1440" w:hanging="360"/>
      </w:pPr>
      <w:rPr>
        <w:rFonts w:ascii="Courier New" w:hAnsi="Courier New" w:hint="default"/>
      </w:rPr>
    </w:lvl>
    <w:lvl w:ilvl="2" w:tplc="B6EE3E28">
      <w:start w:val="1"/>
      <w:numFmt w:val="bullet"/>
      <w:lvlText w:val=""/>
      <w:lvlJc w:val="left"/>
      <w:pPr>
        <w:ind w:left="2160" w:hanging="360"/>
      </w:pPr>
      <w:rPr>
        <w:rFonts w:ascii="Wingdings" w:hAnsi="Wingdings" w:hint="default"/>
      </w:rPr>
    </w:lvl>
    <w:lvl w:ilvl="3" w:tplc="D318F90C">
      <w:start w:val="1"/>
      <w:numFmt w:val="bullet"/>
      <w:lvlText w:val=""/>
      <w:lvlJc w:val="left"/>
      <w:pPr>
        <w:ind w:left="2880" w:hanging="360"/>
      </w:pPr>
      <w:rPr>
        <w:rFonts w:ascii="Symbol" w:hAnsi="Symbol" w:hint="default"/>
      </w:rPr>
    </w:lvl>
    <w:lvl w:ilvl="4" w:tplc="E6446DC6">
      <w:start w:val="1"/>
      <w:numFmt w:val="bullet"/>
      <w:lvlText w:val="o"/>
      <w:lvlJc w:val="left"/>
      <w:pPr>
        <w:ind w:left="3600" w:hanging="360"/>
      </w:pPr>
      <w:rPr>
        <w:rFonts w:ascii="Courier New" w:hAnsi="Courier New" w:hint="default"/>
      </w:rPr>
    </w:lvl>
    <w:lvl w:ilvl="5" w:tplc="B2B0B6EA">
      <w:start w:val="1"/>
      <w:numFmt w:val="bullet"/>
      <w:lvlText w:val=""/>
      <w:lvlJc w:val="left"/>
      <w:pPr>
        <w:ind w:left="4320" w:hanging="360"/>
      </w:pPr>
      <w:rPr>
        <w:rFonts w:ascii="Wingdings" w:hAnsi="Wingdings" w:hint="default"/>
      </w:rPr>
    </w:lvl>
    <w:lvl w:ilvl="6" w:tplc="ADD66298">
      <w:start w:val="1"/>
      <w:numFmt w:val="bullet"/>
      <w:lvlText w:val=""/>
      <w:lvlJc w:val="left"/>
      <w:pPr>
        <w:ind w:left="5040" w:hanging="360"/>
      </w:pPr>
      <w:rPr>
        <w:rFonts w:ascii="Symbol" w:hAnsi="Symbol" w:hint="default"/>
      </w:rPr>
    </w:lvl>
    <w:lvl w:ilvl="7" w:tplc="C4D6C794">
      <w:start w:val="1"/>
      <w:numFmt w:val="bullet"/>
      <w:lvlText w:val="o"/>
      <w:lvlJc w:val="left"/>
      <w:pPr>
        <w:ind w:left="5760" w:hanging="360"/>
      </w:pPr>
      <w:rPr>
        <w:rFonts w:ascii="Courier New" w:hAnsi="Courier New" w:hint="default"/>
      </w:rPr>
    </w:lvl>
    <w:lvl w:ilvl="8" w:tplc="35EACD3E">
      <w:start w:val="1"/>
      <w:numFmt w:val="bullet"/>
      <w:lvlText w:val=""/>
      <w:lvlJc w:val="left"/>
      <w:pPr>
        <w:ind w:left="6480" w:hanging="360"/>
      </w:pPr>
      <w:rPr>
        <w:rFonts w:ascii="Wingdings" w:hAnsi="Wingdings" w:hint="default"/>
      </w:rPr>
    </w:lvl>
  </w:abstractNum>
  <w:abstractNum w:abstractNumId="130" w15:restartNumberingAfterBreak="0">
    <w:nsid w:val="7C551B5B"/>
    <w:multiLevelType w:val="hybridMultilevel"/>
    <w:tmpl w:val="FFFFFFFF"/>
    <w:lvl w:ilvl="0" w:tplc="A80C613A">
      <w:start w:val="1"/>
      <w:numFmt w:val="bullet"/>
      <w:lvlText w:val=""/>
      <w:lvlJc w:val="left"/>
      <w:pPr>
        <w:ind w:left="720" w:hanging="360"/>
      </w:pPr>
      <w:rPr>
        <w:rFonts w:ascii="Symbol" w:hAnsi="Symbol" w:hint="default"/>
      </w:rPr>
    </w:lvl>
    <w:lvl w:ilvl="1" w:tplc="7BF4C13C">
      <w:start w:val="1"/>
      <w:numFmt w:val="bullet"/>
      <w:lvlText w:val="o"/>
      <w:lvlJc w:val="left"/>
      <w:pPr>
        <w:ind w:left="1440" w:hanging="360"/>
      </w:pPr>
      <w:rPr>
        <w:rFonts w:ascii="Courier New" w:hAnsi="Courier New" w:hint="default"/>
      </w:rPr>
    </w:lvl>
    <w:lvl w:ilvl="2" w:tplc="C470B6CE">
      <w:start w:val="1"/>
      <w:numFmt w:val="bullet"/>
      <w:lvlText w:val=""/>
      <w:lvlJc w:val="left"/>
      <w:pPr>
        <w:ind w:left="2160" w:hanging="360"/>
      </w:pPr>
      <w:rPr>
        <w:rFonts w:ascii="Wingdings" w:hAnsi="Wingdings" w:hint="default"/>
      </w:rPr>
    </w:lvl>
    <w:lvl w:ilvl="3" w:tplc="A7CCB594">
      <w:start w:val="1"/>
      <w:numFmt w:val="bullet"/>
      <w:lvlText w:val=""/>
      <w:lvlJc w:val="left"/>
      <w:pPr>
        <w:ind w:left="2880" w:hanging="360"/>
      </w:pPr>
      <w:rPr>
        <w:rFonts w:ascii="Symbol" w:hAnsi="Symbol" w:hint="default"/>
      </w:rPr>
    </w:lvl>
    <w:lvl w:ilvl="4" w:tplc="75F24490">
      <w:start w:val="1"/>
      <w:numFmt w:val="bullet"/>
      <w:lvlText w:val="o"/>
      <w:lvlJc w:val="left"/>
      <w:pPr>
        <w:ind w:left="3600" w:hanging="360"/>
      </w:pPr>
      <w:rPr>
        <w:rFonts w:ascii="Courier New" w:hAnsi="Courier New" w:hint="default"/>
      </w:rPr>
    </w:lvl>
    <w:lvl w:ilvl="5" w:tplc="B46AD326">
      <w:start w:val="1"/>
      <w:numFmt w:val="bullet"/>
      <w:lvlText w:val=""/>
      <w:lvlJc w:val="left"/>
      <w:pPr>
        <w:ind w:left="4320" w:hanging="360"/>
      </w:pPr>
      <w:rPr>
        <w:rFonts w:ascii="Wingdings" w:hAnsi="Wingdings" w:hint="default"/>
      </w:rPr>
    </w:lvl>
    <w:lvl w:ilvl="6" w:tplc="FF04D1BC">
      <w:start w:val="1"/>
      <w:numFmt w:val="bullet"/>
      <w:lvlText w:val=""/>
      <w:lvlJc w:val="left"/>
      <w:pPr>
        <w:ind w:left="5040" w:hanging="360"/>
      </w:pPr>
      <w:rPr>
        <w:rFonts w:ascii="Symbol" w:hAnsi="Symbol" w:hint="default"/>
      </w:rPr>
    </w:lvl>
    <w:lvl w:ilvl="7" w:tplc="A1048442">
      <w:start w:val="1"/>
      <w:numFmt w:val="bullet"/>
      <w:lvlText w:val="o"/>
      <w:lvlJc w:val="left"/>
      <w:pPr>
        <w:ind w:left="5760" w:hanging="360"/>
      </w:pPr>
      <w:rPr>
        <w:rFonts w:ascii="Courier New" w:hAnsi="Courier New" w:hint="default"/>
      </w:rPr>
    </w:lvl>
    <w:lvl w:ilvl="8" w:tplc="6546BF06">
      <w:start w:val="1"/>
      <w:numFmt w:val="bullet"/>
      <w:lvlText w:val=""/>
      <w:lvlJc w:val="left"/>
      <w:pPr>
        <w:ind w:left="6480" w:hanging="360"/>
      </w:pPr>
      <w:rPr>
        <w:rFonts w:ascii="Wingdings" w:hAnsi="Wingdings" w:hint="default"/>
      </w:rPr>
    </w:lvl>
  </w:abstractNum>
  <w:abstractNum w:abstractNumId="131" w15:restartNumberingAfterBreak="0">
    <w:nsid w:val="7FD44AD9"/>
    <w:multiLevelType w:val="hybridMultilevel"/>
    <w:tmpl w:val="57CA3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08902085">
    <w:abstractNumId w:val="109"/>
  </w:num>
  <w:num w:numId="2" w16cid:durableId="1500609851">
    <w:abstractNumId w:val="124"/>
  </w:num>
  <w:num w:numId="3" w16cid:durableId="30502154">
    <w:abstractNumId w:val="52"/>
  </w:num>
  <w:num w:numId="4" w16cid:durableId="116141344">
    <w:abstractNumId w:val="128"/>
  </w:num>
  <w:num w:numId="5" w16cid:durableId="703553421">
    <w:abstractNumId w:val="82"/>
  </w:num>
  <w:num w:numId="6" w16cid:durableId="1632051228">
    <w:abstractNumId w:val="101"/>
  </w:num>
  <w:num w:numId="7" w16cid:durableId="319963762">
    <w:abstractNumId w:val="72"/>
  </w:num>
  <w:num w:numId="8" w16cid:durableId="1068113444">
    <w:abstractNumId w:val="122"/>
  </w:num>
  <w:num w:numId="9" w16cid:durableId="1047606017">
    <w:abstractNumId w:val="125"/>
  </w:num>
  <w:num w:numId="10" w16cid:durableId="1870026480">
    <w:abstractNumId w:val="28"/>
  </w:num>
  <w:num w:numId="11" w16cid:durableId="383674858">
    <w:abstractNumId w:val="22"/>
  </w:num>
  <w:num w:numId="12" w16cid:durableId="1558662550">
    <w:abstractNumId w:val="51"/>
  </w:num>
  <w:num w:numId="13" w16cid:durableId="1720936814">
    <w:abstractNumId w:val="38"/>
  </w:num>
  <w:num w:numId="14" w16cid:durableId="1613827738">
    <w:abstractNumId w:val="31"/>
  </w:num>
  <w:num w:numId="15" w16cid:durableId="949774534">
    <w:abstractNumId w:val="58"/>
  </w:num>
  <w:num w:numId="16" w16cid:durableId="738601130">
    <w:abstractNumId w:val="80"/>
  </w:num>
  <w:num w:numId="17" w16cid:durableId="350840972">
    <w:abstractNumId w:val="69"/>
  </w:num>
  <w:num w:numId="18" w16cid:durableId="306204789">
    <w:abstractNumId w:val="42"/>
  </w:num>
  <w:num w:numId="19" w16cid:durableId="585531115">
    <w:abstractNumId w:val="12"/>
  </w:num>
  <w:num w:numId="20" w16cid:durableId="1163859221">
    <w:abstractNumId w:val="81"/>
  </w:num>
  <w:num w:numId="21" w16cid:durableId="1898928357">
    <w:abstractNumId w:val="93"/>
  </w:num>
  <w:num w:numId="22" w16cid:durableId="1649900313">
    <w:abstractNumId w:val="55"/>
  </w:num>
  <w:num w:numId="23" w16cid:durableId="1148088327">
    <w:abstractNumId w:val="60"/>
  </w:num>
  <w:num w:numId="24" w16cid:durableId="327951995">
    <w:abstractNumId w:val="29"/>
  </w:num>
  <w:num w:numId="25" w16cid:durableId="1302074436">
    <w:abstractNumId w:val="45"/>
  </w:num>
  <w:num w:numId="26" w16cid:durableId="1331370582">
    <w:abstractNumId w:val="74"/>
  </w:num>
  <w:num w:numId="27" w16cid:durableId="1969361473">
    <w:abstractNumId w:val="6"/>
  </w:num>
  <w:num w:numId="28" w16cid:durableId="1074929886">
    <w:abstractNumId w:val="46"/>
  </w:num>
  <w:num w:numId="29" w16cid:durableId="1986662412">
    <w:abstractNumId w:val="73"/>
  </w:num>
  <w:num w:numId="30" w16cid:durableId="1544097012">
    <w:abstractNumId w:val="10"/>
  </w:num>
  <w:num w:numId="31" w16cid:durableId="1581017287">
    <w:abstractNumId w:val="99"/>
  </w:num>
  <w:num w:numId="32" w16cid:durableId="1727295387">
    <w:abstractNumId w:val="130"/>
  </w:num>
  <w:num w:numId="33" w16cid:durableId="333000824">
    <w:abstractNumId w:val="20"/>
  </w:num>
  <w:num w:numId="34" w16cid:durableId="1068964141">
    <w:abstractNumId w:val="36"/>
  </w:num>
  <w:num w:numId="35" w16cid:durableId="1707095051">
    <w:abstractNumId w:val="127"/>
  </w:num>
  <w:num w:numId="36" w16cid:durableId="1512064849">
    <w:abstractNumId w:val="13"/>
  </w:num>
  <w:num w:numId="37" w16cid:durableId="1737819610">
    <w:abstractNumId w:val="16"/>
  </w:num>
  <w:num w:numId="38" w16cid:durableId="295261320">
    <w:abstractNumId w:val="34"/>
  </w:num>
  <w:num w:numId="39" w16cid:durableId="1125849279">
    <w:abstractNumId w:val="114"/>
  </w:num>
  <w:num w:numId="40" w16cid:durableId="934292444">
    <w:abstractNumId w:val="129"/>
  </w:num>
  <w:num w:numId="41" w16cid:durableId="787897021">
    <w:abstractNumId w:val="7"/>
  </w:num>
  <w:num w:numId="42" w16cid:durableId="1785465687">
    <w:abstractNumId w:val="77"/>
  </w:num>
  <w:num w:numId="43" w16cid:durableId="1295405197">
    <w:abstractNumId w:val="112"/>
  </w:num>
  <w:num w:numId="44" w16cid:durableId="466748564">
    <w:abstractNumId w:val="87"/>
  </w:num>
  <w:num w:numId="45" w16cid:durableId="1042749084">
    <w:abstractNumId w:val="110"/>
  </w:num>
  <w:num w:numId="46" w16cid:durableId="118108314">
    <w:abstractNumId w:val="33"/>
  </w:num>
  <w:num w:numId="47" w16cid:durableId="1197043880">
    <w:abstractNumId w:val="84"/>
  </w:num>
  <w:num w:numId="48" w16cid:durableId="620114918">
    <w:abstractNumId w:val="14"/>
  </w:num>
  <w:num w:numId="49" w16cid:durableId="1192963308">
    <w:abstractNumId w:val="94"/>
  </w:num>
  <w:num w:numId="50" w16cid:durableId="25837859">
    <w:abstractNumId w:val="83"/>
  </w:num>
  <w:num w:numId="51" w16cid:durableId="1931113107">
    <w:abstractNumId w:val="75"/>
  </w:num>
  <w:num w:numId="52" w16cid:durableId="1884319083">
    <w:abstractNumId w:val="118"/>
  </w:num>
  <w:num w:numId="53" w16cid:durableId="23987768">
    <w:abstractNumId w:val="15"/>
  </w:num>
  <w:num w:numId="54" w16cid:durableId="1886528660">
    <w:abstractNumId w:val="66"/>
  </w:num>
  <w:num w:numId="55" w16cid:durableId="1992824927">
    <w:abstractNumId w:val="88"/>
  </w:num>
  <w:num w:numId="56" w16cid:durableId="1677420917">
    <w:abstractNumId w:val="70"/>
  </w:num>
  <w:num w:numId="57" w16cid:durableId="272708145">
    <w:abstractNumId w:val="26"/>
  </w:num>
  <w:num w:numId="58" w16cid:durableId="104038186">
    <w:abstractNumId w:val="103"/>
  </w:num>
  <w:num w:numId="59" w16cid:durableId="757749687">
    <w:abstractNumId w:val="105"/>
  </w:num>
  <w:num w:numId="60" w16cid:durableId="1975526363">
    <w:abstractNumId w:val="48"/>
  </w:num>
  <w:num w:numId="61" w16cid:durableId="1868641616">
    <w:abstractNumId w:val="91"/>
  </w:num>
  <w:num w:numId="62" w16cid:durableId="879166851">
    <w:abstractNumId w:val="92"/>
  </w:num>
  <w:num w:numId="63" w16cid:durableId="1981380444">
    <w:abstractNumId w:val="62"/>
  </w:num>
  <w:num w:numId="64" w16cid:durableId="1714505032">
    <w:abstractNumId w:val="35"/>
  </w:num>
  <w:num w:numId="65" w16cid:durableId="1627471799">
    <w:abstractNumId w:val="43"/>
  </w:num>
  <w:num w:numId="66" w16cid:durableId="547378520">
    <w:abstractNumId w:val="111"/>
  </w:num>
  <w:num w:numId="67" w16cid:durableId="64257690">
    <w:abstractNumId w:val="8"/>
  </w:num>
  <w:num w:numId="68" w16cid:durableId="621108464">
    <w:abstractNumId w:val="78"/>
  </w:num>
  <w:num w:numId="69" w16cid:durableId="2122337738">
    <w:abstractNumId w:val="50"/>
  </w:num>
  <w:num w:numId="70" w16cid:durableId="1892422156">
    <w:abstractNumId w:val="86"/>
  </w:num>
  <w:num w:numId="71" w16cid:durableId="1965302947">
    <w:abstractNumId w:val="120"/>
  </w:num>
  <w:num w:numId="72" w16cid:durableId="98373055">
    <w:abstractNumId w:val="123"/>
  </w:num>
  <w:num w:numId="73" w16cid:durableId="673607451">
    <w:abstractNumId w:val="71"/>
  </w:num>
  <w:num w:numId="74" w16cid:durableId="1931502685">
    <w:abstractNumId w:val="121"/>
  </w:num>
  <w:num w:numId="75" w16cid:durableId="2018605810">
    <w:abstractNumId w:val="27"/>
  </w:num>
  <w:num w:numId="76" w16cid:durableId="1564023165">
    <w:abstractNumId w:val="126"/>
  </w:num>
  <w:num w:numId="77" w16cid:durableId="872495007">
    <w:abstractNumId w:val="23"/>
  </w:num>
  <w:num w:numId="78" w16cid:durableId="1674335124">
    <w:abstractNumId w:val="5"/>
  </w:num>
  <w:num w:numId="79" w16cid:durableId="228073342">
    <w:abstractNumId w:val="24"/>
  </w:num>
  <w:num w:numId="80" w16cid:durableId="379937835">
    <w:abstractNumId w:val="11"/>
  </w:num>
  <w:num w:numId="81" w16cid:durableId="559632532">
    <w:abstractNumId w:val="96"/>
  </w:num>
  <w:num w:numId="82" w16cid:durableId="1316908082">
    <w:abstractNumId w:val="119"/>
  </w:num>
  <w:num w:numId="83" w16cid:durableId="2085713643">
    <w:abstractNumId w:val="95"/>
  </w:num>
  <w:num w:numId="84" w16cid:durableId="1488201669">
    <w:abstractNumId w:val="9"/>
  </w:num>
  <w:num w:numId="85" w16cid:durableId="1540707398">
    <w:abstractNumId w:val="115"/>
  </w:num>
  <w:num w:numId="86" w16cid:durableId="2131197217">
    <w:abstractNumId w:val="21"/>
  </w:num>
  <w:num w:numId="87" w16cid:durableId="1063065880">
    <w:abstractNumId w:val="117"/>
  </w:num>
  <w:num w:numId="88" w16cid:durableId="1555652610">
    <w:abstractNumId w:val="30"/>
  </w:num>
  <w:num w:numId="89" w16cid:durableId="506404403">
    <w:abstractNumId w:val="61"/>
  </w:num>
  <w:num w:numId="90" w16cid:durableId="1401097273">
    <w:abstractNumId w:val="90"/>
  </w:num>
  <w:num w:numId="91" w16cid:durableId="113645544">
    <w:abstractNumId w:val="4"/>
  </w:num>
  <w:num w:numId="92" w16cid:durableId="1676804941">
    <w:abstractNumId w:val="25"/>
  </w:num>
  <w:num w:numId="93" w16cid:durableId="253251619">
    <w:abstractNumId w:val="2"/>
  </w:num>
  <w:num w:numId="94" w16cid:durableId="998315588">
    <w:abstractNumId w:val="0"/>
  </w:num>
  <w:num w:numId="95" w16cid:durableId="1530756558">
    <w:abstractNumId w:val="1"/>
  </w:num>
  <w:num w:numId="96" w16cid:durableId="228614509">
    <w:abstractNumId w:val="98"/>
  </w:num>
  <w:num w:numId="97" w16cid:durableId="562716167">
    <w:abstractNumId w:val="3"/>
  </w:num>
  <w:num w:numId="98" w16cid:durableId="1485075926">
    <w:abstractNumId w:val="18"/>
  </w:num>
  <w:num w:numId="99" w16cid:durableId="786462192">
    <w:abstractNumId w:val="106"/>
  </w:num>
  <w:num w:numId="100" w16cid:durableId="360010328">
    <w:abstractNumId w:val="41"/>
  </w:num>
  <w:num w:numId="101" w16cid:durableId="579288198">
    <w:abstractNumId w:val="56"/>
  </w:num>
  <w:num w:numId="102" w16cid:durableId="1644693885">
    <w:abstractNumId w:val="104"/>
  </w:num>
  <w:num w:numId="103" w16cid:durableId="1012994508">
    <w:abstractNumId w:val="44"/>
  </w:num>
  <w:num w:numId="104" w16cid:durableId="2038461694">
    <w:abstractNumId w:val="100"/>
  </w:num>
  <w:num w:numId="105" w16cid:durableId="105783269">
    <w:abstractNumId w:val="53"/>
  </w:num>
  <w:num w:numId="106" w16cid:durableId="551423172">
    <w:abstractNumId w:val="64"/>
  </w:num>
  <w:num w:numId="107" w16cid:durableId="814222990">
    <w:abstractNumId w:val="37"/>
  </w:num>
  <w:num w:numId="108" w16cid:durableId="1037505184">
    <w:abstractNumId w:val="59"/>
  </w:num>
  <w:num w:numId="109" w16cid:durableId="772020895">
    <w:abstractNumId w:val="67"/>
  </w:num>
  <w:num w:numId="110" w16cid:durableId="61026356">
    <w:abstractNumId w:val="108"/>
  </w:num>
  <w:num w:numId="111" w16cid:durableId="1267889394">
    <w:abstractNumId w:val="40"/>
  </w:num>
  <w:num w:numId="112" w16cid:durableId="1458525879">
    <w:abstractNumId w:val="19"/>
  </w:num>
  <w:num w:numId="113" w16cid:durableId="1285843339">
    <w:abstractNumId w:val="49"/>
  </w:num>
  <w:num w:numId="114" w16cid:durableId="895821182">
    <w:abstractNumId w:val="47"/>
  </w:num>
  <w:num w:numId="115" w16cid:durableId="1713312100">
    <w:abstractNumId w:val="102"/>
  </w:num>
  <w:num w:numId="116" w16cid:durableId="875772273">
    <w:abstractNumId w:val="17"/>
  </w:num>
  <w:num w:numId="117" w16cid:durableId="1268662493">
    <w:abstractNumId w:val="89"/>
  </w:num>
  <w:num w:numId="118" w16cid:durableId="1277328421">
    <w:abstractNumId w:val="113"/>
  </w:num>
  <w:num w:numId="119" w16cid:durableId="553006901">
    <w:abstractNumId w:val="57"/>
  </w:num>
  <w:num w:numId="120" w16cid:durableId="553468348">
    <w:abstractNumId w:val="76"/>
  </w:num>
  <w:num w:numId="121" w16cid:durableId="165290809">
    <w:abstractNumId w:val="32"/>
  </w:num>
  <w:num w:numId="122" w16cid:durableId="1964455328">
    <w:abstractNumId w:val="131"/>
  </w:num>
  <w:num w:numId="123" w16cid:durableId="1819226556">
    <w:abstractNumId w:val="116"/>
  </w:num>
  <w:num w:numId="124" w16cid:durableId="1703289623">
    <w:abstractNumId w:val="68"/>
  </w:num>
  <w:num w:numId="125" w16cid:durableId="1080564329">
    <w:abstractNumId w:val="107"/>
  </w:num>
  <w:num w:numId="126" w16cid:durableId="841773084">
    <w:abstractNumId w:val="65"/>
  </w:num>
  <w:num w:numId="127" w16cid:durableId="1910340080">
    <w:abstractNumId w:val="85"/>
  </w:num>
  <w:num w:numId="128" w16cid:durableId="865017949">
    <w:abstractNumId w:val="63"/>
  </w:num>
  <w:num w:numId="129" w16cid:durableId="2062703834">
    <w:abstractNumId w:val="97"/>
  </w:num>
  <w:num w:numId="130" w16cid:durableId="1546675150">
    <w:abstractNumId w:val="39"/>
  </w:num>
  <w:num w:numId="131" w16cid:durableId="488402222">
    <w:abstractNumId w:val="79"/>
  </w:num>
  <w:num w:numId="132" w16cid:durableId="1533613948">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BC"/>
    <w:rsid w:val="0000042F"/>
    <w:rsid w:val="00000970"/>
    <w:rsid w:val="00001777"/>
    <w:rsid w:val="0000345C"/>
    <w:rsid w:val="00005128"/>
    <w:rsid w:val="000052CA"/>
    <w:rsid w:val="00011874"/>
    <w:rsid w:val="00012629"/>
    <w:rsid w:val="000135D8"/>
    <w:rsid w:val="000148E4"/>
    <w:rsid w:val="0001738E"/>
    <w:rsid w:val="00022088"/>
    <w:rsid w:val="000243B3"/>
    <w:rsid w:val="0002770C"/>
    <w:rsid w:val="000308DA"/>
    <w:rsid w:val="00032303"/>
    <w:rsid w:val="0004027D"/>
    <w:rsid w:val="00040D4C"/>
    <w:rsid w:val="00041995"/>
    <w:rsid w:val="00042C8A"/>
    <w:rsid w:val="00042CBE"/>
    <w:rsid w:val="00043331"/>
    <w:rsid w:val="0005082A"/>
    <w:rsid w:val="00057A1C"/>
    <w:rsid w:val="0006241F"/>
    <w:rsid w:val="00064AA5"/>
    <w:rsid w:val="00064BD3"/>
    <w:rsid w:val="0006531F"/>
    <w:rsid w:val="00065DCA"/>
    <w:rsid w:val="0006692E"/>
    <w:rsid w:val="000675A7"/>
    <w:rsid w:val="000725C7"/>
    <w:rsid w:val="000734E9"/>
    <w:rsid w:val="00076468"/>
    <w:rsid w:val="00076A2E"/>
    <w:rsid w:val="00084500"/>
    <w:rsid w:val="00084661"/>
    <w:rsid w:val="00084D85"/>
    <w:rsid w:val="00086547"/>
    <w:rsid w:val="00091C31"/>
    <w:rsid w:val="000925D4"/>
    <w:rsid w:val="0009518F"/>
    <w:rsid w:val="0009580C"/>
    <w:rsid w:val="00096F99"/>
    <w:rsid w:val="000A4D8A"/>
    <w:rsid w:val="000B0D7A"/>
    <w:rsid w:val="000B1402"/>
    <w:rsid w:val="000B41C0"/>
    <w:rsid w:val="000C121C"/>
    <w:rsid w:val="000C36C4"/>
    <w:rsid w:val="000C375B"/>
    <w:rsid w:val="000D428F"/>
    <w:rsid w:val="000D6D8B"/>
    <w:rsid w:val="000D7548"/>
    <w:rsid w:val="000D7717"/>
    <w:rsid w:val="000D77D1"/>
    <w:rsid w:val="000E1E89"/>
    <w:rsid w:val="000E21B8"/>
    <w:rsid w:val="000E22A9"/>
    <w:rsid w:val="000E22DA"/>
    <w:rsid w:val="000E253D"/>
    <w:rsid w:val="000E2E1D"/>
    <w:rsid w:val="000E755D"/>
    <w:rsid w:val="000F1138"/>
    <w:rsid w:val="000F295B"/>
    <w:rsid w:val="000F4C0E"/>
    <w:rsid w:val="000F7CF1"/>
    <w:rsid w:val="001016B5"/>
    <w:rsid w:val="00102FA1"/>
    <w:rsid w:val="00104F11"/>
    <w:rsid w:val="001053A5"/>
    <w:rsid w:val="00105804"/>
    <w:rsid w:val="00105988"/>
    <w:rsid w:val="001060B4"/>
    <w:rsid w:val="00106A4D"/>
    <w:rsid w:val="0011061E"/>
    <w:rsid w:val="00113069"/>
    <w:rsid w:val="001131F8"/>
    <w:rsid w:val="001143EC"/>
    <w:rsid w:val="00122330"/>
    <w:rsid w:val="00122699"/>
    <w:rsid w:val="00123010"/>
    <w:rsid w:val="001239FC"/>
    <w:rsid w:val="00125732"/>
    <w:rsid w:val="00134077"/>
    <w:rsid w:val="001341FB"/>
    <w:rsid w:val="00135903"/>
    <w:rsid w:val="00135AE1"/>
    <w:rsid w:val="001379F5"/>
    <w:rsid w:val="00140307"/>
    <w:rsid w:val="001406F0"/>
    <w:rsid w:val="00141A1C"/>
    <w:rsid w:val="00141C65"/>
    <w:rsid w:val="00141C85"/>
    <w:rsid w:val="0014245F"/>
    <w:rsid w:val="001433C8"/>
    <w:rsid w:val="0014729A"/>
    <w:rsid w:val="00147F38"/>
    <w:rsid w:val="00150D8E"/>
    <w:rsid w:val="00151B28"/>
    <w:rsid w:val="00151B92"/>
    <w:rsid w:val="001523FB"/>
    <w:rsid w:val="00153A2C"/>
    <w:rsid w:val="0015626B"/>
    <w:rsid w:val="00160460"/>
    <w:rsid w:val="00160E3B"/>
    <w:rsid w:val="001659C2"/>
    <w:rsid w:val="001709E4"/>
    <w:rsid w:val="0017183D"/>
    <w:rsid w:val="00177B73"/>
    <w:rsid w:val="00181673"/>
    <w:rsid w:val="00182831"/>
    <w:rsid w:val="00184DDF"/>
    <w:rsid w:val="00184FDA"/>
    <w:rsid w:val="001850B1"/>
    <w:rsid w:val="00186E03"/>
    <w:rsid w:val="0019190F"/>
    <w:rsid w:val="00193DC4"/>
    <w:rsid w:val="0019489F"/>
    <w:rsid w:val="0019543A"/>
    <w:rsid w:val="001976CA"/>
    <w:rsid w:val="001A154F"/>
    <w:rsid w:val="001A44E8"/>
    <w:rsid w:val="001A7815"/>
    <w:rsid w:val="001B0724"/>
    <w:rsid w:val="001B1CE6"/>
    <w:rsid w:val="001B45F7"/>
    <w:rsid w:val="001B77F3"/>
    <w:rsid w:val="001B7BAA"/>
    <w:rsid w:val="001C50D1"/>
    <w:rsid w:val="001D4A33"/>
    <w:rsid w:val="001D5F06"/>
    <w:rsid w:val="001D610D"/>
    <w:rsid w:val="001D7143"/>
    <w:rsid w:val="001D7197"/>
    <w:rsid w:val="001D7D29"/>
    <w:rsid w:val="001E12BE"/>
    <w:rsid w:val="001E2331"/>
    <w:rsid w:val="001E3C07"/>
    <w:rsid w:val="001E4757"/>
    <w:rsid w:val="001E5E6D"/>
    <w:rsid w:val="001F011A"/>
    <w:rsid w:val="001F1258"/>
    <w:rsid w:val="001F501D"/>
    <w:rsid w:val="001F76F3"/>
    <w:rsid w:val="0020079D"/>
    <w:rsid w:val="00200A2F"/>
    <w:rsid w:val="00204B76"/>
    <w:rsid w:val="002075D0"/>
    <w:rsid w:val="00207DBA"/>
    <w:rsid w:val="00210A38"/>
    <w:rsid w:val="00210F03"/>
    <w:rsid w:val="00210F54"/>
    <w:rsid w:val="00214D3E"/>
    <w:rsid w:val="00217392"/>
    <w:rsid w:val="002265C7"/>
    <w:rsid w:val="002265F8"/>
    <w:rsid w:val="00230089"/>
    <w:rsid w:val="00230C9C"/>
    <w:rsid w:val="00230ED2"/>
    <w:rsid w:val="00234D4F"/>
    <w:rsid w:val="00240624"/>
    <w:rsid w:val="00240E00"/>
    <w:rsid w:val="00241353"/>
    <w:rsid w:val="00247C39"/>
    <w:rsid w:val="002518C6"/>
    <w:rsid w:val="00251F9F"/>
    <w:rsid w:val="00257054"/>
    <w:rsid w:val="00257196"/>
    <w:rsid w:val="00257D74"/>
    <w:rsid w:val="00261A94"/>
    <w:rsid w:val="00261C71"/>
    <w:rsid w:val="00262A0C"/>
    <w:rsid w:val="00262B92"/>
    <w:rsid w:val="002636B8"/>
    <w:rsid w:val="0026655F"/>
    <w:rsid w:val="00270484"/>
    <w:rsid w:val="00270C0E"/>
    <w:rsid w:val="0027122E"/>
    <w:rsid w:val="0027404A"/>
    <w:rsid w:val="00275F57"/>
    <w:rsid w:val="00277EA6"/>
    <w:rsid w:val="00280874"/>
    <w:rsid w:val="00280A11"/>
    <w:rsid w:val="00281950"/>
    <w:rsid w:val="00281F62"/>
    <w:rsid w:val="00282940"/>
    <w:rsid w:val="00282C5E"/>
    <w:rsid w:val="00284B9E"/>
    <w:rsid w:val="00285F75"/>
    <w:rsid w:val="0028673A"/>
    <w:rsid w:val="00290A8C"/>
    <w:rsid w:val="00290BF9"/>
    <w:rsid w:val="0029449E"/>
    <w:rsid w:val="002A26E4"/>
    <w:rsid w:val="002A361B"/>
    <w:rsid w:val="002A65C5"/>
    <w:rsid w:val="002A6B58"/>
    <w:rsid w:val="002B398F"/>
    <w:rsid w:val="002B7391"/>
    <w:rsid w:val="002C0986"/>
    <w:rsid w:val="002C3711"/>
    <w:rsid w:val="002C3A82"/>
    <w:rsid w:val="002C3DA6"/>
    <w:rsid w:val="002C5948"/>
    <w:rsid w:val="002D011C"/>
    <w:rsid w:val="002D525C"/>
    <w:rsid w:val="002D5871"/>
    <w:rsid w:val="002D703B"/>
    <w:rsid w:val="002D7546"/>
    <w:rsid w:val="002D766C"/>
    <w:rsid w:val="002E1445"/>
    <w:rsid w:val="002E2F47"/>
    <w:rsid w:val="002E412B"/>
    <w:rsid w:val="002F0008"/>
    <w:rsid w:val="002F22F6"/>
    <w:rsid w:val="002F2999"/>
    <w:rsid w:val="002F476D"/>
    <w:rsid w:val="002F57FD"/>
    <w:rsid w:val="00301A46"/>
    <w:rsid w:val="00302E3C"/>
    <w:rsid w:val="00305B23"/>
    <w:rsid w:val="00307E21"/>
    <w:rsid w:val="003133CD"/>
    <w:rsid w:val="00313CD0"/>
    <w:rsid w:val="00314D7F"/>
    <w:rsid w:val="00315705"/>
    <w:rsid w:val="003200B7"/>
    <w:rsid w:val="00321E64"/>
    <w:rsid w:val="00323DF5"/>
    <w:rsid w:val="0033195C"/>
    <w:rsid w:val="00331E5D"/>
    <w:rsid w:val="00334262"/>
    <w:rsid w:val="00335151"/>
    <w:rsid w:val="0033649C"/>
    <w:rsid w:val="00340357"/>
    <w:rsid w:val="0034058A"/>
    <w:rsid w:val="00343F8B"/>
    <w:rsid w:val="0034462C"/>
    <w:rsid w:val="003447D7"/>
    <w:rsid w:val="003448A6"/>
    <w:rsid w:val="00344EE4"/>
    <w:rsid w:val="0034584E"/>
    <w:rsid w:val="00354D21"/>
    <w:rsid w:val="00355D02"/>
    <w:rsid w:val="00356582"/>
    <w:rsid w:val="00357A5D"/>
    <w:rsid w:val="00361CAB"/>
    <w:rsid w:val="00362939"/>
    <w:rsid w:val="00364A6A"/>
    <w:rsid w:val="00373A50"/>
    <w:rsid w:val="00376DC9"/>
    <w:rsid w:val="00380FA3"/>
    <w:rsid w:val="003844AC"/>
    <w:rsid w:val="00385229"/>
    <w:rsid w:val="003912BF"/>
    <w:rsid w:val="00391D44"/>
    <w:rsid w:val="00392674"/>
    <w:rsid w:val="003A0300"/>
    <w:rsid w:val="003A0673"/>
    <w:rsid w:val="003A235F"/>
    <w:rsid w:val="003A2B03"/>
    <w:rsid w:val="003A2C10"/>
    <w:rsid w:val="003A2FDB"/>
    <w:rsid w:val="003A44FE"/>
    <w:rsid w:val="003A60CD"/>
    <w:rsid w:val="003A7010"/>
    <w:rsid w:val="003A7952"/>
    <w:rsid w:val="003A7ADD"/>
    <w:rsid w:val="003B3A82"/>
    <w:rsid w:val="003C0087"/>
    <w:rsid w:val="003C28EE"/>
    <w:rsid w:val="003D3353"/>
    <w:rsid w:val="003D6E38"/>
    <w:rsid w:val="003E08D7"/>
    <w:rsid w:val="003E3DDA"/>
    <w:rsid w:val="003E4185"/>
    <w:rsid w:val="003E5E39"/>
    <w:rsid w:val="003F27F4"/>
    <w:rsid w:val="003F547F"/>
    <w:rsid w:val="003F6260"/>
    <w:rsid w:val="003F738F"/>
    <w:rsid w:val="00402D21"/>
    <w:rsid w:val="00404E22"/>
    <w:rsid w:val="00410223"/>
    <w:rsid w:val="00410D7B"/>
    <w:rsid w:val="004135B5"/>
    <w:rsid w:val="0041546D"/>
    <w:rsid w:val="00417346"/>
    <w:rsid w:val="00421643"/>
    <w:rsid w:val="00423A3F"/>
    <w:rsid w:val="00425615"/>
    <w:rsid w:val="004279C7"/>
    <w:rsid w:val="0043194D"/>
    <w:rsid w:val="004331D5"/>
    <w:rsid w:val="00434CBF"/>
    <w:rsid w:val="00435C1F"/>
    <w:rsid w:val="00436319"/>
    <w:rsid w:val="00441D4F"/>
    <w:rsid w:val="004444E9"/>
    <w:rsid w:val="0044632D"/>
    <w:rsid w:val="00446817"/>
    <w:rsid w:val="00450FBC"/>
    <w:rsid w:val="00451CD8"/>
    <w:rsid w:val="00463CCE"/>
    <w:rsid w:val="00466F32"/>
    <w:rsid w:val="00467E99"/>
    <w:rsid w:val="00471D02"/>
    <w:rsid w:val="00471E30"/>
    <w:rsid w:val="00476BF5"/>
    <w:rsid w:val="00480727"/>
    <w:rsid w:val="0048111F"/>
    <w:rsid w:val="004821BF"/>
    <w:rsid w:val="0048259F"/>
    <w:rsid w:val="0048276D"/>
    <w:rsid w:val="00483796"/>
    <w:rsid w:val="00486462"/>
    <w:rsid w:val="0048666A"/>
    <w:rsid w:val="00487632"/>
    <w:rsid w:val="004922F8"/>
    <w:rsid w:val="004934EC"/>
    <w:rsid w:val="00493F72"/>
    <w:rsid w:val="004A14B7"/>
    <w:rsid w:val="004A4242"/>
    <w:rsid w:val="004A4D2E"/>
    <w:rsid w:val="004A62ED"/>
    <w:rsid w:val="004B63F1"/>
    <w:rsid w:val="004C46F9"/>
    <w:rsid w:val="004C6D24"/>
    <w:rsid w:val="004D12FD"/>
    <w:rsid w:val="004E0B4C"/>
    <w:rsid w:val="004E1A6A"/>
    <w:rsid w:val="004E225E"/>
    <w:rsid w:val="004E3CE4"/>
    <w:rsid w:val="004E65F5"/>
    <w:rsid w:val="004F0224"/>
    <w:rsid w:val="004F0B62"/>
    <w:rsid w:val="004F2DE7"/>
    <w:rsid w:val="004F328A"/>
    <w:rsid w:val="004F32FB"/>
    <w:rsid w:val="004F38D6"/>
    <w:rsid w:val="004F4960"/>
    <w:rsid w:val="004F4A1C"/>
    <w:rsid w:val="004F7E4C"/>
    <w:rsid w:val="004F7EAA"/>
    <w:rsid w:val="005017F4"/>
    <w:rsid w:val="0050325D"/>
    <w:rsid w:val="005056F1"/>
    <w:rsid w:val="00505992"/>
    <w:rsid w:val="00507E8A"/>
    <w:rsid w:val="00512E9D"/>
    <w:rsid w:val="00515FDB"/>
    <w:rsid w:val="00516646"/>
    <w:rsid w:val="00516D7D"/>
    <w:rsid w:val="00517416"/>
    <w:rsid w:val="0052024D"/>
    <w:rsid w:val="00522730"/>
    <w:rsid w:val="005235D0"/>
    <w:rsid w:val="00524A3F"/>
    <w:rsid w:val="00525BB1"/>
    <w:rsid w:val="00526D9F"/>
    <w:rsid w:val="00531564"/>
    <w:rsid w:val="00542B36"/>
    <w:rsid w:val="00543DE4"/>
    <w:rsid w:val="0054710A"/>
    <w:rsid w:val="00547DCB"/>
    <w:rsid w:val="00550D75"/>
    <w:rsid w:val="00551137"/>
    <w:rsid w:val="00556098"/>
    <w:rsid w:val="005610B8"/>
    <w:rsid w:val="00563D14"/>
    <w:rsid w:val="00563FB0"/>
    <w:rsid w:val="00564EA9"/>
    <w:rsid w:val="00565DB6"/>
    <w:rsid w:val="00565E40"/>
    <w:rsid w:val="00566C8B"/>
    <w:rsid w:val="00572F64"/>
    <w:rsid w:val="0057419C"/>
    <w:rsid w:val="005741BD"/>
    <w:rsid w:val="00574658"/>
    <w:rsid w:val="0057570B"/>
    <w:rsid w:val="00576721"/>
    <w:rsid w:val="005770B5"/>
    <w:rsid w:val="00577FE8"/>
    <w:rsid w:val="00580E43"/>
    <w:rsid w:val="00591F37"/>
    <w:rsid w:val="00592249"/>
    <w:rsid w:val="00592783"/>
    <w:rsid w:val="00593E19"/>
    <w:rsid w:val="00594BF4"/>
    <w:rsid w:val="00594C2A"/>
    <w:rsid w:val="005A0871"/>
    <w:rsid w:val="005A2724"/>
    <w:rsid w:val="005A68D2"/>
    <w:rsid w:val="005A74FB"/>
    <w:rsid w:val="005C1956"/>
    <w:rsid w:val="005C19F6"/>
    <w:rsid w:val="005C3EB1"/>
    <w:rsid w:val="005C62BF"/>
    <w:rsid w:val="005C7505"/>
    <w:rsid w:val="005C7E05"/>
    <w:rsid w:val="005D1AE1"/>
    <w:rsid w:val="005D1D7C"/>
    <w:rsid w:val="005D306A"/>
    <w:rsid w:val="005D3726"/>
    <w:rsid w:val="005D3ED0"/>
    <w:rsid w:val="005D3FD3"/>
    <w:rsid w:val="005D6544"/>
    <w:rsid w:val="005E0CB6"/>
    <w:rsid w:val="005E150B"/>
    <w:rsid w:val="005E15E3"/>
    <w:rsid w:val="005E1D8E"/>
    <w:rsid w:val="005E2D3C"/>
    <w:rsid w:val="005E4E95"/>
    <w:rsid w:val="005E5FA6"/>
    <w:rsid w:val="005E6173"/>
    <w:rsid w:val="005F0061"/>
    <w:rsid w:val="005F024F"/>
    <w:rsid w:val="005F0A23"/>
    <w:rsid w:val="005F0A6B"/>
    <w:rsid w:val="005F1E2B"/>
    <w:rsid w:val="005F2954"/>
    <w:rsid w:val="005F41CF"/>
    <w:rsid w:val="005F43F8"/>
    <w:rsid w:val="005F5B16"/>
    <w:rsid w:val="005F66AF"/>
    <w:rsid w:val="005F6D05"/>
    <w:rsid w:val="0060022C"/>
    <w:rsid w:val="006042E1"/>
    <w:rsid w:val="006053E3"/>
    <w:rsid w:val="00606421"/>
    <w:rsid w:val="006071FB"/>
    <w:rsid w:val="00607B9C"/>
    <w:rsid w:val="0061246D"/>
    <w:rsid w:val="00613D03"/>
    <w:rsid w:val="006145D7"/>
    <w:rsid w:val="00614FB2"/>
    <w:rsid w:val="0061702D"/>
    <w:rsid w:val="006220A1"/>
    <w:rsid w:val="00625800"/>
    <w:rsid w:val="00625C3F"/>
    <w:rsid w:val="0062752A"/>
    <w:rsid w:val="00630EF8"/>
    <w:rsid w:val="00632CFD"/>
    <w:rsid w:val="0063522F"/>
    <w:rsid w:val="006353B4"/>
    <w:rsid w:val="006407D4"/>
    <w:rsid w:val="00643AF5"/>
    <w:rsid w:val="00644082"/>
    <w:rsid w:val="0064497A"/>
    <w:rsid w:val="00645417"/>
    <w:rsid w:val="00650B6F"/>
    <w:rsid w:val="006542B5"/>
    <w:rsid w:val="00655519"/>
    <w:rsid w:val="00655876"/>
    <w:rsid w:val="00667663"/>
    <w:rsid w:val="00670F5B"/>
    <w:rsid w:val="0067114A"/>
    <w:rsid w:val="00671799"/>
    <w:rsid w:val="00671DE7"/>
    <w:rsid w:val="0067588F"/>
    <w:rsid w:val="00676878"/>
    <w:rsid w:val="00676A8F"/>
    <w:rsid w:val="00676ECD"/>
    <w:rsid w:val="00681A51"/>
    <w:rsid w:val="006839EF"/>
    <w:rsid w:val="00685329"/>
    <w:rsid w:val="006863B6"/>
    <w:rsid w:val="006865BE"/>
    <w:rsid w:val="00686B04"/>
    <w:rsid w:val="006879D2"/>
    <w:rsid w:val="00693C43"/>
    <w:rsid w:val="00697658"/>
    <w:rsid w:val="006A3AC1"/>
    <w:rsid w:val="006A4511"/>
    <w:rsid w:val="006A696D"/>
    <w:rsid w:val="006A7C1F"/>
    <w:rsid w:val="006B01B6"/>
    <w:rsid w:val="006B2727"/>
    <w:rsid w:val="006B44C7"/>
    <w:rsid w:val="006B5FFA"/>
    <w:rsid w:val="006B651A"/>
    <w:rsid w:val="006C18EE"/>
    <w:rsid w:val="006C3390"/>
    <w:rsid w:val="006C4622"/>
    <w:rsid w:val="006C5A02"/>
    <w:rsid w:val="006C7E17"/>
    <w:rsid w:val="006D2253"/>
    <w:rsid w:val="006D4E1D"/>
    <w:rsid w:val="006E1324"/>
    <w:rsid w:val="006E1860"/>
    <w:rsid w:val="006E209F"/>
    <w:rsid w:val="006E2F72"/>
    <w:rsid w:val="006E4666"/>
    <w:rsid w:val="006E46AC"/>
    <w:rsid w:val="006E7EB4"/>
    <w:rsid w:val="006F0D58"/>
    <w:rsid w:val="006F0F5F"/>
    <w:rsid w:val="006F1F3C"/>
    <w:rsid w:val="006F44FD"/>
    <w:rsid w:val="006F4566"/>
    <w:rsid w:val="006F6EF0"/>
    <w:rsid w:val="007010DB"/>
    <w:rsid w:val="00701342"/>
    <w:rsid w:val="00702BAA"/>
    <w:rsid w:val="00706B79"/>
    <w:rsid w:val="00712607"/>
    <w:rsid w:val="00713043"/>
    <w:rsid w:val="0071504F"/>
    <w:rsid w:val="007153D6"/>
    <w:rsid w:val="00721AB8"/>
    <w:rsid w:val="007251B7"/>
    <w:rsid w:val="00727864"/>
    <w:rsid w:val="00727BD4"/>
    <w:rsid w:val="0073010D"/>
    <w:rsid w:val="00730AE9"/>
    <w:rsid w:val="00730E17"/>
    <w:rsid w:val="00731D7B"/>
    <w:rsid w:val="00732BAA"/>
    <w:rsid w:val="00735F55"/>
    <w:rsid w:val="007401A2"/>
    <w:rsid w:val="00744125"/>
    <w:rsid w:val="00744354"/>
    <w:rsid w:val="00744CA0"/>
    <w:rsid w:val="0074707D"/>
    <w:rsid w:val="00747315"/>
    <w:rsid w:val="007507A4"/>
    <w:rsid w:val="00757EDE"/>
    <w:rsid w:val="00760241"/>
    <w:rsid w:val="00760321"/>
    <w:rsid w:val="00761672"/>
    <w:rsid w:val="007623B5"/>
    <w:rsid w:val="00763469"/>
    <w:rsid w:val="00763F6D"/>
    <w:rsid w:val="0076426F"/>
    <w:rsid w:val="00764AC4"/>
    <w:rsid w:val="0076505E"/>
    <w:rsid w:val="007662DD"/>
    <w:rsid w:val="00770772"/>
    <w:rsid w:val="00773921"/>
    <w:rsid w:val="007750C2"/>
    <w:rsid w:val="00775D15"/>
    <w:rsid w:val="0077783B"/>
    <w:rsid w:val="007779E3"/>
    <w:rsid w:val="00777B38"/>
    <w:rsid w:val="007814CF"/>
    <w:rsid w:val="00781862"/>
    <w:rsid w:val="007835BA"/>
    <w:rsid w:val="00784ADF"/>
    <w:rsid w:val="00786B16"/>
    <w:rsid w:val="0079141E"/>
    <w:rsid w:val="00792EFC"/>
    <w:rsid w:val="0079608F"/>
    <w:rsid w:val="007A09D4"/>
    <w:rsid w:val="007A2F54"/>
    <w:rsid w:val="007A56E3"/>
    <w:rsid w:val="007A6A47"/>
    <w:rsid w:val="007A6A7A"/>
    <w:rsid w:val="007A7163"/>
    <w:rsid w:val="007B244E"/>
    <w:rsid w:val="007B3C47"/>
    <w:rsid w:val="007C1FA2"/>
    <w:rsid w:val="007C6E16"/>
    <w:rsid w:val="007C70F5"/>
    <w:rsid w:val="007E14F3"/>
    <w:rsid w:val="007E242F"/>
    <w:rsid w:val="007E3244"/>
    <w:rsid w:val="007E596F"/>
    <w:rsid w:val="007E70A2"/>
    <w:rsid w:val="007F16D0"/>
    <w:rsid w:val="007F201C"/>
    <w:rsid w:val="007F205B"/>
    <w:rsid w:val="007F3A23"/>
    <w:rsid w:val="007F3C56"/>
    <w:rsid w:val="007F3E25"/>
    <w:rsid w:val="007F57E8"/>
    <w:rsid w:val="00802127"/>
    <w:rsid w:val="00803D96"/>
    <w:rsid w:val="008043BD"/>
    <w:rsid w:val="00805784"/>
    <w:rsid w:val="0080698C"/>
    <w:rsid w:val="008076C5"/>
    <w:rsid w:val="00811A49"/>
    <w:rsid w:val="00812316"/>
    <w:rsid w:val="00820172"/>
    <w:rsid w:val="008204F3"/>
    <w:rsid w:val="008232DF"/>
    <w:rsid w:val="00824DEB"/>
    <w:rsid w:val="0082596E"/>
    <w:rsid w:val="00831829"/>
    <w:rsid w:val="00832920"/>
    <w:rsid w:val="00833C12"/>
    <w:rsid w:val="00834E1A"/>
    <w:rsid w:val="0083712C"/>
    <w:rsid w:val="0083747A"/>
    <w:rsid w:val="008377DB"/>
    <w:rsid w:val="0084142B"/>
    <w:rsid w:val="00844360"/>
    <w:rsid w:val="008449C4"/>
    <w:rsid w:val="008471AC"/>
    <w:rsid w:val="008472D6"/>
    <w:rsid w:val="00850612"/>
    <w:rsid w:val="008514DD"/>
    <w:rsid w:val="00852E61"/>
    <w:rsid w:val="00853336"/>
    <w:rsid w:val="00853554"/>
    <w:rsid w:val="0085486D"/>
    <w:rsid w:val="00856E94"/>
    <w:rsid w:val="00866BF3"/>
    <w:rsid w:val="00866DC1"/>
    <w:rsid w:val="00867338"/>
    <w:rsid w:val="00872590"/>
    <w:rsid w:val="00872A18"/>
    <w:rsid w:val="00874B75"/>
    <w:rsid w:val="00874F55"/>
    <w:rsid w:val="00875B6E"/>
    <w:rsid w:val="00876D49"/>
    <w:rsid w:val="008807DC"/>
    <w:rsid w:val="00881E88"/>
    <w:rsid w:val="008823EB"/>
    <w:rsid w:val="0088345F"/>
    <w:rsid w:val="00883634"/>
    <w:rsid w:val="00883D2B"/>
    <w:rsid w:val="00891436"/>
    <w:rsid w:val="00891F88"/>
    <w:rsid w:val="0089290C"/>
    <w:rsid w:val="00892B06"/>
    <w:rsid w:val="00892B2E"/>
    <w:rsid w:val="008946A4"/>
    <w:rsid w:val="00896E1B"/>
    <w:rsid w:val="008A098C"/>
    <w:rsid w:val="008A4319"/>
    <w:rsid w:val="008A4392"/>
    <w:rsid w:val="008A48C6"/>
    <w:rsid w:val="008A4B61"/>
    <w:rsid w:val="008B03EA"/>
    <w:rsid w:val="008B27BE"/>
    <w:rsid w:val="008B4132"/>
    <w:rsid w:val="008B53B1"/>
    <w:rsid w:val="008B5AF6"/>
    <w:rsid w:val="008C3BCB"/>
    <w:rsid w:val="008C60A6"/>
    <w:rsid w:val="008D2AB5"/>
    <w:rsid w:val="008D3416"/>
    <w:rsid w:val="008D344A"/>
    <w:rsid w:val="008D3F8C"/>
    <w:rsid w:val="008D58AF"/>
    <w:rsid w:val="008E1006"/>
    <w:rsid w:val="008E17BB"/>
    <w:rsid w:val="008E1A11"/>
    <w:rsid w:val="008E25B6"/>
    <w:rsid w:val="008E3D76"/>
    <w:rsid w:val="008E41FC"/>
    <w:rsid w:val="008F0C81"/>
    <w:rsid w:val="008F29D9"/>
    <w:rsid w:val="008F3980"/>
    <w:rsid w:val="008F3B0E"/>
    <w:rsid w:val="008F417A"/>
    <w:rsid w:val="008F45A8"/>
    <w:rsid w:val="008F58FC"/>
    <w:rsid w:val="008F68FC"/>
    <w:rsid w:val="008F6C68"/>
    <w:rsid w:val="008F722D"/>
    <w:rsid w:val="008F76BB"/>
    <w:rsid w:val="00901A8D"/>
    <w:rsid w:val="00905315"/>
    <w:rsid w:val="00906F74"/>
    <w:rsid w:val="0091229B"/>
    <w:rsid w:val="00913074"/>
    <w:rsid w:val="00913834"/>
    <w:rsid w:val="00914FFD"/>
    <w:rsid w:val="00917633"/>
    <w:rsid w:val="00920A79"/>
    <w:rsid w:val="00920DB3"/>
    <w:rsid w:val="00922DFB"/>
    <w:rsid w:val="00923B26"/>
    <w:rsid w:val="009246AD"/>
    <w:rsid w:val="0092582B"/>
    <w:rsid w:val="00926694"/>
    <w:rsid w:val="00926A90"/>
    <w:rsid w:val="0093200E"/>
    <w:rsid w:val="009337E9"/>
    <w:rsid w:val="00937ED5"/>
    <w:rsid w:val="00941779"/>
    <w:rsid w:val="00943332"/>
    <w:rsid w:val="009450B8"/>
    <w:rsid w:val="00945500"/>
    <w:rsid w:val="00945916"/>
    <w:rsid w:val="009463FB"/>
    <w:rsid w:val="00947494"/>
    <w:rsid w:val="00947ED5"/>
    <w:rsid w:val="009517C5"/>
    <w:rsid w:val="00954881"/>
    <w:rsid w:val="00954B39"/>
    <w:rsid w:val="009578F7"/>
    <w:rsid w:val="00960168"/>
    <w:rsid w:val="00962DD3"/>
    <w:rsid w:val="00964A48"/>
    <w:rsid w:val="00966123"/>
    <w:rsid w:val="009705BE"/>
    <w:rsid w:val="00973763"/>
    <w:rsid w:val="00976325"/>
    <w:rsid w:val="00981836"/>
    <w:rsid w:val="00981BCC"/>
    <w:rsid w:val="009821C7"/>
    <w:rsid w:val="009827B4"/>
    <w:rsid w:val="00982DB8"/>
    <w:rsid w:val="009837EA"/>
    <w:rsid w:val="00985993"/>
    <w:rsid w:val="00986184"/>
    <w:rsid w:val="0099191E"/>
    <w:rsid w:val="00992792"/>
    <w:rsid w:val="00994AB2"/>
    <w:rsid w:val="009955B7"/>
    <w:rsid w:val="00997ED7"/>
    <w:rsid w:val="009A31D0"/>
    <w:rsid w:val="009A4B2F"/>
    <w:rsid w:val="009B0E6F"/>
    <w:rsid w:val="009B0F00"/>
    <w:rsid w:val="009B12E8"/>
    <w:rsid w:val="009B1469"/>
    <w:rsid w:val="009C378C"/>
    <w:rsid w:val="009C3DF0"/>
    <w:rsid w:val="009C4568"/>
    <w:rsid w:val="009C4B7F"/>
    <w:rsid w:val="009C6A59"/>
    <w:rsid w:val="009C7593"/>
    <w:rsid w:val="009D01A5"/>
    <w:rsid w:val="009D14D1"/>
    <w:rsid w:val="009D2697"/>
    <w:rsid w:val="009E1450"/>
    <w:rsid w:val="009E205D"/>
    <w:rsid w:val="009E6248"/>
    <w:rsid w:val="009E7843"/>
    <w:rsid w:val="009F0381"/>
    <w:rsid w:val="009F1DBF"/>
    <w:rsid w:val="009F3E19"/>
    <w:rsid w:val="009F540D"/>
    <w:rsid w:val="009F5553"/>
    <w:rsid w:val="009F5C89"/>
    <w:rsid w:val="00A03B26"/>
    <w:rsid w:val="00A04230"/>
    <w:rsid w:val="00A04C8D"/>
    <w:rsid w:val="00A05F16"/>
    <w:rsid w:val="00A06503"/>
    <w:rsid w:val="00A10B2F"/>
    <w:rsid w:val="00A110EC"/>
    <w:rsid w:val="00A1265C"/>
    <w:rsid w:val="00A127B4"/>
    <w:rsid w:val="00A13320"/>
    <w:rsid w:val="00A14529"/>
    <w:rsid w:val="00A1613A"/>
    <w:rsid w:val="00A17955"/>
    <w:rsid w:val="00A216C0"/>
    <w:rsid w:val="00A21B62"/>
    <w:rsid w:val="00A24E95"/>
    <w:rsid w:val="00A273BD"/>
    <w:rsid w:val="00A312C9"/>
    <w:rsid w:val="00A32776"/>
    <w:rsid w:val="00A32B70"/>
    <w:rsid w:val="00A34836"/>
    <w:rsid w:val="00A35AC0"/>
    <w:rsid w:val="00A3642B"/>
    <w:rsid w:val="00A37419"/>
    <w:rsid w:val="00A41DF4"/>
    <w:rsid w:val="00A45A28"/>
    <w:rsid w:val="00A477C0"/>
    <w:rsid w:val="00A52D70"/>
    <w:rsid w:val="00A54E03"/>
    <w:rsid w:val="00A5506E"/>
    <w:rsid w:val="00A55DBD"/>
    <w:rsid w:val="00A5772B"/>
    <w:rsid w:val="00A57853"/>
    <w:rsid w:val="00A57B57"/>
    <w:rsid w:val="00A601D4"/>
    <w:rsid w:val="00A60B3F"/>
    <w:rsid w:val="00A62342"/>
    <w:rsid w:val="00A636BD"/>
    <w:rsid w:val="00A658E0"/>
    <w:rsid w:val="00A677A1"/>
    <w:rsid w:val="00A67909"/>
    <w:rsid w:val="00A70937"/>
    <w:rsid w:val="00A716DB"/>
    <w:rsid w:val="00A71E82"/>
    <w:rsid w:val="00A74826"/>
    <w:rsid w:val="00A74C2A"/>
    <w:rsid w:val="00A75679"/>
    <w:rsid w:val="00A75F3D"/>
    <w:rsid w:val="00A76597"/>
    <w:rsid w:val="00A850E7"/>
    <w:rsid w:val="00A9431E"/>
    <w:rsid w:val="00A96DA0"/>
    <w:rsid w:val="00AA3E3D"/>
    <w:rsid w:val="00AA60BE"/>
    <w:rsid w:val="00AB2853"/>
    <w:rsid w:val="00AB37AC"/>
    <w:rsid w:val="00AB5269"/>
    <w:rsid w:val="00AB7591"/>
    <w:rsid w:val="00AB759D"/>
    <w:rsid w:val="00AC1388"/>
    <w:rsid w:val="00AC1550"/>
    <w:rsid w:val="00AC198E"/>
    <w:rsid w:val="00AC202D"/>
    <w:rsid w:val="00AC7531"/>
    <w:rsid w:val="00AC7CF7"/>
    <w:rsid w:val="00AD3CBD"/>
    <w:rsid w:val="00AD610C"/>
    <w:rsid w:val="00AD67A0"/>
    <w:rsid w:val="00AD69A0"/>
    <w:rsid w:val="00AD75CD"/>
    <w:rsid w:val="00AE3BE0"/>
    <w:rsid w:val="00AE4557"/>
    <w:rsid w:val="00AE477D"/>
    <w:rsid w:val="00AE47F6"/>
    <w:rsid w:val="00AE4F15"/>
    <w:rsid w:val="00AF333A"/>
    <w:rsid w:val="00AF3E81"/>
    <w:rsid w:val="00AF4A45"/>
    <w:rsid w:val="00AF550F"/>
    <w:rsid w:val="00B0057B"/>
    <w:rsid w:val="00B00F24"/>
    <w:rsid w:val="00B00FF2"/>
    <w:rsid w:val="00B0618C"/>
    <w:rsid w:val="00B07A3E"/>
    <w:rsid w:val="00B10EF9"/>
    <w:rsid w:val="00B11571"/>
    <w:rsid w:val="00B116C3"/>
    <w:rsid w:val="00B12174"/>
    <w:rsid w:val="00B144C4"/>
    <w:rsid w:val="00B1580B"/>
    <w:rsid w:val="00B1769E"/>
    <w:rsid w:val="00B20DF4"/>
    <w:rsid w:val="00B23BE0"/>
    <w:rsid w:val="00B2544F"/>
    <w:rsid w:val="00B33207"/>
    <w:rsid w:val="00B33889"/>
    <w:rsid w:val="00B343EF"/>
    <w:rsid w:val="00B40E68"/>
    <w:rsid w:val="00B420BF"/>
    <w:rsid w:val="00B43480"/>
    <w:rsid w:val="00B448CC"/>
    <w:rsid w:val="00B44F50"/>
    <w:rsid w:val="00B45365"/>
    <w:rsid w:val="00B46D6E"/>
    <w:rsid w:val="00B51821"/>
    <w:rsid w:val="00B56680"/>
    <w:rsid w:val="00B61BE2"/>
    <w:rsid w:val="00B61C55"/>
    <w:rsid w:val="00B63964"/>
    <w:rsid w:val="00B67626"/>
    <w:rsid w:val="00B7039B"/>
    <w:rsid w:val="00B7055F"/>
    <w:rsid w:val="00B70EC3"/>
    <w:rsid w:val="00B7175C"/>
    <w:rsid w:val="00B72BF4"/>
    <w:rsid w:val="00B72D24"/>
    <w:rsid w:val="00B76EBA"/>
    <w:rsid w:val="00B76EDC"/>
    <w:rsid w:val="00B80B41"/>
    <w:rsid w:val="00B82A63"/>
    <w:rsid w:val="00B8315B"/>
    <w:rsid w:val="00B83F6E"/>
    <w:rsid w:val="00B850E6"/>
    <w:rsid w:val="00B87BAF"/>
    <w:rsid w:val="00B90398"/>
    <w:rsid w:val="00B90E78"/>
    <w:rsid w:val="00B91C4E"/>
    <w:rsid w:val="00B95557"/>
    <w:rsid w:val="00B9583F"/>
    <w:rsid w:val="00B96202"/>
    <w:rsid w:val="00B967CE"/>
    <w:rsid w:val="00B9792F"/>
    <w:rsid w:val="00BA4070"/>
    <w:rsid w:val="00BA4782"/>
    <w:rsid w:val="00BA4C4A"/>
    <w:rsid w:val="00BB04A6"/>
    <w:rsid w:val="00BB3633"/>
    <w:rsid w:val="00BB64D6"/>
    <w:rsid w:val="00BC16E3"/>
    <w:rsid w:val="00BC30BA"/>
    <w:rsid w:val="00BC6C21"/>
    <w:rsid w:val="00BD13B1"/>
    <w:rsid w:val="00BD4B6D"/>
    <w:rsid w:val="00BD6678"/>
    <w:rsid w:val="00BD6C4E"/>
    <w:rsid w:val="00BE1250"/>
    <w:rsid w:val="00BE1FB1"/>
    <w:rsid w:val="00BE2986"/>
    <w:rsid w:val="00BE58FC"/>
    <w:rsid w:val="00BF1A98"/>
    <w:rsid w:val="00BF2A0A"/>
    <w:rsid w:val="00BF3479"/>
    <w:rsid w:val="00BF3E91"/>
    <w:rsid w:val="00BF5362"/>
    <w:rsid w:val="00BF5F78"/>
    <w:rsid w:val="00C02411"/>
    <w:rsid w:val="00C03350"/>
    <w:rsid w:val="00C04EB8"/>
    <w:rsid w:val="00C066E1"/>
    <w:rsid w:val="00C15333"/>
    <w:rsid w:val="00C168A7"/>
    <w:rsid w:val="00C16EEB"/>
    <w:rsid w:val="00C17F42"/>
    <w:rsid w:val="00C2037A"/>
    <w:rsid w:val="00C25382"/>
    <w:rsid w:val="00C26CF2"/>
    <w:rsid w:val="00C309C2"/>
    <w:rsid w:val="00C309C5"/>
    <w:rsid w:val="00C30F96"/>
    <w:rsid w:val="00C316C8"/>
    <w:rsid w:val="00C32903"/>
    <w:rsid w:val="00C33D51"/>
    <w:rsid w:val="00C341ED"/>
    <w:rsid w:val="00C343F5"/>
    <w:rsid w:val="00C37491"/>
    <w:rsid w:val="00C3752C"/>
    <w:rsid w:val="00C37587"/>
    <w:rsid w:val="00C40FCB"/>
    <w:rsid w:val="00C4427B"/>
    <w:rsid w:val="00C44B41"/>
    <w:rsid w:val="00C47E00"/>
    <w:rsid w:val="00C47E91"/>
    <w:rsid w:val="00C53BDC"/>
    <w:rsid w:val="00C54485"/>
    <w:rsid w:val="00C56503"/>
    <w:rsid w:val="00C60FA2"/>
    <w:rsid w:val="00C61623"/>
    <w:rsid w:val="00C62AD0"/>
    <w:rsid w:val="00C66698"/>
    <w:rsid w:val="00C66FC7"/>
    <w:rsid w:val="00C67493"/>
    <w:rsid w:val="00C7011F"/>
    <w:rsid w:val="00C70DE0"/>
    <w:rsid w:val="00C75498"/>
    <w:rsid w:val="00C763B0"/>
    <w:rsid w:val="00C76709"/>
    <w:rsid w:val="00C76F59"/>
    <w:rsid w:val="00C77D91"/>
    <w:rsid w:val="00C8192C"/>
    <w:rsid w:val="00C81D64"/>
    <w:rsid w:val="00C81E83"/>
    <w:rsid w:val="00C81EE9"/>
    <w:rsid w:val="00C82CC8"/>
    <w:rsid w:val="00C837A3"/>
    <w:rsid w:val="00C9159E"/>
    <w:rsid w:val="00C972C8"/>
    <w:rsid w:val="00CA23A4"/>
    <w:rsid w:val="00CA2E07"/>
    <w:rsid w:val="00CA4798"/>
    <w:rsid w:val="00CA52AD"/>
    <w:rsid w:val="00CA5E16"/>
    <w:rsid w:val="00CA7B48"/>
    <w:rsid w:val="00CB0017"/>
    <w:rsid w:val="00CB2C67"/>
    <w:rsid w:val="00CB3713"/>
    <w:rsid w:val="00CB3CF8"/>
    <w:rsid w:val="00CB4360"/>
    <w:rsid w:val="00CB4BE5"/>
    <w:rsid w:val="00CB5007"/>
    <w:rsid w:val="00CB52EC"/>
    <w:rsid w:val="00CB5B0E"/>
    <w:rsid w:val="00CC1584"/>
    <w:rsid w:val="00CC2950"/>
    <w:rsid w:val="00CC4E55"/>
    <w:rsid w:val="00CC630A"/>
    <w:rsid w:val="00CC6717"/>
    <w:rsid w:val="00CD2884"/>
    <w:rsid w:val="00CD36CB"/>
    <w:rsid w:val="00CD3997"/>
    <w:rsid w:val="00CD4EE3"/>
    <w:rsid w:val="00CE14E4"/>
    <w:rsid w:val="00CE54A4"/>
    <w:rsid w:val="00CE63FC"/>
    <w:rsid w:val="00CE779F"/>
    <w:rsid w:val="00CF2AFE"/>
    <w:rsid w:val="00D00B6A"/>
    <w:rsid w:val="00D01D12"/>
    <w:rsid w:val="00D02F5E"/>
    <w:rsid w:val="00D032E9"/>
    <w:rsid w:val="00D03506"/>
    <w:rsid w:val="00D069AE"/>
    <w:rsid w:val="00D06E75"/>
    <w:rsid w:val="00D075EF"/>
    <w:rsid w:val="00D10763"/>
    <w:rsid w:val="00D10FB8"/>
    <w:rsid w:val="00D12BE0"/>
    <w:rsid w:val="00D12C76"/>
    <w:rsid w:val="00D12FFD"/>
    <w:rsid w:val="00D15698"/>
    <w:rsid w:val="00D161D3"/>
    <w:rsid w:val="00D172C9"/>
    <w:rsid w:val="00D2002C"/>
    <w:rsid w:val="00D22AE6"/>
    <w:rsid w:val="00D23BF1"/>
    <w:rsid w:val="00D25D09"/>
    <w:rsid w:val="00D25D67"/>
    <w:rsid w:val="00D25EF1"/>
    <w:rsid w:val="00D272D1"/>
    <w:rsid w:val="00D276AA"/>
    <w:rsid w:val="00D27A35"/>
    <w:rsid w:val="00D40A3D"/>
    <w:rsid w:val="00D47EAD"/>
    <w:rsid w:val="00D51539"/>
    <w:rsid w:val="00D52262"/>
    <w:rsid w:val="00D54507"/>
    <w:rsid w:val="00D55DC5"/>
    <w:rsid w:val="00D62B96"/>
    <w:rsid w:val="00D65BFB"/>
    <w:rsid w:val="00D661A1"/>
    <w:rsid w:val="00D66838"/>
    <w:rsid w:val="00D6788B"/>
    <w:rsid w:val="00D70F9D"/>
    <w:rsid w:val="00D75BE9"/>
    <w:rsid w:val="00D766D3"/>
    <w:rsid w:val="00D77B00"/>
    <w:rsid w:val="00D80FE0"/>
    <w:rsid w:val="00D8131F"/>
    <w:rsid w:val="00D8713A"/>
    <w:rsid w:val="00D874D7"/>
    <w:rsid w:val="00D90A6D"/>
    <w:rsid w:val="00D927D3"/>
    <w:rsid w:val="00D95B9E"/>
    <w:rsid w:val="00DA1E68"/>
    <w:rsid w:val="00DA2523"/>
    <w:rsid w:val="00DA4235"/>
    <w:rsid w:val="00DB21FC"/>
    <w:rsid w:val="00DB2AC5"/>
    <w:rsid w:val="00DB31D8"/>
    <w:rsid w:val="00DB339D"/>
    <w:rsid w:val="00DB3B86"/>
    <w:rsid w:val="00DB46FA"/>
    <w:rsid w:val="00DB4C11"/>
    <w:rsid w:val="00DB52AC"/>
    <w:rsid w:val="00DB5970"/>
    <w:rsid w:val="00DB6274"/>
    <w:rsid w:val="00DC2962"/>
    <w:rsid w:val="00DC2FF7"/>
    <w:rsid w:val="00DC673B"/>
    <w:rsid w:val="00DC6C62"/>
    <w:rsid w:val="00DC703A"/>
    <w:rsid w:val="00DC7939"/>
    <w:rsid w:val="00DD005E"/>
    <w:rsid w:val="00DD06B4"/>
    <w:rsid w:val="00DD0ED4"/>
    <w:rsid w:val="00DE4FFF"/>
    <w:rsid w:val="00DE64BE"/>
    <w:rsid w:val="00DF340F"/>
    <w:rsid w:val="00DF458E"/>
    <w:rsid w:val="00DF5D24"/>
    <w:rsid w:val="00E0062C"/>
    <w:rsid w:val="00E01486"/>
    <w:rsid w:val="00E03032"/>
    <w:rsid w:val="00E03109"/>
    <w:rsid w:val="00E1248A"/>
    <w:rsid w:val="00E13BF1"/>
    <w:rsid w:val="00E14ADA"/>
    <w:rsid w:val="00E1597A"/>
    <w:rsid w:val="00E20024"/>
    <w:rsid w:val="00E20640"/>
    <w:rsid w:val="00E20BFC"/>
    <w:rsid w:val="00E21EE6"/>
    <w:rsid w:val="00E24EB0"/>
    <w:rsid w:val="00E26A85"/>
    <w:rsid w:val="00E302BD"/>
    <w:rsid w:val="00E3033E"/>
    <w:rsid w:val="00E3190C"/>
    <w:rsid w:val="00E32BE2"/>
    <w:rsid w:val="00E32FA4"/>
    <w:rsid w:val="00E3403D"/>
    <w:rsid w:val="00E34A05"/>
    <w:rsid w:val="00E357F3"/>
    <w:rsid w:val="00E373AC"/>
    <w:rsid w:val="00E4019C"/>
    <w:rsid w:val="00E43AD2"/>
    <w:rsid w:val="00E51105"/>
    <w:rsid w:val="00E514B6"/>
    <w:rsid w:val="00E529D9"/>
    <w:rsid w:val="00E53AF9"/>
    <w:rsid w:val="00E53DCB"/>
    <w:rsid w:val="00E54ABC"/>
    <w:rsid w:val="00E54B5E"/>
    <w:rsid w:val="00E57CFA"/>
    <w:rsid w:val="00E6050E"/>
    <w:rsid w:val="00E60A57"/>
    <w:rsid w:val="00E62EE4"/>
    <w:rsid w:val="00E631D4"/>
    <w:rsid w:val="00E63241"/>
    <w:rsid w:val="00E67107"/>
    <w:rsid w:val="00E7014E"/>
    <w:rsid w:val="00E733B5"/>
    <w:rsid w:val="00E75B82"/>
    <w:rsid w:val="00E822B0"/>
    <w:rsid w:val="00E822EB"/>
    <w:rsid w:val="00E870E7"/>
    <w:rsid w:val="00E91546"/>
    <w:rsid w:val="00E9268A"/>
    <w:rsid w:val="00E927AF"/>
    <w:rsid w:val="00E93624"/>
    <w:rsid w:val="00E96335"/>
    <w:rsid w:val="00E97951"/>
    <w:rsid w:val="00EA1750"/>
    <w:rsid w:val="00EA5A92"/>
    <w:rsid w:val="00EA6EA9"/>
    <w:rsid w:val="00EB2CCB"/>
    <w:rsid w:val="00EB366C"/>
    <w:rsid w:val="00EB380F"/>
    <w:rsid w:val="00EB7758"/>
    <w:rsid w:val="00EB7B00"/>
    <w:rsid w:val="00EC02E3"/>
    <w:rsid w:val="00EC3056"/>
    <w:rsid w:val="00EC4A61"/>
    <w:rsid w:val="00EC6A3E"/>
    <w:rsid w:val="00EC6C3A"/>
    <w:rsid w:val="00EC7BA4"/>
    <w:rsid w:val="00ED0770"/>
    <w:rsid w:val="00ED15A6"/>
    <w:rsid w:val="00ED63B2"/>
    <w:rsid w:val="00EE10E7"/>
    <w:rsid w:val="00EE3769"/>
    <w:rsid w:val="00EE766E"/>
    <w:rsid w:val="00EF083B"/>
    <w:rsid w:val="00EF48E1"/>
    <w:rsid w:val="00EF4C2F"/>
    <w:rsid w:val="00EF6712"/>
    <w:rsid w:val="00EF7BF5"/>
    <w:rsid w:val="00F00F46"/>
    <w:rsid w:val="00F01BF9"/>
    <w:rsid w:val="00F059A5"/>
    <w:rsid w:val="00F05E60"/>
    <w:rsid w:val="00F1043B"/>
    <w:rsid w:val="00F10863"/>
    <w:rsid w:val="00F122B6"/>
    <w:rsid w:val="00F159F0"/>
    <w:rsid w:val="00F15C2D"/>
    <w:rsid w:val="00F22A7D"/>
    <w:rsid w:val="00F259BE"/>
    <w:rsid w:val="00F26E61"/>
    <w:rsid w:val="00F313D9"/>
    <w:rsid w:val="00F32B2A"/>
    <w:rsid w:val="00F3319F"/>
    <w:rsid w:val="00F339BC"/>
    <w:rsid w:val="00F3500C"/>
    <w:rsid w:val="00F36C19"/>
    <w:rsid w:val="00F36CFD"/>
    <w:rsid w:val="00F37CA0"/>
    <w:rsid w:val="00F40B77"/>
    <w:rsid w:val="00F410C7"/>
    <w:rsid w:val="00F44E28"/>
    <w:rsid w:val="00F458C3"/>
    <w:rsid w:val="00F46DC8"/>
    <w:rsid w:val="00F47C06"/>
    <w:rsid w:val="00F47DF1"/>
    <w:rsid w:val="00F50680"/>
    <w:rsid w:val="00F532F9"/>
    <w:rsid w:val="00F57EBB"/>
    <w:rsid w:val="00F62BD7"/>
    <w:rsid w:val="00F64688"/>
    <w:rsid w:val="00F65CAF"/>
    <w:rsid w:val="00F66FE2"/>
    <w:rsid w:val="00F71BB3"/>
    <w:rsid w:val="00F725D3"/>
    <w:rsid w:val="00F72769"/>
    <w:rsid w:val="00F758D0"/>
    <w:rsid w:val="00F7603B"/>
    <w:rsid w:val="00F76B0F"/>
    <w:rsid w:val="00F76E1C"/>
    <w:rsid w:val="00F776CB"/>
    <w:rsid w:val="00F81440"/>
    <w:rsid w:val="00F8160C"/>
    <w:rsid w:val="00F85E97"/>
    <w:rsid w:val="00F874B5"/>
    <w:rsid w:val="00F87D9D"/>
    <w:rsid w:val="00F9079A"/>
    <w:rsid w:val="00F91F26"/>
    <w:rsid w:val="00F96754"/>
    <w:rsid w:val="00FA3894"/>
    <w:rsid w:val="00FA3CA5"/>
    <w:rsid w:val="00FA53B3"/>
    <w:rsid w:val="00FA6E0E"/>
    <w:rsid w:val="00FB03C2"/>
    <w:rsid w:val="00FB12F5"/>
    <w:rsid w:val="00FB26A1"/>
    <w:rsid w:val="00FB26B4"/>
    <w:rsid w:val="00FB3E8E"/>
    <w:rsid w:val="00FB6537"/>
    <w:rsid w:val="00FB6C70"/>
    <w:rsid w:val="00FB6DB3"/>
    <w:rsid w:val="00FB6F1F"/>
    <w:rsid w:val="00FB754D"/>
    <w:rsid w:val="00FB7664"/>
    <w:rsid w:val="00FB7E80"/>
    <w:rsid w:val="00FC383D"/>
    <w:rsid w:val="00FC385A"/>
    <w:rsid w:val="00FC4EBD"/>
    <w:rsid w:val="00FD187E"/>
    <w:rsid w:val="00FD36C1"/>
    <w:rsid w:val="00FD4B2C"/>
    <w:rsid w:val="00FD6C93"/>
    <w:rsid w:val="00FD6EA0"/>
    <w:rsid w:val="00FD7018"/>
    <w:rsid w:val="00FE08C8"/>
    <w:rsid w:val="00FE150C"/>
    <w:rsid w:val="00FE641E"/>
    <w:rsid w:val="00FE6A34"/>
    <w:rsid w:val="00FE73D0"/>
    <w:rsid w:val="00FF47F1"/>
    <w:rsid w:val="00FF5771"/>
    <w:rsid w:val="00FF727D"/>
    <w:rsid w:val="00FF7A05"/>
    <w:rsid w:val="0112ECC0"/>
    <w:rsid w:val="01409644"/>
    <w:rsid w:val="0185F425"/>
    <w:rsid w:val="0211752E"/>
    <w:rsid w:val="02230A67"/>
    <w:rsid w:val="024BDF01"/>
    <w:rsid w:val="02A9895D"/>
    <w:rsid w:val="02EA07FB"/>
    <w:rsid w:val="03934EE3"/>
    <w:rsid w:val="03A9F5AA"/>
    <w:rsid w:val="04682ECF"/>
    <w:rsid w:val="04AFA386"/>
    <w:rsid w:val="057DEB10"/>
    <w:rsid w:val="05E45DE7"/>
    <w:rsid w:val="062FAA36"/>
    <w:rsid w:val="0692758E"/>
    <w:rsid w:val="06F56779"/>
    <w:rsid w:val="0779372F"/>
    <w:rsid w:val="07D1ABB2"/>
    <w:rsid w:val="0857A4A7"/>
    <w:rsid w:val="098DD3AA"/>
    <w:rsid w:val="0A0F59A8"/>
    <w:rsid w:val="0AC62B17"/>
    <w:rsid w:val="0B27921A"/>
    <w:rsid w:val="0B3A22CE"/>
    <w:rsid w:val="0B3C6CC8"/>
    <w:rsid w:val="0BB2AABC"/>
    <w:rsid w:val="0C9C74B2"/>
    <w:rsid w:val="0D3AD97B"/>
    <w:rsid w:val="0D8C993C"/>
    <w:rsid w:val="0D8EE895"/>
    <w:rsid w:val="0DC95731"/>
    <w:rsid w:val="0E5071B9"/>
    <w:rsid w:val="0E737D1A"/>
    <w:rsid w:val="0F2E0E05"/>
    <w:rsid w:val="0FE5D829"/>
    <w:rsid w:val="1152B7E0"/>
    <w:rsid w:val="1194028B"/>
    <w:rsid w:val="12423329"/>
    <w:rsid w:val="12D31C89"/>
    <w:rsid w:val="12EF2BA3"/>
    <w:rsid w:val="12FAC8B4"/>
    <w:rsid w:val="13B6CB64"/>
    <w:rsid w:val="13FCF83F"/>
    <w:rsid w:val="14326ACC"/>
    <w:rsid w:val="14582818"/>
    <w:rsid w:val="149AEBC4"/>
    <w:rsid w:val="16B2EB8A"/>
    <w:rsid w:val="1763CA49"/>
    <w:rsid w:val="17F6B0BE"/>
    <w:rsid w:val="187A3B22"/>
    <w:rsid w:val="18B1A110"/>
    <w:rsid w:val="1980BDC9"/>
    <w:rsid w:val="1A5B9E4E"/>
    <w:rsid w:val="1A6C61D2"/>
    <w:rsid w:val="1AB8DAB2"/>
    <w:rsid w:val="1AD70CB1"/>
    <w:rsid w:val="1B44396D"/>
    <w:rsid w:val="1B80C9FB"/>
    <w:rsid w:val="1CB26B2B"/>
    <w:rsid w:val="1D00AE89"/>
    <w:rsid w:val="1D702D9F"/>
    <w:rsid w:val="1DD6117C"/>
    <w:rsid w:val="1E681316"/>
    <w:rsid w:val="1E7B47CF"/>
    <w:rsid w:val="1EC86BF3"/>
    <w:rsid w:val="1EE12903"/>
    <w:rsid w:val="1EFD3397"/>
    <w:rsid w:val="1F49D4EE"/>
    <w:rsid w:val="1F7FFAAE"/>
    <w:rsid w:val="1FFF6C7A"/>
    <w:rsid w:val="203BF460"/>
    <w:rsid w:val="20B591BE"/>
    <w:rsid w:val="213F54B1"/>
    <w:rsid w:val="2195B941"/>
    <w:rsid w:val="2224EA21"/>
    <w:rsid w:val="22B6A3CF"/>
    <w:rsid w:val="23416323"/>
    <w:rsid w:val="23A0DEBC"/>
    <w:rsid w:val="23A997B7"/>
    <w:rsid w:val="23BF8101"/>
    <w:rsid w:val="243A1230"/>
    <w:rsid w:val="246A7977"/>
    <w:rsid w:val="246B4D8D"/>
    <w:rsid w:val="24A78989"/>
    <w:rsid w:val="254447D4"/>
    <w:rsid w:val="255FF90E"/>
    <w:rsid w:val="25D14AEA"/>
    <w:rsid w:val="2781EA9D"/>
    <w:rsid w:val="28D0AABB"/>
    <w:rsid w:val="2960B1B4"/>
    <w:rsid w:val="2963B251"/>
    <w:rsid w:val="2A3E926D"/>
    <w:rsid w:val="2A5D9934"/>
    <w:rsid w:val="2DF03F64"/>
    <w:rsid w:val="2DF99B67"/>
    <w:rsid w:val="2E7397C8"/>
    <w:rsid w:val="2EC6F9E5"/>
    <w:rsid w:val="2F228C27"/>
    <w:rsid w:val="2F5F73FE"/>
    <w:rsid w:val="2FBED55A"/>
    <w:rsid w:val="2FF5D841"/>
    <w:rsid w:val="30477196"/>
    <w:rsid w:val="30E9C733"/>
    <w:rsid w:val="315B5D0F"/>
    <w:rsid w:val="32740CEA"/>
    <w:rsid w:val="32F74BEE"/>
    <w:rsid w:val="33E093EC"/>
    <w:rsid w:val="3483C213"/>
    <w:rsid w:val="3563BBAA"/>
    <w:rsid w:val="36180D76"/>
    <w:rsid w:val="363E6E29"/>
    <w:rsid w:val="3656C735"/>
    <w:rsid w:val="369F75AC"/>
    <w:rsid w:val="386F64A2"/>
    <w:rsid w:val="388D6AC6"/>
    <w:rsid w:val="3922EA57"/>
    <w:rsid w:val="3A6FEBA6"/>
    <w:rsid w:val="3BCF7DB8"/>
    <w:rsid w:val="3CA2B042"/>
    <w:rsid w:val="3CAA8BA3"/>
    <w:rsid w:val="3CBB3B3B"/>
    <w:rsid w:val="3D77BD79"/>
    <w:rsid w:val="3ED74AB6"/>
    <w:rsid w:val="3F10B043"/>
    <w:rsid w:val="3F294685"/>
    <w:rsid w:val="3F35BDCB"/>
    <w:rsid w:val="3F5A2ED7"/>
    <w:rsid w:val="3FA72D8C"/>
    <w:rsid w:val="408DFCF7"/>
    <w:rsid w:val="40DD1A4C"/>
    <w:rsid w:val="4115E814"/>
    <w:rsid w:val="41707028"/>
    <w:rsid w:val="41B533C4"/>
    <w:rsid w:val="41D1623F"/>
    <w:rsid w:val="425893B1"/>
    <w:rsid w:val="4300B18F"/>
    <w:rsid w:val="430B2567"/>
    <w:rsid w:val="4358CDFB"/>
    <w:rsid w:val="441B6913"/>
    <w:rsid w:val="45C16AB3"/>
    <w:rsid w:val="45C655DC"/>
    <w:rsid w:val="464FA36A"/>
    <w:rsid w:val="46BE4041"/>
    <w:rsid w:val="471F370A"/>
    <w:rsid w:val="476302A7"/>
    <w:rsid w:val="476D792B"/>
    <w:rsid w:val="47A756AE"/>
    <w:rsid w:val="48486CD8"/>
    <w:rsid w:val="4878EA76"/>
    <w:rsid w:val="487EC889"/>
    <w:rsid w:val="4893BD6D"/>
    <w:rsid w:val="48B3B792"/>
    <w:rsid w:val="48E1E2CE"/>
    <w:rsid w:val="48E40589"/>
    <w:rsid w:val="4910D9F5"/>
    <w:rsid w:val="49D9819D"/>
    <w:rsid w:val="4A3A2DE6"/>
    <w:rsid w:val="4A3EE95D"/>
    <w:rsid w:val="4ABAEDF8"/>
    <w:rsid w:val="4AFBE851"/>
    <w:rsid w:val="4BC6079A"/>
    <w:rsid w:val="4C2246B9"/>
    <w:rsid w:val="4C585345"/>
    <w:rsid w:val="4D672033"/>
    <w:rsid w:val="4DD6B3BD"/>
    <w:rsid w:val="4EB122C0"/>
    <w:rsid w:val="4F471BE6"/>
    <w:rsid w:val="4F55BA1C"/>
    <w:rsid w:val="505FF0B5"/>
    <w:rsid w:val="5111C5BE"/>
    <w:rsid w:val="51AE049A"/>
    <w:rsid w:val="5275A819"/>
    <w:rsid w:val="527FE9BC"/>
    <w:rsid w:val="53AF1179"/>
    <w:rsid w:val="545FB457"/>
    <w:rsid w:val="55DAEADA"/>
    <w:rsid w:val="56450ABC"/>
    <w:rsid w:val="56C15EA9"/>
    <w:rsid w:val="577071B1"/>
    <w:rsid w:val="5845BF02"/>
    <w:rsid w:val="5895FCDF"/>
    <w:rsid w:val="59A250B8"/>
    <w:rsid w:val="59C4DF05"/>
    <w:rsid w:val="59C8D368"/>
    <w:rsid w:val="5A83B8FB"/>
    <w:rsid w:val="5CD6A954"/>
    <w:rsid w:val="5DE5A8F2"/>
    <w:rsid w:val="5F060261"/>
    <w:rsid w:val="5F1352C6"/>
    <w:rsid w:val="5F4EB63E"/>
    <w:rsid w:val="5FCE39DC"/>
    <w:rsid w:val="5FD10315"/>
    <w:rsid w:val="604C6FF9"/>
    <w:rsid w:val="60BA6D7B"/>
    <w:rsid w:val="620356B5"/>
    <w:rsid w:val="6228FC9D"/>
    <w:rsid w:val="625A4DC8"/>
    <w:rsid w:val="6330007E"/>
    <w:rsid w:val="63D0805C"/>
    <w:rsid w:val="63E1EB1C"/>
    <w:rsid w:val="644E3242"/>
    <w:rsid w:val="64686B7A"/>
    <w:rsid w:val="64F3093A"/>
    <w:rsid w:val="65991E27"/>
    <w:rsid w:val="659CF0E3"/>
    <w:rsid w:val="66976EB3"/>
    <w:rsid w:val="671DEE40"/>
    <w:rsid w:val="67E4C0E3"/>
    <w:rsid w:val="68534682"/>
    <w:rsid w:val="68FB42B2"/>
    <w:rsid w:val="6993BF73"/>
    <w:rsid w:val="6A49D44B"/>
    <w:rsid w:val="6A7DF141"/>
    <w:rsid w:val="6A8A64FA"/>
    <w:rsid w:val="6AF944C5"/>
    <w:rsid w:val="6B06C594"/>
    <w:rsid w:val="6BF6FE88"/>
    <w:rsid w:val="6C089DEF"/>
    <w:rsid w:val="6C0D4510"/>
    <w:rsid w:val="6C841512"/>
    <w:rsid w:val="6DA1DA79"/>
    <w:rsid w:val="6DB286DC"/>
    <w:rsid w:val="6E454160"/>
    <w:rsid w:val="6E468AE8"/>
    <w:rsid w:val="719B245B"/>
    <w:rsid w:val="71DE462E"/>
    <w:rsid w:val="7232C02D"/>
    <w:rsid w:val="727D2DFD"/>
    <w:rsid w:val="7341FA5E"/>
    <w:rsid w:val="73649518"/>
    <w:rsid w:val="73AEAF34"/>
    <w:rsid w:val="73B7494B"/>
    <w:rsid w:val="742147B6"/>
    <w:rsid w:val="74EFA9A4"/>
    <w:rsid w:val="7511CF83"/>
    <w:rsid w:val="752A6C95"/>
    <w:rsid w:val="7610751E"/>
    <w:rsid w:val="7654DB9B"/>
    <w:rsid w:val="7658CA54"/>
    <w:rsid w:val="765FFC66"/>
    <w:rsid w:val="7731E49F"/>
    <w:rsid w:val="78494EA4"/>
    <w:rsid w:val="79629A88"/>
    <w:rsid w:val="7999D5C8"/>
    <w:rsid w:val="79CB7E9B"/>
    <w:rsid w:val="7A6B8240"/>
    <w:rsid w:val="7A88F3ED"/>
    <w:rsid w:val="7A8D434A"/>
    <w:rsid w:val="7B2D5E89"/>
    <w:rsid w:val="7CF458C4"/>
    <w:rsid w:val="7D28589D"/>
    <w:rsid w:val="7D3A09F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A0667E"/>
  <w15:chartTrackingRefBased/>
  <w15:docId w15:val="{506136FD-EAD0-4B06-BAA9-6576C08E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83"/>
      </w:numPr>
      <w:spacing w:before="0" w:after="480"/>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83"/>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83"/>
      </w:numPr>
      <w:spacing w:before="240" w:after="60"/>
      <w:outlineLvl w:val="3"/>
    </w:pPr>
    <w:rPr>
      <w:b/>
      <w:bCs/>
      <w:szCs w:val="28"/>
    </w:rPr>
  </w:style>
  <w:style w:type="paragraph" w:styleId="Heading5">
    <w:name w:val="heading 5"/>
    <w:basedOn w:val="Normal"/>
    <w:next w:val="Normal"/>
    <w:qFormat/>
    <w:rsid w:val="00A62342"/>
    <w:pPr>
      <w:numPr>
        <w:ilvl w:val="4"/>
        <w:numId w:val="83"/>
      </w:numPr>
      <w:spacing w:before="240" w:after="60"/>
      <w:outlineLvl w:val="4"/>
    </w:pPr>
    <w:rPr>
      <w:b/>
      <w:bCs/>
      <w:i/>
      <w:iCs/>
      <w:szCs w:val="26"/>
    </w:rPr>
  </w:style>
  <w:style w:type="paragraph" w:styleId="Heading6">
    <w:name w:val="heading 6"/>
    <w:basedOn w:val="Normal"/>
    <w:next w:val="Normal"/>
    <w:qFormat/>
    <w:rsid w:val="00A62342"/>
    <w:pPr>
      <w:numPr>
        <w:ilvl w:val="5"/>
        <w:numId w:val="83"/>
      </w:numPr>
      <w:spacing w:before="240" w:after="60"/>
      <w:outlineLvl w:val="5"/>
    </w:pPr>
    <w:rPr>
      <w:b/>
      <w:bCs/>
      <w:szCs w:val="22"/>
    </w:rPr>
  </w:style>
  <w:style w:type="paragraph" w:styleId="Heading7">
    <w:name w:val="heading 7"/>
    <w:basedOn w:val="Normal"/>
    <w:next w:val="Normal"/>
    <w:qFormat/>
    <w:rsid w:val="00A62342"/>
    <w:pPr>
      <w:numPr>
        <w:ilvl w:val="6"/>
        <w:numId w:val="83"/>
      </w:numPr>
      <w:spacing w:before="240" w:after="60"/>
      <w:outlineLvl w:val="6"/>
    </w:pPr>
  </w:style>
  <w:style w:type="paragraph" w:styleId="Heading8">
    <w:name w:val="heading 8"/>
    <w:basedOn w:val="Normal"/>
    <w:next w:val="Normal"/>
    <w:qFormat/>
    <w:rsid w:val="00A62342"/>
    <w:pPr>
      <w:numPr>
        <w:ilvl w:val="7"/>
        <w:numId w:val="83"/>
      </w:numPr>
      <w:spacing w:before="240" w:after="60"/>
      <w:outlineLvl w:val="7"/>
    </w:pPr>
    <w:rPr>
      <w:i/>
      <w:iCs/>
    </w:rPr>
  </w:style>
  <w:style w:type="paragraph" w:styleId="Heading9">
    <w:name w:val="heading 9"/>
    <w:basedOn w:val="Normal"/>
    <w:next w:val="Normal"/>
    <w:qFormat/>
    <w:pPr>
      <w:numPr>
        <w:ilvl w:val="8"/>
        <w:numId w:val="83"/>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uiPriority w:val="99"/>
    <w:pPr>
      <w:tabs>
        <w:tab w:val="center" w:pos="4320"/>
        <w:tab w:val="right" w:pos="8640"/>
      </w:tabs>
      <w:spacing w:before="0" w:after="0"/>
    </w:pPr>
    <w:rPr>
      <w:sz w:val="18"/>
    </w:rPr>
  </w:style>
  <w:style w:type="paragraph" w:styleId="Footer">
    <w:name w:val="footer"/>
    <w:basedOn w:val="Normal"/>
    <w:link w:val="FooterChar"/>
    <w:uiPriority w:val="99"/>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85"/>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86"/>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88"/>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3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uiPriority w:val="99"/>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paragraph" w:customStyle="1" w:styleId="Default">
    <w:name w:val="Default"/>
    <w:rsid w:val="006A3AC1"/>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6A3AC1"/>
    <w:rPr>
      <w:color w:val="605E5C"/>
      <w:shd w:val="clear" w:color="auto" w:fill="E1DFDD"/>
    </w:rPr>
  </w:style>
  <w:style w:type="paragraph" w:styleId="ListParagraph">
    <w:name w:val="List Paragraph"/>
    <w:basedOn w:val="Normal"/>
    <w:uiPriority w:val="34"/>
    <w:qFormat/>
    <w:rsid w:val="00D90A6D"/>
    <w:pPr>
      <w:ind w:left="720"/>
      <w:contextualSpacing/>
    </w:pPr>
  </w:style>
  <w:style w:type="character" w:customStyle="1" w:styleId="FooterChar">
    <w:name w:val="Footer Char"/>
    <w:basedOn w:val="DefaultParagraphFont"/>
    <w:link w:val="Footer"/>
    <w:uiPriority w:val="99"/>
    <w:rsid w:val="00284B9E"/>
    <w:rPr>
      <w:rFonts w:ascii="Arial" w:hAnsi="Arial"/>
      <w:sz w:val="18"/>
      <w:szCs w:val="24"/>
      <w:lang w:val="en-IE" w:eastAsia="en-US"/>
    </w:rPr>
  </w:style>
  <w:style w:type="character" w:styleId="FollowedHyperlink">
    <w:name w:val="FollowedHyperlink"/>
    <w:basedOn w:val="DefaultParagraphFont"/>
    <w:uiPriority w:val="99"/>
    <w:semiHidden/>
    <w:unhideWhenUsed/>
    <w:rsid w:val="000E22A9"/>
    <w:rPr>
      <w:color w:val="954F72" w:themeColor="followedHyperlink"/>
      <w:u w:val="single"/>
    </w:rPr>
  </w:style>
  <w:style w:type="paragraph" w:styleId="Caption">
    <w:name w:val="caption"/>
    <w:basedOn w:val="Normal"/>
    <w:next w:val="Normal"/>
    <w:uiPriority w:val="35"/>
    <w:unhideWhenUsed/>
    <w:qFormat/>
    <w:rsid w:val="009A31D0"/>
    <w:pPr>
      <w:spacing w:before="0" w:after="200"/>
      <w:jc w:val="left"/>
    </w:pPr>
    <w:rPr>
      <w:rFonts w:asciiTheme="minorHAnsi" w:eastAsiaTheme="minorHAnsi" w:hAnsiTheme="minorHAnsi" w:cstheme="minorBidi"/>
      <w:i/>
      <w:iCs/>
      <w:color w:val="44546A" w:themeColor="text2"/>
      <w:sz w:val="18"/>
      <w:szCs w:val="18"/>
      <w:lang w:val="en-US"/>
    </w:rPr>
  </w:style>
  <w:style w:type="paragraph" w:customStyle="1" w:styleId="Style1">
    <w:name w:val="Style1"/>
    <w:basedOn w:val="Normal"/>
    <w:link w:val="Style1Char"/>
    <w:uiPriority w:val="1"/>
    <w:qFormat/>
    <w:rsid w:val="7D3A09F9"/>
  </w:style>
  <w:style w:type="character" w:customStyle="1" w:styleId="Style1Char">
    <w:name w:val="Style1 Char"/>
    <w:basedOn w:val="DefaultParagraphFont"/>
    <w:link w:val="Style1"/>
    <w:rsid w:val="7D3A09F9"/>
    <w:rPr>
      <w:rFonts w:ascii="Arial" w:eastAsia="Times New Roman" w:hAnsi="Arial" w:cs="Times New Roman"/>
      <w:noProof w:val="0"/>
      <w:sz w:val="22"/>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8918">
      <w:bodyDiv w:val="1"/>
      <w:marLeft w:val="0"/>
      <w:marRight w:val="0"/>
      <w:marTop w:val="0"/>
      <w:marBottom w:val="0"/>
      <w:divBdr>
        <w:top w:val="none" w:sz="0" w:space="0" w:color="auto"/>
        <w:left w:val="none" w:sz="0" w:space="0" w:color="auto"/>
        <w:bottom w:val="none" w:sz="0" w:space="0" w:color="auto"/>
        <w:right w:val="none" w:sz="0" w:space="0" w:color="auto"/>
      </w:divBdr>
    </w:div>
    <w:div w:id="46491642">
      <w:bodyDiv w:val="1"/>
      <w:marLeft w:val="0"/>
      <w:marRight w:val="0"/>
      <w:marTop w:val="0"/>
      <w:marBottom w:val="0"/>
      <w:divBdr>
        <w:top w:val="none" w:sz="0" w:space="0" w:color="auto"/>
        <w:left w:val="none" w:sz="0" w:space="0" w:color="auto"/>
        <w:bottom w:val="none" w:sz="0" w:space="0" w:color="auto"/>
        <w:right w:val="none" w:sz="0" w:space="0" w:color="auto"/>
      </w:divBdr>
    </w:div>
    <w:div w:id="53549626">
      <w:bodyDiv w:val="1"/>
      <w:marLeft w:val="0"/>
      <w:marRight w:val="0"/>
      <w:marTop w:val="0"/>
      <w:marBottom w:val="0"/>
      <w:divBdr>
        <w:top w:val="none" w:sz="0" w:space="0" w:color="auto"/>
        <w:left w:val="none" w:sz="0" w:space="0" w:color="auto"/>
        <w:bottom w:val="none" w:sz="0" w:space="0" w:color="auto"/>
        <w:right w:val="none" w:sz="0" w:space="0" w:color="auto"/>
      </w:divBdr>
    </w:div>
    <w:div w:id="92870105">
      <w:bodyDiv w:val="1"/>
      <w:marLeft w:val="0"/>
      <w:marRight w:val="0"/>
      <w:marTop w:val="0"/>
      <w:marBottom w:val="0"/>
      <w:divBdr>
        <w:top w:val="none" w:sz="0" w:space="0" w:color="auto"/>
        <w:left w:val="none" w:sz="0" w:space="0" w:color="auto"/>
        <w:bottom w:val="none" w:sz="0" w:space="0" w:color="auto"/>
        <w:right w:val="none" w:sz="0" w:space="0" w:color="auto"/>
      </w:divBdr>
    </w:div>
    <w:div w:id="100151606">
      <w:bodyDiv w:val="1"/>
      <w:marLeft w:val="0"/>
      <w:marRight w:val="0"/>
      <w:marTop w:val="0"/>
      <w:marBottom w:val="0"/>
      <w:divBdr>
        <w:top w:val="none" w:sz="0" w:space="0" w:color="auto"/>
        <w:left w:val="none" w:sz="0" w:space="0" w:color="auto"/>
        <w:bottom w:val="none" w:sz="0" w:space="0" w:color="auto"/>
        <w:right w:val="none" w:sz="0" w:space="0" w:color="auto"/>
      </w:divBdr>
    </w:div>
    <w:div w:id="102892483">
      <w:bodyDiv w:val="1"/>
      <w:marLeft w:val="0"/>
      <w:marRight w:val="0"/>
      <w:marTop w:val="0"/>
      <w:marBottom w:val="0"/>
      <w:divBdr>
        <w:top w:val="none" w:sz="0" w:space="0" w:color="auto"/>
        <w:left w:val="none" w:sz="0" w:space="0" w:color="auto"/>
        <w:bottom w:val="none" w:sz="0" w:space="0" w:color="auto"/>
        <w:right w:val="none" w:sz="0" w:space="0" w:color="auto"/>
      </w:divBdr>
    </w:div>
    <w:div w:id="120150259">
      <w:bodyDiv w:val="1"/>
      <w:marLeft w:val="0"/>
      <w:marRight w:val="0"/>
      <w:marTop w:val="0"/>
      <w:marBottom w:val="0"/>
      <w:divBdr>
        <w:top w:val="none" w:sz="0" w:space="0" w:color="auto"/>
        <w:left w:val="none" w:sz="0" w:space="0" w:color="auto"/>
        <w:bottom w:val="none" w:sz="0" w:space="0" w:color="auto"/>
        <w:right w:val="none" w:sz="0" w:space="0" w:color="auto"/>
      </w:divBdr>
    </w:div>
    <w:div w:id="121659500">
      <w:bodyDiv w:val="1"/>
      <w:marLeft w:val="0"/>
      <w:marRight w:val="0"/>
      <w:marTop w:val="0"/>
      <w:marBottom w:val="0"/>
      <w:divBdr>
        <w:top w:val="none" w:sz="0" w:space="0" w:color="auto"/>
        <w:left w:val="none" w:sz="0" w:space="0" w:color="auto"/>
        <w:bottom w:val="none" w:sz="0" w:space="0" w:color="auto"/>
        <w:right w:val="none" w:sz="0" w:space="0" w:color="auto"/>
      </w:divBdr>
    </w:div>
    <w:div w:id="126748645">
      <w:bodyDiv w:val="1"/>
      <w:marLeft w:val="0"/>
      <w:marRight w:val="0"/>
      <w:marTop w:val="0"/>
      <w:marBottom w:val="0"/>
      <w:divBdr>
        <w:top w:val="none" w:sz="0" w:space="0" w:color="auto"/>
        <w:left w:val="none" w:sz="0" w:space="0" w:color="auto"/>
        <w:bottom w:val="none" w:sz="0" w:space="0" w:color="auto"/>
        <w:right w:val="none" w:sz="0" w:space="0" w:color="auto"/>
      </w:divBdr>
    </w:div>
    <w:div w:id="134757900">
      <w:bodyDiv w:val="1"/>
      <w:marLeft w:val="0"/>
      <w:marRight w:val="0"/>
      <w:marTop w:val="0"/>
      <w:marBottom w:val="0"/>
      <w:divBdr>
        <w:top w:val="none" w:sz="0" w:space="0" w:color="auto"/>
        <w:left w:val="none" w:sz="0" w:space="0" w:color="auto"/>
        <w:bottom w:val="none" w:sz="0" w:space="0" w:color="auto"/>
        <w:right w:val="none" w:sz="0" w:space="0" w:color="auto"/>
      </w:divBdr>
    </w:div>
    <w:div w:id="145363059">
      <w:bodyDiv w:val="1"/>
      <w:marLeft w:val="0"/>
      <w:marRight w:val="0"/>
      <w:marTop w:val="0"/>
      <w:marBottom w:val="0"/>
      <w:divBdr>
        <w:top w:val="none" w:sz="0" w:space="0" w:color="auto"/>
        <w:left w:val="none" w:sz="0" w:space="0" w:color="auto"/>
        <w:bottom w:val="none" w:sz="0" w:space="0" w:color="auto"/>
        <w:right w:val="none" w:sz="0" w:space="0" w:color="auto"/>
      </w:divBdr>
    </w:div>
    <w:div w:id="146823374">
      <w:bodyDiv w:val="1"/>
      <w:marLeft w:val="0"/>
      <w:marRight w:val="0"/>
      <w:marTop w:val="0"/>
      <w:marBottom w:val="0"/>
      <w:divBdr>
        <w:top w:val="none" w:sz="0" w:space="0" w:color="auto"/>
        <w:left w:val="none" w:sz="0" w:space="0" w:color="auto"/>
        <w:bottom w:val="none" w:sz="0" w:space="0" w:color="auto"/>
        <w:right w:val="none" w:sz="0" w:space="0" w:color="auto"/>
      </w:divBdr>
    </w:div>
    <w:div w:id="154339873">
      <w:bodyDiv w:val="1"/>
      <w:marLeft w:val="0"/>
      <w:marRight w:val="0"/>
      <w:marTop w:val="0"/>
      <w:marBottom w:val="0"/>
      <w:divBdr>
        <w:top w:val="none" w:sz="0" w:space="0" w:color="auto"/>
        <w:left w:val="none" w:sz="0" w:space="0" w:color="auto"/>
        <w:bottom w:val="none" w:sz="0" w:space="0" w:color="auto"/>
        <w:right w:val="none" w:sz="0" w:space="0" w:color="auto"/>
      </w:divBdr>
    </w:div>
    <w:div w:id="171141083">
      <w:bodyDiv w:val="1"/>
      <w:marLeft w:val="0"/>
      <w:marRight w:val="0"/>
      <w:marTop w:val="0"/>
      <w:marBottom w:val="0"/>
      <w:divBdr>
        <w:top w:val="none" w:sz="0" w:space="0" w:color="auto"/>
        <w:left w:val="none" w:sz="0" w:space="0" w:color="auto"/>
        <w:bottom w:val="none" w:sz="0" w:space="0" w:color="auto"/>
        <w:right w:val="none" w:sz="0" w:space="0" w:color="auto"/>
      </w:divBdr>
    </w:div>
    <w:div w:id="176970127">
      <w:bodyDiv w:val="1"/>
      <w:marLeft w:val="0"/>
      <w:marRight w:val="0"/>
      <w:marTop w:val="0"/>
      <w:marBottom w:val="0"/>
      <w:divBdr>
        <w:top w:val="none" w:sz="0" w:space="0" w:color="auto"/>
        <w:left w:val="none" w:sz="0" w:space="0" w:color="auto"/>
        <w:bottom w:val="none" w:sz="0" w:space="0" w:color="auto"/>
        <w:right w:val="none" w:sz="0" w:space="0" w:color="auto"/>
      </w:divBdr>
    </w:div>
    <w:div w:id="198860180">
      <w:bodyDiv w:val="1"/>
      <w:marLeft w:val="0"/>
      <w:marRight w:val="0"/>
      <w:marTop w:val="0"/>
      <w:marBottom w:val="0"/>
      <w:divBdr>
        <w:top w:val="none" w:sz="0" w:space="0" w:color="auto"/>
        <w:left w:val="none" w:sz="0" w:space="0" w:color="auto"/>
        <w:bottom w:val="none" w:sz="0" w:space="0" w:color="auto"/>
        <w:right w:val="none" w:sz="0" w:space="0" w:color="auto"/>
      </w:divBdr>
    </w:div>
    <w:div w:id="216549341">
      <w:bodyDiv w:val="1"/>
      <w:marLeft w:val="0"/>
      <w:marRight w:val="0"/>
      <w:marTop w:val="0"/>
      <w:marBottom w:val="0"/>
      <w:divBdr>
        <w:top w:val="none" w:sz="0" w:space="0" w:color="auto"/>
        <w:left w:val="none" w:sz="0" w:space="0" w:color="auto"/>
        <w:bottom w:val="none" w:sz="0" w:space="0" w:color="auto"/>
        <w:right w:val="none" w:sz="0" w:space="0" w:color="auto"/>
      </w:divBdr>
    </w:div>
    <w:div w:id="241136447">
      <w:bodyDiv w:val="1"/>
      <w:marLeft w:val="0"/>
      <w:marRight w:val="0"/>
      <w:marTop w:val="0"/>
      <w:marBottom w:val="0"/>
      <w:divBdr>
        <w:top w:val="none" w:sz="0" w:space="0" w:color="auto"/>
        <w:left w:val="none" w:sz="0" w:space="0" w:color="auto"/>
        <w:bottom w:val="none" w:sz="0" w:space="0" w:color="auto"/>
        <w:right w:val="none" w:sz="0" w:space="0" w:color="auto"/>
      </w:divBdr>
    </w:div>
    <w:div w:id="248540899">
      <w:bodyDiv w:val="1"/>
      <w:marLeft w:val="0"/>
      <w:marRight w:val="0"/>
      <w:marTop w:val="0"/>
      <w:marBottom w:val="0"/>
      <w:divBdr>
        <w:top w:val="none" w:sz="0" w:space="0" w:color="auto"/>
        <w:left w:val="none" w:sz="0" w:space="0" w:color="auto"/>
        <w:bottom w:val="none" w:sz="0" w:space="0" w:color="auto"/>
        <w:right w:val="none" w:sz="0" w:space="0" w:color="auto"/>
      </w:divBdr>
    </w:div>
    <w:div w:id="284391060">
      <w:bodyDiv w:val="1"/>
      <w:marLeft w:val="0"/>
      <w:marRight w:val="0"/>
      <w:marTop w:val="0"/>
      <w:marBottom w:val="0"/>
      <w:divBdr>
        <w:top w:val="none" w:sz="0" w:space="0" w:color="auto"/>
        <w:left w:val="none" w:sz="0" w:space="0" w:color="auto"/>
        <w:bottom w:val="none" w:sz="0" w:space="0" w:color="auto"/>
        <w:right w:val="none" w:sz="0" w:space="0" w:color="auto"/>
      </w:divBdr>
    </w:div>
    <w:div w:id="305165862">
      <w:bodyDiv w:val="1"/>
      <w:marLeft w:val="0"/>
      <w:marRight w:val="0"/>
      <w:marTop w:val="0"/>
      <w:marBottom w:val="0"/>
      <w:divBdr>
        <w:top w:val="none" w:sz="0" w:space="0" w:color="auto"/>
        <w:left w:val="none" w:sz="0" w:space="0" w:color="auto"/>
        <w:bottom w:val="none" w:sz="0" w:space="0" w:color="auto"/>
        <w:right w:val="none" w:sz="0" w:space="0" w:color="auto"/>
      </w:divBdr>
    </w:div>
    <w:div w:id="321202829">
      <w:bodyDiv w:val="1"/>
      <w:marLeft w:val="0"/>
      <w:marRight w:val="0"/>
      <w:marTop w:val="0"/>
      <w:marBottom w:val="0"/>
      <w:divBdr>
        <w:top w:val="none" w:sz="0" w:space="0" w:color="auto"/>
        <w:left w:val="none" w:sz="0" w:space="0" w:color="auto"/>
        <w:bottom w:val="none" w:sz="0" w:space="0" w:color="auto"/>
        <w:right w:val="none" w:sz="0" w:space="0" w:color="auto"/>
      </w:divBdr>
    </w:div>
    <w:div w:id="343439248">
      <w:bodyDiv w:val="1"/>
      <w:marLeft w:val="0"/>
      <w:marRight w:val="0"/>
      <w:marTop w:val="0"/>
      <w:marBottom w:val="0"/>
      <w:divBdr>
        <w:top w:val="none" w:sz="0" w:space="0" w:color="auto"/>
        <w:left w:val="none" w:sz="0" w:space="0" w:color="auto"/>
        <w:bottom w:val="none" w:sz="0" w:space="0" w:color="auto"/>
        <w:right w:val="none" w:sz="0" w:space="0" w:color="auto"/>
      </w:divBdr>
    </w:div>
    <w:div w:id="436946766">
      <w:bodyDiv w:val="1"/>
      <w:marLeft w:val="0"/>
      <w:marRight w:val="0"/>
      <w:marTop w:val="0"/>
      <w:marBottom w:val="0"/>
      <w:divBdr>
        <w:top w:val="none" w:sz="0" w:space="0" w:color="auto"/>
        <w:left w:val="none" w:sz="0" w:space="0" w:color="auto"/>
        <w:bottom w:val="none" w:sz="0" w:space="0" w:color="auto"/>
        <w:right w:val="none" w:sz="0" w:space="0" w:color="auto"/>
      </w:divBdr>
    </w:div>
    <w:div w:id="442186388">
      <w:bodyDiv w:val="1"/>
      <w:marLeft w:val="0"/>
      <w:marRight w:val="0"/>
      <w:marTop w:val="0"/>
      <w:marBottom w:val="0"/>
      <w:divBdr>
        <w:top w:val="none" w:sz="0" w:space="0" w:color="auto"/>
        <w:left w:val="none" w:sz="0" w:space="0" w:color="auto"/>
        <w:bottom w:val="none" w:sz="0" w:space="0" w:color="auto"/>
        <w:right w:val="none" w:sz="0" w:space="0" w:color="auto"/>
      </w:divBdr>
    </w:div>
    <w:div w:id="450782866">
      <w:bodyDiv w:val="1"/>
      <w:marLeft w:val="0"/>
      <w:marRight w:val="0"/>
      <w:marTop w:val="0"/>
      <w:marBottom w:val="0"/>
      <w:divBdr>
        <w:top w:val="none" w:sz="0" w:space="0" w:color="auto"/>
        <w:left w:val="none" w:sz="0" w:space="0" w:color="auto"/>
        <w:bottom w:val="none" w:sz="0" w:space="0" w:color="auto"/>
        <w:right w:val="none" w:sz="0" w:space="0" w:color="auto"/>
      </w:divBdr>
    </w:div>
    <w:div w:id="452789944">
      <w:bodyDiv w:val="1"/>
      <w:marLeft w:val="0"/>
      <w:marRight w:val="0"/>
      <w:marTop w:val="0"/>
      <w:marBottom w:val="0"/>
      <w:divBdr>
        <w:top w:val="none" w:sz="0" w:space="0" w:color="auto"/>
        <w:left w:val="none" w:sz="0" w:space="0" w:color="auto"/>
        <w:bottom w:val="none" w:sz="0" w:space="0" w:color="auto"/>
        <w:right w:val="none" w:sz="0" w:space="0" w:color="auto"/>
      </w:divBdr>
    </w:div>
    <w:div w:id="468281389">
      <w:bodyDiv w:val="1"/>
      <w:marLeft w:val="0"/>
      <w:marRight w:val="0"/>
      <w:marTop w:val="0"/>
      <w:marBottom w:val="0"/>
      <w:divBdr>
        <w:top w:val="none" w:sz="0" w:space="0" w:color="auto"/>
        <w:left w:val="none" w:sz="0" w:space="0" w:color="auto"/>
        <w:bottom w:val="none" w:sz="0" w:space="0" w:color="auto"/>
        <w:right w:val="none" w:sz="0" w:space="0" w:color="auto"/>
      </w:divBdr>
    </w:div>
    <w:div w:id="469983793">
      <w:bodyDiv w:val="1"/>
      <w:marLeft w:val="0"/>
      <w:marRight w:val="0"/>
      <w:marTop w:val="0"/>
      <w:marBottom w:val="0"/>
      <w:divBdr>
        <w:top w:val="none" w:sz="0" w:space="0" w:color="auto"/>
        <w:left w:val="none" w:sz="0" w:space="0" w:color="auto"/>
        <w:bottom w:val="none" w:sz="0" w:space="0" w:color="auto"/>
        <w:right w:val="none" w:sz="0" w:space="0" w:color="auto"/>
      </w:divBdr>
    </w:div>
    <w:div w:id="477040829">
      <w:bodyDiv w:val="1"/>
      <w:marLeft w:val="0"/>
      <w:marRight w:val="0"/>
      <w:marTop w:val="0"/>
      <w:marBottom w:val="0"/>
      <w:divBdr>
        <w:top w:val="none" w:sz="0" w:space="0" w:color="auto"/>
        <w:left w:val="none" w:sz="0" w:space="0" w:color="auto"/>
        <w:bottom w:val="none" w:sz="0" w:space="0" w:color="auto"/>
        <w:right w:val="none" w:sz="0" w:space="0" w:color="auto"/>
      </w:divBdr>
    </w:div>
    <w:div w:id="486626288">
      <w:bodyDiv w:val="1"/>
      <w:marLeft w:val="0"/>
      <w:marRight w:val="0"/>
      <w:marTop w:val="0"/>
      <w:marBottom w:val="0"/>
      <w:divBdr>
        <w:top w:val="none" w:sz="0" w:space="0" w:color="auto"/>
        <w:left w:val="none" w:sz="0" w:space="0" w:color="auto"/>
        <w:bottom w:val="none" w:sz="0" w:space="0" w:color="auto"/>
        <w:right w:val="none" w:sz="0" w:space="0" w:color="auto"/>
      </w:divBdr>
    </w:div>
    <w:div w:id="493643331">
      <w:bodyDiv w:val="1"/>
      <w:marLeft w:val="0"/>
      <w:marRight w:val="0"/>
      <w:marTop w:val="0"/>
      <w:marBottom w:val="0"/>
      <w:divBdr>
        <w:top w:val="none" w:sz="0" w:space="0" w:color="auto"/>
        <w:left w:val="none" w:sz="0" w:space="0" w:color="auto"/>
        <w:bottom w:val="none" w:sz="0" w:space="0" w:color="auto"/>
        <w:right w:val="none" w:sz="0" w:space="0" w:color="auto"/>
      </w:divBdr>
    </w:div>
    <w:div w:id="507671219">
      <w:bodyDiv w:val="1"/>
      <w:marLeft w:val="0"/>
      <w:marRight w:val="0"/>
      <w:marTop w:val="0"/>
      <w:marBottom w:val="0"/>
      <w:divBdr>
        <w:top w:val="none" w:sz="0" w:space="0" w:color="auto"/>
        <w:left w:val="none" w:sz="0" w:space="0" w:color="auto"/>
        <w:bottom w:val="none" w:sz="0" w:space="0" w:color="auto"/>
        <w:right w:val="none" w:sz="0" w:space="0" w:color="auto"/>
      </w:divBdr>
    </w:div>
    <w:div w:id="556547940">
      <w:bodyDiv w:val="1"/>
      <w:marLeft w:val="0"/>
      <w:marRight w:val="0"/>
      <w:marTop w:val="0"/>
      <w:marBottom w:val="0"/>
      <w:divBdr>
        <w:top w:val="none" w:sz="0" w:space="0" w:color="auto"/>
        <w:left w:val="none" w:sz="0" w:space="0" w:color="auto"/>
        <w:bottom w:val="none" w:sz="0" w:space="0" w:color="auto"/>
        <w:right w:val="none" w:sz="0" w:space="0" w:color="auto"/>
      </w:divBdr>
    </w:div>
    <w:div w:id="580721814">
      <w:bodyDiv w:val="1"/>
      <w:marLeft w:val="0"/>
      <w:marRight w:val="0"/>
      <w:marTop w:val="0"/>
      <w:marBottom w:val="0"/>
      <w:divBdr>
        <w:top w:val="none" w:sz="0" w:space="0" w:color="auto"/>
        <w:left w:val="none" w:sz="0" w:space="0" w:color="auto"/>
        <w:bottom w:val="none" w:sz="0" w:space="0" w:color="auto"/>
        <w:right w:val="none" w:sz="0" w:space="0" w:color="auto"/>
      </w:divBdr>
    </w:div>
    <w:div w:id="584001032">
      <w:bodyDiv w:val="1"/>
      <w:marLeft w:val="0"/>
      <w:marRight w:val="0"/>
      <w:marTop w:val="0"/>
      <w:marBottom w:val="0"/>
      <w:divBdr>
        <w:top w:val="none" w:sz="0" w:space="0" w:color="auto"/>
        <w:left w:val="none" w:sz="0" w:space="0" w:color="auto"/>
        <w:bottom w:val="none" w:sz="0" w:space="0" w:color="auto"/>
        <w:right w:val="none" w:sz="0" w:space="0" w:color="auto"/>
      </w:divBdr>
    </w:div>
    <w:div w:id="585921854">
      <w:bodyDiv w:val="1"/>
      <w:marLeft w:val="0"/>
      <w:marRight w:val="0"/>
      <w:marTop w:val="0"/>
      <w:marBottom w:val="0"/>
      <w:divBdr>
        <w:top w:val="none" w:sz="0" w:space="0" w:color="auto"/>
        <w:left w:val="none" w:sz="0" w:space="0" w:color="auto"/>
        <w:bottom w:val="none" w:sz="0" w:space="0" w:color="auto"/>
        <w:right w:val="none" w:sz="0" w:space="0" w:color="auto"/>
      </w:divBdr>
    </w:div>
    <w:div w:id="586043214">
      <w:bodyDiv w:val="1"/>
      <w:marLeft w:val="0"/>
      <w:marRight w:val="0"/>
      <w:marTop w:val="0"/>
      <w:marBottom w:val="0"/>
      <w:divBdr>
        <w:top w:val="none" w:sz="0" w:space="0" w:color="auto"/>
        <w:left w:val="none" w:sz="0" w:space="0" w:color="auto"/>
        <w:bottom w:val="none" w:sz="0" w:space="0" w:color="auto"/>
        <w:right w:val="none" w:sz="0" w:space="0" w:color="auto"/>
      </w:divBdr>
    </w:div>
    <w:div w:id="617490599">
      <w:bodyDiv w:val="1"/>
      <w:marLeft w:val="0"/>
      <w:marRight w:val="0"/>
      <w:marTop w:val="0"/>
      <w:marBottom w:val="0"/>
      <w:divBdr>
        <w:top w:val="none" w:sz="0" w:space="0" w:color="auto"/>
        <w:left w:val="none" w:sz="0" w:space="0" w:color="auto"/>
        <w:bottom w:val="none" w:sz="0" w:space="0" w:color="auto"/>
        <w:right w:val="none" w:sz="0" w:space="0" w:color="auto"/>
      </w:divBdr>
    </w:div>
    <w:div w:id="618537525">
      <w:bodyDiv w:val="1"/>
      <w:marLeft w:val="0"/>
      <w:marRight w:val="0"/>
      <w:marTop w:val="0"/>
      <w:marBottom w:val="0"/>
      <w:divBdr>
        <w:top w:val="none" w:sz="0" w:space="0" w:color="auto"/>
        <w:left w:val="none" w:sz="0" w:space="0" w:color="auto"/>
        <w:bottom w:val="none" w:sz="0" w:space="0" w:color="auto"/>
        <w:right w:val="none" w:sz="0" w:space="0" w:color="auto"/>
      </w:divBdr>
    </w:div>
    <w:div w:id="627128784">
      <w:bodyDiv w:val="1"/>
      <w:marLeft w:val="0"/>
      <w:marRight w:val="0"/>
      <w:marTop w:val="0"/>
      <w:marBottom w:val="0"/>
      <w:divBdr>
        <w:top w:val="none" w:sz="0" w:space="0" w:color="auto"/>
        <w:left w:val="none" w:sz="0" w:space="0" w:color="auto"/>
        <w:bottom w:val="none" w:sz="0" w:space="0" w:color="auto"/>
        <w:right w:val="none" w:sz="0" w:space="0" w:color="auto"/>
      </w:divBdr>
    </w:div>
    <w:div w:id="628049006">
      <w:bodyDiv w:val="1"/>
      <w:marLeft w:val="0"/>
      <w:marRight w:val="0"/>
      <w:marTop w:val="0"/>
      <w:marBottom w:val="0"/>
      <w:divBdr>
        <w:top w:val="none" w:sz="0" w:space="0" w:color="auto"/>
        <w:left w:val="none" w:sz="0" w:space="0" w:color="auto"/>
        <w:bottom w:val="none" w:sz="0" w:space="0" w:color="auto"/>
        <w:right w:val="none" w:sz="0" w:space="0" w:color="auto"/>
      </w:divBdr>
    </w:div>
    <w:div w:id="638068685">
      <w:bodyDiv w:val="1"/>
      <w:marLeft w:val="0"/>
      <w:marRight w:val="0"/>
      <w:marTop w:val="0"/>
      <w:marBottom w:val="0"/>
      <w:divBdr>
        <w:top w:val="none" w:sz="0" w:space="0" w:color="auto"/>
        <w:left w:val="none" w:sz="0" w:space="0" w:color="auto"/>
        <w:bottom w:val="none" w:sz="0" w:space="0" w:color="auto"/>
        <w:right w:val="none" w:sz="0" w:space="0" w:color="auto"/>
      </w:divBdr>
    </w:div>
    <w:div w:id="643629188">
      <w:bodyDiv w:val="1"/>
      <w:marLeft w:val="0"/>
      <w:marRight w:val="0"/>
      <w:marTop w:val="0"/>
      <w:marBottom w:val="0"/>
      <w:divBdr>
        <w:top w:val="none" w:sz="0" w:space="0" w:color="auto"/>
        <w:left w:val="none" w:sz="0" w:space="0" w:color="auto"/>
        <w:bottom w:val="none" w:sz="0" w:space="0" w:color="auto"/>
        <w:right w:val="none" w:sz="0" w:space="0" w:color="auto"/>
      </w:divBdr>
    </w:div>
    <w:div w:id="654261477">
      <w:bodyDiv w:val="1"/>
      <w:marLeft w:val="0"/>
      <w:marRight w:val="0"/>
      <w:marTop w:val="0"/>
      <w:marBottom w:val="0"/>
      <w:divBdr>
        <w:top w:val="none" w:sz="0" w:space="0" w:color="auto"/>
        <w:left w:val="none" w:sz="0" w:space="0" w:color="auto"/>
        <w:bottom w:val="none" w:sz="0" w:space="0" w:color="auto"/>
        <w:right w:val="none" w:sz="0" w:space="0" w:color="auto"/>
      </w:divBdr>
    </w:div>
    <w:div w:id="684943265">
      <w:bodyDiv w:val="1"/>
      <w:marLeft w:val="0"/>
      <w:marRight w:val="0"/>
      <w:marTop w:val="0"/>
      <w:marBottom w:val="0"/>
      <w:divBdr>
        <w:top w:val="none" w:sz="0" w:space="0" w:color="auto"/>
        <w:left w:val="none" w:sz="0" w:space="0" w:color="auto"/>
        <w:bottom w:val="none" w:sz="0" w:space="0" w:color="auto"/>
        <w:right w:val="none" w:sz="0" w:space="0" w:color="auto"/>
      </w:divBdr>
    </w:div>
    <w:div w:id="695500194">
      <w:bodyDiv w:val="1"/>
      <w:marLeft w:val="0"/>
      <w:marRight w:val="0"/>
      <w:marTop w:val="0"/>
      <w:marBottom w:val="0"/>
      <w:divBdr>
        <w:top w:val="none" w:sz="0" w:space="0" w:color="auto"/>
        <w:left w:val="none" w:sz="0" w:space="0" w:color="auto"/>
        <w:bottom w:val="none" w:sz="0" w:space="0" w:color="auto"/>
        <w:right w:val="none" w:sz="0" w:space="0" w:color="auto"/>
      </w:divBdr>
    </w:div>
    <w:div w:id="696194930">
      <w:bodyDiv w:val="1"/>
      <w:marLeft w:val="0"/>
      <w:marRight w:val="0"/>
      <w:marTop w:val="0"/>
      <w:marBottom w:val="0"/>
      <w:divBdr>
        <w:top w:val="none" w:sz="0" w:space="0" w:color="auto"/>
        <w:left w:val="none" w:sz="0" w:space="0" w:color="auto"/>
        <w:bottom w:val="none" w:sz="0" w:space="0" w:color="auto"/>
        <w:right w:val="none" w:sz="0" w:space="0" w:color="auto"/>
      </w:divBdr>
    </w:div>
    <w:div w:id="731544125">
      <w:bodyDiv w:val="1"/>
      <w:marLeft w:val="0"/>
      <w:marRight w:val="0"/>
      <w:marTop w:val="0"/>
      <w:marBottom w:val="0"/>
      <w:divBdr>
        <w:top w:val="none" w:sz="0" w:space="0" w:color="auto"/>
        <w:left w:val="none" w:sz="0" w:space="0" w:color="auto"/>
        <w:bottom w:val="none" w:sz="0" w:space="0" w:color="auto"/>
        <w:right w:val="none" w:sz="0" w:space="0" w:color="auto"/>
      </w:divBdr>
    </w:div>
    <w:div w:id="742335106">
      <w:bodyDiv w:val="1"/>
      <w:marLeft w:val="0"/>
      <w:marRight w:val="0"/>
      <w:marTop w:val="0"/>
      <w:marBottom w:val="0"/>
      <w:divBdr>
        <w:top w:val="none" w:sz="0" w:space="0" w:color="auto"/>
        <w:left w:val="none" w:sz="0" w:space="0" w:color="auto"/>
        <w:bottom w:val="none" w:sz="0" w:space="0" w:color="auto"/>
        <w:right w:val="none" w:sz="0" w:space="0" w:color="auto"/>
      </w:divBdr>
    </w:div>
    <w:div w:id="770320946">
      <w:bodyDiv w:val="1"/>
      <w:marLeft w:val="0"/>
      <w:marRight w:val="0"/>
      <w:marTop w:val="0"/>
      <w:marBottom w:val="0"/>
      <w:divBdr>
        <w:top w:val="none" w:sz="0" w:space="0" w:color="auto"/>
        <w:left w:val="none" w:sz="0" w:space="0" w:color="auto"/>
        <w:bottom w:val="none" w:sz="0" w:space="0" w:color="auto"/>
        <w:right w:val="none" w:sz="0" w:space="0" w:color="auto"/>
      </w:divBdr>
    </w:div>
    <w:div w:id="782647227">
      <w:bodyDiv w:val="1"/>
      <w:marLeft w:val="0"/>
      <w:marRight w:val="0"/>
      <w:marTop w:val="0"/>
      <w:marBottom w:val="0"/>
      <w:divBdr>
        <w:top w:val="none" w:sz="0" w:space="0" w:color="auto"/>
        <w:left w:val="none" w:sz="0" w:space="0" w:color="auto"/>
        <w:bottom w:val="none" w:sz="0" w:space="0" w:color="auto"/>
        <w:right w:val="none" w:sz="0" w:space="0" w:color="auto"/>
      </w:divBdr>
    </w:div>
    <w:div w:id="801578864">
      <w:bodyDiv w:val="1"/>
      <w:marLeft w:val="0"/>
      <w:marRight w:val="0"/>
      <w:marTop w:val="0"/>
      <w:marBottom w:val="0"/>
      <w:divBdr>
        <w:top w:val="none" w:sz="0" w:space="0" w:color="auto"/>
        <w:left w:val="none" w:sz="0" w:space="0" w:color="auto"/>
        <w:bottom w:val="none" w:sz="0" w:space="0" w:color="auto"/>
        <w:right w:val="none" w:sz="0" w:space="0" w:color="auto"/>
      </w:divBdr>
    </w:div>
    <w:div w:id="803280700">
      <w:bodyDiv w:val="1"/>
      <w:marLeft w:val="0"/>
      <w:marRight w:val="0"/>
      <w:marTop w:val="0"/>
      <w:marBottom w:val="0"/>
      <w:divBdr>
        <w:top w:val="none" w:sz="0" w:space="0" w:color="auto"/>
        <w:left w:val="none" w:sz="0" w:space="0" w:color="auto"/>
        <w:bottom w:val="none" w:sz="0" w:space="0" w:color="auto"/>
        <w:right w:val="none" w:sz="0" w:space="0" w:color="auto"/>
      </w:divBdr>
    </w:div>
    <w:div w:id="814950237">
      <w:bodyDiv w:val="1"/>
      <w:marLeft w:val="0"/>
      <w:marRight w:val="0"/>
      <w:marTop w:val="0"/>
      <w:marBottom w:val="0"/>
      <w:divBdr>
        <w:top w:val="none" w:sz="0" w:space="0" w:color="auto"/>
        <w:left w:val="none" w:sz="0" w:space="0" w:color="auto"/>
        <w:bottom w:val="none" w:sz="0" w:space="0" w:color="auto"/>
        <w:right w:val="none" w:sz="0" w:space="0" w:color="auto"/>
      </w:divBdr>
    </w:div>
    <w:div w:id="818114641">
      <w:bodyDiv w:val="1"/>
      <w:marLeft w:val="0"/>
      <w:marRight w:val="0"/>
      <w:marTop w:val="0"/>
      <w:marBottom w:val="0"/>
      <w:divBdr>
        <w:top w:val="none" w:sz="0" w:space="0" w:color="auto"/>
        <w:left w:val="none" w:sz="0" w:space="0" w:color="auto"/>
        <w:bottom w:val="none" w:sz="0" w:space="0" w:color="auto"/>
        <w:right w:val="none" w:sz="0" w:space="0" w:color="auto"/>
      </w:divBdr>
    </w:div>
    <w:div w:id="820079432">
      <w:bodyDiv w:val="1"/>
      <w:marLeft w:val="0"/>
      <w:marRight w:val="0"/>
      <w:marTop w:val="0"/>
      <w:marBottom w:val="0"/>
      <w:divBdr>
        <w:top w:val="none" w:sz="0" w:space="0" w:color="auto"/>
        <w:left w:val="none" w:sz="0" w:space="0" w:color="auto"/>
        <w:bottom w:val="none" w:sz="0" w:space="0" w:color="auto"/>
        <w:right w:val="none" w:sz="0" w:space="0" w:color="auto"/>
      </w:divBdr>
    </w:div>
    <w:div w:id="841317667">
      <w:bodyDiv w:val="1"/>
      <w:marLeft w:val="0"/>
      <w:marRight w:val="0"/>
      <w:marTop w:val="0"/>
      <w:marBottom w:val="0"/>
      <w:divBdr>
        <w:top w:val="none" w:sz="0" w:space="0" w:color="auto"/>
        <w:left w:val="none" w:sz="0" w:space="0" w:color="auto"/>
        <w:bottom w:val="none" w:sz="0" w:space="0" w:color="auto"/>
        <w:right w:val="none" w:sz="0" w:space="0" w:color="auto"/>
      </w:divBdr>
    </w:div>
    <w:div w:id="860896702">
      <w:bodyDiv w:val="1"/>
      <w:marLeft w:val="0"/>
      <w:marRight w:val="0"/>
      <w:marTop w:val="0"/>
      <w:marBottom w:val="0"/>
      <w:divBdr>
        <w:top w:val="none" w:sz="0" w:space="0" w:color="auto"/>
        <w:left w:val="none" w:sz="0" w:space="0" w:color="auto"/>
        <w:bottom w:val="none" w:sz="0" w:space="0" w:color="auto"/>
        <w:right w:val="none" w:sz="0" w:space="0" w:color="auto"/>
      </w:divBdr>
    </w:div>
    <w:div w:id="911624914">
      <w:bodyDiv w:val="1"/>
      <w:marLeft w:val="0"/>
      <w:marRight w:val="0"/>
      <w:marTop w:val="0"/>
      <w:marBottom w:val="0"/>
      <w:divBdr>
        <w:top w:val="none" w:sz="0" w:space="0" w:color="auto"/>
        <w:left w:val="none" w:sz="0" w:space="0" w:color="auto"/>
        <w:bottom w:val="none" w:sz="0" w:space="0" w:color="auto"/>
        <w:right w:val="none" w:sz="0" w:space="0" w:color="auto"/>
      </w:divBdr>
    </w:div>
    <w:div w:id="950628975">
      <w:bodyDiv w:val="1"/>
      <w:marLeft w:val="0"/>
      <w:marRight w:val="0"/>
      <w:marTop w:val="0"/>
      <w:marBottom w:val="0"/>
      <w:divBdr>
        <w:top w:val="none" w:sz="0" w:space="0" w:color="auto"/>
        <w:left w:val="none" w:sz="0" w:space="0" w:color="auto"/>
        <w:bottom w:val="none" w:sz="0" w:space="0" w:color="auto"/>
        <w:right w:val="none" w:sz="0" w:space="0" w:color="auto"/>
      </w:divBdr>
    </w:div>
    <w:div w:id="966857347">
      <w:bodyDiv w:val="1"/>
      <w:marLeft w:val="0"/>
      <w:marRight w:val="0"/>
      <w:marTop w:val="0"/>
      <w:marBottom w:val="0"/>
      <w:divBdr>
        <w:top w:val="none" w:sz="0" w:space="0" w:color="auto"/>
        <w:left w:val="none" w:sz="0" w:space="0" w:color="auto"/>
        <w:bottom w:val="none" w:sz="0" w:space="0" w:color="auto"/>
        <w:right w:val="none" w:sz="0" w:space="0" w:color="auto"/>
      </w:divBdr>
    </w:div>
    <w:div w:id="985741593">
      <w:bodyDiv w:val="1"/>
      <w:marLeft w:val="0"/>
      <w:marRight w:val="0"/>
      <w:marTop w:val="0"/>
      <w:marBottom w:val="0"/>
      <w:divBdr>
        <w:top w:val="none" w:sz="0" w:space="0" w:color="auto"/>
        <w:left w:val="none" w:sz="0" w:space="0" w:color="auto"/>
        <w:bottom w:val="none" w:sz="0" w:space="0" w:color="auto"/>
        <w:right w:val="none" w:sz="0" w:space="0" w:color="auto"/>
      </w:divBdr>
    </w:div>
    <w:div w:id="1037199234">
      <w:bodyDiv w:val="1"/>
      <w:marLeft w:val="0"/>
      <w:marRight w:val="0"/>
      <w:marTop w:val="0"/>
      <w:marBottom w:val="0"/>
      <w:divBdr>
        <w:top w:val="none" w:sz="0" w:space="0" w:color="auto"/>
        <w:left w:val="none" w:sz="0" w:space="0" w:color="auto"/>
        <w:bottom w:val="none" w:sz="0" w:space="0" w:color="auto"/>
        <w:right w:val="none" w:sz="0" w:space="0" w:color="auto"/>
      </w:divBdr>
    </w:div>
    <w:div w:id="1059552294">
      <w:bodyDiv w:val="1"/>
      <w:marLeft w:val="0"/>
      <w:marRight w:val="0"/>
      <w:marTop w:val="0"/>
      <w:marBottom w:val="0"/>
      <w:divBdr>
        <w:top w:val="none" w:sz="0" w:space="0" w:color="auto"/>
        <w:left w:val="none" w:sz="0" w:space="0" w:color="auto"/>
        <w:bottom w:val="none" w:sz="0" w:space="0" w:color="auto"/>
        <w:right w:val="none" w:sz="0" w:space="0" w:color="auto"/>
      </w:divBdr>
    </w:div>
    <w:div w:id="1071855993">
      <w:bodyDiv w:val="1"/>
      <w:marLeft w:val="0"/>
      <w:marRight w:val="0"/>
      <w:marTop w:val="0"/>
      <w:marBottom w:val="0"/>
      <w:divBdr>
        <w:top w:val="none" w:sz="0" w:space="0" w:color="auto"/>
        <w:left w:val="none" w:sz="0" w:space="0" w:color="auto"/>
        <w:bottom w:val="none" w:sz="0" w:space="0" w:color="auto"/>
        <w:right w:val="none" w:sz="0" w:space="0" w:color="auto"/>
      </w:divBdr>
    </w:div>
    <w:div w:id="1090657627">
      <w:bodyDiv w:val="1"/>
      <w:marLeft w:val="0"/>
      <w:marRight w:val="0"/>
      <w:marTop w:val="0"/>
      <w:marBottom w:val="0"/>
      <w:divBdr>
        <w:top w:val="none" w:sz="0" w:space="0" w:color="auto"/>
        <w:left w:val="none" w:sz="0" w:space="0" w:color="auto"/>
        <w:bottom w:val="none" w:sz="0" w:space="0" w:color="auto"/>
        <w:right w:val="none" w:sz="0" w:space="0" w:color="auto"/>
      </w:divBdr>
    </w:div>
    <w:div w:id="1107652287">
      <w:bodyDiv w:val="1"/>
      <w:marLeft w:val="0"/>
      <w:marRight w:val="0"/>
      <w:marTop w:val="0"/>
      <w:marBottom w:val="0"/>
      <w:divBdr>
        <w:top w:val="none" w:sz="0" w:space="0" w:color="auto"/>
        <w:left w:val="none" w:sz="0" w:space="0" w:color="auto"/>
        <w:bottom w:val="none" w:sz="0" w:space="0" w:color="auto"/>
        <w:right w:val="none" w:sz="0" w:space="0" w:color="auto"/>
      </w:divBdr>
    </w:div>
    <w:div w:id="1109734844">
      <w:bodyDiv w:val="1"/>
      <w:marLeft w:val="0"/>
      <w:marRight w:val="0"/>
      <w:marTop w:val="0"/>
      <w:marBottom w:val="0"/>
      <w:divBdr>
        <w:top w:val="none" w:sz="0" w:space="0" w:color="auto"/>
        <w:left w:val="none" w:sz="0" w:space="0" w:color="auto"/>
        <w:bottom w:val="none" w:sz="0" w:space="0" w:color="auto"/>
        <w:right w:val="none" w:sz="0" w:space="0" w:color="auto"/>
      </w:divBdr>
    </w:div>
    <w:div w:id="1110588062">
      <w:bodyDiv w:val="1"/>
      <w:marLeft w:val="0"/>
      <w:marRight w:val="0"/>
      <w:marTop w:val="0"/>
      <w:marBottom w:val="0"/>
      <w:divBdr>
        <w:top w:val="none" w:sz="0" w:space="0" w:color="auto"/>
        <w:left w:val="none" w:sz="0" w:space="0" w:color="auto"/>
        <w:bottom w:val="none" w:sz="0" w:space="0" w:color="auto"/>
        <w:right w:val="none" w:sz="0" w:space="0" w:color="auto"/>
      </w:divBdr>
    </w:div>
    <w:div w:id="1115710153">
      <w:bodyDiv w:val="1"/>
      <w:marLeft w:val="0"/>
      <w:marRight w:val="0"/>
      <w:marTop w:val="0"/>
      <w:marBottom w:val="0"/>
      <w:divBdr>
        <w:top w:val="none" w:sz="0" w:space="0" w:color="auto"/>
        <w:left w:val="none" w:sz="0" w:space="0" w:color="auto"/>
        <w:bottom w:val="none" w:sz="0" w:space="0" w:color="auto"/>
        <w:right w:val="none" w:sz="0" w:space="0" w:color="auto"/>
      </w:divBdr>
    </w:div>
    <w:div w:id="1146817694">
      <w:bodyDiv w:val="1"/>
      <w:marLeft w:val="0"/>
      <w:marRight w:val="0"/>
      <w:marTop w:val="0"/>
      <w:marBottom w:val="0"/>
      <w:divBdr>
        <w:top w:val="none" w:sz="0" w:space="0" w:color="auto"/>
        <w:left w:val="none" w:sz="0" w:space="0" w:color="auto"/>
        <w:bottom w:val="none" w:sz="0" w:space="0" w:color="auto"/>
        <w:right w:val="none" w:sz="0" w:space="0" w:color="auto"/>
      </w:divBdr>
    </w:div>
    <w:div w:id="1164711124">
      <w:bodyDiv w:val="1"/>
      <w:marLeft w:val="0"/>
      <w:marRight w:val="0"/>
      <w:marTop w:val="0"/>
      <w:marBottom w:val="0"/>
      <w:divBdr>
        <w:top w:val="none" w:sz="0" w:space="0" w:color="auto"/>
        <w:left w:val="none" w:sz="0" w:space="0" w:color="auto"/>
        <w:bottom w:val="none" w:sz="0" w:space="0" w:color="auto"/>
        <w:right w:val="none" w:sz="0" w:space="0" w:color="auto"/>
      </w:divBdr>
    </w:div>
    <w:div w:id="1189224149">
      <w:bodyDiv w:val="1"/>
      <w:marLeft w:val="0"/>
      <w:marRight w:val="0"/>
      <w:marTop w:val="0"/>
      <w:marBottom w:val="0"/>
      <w:divBdr>
        <w:top w:val="none" w:sz="0" w:space="0" w:color="auto"/>
        <w:left w:val="none" w:sz="0" w:space="0" w:color="auto"/>
        <w:bottom w:val="none" w:sz="0" w:space="0" w:color="auto"/>
        <w:right w:val="none" w:sz="0" w:space="0" w:color="auto"/>
      </w:divBdr>
    </w:div>
    <w:div w:id="1257976508">
      <w:bodyDiv w:val="1"/>
      <w:marLeft w:val="0"/>
      <w:marRight w:val="0"/>
      <w:marTop w:val="0"/>
      <w:marBottom w:val="0"/>
      <w:divBdr>
        <w:top w:val="none" w:sz="0" w:space="0" w:color="auto"/>
        <w:left w:val="none" w:sz="0" w:space="0" w:color="auto"/>
        <w:bottom w:val="none" w:sz="0" w:space="0" w:color="auto"/>
        <w:right w:val="none" w:sz="0" w:space="0" w:color="auto"/>
      </w:divBdr>
    </w:div>
    <w:div w:id="1272399286">
      <w:bodyDiv w:val="1"/>
      <w:marLeft w:val="0"/>
      <w:marRight w:val="0"/>
      <w:marTop w:val="0"/>
      <w:marBottom w:val="0"/>
      <w:divBdr>
        <w:top w:val="none" w:sz="0" w:space="0" w:color="auto"/>
        <w:left w:val="none" w:sz="0" w:space="0" w:color="auto"/>
        <w:bottom w:val="none" w:sz="0" w:space="0" w:color="auto"/>
        <w:right w:val="none" w:sz="0" w:space="0" w:color="auto"/>
      </w:divBdr>
    </w:div>
    <w:div w:id="1287158434">
      <w:bodyDiv w:val="1"/>
      <w:marLeft w:val="0"/>
      <w:marRight w:val="0"/>
      <w:marTop w:val="0"/>
      <w:marBottom w:val="0"/>
      <w:divBdr>
        <w:top w:val="none" w:sz="0" w:space="0" w:color="auto"/>
        <w:left w:val="none" w:sz="0" w:space="0" w:color="auto"/>
        <w:bottom w:val="none" w:sz="0" w:space="0" w:color="auto"/>
        <w:right w:val="none" w:sz="0" w:space="0" w:color="auto"/>
      </w:divBdr>
    </w:div>
    <w:div w:id="1289243788">
      <w:bodyDiv w:val="1"/>
      <w:marLeft w:val="0"/>
      <w:marRight w:val="0"/>
      <w:marTop w:val="0"/>
      <w:marBottom w:val="0"/>
      <w:divBdr>
        <w:top w:val="none" w:sz="0" w:space="0" w:color="auto"/>
        <w:left w:val="none" w:sz="0" w:space="0" w:color="auto"/>
        <w:bottom w:val="none" w:sz="0" w:space="0" w:color="auto"/>
        <w:right w:val="none" w:sz="0" w:space="0" w:color="auto"/>
      </w:divBdr>
    </w:div>
    <w:div w:id="1308784481">
      <w:bodyDiv w:val="1"/>
      <w:marLeft w:val="0"/>
      <w:marRight w:val="0"/>
      <w:marTop w:val="0"/>
      <w:marBottom w:val="0"/>
      <w:divBdr>
        <w:top w:val="none" w:sz="0" w:space="0" w:color="auto"/>
        <w:left w:val="none" w:sz="0" w:space="0" w:color="auto"/>
        <w:bottom w:val="none" w:sz="0" w:space="0" w:color="auto"/>
        <w:right w:val="none" w:sz="0" w:space="0" w:color="auto"/>
      </w:divBdr>
    </w:div>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 w:id="1351645461">
      <w:bodyDiv w:val="1"/>
      <w:marLeft w:val="0"/>
      <w:marRight w:val="0"/>
      <w:marTop w:val="0"/>
      <w:marBottom w:val="0"/>
      <w:divBdr>
        <w:top w:val="none" w:sz="0" w:space="0" w:color="auto"/>
        <w:left w:val="none" w:sz="0" w:space="0" w:color="auto"/>
        <w:bottom w:val="none" w:sz="0" w:space="0" w:color="auto"/>
        <w:right w:val="none" w:sz="0" w:space="0" w:color="auto"/>
      </w:divBdr>
    </w:div>
    <w:div w:id="1367754190">
      <w:bodyDiv w:val="1"/>
      <w:marLeft w:val="0"/>
      <w:marRight w:val="0"/>
      <w:marTop w:val="0"/>
      <w:marBottom w:val="0"/>
      <w:divBdr>
        <w:top w:val="none" w:sz="0" w:space="0" w:color="auto"/>
        <w:left w:val="none" w:sz="0" w:space="0" w:color="auto"/>
        <w:bottom w:val="none" w:sz="0" w:space="0" w:color="auto"/>
        <w:right w:val="none" w:sz="0" w:space="0" w:color="auto"/>
      </w:divBdr>
    </w:div>
    <w:div w:id="1377970316">
      <w:bodyDiv w:val="1"/>
      <w:marLeft w:val="0"/>
      <w:marRight w:val="0"/>
      <w:marTop w:val="0"/>
      <w:marBottom w:val="0"/>
      <w:divBdr>
        <w:top w:val="none" w:sz="0" w:space="0" w:color="auto"/>
        <w:left w:val="none" w:sz="0" w:space="0" w:color="auto"/>
        <w:bottom w:val="none" w:sz="0" w:space="0" w:color="auto"/>
        <w:right w:val="none" w:sz="0" w:space="0" w:color="auto"/>
      </w:divBdr>
    </w:div>
    <w:div w:id="1381634876">
      <w:bodyDiv w:val="1"/>
      <w:marLeft w:val="0"/>
      <w:marRight w:val="0"/>
      <w:marTop w:val="0"/>
      <w:marBottom w:val="0"/>
      <w:divBdr>
        <w:top w:val="none" w:sz="0" w:space="0" w:color="auto"/>
        <w:left w:val="none" w:sz="0" w:space="0" w:color="auto"/>
        <w:bottom w:val="none" w:sz="0" w:space="0" w:color="auto"/>
        <w:right w:val="none" w:sz="0" w:space="0" w:color="auto"/>
      </w:divBdr>
    </w:div>
    <w:div w:id="1384056706">
      <w:bodyDiv w:val="1"/>
      <w:marLeft w:val="0"/>
      <w:marRight w:val="0"/>
      <w:marTop w:val="0"/>
      <w:marBottom w:val="0"/>
      <w:divBdr>
        <w:top w:val="none" w:sz="0" w:space="0" w:color="auto"/>
        <w:left w:val="none" w:sz="0" w:space="0" w:color="auto"/>
        <w:bottom w:val="none" w:sz="0" w:space="0" w:color="auto"/>
        <w:right w:val="none" w:sz="0" w:space="0" w:color="auto"/>
      </w:divBdr>
    </w:div>
    <w:div w:id="1398745518">
      <w:bodyDiv w:val="1"/>
      <w:marLeft w:val="0"/>
      <w:marRight w:val="0"/>
      <w:marTop w:val="0"/>
      <w:marBottom w:val="0"/>
      <w:divBdr>
        <w:top w:val="none" w:sz="0" w:space="0" w:color="auto"/>
        <w:left w:val="none" w:sz="0" w:space="0" w:color="auto"/>
        <w:bottom w:val="none" w:sz="0" w:space="0" w:color="auto"/>
        <w:right w:val="none" w:sz="0" w:space="0" w:color="auto"/>
      </w:divBdr>
    </w:div>
    <w:div w:id="1403718835">
      <w:bodyDiv w:val="1"/>
      <w:marLeft w:val="0"/>
      <w:marRight w:val="0"/>
      <w:marTop w:val="0"/>
      <w:marBottom w:val="0"/>
      <w:divBdr>
        <w:top w:val="none" w:sz="0" w:space="0" w:color="auto"/>
        <w:left w:val="none" w:sz="0" w:space="0" w:color="auto"/>
        <w:bottom w:val="none" w:sz="0" w:space="0" w:color="auto"/>
        <w:right w:val="none" w:sz="0" w:space="0" w:color="auto"/>
      </w:divBdr>
    </w:div>
    <w:div w:id="1431389466">
      <w:bodyDiv w:val="1"/>
      <w:marLeft w:val="0"/>
      <w:marRight w:val="0"/>
      <w:marTop w:val="0"/>
      <w:marBottom w:val="0"/>
      <w:divBdr>
        <w:top w:val="none" w:sz="0" w:space="0" w:color="auto"/>
        <w:left w:val="none" w:sz="0" w:space="0" w:color="auto"/>
        <w:bottom w:val="none" w:sz="0" w:space="0" w:color="auto"/>
        <w:right w:val="none" w:sz="0" w:space="0" w:color="auto"/>
      </w:divBdr>
    </w:div>
    <w:div w:id="1455054090">
      <w:bodyDiv w:val="1"/>
      <w:marLeft w:val="0"/>
      <w:marRight w:val="0"/>
      <w:marTop w:val="0"/>
      <w:marBottom w:val="0"/>
      <w:divBdr>
        <w:top w:val="none" w:sz="0" w:space="0" w:color="auto"/>
        <w:left w:val="none" w:sz="0" w:space="0" w:color="auto"/>
        <w:bottom w:val="none" w:sz="0" w:space="0" w:color="auto"/>
        <w:right w:val="none" w:sz="0" w:space="0" w:color="auto"/>
      </w:divBdr>
    </w:div>
    <w:div w:id="1463226014">
      <w:bodyDiv w:val="1"/>
      <w:marLeft w:val="0"/>
      <w:marRight w:val="0"/>
      <w:marTop w:val="0"/>
      <w:marBottom w:val="0"/>
      <w:divBdr>
        <w:top w:val="none" w:sz="0" w:space="0" w:color="auto"/>
        <w:left w:val="none" w:sz="0" w:space="0" w:color="auto"/>
        <w:bottom w:val="none" w:sz="0" w:space="0" w:color="auto"/>
        <w:right w:val="none" w:sz="0" w:space="0" w:color="auto"/>
      </w:divBdr>
    </w:div>
    <w:div w:id="1480537985">
      <w:bodyDiv w:val="1"/>
      <w:marLeft w:val="0"/>
      <w:marRight w:val="0"/>
      <w:marTop w:val="0"/>
      <w:marBottom w:val="0"/>
      <w:divBdr>
        <w:top w:val="none" w:sz="0" w:space="0" w:color="auto"/>
        <w:left w:val="none" w:sz="0" w:space="0" w:color="auto"/>
        <w:bottom w:val="none" w:sz="0" w:space="0" w:color="auto"/>
        <w:right w:val="none" w:sz="0" w:space="0" w:color="auto"/>
      </w:divBdr>
    </w:div>
    <w:div w:id="1485732665">
      <w:bodyDiv w:val="1"/>
      <w:marLeft w:val="0"/>
      <w:marRight w:val="0"/>
      <w:marTop w:val="0"/>
      <w:marBottom w:val="0"/>
      <w:divBdr>
        <w:top w:val="none" w:sz="0" w:space="0" w:color="auto"/>
        <w:left w:val="none" w:sz="0" w:space="0" w:color="auto"/>
        <w:bottom w:val="none" w:sz="0" w:space="0" w:color="auto"/>
        <w:right w:val="none" w:sz="0" w:space="0" w:color="auto"/>
      </w:divBdr>
    </w:div>
    <w:div w:id="1528829719">
      <w:bodyDiv w:val="1"/>
      <w:marLeft w:val="0"/>
      <w:marRight w:val="0"/>
      <w:marTop w:val="0"/>
      <w:marBottom w:val="0"/>
      <w:divBdr>
        <w:top w:val="none" w:sz="0" w:space="0" w:color="auto"/>
        <w:left w:val="none" w:sz="0" w:space="0" w:color="auto"/>
        <w:bottom w:val="none" w:sz="0" w:space="0" w:color="auto"/>
        <w:right w:val="none" w:sz="0" w:space="0" w:color="auto"/>
      </w:divBdr>
    </w:div>
    <w:div w:id="1546258220">
      <w:bodyDiv w:val="1"/>
      <w:marLeft w:val="0"/>
      <w:marRight w:val="0"/>
      <w:marTop w:val="0"/>
      <w:marBottom w:val="0"/>
      <w:divBdr>
        <w:top w:val="none" w:sz="0" w:space="0" w:color="auto"/>
        <w:left w:val="none" w:sz="0" w:space="0" w:color="auto"/>
        <w:bottom w:val="none" w:sz="0" w:space="0" w:color="auto"/>
        <w:right w:val="none" w:sz="0" w:space="0" w:color="auto"/>
      </w:divBdr>
    </w:div>
    <w:div w:id="1598758119">
      <w:bodyDiv w:val="1"/>
      <w:marLeft w:val="0"/>
      <w:marRight w:val="0"/>
      <w:marTop w:val="0"/>
      <w:marBottom w:val="0"/>
      <w:divBdr>
        <w:top w:val="none" w:sz="0" w:space="0" w:color="auto"/>
        <w:left w:val="none" w:sz="0" w:space="0" w:color="auto"/>
        <w:bottom w:val="none" w:sz="0" w:space="0" w:color="auto"/>
        <w:right w:val="none" w:sz="0" w:space="0" w:color="auto"/>
      </w:divBdr>
    </w:div>
    <w:div w:id="1609849224">
      <w:bodyDiv w:val="1"/>
      <w:marLeft w:val="0"/>
      <w:marRight w:val="0"/>
      <w:marTop w:val="0"/>
      <w:marBottom w:val="0"/>
      <w:divBdr>
        <w:top w:val="none" w:sz="0" w:space="0" w:color="auto"/>
        <w:left w:val="none" w:sz="0" w:space="0" w:color="auto"/>
        <w:bottom w:val="none" w:sz="0" w:space="0" w:color="auto"/>
        <w:right w:val="none" w:sz="0" w:space="0" w:color="auto"/>
      </w:divBdr>
    </w:div>
    <w:div w:id="1631549539">
      <w:bodyDiv w:val="1"/>
      <w:marLeft w:val="0"/>
      <w:marRight w:val="0"/>
      <w:marTop w:val="0"/>
      <w:marBottom w:val="0"/>
      <w:divBdr>
        <w:top w:val="none" w:sz="0" w:space="0" w:color="auto"/>
        <w:left w:val="none" w:sz="0" w:space="0" w:color="auto"/>
        <w:bottom w:val="none" w:sz="0" w:space="0" w:color="auto"/>
        <w:right w:val="none" w:sz="0" w:space="0" w:color="auto"/>
      </w:divBdr>
    </w:div>
    <w:div w:id="1643849585">
      <w:bodyDiv w:val="1"/>
      <w:marLeft w:val="0"/>
      <w:marRight w:val="0"/>
      <w:marTop w:val="0"/>
      <w:marBottom w:val="0"/>
      <w:divBdr>
        <w:top w:val="none" w:sz="0" w:space="0" w:color="auto"/>
        <w:left w:val="none" w:sz="0" w:space="0" w:color="auto"/>
        <w:bottom w:val="none" w:sz="0" w:space="0" w:color="auto"/>
        <w:right w:val="none" w:sz="0" w:space="0" w:color="auto"/>
      </w:divBdr>
    </w:div>
    <w:div w:id="1650747344">
      <w:bodyDiv w:val="1"/>
      <w:marLeft w:val="0"/>
      <w:marRight w:val="0"/>
      <w:marTop w:val="0"/>
      <w:marBottom w:val="0"/>
      <w:divBdr>
        <w:top w:val="none" w:sz="0" w:space="0" w:color="auto"/>
        <w:left w:val="none" w:sz="0" w:space="0" w:color="auto"/>
        <w:bottom w:val="none" w:sz="0" w:space="0" w:color="auto"/>
        <w:right w:val="none" w:sz="0" w:space="0" w:color="auto"/>
      </w:divBdr>
    </w:div>
    <w:div w:id="1656299906">
      <w:bodyDiv w:val="1"/>
      <w:marLeft w:val="0"/>
      <w:marRight w:val="0"/>
      <w:marTop w:val="0"/>
      <w:marBottom w:val="0"/>
      <w:divBdr>
        <w:top w:val="none" w:sz="0" w:space="0" w:color="auto"/>
        <w:left w:val="none" w:sz="0" w:space="0" w:color="auto"/>
        <w:bottom w:val="none" w:sz="0" w:space="0" w:color="auto"/>
        <w:right w:val="none" w:sz="0" w:space="0" w:color="auto"/>
      </w:divBdr>
    </w:div>
    <w:div w:id="1662923312">
      <w:bodyDiv w:val="1"/>
      <w:marLeft w:val="0"/>
      <w:marRight w:val="0"/>
      <w:marTop w:val="0"/>
      <w:marBottom w:val="0"/>
      <w:divBdr>
        <w:top w:val="none" w:sz="0" w:space="0" w:color="auto"/>
        <w:left w:val="none" w:sz="0" w:space="0" w:color="auto"/>
        <w:bottom w:val="none" w:sz="0" w:space="0" w:color="auto"/>
        <w:right w:val="none" w:sz="0" w:space="0" w:color="auto"/>
      </w:divBdr>
    </w:div>
    <w:div w:id="1688480126">
      <w:bodyDiv w:val="1"/>
      <w:marLeft w:val="0"/>
      <w:marRight w:val="0"/>
      <w:marTop w:val="0"/>
      <w:marBottom w:val="0"/>
      <w:divBdr>
        <w:top w:val="none" w:sz="0" w:space="0" w:color="auto"/>
        <w:left w:val="none" w:sz="0" w:space="0" w:color="auto"/>
        <w:bottom w:val="none" w:sz="0" w:space="0" w:color="auto"/>
        <w:right w:val="none" w:sz="0" w:space="0" w:color="auto"/>
      </w:divBdr>
    </w:div>
    <w:div w:id="1690523021">
      <w:bodyDiv w:val="1"/>
      <w:marLeft w:val="0"/>
      <w:marRight w:val="0"/>
      <w:marTop w:val="0"/>
      <w:marBottom w:val="0"/>
      <w:divBdr>
        <w:top w:val="none" w:sz="0" w:space="0" w:color="auto"/>
        <w:left w:val="none" w:sz="0" w:space="0" w:color="auto"/>
        <w:bottom w:val="none" w:sz="0" w:space="0" w:color="auto"/>
        <w:right w:val="none" w:sz="0" w:space="0" w:color="auto"/>
      </w:divBdr>
    </w:div>
    <w:div w:id="1691839353">
      <w:bodyDiv w:val="1"/>
      <w:marLeft w:val="0"/>
      <w:marRight w:val="0"/>
      <w:marTop w:val="0"/>
      <w:marBottom w:val="0"/>
      <w:divBdr>
        <w:top w:val="none" w:sz="0" w:space="0" w:color="auto"/>
        <w:left w:val="none" w:sz="0" w:space="0" w:color="auto"/>
        <w:bottom w:val="none" w:sz="0" w:space="0" w:color="auto"/>
        <w:right w:val="none" w:sz="0" w:space="0" w:color="auto"/>
      </w:divBdr>
    </w:div>
    <w:div w:id="1692876057">
      <w:bodyDiv w:val="1"/>
      <w:marLeft w:val="0"/>
      <w:marRight w:val="0"/>
      <w:marTop w:val="0"/>
      <w:marBottom w:val="0"/>
      <w:divBdr>
        <w:top w:val="none" w:sz="0" w:space="0" w:color="auto"/>
        <w:left w:val="none" w:sz="0" w:space="0" w:color="auto"/>
        <w:bottom w:val="none" w:sz="0" w:space="0" w:color="auto"/>
        <w:right w:val="none" w:sz="0" w:space="0" w:color="auto"/>
      </w:divBdr>
    </w:div>
    <w:div w:id="1698385798">
      <w:bodyDiv w:val="1"/>
      <w:marLeft w:val="0"/>
      <w:marRight w:val="0"/>
      <w:marTop w:val="0"/>
      <w:marBottom w:val="0"/>
      <w:divBdr>
        <w:top w:val="none" w:sz="0" w:space="0" w:color="auto"/>
        <w:left w:val="none" w:sz="0" w:space="0" w:color="auto"/>
        <w:bottom w:val="none" w:sz="0" w:space="0" w:color="auto"/>
        <w:right w:val="none" w:sz="0" w:space="0" w:color="auto"/>
      </w:divBdr>
    </w:div>
    <w:div w:id="1719476155">
      <w:bodyDiv w:val="1"/>
      <w:marLeft w:val="0"/>
      <w:marRight w:val="0"/>
      <w:marTop w:val="0"/>
      <w:marBottom w:val="0"/>
      <w:divBdr>
        <w:top w:val="none" w:sz="0" w:space="0" w:color="auto"/>
        <w:left w:val="none" w:sz="0" w:space="0" w:color="auto"/>
        <w:bottom w:val="none" w:sz="0" w:space="0" w:color="auto"/>
        <w:right w:val="none" w:sz="0" w:space="0" w:color="auto"/>
      </w:divBdr>
    </w:div>
    <w:div w:id="1720744495">
      <w:bodyDiv w:val="1"/>
      <w:marLeft w:val="0"/>
      <w:marRight w:val="0"/>
      <w:marTop w:val="0"/>
      <w:marBottom w:val="0"/>
      <w:divBdr>
        <w:top w:val="none" w:sz="0" w:space="0" w:color="auto"/>
        <w:left w:val="none" w:sz="0" w:space="0" w:color="auto"/>
        <w:bottom w:val="none" w:sz="0" w:space="0" w:color="auto"/>
        <w:right w:val="none" w:sz="0" w:space="0" w:color="auto"/>
      </w:divBdr>
    </w:div>
    <w:div w:id="1770854736">
      <w:bodyDiv w:val="1"/>
      <w:marLeft w:val="0"/>
      <w:marRight w:val="0"/>
      <w:marTop w:val="0"/>
      <w:marBottom w:val="0"/>
      <w:divBdr>
        <w:top w:val="none" w:sz="0" w:space="0" w:color="auto"/>
        <w:left w:val="none" w:sz="0" w:space="0" w:color="auto"/>
        <w:bottom w:val="none" w:sz="0" w:space="0" w:color="auto"/>
        <w:right w:val="none" w:sz="0" w:space="0" w:color="auto"/>
      </w:divBdr>
    </w:div>
    <w:div w:id="1795176582">
      <w:bodyDiv w:val="1"/>
      <w:marLeft w:val="0"/>
      <w:marRight w:val="0"/>
      <w:marTop w:val="0"/>
      <w:marBottom w:val="0"/>
      <w:divBdr>
        <w:top w:val="none" w:sz="0" w:space="0" w:color="auto"/>
        <w:left w:val="none" w:sz="0" w:space="0" w:color="auto"/>
        <w:bottom w:val="none" w:sz="0" w:space="0" w:color="auto"/>
        <w:right w:val="none" w:sz="0" w:space="0" w:color="auto"/>
      </w:divBdr>
    </w:div>
    <w:div w:id="1803572887">
      <w:bodyDiv w:val="1"/>
      <w:marLeft w:val="0"/>
      <w:marRight w:val="0"/>
      <w:marTop w:val="0"/>
      <w:marBottom w:val="0"/>
      <w:divBdr>
        <w:top w:val="none" w:sz="0" w:space="0" w:color="auto"/>
        <w:left w:val="none" w:sz="0" w:space="0" w:color="auto"/>
        <w:bottom w:val="none" w:sz="0" w:space="0" w:color="auto"/>
        <w:right w:val="none" w:sz="0" w:space="0" w:color="auto"/>
      </w:divBdr>
    </w:div>
    <w:div w:id="1813937720">
      <w:bodyDiv w:val="1"/>
      <w:marLeft w:val="0"/>
      <w:marRight w:val="0"/>
      <w:marTop w:val="0"/>
      <w:marBottom w:val="0"/>
      <w:divBdr>
        <w:top w:val="none" w:sz="0" w:space="0" w:color="auto"/>
        <w:left w:val="none" w:sz="0" w:space="0" w:color="auto"/>
        <w:bottom w:val="none" w:sz="0" w:space="0" w:color="auto"/>
        <w:right w:val="none" w:sz="0" w:space="0" w:color="auto"/>
      </w:divBdr>
    </w:div>
    <w:div w:id="1819607932">
      <w:bodyDiv w:val="1"/>
      <w:marLeft w:val="0"/>
      <w:marRight w:val="0"/>
      <w:marTop w:val="0"/>
      <w:marBottom w:val="0"/>
      <w:divBdr>
        <w:top w:val="none" w:sz="0" w:space="0" w:color="auto"/>
        <w:left w:val="none" w:sz="0" w:space="0" w:color="auto"/>
        <w:bottom w:val="none" w:sz="0" w:space="0" w:color="auto"/>
        <w:right w:val="none" w:sz="0" w:space="0" w:color="auto"/>
      </w:divBdr>
    </w:div>
    <w:div w:id="1855873443">
      <w:bodyDiv w:val="1"/>
      <w:marLeft w:val="0"/>
      <w:marRight w:val="0"/>
      <w:marTop w:val="0"/>
      <w:marBottom w:val="0"/>
      <w:divBdr>
        <w:top w:val="none" w:sz="0" w:space="0" w:color="auto"/>
        <w:left w:val="none" w:sz="0" w:space="0" w:color="auto"/>
        <w:bottom w:val="none" w:sz="0" w:space="0" w:color="auto"/>
        <w:right w:val="none" w:sz="0" w:space="0" w:color="auto"/>
      </w:divBdr>
    </w:div>
    <w:div w:id="1862357324">
      <w:bodyDiv w:val="1"/>
      <w:marLeft w:val="0"/>
      <w:marRight w:val="0"/>
      <w:marTop w:val="0"/>
      <w:marBottom w:val="0"/>
      <w:divBdr>
        <w:top w:val="none" w:sz="0" w:space="0" w:color="auto"/>
        <w:left w:val="none" w:sz="0" w:space="0" w:color="auto"/>
        <w:bottom w:val="none" w:sz="0" w:space="0" w:color="auto"/>
        <w:right w:val="none" w:sz="0" w:space="0" w:color="auto"/>
      </w:divBdr>
    </w:div>
    <w:div w:id="1905751273">
      <w:bodyDiv w:val="1"/>
      <w:marLeft w:val="0"/>
      <w:marRight w:val="0"/>
      <w:marTop w:val="0"/>
      <w:marBottom w:val="0"/>
      <w:divBdr>
        <w:top w:val="none" w:sz="0" w:space="0" w:color="auto"/>
        <w:left w:val="none" w:sz="0" w:space="0" w:color="auto"/>
        <w:bottom w:val="none" w:sz="0" w:space="0" w:color="auto"/>
        <w:right w:val="none" w:sz="0" w:space="0" w:color="auto"/>
      </w:divBdr>
    </w:div>
    <w:div w:id="1925260698">
      <w:bodyDiv w:val="1"/>
      <w:marLeft w:val="0"/>
      <w:marRight w:val="0"/>
      <w:marTop w:val="0"/>
      <w:marBottom w:val="0"/>
      <w:divBdr>
        <w:top w:val="none" w:sz="0" w:space="0" w:color="auto"/>
        <w:left w:val="none" w:sz="0" w:space="0" w:color="auto"/>
        <w:bottom w:val="none" w:sz="0" w:space="0" w:color="auto"/>
        <w:right w:val="none" w:sz="0" w:space="0" w:color="auto"/>
      </w:divBdr>
    </w:div>
    <w:div w:id="1946575140">
      <w:bodyDiv w:val="1"/>
      <w:marLeft w:val="0"/>
      <w:marRight w:val="0"/>
      <w:marTop w:val="0"/>
      <w:marBottom w:val="0"/>
      <w:divBdr>
        <w:top w:val="none" w:sz="0" w:space="0" w:color="auto"/>
        <w:left w:val="none" w:sz="0" w:space="0" w:color="auto"/>
        <w:bottom w:val="none" w:sz="0" w:space="0" w:color="auto"/>
        <w:right w:val="none" w:sz="0" w:space="0" w:color="auto"/>
      </w:divBdr>
    </w:div>
    <w:div w:id="1952084505">
      <w:bodyDiv w:val="1"/>
      <w:marLeft w:val="0"/>
      <w:marRight w:val="0"/>
      <w:marTop w:val="0"/>
      <w:marBottom w:val="0"/>
      <w:divBdr>
        <w:top w:val="none" w:sz="0" w:space="0" w:color="auto"/>
        <w:left w:val="none" w:sz="0" w:space="0" w:color="auto"/>
        <w:bottom w:val="none" w:sz="0" w:space="0" w:color="auto"/>
        <w:right w:val="none" w:sz="0" w:space="0" w:color="auto"/>
      </w:divBdr>
    </w:div>
    <w:div w:id="1972175693">
      <w:bodyDiv w:val="1"/>
      <w:marLeft w:val="0"/>
      <w:marRight w:val="0"/>
      <w:marTop w:val="0"/>
      <w:marBottom w:val="0"/>
      <w:divBdr>
        <w:top w:val="none" w:sz="0" w:space="0" w:color="auto"/>
        <w:left w:val="none" w:sz="0" w:space="0" w:color="auto"/>
        <w:bottom w:val="none" w:sz="0" w:space="0" w:color="auto"/>
        <w:right w:val="none" w:sz="0" w:space="0" w:color="auto"/>
      </w:divBdr>
    </w:div>
    <w:div w:id="1977295423">
      <w:bodyDiv w:val="1"/>
      <w:marLeft w:val="0"/>
      <w:marRight w:val="0"/>
      <w:marTop w:val="0"/>
      <w:marBottom w:val="0"/>
      <w:divBdr>
        <w:top w:val="none" w:sz="0" w:space="0" w:color="auto"/>
        <w:left w:val="none" w:sz="0" w:space="0" w:color="auto"/>
        <w:bottom w:val="none" w:sz="0" w:space="0" w:color="auto"/>
        <w:right w:val="none" w:sz="0" w:space="0" w:color="auto"/>
      </w:divBdr>
    </w:div>
    <w:div w:id="1991131911">
      <w:bodyDiv w:val="1"/>
      <w:marLeft w:val="0"/>
      <w:marRight w:val="0"/>
      <w:marTop w:val="0"/>
      <w:marBottom w:val="0"/>
      <w:divBdr>
        <w:top w:val="none" w:sz="0" w:space="0" w:color="auto"/>
        <w:left w:val="none" w:sz="0" w:space="0" w:color="auto"/>
        <w:bottom w:val="none" w:sz="0" w:space="0" w:color="auto"/>
        <w:right w:val="none" w:sz="0" w:space="0" w:color="auto"/>
      </w:divBdr>
    </w:div>
    <w:div w:id="1994068906">
      <w:bodyDiv w:val="1"/>
      <w:marLeft w:val="0"/>
      <w:marRight w:val="0"/>
      <w:marTop w:val="0"/>
      <w:marBottom w:val="0"/>
      <w:divBdr>
        <w:top w:val="none" w:sz="0" w:space="0" w:color="auto"/>
        <w:left w:val="none" w:sz="0" w:space="0" w:color="auto"/>
        <w:bottom w:val="none" w:sz="0" w:space="0" w:color="auto"/>
        <w:right w:val="none" w:sz="0" w:space="0" w:color="auto"/>
      </w:divBdr>
    </w:div>
    <w:div w:id="2004358967">
      <w:bodyDiv w:val="1"/>
      <w:marLeft w:val="0"/>
      <w:marRight w:val="0"/>
      <w:marTop w:val="0"/>
      <w:marBottom w:val="0"/>
      <w:divBdr>
        <w:top w:val="none" w:sz="0" w:space="0" w:color="auto"/>
        <w:left w:val="none" w:sz="0" w:space="0" w:color="auto"/>
        <w:bottom w:val="none" w:sz="0" w:space="0" w:color="auto"/>
        <w:right w:val="none" w:sz="0" w:space="0" w:color="auto"/>
      </w:divBdr>
    </w:div>
    <w:div w:id="2009942814">
      <w:bodyDiv w:val="1"/>
      <w:marLeft w:val="0"/>
      <w:marRight w:val="0"/>
      <w:marTop w:val="0"/>
      <w:marBottom w:val="0"/>
      <w:divBdr>
        <w:top w:val="none" w:sz="0" w:space="0" w:color="auto"/>
        <w:left w:val="none" w:sz="0" w:space="0" w:color="auto"/>
        <w:bottom w:val="none" w:sz="0" w:space="0" w:color="auto"/>
        <w:right w:val="none" w:sz="0" w:space="0" w:color="auto"/>
      </w:divBdr>
    </w:div>
    <w:div w:id="2075465550">
      <w:bodyDiv w:val="1"/>
      <w:marLeft w:val="0"/>
      <w:marRight w:val="0"/>
      <w:marTop w:val="0"/>
      <w:marBottom w:val="0"/>
      <w:divBdr>
        <w:top w:val="none" w:sz="0" w:space="0" w:color="auto"/>
        <w:left w:val="none" w:sz="0" w:space="0" w:color="auto"/>
        <w:bottom w:val="none" w:sz="0" w:space="0" w:color="auto"/>
        <w:right w:val="none" w:sz="0" w:space="0" w:color="auto"/>
      </w:divBdr>
    </w:div>
    <w:div w:id="2079134515">
      <w:bodyDiv w:val="1"/>
      <w:marLeft w:val="0"/>
      <w:marRight w:val="0"/>
      <w:marTop w:val="0"/>
      <w:marBottom w:val="0"/>
      <w:divBdr>
        <w:top w:val="none" w:sz="0" w:space="0" w:color="auto"/>
        <w:left w:val="none" w:sz="0" w:space="0" w:color="auto"/>
        <w:bottom w:val="none" w:sz="0" w:space="0" w:color="auto"/>
        <w:right w:val="none" w:sz="0" w:space="0" w:color="auto"/>
      </w:divBdr>
    </w:div>
    <w:div w:id="2084326016">
      <w:bodyDiv w:val="1"/>
      <w:marLeft w:val="0"/>
      <w:marRight w:val="0"/>
      <w:marTop w:val="0"/>
      <w:marBottom w:val="0"/>
      <w:divBdr>
        <w:top w:val="none" w:sz="0" w:space="0" w:color="auto"/>
        <w:left w:val="none" w:sz="0" w:space="0" w:color="auto"/>
        <w:bottom w:val="none" w:sz="0" w:space="0" w:color="auto"/>
        <w:right w:val="none" w:sz="0" w:space="0" w:color="auto"/>
      </w:divBdr>
    </w:div>
    <w:div w:id="2087336515">
      <w:bodyDiv w:val="1"/>
      <w:marLeft w:val="0"/>
      <w:marRight w:val="0"/>
      <w:marTop w:val="0"/>
      <w:marBottom w:val="0"/>
      <w:divBdr>
        <w:top w:val="none" w:sz="0" w:space="0" w:color="auto"/>
        <w:left w:val="none" w:sz="0" w:space="0" w:color="auto"/>
        <w:bottom w:val="none" w:sz="0" w:space="0" w:color="auto"/>
        <w:right w:val="none" w:sz="0" w:space="0" w:color="auto"/>
      </w:divBdr>
    </w:div>
    <w:div w:id="2089305477">
      <w:bodyDiv w:val="1"/>
      <w:marLeft w:val="0"/>
      <w:marRight w:val="0"/>
      <w:marTop w:val="0"/>
      <w:marBottom w:val="0"/>
      <w:divBdr>
        <w:top w:val="none" w:sz="0" w:space="0" w:color="auto"/>
        <w:left w:val="none" w:sz="0" w:space="0" w:color="auto"/>
        <w:bottom w:val="none" w:sz="0" w:space="0" w:color="auto"/>
        <w:right w:val="none" w:sz="0" w:space="0" w:color="auto"/>
      </w:divBdr>
    </w:div>
    <w:div w:id="2101024552">
      <w:bodyDiv w:val="1"/>
      <w:marLeft w:val="0"/>
      <w:marRight w:val="0"/>
      <w:marTop w:val="0"/>
      <w:marBottom w:val="0"/>
      <w:divBdr>
        <w:top w:val="none" w:sz="0" w:space="0" w:color="auto"/>
        <w:left w:val="none" w:sz="0" w:space="0" w:color="auto"/>
        <w:bottom w:val="none" w:sz="0" w:space="0" w:color="auto"/>
        <w:right w:val="none" w:sz="0" w:space="0" w:color="auto"/>
      </w:divBdr>
    </w:div>
    <w:div w:id="2102137075">
      <w:bodyDiv w:val="1"/>
      <w:marLeft w:val="0"/>
      <w:marRight w:val="0"/>
      <w:marTop w:val="0"/>
      <w:marBottom w:val="0"/>
      <w:divBdr>
        <w:top w:val="none" w:sz="0" w:space="0" w:color="auto"/>
        <w:left w:val="none" w:sz="0" w:space="0" w:color="auto"/>
        <w:bottom w:val="none" w:sz="0" w:space="0" w:color="auto"/>
        <w:right w:val="none" w:sz="0" w:space="0" w:color="auto"/>
      </w:divBdr>
    </w:div>
    <w:div w:id="2118138452">
      <w:bodyDiv w:val="1"/>
      <w:marLeft w:val="0"/>
      <w:marRight w:val="0"/>
      <w:marTop w:val="0"/>
      <w:marBottom w:val="0"/>
      <w:divBdr>
        <w:top w:val="none" w:sz="0" w:space="0" w:color="auto"/>
        <w:left w:val="none" w:sz="0" w:space="0" w:color="auto"/>
        <w:bottom w:val="none" w:sz="0" w:space="0" w:color="auto"/>
        <w:right w:val="none" w:sz="0" w:space="0" w:color="auto"/>
      </w:divBdr>
    </w:div>
    <w:div w:id="213432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hyperlink" Target="https://www.upturn.org/reports/2018/hiring-algorithms/" TargetMode="External"/><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rxiv.org/abs/1907.11692" TargetMode="External"/><Relationship Id="rId32" Type="http://schemas.openxmlformats.org/officeDocument/2006/relationships/image" Target="media/image15.png"/><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linkedin.com" TargetMode="External"/><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reuters.com/article/us-amazon-com-jobs-automation-insight-idUSKCN1MK08G"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rD\Downloads\UG%20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E14103CB3A7A4FBF6A79123B521E4D" ma:contentTypeVersion="6" ma:contentTypeDescription="Create a new document." ma:contentTypeScope="" ma:versionID="1f05de3dcd536de12e80f0cfc06ae7cd">
  <xsd:schema xmlns:xsd="http://www.w3.org/2001/XMLSchema" xmlns:xs="http://www.w3.org/2001/XMLSchema" xmlns:p="http://schemas.microsoft.com/office/2006/metadata/properties" xmlns:ns2="cfbe5b1f-064b-484f-a257-f8e7f139e1bb" xmlns:ns3="6adc2676-fe2f-44c1-870e-56ee9d52a821" targetNamespace="http://schemas.microsoft.com/office/2006/metadata/properties" ma:root="true" ma:fieldsID="21d45de48f8dc4d25aada097999e356e" ns2:_="" ns3:_="">
    <xsd:import namespace="cfbe5b1f-064b-484f-a257-f8e7f139e1bb"/>
    <xsd:import namespace="6adc2676-fe2f-44c1-870e-56ee9d52a82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e5b1f-064b-484f-a257-f8e7f139e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dc2676-fe2f-44c1-870e-56ee9d52a82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4F3682-556E-4874-85E8-A6B129D11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e5b1f-064b-484f-a257-f8e7f139e1bb"/>
    <ds:schemaRef ds:uri="6adc2676-fe2f-44c1-870e-56ee9d52a8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DE978E-ADCB-48AF-935A-A3F02DD39F5B}">
  <ds:schemaRefs>
    <ds:schemaRef ds:uri="http://schemas.microsoft.com/sharepoint/v3/contenttype/forms"/>
  </ds:schemaRefs>
</ds:datastoreItem>
</file>

<file path=customXml/itemProps3.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customXml/itemProps4.xml><?xml version="1.0" encoding="utf-8"?>
<ds:datastoreItem xmlns:ds="http://schemas.openxmlformats.org/officeDocument/2006/customXml" ds:itemID="{2F25A0E4-9ECA-4E40-8F08-9E91BD0FBC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UG Project Report Template</Template>
  <TotalTime>23</TotalTime>
  <Pages>54</Pages>
  <Words>11255</Words>
  <Characters>61903</Characters>
  <Application>Microsoft Office Word</Application>
  <DocSecurity>0</DocSecurity>
  <Lines>515</Lines>
  <Paragraphs>146</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73012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Maher, Danny x14017</dc:creator>
  <cp:keywords/>
  <dc:description/>
  <cp:lastModifiedBy>Kenzo Dubreuil</cp:lastModifiedBy>
  <cp:revision>6</cp:revision>
  <cp:lastPrinted>2022-10-20T12:24:00Z</cp:lastPrinted>
  <dcterms:created xsi:type="dcterms:W3CDTF">2025-05-08T18:57:00Z</dcterms:created>
  <dcterms:modified xsi:type="dcterms:W3CDTF">2025-05-12T19:53:00Z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0x0101005EA864BF41DF8A41860E925F5B29BCF50031A5D9B8D93A3A42A904567498EEF6FA</vt:lpwstr>
  </property>
  <property fmtid="{D5CDD505-2E9C-101B-9397-08002B2CF9AE}" pid="3" name="QMULInformationClassification">
    <vt:lpwstr>1;#Protect|9124d8d9-0c1c-41e9-aa14-aba001e9a028</vt:lpwstr>
  </property>
  <property fmtid="{D5CDD505-2E9C-101B-9397-08002B2CF9AE}" pid="4" name="TaxKeyword">
    <vt:lpwstr/>
  </property>
  <property fmtid="{D5CDD505-2E9C-101B-9397-08002B2CF9AE}" pid="5" name="QMULDocumentStatus">
    <vt:lpwstr/>
  </property>
  <property fmtid="{D5CDD505-2E9C-101B-9397-08002B2CF9AE}" pid="6" name="MediaServiceImageTags">
    <vt:lpwstr/>
  </property>
  <property fmtid="{D5CDD505-2E9C-101B-9397-08002B2CF9AE}" pid="7" name="QMULLocation">
    <vt:lpwstr/>
  </property>
  <property fmtid="{D5CDD505-2E9C-101B-9397-08002B2CF9AE}" pid="8" name="QMULDocumentType">
    <vt:lpwstr/>
  </property>
  <property fmtid="{D5CDD505-2E9C-101B-9397-08002B2CF9AE}" pid="9" name="QMULSchool">
    <vt:lpwstr/>
  </property>
  <property fmtid="{D5CDD505-2E9C-101B-9397-08002B2CF9AE}" pid="10" name="QMULDepartment">
    <vt:lpwstr/>
  </property>
</Properties>
</file>