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6E1F14"/>
          <w:sz w:val="38"/>
        </w:rPr>
        <w:t>Recueil des besoins – Formation certifiante</w:t>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4"/>
              </w:rPr>
              <w:t>RS6485 Réaliser les opérations comptables courantes d'une TPE - PROFORMA INSTITUT</w:t>
            </w:r>
          </w:p>
        </w:tc>
      </w:tr>
    </w:tbl>
    <w:p>
      <w:pPr>
        <w:spacing w:after="40"/>
      </w:pPr>
    </w:p>
    <w:p>
      <w:pPr>
        <w:spacing w:after="200"/>
      </w:pPr>
      <w:r>
        <w:rPr>
          <w:rFonts w:ascii="Calibri" w:hAnsi="Calibri"/>
          <w:i/>
          <w:color w:val="6B7280"/>
          <w:sz w:val="19"/>
        </w:rPr>
        <w:t>Ce questionnaire a pour objectif d'identifier vos besoins, votre situation professionnelle et vos attentes afin de vérifier l'adéquation de la formation avec votre projet professionnel, conformément aux exigences du référentiel Qualiopi. Les informations recueillies resteront strictement confidentielles.</w:t>
      </w:r>
    </w:p>
    <w:p>
      <w:pPr>
        <w:spacing w:before="280" w:after="80"/>
      </w:pPr>
      <w:r>
        <w:rPr>
          <w:rFonts w:ascii="Calibri" w:hAnsi="Calibri"/>
          <w:b/>
          <w:color w:val="A8442B"/>
          <w:sz w:val="23"/>
        </w:rPr>
        <w:t>Informations générales</w:t>
      </w:r>
    </w:p>
    <w:p>
      <w:pPr>
        <w:spacing w:before="200" w:after="80"/>
      </w:pPr>
      <w:r>
        <w:rPr>
          <w:rFonts w:ascii="Calibri" w:hAnsi="Calibri"/>
          <w:b/>
          <w:color w:val="6E1F14"/>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r>
              <w:t xml:space="preserve">Candidat CANDIDAT</w:t>
            </w:r>
          </w:p>
        </w:tc>
      </w:tr>
    </w:tbl>
    <w:p>
      <w:pPr>
        <w:spacing w:after="40"/>
      </w:pPr>
    </w:p>
    <w:p>
      <w:pPr>
        <w:spacing w:before="200" w:after="80"/>
      </w:pPr>
      <w:r>
        <w:rPr>
          <w:rFonts w:ascii="Calibri" w:hAnsi="Calibri"/>
          <w:b/>
          <w:color w:val="6E1F14"/>
          <w:sz w:val="21"/>
        </w:rPr>
        <w:t>Statut actuel *</w:t>
      </w:r>
    </w:p>
    <w:p>
      <w:pPr>
        <w:spacing w:after="60"/>
      </w:pPr>
      <w:sdt>
        <w:sdtPr>
          <w:rPr>
            <w:rFonts w:ascii="MS Gothic" w:eastAsia="MS Gothic" w:hAnsi="MS Gothic" w:cs="Arial" w:hint="eastAsia"/>
          </w:rPr>
          <w:id w:val="10000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Salarié(e)</w:t>
      </w:r>
    </w:p>
    <w:p>
      <w:pPr>
        <w:spacing w:after="60"/>
      </w:pPr>
      <w:sdt>
        <w:sdtPr>
          <w:rPr>
            <w:rFonts w:ascii="MS Gothic" w:eastAsia="MS Gothic" w:hAnsi="MS Gothic" w:cs="Arial" w:hint="eastAsia"/>
          </w:rPr>
          <w:id w:val="10000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Demandeur(se) d'emploi</w:t>
      </w:r>
    </w:p>
    <w:p>
      <w:pPr>
        <w:spacing w:after="60"/>
      </w:pPr>
      <w:sdt>
        <w:sdtPr>
          <w:rPr>
            <w:rFonts w:ascii="MS Gothic" w:eastAsia="MS Gothic" w:hAnsi="MS Gothic" w:cs="Arial" w:hint="eastAsia"/>
          </w:rPr>
          <w:id w:val="10000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Indépendant(e) / Auto-entrepreneur</w:t>
      </w:r>
    </w:p>
    <w:p>
      <w:pPr>
        <w:spacing w:after="60"/>
      </w:pPr>
      <w:sdt>
        <w:sdtPr>
          <w:rPr>
            <w:rFonts w:ascii="MS Gothic" w:eastAsia="MS Gothic" w:hAnsi="MS Gothic" w:cs="Arial" w:hint="eastAsia"/>
          </w:rPr>
          <w:id w:val="10000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Créateur(trice) d'entreprise</w:t>
      </w:r>
    </w:p>
    <w:p>
      <w:pPr>
        <w:spacing w:after="60"/>
      </w:pPr>
      <w:sdt>
        <w:sdtPr>
          <w:rPr>
            <w:rFonts w:ascii="MS Gothic" w:eastAsia="MS Gothic" w:hAnsi="MS Gothic" w:cs="Arial" w:hint="eastAsia"/>
          </w:rPr>
          <w:id w:val="10000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 :</w:t>
      </w:r>
    </w:p>
    <w:p>
      <w:pPr>
        <w:spacing w:before="280" w:after="80"/>
      </w:pPr>
      <w:r>
        <w:rPr>
          <w:rFonts w:ascii="Calibri" w:hAnsi="Calibri"/>
          <w:b/>
          <w:color w:val="A8442B"/>
          <w:sz w:val="23"/>
        </w:rPr>
        <w:t>Situation professionnelle</w:t>
      </w:r>
    </w:p>
    <w:p>
      <w:pPr>
        <w:spacing w:before="200" w:after="80"/>
      </w:pPr>
      <w:r>
        <w:rPr>
          <w:rFonts w:ascii="Calibri" w:hAnsi="Calibri"/>
          <w:b/>
          <w:color w:val="6E1F14"/>
          <w:sz w:val="21"/>
        </w:rPr>
        <w:t>Travaillez-vous actuellement dans une TPE / PME ? *</w:t>
      </w:r>
    </w:p>
    <w:p>
      <w:pPr>
        <w:spacing w:after="60"/>
      </w:pPr>
      <w:sdt>
        <w:sdtPr>
          <w:rPr>
            <w:rFonts w:ascii="MS Gothic" w:eastAsia="MS Gothic" w:hAnsi="MS Gothic" w:cs="Arial" w:hint="eastAsia"/>
          </w:rPr>
          <w:id w:val="10000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0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Avez-vous déjà réalisé des tâches comptables ? *</w:t>
      </w:r>
    </w:p>
    <w:p>
      <w:pPr>
        <w:spacing w:after="60"/>
      </w:pPr>
      <w:sdt>
        <w:sdtPr>
          <w:rPr>
            <w:rFonts w:ascii="MS Gothic" w:eastAsia="MS Gothic" w:hAnsi="MS Gothic" w:cs="Arial" w:hint="eastAsia"/>
          </w:rPr>
          <w:id w:val="10000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régulièrement</w:t>
      </w:r>
    </w:p>
    <w:p>
      <w:pPr>
        <w:spacing w:after="60"/>
      </w:pPr>
      <w:sdt>
        <w:sdtPr>
          <w:rPr>
            <w:rFonts w:ascii="MS Gothic" w:eastAsia="MS Gothic" w:hAnsi="MS Gothic" w:cs="Arial" w:hint="eastAsia"/>
          </w:rPr>
          <w:id w:val="10000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occasionnellement</w:t>
      </w:r>
    </w:p>
    <w:p>
      <w:pPr>
        <w:spacing w:after="60"/>
      </w:pPr>
      <w:sdt>
        <w:sdtPr>
          <w:rPr>
            <w:rFonts w:ascii="MS Gothic" w:eastAsia="MS Gothic" w:hAnsi="MS Gothic" w:cs="Arial" w:hint="eastAsia"/>
          </w:rPr>
          <w:id w:val="10001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jamais</w:t>
      </w:r>
    </w:p>
    <w:p>
      <w:pPr>
        <w:spacing w:before="280" w:after="80"/>
      </w:pPr>
      <w:r>
        <w:rPr>
          <w:rFonts w:ascii="Calibri" w:hAnsi="Calibri"/>
          <w:b/>
          <w:color w:val="A8442B"/>
          <w:sz w:val="23"/>
        </w:rPr>
        <w:t>Niveau et compétences en comptabilité</w:t>
      </w:r>
    </w:p>
    <w:p>
      <w:pPr>
        <w:spacing w:before="200" w:after="80"/>
      </w:pPr>
      <w:r>
        <w:rPr>
          <w:rFonts w:ascii="Calibri" w:hAnsi="Calibri"/>
          <w:b/>
          <w:color w:val="6E1F14"/>
          <w:sz w:val="21"/>
        </w:rPr>
        <w:t>Comment évaluez-vous votre niveau en comptabilité ? *</w:t>
      </w:r>
    </w:p>
    <w:p>
      <w:pPr>
        <w:spacing w:after="60"/>
      </w:pPr>
      <w:sdt>
        <w:sdtPr>
          <w:rPr>
            <w:rFonts w:ascii="MS Gothic" w:eastAsia="MS Gothic" w:hAnsi="MS Gothic" w:cs="Arial" w:hint="eastAsia"/>
          </w:rPr>
          <w:id w:val="10001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Débutant</w:t>
      </w:r>
    </w:p>
    <w:p>
      <w:pPr>
        <w:spacing w:after="60"/>
      </w:pPr>
      <w:sdt>
        <w:sdtPr>
          <w:rPr>
            <w:rFonts w:ascii="MS Gothic" w:eastAsia="MS Gothic" w:hAnsi="MS Gothic" w:cs="Arial" w:hint="eastAsia"/>
          </w:rPr>
          <w:id w:val="10001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Intermédiaire</w:t>
      </w:r>
    </w:p>
    <w:p>
      <w:pPr>
        <w:spacing w:after="6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Avancé</w:t>
      </w:r>
    </w:p>
    <w:p>
      <w:pPr>
        <w:spacing w:before="200" w:after="80"/>
      </w:pPr>
      <w:r>
        <w:rPr>
          <w:rFonts w:ascii="Calibri" w:hAnsi="Calibri"/>
          <w:b/>
          <w:color w:val="6E1F14"/>
          <w:sz w:val="21"/>
        </w:rPr>
        <w:t>Quelles opérations maîtrisez-vous déjà ? *</w:t>
      </w:r>
    </w:p>
    <w:p>
      <w:pPr>
        <w:spacing w:after="6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Saisie des factures clients</w:t>
      </w:r>
    </w:p>
    <w:p>
      <w:pPr>
        <w:spacing w:after="6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Saisie des factures fournisseurs</w:t>
      </w:r>
    </w:p>
    <w:p>
      <w:pPr>
        <w:spacing w:after="6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Suivi de la trésorerie</w:t>
      </w:r>
    </w:p>
    <w:p>
      <w:pPr>
        <w:spacing w:after="6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Lettrage des comptes</w:t>
      </w:r>
    </w:p>
    <w:p>
      <w:pPr>
        <w:spacing w:after="6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Rapprochement bancaire</w:t>
      </w:r>
    </w:p>
    <w:p>
      <w:pPr>
        <w:spacing w:after="6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Aucune</w:t>
      </w:r>
    </w:p>
    <w:p>
      <w:pPr>
        <w:spacing w:before="280" w:after="80"/>
      </w:pPr>
      <w:r>
        <w:rPr>
          <w:rFonts w:ascii="Calibri" w:hAnsi="Calibri"/>
          <w:b/>
          <w:color w:val="A8442B"/>
          <w:sz w:val="23"/>
        </w:rPr>
        <w:t>Objectifs de la formation</w:t>
      </w:r>
    </w:p>
    <w:p>
      <w:pPr>
        <w:spacing w:before="200" w:after="80"/>
      </w:pPr>
      <w:r>
        <w:rPr>
          <w:rFonts w:ascii="Calibri" w:hAnsi="Calibri"/>
          <w:b/>
          <w:color w:val="6E1F14"/>
          <w:sz w:val="21"/>
        </w:rPr>
        <w:t>Pourquoi souhaitez-vous suivre cette formation ? *</w:t>
      </w:r>
    </w:p>
    <w:p>
      <w:pPr>
        <w:spacing w:after="6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Gérer moi-même la comptabilité courante de mon entreprise sans recourir systématiquement à un comptable</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Acquérir des compétences professionnelles pour évoluer ou me reconvertir vers un poste administratif/comptable</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Mieux comprendre et suivre les documents comptables transmis par mon expert-comptable</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Renforcer mes connaissances dans le cadre de mes missions actuelles (assistanat, gestion, RH...)</w:t>
      </w:r>
    </w:p>
    <w:p>
      <w:pPr>
        <w:spacing w:before="200" w:after="80"/>
      </w:pPr>
      <w:r>
        <w:rPr>
          <w:rFonts w:ascii="Calibri" w:hAnsi="Calibri"/>
          <w:b/>
          <w:color w:val="6E1F14"/>
          <w:sz w:val="21"/>
        </w:rPr>
        <w:t>Quels sont vos objectifs professionnels à court ou moyen terme ? *</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Monter en compétences</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Évolution professionnelle</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Création / gestion d'une TPE</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Recherche d'emploi</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w:t>
      </w:r>
    </w:p>
    <w:p>
      <w:pPr>
        <w:spacing w:before="200" w:after="80"/>
      </w:pPr>
      <w:r>
        <w:rPr>
          <w:rFonts w:ascii="Calibri" w:hAnsi="Calibri"/>
          <w:b/>
          <w:color w:val="6E1F14"/>
          <w:sz w:val="21"/>
        </w:rPr>
        <w:t>Cette formation est-elle en lien direct avec votre projet professionnel ? *</w:t>
      </w:r>
    </w:p>
    <w:p>
      <w:pPr>
        <w:spacing w:after="6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80" w:after="80"/>
      </w:pPr>
      <w:r>
        <w:rPr>
          <w:rFonts w:ascii="Calibri" w:hAnsi="Calibri"/>
          <w:b/>
          <w:color w:val="A8442B"/>
          <w:sz w:val="23"/>
        </w:rPr>
        <w:t>Conditions de formation</w:t>
      </w:r>
    </w:p>
    <w:p>
      <w:pPr>
        <w:spacing w:before="200" w:after="80"/>
      </w:pPr>
      <w:r>
        <w:rPr>
          <w:rFonts w:ascii="Calibri" w:hAnsi="Calibri"/>
          <w:b/>
          <w:color w:val="6E1F14"/>
          <w:sz w:val="21"/>
        </w:rPr>
        <w:t>Disposez-vous du matériel nécessaire pour suivre la formation à distance ? (Ordinateur + connexion internet) *</w:t>
      </w:r>
    </w:p>
    <w:p>
      <w:pPr>
        <w:spacing w:after="6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Avez-vous déjà suivi une formation à distance ? *</w:t>
      </w:r>
    </w:p>
    <w:p>
      <w:pPr>
        <w:spacing w:after="6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Avez-vous des besoins spécifiques ou une situation nécessitant un aménagement pédagogique ? Si oui, merci de préciser (facultatif) *</w:t>
      </w:r>
    </w:p>
    <w:p>
      <w:pPr>
        <w:spacing w:after="6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after="6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Autre :</w:t>
      </w:r>
    </w:p>
    <w:p>
      <w:pPr>
        <w:spacing w:before="360" w:after="80"/>
      </w:pPr>
      <w:r>
        <w:rPr>
          <w:rFonts w:ascii="Calibri" w:hAnsi="Calibri"/>
          <w:b/>
          <w:color w:val="A8442B"/>
          <w:sz w:val="23"/>
        </w:rPr>
        <w:t>Maîtrise des outils informatiques</w:t>
      </w:r>
    </w:p>
    <w:p>
      <w:pPr>
        <w:spacing w:before="120" w:after="80"/>
      </w:pPr>
      <w:r>
        <w:rPr>
          <w:rFonts w:ascii="Calibri" w:hAnsi="Calibri"/>
          <w:b/>
          <w:color w:val="6E1F14"/>
          <w:sz w:val="21"/>
        </w:rPr>
        <w:t>Microsoft Word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r>
              <w:t xml:space="preserve">Maîtrise des fonctions de base (saisie, mise en forme simple).</w:t>
            </w:r>
          </w:p>
        </w:tc>
      </w:tr>
    </w:tbl>
    <w:p>
      <w:pPr>
        <w:spacing w:after="40"/>
      </w:pPr>
    </w:p>
    <w:p>
      <w:pPr>
        <w:spacing w:before="200" w:after="80"/>
      </w:pPr>
      <w:r>
        <w:rPr>
          <w:rFonts w:ascii="Calibri" w:hAnsi="Calibri"/>
          <w:b/>
          <w:color w:val="6E1F14"/>
          <w:sz w:val="21"/>
        </w:rPr>
        <w:t>Microsoft Excel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r>
              <w:t xml:space="preserve">Utilisation régulière pour les tableaux de base.</w:t>
            </w:r>
          </w:p>
        </w:tc>
      </w:tr>
    </w:tbl>
    <w:p>
      <w:pPr>
        <w:spacing w:after="40"/>
      </w:pPr>
    </w:p>
    <w:p>
      <w:pPr>
        <w:spacing w:before="200" w:after="80"/>
      </w:pPr>
      <w:r>
        <w:rPr>
          <w:rFonts w:ascii="Calibri" w:hAnsi="Calibri"/>
          <w:b/>
          <w:color w:val="6E1F14"/>
          <w:sz w:val="21"/>
        </w:rPr>
        <w:t>Utilisation d'un ordinateur (fichiers, dossiers, navigation)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r>
              <w:t xml:space="preserve">Bonne maîtrise opérationnelle.</w:t>
            </w:r>
          </w:p>
        </w:tc>
      </w:tr>
    </w:tbl>
    <w:p>
      <w:pPr>
        <w:spacing w:after="40"/>
      </w:pPr>
    </w:p>
    <w:p>
      <w:pPr>
        <w:spacing w:before="200" w:after="80"/>
      </w:pPr>
      <w:r>
        <w:rPr>
          <w:rFonts w:ascii="Calibri" w:hAnsi="Calibri"/>
          <w:b/>
          <w:color w:val="6E1F14"/>
          <w:sz w:val="21"/>
        </w:rPr>
        <w:t>Utilisation d'Internet et des emails professionnels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80" w:after="80"/>
      </w:pPr>
      <w:r>
        <w:rPr>
          <w:rFonts w:ascii="Calibri" w:hAnsi="Calibri"/>
          <w:b/>
          <w:color w:val="A8442B"/>
          <w:sz w:val="23"/>
        </w:rPr>
        <w:t>Validation</w:t>
      </w:r>
    </w:p>
    <w:p>
      <w:pPr>
        <w:spacing w:before="200" w:after="80"/>
      </w:pPr>
      <w:r>
        <w:rPr>
          <w:rFonts w:ascii="Calibri" w:hAnsi="Calibri"/>
          <w:b/>
          <w:color w:val="6E1F14"/>
          <w:sz w:val="21"/>
        </w:rPr>
        <w:t>Confirmez-vous que cette formation correspond à vos besoins et à votre projet professionnel ? *</w:t>
      </w:r>
    </w:p>
    <w:p>
      <w:pPr>
        <w:spacing w:after="6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À titre indicatif, à quelle date souhaiteriez-vous idéalement débuter la formation ?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6E1F14"/>
          <w:sz w:val="21"/>
        </w:rPr>
        <w:t>Commentaires ou précisions complémentaires (facultatif)</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Proforma Institut — Réaliser les opérations comptables courantes d'une TPE (RS6485)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RECUEIL DES BESOINS EN FORMATION - RS6485  |  PROFORMA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