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RS6485 Réaliser les opérations comptables courantes d'une TPE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A8442B"/>
          <w:sz w:val="23"/>
        </w:rPr>
        <w:t>Informations générales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Statut actuel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Situation professionnelle</w:t>
      </w:r>
    </w:p>
    <w:p>
      <w:pPr>
        <w:spacing w:before="200" w:after="80"/>
      </w:pPr>
      <w:r>
        <w:rPr>
          <w:rFonts w:ascii="Calibri" w:hAnsi="Calibri"/>
          <w:b/>
          <w:color w:val="6E1F14"/>
          <w:sz w:val="21"/>
        </w:rPr>
        <w:t>Travaillez-vous actuellement dans une TPE / PME ? *</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réalisé des tâches comptables ? *</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A8442B"/>
          <w:sz w:val="23"/>
        </w:rPr>
        <w:t>Niveau et compétences en comptabilité</w:t>
      </w:r>
    </w:p>
    <w:p>
      <w:pPr>
        <w:spacing w:before="200" w:after="80"/>
      </w:pPr>
      <w:r>
        <w:rPr>
          <w:rFonts w:ascii="Calibri" w:hAnsi="Calibri"/>
          <w:b/>
          <w:color w:val="6E1F14"/>
          <w:sz w:val="21"/>
        </w:rPr>
        <w:t>Comment évaluez-vous votre niveau en comptabilité ? *</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6E1F14"/>
          <w:sz w:val="21"/>
        </w:rPr>
        <w:t>Quelles opérations maîtrisez-vous déjà ? *</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A8442B"/>
          <w:sz w:val="23"/>
        </w:rPr>
        <w:t>Objectifs de la formation</w:t>
      </w:r>
    </w:p>
    <w:p>
      <w:pPr>
        <w:spacing w:before="200" w:after="80"/>
      </w:pPr>
      <w:r>
        <w:rPr>
          <w:rFonts w:ascii="Calibri" w:hAnsi="Calibri"/>
          <w:b/>
          <w:color w:val="6E1F14"/>
          <w:sz w:val="21"/>
        </w:rPr>
        <w:t>Pourquoi souhaitez-vous suivre cette formation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6E1F14"/>
          <w:sz w:val="21"/>
        </w:rPr>
        <w:t>Quels sont vos objectifs professionnels à court ou moyen terme ? *</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6E1F14"/>
          <w:sz w:val="21"/>
        </w:rPr>
        <w:t>Cette formation est-elle en lien direct avec votre projet professionnel ? *</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A8442B"/>
          <w:sz w:val="23"/>
        </w:rPr>
        <w:t>Conditions de formation</w:t>
      </w:r>
    </w:p>
    <w:p>
      <w:pPr>
        <w:spacing w:before="200" w:after="80"/>
      </w:pPr>
      <w:r>
        <w:rPr>
          <w:rFonts w:ascii="Calibri" w:hAnsi="Calibri"/>
          <w:b/>
          <w:color w:val="6E1F14"/>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suivi une formation à distance ? *</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360" w:after="80"/>
      </w:pPr>
      <w:r>
        <w:rPr>
          <w:rFonts w:ascii="Calibri" w:hAnsi="Calibri"/>
          <w:b/>
          <w:color w:val="A8442B"/>
          <w:sz w:val="23"/>
        </w:rPr>
        <w:t>Maîtrise des outils informatiques</w:t>
      </w:r>
    </w:p>
    <w:p>
      <w:pPr>
        <w:spacing w:before="120" w:after="80"/>
      </w:pPr>
      <w:r>
        <w:rPr>
          <w:rFonts w:ascii="Calibri" w:hAnsi="Calibri"/>
          <w:b/>
          <w:color w:val="6E1F14"/>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A8442B"/>
          <w:sz w:val="23"/>
        </w:rPr>
        <w:t>Validation</w:t>
      </w:r>
    </w:p>
    <w:p>
      <w:pPr>
        <w:spacing w:before="200" w:after="80"/>
      </w:pPr>
      <w:r>
        <w:rPr>
          <w:rFonts w:ascii="Calibri" w:hAnsi="Calibri"/>
          <w:b/>
          <w:color w:val="6E1F14"/>
          <w:sz w:val="21"/>
        </w:rPr>
        <w:t>Confirmez-vous que cette formation correspond à vos besoins et à votre projet professionnel ? *</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