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Évaluations finales — Améliorer l'efficacité de sa TPE à l'aide de l'IA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complet des évaluations intermédiaires et finales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RS7311 — Améliorer l'efficacité de sa TPE à l'aide de l'IA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Camille Bertrand</w:t>
      </w: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1 — Fondamentaux IA, Diagnostic TPE, RGPD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Finale | RGPD complet + Éthique IA + Diagnostic SWOT IA + AI Act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RGPD impose un « droit à l'effacement » des données. Pour une TPE, cela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logiciels obsolètes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à une demande d'un client qui veut que ses données personnelles soient supprimées de vos fichiers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Effacer les emails après 30 jours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Renouveler son matériel informatique régulièrement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matière d'IA éthique, le principe de « non-discrimination algorithmique » impose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pas utiliser l'IA pour les RH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que l'IA ne produit pas de résultats biaisés contre des groupes protégés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Documenter tous les algorithmes utilisés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uniquement des IA européennes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L'AI Act européen classe les systèmes IA en 4 niveaux de risque. Un chatbot de service client standard d'une TPE est classé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Risque inacceptable (interdit)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Risque élevé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Risque limité (avec obligations de transparence)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Risque minimal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registre des activités de traitement » est obligatoire pour une TPE sous le RGPD si elle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plus de 250 employés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Traite des données personnelles à grande échelle ou des données sensibles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Fait plus de 1M d'euros de CA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 des outils numériques pour la facturation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L'éthique de l'IA pour un artisan implique notamment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D'utiliser l'IA pour surveiller ses employés sans les informer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vérifier que les contenus générés par l'IA sont véridiques avant de les diffuser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remplacer tout contact humain par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ne jamais mentionner l'usage de l'IA à ses clients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Élaborez un diagnostic IA complet de votre TPE : forces, faiblesses, opportunités et menaces (matrice SWOT IA).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Forces : gain de temps. Faiblesses : manque de formation. Opportunités : nouveaux clients via contenu IA. Menaces : dépendance aux outils.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sont les obligations RGPD spécifiques à votre TPE en tant que « responsable de traitement » des données de vos clients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Informer mes clients, sécuriser les données collectées et ne conserver que ce qui est nécessaire.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2 — LLM, Prompt Engineering et Création de Contenu 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Finale | Chain-of-thought + System prompt + Persona IA + Stratégie content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technique du « chain-of-thought prompting »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Enchaîner plusieurs outils IA à la suite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l'IA de raisonner étape par étape avant de donner sa réponse finale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une chaîne de prompts automatisée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chaque réponse de l'IA systématiquement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créer un « persona IA » qui répond toujours comme votre entreprise, la meilleure approche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de base sans personnalisation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un « system prompt » détaillé qui définit le ton, les valeurs et le style de votre marque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Payer une licence premium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Former l'IA sur vos propres données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Claude, ChatGPT et Gemini sont des exemples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Moteurs de recherche nouvelle génération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Assistants LLM multimodaux génératifs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Logiciels de comptabilité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Outils de gestion de projet 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multimodal » dans un modèle IA signifie qu'il peut traiter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langues simultanément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types de données : texte, image, audio, vidéo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utilisateurs en même temps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appareils connectés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évaluer la qualité d'un contenu généré par l'IA avant de le publier, le critère LE PLUS IMPORTANT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longueur du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fluidité du style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L'exactitude des informations et la cohérence avec votre activité réelle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mots-clés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« system prompt » complet pour votre entreprise (persona IA) que vous utiliseriez dans tous vos échanges avec l'IA.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Tu es l'assistant de [mon entreprise], artisan plombier à Lyon, réponds toujours avec un ton professionnel et chaleureux.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construiriez-vous un « prompt library » (bibliothèque de prompts) pour votre TPE ? Donnez 5 exemples de prompts que vous sauvegarderiez.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1) Rédiger un devis type. 2) Répondre à un avis positif. 3) Répondre à un avis négatif. 4) Relancer un client. 5) Décrire une prestation.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3 — Analyse de Données, Tableaux de Bord et IA Prédictive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Finale | IA prédictive + Scoring clients + Tableau de bord complet + Churn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prédictive peut aider une TPE artisanale à anticiper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cours de bourse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périodes de forte demande, les risques de rupture clients, les besoins en stocks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décisions politiques locales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comportements des concurrents à la semaine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scoring client » par l'IA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la notoriété de ses clients sur les 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Attribuer une note de probabilité (ex : risque de churn, potentiel d'upsell) à chaque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CA généré par client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la satisfaction client par enquête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Dans un tableau de bord IA efficace, la « vue temps réel » est préférée à la « vue mensuelle » quand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est directeur d'une grande 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indicateurs changent rapidement et influencent les décisions immédiates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fait un reporting annuel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dispose de peu de données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L'analyse de sentiment des avis clients avec l'IA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Répondre automatiquement à tous les avis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Classer automatiquement les avis en positif/neutre/négatif et identifier les thèmes émotionnels clés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avis négatifs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sa note Google automatiquement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data visualisation » (visualisation de données) dans un contexte TPE vise principalement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Impressionner les investisseurs avec des graphiques complexes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Rendre les données compréhensibles en un coup d'œil pour faciliter la prise de décision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Stocker les données de manière sécurisée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Exporter les données vers les services publics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 tableau de bord IA mensuel pour votre TPE avec 8 indicateurs. Pour chaque indicateur : nom, formule, seuil d'alerte et action si alerte.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CA, marge, nombre de devis, taux de conversion, délai paiement, churn, satisfaction, panier moyen — avec seuils d'alerte définis pour chacun.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utiliseriez-vous l'IA pour identifier vos clients à risque de ne plus faire appel à vous (churn) et les réengager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Je repérerais les clients sans commande depuis plus de 6 mois et je leur enverrais une offre de fidélité personnalisée.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Module 4 — Automatisation, Make, Chatbots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Evaluation Finale CERTIFIANTE | API + Automatisations avancées + Écosystème IA complet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Camille Bertrand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terme « API » dans le contexte des automatisations IA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type de logiciel de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interface de programmation qui permet à des applications de communiquer entre 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abonnement premium à un service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protocole de sécurité des données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scénario Make « se déclenche sur erreur »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Réparer automatiquement les bugs du code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Recevoir une notification et prendre des mesures alternatives quand une automatisation échoue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Redémarrer Make s'il tombe en panne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Envoyer un rapport d'erreur à Make.com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un artisan, la meilleure approche d'un chatbot IA de qualification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qui répond à toutes les questions comme un expert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qui pose 4-6 questions clés, transmet à l'artisan, et met en avant le contact humain pour la suite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qui signe les devis automatiquement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qui remplace complètement l'accueil téléphonique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L'automatisation du « nurturing » (parcours client automatisé) permet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Former automatiquement les nouveaux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Garder le contact avec les prospects non encore convertis via une série de messages automatisés et personnalisés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Gérer les conflits clients automatiquement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les concurrents en permanence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Lors du test d'un nouveau workflow automatisé, la meilleure pratique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déployer directement en production sur tous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tester d'abord sur vous-même ou des cas fictifs, puis sur un petit groupe pilote, avant le déploiement complet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pas le tester car les outils no-code sont sans risque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faire tester par le fournisseur de l'outil uniquement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Bilan de formation RS7311 : quels sont vos 3 apprentissages les plus transformants et comment vont-ils changer votre façon de travailler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J'ai appris à structurer mes prompts, automatiser mes relances et lire mes données de facturation.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votre « manifeste IA » personnel : ce que vous pensez de l'IA pour l'artisanat en 3 paragraphes.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rFonts w:ascii="Calibri" w:cs="Calibri" w:eastAsia="Calibri" w:hAnsi="Calibri"/>
                <w:i/>
                <w:iCs/>
                <w:color w:val="2A2A2A"/>
                <w:sz w:val="22"/>
                <w:szCs w:val="22"/>
              </w:rPr>
              <w:t xml:space="preserve">L'IA est un outil précieux pour gagner du temps, à condition de garder le contrôle humain sur les décisions importantes.</w:t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RS7311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RS7311 — Améliorer l'efficacité de sa TPE à l'aide de l'IA — Évaluations Finales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2026-07-11T19:46:03.707Z</dcterms:created>
  <dcterms:modified xsi:type="dcterms:W3CDTF">2026-07-11T19:46:03.707Z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