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color w:val="0B3D3D"/>
          <w:sz w:val="38"/>
        </w:rPr>
        <w:t>Recueil des besoins - Formation Améliorer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168F82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4"/>
              </w:rPr>
              <w:t>l'efficacité de sa TPE à l'aide de l'intelligence artificielle - RS7311 - PROSKILLS INSTITUT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Calibri" w:hAnsi="Calibri"/>
          <w:i/>
          <w:color w:val="6B7280"/>
          <w:sz w:val="19"/>
        </w:rPr>
        <w:t>Ce formulaire est destiné à recueillir vos besoins spécifiques avant la formation de 21h 'Améliorer l'efficacité de sa TPE à l'aide de l'IA' afin d'adapter au mieux le contenu pédagogique.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Nom et Prénom 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BUIDIN Michael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SECTION 1 : Accessibilité et Prérequis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Avez-vous des besoins spécifiques liés à un handicap ou toute autre condition nécessitant un aménagement particulier pour suivre cette formation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rPr>
          <w:trHeight w:val="360" w:hRule="atLeast"/>
        </w:trPr>
        <w:tc>
          <w:tcPr>
            <w:tcW w:type="dxa" w:w="10200"/>
          </w:tcPr>
          <w:p>
            <w:pPr>
              <w:spacing w:before="40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/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Veuillez évaluer votre aisance générale avec les outils numériques (bureautique, navigation internet, gestion de fichiers, applications professionnelles). (1 = Très faible, 5 = Très forte)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Thème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1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2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3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4</w:t>
            </w:r>
          </w:p>
        </w:tc>
        <w:tc>
          <w:tcPr>
            <w:tcW w:type="dxa" w:w="1700"/>
            <w:shd w:val="clear" w:color="auto" w:fill="0B3D3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5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Aisance outils numériques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17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</w:tbl>
    <w:p>
      <w:pPr>
        <w:spacing w:after="80"/>
      </w:pP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SECTION 2 : Votre projet d'intégration de l'IA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Quel(s) besoin(s) ou problème(s) spécifique(s) souhaitez-vous résoudre dans votre TPE grâce à l'Intelligence Artificielle ? (plusieurs réponses possibles)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Gagner du temps sur des tâches répétitives (rédaction, emails, organisation administrative)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Améliorer ma communication et mon contenu (réseaux sociaux, marketing, relation client)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Mieux analyser mes données pour prendre de meilleures décisions (ventes, stock, finances)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Automatiser une partie de mon activité (devis, factures, prise de rendez-vous, support client)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Avez-vous déjà testé ou utilisé des outils d'Intelligence Artificielle dans votre cadre professionnel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Oui, régulièrement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Oui, j'ai fait quelques essais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Non, jamais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Si vous avez déjà testé des outils d'IA, lesquels avez-vous utilisés ?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ChatGPT (ou un autre grand modèle de langage)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Outil de génération d'images/vidéos (ex: Midjourney, DALL-E)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Outil d'automatisation (ex: Zapier, Make)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Outil d'analyse de données (Business Intelligence)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(Veuillez préciser ci-dessous)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Quels sont les objectifs prioritaires que vous souhaitez atteindre en intégrant l'IA dans votre TPE ? (Sélectionnez jusqu'à 3 priorités)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Améliorer la qualité et la vitesse de la rédaction (emails, contenus marketing, documents internes)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Optimiser l'analyse et l'exploitation de données (comptabilité, clientèle, marché)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Automatiser des tâches administratives ou répétitives (gestion des rendez-vous, suivi de commandes)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Aide à la création visuelle ou marketing (images, vidéos, idées de campagne)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Améliorer le service client (chatbots, réponse automatique)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Aide à la prise de décision stratégique</w:t>
      </w:r>
    </w:p>
    <w:p>
      <w:pPr>
        <w:spacing w:before="280" w:after="80"/>
      </w:pPr>
      <w:r>
        <w:rPr>
          <w:rFonts w:ascii="Calibri" w:hAnsi="Calibri"/>
          <w:b/>
          <w:color w:val="168F82"/>
          <w:sz w:val="23"/>
        </w:rPr>
        <w:t>SECTION 3 : Logistique et Matériel (Formation à distance)</w:t>
      </w: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Confirmez-vous disposer du matériel nécessaire pour suivre la formation en distanciel 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Oui, je le possède</w:t>
            </w:r>
          </w:p>
        </w:tc>
        <w:tc>
          <w:tcPr>
            <w:tcW w:type="dxa" w:w="3400"/>
            <w:shd w:val="clear" w:color="auto" w:fill="0B3D3D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Non, je dois m'équiper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 ordinateur (PC ou Mac) fonctionnel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Une connexion internet stable et haut débit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Un microphone et des haut-parleurs/casque</w:t>
            </w:r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☐</w:t>
                </w:r>
              </w:sdtContent>
            </w:sdt>
          </w:p>
        </w:tc>
        <w:tc>
          <w:tcPr>
            <w:tcW w:type="dxa" w:w="3400"/>
          </w:tcPr>
          <w:p>
            <w:pPr>
              <w:jc w:val="center"/>
            </w:pPr>
            <w:r/>
            <w:sdt>
              <w:sdtPr>
                <w:rPr>
                  <w:rFonts w:ascii="MS Gothic" w:eastAsia="MS Gothic" w:hAnsi="MS Gothic" w:cs="Arial" w:hint="eastAsia"/>
                </w:rPr>
                <w:id w:val="1000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cs="Arial" w:hint="eastAsia"/>
                  </w:rPr>
                  <w:t>☒</w:t>
                </w:r>
              </w:sdtContent>
            </w:sdt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Calibri" w:hAnsi="Calibri"/>
          <w:b/>
          <w:color w:val="0B3D3D"/>
          <w:sz w:val="21"/>
        </w:rPr>
        <w:t>Avez-vous des besoins spécifiques ou une situation nécessitant un aménagement pédagogique ? Si oui, merci de préciser (facultatif) *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0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☒</w:t>
          </w:r>
        </w:sdtContent>
      </w:sdt>
      <w:r>
        <w:rPr>
          <w:rFonts w:ascii="Calibri" w:hAnsi="Calibri"/>
          <w:sz w:val="20"/>
        </w:rPr>
        <w:t xml:space="preserve">  Oui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Non</w:t>
      </w:r>
    </w:p>
    <w:p>
      <w:pPr>
        <w:spacing w:after="60"/>
      </w:pPr>
      <w:sdt>
        <w:sdtPr>
          <w:rPr>
            <w:rFonts w:ascii="MS Gothic" w:eastAsia="MS Gothic" w:hAnsi="MS Gothic" w:cs="Arial" w:hint="eastAsia"/>
          </w:rPr>
          <w:id w:val="1000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Arial" w:hint="eastAsia"/>
            </w:rPr>
            <w:t>☐</w:t>
          </w:r>
        </w:sdtContent>
      </w:sdt>
      <w:r>
        <w:rPr>
          <w:rFonts w:ascii="Calibri" w:hAnsi="Calibri"/>
          <w:sz w:val="20"/>
        </w:rPr>
        <w:t xml:space="preserve">  Autre :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37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6B7280"/>
        <w:sz w:val="16"/>
      </w:rPr>
      <w:t>Proskills Institut — Améliorer l'efficacité de sa TPE à l'aide de l'IA (RS7311)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i/>
        <w:color w:val="6B7280"/>
        <w:sz w:val="16"/>
      </w:rPr>
      <w:t>RECUEIL DES BESOINS EN FORMATION - RS7311  |  PROSKILLS INSTITUT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