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Recueil des besoins - Formation Améliorer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l'efficacité de sa TPE à l'aide de l'intelligence artificielle - RS7311 -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formulaire est destiné à recueillir vos besoins spécifiques avant la formation de 21h 'Améliorer l'efficacité de sa TPE à l'aide de l'IA' afin d'adapter au mieux le contenu pédagogique.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RENAUD Sophie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SECTION 1 : Accessibilité et Prérequis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Avez-vous des besoins spécifiques liés à un handicap ou toute autre condition nécessitant un aménagement particulier pour suivre cette formation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Veuillez évaluer votre aisance générale avec les outils numériques (bureautique, navigation internet, gestion de fichiers, applications professionnelles). (1 = Très faible, 5 = Très forte)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Aisance outils numériques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SECTION 2 : Votre projet d'intégration de l'IA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Quel(s) besoin(s) ou problème(s) spécifique(s) souhaitez-vous résoudre dans votre TPE grâce à l'Intelligence Artificielle ? (plusieurs réponses possibles)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Gagner du temps sur des tâches répétitives (rédaction, emails, organisation administrative)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Améliorer ma communication et mon contenu (réseaux sociaux, marketing, relation client)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Mieux analyser mes données pour prendre de meilleures décisions (ventes, stock, finances)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une partie de mon activité (devis, factures, prise de rendez-vous, support client)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Avez-vous déjà testé ou utilisé des outils d'Intelligence Artificielle dans votre cadre professionnel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Oui, j'ai fait quelques essais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jamais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Si vous avez déjà testé des outils d'IA, lesquels avez-vous utilisés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ChatGPT (ou un autre grand modèle de langage)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Outil de génération d'images/vidéos (ex: Midjourney, DALL-E)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d'automatisation (ex: Zapier, Make)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d'analyse de données (Business Intelligence)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(Veuillez préciser ci-dessous)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Quels sont les objectifs prioritaires que vous souhaitez atteindre en intégrant l'IA dans votre TPE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Améliorer la qualité et la vitesse de la rédaction (emails, contenus marketing, documents internes)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Optimiser l'analyse et l'exploitation de données (comptabilité, clientèle, marché)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des tâches administratives ou répétitives (gestion des rendez-vous, suivi de commandes)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Aide à la création visuelle ou marketing (images, vidéos, idées de campagne)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Améliorer le service client (chatbots, réponse automatique)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prise de décision stratégique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SECTION 3 : Logistique et Matériel (Formation à distance)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Confirmez-vous disposer du matériel nécessaire pour suivre la formation en distanciel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Oui, je le possède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Non, je dois m'équiper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ordinateur (PC ou Mac) fonctionnel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Une connexion internet stable et haut débit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microphone et des haut-parleurs/casque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Avez-vous des besoins spécifiques ou une situation nécessitant un aménagement pédagogique ? Si oui, merci de préciser (facultatif)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Non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RS7311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