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7A3" w:rsidRDefault="009C17A3" w:rsidP="00CD1382">
      <w:pPr>
        <w:widowControl/>
        <w:spacing w:before="240" w:after="240"/>
        <w:jc w:val="center"/>
        <w:outlineLvl w:val="0"/>
        <w:rPr>
          <w:rFonts w:ascii="微软雅黑" w:eastAsia="微软雅黑" w:hAnsi="微软雅黑" w:cs="微软雅黑"/>
          <w:b/>
          <w:color w:val="333333"/>
          <w:kern w:val="0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33333"/>
          <w:kern w:val="0"/>
          <w:sz w:val="30"/>
          <w:szCs w:val="30"/>
          <w:shd w:val="clear" w:color="auto" w:fill="FFFFFF"/>
        </w:rPr>
        <w:t>课程实践作业二</w:t>
      </w:r>
    </w:p>
    <w:p w:rsidR="009C17A3" w:rsidRDefault="009C17A3" w:rsidP="00095BE5">
      <w:pPr>
        <w:widowControl/>
        <w:spacing w:before="150" w:after="150"/>
        <w:jc w:val="left"/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</w:rPr>
      </w:pPr>
      <w:r>
        <w:rPr>
          <w:rFonts w:ascii="宋体" w:hAnsi="宋体" w:cs="宋体"/>
          <w:color w:val="333333"/>
          <w:kern w:val="0"/>
          <w:sz w:val="24"/>
        </w:rPr>
        <w:t xml:space="preserve">    </w:t>
      </w: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</w:rPr>
        <w:t>在</w:t>
      </w:r>
      <w: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</w:rPr>
        <w:t>GITHUB</w:t>
      </w: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</w:rPr>
        <w:t>上建立个人账户、仓库加入课程社区。</w:t>
      </w:r>
    </w:p>
    <w:p w:rsidR="009C17A3" w:rsidRDefault="009C17A3" w:rsidP="00095BE5">
      <w:pPr>
        <w:widowControl/>
        <w:spacing w:before="150" w:after="150"/>
        <w:jc w:val="left"/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</w:rPr>
        <w:t xml:space="preserve">   </w:t>
      </w: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</w:rPr>
        <w:t>要求：</w:t>
      </w:r>
    </w:p>
    <w:p w:rsidR="009C17A3" w:rsidRDefault="009C17A3" w:rsidP="00095BE5">
      <w:pPr>
        <w:widowControl/>
        <w:spacing w:before="150" w:after="150"/>
        <w:jc w:val="left"/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</w:rPr>
        <w:t xml:space="preserve">    1</w:t>
      </w: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</w:rPr>
        <w:t>、账户内自建仓库不少于２个</w:t>
      </w:r>
      <w: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</w:rPr>
        <w:t xml:space="preserve">. </w:t>
      </w: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</w:rPr>
        <w:t>必须分别有：存放文档作业、放代码作业的仓库；</w:t>
      </w:r>
    </w:p>
    <w:p w:rsidR="009C17A3" w:rsidRDefault="009C17A3" w:rsidP="00095BE5">
      <w:pPr>
        <w:widowControl/>
        <w:spacing w:before="150" w:after="150"/>
        <w:jc w:val="left"/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</w:rPr>
        <w:t xml:space="preserve">    2</w:t>
      </w: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</w:rPr>
        <w:t>、每个仓库须有</w:t>
      </w:r>
      <w: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</w:rPr>
        <w:t>README.md</w:t>
      </w: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</w:rPr>
        <w:t>内容，并在线使用</w:t>
      </w:r>
      <w: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</w:rPr>
        <w:t>Makedown</w:t>
      </w: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</w:rPr>
        <w:t>编辑；</w:t>
      </w:r>
    </w:p>
    <w:p w:rsidR="009C17A3" w:rsidRDefault="009C17A3" w:rsidP="00095BE5">
      <w:pPr>
        <w:widowControl/>
        <w:spacing w:before="150" w:after="150"/>
        <w:jc w:val="left"/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</w:rPr>
        <w:t xml:space="preserve">　　</w:t>
      </w:r>
      <w: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</w:rPr>
        <w:t>、从</w:t>
      </w:r>
      <w: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</w:rPr>
        <w:t>GITHUB</w:t>
      </w: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</w:rPr>
        <w:t>中</w:t>
      </w:r>
      <w: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</w:rPr>
        <w:t>Fork</w:t>
      </w: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</w:rPr>
        <w:t>不少于</w:t>
      </w:r>
      <w: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</w:rPr>
        <w:t>个和课程内容有关的仓库；</w:t>
      </w:r>
    </w:p>
    <w:p w:rsidR="009C17A3" w:rsidRDefault="009C17A3" w:rsidP="00095BE5">
      <w:pPr>
        <w:widowControl/>
        <w:spacing w:before="150" w:after="150"/>
        <w:jc w:val="left"/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</w:rPr>
        <w:t xml:space="preserve">    4</w:t>
      </w: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</w:rPr>
        <w:t>、加入课程社区</w:t>
      </w:r>
      <w: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</w:rPr>
        <w:t>https://github.com/Py03013052/</w:t>
      </w: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</w:rPr>
        <w:t>；</w:t>
      </w:r>
    </w:p>
    <w:p w:rsidR="009C17A3" w:rsidRDefault="009C17A3" w:rsidP="00095BE5">
      <w:pPr>
        <w:widowControl/>
        <w:spacing w:before="150" w:after="150"/>
        <w:jc w:val="left"/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</w:rPr>
        <w:t xml:space="preserve">    5</w:t>
      </w:r>
      <w:r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  <w:shd w:val="clear" w:color="auto" w:fill="FFFFFF"/>
        </w:rPr>
        <w:t>、记录账户和仓库的建立过程（需采用实践过程中的截图），撰写规范文档。</w:t>
      </w:r>
    </w:p>
    <w:p w:rsidR="009C17A3" w:rsidRDefault="009C17A3" w:rsidP="00CD1382">
      <w:pPr>
        <w:pStyle w:val="Heading2"/>
        <w:pageBreakBefore/>
        <w:widowControl/>
        <w:numPr>
          <w:ilvl w:val="0"/>
          <w:numId w:val="1"/>
        </w:numPr>
        <w:shd w:val="clear" w:color="auto" w:fill="FFFFFF"/>
        <w:spacing w:before="240" w:beforeAutospacing="0" w:after="120" w:afterAutospacing="0" w:line="240" w:lineRule="atLeast"/>
        <w:rPr>
          <w:rFonts w:ascii="微软雅黑" w:eastAsia="微软雅黑" w:hAnsi="微软雅黑" w:cs="微软雅黑"/>
          <w:color w:val="333333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30"/>
          <w:szCs w:val="30"/>
          <w:shd w:val="clear" w:color="auto" w:fill="FFFFFF"/>
        </w:rPr>
        <w:t>建立个人账号</w:t>
      </w:r>
    </w:p>
    <w:p w:rsidR="009C17A3" w:rsidRDefault="009C17A3" w:rsidP="004D48A4">
      <w:pPr>
        <w:ind w:firstLineChars="200" w:firstLine="420"/>
      </w:pPr>
      <w:r>
        <w:rPr>
          <w:rFonts w:hint="eastAsia"/>
        </w:rPr>
        <w:t>进入网址</w:t>
      </w:r>
      <w:hyperlink r:id="rId7" w:history="1">
        <w:r w:rsidRPr="009B6B94">
          <w:rPr>
            <w:rStyle w:val="Hyperlink"/>
          </w:rPr>
          <w:t>https://github.com/join?source=login</w:t>
        </w:r>
      </w:hyperlink>
      <w:r>
        <w:rPr>
          <w:rFonts w:hint="eastAsia"/>
        </w:rPr>
        <w:t>，</w:t>
      </w:r>
    </w:p>
    <w:p w:rsidR="009C17A3" w:rsidRDefault="009C17A3" w:rsidP="004D48A4">
      <w:pPr>
        <w:ind w:firstLineChars="200" w:firstLine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5pt;height:333pt">
            <v:imagedata r:id="rId8" o:title=""/>
          </v:shape>
        </w:pict>
      </w:r>
    </w:p>
    <w:p w:rsidR="009C17A3" w:rsidRDefault="009C17A3" w:rsidP="004D48A4">
      <w:pPr>
        <w:ind w:firstLineChars="200" w:firstLine="420"/>
      </w:pPr>
      <w:r>
        <w:rPr>
          <w:rFonts w:hint="eastAsia"/>
        </w:rPr>
        <w:t>如实填写各项信息，并进入邮箱进行验证：</w:t>
      </w:r>
    </w:p>
    <w:p w:rsidR="009C17A3" w:rsidRDefault="009C17A3" w:rsidP="00D61C45">
      <w:pPr>
        <w:ind w:firstLineChars="200" w:firstLine="420"/>
      </w:pPr>
      <w:r>
        <w:pict>
          <v:shape id="_x0000_i1026" type="#_x0000_t75" style="width:278.25pt;height:3in">
            <v:imagedata r:id="rId9" o:title=""/>
          </v:shape>
        </w:pict>
      </w:r>
    </w:p>
    <w:p w:rsidR="009C17A3" w:rsidRPr="00D61C45" w:rsidRDefault="009C17A3" w:rsidP="00D61C45">
      <w:pPr>
        <w:ind w:firstLineChars="200" w:firstLine="480"/>
      </w:pPr>
      <w:r w:rsidRPr="00F43188">
        <w:rPr>
          <w:rFonts w:ascii="宋体" w:hAnsi="宋体" w:hint="eastAsia"/>
          <w:sz w:val="24"/>
        </w:rPr>
        <w:t>之</w:t>
      </w:r>
      <w:smartTag w:uri="urn:schemas-microsoft-com:office:smarttags" w:element="PersonName">
        <w:smartTagPr>
          <w:attr w:name="ProductID" w:val="后向"/>
        </w:smartTagPr>
        <w:r w:rsidRPr="00F43188">
          <w:rPr>
            <w:rFonts w:ascii="宋体" w:hAnsi="宋体" w:hint="eastAsia"/>
            <w:sz w:val="24"/>
          </w:rPr>
          <w:t>后向</w:t>
        </w:r>
      </w:smartTag>
      <w:r w:rsidRPr="00F43188">
        <w:rPr>
          <w:rFonts w:ascii="宋体" w:hAnsi="宋体" w:hint="eastAsia"/>
          <w:sz w:val="24"/>
        </w:rPr>
        <w:t>老师发送邮件，即可收到加入课程社区的邀请。</w:t>
      </w:r>
    </w:p>
    <w:p w:rsidR="009C17A3" w:rsidRPr="00F43188" w:rsidRDefault="009C17A3" w:rsidP="00F43188">
      <w:pPr>
        <w:keepNext/>
        <w:spacing w:beforeLines="50" w:afterLines="50"/>
        <w:outlineLvl w:val="1"/>
        <w:rPr>
          <w:rFonts w:ascii="微软雅黑" w:eastAsia="微软雅黑" w:hAnsi="微软雅黑"/>
          <w:b/>
          <w:sz w:val="30"/>
          <w:szCs w:val="30"/>
        </w:rPr>
      </w:pPr>
      <w:r w:rsidRPr="00F43188">
        <w:rPr>
          <w:rFonts w:ascii="微软雅黑" w:eastAsia="微软雅黑" w:hAnsi="微软雅黑"/>
          <w:b/>
          <w:sz w:val="30"/>
          <w:szCs w:val="30"/>
        </w:rPr>
        <w:t>2.</w:t>
      </w:r>
      <w:r w:rsidRPr="00F43188">
        <w:rPr>
          <w:rFonts w:ascii="微软雅黑" w:eastAsia="微软雅黑" w:hAnsi="微软雅黑" w:hint="eastAsia"/>
          <w:b/>
          <w:sz w:val="30"/>
          <w:szCs w:val="30"/>
        </w:rPr>
        <w:t>建立仓库</w:t>
      </w:r>
    </w:p>
    <w:p w:rsidR="009C17A3" w:rsidRPr="00D61C45" w:rsidRDefault="009C17A3" w:rsidP="00D61C45">
      <w:pPr>
        <w:keepNext/>
        <w:spacing w:beforeLines="50" w:afterLines="50"/>
        <w:ind w:firstLineChars="200" w:firstLine="480"/>
        <w:rPr>
          <w:rFonts w:ascii="宋体"/>
          <w:sz w:val="24"/>
        </w:rPr>
      </w:pPr>
      <w:r w:rsidRPr="00F43188">
        <w:rPr>
          <w:rFonts w:ascii="宋体" w:hAnsi="宋体" w:hint="eastAsia"/>
          <w:sz w:val="24"/>
        </w:rPr>
        <w:t>登录后点击页面右上角加号，选择</w:t>
      </w:r>
      <w:r w:rsidRPr="00F43188">
        <w:rPr>
          <w:rFonts w:ascii="宋体" w:hAnsi="宋体"/>
          <w:sz w:val="24"/>
        </w:rPr>
        <w:t xml:space="preserve">New repository, </w:t>
      </w:r>
      <w:r w:rsidRPr="00F43188">
        <w:rPr>
          <w:rFonts w:ascii="宋体" w:hAnsi="宋体" w:hint="eastAsia"/>
          <w:sz w:val="24"/>
        </w:rPr>
        <w:t>并在线使用</w:t>
      </w:r>
      <w:r w:rsidRPr="00F43188">
        <w:rPr>
          <w:rFonts w:ascii="宋体" w:hAnsi="宋体"/>
          <w:sz w:val="24"/>
        </w:rPr>
        <w:t>Makedown</w:t>
      </w:r>
      <w:r w:rsidRPr="00F43188">
        <w:rPr>
          <w:rFonts w:ascii="宋体" w:hAnsi="宋体" w:hint="eastAsia"/>
          <w:sz w:val="24"/>
        </w:rPr>
        <w:t>编辑</w:t>
      </w:r>
      <w:r w:rsidRPr="00F43188">
        <w:rPr>
          <w:rFonts w:ascii="宋体" w:hAnsi="宋体"/>
          <w:sz w:val="24"/>
        </w:rPr>
        <w:t>README.md</w:t>
      </w:r>
    </w:p>
    <w:p w:rsidR="009C17A3" w:rsidRDefault="009C17A3" w:rsidP="00F43188">
      <w:pPr>
        <w:widowControl/>
        <w:ind w:firstLineChars="200" w:firstLine="420"/>
        <w:rPr>
          <w:rFonts w:ascii="微软雅黑" w:eastAsia="微软雅黑" w:hAnsi="微软雅黑"/>
          <w:szCs w:val="21"/>
        </w:rPr>
      </w:pPr>
      <w:r w:rsidRPr="007F5793">
        <w:rPr>
          <w:rFonts w:ascii="微软雅黑" w:eastAsia="微软雅黑" w:hAnsi="微软雅黑"/>
          <w:szCs w:val="21"/>
        </w:rPr>
        <w:pict>
          <v:shape id="_x0000_i1027" type="#_x0000_t75" style="width:350.25pt;height:244.5pt">
            <v:imagedata r:id="rId10" o:title=""/>
          </v:shape>
        </w:pict>
      </w:r>
    </w:p>
    <w:p w:rsidR="009C17A3" w:rsidRDefault="009C17A3" w:rsidP="00D61C45">
      <w:pPr>
        <w:widowControl/>
        <w:ind w:firstLineChars="200" w:firstLine="480"/>
        <w:rPr>
          <w:rFonts w:ascii="宋体"/>
          <w:sz w:val="24"/>
        </w:rPr>
      </w:pPr>
      <w:r w:rsidRPr="00D61C45">
        <w:rPr>
          <w:rFonts w:ascii="宋体" w:hAnsi="宋体" w:hint="eastAsia"/>
          <w:sz w:val="24"/>
        </w:rPr>
        <w:t>下图为编辑的</w:t>
      </w:r>
      <w:r w:rsidRPr="00D61C45">
        <w:rPr>
          <w:rFonts w:ascii="宋体" w:hAnsi="宋体"/>
          <w:sz w:val="24"/>
        </w:rPr>
        <w:t>README.md</w:t>
      </w:r>
      <w:r w:rsidRPr="00D61C45">
        <w:rPr>
          <w:rFonts w:ascii="宋体" w:hAnsi="宋体" w:hint="eastAsia"/>
          <w:sz w:val="24"/>
        </w:rPr>
        <w:t>内容</w:t>
      </w:r>
      <w:r>
        <w:rPr>
          <w:rFonts w:ascii="宋体" w:hAnsi="宋体" w:hint="eastAsia"/>
          <w:sz w:val="24"/>
        </w:rPr>
        <w:t>：</w:t>
      </w:r>
    </w:p>
    <w:p w:rsidR="009C17A3" w:rsidRPr="00D61C45" w:rsidRDefault="009C17A3" w:rsidP="00D61C45">
      <w:pPr>
        <w:widowControl/>
        <w:ind w:firstLineChars="200" w:firstLine="600"/>
        <w:rPr>
          <w:rFonts w:ascii="宋体"/>
          <w:sz w:val="24"/>
        </w:rPr>
      </w:pPr>
      <w:r w:rsidRPr="007F5793">
        <w:rPr>
          <w:rFonts w:ascii="微软雅黑" w:eastAsia="微软雅黑" w:hAnsi="微软雅黑"/>
          <w:b/>
          <w:sz w:val="30"/>
          <w:szCs w:val="30"/>
        </w:rPr>
        <w:pict>
          <v:shape id="_x0000_i1028" type="#_x0000_t75" style="width:341.25pt;height:229.5pt">
            <v:imagedata r:id="rId11" o:title=""/>
          </v:shape>
        </w:pict>
      </w:r>
    </w:p>
    <w:p w:rsidR="009C17A3" w:rsidRPr="00820A78" w:rsidRDefault="009C17A3" w:rsidP="00D61C45">
      <w:pPr>
        <w:widowControl/>
        <w:ind w:firstLineChars="150" w:firstLine="450"/>
        <w:rPr>
          <w:rFonts w:ascii="微软雅黑" w:eastAsia="微软雅黑" w:hAnsi="微软雅黑"/>
          <w:b/>
          <w:sz w:val="30"/>
          <w:szCs w:val="30"/>
        </w:rPr>
      </w:pPr>
      <w:r w:rsidRPr="007F5793">
        <w:rPr>
          <w:rFonts w:ascii="微软雅黑" w:eastAsia="微软雅黑" w:hAnsi="微软雅黑" w:cs="微软雅黑"/>
          <w:b/>
          <w:color w:val="333333"/>
          <w:sz w:val="30"/>
          <w:szCs w:val="30"/>
          <w:shd w:val="clear" w:color="auto" w:fill="FFFFFF"/>
        </w:rPr>
        <w:pict>
          <v:shape id="_x0000_i1029" type="#_x0000_t75" style="width:292.5pt;height:105pt">
            <v:imagedata r:id="rId12" o:title=""/>
          </v:shape>
        </w:pict>
      </w:r>
    </w:p>
    <w:p w:rsidR="009C17A3" w:rsidRPr="00D61C45" w:rsidRDefault="009C17A3" w:rsidP="00D61C4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下图为建立的分别用来存放代码作业和文档作的两个仓库：</w:t>
      </w:r>
    </w:p>
    <w:p w:rsidR="009C17A3" w:rsidRDefault="009C17A3" w:rsidP="00F43188">
      <w:r>
        <w:t xml:space="preserve">   </w:t>
      </w:r>
      <w:r>
        <w:pict>
          <v:shape id="_x0000_i1030" type="#_x0000_t75" style="width:328.5pt;height:187.5pt">
            <v:imagedata r:id="rId13" o:title=""/>
          </v:shape>
        </w:pict>
      </w:r>
    </w:p>
    <w:p w:rsidR="009C17A3" w:rsidRDefault="009C17A3" w:rsidP="00D61C45">
      <w:pPr>
        <w:outlineLvl w:val="1"/>
        <w:rPr>
          <w:rFonts w:ascii="微软雅黑" w:eastAsia="微软雅黑" w:hAnsi="微软雅黑"/>
          <w:b/>
          <w:sz w:val="30"/>
          <w:szCs w:val="30"/>
        </w:rPr>
      </w:pPr>
      <w:r w:rsidRPr="00D61C45">
        <w:rPr>
          <w:rFonts w:ascii="微软雅黑" w:eastAsia="微软雅黑" w:hAnsi="微软雅黑"/>
          <w:b/>
          <w:sz w:val="30"/>
          <w:szCs w:val="30"/>
        </w:rPr>
        <w:t>3.</w:t>
      </w:r>
      <w:r w:rsidRPr="00D61C45">
        <w:rPr>
          <w:rFonts w:ascii="微软雅黑" w:eastAsia="微软雅黑" w:hAnsi="微软雅黑" w:hint="eastAsia"/>
          <w:b/>
          <w:sz w:val="30"/>
          <w:szCs w:val="30"/>
        </w:rPr>
        <w:t>从</w:t>
      </w:r>
      <w:r w:rsidRPr="00D61C45">
        <w:rPr>
          <w:rFonts w:ascii="微软雅黑" w:eastAsia="微软雅黑" w:hAnsi="微软雅黑"/>
          <w:b/>
          <w:sz w:val="30"/>
          <w:szCs w:val="30"/>
        </w:rPr>
        <w:t>GITHUB</w:t>
      </w:r>
      <w:r w:rsidRPr="00D61C45">
        <w:rPr>
          <w:rFonts w:ascii="微软雅黑" w:eastAsia="微软雅黑" w:hAnsi="微软雅黑" w:hint="eastAsia"/>
          <w:b/>
          <w:sz w:val="30"/>
          <w:szCs w:val="30"/>
        </w:rPr>
        <w:t>中</w:t>
      </w:r>
      <w:r w:rsidRPr="00D61C45">
        <w:rPr>
          <w:rFonts w:ascii="微软雅黑" w:eastAsia="微软雅黑" w:hAnsi="微软雅黑"/>
          <w:b/>
          <w:sz w:val="30"/>
          <w:szCs w:val="30"/>
        </w:rPr>
        <w:t>Fork</w:t>
      </w:r>
      <w:r w:rsidRPr="00D61C45">
        <w:rPr>
          <w:rFonts w:ascii="微软雅黑" w:eastAsia="微软雅黑" w:hAnsi="微软雅黑" w:hint="eastAsia"/>
          <w:b/>
          <w:sz w:val="30"/>
          <w:szCs w:val="30"/>
        </w:rPr>
        <w:t>和课程内容有关的仓库：</w:t>
      </w:r>
    </w:p>
    <w:p w:rsidR="009C17A3" w:rsidRPr="00D61C45" w:rsidRDefault="009C17A3" w:rsidP="00D61C45">
      <w:pPr>
        <w:keepNext/>
        <w:spacing w:beforeLines="50" w:afterLines="50"/>
        <w:ind w:firstLineChars="200" w:firstLine="480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宋体" w:hAnsi="宋体" w:hint="eastAsia"/>
          <w:sz w:val="24"/>
        </w:rPr>
        <w:t>进入相关仓库，点击右上角的</w:t>
      </w:r>
      <w:r>
        <w:rPr>
          <w:rFonts w:ascii="宋体" w:hAnsi="宋体"/>
          <w:sz w:val="24"/>
        </w:rPr>
        <w:t>Fork,</w:t>
      </w:r>
      <w:r>
        <w:rPr>
          <w:rFonts w:ascii="宋体" w:hAnsi="宋体" w:hint="eastAsia"/>
          <w:sz w:val="24"/>
        </w:rPr>
        <w:t>即可复制别人的仓库，下图即为</w:t>
      </w:r>
      <w:r>
        <w:rPr>
          <w:rFonts w:ascii="宋体" w:hAnsi="宋体"/>
          <w:sz w:val="24"/>
        </w:rPr>
        <w:t>Fork</w:t>
      </w:r>
      <w:r>
        <w:rPr>
          <w:rFonts w:ascii="宋体" w:hAnsi="宋体" w:hint="eastAsia"/>
          <w:sz w:val="24"/>
        </w:rPr>
        <w:t>的三个课程相关的仓库：</w:t>
      </w:r>
      <w:r>
        <w:rPr>
          <w:rFonts w:ascii="宋体" w:hAnsi="宋体"/>
          <w:sz w:val="24"/>
        </w:rPr>
        <w:t>proselint,statuspage.Students2016</w:t>
      </w:r>
      <w:r>
        <w:rPr>
          <w:rFonts w:ascii="宋体" w:hAnsi="宋体" w:hint="eastAsia"/>
          <w:sz w:val="24"/>
        </w:rPr>
        <w:t>。</w:t>
      </w:r>
    </w:p>
    <w:p w:rsidR="009C17A3" w:rsidRDefault="009C17A3" w:rsidP="00D61C45">
      <w:pPr>
        <w:widowControl/>
        <w:jc w:val="left"/>
        <w:rPr>
          <w:rFonts w:ascii="宋体"/>
          <w:sz w:val="24"/>
        </w:rPr>
      </w:pPr>
      <w:r w:rsidRPr="007F5793">
        <w:rPr>
          <w:rFonts w:ascii="宋体"/>
          <w:sz w:val="24"/>
        </w:rPr>
        <w:pict>
          <v:shape id="_x0000_i1031" type="#_x0000_t75" style="width:356.25pt;height:301.5pt">
            <v:imagedata r:id="rId14" o:title=""/>
          </v:shape>
        </w:pict>
      </w:r>
    </w:p>
    <w:p w:rsidR="009C17A3" w:rsidRPr="00341ABF" w:rsidRDefault="009C17A3" w:rsidP="00F43188">
      <w:pPr>
        <w:widowControl/>
        <w:jc w:val="left"/>
        <w:rPr>
          <w:rFonts w:ascii="宋体"/>
          <w:sz w:val="24"/>
        </w:rPr>
      </w:pPr>
    </w:p>
    <w:sectPr w:rsidR="009C17A3" w:rsidRPr="00341ABF" w:rsidSect="00CD1382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7A3" w:rsidRDefault="009C17A3">
      <w:r>
        <w:separator/>
      </w:r>
    </w:p>
  </w:endnote>
  <w:endnote w:type="continuationSeparator" w:id="0">
    <w:p w:rsidR="009C17A3" w:rsidRDefault="009C17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Times New Roman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7A3" w:rsidRDefault="009C17A3" w:rsidP="00CD1382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- 4 -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7A3" w:rsidRDefault="009C17A3">
      <w:r>
        <w:separator/>
      </w:r>
    </w:p>
  </w:footnote>
  <w:footnote w:type="continuationSeparator" w:id="0">
    <w:p w:rsidR="009C17A3" w:rsidRDefault="009C17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7A3" w:rsidRDefault="009C17A3">
    <w:pPr>
      <w:pStyle w:val="Header"/>
    </w:pPr>
    <w:r>
      <w:rPr>
        <w:rFonts w:hint="eastAsia"/>
      </w:rPr>
      <w:t>课程实践作业二</w:t>
    </w:r>
    <w:r>
      <w:t xml:space="preserve"> 03013421 </w:t>
    </w:r>
    <w:r>
      <w:rPr>
        <w:rFonts w:hint="eastAsia"/>
      </w:rPr>
      <w:t>徐媛媛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BF4FE"/>
    <w:multiLevelType w:val="singleLevel"/>
    <w:tmpl w:val="56DBF4FE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5BE5"/>
    <w:rsid w:val="00095BE5"/>
    <w:rsid w:val="00341ABF"/>
    <w:rsid w:val="004D48A4"/>
    <w:rsid w:val="005A0226"/>
    <w:rsid w:val="0075566E"/>
    <w:rsid w:val="007F5793"/>
    <w:rsid w:val="00820A78"/>
    <w:rsid w:val="008952DF"/>
    <w:rsid w:val="00913029"/>
    <w:rsid w:val="009B6B94"/>
    <w:rsid w:val="009C17A3"/>
    <w:rsid w:val="00AA2C23"/>
    <w:rsid w:val="00B900E0"/>
    <w:rsid w:val="00B93CD8"/>
    <w:rsid w:val="00CD1382"/>
    <w:rsid w:val="00D61C45"/>
    <w:rsid w:val="00E903CC"/>
    <w:rsid w:val="00F43188"/>
    <w:rsid w:val="00F47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BE5"/>
    <w:pPr>
      <w:widowControl w:val="0"/>
      <w:jc w:val="both"/>
    </w:pPr>
    <w:rPr>
      <w:rFonts w:ascii="Calibri" w:hAnsi="Calibri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95BE5"/>
    <w:pPr>
      <w:spacing w:beforeAutospacing="1" w:afterAutospacing="1"/>
      <w:jc w:val="left"/>
      <w:outlineLvl w:val="1"/>
    </w:pPr>
    <w:rPr>
      <w:rFonts w:ascii="宋体" w:hAnsi="宋体"/>
      <w:b/>
      <w:kern w:val="0"/>
      <w:sz w:val="36"/>
      <w:szCs w:val="3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eastAsia="宋体" w:hAnsi="Cambria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rsid w:val="00095BE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D1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Calibri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CD1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Calibri" w:hAnsi="Calibri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CD1382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CD1382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oin?source=login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4</Pages>
  <Words>93</Words>
  <Characters>535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课程实践作业二</dc:title>
  <dc:subject/>
  <dc:creator>lenovo</dc:creator>
  <cp:keywords/>
  <dc:description/>
  <cp:lastModifiedBy>lenovo</cp:lastModifiedBy>
  <cp:revision>2</cp:revision>
  <dcterms:created xsi:type="dcterms:W3CDTF">2016-03-10T09:56:00Z</dcterms:created>
  <dcterms:modified xsi:type="dcterms:W3CDTF">2016-03-10T09:56:00Z</dcterms:modified>
</cp:coreProperties>
</file>