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fqzkn8io4vt3" w:id="0"/>
      <w:bookmarkEnd w:id="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Pickleball Booking Platform｜09 Deployment / DevOps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09-Deployment-DevOps.md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部署、CI/CD 與雲端維運設計 v1.0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文件狀態：Approved Baseline／09 Review Gate PASS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前置基線：01-PRD、02-Business-Rules、03-System-Architecture、04-Database-Design、05-Domain-Model、06-API-Spec、07-UI-UX-Flow、08-Test-Strategy。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技術基準：Java 21、Spring Boot、Spring Security、JPA/Hibernate、PostgreSQL、React、TypeScript、LINE LIFF、Docker、GitHub Actions。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核心定位：MVP 採 GCP-first 的受管理式部署，降低維運成本，同時保留可測試、可回滾、可擴充與安全的正式上線能力。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推薦方案：Firebase Hosting + Cloud Run Service + Cloud Run Worker Pool + Cloud Run Job + Cloud SQL for PostgreSQL + Artifact Registry + Secret Manager + Cloud Logging/Monitoring + GitHub Actions + Terraform。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rPr/>
      </w:pPr>
      <w:bookmarkStart w:colFirst="0" w:colLast="0" w:name="_hfbev6kgestm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0. 執行摘要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09 的目的不是重新設計應用程式架構，而是把 03 與 08 已核准的部署、測試與 Release Gate 原則轉成可執行的雲端部署標準。MVP 不採 Kubernetes、不自行維護 VM、不引入 Redis／Kafka；以 GCP 受管理服務承載前端、API、背景 Worker、PostgreSQL、Secret、映像檔與監控。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本版推薦將主要工作負載放在 asia-east1（台灣），讓 Cloud Run 與 Cloud SQL 同區域，前端由 Firebase Hosting 的全球 CDN 與 HTTPS 提供服務。LIFF 與 Admin 可各自使用獨立 Hosting Site，並透過 /api/** rewrite 導向同一 Cloud Run API，以簡化瀏覽器端 CORS 與 Cookie／Token 邊界。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後端仍是單一 Spring Boot 模組化單體與單一 Docker Image，但部署時拆成三種執行角色：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API：Cloud Run Service，處理 REST API。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Worker：Cloud Run Worker Pool，持續拉取 PostgreSQL Outbox 並發送 LINE 通知。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Migration：Cloud Run Job，在部署前執行 Flyway validate / migrate。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CI/CD 以 GitHub Actions 為主，GitHub 到 GCP 使用 Workload Identity Federation，不保存長效 Service Account JSON Key。Production 採 GitHub Environment 手動核准；部署一律使用已在 Staging 驗證過的同一 Container Image Digest，不在 Production 重新 build。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資料庫 Migration 採 expand-and-contract 與 forward-fix。應用程式可回滾到前一 Cloud Run revision，但資料庫不依賴 destructive down migration。Production 必須開啟自動備份與 Point-in-Time Recovery；在高風險 Migration 前確認可恢復點。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rPr/>
      </w:pPr>
      <w:bookmarkStart w:colFirst="0" w:colLast="0" w:name="_jwr96rnag8xy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需求分析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rPr/>
      </w:pPr>
      <w:bookmarkStart w:colFirst="0" w:colLast="0" w:name="_eljaf0rc1ijb" w:id="3"/>
      <w:bookmarkEnd w:id="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1.1 09 要解決的核心問題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部署設計必須回答以下問題：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前端 LIFF、委員會 LIFF／Mobile Web、Web Admin 要放在哪裡。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Spring Boot API 與 Transactional Outbox Worker 如何部署。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PostgreSQL 如何做到環境隔離、備份、PITR 與 Migration。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GitHub Actions 如何安全取得 GCP 權限，不把雲端金鑰放進 Repository。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PR、Staging、Production 各自要跑哪些測試與 Release Gate。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如何做到「build once, promote same artifact」，避免 Staging 與 Production 不是同一份程式。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部署失敗、程式錯誤、資料庫 Migration 問題時如何回滾或 forward-fix。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如何監控 API、DB、Outbox backlog、LINE 發送失敗與系統健康度。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如何在 MVP 控制成本，又不犧牲正式環境的資料安全與可恢復性。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rPr/>
      </w:pPr>
      <w:bookmarkStart w:colFirst="0" w:colLast="0" w:name="_pm9kgh4i51d9" w:id="4"/>
      <w:bookmarkEnd w:id="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1.2 專案限制與設計原則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第一版是模組化單體，不因部署而拆成微服務。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核心交易資料只存在 PostgreSQL。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背景通知不得與主交易綁在同一外部 HTTP 呼叫中。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Production 必須可追溯到 Git commit、Container Digest、Migration Version 與部署 Revision。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Production Secret 不得存在 Git、Docker Image、前端 bundle 或一般環境設定檔。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Staging 與 Production 不共用 Database、Secret、Service Account 或 Firebase Site。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Production 資料不得直接複製到 Staging；若未來需要除錯資料，必須先匿名化。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所有基礎設施設定應可重建；正式環境不以「只記得 Console 點了什麼」作為維運方式。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rPr/>
      </w:pPr>
      <w:bookmarkStart w:colFirst="0" w:colLast="0" w:name="_6qbcas18rl4f" w:id="5"/>
      <w:bookmarkEnd w:id="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1.3 本版假設與待確認事項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本版先採以下假設完成設計，不阻塞後續 Repository 與 Staging 建置：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主要使用者位於台灣，因此預設區域為 asia-east1。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MVP 初期流量屬低至中等，不需要 GKE、Multi-region Active-Active 或專用訊息平台。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前端為 React SPA；LIFF 與 Admin 可共享 monorepo，但各自輸出獨立 build。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正式網域尚未定案，本文使用 app.example.com、admin.example.com 作為示意。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Production SLA 尚未正式定義；本文先提出 RPO 15 分鐘內、RTO 2 小時內作為建議目標。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Cloud SQL Production 是否一開始即採 Regional HA，仍需依預算確認；架構推薦正式上線即使用 HA。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通知希望接近即時，因此本文推薦 Worker Pool；若可接受 1～5 分鐘延遲，可改採排程 Cloud Run Job 以降低固定成本。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Production 是否從第一天就使用 Private IP / VPC private connectivity，需要在 Infrastructure Bootstrap 前最終確認。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rPr/>
      </w:pPr>
      <w:bookmarkStart w:colFirst="0" w:colLast="0" w:name="_9uw1lznwfyg5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部署方案比較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rPr/>
      </w:pPr>
      <w:bookmarkStart w:colFirst="0" w:colLast="0" w:name="_c7qpmnz7tjnu" w:id="7"/>
      <w:bookmarkEnd w:id="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2.1 方案 A：GCP Serverless / Managed（推薦）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組成：Firebase Hosting、Cloud Run、Cloud SQL、Artifact Registry、Secret Manager、Cloud Logging/Monitoring、GitHub Actions。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開發成本：中。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維護成本：低。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擴充性：高，API 可自動擴縮；Worker 與 DB 可各自調整。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效能：適合 MVP 到中型流量，台灣區域延遲低。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安全性：高，可使用 IAM、Secret Manager、WIF、受管理 DB 備份。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主要缺點：Cloud SQL 與常駐 Worker 仍有固定成本；部分 GCP 服務需要理解 IAM 與網路設定。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rPr/>
      </w:pPr>
      <w:bookmarkStart w:colFirst="0" w:colLast="0" w:name="_wrhunivlu480" w:id="8"/>
      <w:bookmarkEnd w:id="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2.2 方案 B：GKE / Kubernetes + Cloud SQL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開發成本：高。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維護成本：高。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擴充性：很高。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效能：高。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安全性：可很高，但需要額外治理。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評估：對目前單一模組化單體與少量背景工作屬過度設計。除非未來拆出大量服務、有 K8s 團隊或有特殊網路／Sidecar 需求，否則不建議 MVP 使用。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rPr/>
      </w:pPr>
      <w:bookmarkStart w:colFirst="0" w:colLast="0" w:name="_ryfkmuy3o6ne" w:id="9"/>
      <w:bookmarkEnd w:id="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2.3 方案 C：Compute Engine + Docker Compose + Cloud SQL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開發成本：低至中。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維護成本：中至高，需自行處理 OS patch、VM 健康、容器重啟、反向代理與部署。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擴充性：中。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效能：可接受。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安全性：高度依賴自主管理品質。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評估：短期看似便宜，但會把系統維運責任移回團隊，不符合本專案「低營運成本 + 可維護性」優先原則。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rPr/>
      </w:pPr>
      <w:bookmarkStart w:colFirst="0" w:colLast="0" w:name="_u63eqrslpea4" w:id="10"/>
      <w:bookmarkEnd w:id="1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2.4 推薦結論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採方案 A。它與目前 Java 21 / Spring Boot / PostgreSQL / React / GitHub 的技術方向一致，也能在不引入 Kubernetes 的情況下提供正式環境所需的版本化部署、回滾、Secret、備份與監控能力。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1"/>
        <w:rPr/>
      </w:pPr>
      <w:bookmarkStart w:colFirst="0" w:colLast="0" w:name="_brnty43e4ze" w:id="11"/>
      <w:bookmarkEnd w:id="1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推薦部署拓樸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flowchart TB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User[學員 / 教練] --&gt; Liff[Firebase Hosting - LIFF]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Committee[委員會] --&gt; Liff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    Committee --&gt; Admin[Firebase Hosting - Admin]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PlatformAdmin[平台管理員] --&gt; Admin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   Liff --&gt;|/api/**| API[Cloud Run Service - Spring Boot API]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  Admin --&gt;|/api/**| API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  API --&gt; DB[(Cloud SQL PostgreSQL)]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  API --&gt; Secret[Secret Manager]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  API --&gt; Outbox[(outbox_events)]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    Worker[Cloud Run Worker Pool - Spring profile worker] --&gt; Outbox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   Worker --&gt; DB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    Worker --&gt; LINE[LINE Messaging API]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    Worker --&gt; Secret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  GitHub[GitHub Actions] --&gt;|OIDC / WIF| GCP[IAM]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    GitHub --&gt; Registry[Artifact Registry]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  Registry --&gt; API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    Registry --&gt; Worker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  Registry --&gt; Migration[Cloud Run Job - Flyway]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    Migration --&gt; DB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    API --&gt; Logs[Cloud Logging / Monitoring]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    Worker --&gt; Logs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    Migration --&gt; Logs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    DB --&gt; Backup[Automated Backup / PITR]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rPr/>
      </w:pPr>
      <w:bookmarkStart w:colFirst="0" w:colLast="0" w:name="_94j83j222i0r" w:id="12"/>
      <w:bookmarkEnd w:id="1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3.1 關鍵部署邊界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Frontend、API、Worker、Migration 是不同部署單元，但 API／Worker／Migration 可共用同一 Backend Container Image。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API 與 Worker 不因部署拆成獨立 Repository 或獨立 Domain Model。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API 只處理 HTTP；Worker 只處理背景事件。以 Spring Profile 或啟動參數控制角色，避免同一個 API instance 意外啟動無限制背景工作。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Migration 由單次 Job 執行，不讓每一個 API replica 在啟動時同時競爭執行 Flyway。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Cloud SQL 是唯一交易資料來源；Firebase、Cloud Run 本地檔案系統都不是持久資料來源。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1"/>
        <w:rPr/>
      </w:pPr>
      <w:bookmarkStart w:colFirst="0" w:colLast="0" w:name="_ox4rrfvej7xd" w:id="13"/>
      <w:bookmarkEnd w:id="13"/>
      <w:r w:rsidDel="00000000" w:rsidR="00000000" w:rsidRPr="00000000">
        <w:rPr>
          <w:rtl w:val="0"/>
        </w:rPr>
        <w:t xml:space="preserve">4. Environment Strategy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rPr/>
      </w:pPr>
      <w:bookmarkStart w:colFirst="0" w:colLast="0" w:name="_5brj4iw9yio5" w:id="14"/>
      <w:bookmarkEnd w:id="1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4.1 環境切分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Local：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用途：開發與快速測試。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Backend：本機 Java / Docker。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Database：Docker PostgreSQL 或 Testcontainers。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Frontend：Vite dev server / LIFF local test。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Secret：本機 .env.local 或安全的開發 Secret；禁止提交 Git。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Staging：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用途：整合測試、Release Candidate、LIFF 真機 smoke test、Migration forward test。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GCP：獨立 Project，例如 pickleball-stg。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Database：獨立 Cloud SQL instance / database。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Firebase：獨立 Hosting Site 與測試 LIFF Channel。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資料：測試資料，不使用 Production 真實個資。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部署：main branch 自動部署。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Production：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用途：正式會員、課程、財務、通知。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GCP：獨立 Project，例如 pickleball-prd。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Database：獨立 Cloud SQL，推薦 Regional HA + automated backup + PITR。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Firebase：正式 Hosting Site 與正式 LIFF Channel。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部署：受保護 GitHub Environment + 手動核准。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資料：不可回流到 Staging，除非經匿名化。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rPr/>
      </w:pPr>
      <w:bookmarkStart w:colFirst="0" w:colLast="0" w:name="_u7e45ejqk1de" w:id="15"/>
      <w:bookmarkEnd w:id="1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4.2 為什麼 Staging / Production 要拆 GCP Project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Project 是 IAM、Quota、Billing、Secret、Log 與誤操作的重要隔離邊界。MVP 不建議只靠同一 Project 內的命名區分 staging / prod，因為 Service Account、Secret、Cloud SQL 與 Firebase 的誤操作風險會更高。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1"/>
        <w:rPr/>
      </w:pPr>
      <w:bookmarkStart w:colFirst="0" w:colLast="0" w:name="_d5ihik9qzyj3" w:id="16"/>
      <w:bookmarkEnd w:id="1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GCP 元件設計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2"/>
        <w:rPr/>
      </w:pPr>
      <w:bookmarkStart w:colFirst="0" w:colLast="0" w:name="_sqfg4kiyffqo" w:id="17"/>
      <w:bookmarkEnd w:id="17"/>
      <w:r w:rsidDel="00000000" w:rsidR="00000000" w:rsidRPr="00000000">
        <w:rPr>
          <w:rtl w:val="0"/>
        </w:rPr>
        <w:t xml:space="preserve">5.1 Firebase Hosting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建議建立兩個 Hosting target：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liff：學員、教練、委員會可使用的 LIFF / Mobile Web。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admin：委員會與平台管理員的 Web Admin Portal。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建議路由：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app.example.com/* → LIFF SPA。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admin.example.com/* → Admin SPA。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兩個 Site 的 /api/** → 同環境的 Cloud Run API。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優點：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HTTPS 與 CDN 由受管理平台處理。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React SPA 部署簡單。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可使用 Preview Channel 做 PR / Release Candidate UI 驗證。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可透過 rewrite 讓前端與 API 維持同源路徑，減少 CORS 設定複雜度。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2"/>
        <w:rPr/>
      </w:pPr>
      <w:bookmarkStart w:colFirst="0" w:colLast="0" w:name="_pdj2uu7ntlep" w:id="18"/>
      <w:bookmarkEnd w:id="18"/>
      <w:r w:rsidDel="00000000" w:rsidR="00000000" w:rsidRPr="00000000">
        <w:rPr>
          <w:rtl w:val="0"/>
        </w:rPr>
        <w:t xml:space="preserve">5.2 Cloud Run API Service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服務名稱示例：pickleball-api。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容器：Java 21 Spring Boot。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啟動角色：SPRING_PROFILES_ACTIVE=api。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Runtime Service Account：api-runtime。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資料庫：透過 Cloud SQL 安全連線機制存取。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Secret：由 Secret Manager 注入或掛載。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日誌：stdout/stderr 輸出 structured JSON，交由 Cloud Logging 收集。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初始容量建議不是 SLA，而是起始基線：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Staging 可允許 scale-to-zero。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Production 建議至少保留 1 個 warm instance，以降低 LIFF 首次操作延遲；是否保留 2 個需依實測與預算決定。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最大 instances 先設定保守上限，避免流量暴增把 Cloud SQL connection 用完。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Java HikariCP pool size 必須與 Cloud Run max instances 一起計算，不可每個 instance 都配置過大的 connection pool。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Concurrency 建議先以中等值起步，再依 P95 latency、CPU、memory 與 DB connection 實測調整，不把平台預設值視為最佳值。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應用程式要求：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支援 graceful shutdown。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啟動失敗不得接受流量。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提供內部 health endpoint 供 smoke test / probe 使用。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禁止把檔案或工作狀態依賴 Cloud Run 本機磁碟。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所有高風險 write request 仍依 06 API Spec 使用 idempotency / optimistic locking。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2"/>
        <w:rPr/>
      </w:pPr>
      <w:bookmarkStart w:colFirst="0" w:colLast="0" w:name="_i21a26j4w2iw" w:id="19"/>
      <w:bookmarkEnd w:id="19"/>
      <w:r w:rsidDel="00000000" w:rsidR="00000000" w:rsidRPr="00000000">
        <w:rPr>
          <w:rtl w:val="0"/>
        </w:rPr>
        <w:t xml:space="preserve">5.3 Cloud Run Worker Pool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服務名稱示例：pickleball-outbox-worker。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容器：與 API 使用同一個 Backend Image Digest。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啟動角色：SPRING_PROFILES_ACTIVE=worker。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職責：持續讀取 outbox_events / notifications，使用 SELECT ... FOR UPDATE SKIP LOCKED、dedupe_key 與 retry policy 安全處理事件。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初始 instances：1。未來通知量增加時再人工調整；資料庫鎖與 dedupe 設計必須允許多 worker 並行。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Worker 不提供公網 HTTP endpoint，也不承擔使用者 API。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優點：比把背景 thread 綁在 request-based API service 更符合持續背景工作的執行模型，API 擴縮與 Worker 擴縮可以分離。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缺點：常駐 Worker 會產生固定計算成本，而且 Worker Pool 不以 HTTP 流量自動 autoscale。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替代方案：若 MVP 可接受 1～5 分鐘通知延遲，可把 Worker 改成 Cloud Run Job + Cloud Scheduler，定期 drain Outbox。這可降低固定成本，但通知延遲較高，且每次 Job 啟動要處理重入與批次上限。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推薦：Production 使用 Worker Pool；若早期預算敏感，可先使用 Scheduled Job，但 Domain / Outbox schema 不變。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2"/>
        <w:rPr/>
      </w:pPr>
      <w:bookmarkStart w:colFirst="0" w:colLast="0" w:name="_fjq1107bq33z" w:id="20"/>
      <w:bookmarkEnd w:id="20"/>
      <w:r w:rsidDel="00000000" w:rsidR="00000000" w:rsidRPr="00000000">
        <w:rPr>
          <w:rtl w:val="0"/>
        </w:rPr>
        <w:t xml:space="preserve">5.4 Cloud Run Migration Job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Job 名稱示例：pickleball-db-migrate。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容器：優先使用同一 Backend Image，透過 migration profile 或 command 只執行 Flyway。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每次 deployment 僅允許一個 migration execution。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流程：Flyway validate → migrate → 驗證 schema version → 成功後才允許新 API revision 接收流量。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Migration Job 失敗時，CI/CD 必須停止，不能繼續部署新應用程式。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不建議讓 API startup 自動 migrate Production，原因是：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多 replica 可能同時啟動。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Migration 與服務啟動生命週期耦合。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失敗時不容易清楚區分「Schema 問題」與「App 啟動問題」。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無法在導流前獨立確認 Migration 結果。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2"/>
        <w:rPr/>
      </w:pPr>
      <w:bookmarkStart w:colFirst="0" w:colLast="0" w:name="_vz0eyicxy7i7" w:id="21"/>
      <w:bookmarkEnd w:id="21"/>
      <w:r w:rsidDel="00000000" w:rsidR="00000000" w:rsidRPr="00000000">
        <w:rPr>
          <w:rtl w:val="0"/>
        </w:rPr>
        <w:t xml:space="preserve">5.5 Cloud SQL for PostgreSQL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Region：asia-east1。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Major version：由 04 Database Design / Repository 初始化時鎖定，不在 09 任意指定最新版。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Production：推薦 Regional HA。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Staging：可使用較低成本單區配置。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Backup：Production 開啟 automated backup 與 PITR。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Encryption：使用 GCP 受管理加密即可作 MVP 基線；若未來有客戶管理金鑰需求再評估 CMEK。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連線：只允許 Backend runtime / migration identity 存取；不對一般使用者或前端開放。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Extension：btree_gist 等必要 PostgreSQL extension 由 Flyway 管理。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Connection Budget 原則：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Cloud SQL 最大連線數是共享資源。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假設 API maxInstances = N、每 instance pool = P、Worker pool = W、Migration / Admin connection = R，需確保 N×P + W×workerPoolSize + R 保留在 DB 可承受範圍內。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MVP 應偏向小 connection pool，先透過 metrics 調整，而不是先把 pool 開大。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rPr/>
      </w:pPr>
      <w:bookmarkStart w:colFirst="0" w:colLast="0" w:name="_i71m0p89nybv" w:id="22"/>
      <w:bookmarkEnd w:id="22"/>
      <w:r w:rsidDel="00000000" w:rsidR="00000000" w:rsidRPr="00000000">
        <w:rPr>
          <w:rtl w:val="0"/>
        </w:rPr>
        <w:t xml:space="preserve">5.6 Artifact Registry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建立環境可存取的 private Docker repository。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Image 命名至少包含：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git SHA tag，例如 sha-&lt;commit&gt;。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release tag，例如 v0.x.y。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實際部署記錄 Container Digest，避免 latest 指向改變後無法重現。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Release 原則：Build once, promote by digest。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Staging 驗證通過後，Production 使用完全相同的 digest，不重新 build。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2"/>
        <w:rPr/>
      </w:pPr>
      <w:bookmarkStart w:colFirst="0" w:colLast="0" w:name="_9mran43hpdmh" w:id="23"/>
      <w:bookmarkEnd w:id="23"/>
      <w:r w:rsidDel="00000000" w:rsidR="00000000" w:rsidRPr="00000000">
        <w:rPr>
          <w:rtl w:val="0"/>
        </w:rPr>
        <w:t xml:space="preserve">5.7 Secret Manager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以下資訊屬 Secret：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LINE Login / LIFF backend verification secret。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LINE Messaging API channel access token。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Database password（若使用 password authentication）。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JWT / token signing key（若平台自行簽發）。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任何第三方 API credential。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以下資訊通常不是 Secret，可用一般環境變數：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SPRING_PROFILES_ACTIVE。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GCP project id。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region。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log level。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frontend API path。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非敏感 feature flag。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規則：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禁止在 GitHub Repository、Dockerfile、application.yml、firebase.json、前端 bundle 寫入 Production Secret。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不同環境使用不同 Secret resource。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Runtime Service Account 只取得自己需要的 Secret Accessor 權限。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Secret rotation 後要有明確重新部署／重新載入策略。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2"/>
        <w:rPr/>
      </w:pPr>
      <w:bookmarkStart w:colFirst="0" w:colLast="0" w:name="_q8uih9ya3516" w:id="24"/>
      <w:bookmarkEnd w:id="24"/>
      <w:r w:rsidDel="00000000" w:rsidR="00000000" w:rsidRPr="00000000">
        <w:rPr>
          <w:rtl w:val="0"/>
        </w:rPr>
        <w:t xml:space="preserve">5.8 Cloud Logging / Monitoring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Backend 全部使用 structured logs。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至少包含：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timestamp。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severity。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service / environment。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requestId / traceId。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organizationId（若適用且不造成敏感資料外洩）。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actorId 建議使用內部 UUID，不記錄 LINE access token。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route / operation。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result / errorCode。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latencyMs。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禁止記錄：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Authorization header。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LINE token / access token。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完整 Secret。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付款敏感資訊。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不必要的完整 before/after PII；業務 Audit Log 依 04/05 定義另存 PostgreSQL。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Style w:val="Heading1"/>
        <w:rPr/>
      </w:pPr>
      <w:bookmarkStart w:colFirst="0" w:colLast="0" w:name="_iekmicaguft0" w:id="25"/>
      <w:bookmarkEnd w:id="2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網路與網域設計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Style w:val="Heading2"/>
        <w:rPr/>
      </w:pPr>
      <w:bookmarkStart w:colFirst="0" w:colLast="0" w:name="_3gvqx68zn711" w:id="26"/>
      <w:bookmarkEnd w:id="26"/>
      <w:r w:rsidDel="00000000" w:rsidR="00000000" w:rsidRPr="00000000">
        <w:rPr>
          <w:rtl w:val="0"/>
        </w:rPr>
        <w:t xml:space="preserve">6.1 Inbound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使用者只透過 HTTPS 存取 Firebase Hosting。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LIFF 與 Admin 的 API 請求走 /api/**。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若未來提供第三方 API、Webhook 或 mobile native client，再建立獨立 api.example.com / webhook endpoint，不在 MVP 先增加 Load Balancer 複雜度。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Style w:val="Heading2"/>
        <w:rPr/>
      </w:pPr>
      <w:bookmarkStart w:colFirst="0" w:colLast="0" w:name="_ku0sf1e0yatw" w:id="27"/>
      <w:bookmarkEnd w:id="27"/>
      <w:r w:rsidDel="00000000" w:rsidR="00000000" w:rsidRPr="00000000">
        <w:rPr>
          <w:rtl w:val="0"/>
        </w:rPr>
        <w:t xml:space="preserve">6.2 Database Connectivity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目標是 DB 不對一般 Internet client 暴露。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Cloud Run / Worker / Migration 使用 GCP 支援的 Cloud SQL 安全連線方式。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若 Production 採 Private IP，搭配 VPC private connectivity；是否第一版即採此模式列為 Review Gate 決策。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DB user / IAM 權限遵循 least privilege，Migration identity 與 Runtime identity 分離。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Style w:val="Heading2"/>
        <w:rPr/>
      </w:pPr>
      <w:bookmarkStart w:colFirst="0" w:colLast="0" w:name="_mh9giskoted" w:id="28"/>
      <w:bookmarkEnd w:id="28"/>
      <w:r w:rsidDel="00000000" w:rsidR="00000000" w:rsidRPr="00000000">
        <w:rPr>
          <w:rtl w:val="0"/>
        </w:rPr>
        <w:t xml:space="preserve">6.3 CORS / Browser Security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若 Hosting rewrite 成功維持同源，前端主要不需跨網域 CORS。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若未來 API 使用獨立 domain，只允許明確的 LIFF / Admin origin allowlist，禁止 wildcard credentialed CORS。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Firebase Hosting / Web App 應設定 CSP、X-Content-Type-Options、Referrer-Policy 等基礎安全 Header；HSTS 由正式網域策略一併確認。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Style w:val="Heading1"/>
        <w:rPr/>
      </w:pPr>
      <w:bookmarkStart w:colFirst="0" w:colLast="0" w:name="_4cxrfys5ghzv" w:id="29"/>
      <w:bookmarkEnd w:id="2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IAM 與部署權限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Style w:val="Heading2"/>
        <w:rPr/>
      </w:pPr>
      <w:bookmarkStart w:colFirst="0" w:colLast="0" w:name="_o4g2x05f7ig2" w:id="30"/>
      <w:bookmarkEnd w:id="3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7.1 身分分離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建議至少建立：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api-runtime：Cloud Run API runtime。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worker-runtime：Worker Pool runtime。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migration-runtime：Cloud Run Migration Job。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gha-staging-deployer：GitHub Actions Staging deployment。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gha-production-deployer：GitHub Actions Production deployment。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不要讓 API runtime 擁有部署權限。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不要讓 GitHub deployer 直接取得資料庫 DML 權限；DB migration 由 migration job identity 執行。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Staging deployer 不得部署 Production Project。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pStyle w:val="Heading2"/>
        <w:rPr/>
      </w:pPr>
      <w:bookmarkStart w:colFirst="0" w:colLast="0" w:name="_anpxlege55k9" w:id="31"/>
      <w:bookmarkEnd w:id="3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7.2 GitHub → GCP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使用 GitHub OIDC + Google Workload Identity Federation。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不建立長效 Service Account JSON Key 作為 GitHub Secret。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Workload Identity Provider 需要限制到指定 GitHub organization / repository / branch or environment claim。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Production deployment 只允許受保護 branch / tag + GitHub Environment approval。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Style w:val="Heading2"/>
        <w:rPr/>
      </w:pPr>
      <w:bookmarkStart w:colFirst="0" w:colLast="0" w:name="_rrq7wys8zi13" w:id="32"/>
      <w:bookmarkEnd w:id="3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7.3 Least Privilege 原則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CI 僅需要：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push Artifact Registry。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部署指定 Cloud Run Service / Worker Pool / Job。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使用指定 runtime service account。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部署指定 Firebase Hosting target。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讀取必要 deployment metadata。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Runtime 僅需要：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讀取必要 Secret。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連線 Cloud SQL。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寫 Cloud Logging。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Worker 另外具備其需要的外部 LINE credential 存取。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1"/>
        <w:rPr/>
      </w:pPr>
      <w:bookmarkStart w:colFirst="0" w:colLast="0" w:name="_9wnlvcsjy66d" w:id="33"/>
      <w:bookmarkEnd w:id="33"/>
      <w:r w:rsidDel="00000000" w:rsidR="00000000" w:rsidRPr="00000000">
        <w:rPr>
          <w:rtl w:val="0"/>
        </w:rPr>
        <w:t xml:space="preserve">8. CI Pipeline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Style w:val="Heading2"/>
        <w:rPr/>
      </w:pPr>
      <w:bookmarkStart w:colFirst="0" w:colLast="0" w:name="_yueesdu7b3gk" w:id="34"/>
      <w:bookmarkEnd w:id="34"/>
      <w:r w:rsidDel="00000000" w:rsidR="00000000" w:rsidRPr="00000000">
        <w:rPr>
          <w:rtl w:val="0"/>
        </w:rPr>
        <w:t xml:space="preserve">8.1 Pull Request Gate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每個 PR 必跑：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Backend compile / static checks。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Backend Unit Test。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Backend Module Integration Test + Testcontainers PostgreSQL。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Flyway empty database migration test。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API Security / Organization Scope test。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ArchUnit module dependency test。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Frontend lint / typecheck。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Frontend unit / component tests。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P0 Playwright Chromium smoke。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Dependency / vulnerability scan。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Backend jar、Frontend bundle、Docker image build verification。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任一 P0 test 失敗不得 merge，與 08-Test-Strategy 一致。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pStyle w:val="Heading2"/>
        <w:rPr/>
      </w:pPr>
      <w:bookmarkStart w:colFirst="0" w:colLast="0" w:name="_vdd6zm36eb88" w:id="35"/>
      <w:bookmarkEnd w:id="3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8.2 Main Branch → Staging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流程：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Checkout fixed commit。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執行完整 CI gate。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Build Frontend assets。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Build Backend Docker image。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推送 Artifact Registry，記錄 image digest。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部署 / 更新 Staging migration job 使用該 digest。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執行 migration job。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 Migration 成功後部署 Staging API。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 部署 / 更新 Staging Worker。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10. 部署 Firebase Hosting LIFF / Admin。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11. 執行 smoke + P0 E2E + LINE 測試整合。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12. 產生 Release Candidate metadata：git SHA、image digest、frontend build、Flyway version、deployment revision。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2"/>
        <w:rPr/>
      </w:pPr>
      <w:bookmarkStart w:colFirst="0" w:colLast="0" w:name="_fzqi6few6r1k" w:id="36"/>
      <w:bookmarkEnd w:id="3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8.3 Release Candidate → Production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Production 不重新 build。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使用已通過 Staging 的 Backend image digest 與對應 Frontend commit。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流程：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建立 Release / Tag。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GitHub Production Environment 等待人工核准。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確認 Production Cloud SQL backup / PITR 狀態正常。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執行 migration job。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Migration 成功後部署新的 Cloud Run API revision，初始不導入正式流量。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對新 revision 執行 smoke test。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逐步導流，例如 10% → 50% → 100%，實際比例可依流量調整。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 觀察 error rate、latency、DB connection 與關鍵 business flow。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 更新 Worker Pool revision；由 Outbox idempotency / dedupe 保護重送。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10. 部署 Firebase Hosting。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11. 執行 Production smoke test。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12. 記錄 deployment metadata 與核准者。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rPr/>
      </w:pPr>
      <w:bookmarkStart w:colFirst="0" w:colLast="0" w:name="_88op3m2phr1t" w:id="37"/>
      <w:bookmarkEnd w:id="37"/>
      <w:r w:rsidDel="00000000" w:rsidR="00000000" w:rsidRPr="00000000">
        <w:rPr>
          <w:rtl w:val="0"/>
        </w:rPr>
        <w:t xml:space="preserve">8.4 CI/CD Sequence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sequenceDiagram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    participant Dev as Developer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  <w:t xml:space="preserve">    participant GH as GitHub Actions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    participant AR as Artifact Registry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    participant MJ as Migration Job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    participant DB as Cloud SQL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    participant STG as Cloud Run Staging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    participant PROD as Cloud Run Production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    participant FB as Firebase Hosting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    Dev-&gt;&gt;GH: Pull Request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    GH-&gt;&gt;GH: lint + unit + integration + security + E2E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    Dev-&gt;&gt;GH: Merge main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    GH-&gt;&gt;AR: Build once + Push image digest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    GH-&gt;&gt;MJ: Run Staging migration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    MJ-&gt;&gt;DB: Flyway validate / migrate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    GH-&gt;&gt;STG: Deploy same digest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    GH-&gt;&gt;FB: Deploy Staging frontend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    GH-&gt;&gt;GH: Staging P0 regression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    GH-&gt;&gt;GH: Production manual approval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    GH-&gt;&gt;MJ: Run Production migration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    MJ-&gt;&gt;DB: Flyway validate / migrate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    GH-&gt;&gt;PROD: Deploy new revision no traffic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    GH-&gt;&gt;PROD: Smoke test + gradual traffic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    GH-&gt;&gt;FB: Deploy Production frontend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1"/>
        <w:rPr/>
      </w:pPr>
      <w:bookmarkStart w:colFirst="0" w:colLast="0" w:name="_z8vi5pg7u7t0" w:id="38"/>
      <w:bookmarkEnd w:id="38"/>
      <w:r w:rsidDel="00000000" w:rsidR="00000000" w:rsidRPr="00000000">
        <w:rPr>
          <w:rtl w:val="0"/>
        </w:rPr>
        <w:t xml:space="preserve">9. Database Migration Strategy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2"/>
        <w:rPr/>
      </w:pPr>
      <w:bookmarkStart w:colFirst="0" w:colLast="0" w:name="_f4xcq65s3kk4" w:id="39"/>
      <w:bookmarkEnd w:id="3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9.1 基本原則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所有 schema change 由 Flyway versioned migration 管理。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Migration file 進 Git，禁止在 Production 手動改 schema 後不回補 migration。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CI 必須能從空 PostgreSQL 建立最新 schema。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每個 migration 在合併前使用與 Production 同 major version 的 PostgreSQL 測試。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Production 不自動執行 destructive down migration。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2"/>
        <w:rPr/>
      </w:pPr>
      <w:bookmarkStart w:colFirst="0" w:colLast="0" w:name="_gtto37syqcmm" w:id="40"/>
      <w:bookmarkEnd w:id="40"/>
      <w:r w:rsidDel="00000000" w:rsidR="00000000" w:rsidRPr="00000000">
        <w:rPr>
          <w:rtl w:val="0"/>
        </w:rPr>
        <w:t xml:space="preserve">9.2 Expand-and-Contract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Release N：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先新增 nullable column / new table / new index / backward-compatible constraint。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部署同時支援 old/new schema 的 application。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開始寫入新結構。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Release N+1：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確認舊版本不再依賴舊欄位。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資料 backfill 完成。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才執行 rename / drop / stricter constraint 等 cleanup。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原則：任何需要 Cloud Run revision rollback 的 Release，都必須讓前一個 Application Revision 仍可在新 schema 上運作。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rPr/>
      </w:pPr>
      <w:bookmarkStart w:colFirst="0" w:colLast="0" w:name="_x6x2xog3dxj5" w:id="41"/>
      <w:bookmarkEnd w:id="4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9.3 高風險 Migration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包含大型 backfill、NOT NULL、unique 建立、index rebuild、column type rewrite 等情境時：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先在 Staging 使用近似資料量測試。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評估 lock duration。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必要時拆 migration。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設定 statement / lock timeout。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Release 前確認 PITR。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避免在尖峰時段執行。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Migration 失敗優先 forward-fix，不直接人工修改 schema 讓 Flyway history 失真。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1"/>
        <w:rPr/>
      </w:pPr>
      <w:bookmarkStart w:colFirst="0" w:colLast="0" w:name="_fif3pqqd2a0y" w:id="42"/>
      <w:bookmarkEnd w:id="42"/>
      <w:r w:rsidDel="00000000" w:rsidR="00000000" w:rsidRPr="00000000">
        <w:rPr>
          <w:rtl w:val="0"/>
        </w:rPr>
        <w:t xml:space="preserve">10. Rollback / Recovery Strategy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2"/>
        <w:rPr/>
      </w:pPr>
      <w:bookmarkStart w:colFirst="0" w:colLast="0" w:name="_cpa25puevpfc" w:id="43"/>
      <w:bookmarkEnd w:id="43"/>
      <w:r w:rsidDel="00000000" w:rsidR="00000000" w:rsidRPr="00000000">
        <w:rPr>
          <w:rtl w:val="0"/>
        </w:rPr>
        <w:t xml:space="preserve">10.1 Backend Rollback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Cloud Run 每次部署建立 immutable revision。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若新版本 application error 上升，而 DB migration 為 backward-compatible：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將流量切回上一個 healthy revision。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停止新 revision 流量。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保留 log / trace 進行 root cause analysis。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2"/>
        <w:rPr/>
      </w:pPr>
      <w:bookmarkStart w:colFirst="0" w:colLast="0" w:name="_480pa2j99t3k" w:id="44"/>
      <w:bookmarkEnd w:id="44"/>
      <w:r w:rsidDel="00000000" w:rsidR="00000000" w:rsidRPr="00000000">
        <w:rPr>
          <w:rtl w:val="0"/>
        </w:rPr>
        <w:t xml:space="preserve">10.2 Frontend Rollback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Firebase Hosting 保留版本歷程。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若 LIFF / Admin 發生前端 regression，可回到前一個已驗證 Hosting version。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前端 rollback 前需確認舊 frontend 仍與目前 backend API contract 相容。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2"/>
        <w:rPr/>
      </w:pPr>
      <w:bookmarkStart w:colFirst="0" w:colLast="0" w:name="_tjijh1hqbgka" w:id="45"/>
      <w:bookmarkEnd w:id="45"/>
      <w:r w:rsidDel="00000000" w:rsidR="00000000" w:rsidRPr="00000000">
        <w:rPr>
          <w:rtl w:val="0"/>
        </w:rPr>
        <w:t xml:space="preserve">10.3 Worker Rollback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Worker 必須以 idempotency、dedupe_key、retry_count、SKIP LOCKED 保證重啟或 revision 切換不產生重複業務副作用。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若新 Worker 發送異常，切回上一 revision 或先停止 Worker，再由舊版本恢復處理 backlog。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2"/>
        <w:rPr/>
      </w:pPr>
      <w:bookmarkStart w:colFirst="0" w:colLast="0" w:name="_g4czxxlw7md8" w:id="46"/>
      <w:bookmarkEnd w:id="46"/>
      <w:r w:rsidDel="00000000" w:rsidR="00000000" w:rsidRPr="00000000">
        <w:rPr>
          <w:rtl w:val="0"/>
        </w:rPr>
        <w:t xml:space="preserve">10.4 Database Recovery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Schema 錯誤優先 forward-fix。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資料誤刪／大量錯誤更新才考慮 PITR restore。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PITR restore 通常先恢復到新 instance，驗證後再決定切換，不直接假設原地覆蓋是最佳選擇。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Production 至少每季做一次 restore drill 到隔離環境，驗證備份真的可用。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1"/>
        <w:rPr/>
      </w:pPr>
      <w:bookmarkStart w:colFirst="0" w:colLast="0" w:name="_1hz487epmbwl" w:id="47"/>
      <w:bookmarkEnd w:id="47"/>
      <w:r w:rsidDel="00000000" w:rsidR="00000000" w:rsidRPr="00000000">
        <w:rPr>
          <w:rtl w:val="0"/>
        </w:rPr>
        <w:t xml:space="preserve">11. Observability &amp; Alerting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2"/>
        <w:rPr/>
      </w:pPr>
      <w:bookmarkStart w:colFirst="0" w:colLast="0" w:name="_7eb84tjh2wgo" w:id="48"/>
      <w:bookmarkEnd w:id="4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11.1 技術監控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API：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HTTP 5xx rate。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P95 / P99 latency。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instance count / CPU / memory。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startup failure。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 timeout。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Database：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CPU / memory / storage。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active connections / connection saturation。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slow query。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lock wait / deadlock。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backup / PITR health。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Worker / Outbox：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unpublished event count。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oldest unpublished event age。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retry_count 高於門檻。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notification FAILED count。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LINE provider error rate。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Deployment：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migration job failure。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new revision smoke test failure。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Production error rate 在 rollout 後異常升高。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rPr/>
      </w:pPr>
      <w:bookmarkStart w:colFirst="0" w:colLast="0" w:name="_ot690gyl33c7" w:id="49"/>
      <w:bookmarkEnd w:id="4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11.2 告警分級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P0：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API 大範圍不可用。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Database 不可連。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資料一致性或付款／退款流程有錯誤風險。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Migration 造成 Production 不可用。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P1：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Outbox backlog 持續增加。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LINE 通知大量失敗。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P95 latency 顯著惡化。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Cloud SQL connection 接近飽和。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Backup / PITR 狀態異常。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P2：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單一非核心功能錯誤。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低比例 notification retry。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容量趨勢預警。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2"/>
        <w:rPr/>
      </w:pPr>
      <w:bookmarkStart w:colFirst="0" w:colLast="0" w:name="_eeg6ec9234kg" w:id="50"/>
      <w:bookmarkEnd w:id="5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11.3 Business Audit 與 Technical Log 分離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Cloud Logging 解決「系統發生什麼技術事件」。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audit_logs 解決「誰對哪個業務實體做了什麼高風險操作」。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兩者不可互相取代。Technical Log 可依 retention policy 移除；財務與高風險業務 Audit 依 Business Rules 長期保留。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1"/>
        <w:rPr/>
      </w:pPr>
      <w:bookmarkStart w:colFirst="0" w:colLast="0" w:name="_d1enzfbzok6a" w:id="51"/>
      <w:bookmarkEnd w:id="51"/>
      <w:r w:rsidDel="00000000" w:rsidR="00000000" w:rsidRPr="00000000">
        <w:rPr>
          <w:rtl w:val="0"/>
        </w:rPr>
        <w:t xml:space="preserve">12. Backup / DR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2"/>
        <w:rPr/>
      </w:pPr>
      <w:bookmarkStart w:colFirst="0" w:colLast="0" w:name="_4bzqupd0s4i" w:id="52"/>
      <w:bookmarkEnd w:id="52"/>
      <w:r w:rsidDel="00000000" w:rsidR="00000000" w:rsidRPr="00000000">
        <w:rPr>
          <w:rtl w:val="0"/>
        </w:rPr>
        <w:t xml:space="preserve">12.1 Production Database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啟用 automated backup。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啟用 PITR。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定期檢查 backup job 成功。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至少每季 restore drill。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重大 schema / data migration 前確認可恢復狀態。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2"/>
        <w:rPr/>
      </w:pPr>
      <w:bookmarkStart w:colFirst="0" w:colLast="0" w:name="_9hc6yb5kozm5" w:id="53"/>
      <w:bookmarkEnd w:id="5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12.2 建議 MVP 目標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RPO：15 分鐘內。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RTO：2 小時內。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這是架構建議，不代表正式 SLA；需依營運可接受停機與雲端預算確認。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2"/>
        <w:rPr/>
      </w:pPr>
      <w:bookmarkStart w:colFirst="0" w:colLast="0" w:name="_yydv0pb8232e" w:id="54"/>
      <w:bookmarkEnd w:id="5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12.3 非資料庫資產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Infrastructure 由 Terraform 重建。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Container image 保存在 Artifact Registry。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Frontend source / config 保存在 Git。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Secret 需有 owner 與 rotation procedure。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Firebase Hosting 可回滾版本。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因此真正需要重點保護的是 PostgreSQL 資料、Secret 管理權與 Domain / DNS 控制權。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1"/>
        <w:rPr/>
      </w:pPr>
      <w:bookmarkStart w:colFirst="0" w:colLast="0" w:name="_l1qin78me1br" w:id="55"/>
      <w:bookmarkEnd w:id="55"/>
      <w:r w:rsidDel="00000000" w:rsidR="00000000" w:rsidRPr="00000000">
        <w:rPr>
          <w:rtl w:val="0"/>
        </w:rPr>
        <w:t xml:space="preserve">13. Security DevOps Baseline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Repository：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main branch protection。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 review required。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禁止直接 force push Production release branch / tag。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Dependency update 由獨立 PR 驗證。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敏感設定加入 secret scanning。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Build：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鎖定 package lock / Maven dependency management。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Docker image 不包含 source secret。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使用非 root runtime user（若 base image / framework 允許）。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production image 不包含不必要 build tool。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記錄 Git SHA 與 image digest。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Deploy：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GitHub WIF，無長效 SA key。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Production manual approval。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環境 Service Account 分離。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Least privilege IAM。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每次部署可追蹤 actor / commit / digest / revision。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Runtime：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HTTPS only。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Spring Security 驗證所有 protected endpoint。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Role + Organization ABAC 不依賴前端。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Secret Manager。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敏感欄位不進 log。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Database 不開放給一般 Internet client。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Style w:val="Heading1"/>
        <w:rPr/>
      </w:pPr>
      <w:bookmarkStart w:colFirst="0" w:colLast="0" w:name="_19sfw551ewvm" w:id="56"/>
      <w:bookmarkEnd w:id="56"/>
      <w:r w:rsidDel="00000000" w:rsidR="00000000" w:rsidRPr="00000000">
        <w:rPr>
          <w:rtl w:val="0"/>
        </w:rPr>
        <w:t xml:space="preserve">14. Infrastructure as Code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2"/>
        <w:rPr/>
      </w:pPr>
      <w:bookmarkStart w:colFirst="0" w:colLast="0" w:name="_kqnpn4xdzlx8" w:id="57"/>
      <w:bookmarkEnd w:id="5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14.1 推薦：Terraform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理由：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GCP Project 內元件多，靠 Console 容易 drift。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Staging / Production 可共用 module、分離 variable。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 可 review IAM、Cloud Run、Cloud SQL、Secret binding 變更。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未來搬移或重建環境較容易。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不建議第一版就引入複雜 Terraform Platform Team 架構。使用小而清楚的 modules 即可。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2"/>
        <w:rPr/>
      </w:pPr>
      <w:bookmarkStart w:colFirst="0" w:colLast="0" w:name="_pvvkmi4f87ak" w:id="58"/>
      <w:bookmarkEnd w:id="5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14.2 建議目錄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  <w:t xml:space="preserve">infra/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  <w:t xml:space="preserve">  terraform/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  <w:t xml:space="preserve">    modules/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  <w:t xml:space="preserve">      artifact-registry/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  <w:t xml:space="preserve">      cloud-run-api/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      cloud-run-worker/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  <w:t xml:space="preserve">      cloud-run-job/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  <w:t xml:space="preserve">      cloud-sql/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  <w:t xml:space="preserve">      iam/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      monitoring/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  <w:t xml:space="preserve">    environments/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  <w:t xml:space="preserve">      staging/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  <w:t xml:space="preserve">      production/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  <w:t xml:space="preserve">.github/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  <w:t xml:space="preserve">  workflows/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  <w:t xml:space="preserve">    ci.yml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  <w:t xml:space="preserve">    deploy-staging.yml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  <w:t xml:space="preserve">    deploy-production.yml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  <w:t xml:space="preserve">backend/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  <w:t xml:space="preserve">apps/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  <w:t xml:space="preserve">  liff/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  <w:t xml:space="preserve">  admin/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Style w:val="Heading2"/>
        <w:rPr/>
      </w:pPr>
      <w:bookmarkStart w:colFirst="0" w:colLast="0" w:name="_aaqguast4w0" w:id="59"/>
      <w:bookmarkEnd w:id="5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14.3 IaC 邊界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Terraform 管理：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Cloud Run / Worker / Job。</w:t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Cloud SQL。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Artifact Registry。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Service Account / IAM。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Secret resource 與 IAM binding；Secret value 是否由 Terraform 管理需另行評估，預設不把明文 value 放 state。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Monitoring / alert policy。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必要網路元件。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Firebase Hosting route / header config 放 repository 的 firebase.json。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Database schema 不由 Terraform 管理，仍由 Flyway 管理。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1"/>
        <w:rPr/>
      </w:pPr>
      <w:bookmarkStart w:colFirst="0" w:colLast="0" w:name="_63kuchl6lpnu" w:id="60"/>
      <w:bookmarkEnd w:id="60"/>
      <w:r w:rsidDel="00000000" w:rsidR="00000000" w:rsidRPr="00000000">
        <w:rPr>
          <w:rtl w:val="0"/>
        </w:rPr>
        <w:t xml:space="preserve">15. Cost / Performance Strategy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Style w:val="Heading2"/>
        <w:rPr/>
      </w:pPr>
      <w:bookmarkStart w:colFirst="0" w:colLast="0" w:name="_kggq9fp8zeoa" w:id="61"/>
      <w:bookmarkEnd w:id="6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15.1 MVP 先控制的成本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不使用 GKE。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不使用 Redis / Kafka。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不建立多區域 Active-Active。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Staging Cloud Run 可 scale-to-zero。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Staging Cloud SQL 使用低規格。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Artifact Registry 設定 image retention policy，避免無限累積。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Log retention / verbose debug log 要控制。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Production Cloud SQL 與 Worker 是主要固定成本來源之一，需在實際報價時確認。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Style w:val="Heading2"/>
        <w:rPr/>
      </w:pPr>
      <w:bookmarkStart w:colFirst="0" w:colLast="0" w:name="_gc70cj3z30tm" w:id="62"/>
      <w:bookmarkEnd w:id="6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15.2 Worker 成本取捨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Worker Pool：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優點：通知延遲低、模型簡單、背景執行穩定。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缺點：至少一個 instance 常駐時有固定成本。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Scheduled Job：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優點：低流量時便宜。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缺點：通知有排程延遲，批次處理與 job overlap 控制較多。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推薦判斷：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若「課程核准／取消／改期」通知希望在數十秒內送達，採 Worker Pool。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若 1～5 分鐘延遲可接受，MVP 可先採 Job，之後無 schema 變更即可升級 Worker Pool。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2"/>
        <w:rPr/>
      </w:pPr>
      <w:bookmarkStart w:colFirst="0" w:colLast="0" w:name="_qgky5ahnriuk" w:id="63"/>
      <w:bookmarkEnd w:id="6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15.3 Database 成本取捨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Cloud SQL Single Zone：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成本較低。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適合 Staging。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Production 若故障需要人工 recovery，RTO 較差。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Cloud SQL Regional HA：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成本較高。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正式環境可用性較好。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符合本系統包含課程、收退款、結算與 Audit 的資料重要性。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推薦：Production 使用 Regional HA；若預算不足而先 Single Zone，上線前必須明確接受其可用性風險並強化 PITR / restore procedure。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Style w:val="Heading1"/>
        <w:rPr/>
      </w:pPr>
      <w:bookmarkStart w:colFirst="0" w:colLast="0" w:name="_x5b099lhsqn9" w:id="64"/>
      <w:bookmarkEnd w:id="64"/>
      <w:r w:rsidDel="00000000" w:rsidR="00000000" w:rsidRPr="00000000">
        <w:rPr>
          <w:rtl w:val="0"/>
        </w:rPr>
        <w:t xml:space="preserve">16. Release Gate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Production deployment 必須同時滿足：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08-Test-Strategy 的 P0 automated tests 全部通過。</w:t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Flyway empty database migration test 通過。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Staging forward migration 通過。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Staging LIFF 真機 smoke 通過。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Staging Admin smoke 通過。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Security / role / organization scope 關鍵測試通過。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Container / dependency scan 無未接受的高風險問題。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Production backup / PITR 狀態正常。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Release artifact 已記錄 git SHA / image digest / migration version。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Production approver 已核准。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Rollback target revision 已確認。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部署後 smoke test 與監控正常。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若任一 P0 Gate 失敗，不得繼續導入 100% Production 流量。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pStyle w:val="Heading1"/>
        <w:rPr/>
      </w:pPr>
      <w:bookmarkStart w:colFirst="0" w:colLast="0" w:name="_6862s2iicbv3" w:id="65"/>
      <w:bookmarkEnd w:id="6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17. 建置階段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pStyle w:val="Heading2"/>
        <w:rPr/>
      </w:pPr>
      <w:bookmarkStart w:colFirst="0" w:colLast="0" w:name="_3u2hdtey3sj2" w:id="66"/>
      <w:bookmarkEnd w:id="66"/>
      <w:r w:rsidDel="00000000" w:rsidR="00000000" w:rsidRPr="00000000">
        <w:rPr>
          <w:rtl w:val="0"/>
        </w:rPr>
        <w:t xml:space="preserve">Phase 0 — Repository / Infrastructure Bootstrap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建立 GCP Staging / Production Project。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建立 Terraform skeleton。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建立 Artifact Registry。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建立 Service Accounts / WIF。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建立 Firebase Hosting targets。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建立 Cloud SQL Staging。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完成 Dockerfile 與 Spring profiles。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完成條件：空專案可以透過 Terraform 建出 Staging 基礎元件，GitHub Actions 可無 SA JSON Key 登入 GCP。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pStyle w:val="Heading2"/>
        <w:rPr/>
      </w:pPr>
      <w:bookmarkStart w:colFirst="0" w:colLast="0" w:name="_mm5q2r828jfk" w:id="67"/>
      <w:bookmarkEnd w:id="67"/>
      <w:r w:rsidDel="00000000" w:rsidR="00000000" w:rsidRPr="00000000">
        <w:rPr>
          <w:rtl w:val="0"/>
        </w:rPr>
        <w:t xml:space="preserve">Phase 1 — CI Baseline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建立 ci.yml。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串接 Backend / Frontend tests。</w:t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Testcontainers PostgreSQL。</w:t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Flyway empty DB test。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Docker build verification。</w:t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dependency / vulnerability scan。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完成條件：PR 不通過 P0 gate 無法 merge。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pStyle w:val="Heading2"/>
        <w:rPr/>
      </w:pPr>
      <w:bookmarkStart w:colFirst="0" w:colLast="0" w:name="_7epxss3bg364" w:id="68"/>
      <w:bookmarkEnd w:id="68"/>
      <w:r w:rsidDel="00000000" w:rsidR="00000000" w:rsidRPr="00000000">
        <w:rPr>
          <w:rtl w:val="0"/>
        </w:rPr>
        <w:t xml:space="preserve">Phase 2 — Staging CD</w:t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main merge build image。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推 Artifact Registry。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Migration Job。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Cloud Run API。</w:t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Worker Pool / Scheduled Job。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Firebase Hosting。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P0 smoke / E2E。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完成條件：可從 main 自動部署可測試的 Staging Release Candidate。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pStyle w:val="Heading2"/>
        <w:rPr/>
      </w:pPr>
      <w:bookmarkStart w:colFirst="0" w:colLast="0" w:name="_570fu9ujnlak" w:id="69"/>
      <w:bookmarkEnd w:id="69"/>
      <w:r w:rsidDel="00000000" w:rsidR="00000000" w:rsidRPr="00000000">
        <w:rPr>
          <w:rtl w:val="0"/>
        </w:rPr>
        <w:t xml:space="preserve">Phase 3 — Production CD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GitHub protected Environment。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Production WIF / IAM。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Cloud SQL Production + backup / PITR。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Migration gate。</w:t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Cloud Run no-traffic revision。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smoke / gradual rollout。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Firebase Production deploy。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rollback runbook。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完成條件：Production deployment 不需要人工登入 VM 或手動複製 jar，且可以安全回滾 application revision。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pStyle w:val="Heading2"/>
        <w:rPr/>
      </w:pPr>
      <w:bookmarkStart w:colFirst="0" w:colLast="0" w:name="_4xabz5nch4dj" w:id="70"/>
      <w:bookmarkEnd w:id="70"/>
      <w:r w:rsidDel="00000000" w:rsidR="00000000" w:rsidRPr="00000000">
        <w:rPr>
          <w:rtl w:val="0"/>
        </w:rPr>
        <w:t xml:space="preserve">Phase 4 — Operations Hardening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Alert policy。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restore drill。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cost budget / alert。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log retention。</w:t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runbook。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capacity / connection tuning。</w:t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security hardening。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pStyle w:val="Heading1"/>
        <w:rPr/>
      </w:pPr>
      <w:bookmarkStart w:colFirst="0" w:colLast="0" w:name="_2hycu81900oo" w:id="71"/>
      <w:bookmarkEnd w:id="7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18. 優缺點與風險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pStyle w:val="Heading2"/>
        <w:rPr/>
      </w:pPr>
      <w:bookmarkStart w:colFirst="0" w:colLast="0" w:name="_xr3nu084cczt" w:id="72"/>
      <w:bookmarkEnd w:id="7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18.1 推薦方案優點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維護成本低：沒有 VM OS 與 K8s cluster 維護。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部署一致：Staging / Production 使用同一 image digest。</w:t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安全：WIF + IAM + Secret Manager 避免長效部署金鑰。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可恢復：Cloud Run revision rollback + Cloud SQL backup / PITR。</w:t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可擴充：API、Worker、DB 可分別調整。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可測試：Migration Job、Staging、P0 E2E 與 08 Test Strategy 可以直接落地。</w:t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與 Google 生態一致：符合本專案既有 Google-first 的雲端偏好。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2"/>
        <w:rPr/>
      </w:pPr>
      <w:bookmarkStart w:colFirst="0" w:colLast="0" w:name="_5k2xxy1dcotn" w:id="73"/>
      <w:bookmarkEnd w:id="7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18.2 缺點與緩解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Cloud SQL 固定成本較 Cloud Run 高。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緩解：Staging 使用低規格；Production 規格依監控調整，不預先過度配置。</w:t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Worker Pool 會有常駐成本。</w:t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緩解：早期可用 Scheduled Job；Outbox 設計保持不變。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Serverless instance 數增加可能打爆 DB connection。</w:t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緩解：限制 max instances、縮小 Hikari pool、監控 connection saturation。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Database Migration 無法像 App revision 一鍵 rollback。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緩解：expand-and-contract、forward-fix、PITR、Migration Gate。</w:t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Firebase Hosting rewrite 綁定前端路由策略。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緩解：若未來開放第三方 client，再增加獨立 API domain，不影響 Backend REST contract。</w:t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IAM / Terraform 初期學習成本。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緩解：只建立必要 module，避免過度平台工程。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pStyle w:val="Heading1"/>
        <w:rPr/>
      </w:pPr>
      <w:bookmarkStart w:colFirst="0" w:colLast="0" w:name="_eq72drd7x1zy" w:id="74"/>
      <w:bookmarkEnd w:id="7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19. 推薦方案定案建議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本文件建議將下列項目作為 09 的正式 Baseline：</w:t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Cloud Provider：Google Cloud Platform。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Primary Region：asia-east1（台灣）。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Frontend：Firebase Hosting，LIFF / Admin 分 Site。</w:t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Backend API：Cloud Run Service。</w:t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Background Notification：Cloud Run Worker Pool，與 API 共用 image、不同 profile。</w:t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Database Migration：Cloud Run Job + Flyway。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Database：Cloud SQL for PostgreSQL。</w:t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Container Registry：Artifact Registry。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Secret：Secret Manager。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Observability：Cloud Logging / Monitoring。</w:t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CI/CD：GitHub Actions。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GitHub → GCP Auth：Workload Identity Federation。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Infrastructure as Code：Terraform。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Database migration：expand-and-contract + forward-fix。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Production release：manual approval + same artifact digest + gradual rollout。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Rollback：App / Frontend revision rollback；DB 以 forward-fix / PITR 為主。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MVP 不採：GKE、Redis、Kafka、RabbitMQ、多區 Active-Active。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pStyle w:val="Heading1"/>
        <w:rPr/>
      </w:pPr>
      <w:bookmarkStart w:colFirst="0" w:colLast="0" w:name="_763ew8chypl" w:id="75"/>
      <w:bookmarkEnd w:id="7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20. Review Gate — 需要確認的項目</w:t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請在 09 Review 時確認：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是否同意 GCP 為 MVP 正式雲端平台。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是否同意 Primary Region 使用 asia-east1（台灣）。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是否同意 Staging / Production 使用不同 GCP Project。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是否同意 Firebase Hosting 分為 LIFF 與 Admin 兩個 Site。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是否同意 Backend API 使用 Cloud Run Service。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是否同意 Production Outbox Worker 優先使用 Cloud Run Worker Pool；若成本優先，可在 MVP 前期改 Scheduled Job。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是否同意 Migration 使用獨立 Cloud Run Job，不由 API startup 自動執行 Production Flyway。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 是否同意 GitHub Actions 使用 Workload Identity Federation，不保存 Service Account JSON Key。</w:t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 是否同意使用 Terraform 管理 GCP Infrastructure。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10. 是否同意 Production Cloud SQL 推薦 Regional HA + automated backup + PITR。</w:t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11. 是否同意 Database migration 採 expand-and-contract / forward-fix，不依賴 destructive down migration。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12. 是否同意 Production 採 manual approval + no-traffic revision smoke + gradual rollout。</w:t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13. 是否接受建議 MVP RPO ≤ 15 分鐘、RTO ≤ 2 小時，或需要調整。</w:t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14. 是否 Production 第一版即要求 Private IP / VPC private connectivity。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15. 正式 custom domain 命名待實作前確認，不阻塞 09 架構核准。</w:t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若以上核心方向核准，09 可標記 Approved Baseline，並進入 10.Development Plan / Repository Bootstrap / Coding 階段。建議核准後對 03-System-Architecture 做一次極小 backfill：將 Notification Worker 的 GCP 部署方式補充為「同一 Spring Boot artifact，可獨立部署為 Cloud Run Worker Pool」，不改 Domain 或 Database 設計。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