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Pickleball Booking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資源與費用規劃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文件目的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本文件整理 MVP 預計使用的工具、服務及可能費用。價格、免費額度與服務政策可能調整，正式上線前必須再以各服務官方網站為準。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一、結論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開發工具與主要程式框架大多可以免費使用，但「整套正式上線並長期穩定運作」不能保證永遠完全免費。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初期需求整理、在本機開發及小規模測試，可以將成本控制在接近零元。正式提供學員與教練使用後，最可能產生費用的是：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雲端後端主機。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受管理 PostgreSQL 資料庫。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自訂網域名稱。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官方帳號推播訊息超過免費額度。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備份、監控或流量增加後的雲端資源。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二、可免費使用的核心技術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Java 21／OpenJDK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可使用免費的 OpenJDK 發行版。應避免誤裝需要商業授權的特定 Java 發行版或付費支援方案。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Spring Boot、Spring Security、JPA／Hibernate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核心框架為開放原始碼，可免費使用。企業級原廠長期支援、顧問或商業支援才可能收費。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PostgreSQL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軟體本身是免費且開放原始碼。需要付費的通常不是資料庫軟體，而是雲端主機、受管理資料庫、儲存空間、備份與流量。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React、TypeScript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前端框架及語言工具本身可免費使用。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VS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可以免費安裝並用來編輯 React、TypeScript、Java、SQL 及設定檔。部分第三方擴充功能或 AI 功能可能另有付費方案，但不是完成本 MVP 的必要條件。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IntelliJ IDEA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與 Kotlin 核心開發功能可以免費使用。進階 Spring 支援、進階資料庫工具、AI 輔助等 Ultimate 功能可能需要訂閱。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本專案不強制購買 IntelliJ IDEA Ultimate；也可以全程使用免費的 VS Code，或使用 IntelliJ IDEA 的免費核心功能。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7. GitHub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Free 可建立私人 Repository，足以保存本 MVP 的程式碼與版本紀錄。大量使用 GitHub Actions、Packages、Codespaces 或進階企業功能時，可能超過免費額度或需要升級。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Google Drive 與 Google Docs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 Google 帳戶提供免費儲存空間，但會與 Gmail、Google 相簿共用。需求文件與程式碼備份文件通常占用空間很小；若帳戶空間已接近上限，才需要清理或購買 Google One。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三、LINE 相關費用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LINE Login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Login 官方標示為免費服務。使用者可以用 LINE 帳號登入平台，不需因每次登入另外付費。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LIFF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LIFF 網頁本身沒有另外的 LIFF 使用月費，但 LIFF 實際開啟的是我們部署的前端網站，因此前端網站託管仍可能有雲端費用。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LINE Messaging API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第一版只啟用「課程 LINE 群組每日課前提醒」。成立、取消、改期及逐一通知學員的 Push API 程式介面會先預留，但預設關閉，等未來升級 LINE 方案後再啟用。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目前台灣 LINE 官方帳號方案重點：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輕用量：月費 0 元，包含 200 則訊息。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中用量：月費 800 元，包含 3,000 則訊息，不能額外加購訊息。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高用量：月費 1,200 元，包含 6,000 則訊息，可依規則加購更多訊息。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上述金額為官方公開的未稅金額，之後可能調整。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因此「付費後無限傳送」不是精確說法。正確理解是：高用量方案可以加購更多訊息，但仍有額度、費用及平台上限。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Reply API 回覆使用者剛傳入的訊息，通常不計入收費訊息額度；本平台的課前主動提醒屬於 Push API，會計入額度。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訊息數量主要依「發送請求次數 × 實際收件人數」計算。群組推播不是一個群組只算一則；若群組有 6 名成員，推播一次通常會計入 6 則。合併多個文字泡泡不會增加收件人數，但群組人數會直接影響額度。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四、尚未選定且可能收費的資源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前端託管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React／LIFF 網頁需要部署到可公開使用 HTTPS 的網址。部分平台有免費層，但可能限制流量、建置次數、商業用途或休眠機制。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Spring Boot 後端主機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後端必須持續運作，才能處理登入、預約、排課、通知與權限。免費主機常有休眠、記憶體、CPU、流量或執行時間限制，正式營運不應先假設永遠免費。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PostgreSQL 雲端資料庫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 PostgreSQL 免費，但正式系統需要網路上的資料庫。雲端免費層可能有容量、連線數、休眠、保存期限或備份限制。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自訂網域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初期可使用雲端平台提供的免費子網域。正式公開服務若需要自己的網址，網域通常需要每年付費。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備份與監控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基本功能可能由雲端方案提供，但自動備份保存天數、完整監控、錯誤追蹤及更長紀錄通常可能收費。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五、推薦的費用策略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第一步：需求與設計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 Google Drive 文件。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尚不建立付費雲端服務。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預估新增成本：0 元。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第二步：本機開發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 VS Code 或免費 IntelliJ IDEA。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本機安裝 OpenJDK、Node.js 與 PostgreSQL。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 GitHub Free 私人 Repository。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預估新增成本：0 元。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第三步：內部測試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選擇具有免費層或低價方案的前端、後端與資料庫平台。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官方帳號先使用輕用量方案。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測試人數少時有機會維持 0 元，但不能把免費層視為永久承諾。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第四步：正式營運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優先付費確保後端與資料庫不休眠、有備份且可穩定使用。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依實際通知量決定是否升級 LINE 官方帳號。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視需求購買自訂網域。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六、LINE 免費訊息的初步估算方式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只對固定教練 LINE 群組發送每日隔日課程摘要，不依每一堂課建立不同群組。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每日系統只執行一次查詢：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隔日沒有已正式確認且仍有效的課程：不發送訊息，使用 0 則額度。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隔日有一堂課：整理為一則訊息發送。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隔日有多堂課：依時間排序，全部整併成一則訊息發送到同一個固定教練群組。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因此每月發送次數最多約等於「實際有隔日課程的天數」，而不是課程堂數。例如一個月有 18 天需要上課，即使部分日期有多堂課，仍只發送約 18 次群組訊息。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 LINE 計費訊息數仍可能依群組內實際收到訊息的成員人數計算。假設群組有 6 名成員且一個月發送 18 次，初步估算為 108 則；若群組有 10 名成員，則約為 180 則。群組人數與當月發送天數增加時，仍需注意 200 則免費額度。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系統需要記錄每月實際發送人次，並在接近免費額度時提醒 SYSTEM_ADMIN。正式採用前，仍須依當時 LINE 官方的訊息計算規則確認。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七、推薦方案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開發工具及框架全部先使用免費版本。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GitHub 使用免費私人 Repository。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Drive 繼續作為文件與程式碼說明備份。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Login 與 LIFF 正常使用。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官方帳號先使用輕用量 200 則免費方案，只啟用課程群組每日提醒，並先依群組成員人數估算用量。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正式上線前再選定雲端前端、後端與 PostgreSQL 方案，屆時比較免費層限制、台灣連線速度、備份、價格及操作難度。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不為了追求完全免費而使用會頻繁休眠、資料無備份或不適合正式營運的服務。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八、初期雲端部署建議（2026 年 8 月規劃）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React／LIFF 前端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推薦先使用 Cloudflare Pages 免費方案。它提供免費的 pages.dev 子網域、HTTPS、Git 整合、每月 500 次建置及免費自訂網域綁定，足以支援近期低用量的 React／LIFF 網頁。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Pages 技術上也能發布靜態 React 網頁，並提供 username.github.io 網址及自訂網域；但 GitHub 官方限制說明指出，Pages 不適合用來營運線上商業服務或 SaaS。因此可用於學習、展示或內部原型，不推薦作為本預約平台正式營運的前端主機。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Spring Boot 後端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內部測試可先使用 Render Free Web Service。免費服務閒置 15 分鐘後會休眠，下次請求重新啟動可能約需一分鐘；每個工作區每月有 750 個免費執行小時。它適合測試與低頻使用，但官方不建議作為正式生產環境。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由於免費後端休眠時，Spring Boot 內部排程不會執行，課前每日提醒應先由 GitHub Actions 或其他外部排程每天呼叫受保護 API。GitHub Free 私人 Repository 每月包含 2,000 分鐘 Actions，用於每天一次的簡短呼叫通常足夠。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若之後需要後端持續在線，Render 付費 Web Service 目前從每月 7 美元起，依近期美元匯率約新台幣 230 元上下，未含可能的流量或稅費。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PostgreSQL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推薦初期將 PostgreSQL 放在 Neon Free。免費方案目前沒有時間期限或信用卡要求，每個專案包含 0.5 GB 儲存及每月 100 CU-hours，近期低用量的會員與課程資料通常足夠。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Free 也提供 PostgreSQL 及 0.5 GB 資料庫，但免費專案連續一週沒有活動可能暫停。若只需要標準 PostgreSQL 給 Spring Boot 使用，初期優先採 Neon 較單純。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免費資料庫仍應定期匯出備份；正式營運且資料重要後，再升級具備更完整備份及支援的付費方案。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九、免費網址與自訂網域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不用購買網域也可以上線。免費平台會提供網址，例如：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前端：https://專案名稱.pages.dev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後端：https://專案名稱.onrender.com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這些網址可直接設定為 LIFF Endpoint URL，前提是使用 HTTPS 且設定正確。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自訂網域並不是另一台主機，而是一個較好記、可代表品牌的網址。購買網域後，仍可把它指向免費的 Cloudflare Pages 或 Render，不一定要另外購買前端主機。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免費子網域的優點是零成本、立即可用及 HTTPS 已處理；缺點是網址較長、帶有平台品牌、轉換平台時網址會改變，且正式對外的信任感較低。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自訂網域的優點是網址較短、品牌一致，可使用 app.example.tw 與 api.example.tw 等子網域；未來更換主機時可以保留相同網址。缺點是需要每年續費與管理 DNS。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網域通常按年收費，不是按月收費：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.tw 泛用型網域：TWNIC 公告管理費上限為每年新台幣 800 元，平均約每月 67 元。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idv.tw：每年新台幣 400 元，平均約每月 33 元。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.com：依註冊商、首年優惠及續約價格不同，常見約每年新台幣 350 至 650 元，平均約每月 30 至 55 元；選購時應以續約價格為主。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Pages、Render 與 GitHub Pages 正確設定自訂網域後通常可提供免費 HTTPS 憑證，不需要另外購買 SSL 憑證。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十、目前推薦的零成本起步組合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前端：Cloudflare Pages Free。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LIFF：使用 Cloudflare Pages 提供的 HTTPS 網址。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後端：Render Free Web Service，接受低頻使用時可能約一分鐘的冷啟動。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每日提醒排程：GitHub Actions 每天呼叫一次後端受保護 API。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資料庫：Neon Free PostgreSQL。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網域：第一版先不用買，直接使用免費子網域。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LINE：免費 200 則，只啟用群組每日提醒並監控收件人數。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當後端冷啟動、資料備份、穩定性或 LINE 額度開始影響營運時，再依序升級，不需要現在先付費。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文件結論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的程式技術本身大多免費，前期可以接近零成本開始。真正可能持續產生費用的是正式雲端運行、資料庫、網域及 LINE 主動推播訊息。所有服務在正式採用前都要重新確認當時的官方價格與免費額度。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