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9jlddvhu4r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Pickleball Booking Platform｜08 Test Strategy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nk2svfvx4p1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Strategy 建置與規劃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文件狀態：Approved Baseline／08 Review Gate PASS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適用範圍：MVP Backend、PostgreSQL、REST API、LINE LIFF、Web Admin、Transactional Outbox、通知、財務與核心營運流程。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前置基線：01-PRD、02-Business-Rules、03-System-Architecture、04-Database-Design、05-Domain-Model、06-API-Spec、07-UI-UX-Flow。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技術基準：Java 21、Spring Boot、Spring Security、JPA/Hibernate、PostgreSQL、React、TypeScript、LINE LIFF。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核心原則：測試業務規則與狀態轉換，不只測 CRUD；真實 PostgreSQL 優先，不以 H2 取代核心整合測試；高風險操作、併發與冪等性必須自動化驗證。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x8q3q0ybwdgp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需求分析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0.1 08 要解決的核心問題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本專案的風險主要集中在「跨 Aggregate 狀態轉換、交易一致性、權限、時段衝突、金流歷程、重複請求與人工審核」，因此 Test Strategy 必須回答：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哪些規則應由 Unit Test、Integration Test、API Test、E2E Test 各自負責。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如何驗證 PostgreSQL Exclusion Constraint、Transaction、Lock／Concurrency，而不是只測 Java happy path。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如何證明 STUDENT、COACH、COMMITTEE、PLATFORM_ADMIN 不會跨角色或跨 organization 越權。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如何驗證 LINE LIFF 重複點擊、斷線重試、同一 Idempotency-Key 重送不會建立重複資料。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如何驗證退款核准與執行分離、部分退款上限、付款與成班分離。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如何驗證 Course Match 與 Open Enrollment 兩條正式成班路徑最後建立一致的 Course／Session／Receivable／Outbox／Audit。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如何在 CI 中用合理成本提供足夠回歸信心。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如何定義 MVP 上線前的 Release Gate。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0.2 MVP 測試目標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的測試目標不是追求 100% coverage，而是確保 P0 核心流程在正常、錯誤、併發與重送情境下維持資料正確。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P0 必保證：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LINE 登入與 Platform Token 交換。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Role + organization scope 授權。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 Request、Coach Availability、Committee Review。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Match 確認成班。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Offering / Open Enrollment 建立、發布、報名、取消報名、關閉招生、成班。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Schedule Reservation 衝突防護。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Recurring Course 拆 Session，單堂改期／取消不影響其他堂。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學員取消與取消歷程。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教練取消申請與委員會審核。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人工收款、分次付款、退款申請／核准／執行、部分退款。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Settlement 與 Payout 防重複。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Transactional Outbox、通知去重與重試。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Log 保留高風險操作。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LIFF / Admin 的關鍵 UI Flow 與錯誤恢復。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0.3 非目標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以下不作為 MVP Release Gate：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優惠券、點數、會員等級。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活動、比賽、Open Play。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Court 即時庫存與完整場地預約引擎。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線上金流 Provider callback。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深度 BI / Analytics。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大規模壓力測試與跨區災難復原演練。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但架構需保留未來新增 Contract Test、Performance Test、Security Scan 與 Production Synthetic Test 的能力。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n5slnfpq8y7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設計方案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測試分層方案比較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A｜大量 E2E 為主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優點：最接近使用者操作。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缺點：慢、脆弱、定位問題困難；難完整覆蓋狀態機與併發。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開發成本：中。維護成本：高。擴充性：低至中。效能：低。安全性覆蓋：中。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B｜Test Pyramid：Domain Unit + Integration + API + 少量關鍵 E2E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優點：問題定位快、CI 可控、Domain 規則與 DB 行為都能直接驗證。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缺點：需要清楚切分責任，測試資料管理較嚴謹。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開發成本：中。維護成本：低至中。擴充性：高。效能：高。安全性覆蓋：高。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C｜以 Integration Test 為主，幾乎不做 Unit Test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優點：可直接驗證 Spring + DB。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缺點：規則細節回饋速度較慢，測試執行時間容易膨脹。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開發成本：低至中。維護成本：中。擴充性：中。效能：中。安全性覆蓋：高。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推薦：方案 B。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推薦測試金字塔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建議比例不是硬性 KPI，而是責任分配：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Domain Unit Test：約 45～55%。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Application / Repository Integration Test：約 25～35%。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 / Security / Contract Test：約 10～20%。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E2E：約 5～10%，只覆蓋高價值 P0 User Journey。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Manual Exploratory Test：Release 前針對 LIFF 真機、LINE 行為、跨角色營運例外補強。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測試工具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Backend：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JUnit 5：Domain、Application、Utility 單元測試。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Spring Boot Test：ApplicationContext、Security、Transaction 與整合測試。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Testcontainers PostgreSQL：Repository、Migration、Constraint、Transaction、Concurrency。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MockMvc 或 Spring HTTP test client：Controller / API 行為。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Mockito：只用於真正的外部邊界，不 mock Repository 來假裝整合測試。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WireMock 或等價 HTTP stub：LINE API 等外部 HTTP 邊界。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ArchUnit：模組化單體 package dependency 規則。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Frontend：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Vitest：純 function、hook、state、API client unit test。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React Testing Library：元件與使用者互動測試。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MSW：Frontend 測試中的 API mock。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Playwright：LIFF / Mobile Web / Admin P0 E2E。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資料庫：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Flyway migration 必須在 Testcontainers PostgreSQL 由空庫執行。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不以 H2 作核心整合測試資料庫。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版本策略：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測試框架不在本文件鎖死版本號。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Backend 依 Spring Boot BOM / dependency management 固定可相容版本。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 由 package lock 固定版本。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版本升級 PR 必須跑完整 regression suite。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603nx6719qg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測試環境與執行層級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2.1 Local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 本機：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Unit test：每次修改可快速執行。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Module integration test：使用 Testcontainers。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 component test：Vitest + Testing Library。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E2E：可選擇性啟動完整 stack。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2.2 CI Pull Request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PR 必跑：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Backend compile / static checks。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Backend unit tests。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Backend module integration tests + PostgreSQL Testcontainer。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Flyway clean database migration test。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API security tests。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Frontend typecheck / lint。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Frontend unit / component tests。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P0 Smoke E2E（Chromium）。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Build artifact。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 P0 測試失敗不得 merge。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2.3 Main / Nightly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branch 或 nightly 增加：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完整 backend integration suite。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Concurrency / idempotency suite。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 Enrollment 全流程。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/ settlement 全流程。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Playwright 跨 Chromium + WebKit / mobile profile regression。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Outbox retry / duplicate delivery tests。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較長時間的資料一致性 scenario tests。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2.4 Staging Release Candidate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Staging 使用接近 Production 的：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PostgreSQL major version。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Flyway migration。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Backend runtime configuration。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LIFF channel / 測試 LINE integration。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Web Admin build。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 Candidate 必須完成：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Automated P0 Regression。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LIFF 真機 smoke test。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Web Admin smoke test。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Migration forward test。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權限與敏感資料人工抽查。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Error / traceId / audit 可觀測性抽查。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vhu716bxr5vb" w:id="5"/>
      <w:bookmarkEnd w:id="5"/>
      <w:r w:rsidDel="00000000" w:rsidR="00000000" w:rsidRPr="00000000">
        <w:rPr>
          <w:rtl w:val="0"/>
        </w:rPr>
        <w:t xml:space="preserve">3. Backend Unit Test Strategy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3.1 Domain Aggregate Test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Aggregate Root 測試「允許的狀態轉換」與「拒絕的狀態轉換」。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CoachAvailabilityProposal：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DRAFT 可編輯。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SUBMITTED 後禁止一般修改。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APPROVED / REJECTED 只能由合法 review command 產生。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APPROVED 後才能被 matching 使用。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LessonRequest：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DRAFT → SUBMITTED。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SUBMITTED 前後必填欄位規則。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 MATCHED / CANCELLED 不可再次送審。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指定教練與不指定教練資料一致性。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CourseMatch：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未滿足 readiness 不得 CONFIRMED。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confirmation 不允許重複執行。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confirmed match 產生正式課程必要資料。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CourseOffering：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DRAFT 才允許編輯核心招生資料。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pricing 未確認不得 publication。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 才接受 registration。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registration closed / capacity full 拒絕新增報名。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active participant 低於 minimum 不得成班。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高於 maximum 不得直接成班。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confirmation 成功後不可重複建立 Course。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CourseSession：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SCHEDULED → CANCEL_PENDING 僅適用需審核的教練取消。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學員取消只改 Enrollment，不直接取消 Session。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已開始 Session 不接受一般改期／取消。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recurring course 的單次 session change 不改其他 session。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Refund：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沒有 payment 不可建立。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total 不得超過 refundable amount。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PENDING_APPROVAL → APPROVED / REJECTED。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未 APPROVED 不得 execute。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execution 不可重複。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approval actor 與 process actor 分別保留。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Settlement / Payout：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未達 ready 條件不得確認 settlement。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payout execution 必須防重複。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 payout 的歷史金額不可被後續規則修改。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3.2 Value Object Test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TimeRange：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start &lt; end。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邊界採 [start, end)。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相鄰時段可接受，真正 overlap 不可接受。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Money：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currency MVP 固定 TWD。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amount scale / negative policy。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加減與比較不使用 double。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ParticipantCount / Capacity：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min &lt;= max。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active count 的 below-min / within-range / above-max 三態。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IdempotencyKey / RequestHash：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 key + 同 hash 可 replay。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 key + 不同 hash 視為 conflict。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3.3 Domain Service Test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Pricing calculation：規則輸入 → breakdown。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policy validation：可退金額上限。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Matching readiness：教練、學員、時間、場地、價格、人數。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Settlement calculation：多教練與調整項目。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rPr/>
      </w:pPr>
      <w:bookmarkStart w:colFirst="0" w:colLast="0" w:name="_l2tj0y8oxmom" w:id="6"/>
      <w:bookmarkEnd w:id="6"/>
      <w:r w:rsidDel="00000000" w:rsidR="00000000" w:rsidRPr="00000000">
        <w:rPr>
          <w:rtl w:val="0"/>
        </w:rPr>
        <w:t xml:space="preserve">4. Database / Repository Integration Test Strategy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原則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所有需要驗證 PostgreSQL 特性的測試必須使用真實 PostgreSQL Testcontainer。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必測：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UUID / FK / Unique / Check。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TIMESTAMPTZ 時區行為。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tstzrange [start, end)。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GiST Exclusion Constraint。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JSONB persistence。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Numeric(12,2)。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transaction rollback。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optimistic / pessimistic concurrency（依實作）。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Flyway migration。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Schedule Reservation 衝突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DB-SCH-001：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 同一 owner 已有 10:00～11:00 reservation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建立 10:30～11:30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DB constraint / Application mapping 回傳 SCHEDULE_CONFLICT。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DB-SCH-002：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 10:00～11:00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建立 11:00～12:00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允許，因為區間為 [start, end)。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DB-SCH-003：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兩個 transaction 幾乎同時建立互相重疊時段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最多只有一筆成功提交，另一筆必須轉成可理解的 409 conflict，而不是 500。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Availability Claim 競爭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同一公開教練時段同時收到兩筆有效 claim：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只允許第一筆成功。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第二筆回傳 AVAILABILITY_ALREADY_CLAIMED。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不可產生兩個 active claim。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失敗 transaction 不可留下半成品 Lesson Request / Outbox。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財務一致性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append-only，不因 refund 修改原 Payment。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多筆 payment allocation 加總正確。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部分退款累計 &lt;= refundable amount。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兩個 concurrent refund execution 不可讓退款總額超限。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Payout 不可重複執行。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Outbox 與 Audit 原子性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高風險 command 成功：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domain data、audit log、outbox event 必須同 transaction commit。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command rollback：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三者都不得留下不一致殘留。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bookmarkStart w:colFirst="0" w:colLast="0" w:name="_2kt7auo81caa" w:id="7"/>
      <w:bookmarkEnd w:id="7"/>
      <w:r w:rsidDel="00000000" w:rsidR="00000000" w:rsidRPr="00000000">
        <w:rPr>
          <w:rtl w:val="0"/>
        </w:rPr>
        <w:t xml:space="preserve">5. Application Service Integration Test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5.1 Course Match Confirmation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Given：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approved Lesson Request。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approved Coach Availability。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有同 organization 權限。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無 schedule conflict。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participant count 在合法範圍。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venue / pricing readiness 完整。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When：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confirm Course Match。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同一 transaction 應完成：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建立。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Session 建立。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Membership / Enrollment 建立。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Schedule Reservation 建立。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Price Snapshot 建立。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Receivable 建立。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CourseMatch → CONFIRMED。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Log 寫入。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Outbox Event 寫入。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任何一步失敗，整體 rollback。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5.2 Open Enrollment Confirmation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Given：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建立 DRAFT Course Offering。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定價完成並 publication。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學員完成 registrations。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active participant 數量合法。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schedule / venue readiness 通過。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When：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confirm Offering。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Then：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不建立假的 LessonRequest 或 CourseMatch。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直接由 Offering 建立正式 Course / Session / Membership / Enrollment。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產生 Price Snapshot / Receivable / Schedule Reservation。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Offering 關聯正式 Course。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建立 Audit + Outbox。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confirmation 必須 idempotent。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5.3 Student Cancellation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學員於 Session 開始前取消自己的 enrollment：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不要求取消原因。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enrollment 轉取消狀態。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建立 member cancellation record。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保留 cancelledAt。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若團課剩餘 active &gt;= minimum，Session 維持 SCHEDULED。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若涉及退款，只建立後續退款需求入口，不自動宣告退款完成。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5.4 Coach Cancellation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教練提出取消：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建立 cancellation request。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Session → CANCEL_PENDING。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未核准前仍不可視為 CANCELLED。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approve 後 → CANCELLED。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reject 後回復／維持 SCHEDULED。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/ outbox 完整。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5.5 Reschedule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只能對自己的未開始 Session 提出。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只能對自己授課的未開始 Session 提出。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審核。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direct reschedule 仍必須產生 change history。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recurring course 只改指定 Session。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新時段需重新跑 schedule conflict。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transaction 失敗不得釋放舊 reservation 後又沒建立新 reservation。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rPr/>
      </w:pPr>
      <w:bookmarkStart w:colFirst="0" w:colLast="0" w:name="_794v7isjpoqb" w:id="8"/>
      <w:bookmarkEnd w:id="8"/>
      <w:r w:rsidDel="00000000" w:rsidR="00000000" w:rsidRPr="00000000">
        <w:rPr>
          <w:rtl w:val="0"/>
        </w:rPr>
        <w:t xml:space="preserve">6. API / Security Test Strategy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6.1 API Contract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Endpoint 至少驗證：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URL / Method。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Request validation。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success response envelope。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error response envelope。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HTTP status。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error code。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traceId。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authorization。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idempotency（適用 command）。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6.2 Authentication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POST /api/v1/auth/line/login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有效 LINE credential → platform token。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無效 / 過期 credential → 401 AUTH_INVALID_TOKEN。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disabled user 不得取得有效 access。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LINE identity 與 User 關聯不可重複建立。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6.3 Authorization Matrix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STUDENT：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可讀寫自己的 Lesson Request / Enrollment / Receivable。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不可 review Lesson Request。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不可讀其他學員私有資源。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不可執行 refund approval / execution。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COACH：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可管理自己的 Availability。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不可管理其他教練 Availability。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可處理自己的 invitation / session request。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不可確認 settlement payout。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COMMITTEE：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只可操作授權 organization。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 review、match、offering、payment、refund、settlement。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跨 organization resource → 403 ORG_SCOPE_DENIED 或依安全策略 404。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PLATFORM_ADMIN：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具平台管理能力，但高風險跨組織例外仍需 audit。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6.4 Error Code Contract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至少建立 parameterized API tests：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- 400 VALIDATION_FAILED。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- 401 AUTH_INVALID_TOKEN。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- 403 AUTH_FORBIDDEN / ORG_SCOPE_DENIED。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- 404 RESOURCE_NOT_FOUND。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- 409 STATE_TRANSITION_INVALID。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- 409 SCHEDULE_CONFLICT。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- 409 IDEMPOTENCY_CONFLICT。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- 409 CONCURRENT_MODIFICATION。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- 422 PARTICIPANT_BELOW_MIN。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- 422 PARTICIPANT_ABOVE_MAX。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- 422 REFUND_EXCEEDS_REFUNDABLE。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- 422 REFUND_NOT_APPROVED。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- 422 OFFERING_NOT_READY。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- 422 / 409 OFFERING_CAPACITY_FULL（依 06 最終 endpoint 定義固定）。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test 不只 assert status，還必須 assert error.code 與必要 details。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rPr/>
      </w:pPr>
      <w:bookmarkStart w:colFirst="0" w:colLast="0" w:name="_shtvo1iuivwq" w:id="9"/>
      <w:bookmarkEnd w:id="9"/>
      <w:r w:rsidDel="00000000" w:rsidR="00000000" w:rsidRPr="00000000">
        <w:rPr>
          <w:rtl w:val="0"/>
        </w:rPr>
        <w:t xml:space="preserve">7. Idempotency / Retry / Concurrency Strategy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7.1 Idempotency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 定義需要 Idempotency-Key 的 Command 全部必測：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 Request submission。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Match confirmation。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Offering pricing / publication / closure / confirmation / cancellation。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Offering registration create / cancel。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Payment create。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create / approve / execute。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Session Change Request create / review / direct reschedule。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Settlement confirm。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Payout execute。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IDEM-001：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 actor + operation + key + same request hash 連送兩次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第二次回傳第一次成功結果，不新增第二份業務資料。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IDEM-002：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 actor + operation + key + different hash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409 IDEMPOTENCY_CONFLICT。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IDEM-003：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第一次 request 在 response 回傳前 client timeout，但 server 已 commit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When client retry same key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不重複扣款／成班／退款／發薪。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7.2 Optimistic Concurrency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對具有 version 欄位的 Aggregate：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stale version 更新 → CONCURRENT_MODIFICATION。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UI 可重新載入後再操作。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不允許 last-write-wins 覆蓋高風險狀態。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rPr/>
      </w:pPr>
      <w:bookmarkStart w:colFirst="0" w:colLast="0" w:name="_wppmko60w59v" w:id="10"/>
      <w:bookmarkEnd w:id="10"/>
      <w:r w:rsidDel="00000000" w:rsidR="00000000" w:rsidRPr="00000000">
        <w:rPr>
          <w:rtl w:val="0"/>
        </w:rPr>
        <w:t xml:space="preserve">8. Frontend Unit / Component Test Strategy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8.1 LIFF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必測元件與行為：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Auth bootstrap / loading / invalid session。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Role switch / role-based navigation。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Stepper 表單 validation。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Idempotency-Key 每次新 command 只產生一次，retry 重用原 key。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送出期間 button disabled。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- 409 / 422 顯示可行動訊息。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route back / refresh 不造成重複送出。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時間 UI 以 Asia/Taipei 顯示。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金額顯示 TWD。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8.2 Admin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Table filter / pagination。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Detail drawer。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high-risk confirmation dialog。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 / reject / execute action visibility by role。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stale data / concurrent modification 顯示重新整理提示。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/ payout 二次確認。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/ traceId debugging information 僅對適當角色顯示。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測試方式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Testing Library 優先從使用者可見內容與可操作元素驗證，不測 component internal state。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mock 使用 MSW，回傳與 06 API Spec 一致的 success / error envelope。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共用 API client 要有 serialization / error mapping tests。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rPr/>
      </w:pPr>
      <w:bookmarkStart w:colFirst="0" w:colLast="0" w:name="_uixj9la7y09j" w:id="11"/>
      <w:bookmarkEnd w:id="11"/>
      <w:r w:rsidDel="00000000" w:rsidR="00000000" w:rsidRPr="00000000">
        <w:rPr>
          <w:rtl w:val="0"/>
        </w:rPr>
        <w:t xml:space="preserve">9. E2E Strategy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E2E 原則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E2E 不覆蓋所有 permutation，只保留「失敗會直接阻塞營運」的 User Journey。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E2E 使用獨立 test data，避免依賴前一案例。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P0 E2E Journey A｜需求媒合成班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participant S as Student LIFF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participant C as Coach LIFF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participant A as Committee Admin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participant API as Backend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participant DB as PostgreSQL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S-&gt;&gt;API: Submit Lesson Request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C-&gt;&gt;API: Submit Availability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A-&gt;&gt;API: Review Request / Availability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A-&gt;&gt;API: Create + Confirm Course Match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API-&gt;&gt;DB: Course + Session + Reservation + Price + Receivable + Audit + Outbox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DB--&gt;&gt;API: Commit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API--&gt;&gt;A: CONFIRMED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S-&gt;&gt;API: View Course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C-&gt;&gt;API: View Teaching Session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Assertions：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學員與教練都看得到同一正式 Session。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不重複建立 Course。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Receivable 存在但 payment 可仍 UNPAID。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/ Outbox 存在。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P0 E2E Journey B｜Open Enrollment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participant A as Committee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participant S1 as Student A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participant S2 as Student B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participant API as Backend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participant DB as PostgreSQL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A-&gt;&gt;API: Create Offering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A-&gt;&gt;API: Confirm Pricing + Publish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S1-&gt;&gt;API: Register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S2-&gt;&gt;API: Register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A-&gt;&gt;API: Close Registration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A-&gt;&gt;API: Confirm Offering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API-&gt;&gt;DB: Create Course / Sessions / Enrollments / Receivables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DB--&gt;&gt;API: Commit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API--&gt;&gt;A: Offering CONFIRMED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必測分支：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below minimum → 422 PARTICIPANT_BELOW_MIN。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above maximum → 阻止直接 confirmation。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capacity full → 新 registration 被拒絕。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同一學員重複 registration → OFFERING_ALREADY_REGISTERED。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confirmation retry → 不重複建立 Course。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9.4 P0 E2E Journey C｜取消與部分退款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學員已付款。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學員取消自己的 enrollment。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課程仍達 minimum，Session 保持 SCHEDULED。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建立 partial refund。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approve。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execute。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原 Payment 不變。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 COMPLETED。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refundable amount 更新。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/ Outbox 完整。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9.5 P0 E2E Journey D｜教練取消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提出 cancellation request。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Session 顯示 CANCEL_PENDING。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收到狀態提示。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approve。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Session CANCELLED。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受影響 enrollments / notifications 正確。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9.6 P0 E2E Journey E｜改期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/ Coach 提出 change request。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approve。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新 reservation 建立。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舊 reservation 失效。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recurring course 其他 session 時間不變。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rPr/>
      </w:pPr>
      <w:bookmarkStart w:colFirst="0" w:colLast="0" w:name="_90o2uvgom6ir" w:id="12"/>
      <w:bookmarkEnd w:id="12"/>
      <w:r w:rsidDel="00000000" w:rsidR="00000000" w:rsidRPr="00000000">
        <w:rPr>
          <w:rtl w:val="0"/>
        </w:rPr>
        <w:t xml:space="preserve">10. Test Data Strategy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原則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 E2E 依賴共用「永遠存在的測試帳號狀態」。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scenario 建立自己需要的資料，並使用可識別 test run prefix。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10.2 Test Fixture Builder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建議提供：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UserBuilder。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CoachBuilder。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LessonRequestBuilder。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AvailabilityBuilder。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CourseMatchBuilder。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CourseOfferingBuilder。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CourseBuilder / SessionBuilder。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ReceivableBuilder / PaymentBuilder / RefundBuilder。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Builder 預設產生合法資料，測試只覆寫該案例關心欄位，降低 fixture noise。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10.3 Clock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 / Application 不直接呼叫 system now。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注入 Clock：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Unit test 可固定時間。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Integration test 可控制「尚未開始 / 已開始」邊界。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Asia/Taipei 顯示測試與 UTC 儲存測試可分離。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10.4 Database Reset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Integration：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每個 test transaction rollback，或使用 schema cleanup。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不能讓案例依賴執行順序。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E2E：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以 API / fixture endpoint 建立測試資料。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測試環境可提供只在 test profile 啟用的 seed helper，不可暴露 production。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rPr/>
      </w:pPr>
      <w:bookmarkStart w:colFirst="0" w:colLast="0" w:name="_j45lfbyjswqw" w:id="13"/>
      <w:bookmarkEnd w:id="13"/>
      <w:r w:rsidDel="00000000" w:rsidR="00000000" w:rsidRPr="00000000">
        <w:rPr>
          <w:rtl w:val="0"/>
        </w:rPr>
        <w:t xml:space="preserve">11. External Integration / Outbox Test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11.1 LINE API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不在 unit / integration test 呼叫真實 LINE API。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HTTP stub 驗證：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success。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- 4xx permanent failure。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- 5xx retryable failure。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timeout。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duplicate delivery prevention。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11.2 Transactional Outbox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必測：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Business transaction commit 後 outbox 存在。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Worker 成功後標記 processed。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retry 次數與 next attempt 更新。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 deduplication key 不重複發送。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worker crash 後可安全重跑。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LINE 失敗不能 rollback 已成立課程。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rPr/>
      </w:pPr>
      <w:bookmarkStart w:colFirst="0" w:colLast="0" w:name="_cnfrmdgn3tnl" w:id="14"/>
      <w:bookmarkEnd w:id="14"/>
      <w:r w:rsidDel="00000000" w:rsidR="00000000" w:rsidRPr="00000000">
        <w:rPr>
          <w:rtl w:val="0"/>
        </w:rPr>
        <w:t xml:space="preserve">12. Non-functional Test Strategy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12.1 Performance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不做大型壓測，但至少做 targeted performance：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list / filter 在合理測試資料量下查詢時間。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 Enrollment 同時報名 capacity 邊界。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Schedule reservation concurrent insert。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Outbox batch processing。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log pagination。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正式容量指標在取得實際使用量後再定義。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12.2 Security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Automated：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authentication / authorization matrix。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ownership / organization scope。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mass assignment：Request 不允許直接寫 status、approvedBy、processedBy 等 server-controlled fields。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sensitive error：500 不回 stack trace。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token invalid / expired。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role escalation prevention。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 前：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依 OWASP Web / API 風險做人工安全檢查。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Production secrets 不得進 test fixture / repository。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12.3 Accessibility / UX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P0 UI 至少檢查：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keyboard focus。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form label。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error message 可讀性。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confirmation dialog 明確。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mobile viewport 不遮擋主要操作。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loading / disabled / retry 狀態明確。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rPr/>
      </w:pPr>
      <w:bookmarkStart w:colFirst="0" w:colLast="0" w:name="_tenxbisqs2z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Coverage 與 Quality Gate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13.1 Coverage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不建議以單一 line coverage 數字當品質目標。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建議：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Domain 核心 package branch coverage 目標 &gt;= 85%。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全 Backend line coverage 目標 &gt;= 70% 作為趨勢門檻。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 核心 state / API client / form validation 有測試即可，不強迫所有純展示元件達高 coverage。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 BR-P0 規則必須可追溯至少一個 automated test。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Coverage 下降若有合理原因可接受，但不得犧牲 P0 rule coverage。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13.2 Release Gate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Release Candidate 必須同時符合：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 P0 automated tests PASS。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無已知 Critical / High security defect。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無已知會造成重複付款、超額退款、重複 payout、雙重時段占用的 defect。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Flyway empty DB migration PASS。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Staging upgrade migration PASS。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LIFF 真機 smoke PASS。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Admin smoke PASS。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Match E2E PASS。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 Enrollment E2E PASS。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Cancellation / Refund E2E PASS。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Idempotency / Concurrency suite PASS。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/ Outbox consistency PASS。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rPr/>
      </w:pPr>
      <w:bookmarkStart w:colFirst="0" w:colLast="0" w:name="_m1ywi6iu4gsg" w:id="16"/>
      <w:bookmarkEnd w:id="16"/>
      <w:r w:rsidDel="00000000" w:rsidR="00000000" w:rsidRPr="00000000">
        <w:rPr>
          <w:rtl w:val="0"/>
        </w:rPr>
        <w:t xml:space="preserve">14. Requirement-to-Test Traceability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每一條 P0 Business Rule 建議使用測試標籤：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@BR_BOOK_004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@BR_COURSE_007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@BR_CANCEL_004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@BR_REFUND_007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@API_IDEMPOTENCY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@OPEN_ENROLLMENT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@SECURITY_ORG_SCOPE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report 可依 tag 分類。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不要求把測試名稱綁死實作 class 名稱，而是綁業務規則與 Use Case。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建議建立 Test Case ID：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TS-{DOMAIN}-{NNN}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TS-SCHEDULE-001：重疊時段拒絕。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TS-SCHEDULE-002：相鄰時段允許。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TS-MATCH-001：合法媒合確認成班。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TS-OFFERING-001：低於 minimum 不得成班。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TS-OFFERING-002：Open Enrollment confirmation idempotency。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TS-REFUND-001：未核准退款不得執行。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TS-REFUND-002：部分退款累計不可超過可退款金額。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TS-SEC-001：Student 不可 review Lesson Request。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TS-SEC-002：Committee 不可跨 organization 操作。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TS-IDEM-001：同 key 同 request replay。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TS-IDEM-002：同 key 不同 request conflict。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rPr/>
      </w:pPr>
      <w:bookmarkStart w:colFirst="0" w:colLast="0" w:name="_o4bunnrlj3j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CI Pipeline 建議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A[PR Created] --&gt; B[Compile / Lint / Typecheck]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B --&gt; C[Backend Unit]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C --&gt; D[PostgreSQL Integration + Flyway]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D --&gt; E[API / Security Tests]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E --&gt; F[Frontend Unit / Component]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F --&gt; G[Chromium P0 Smoke E2E]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G --&gt; H{All PASS?}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H --&gt;|No| I[Block Merge]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H --&gt;|Yes| J[Merge Allowed]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J --&gt; K[Nightly Full Regression]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K --&gt; L[Concurrency / Idempotency / Multi-browser]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rPr/>
      </w:pPr>
      <w:bookmarkStart w:colFirst="0" w:colLast="0" w:name="_yszfx0mb2ofe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優缺點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16.1 推薦方案優點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真實 PostgreSQL 能驗證最重要的 Constraint / Range / Transaction 行為。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Domain unit test 回饋快，適合大量狀態機與 Business Rule。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 security tests 將 RBAC + organization scope 變成可持續驗證的安全邊界。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Playwright 只放關鍵 User Journey，避免 E2E 數量失控。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Test Fixture Builder + Clock 可降低時間與資料造成的 flaky test。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Idempotency / concurrency 被提升為一級測試主題，符合 LIFF 與財務風險。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Course Match 與 Open Enrollment 分開測，再驗證共同正式 Course 結果，避免第二條成班路徑成為盲點。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16.2 缺點與成本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Testcontainers 需要 CI Docker 執行能力。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真實 PostgreSQL integration 比 H2 慢。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E2E 需要穩定 seed / cleanup 機制。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權限矩陣與 Business Rule traceability 初期會增加測試案例數。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Concurrency test 需要刻意設計同步點，不能只用 sleep 碰運氣。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rPr/>
      </w:pPr>
      <w:bookmarkStart w:colFirst="0" w:colLast="0" w:name="_gh1g60xm9y1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推薦方案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採用「Risk-based Test Pyramid + Real PostgreSQL Integration + P0 E2E」作為 08 正式方向。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具體落地順序：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先建立 test source convention、Test Fixture Builder、Clock 與 Testcontainers PostgreSQL 基座。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先補 Domain 狀態機與 BR-P0 unit tests。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再補 Repository / Transaction / Constraint integration tests。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建立 API authorization / error / idempotency parameterized tests。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建立 Course Match 與 Open Enrollment 兩條 P0 E2E。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補取消、退款、改期、settlement / payout E2E。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最後把 test suites 接入 GitHub Actions release gate。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rPr/>
      </w:pPr>
      <w:bookmarkStart w:colFirst="0" w:colLast="0" w:name="_3u8tu1t1fde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建議測試目錄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Backend：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src/test/java/.../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domain/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application/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api/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security/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infrastructure/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architecture/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support/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fixture/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clock/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container/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Frontend：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apps/liff/src/**/*.test.ts(x)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apps/admin/src/**/*.test.ts(x)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packages/api-client/src/**/*.test.ts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e2e/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liff/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admin/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journeys/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fixtures/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1"/>
        <w:rPr/>
      </w:pPr>
      <w:bookmarkStart w:colFirst="0" w:colLast="0" w:name="_6d2ubgm6erv6" w:id="21"/>
      <w:bookmarkEnd w:id="21"/>
      <w:r w:rsidDel="00000000" w:rsidR="00000000" w:rsidRPr="00000000">
        <w:rPr>
          <w:rtl w:val="0"/>
        </w:rPr>
        <w:t xml:space="preserve">19. 08 Review Gate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 Review Gate 結論：PASS。以下項目已全部確認並同意採用：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已確認：JUnit 5 + Spring Boot Test + Testcontainers PostgreSQL 作 Backend 基線。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已確認：Vitest + React Testing Library + MSW 作 Frontend 基線。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已確認：Playwright 作 P0 E2E。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已確認：PR 必跑 Chromium P0 Smoke，完整跨瀏覽器回歸放 nightly / release。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已確認：Domain branch coverage &gt;= 85%、Backend line coverage &gt;= 70% 作初始趨勢門檻，而非絕對品質指標。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已確認：Course Match 與 Open Enrollment 兩條成班路徑都是 Release Gate。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已確認：所有財務 command、成班 command、改期 command 都要有 idempotency / concurrency tests。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已確認：H2 不作核心 integration database。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rPr/>
      </w:pPr>
      <w:bookmarkStart w:colFirst="0" w:colLast="0" w:name="_smjgpluuuor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下一步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 Review Gate 已 PASS，下一單元進入 09.Deployment / DevOps（含 Development Plan / Implementation Roadmap）：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Repository / monorepo 結構。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Backend module 建置順序。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Frontend app / shared package 建置順序。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Flyway migration sequencing。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CI pipeline。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Vertical Slice 開發順序。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第一批可直接實作的 Slice：Auth → Lesson Request / Availability → Match → Open Enrollment → Course / Session → Payment / Refund。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21. Slice 2 Baseline Backfill Addendum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本章為 Slice 2「Coach Supply + Lesson Demand」測試核准補充基線。若既有 Coach / Availability / Lesson Request 測試案例與本章衝突，以本章為準；原 Risk-based Test Pyramid、真實 PostgreSQL Testcontainers、API Security、Vitest/RTL/MSW、Playwright 與 CI Gate 維持不變。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21.1 Coach Application / Role Lifecycle Tests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必測：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ACTIVE authenticated User 僅具 STUDENT role 時仍可 submit Coach Application。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disabled / inactive User 不得 submit。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Committee 只能 review 同 organization Application；跨 organization 回 403 ORG_SCOPE_DENIED 或依既有安全策略隱藏資源。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 後同一 transaction 同時得到 CoachApplication APPROVED、CoachProfile APPROVED、同 organization ACTIVE COACH RoleAssignment、Audit，以及需要通知時的 Outbox。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 transaction 中任一步故意失敗時，Application/Profile/Role/Audit/Outbox 不得留下半套 commit。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Reject 後 Application REJECTED 且不得存在由該核准流程產生的 ACTIVE COACH role。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重複 review / stale version 依 contract 回 STATE_TRANSITION_INVALID 或 CONCURRENT_MODIFICATION，不得重複建立 RoleAssignment。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21.2 Availability Tests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 / API / Integration 必測：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一個 AvailabilityProposal 只能包含一個 TimeRange。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`startAt &gt;= endAt`、非未來時間均拒絕。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只有 ACTIVE COACH role 但 CoachProfile 未 APPROVED -&gt; 拒絕。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CoachProfile APPROVED 但 COACH role 不 ACTIVE / 不存在 -&gt; 拒絕。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User suspended -&gt; 拒絕。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role/profile 均合法但 organization 不同 -&gt; ORG_SCOPE_DENIED。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Legacy request body `windows` array 不符合 Slice 2 canonical contract；contract test 必須防止 generated client 回退成 multi-window Proposal。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DRAFT / SUBMITTED / APPROVED / REJECTED / CLOSED 等既有合法與非法狀態轉換持續覆蓋。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21.3 Lesson Request Identity / Preferred Coach Tests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必測：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self-service 建立時 requesterUserId 取自 authenticated principal。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嘗試在 payload mass-assign 其他 requester / primaryContact identity 不得造成資源歸屬改變；依 API DTO 策略應拒絕未知/禁止欄位或完全不接受該欄位，測試需固定此安全契約。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`preferredCoachProfileId` 允許 null 或單一 UUID；不得存在 `preferredCoachIds` array contract。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指定教練時必須驗證同 organization 與 APPROVED CoachProfile。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`selectedAvailabilityProposalId` 可為 null；有值時必須指向同 organization 的 APPROVED 單一 Proposal，並與指定教練一致。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PRIVATE / GROUP、SINGLE / RECURRING、participant/min/max/requestedSessionCount/sessionPreferences 的既有 P0 規則持續測試。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21.4 Availability Claim / Concurrency Tests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使用真實 PostgreSQL Testcontainers：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同一 approved Availability 同時收到兩筆有效 submission，最多一筆建立 ACTIVE Claim。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第二筆必須映射為 AVAILABILITY_ALREADY_CLAIMED，而非 500。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claim 失敗 transaction 不得留下 SUBMITTED LessonRequest 半成品、Outbox 或 Audit 殘留。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同 Idempotency-Key + 同 request replay 不重複建立 Claim；同 key + 不同 request hash 回 IDEMPOTENCY_CONFLICT。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21.5 Deferred FK / Flyway Tests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2 clean-database migration test 必須證明：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`coach_availability_claims.converted_course_match_id` 可存在為 nullable UUID。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Slice 2 schema 在 **完全沒有 `course_matches` table** 時仍可由空 PostgreSQL migrate PASS。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Slice 2 migration 不得提前建立 CourseMatch table 或 FK。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3 未來加入 `course_matches` 後，需另新增 forward migration test 驗證 `converted_course_match_id -&gt; course_matches.id` FK；不得修改 Slice 2 已 merge migration。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21.6 Frontend / E2E Tests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LIFF：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STUDENT-only Active User 看得到「申請成為教練」入口。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未核准前不可進 Availability 管理；核准並刷新 role context 後才出現 COACH 入口。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Availability Form 一次只送一個 startAt/endAt；新增另一空堂會產生另一筆 mutation/resource。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 Request CoachSelector 為 single-select 或 none，不得多選。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Student UI 不提供 requesterUserId 可編輯欄位。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Admin：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Coach Application approve/reject action visibility 與 organization scope 正確。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Approve 成功後顯示 Profile/Role 已啟用的明確結果。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P0 Smoke 至少覆蓋「User 申請 Coach -&gt; Committee approve -&gt; User 取得 COACH role -&gt; 建立 Availability」與「Student 建立/提交 Lesson Request -&gt; Committee review」核心路徑。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21.7 OpenAPI / Contract Gate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Backend OpenAPI schema 必須使用 single-range Availability request。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Lesson Request schema 使用單一 `preferredCoachProfileId`，不得產生 `preferredCoachIds`。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Generated TypeScript client compile/typecheck PASS，Frontend 不得 hand-cast 回 legacy shape。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 Security Test 驗證 principal-derived requester、Coach dual-gate（role + approved profile）與 organization scope。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21.8 Slice 2 Quality Gate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2 Merge 前除既有 DoD 外，以上 Backfill tests 必須 PASS；特別禁止以 H2 取代 PostgreSQL、禁止只用 frontend route guard 驗證權限、禁止為讓 migration PASS 而偷跑 Slice 3 schema。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21.9 Backfill Review Result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Slice 2 Test Baseline 已依四項核准決策完成對齊，可作為 Slice 2 Codex Implementation Prompt 的驗收依據。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