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0" w:before="0" w:line="240" w:lineRule="auto"/>
        <w:rPr>
          <w:rFonts w:ascii="Calibri" w:cs="Calibri" w:eastAsia="Calibri" w:hAnsi="Calibri"/>
          <w:b w:val="1"/>
          <w:color w:val="000000"/>
          <w:sz w:val="46"/>
          <w:szCs w:val="46"/>
        </w:rPr>
      </w:pPr>
      <w:bookmarkStart w:colFirst="0" w:colLast="0" w:name="_heading=h.bxmw85ssjno3" w:id="0"/>
      <w:bookmarkEnd w:id="0"/>
      <w:r w:rsidDel="00000000" w:rsidR="00000000" w:rsidRPr="00000000">
        <w:rPr>
          <w:rFonts w:ascii="Calibri" w:cs="Calibri" w:eastAsia="Calibri" w:hAnsi="Calibri"/>
          <w:b w:val="1"/>
          <w:color w:val="000000"/>
          <w:sz w:val="46"/>
          <w:szCs w:val="46"/>
          <w:rtl w:val="0"/>
        </w:rPr>
        <w:t xml:space="preserve">Paint360</w:t>
      </w:r>
    </w:p>
    <w:p w:rsidR="00000000" w:rsidDel="00000000" w:rsidP="00000000" w:rsidRDefault="00000000" w:rsidRPr="00000000" w14:paraId="00000002">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Testing Plan for Interactive Prototype 2</w:t>
      </w:r>
    </w:p>
    <w:p w:rsidR="00000000" w:rsidDel="00000000" w:rsidP="00000000" w:rsidRDefault="00000000" w:rsidRPr="00000000" w14:paraId="00000003">
      <w:pPr>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4">
      <w:pPr>
        <w:pStyle w:val="Heading3"/>
        <w:keepNext w:val="0"/>
        <w:keepLines w:val="0"/>
        <w:spacing w:after="0" w:before="0" w:line="240" w:lineRule="auto"/>
        <w:rPr>
          <w:rFonts w:ascii="Calibri" w:cs="Calibri" w:eastAsia="Calibri" w:hAnsi="Calibri"/>
          <w:b w:val="1"/>
          <w:color w:val="000000"/>
          <w:sz w:val="26"/>
          <w:szCs w:val="26"/>
        </w:rPr>
      </w:pPr>
      <w:bookmarkStart w:colFirst="0" w:colLast="0" w:name="_heading=h.gpq8zxsfhgx5" w:id="1"/>
      <w:bookmarkEnd w:id="1"/>
      <w:r w:rsidDel="00000000" w:rsidR="00000000" w:rsidRPr="00000000">
        <w:rPr>
          <w:rFonts w:ascii="Calibri" w:cs="Calibri" w:eastAsia="Calibri" w:hAnsi="Calibri"/>
          <w:b w:val="1"/>
          <w:color w:val="000000"/>
          <w:sz w:val="26"/>
          <w:szCs w:val="26"/>
          <w:rtl w:val="0"/>
        </w:rPr>
        <w:t xml:space="preserve">Project Description</w:t>
      </w:r>
    </w:p>
    <w:p w:rsidR="00000000" w:rsidDel="00000000" w:rsidP="00000000" w:rsidRDefault="00000000" w:rsidRPr="00000000" w14:paraId="00000005">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Paint360 is an immersive drawing and painting prototype built in Unity for Meta Quest using hand-tracking. Users draw with pinch gestures, mix colours with their non-dominant hand, paint objects via raycasting, erase with palm gestures, and preview their palette through spatial UI feedback. The goal is to evaluate whether hand-based gestures and visual feedback (pointer rays, highlight glow, palette sphere/ring) allow users to intuitively create, modify, and erase drawings in VR.</w:t>
      </w:r>
    </w:p>
    <w:p w:rsidR="00000000" w:rsidDel="00000000" w:rsidP="00000000" w:rsidRDefault="00000000" w:rsidRPr="00000000" w14:paraId="00000006">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pStyle w:val="Heading2"/>
        <w:keepNext w:val="0"/>
        <w:keepLines w:val="0"/>
        <w:spacing w:after="0" w:before="0" w:line="240" w:lineRule="auto"/>
        <w:rPr>
          <w:rFonts w:ascii="Calibri" w:cs="Calibri" w:eastAsia="Calibri" w:hAnsi="Calibri"/>
          <w:b w:val="1"/>
          <w:color w:val="000000"/>
          <w:sz w:val="34"/>
          <w:szCs w:val="34"/>
        </w:rPr>
      </w:pPr>
      <w:bookmarkStart w:colFirst="0" w:colLast="0" w:name="_heading=h.ntncvn9usvcj" w:id="2"/>
      <w:bookmarkEnd w:id="2"/>
      <w:r w:rsidDel="00000000" w:rsidR="00000000" w:rsidRPr="00000000">
        <w:rPr>
          <w:rFonts w:ascii="Calibri" w:cs="Calibri" w:eastAsia="Calibri" w:hAnsi="Calibri"/>
          <w:b w:val="1"/>
          <w:color w:val="000000"/>
          <w:sz w:val="34"/>
          <w:szCs w:val="34"/>
          <w:rtl w:val="0"/>
        </w:rPr>
        <w:t xml:space="preserve">Testing Objective</w:t>
      </w:r>
    </w:p>
    <w:p w:rsidR="00000000" w:rsidDel="00000000" w:rsidP="00000000" w:rsidRDefault="00000000" w:rsidRPr="00000000" w14:paraId="00000008">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From my updated concept, I want to evaluate:</w:t>
      </w:r>
    </w:p>
    <w:p w:rsidR="00000000" w:rsidDel="00000000" w:rsidP="00000000" w:rsidRDefault="00000000" w:rsidRPr="00000000" w14:paraId="00000009">
      <w:pPr>
        <w:numPr>
          <w:ilvl w:val="0"/>
          <w:numId w:val="5"/>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Can users intuitively understand and use the </w:t>
      </w:r>
      <w:r w:rsidDel="00000000" w:rsidR="00000000" w:rsidRPr="00000000">
        <w:rPr>
          <w:rFonts w:ascii="Calibri" w:cs="Calibri" w:eastAsia="Calibri" w:hAnsi="Calibri"/>
          <w:b w:val="1"/>
          <w:rtl w:val="0"/>
        </w:rPr>
        <w:t xml:space="preserve">hand gesture mappings</w:t>
      </w:r>
      <w:r w:rsidDel="00000000" w:rsidR="00000000" w:rsidRPr="00000000">
        <w:rPr>
          <w:rFonts w:ascii="Calibri" w:cs="Calibri" w:eastAsia="Calibri" w:hAnsi="Calibri"/>
          <w:rtl w:val="0"/>
        </w:rPr>
        <w:t xml:space="preserve"> (draw, palette githubmixing, paint object raycast, erase with palm)?</w:t>
      </w:r>
    </w:p>
    <w:p w:rsidR="00000000" w:rsidDel="00000000" w:rsidP="00000000" w:rsidRDefault="00000000" w:rsidRPr="00000000" w14:paraId="0000000A">
      <w:pPr>
        <w:numPr>
          <w:ilvl w:val="0"/>
          <w:numId w:val="5"/>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Do the </w:t>
      </w:r>
      <w:r w:rsidDel="00000000" w:rsidR="00000000" w:rsidRPr="00000000">
        <w:rPr>
          <w:rFonts w:ascii="Calibri" w:cs="Calibri" w:eastAsia="Calibri" w:hAnsi="Calibri"/>
          <w:b w:val="1"/>
          <w:rtl w:val="0"/>
        </w:rPr>
        <w:t xml:space="preserve">palette feedback elements</w:t>
      </w:r>
      <w:r w:rsidDel="00000000" w:rsidR="00000000" w:rsidRPr="00000000">
        <w:rPr>
          <w:rFonts w:ascii="Calibri" w:cs="Calibri" w:eastAsia="Calibri" w:hAnsi="Calibri"/>
          <w:rtl w:val="0"/>
        </w:rPr>
        <w:t xml:space="preserve"> (colour ring above left palm) help users understand colour selection and mixing?</w:t>
      </w:r>
    </w:p>
    <w:p w:rsidR="00000000" w:rsidDel="00000000" w:rsidP="00000000" w:rsidRDefault="00000000" w:rsidRPr="00000000" w14:paraId="0000000B">
      <w:pPr>
        <w:numPr>
          <w:ilvl w:val="0"/>
          <w:numId w:val="5"/>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Is the </w:t>
      </w:r>
      <w:r w:rsidDel="00000000" w:rsidR="00000000" w:rsidRPr="00000000">
        <w:rPr>
          <w:rFonts w:ascii="Calibri" w:cs="Calibri" w:eastAsia="Calibri" w:hAnsi="Calibri"/>
          <w:b w:val="1"/>
          <w:rtl w:val="0"/>
        </w:rPr>
        <w:t xml:space="preserve">raycast pointer </w:t>
      </w:r>
      <w:r w:rsidDel="00000000" w:rsidR="00000000" w:rsidRPr="00000000">
        <w:rPr>
          <w:rFonts w:ascii="Calibri" w:cs="Calibri" w:eastAsia="Calibri" w:hAnsi="Calibri"/>
          <w:rtl w:val="0"/>
        </w:rPr>
        <w:t xml:space="preserve">clear and easy to control when painting objects?</w:t>
      </w:r>
    </w:p>
    <w:p w:rsidR="00000000" w:rsidDel="00000000" w:rsidP="00000000" w:rsidRDefault="00000000" w:rsidRPr="00000000" w14:paraId="0000000C">
      <w:pPr>
        <w:numPr>
          <w:ilvl w:val="0"/>
          <w:numId w:val="5"/>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Does erasing with palm feel natural (like a wipe) without orientation constraints?</w:t>
        <w:br w:type="textWrapping"/>
      </w:r>
    </w:p>
    <w:p w:rsidR="00000000" w:rsidDel="00000000" w:rsidP="00000000" w:rsidRDefault="00000000" w:rsidRPr="00000000" w14:paraId="0000000D">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This test will reveal which gestures feel intuitive and where more feedback or redesign might be needed.</w:t>
      </w:r>
    </w:p>
    <w:p w:rsidR="00000000" w:rsidDel="00000000" w:rsidP="00000000" w:rsidRDefault="00000000" w:rsidRPr="00000000" w14:paraId="0000000E">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pStyle w:val="Heading2"/>
        <w:keepNext w:val="0"/>
        <w:keepLines w:val="0"/>
        <w:spacing w:after="0" w:before="0" w:line="240" w:lineRule="auto"/>
        <w:rPr>
          <w:rFonts w:ascii="Calibri" w:cs="Calibri" w:eastAsia="Calibri" w:hAnsi="Calibri"/>
          <w:b w:val="1"/>
          <w:color w:val="000000"/>
          <w:sz w:val="34"/>
          <w:szCs w:val="34"/>
        </w:rPr>
      </w:pPr>
      <w:bookmarkStart w:colFirst="0" w:colLast="0" w:name="_heading=h.jd9qgrmcad7k" w:id="3"/>
      <w:bookmarkEnd w:id="3"/>
      <w:r w:rsidDel="00000000" w:rsidR="00000000" w:rsidRPr="00000000">
        <w:rPr>
          <w:rFonts w:ascii="Calibri" w:cs="Calibri" w:eastAsia="Calibri" w:hAnsi="Calibri"/>
          <w:b w:val="1"/>
          <w:color w:val="000000"/>
          <w:sz w:val="34"/>
          <w:szCs w:val="34"/>
          <w:rtl w:val="0"/>
        </w:rPr>
        <w:t xml:space="preserve">Methodology</w:t>
      </w:r>
    </w:p>
    <w:p w:rsidR="00000000" w:rsidDel="00000000" w:rsidP="00000000" w:rsidRDefault="00000000" w:rsidRPr="00000000" w14:paraId="00000010">
      <w:pPr>
        <w:numPr>
          <w:ilvl w:val="0"/>
          <w:numId w:val="15"/>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Observational usability testing</w:t>
      </w:r>
      <w:r w:rsidDel="00000000" w:rsidR="00000000" w:rsidRPr="00000000">
        <w:rPr>
          <w:rFonts w:ascii="Calibri" w:cs="Calibri" w:eastAsia="Calibri" w:hAnsi="Calibri"/>
          <w:rtl w:val="0"/>
        </w:rPr>
        <w:t xml:space="preserve"> with think-aloud protocol.</w:t>
      </w:r>
    </w:p>
    <w:p w:rsidR="00000000" w:rsidDel="00000000" w:rsidP="00000000" w:rsidRDefault="00000000" w:rsidRPr="00000000" w14:paraId="00000011">
      <w:pPr>
        <w:numPr>
          <w:ilvl w:val="0"/>
          <w:numId w:val="15"/>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Participants complete drawing and painting tasks using hand gestures while I observe.</w:t>
      </w:r>
    </w:p>
    <w:p w:rsidR="00000000" w:rsidDel="00000000" w:rsidP="00000000" w:rsidRDefault="00000000" w:rsidRPr="00000000" w14:paraId="00000012">
      <w:pPr>
        <w:numPr>
          <w:ilvl w:val="0"/>
          <w:numId w:val="15"/>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Collect task completion time, hesitation, errors, and verbal feedback.</w:t>
      </w:r>
    </w:p>
    <w:p w:rsidR="00000000" w:rsidDel="00000000" w:rsidP="00000000" w:rsidRDefault="00000000" w:rsidRPr="00000000" w14:paraId="00000013">
      <w:pPr>
        <w:numPr>
          <w:ilvl w:val="0"/>
          <w:numId w:val="15"/>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Short debrief interview afterwards.</w:t>
        <w:br w:type="textWrapping"/>
      </w:r>
    </w:p>
    <w:p w:rsidR="00000000" w:rsidDel="00000000" w:rsidP="00000000" w:rsidRDefault="00000000" w:rsidRPr="00000000" w14:paraId="00000014">
      <w:pPr>
        <w:pStyle w:val="Heading2"/>
        <w:keepNext w:val="0"/>
        <w:keepLines w:val="0"/>
        <w:spacing w:after="0" w:before="0" w:line="240" w:lineRule="auto"/>
        <w:rPr>
          <w:rFonts w:ascii="Calibri" w:cs="Calibri" w:eastAsia="Calibri" w:hAnsi="Calibri"/>
          <w:b w:val="1"/>
          <w:color w:val="000000"/>
          <w:sz w:val="34"/>
          <w:szCs w:val="34"/>
        </w:rPr>
      </w:pPr>
      <w:bookmarkStart w:colFirst="0" w:colLast="0" w:name="_heading=h.wyj4auitps9f" w:id="4"/>
      <w:bookmarkEnd w:id="4"/>
      <w:r w:rsidDel="00000000" w:rsidR="00000000" w:rsidRPr="00000000">
        <w:rPr>
          <w:rFonts w:ascii="Calibri" w:cs="Calibri" w:eastAsia="Calibri" w:hAnsi="Calibri"/>
          <w:b w:val="1"/>
          <w:color w:val="000000"/>
          <w:sz w:val="34"/>
          <w:szCs w:val="34"/>
          <w:rtl w:val="0"/>
        </w:rPr>
        <w:t xml:space="preserve">Prototype Description / Requirements</w:t>
      </w:r>
    </w:p>
    <w:p w:rsidR="00000000" w:rsidDel="00000000" w:rsidP="00000000" w:rsidRDefault="00000000" w:rsidRPr="00000000" w14:paraId="00000015">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The VR prototype supports:</w:t>
      </w:r>
    </w:p>
    <w:p w:rsidR="00000000" w:rsidDel="00000000" w:rsidP="00000000" w:rsidRDefault="00000000" w:rsidRPr="00000000" w14:paraId="00000016">
      <w:pPr>
        <w:numPr>
          <w:ilvl w:val="0"/>
          <w:numId w:val="4"/>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Draw Tool:</w:t>
      </w:r>
      <w:r w:rsidDel="00000000" w:rsidR="00000000" w:rsidRPr="00000000">
        <w:rPr>
          <w:rFonts w:ascii="Calibri" w:cs="Calibri" w:eastAsia="Calibri" w:hAnsi="Calibri"/>
          <w:rtl w:val="0"/>
        </w:rPr>
        <w:t xml:space="preserve"> Right index pinch draws lines in 3D space.</w:t>
      </w:r>
    </w:p>
    <w:p w:rsidR="00000000" w:rsidDel="00000000" w:rsidP="00000000" w:rsidRDefault="00000000" w:rsidRPr="00000000" w14:paraId="00000017">
      <w:pPr>
        <w:numPr>
          <w:ilvl w:val="0"/>
          <w:numId w:val="4"/>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Colour Palette:</w:t>
      </w:r>
      <w:r w:rsidDel="00000000" w:rsidR="00000000" w:rsidRPr="00000000">
        <w:rPr>
          <w:rFonts w:ascii="Calibri" w:cs="Calibri" w:eastAsia="Calibri" w:hAnsi="Calibri"/>
          <w:rtl w:val="0"/>
        </w:rPr>
        <w:t xml:space="preserve"> Left-hand thumb, index, and middle pinches mix red, green, and blue; preview sphere/ring shows current mix.</w:t>
      </w:r>
    </w:p>
    <w:p w:rsidR="00000000" w:rsidDel="00000000" w:rsidP="00000000" w:rsidRDefault="00000000" w:rsidRPr="00000000" w14:paraId="00000018">
      <w:pPr>
        <w:numPr>
          <w:ilvl w:val="0"/>
          <w:numId w:val="4"/>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Object Painting:</w:t>
      </w:r>
      <w:r w:rsidDel="00000000" w:rsidR="00000000" w:rsidRPr="00000000">
        <w:rPr>
          <w:rFonts w:ascii="Calibri" w:cs="Calibri" w:eastAsia="Calibri" w:hAnsi="Calibri"/>
          <w:rtl w:val="0"/>
        </w:rPr>
        <w:t xml:space="preserve"> Right thumb+middle pinch raycasts forward with visible pointer; target objects glow yellow before being painted.</w:t>
      </w:r>
    </w:p>
    <w:p w:rsidR="00000000" w:rsidDel="00000000" w:rsidP="00000000" w:rsidRDefault="00000000" w:rsidRPr="00000000" w14:paraId="00000019">
      <w:pPr>
        <w:numPr>
          <w:ilvl w:val="0"/>
          <w:numId w:val="4"/>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Eraser:</w:t>
      </w:r>
      <w:r w:rsidDel="00000000" w:rsidR="00000000" w:rsidRPr="00000000">
        <w:rPr>
          <w:rFonts w:ascii="Calibri" w:cs="Calibri" w:eastAsia="Calibri" w:hAnsi="Calibri"/>
          <w:rtl w:val="0"/>
        </w:rPr>
        <w:t xml:space="preserve"> Left thumb+pinky enables erase mode; right palm wipes away strokes in its radius.</w:t>
      </w:r>
    </w:p>
    <w:p w:rsidR="00000000" w:rsidDel="00000000" w:rsidP="00000000" w:rsidRDefault="00000000" w:rsidRPr="00000000" w14:paraId="0000001A">
      <w:pPr>
        <w:numPr>
          <w:ilvl w:val="0"/>
          <w:numId w:val="4"/>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Visual Feedback:</w:t>
      </w:r>
      <w:r w:rsidDel="00000000" w:rsidR="00000000" w:rsidRPr="00000000">
        <w:rPr>
          <w:rFonts w:ascii="Calibri" w:cs="Calibri" w:eastAsia="Calibri" w:hAnsi="Calibri"/>
          <w:rtl w:val="0"/>
        </w:rPr>
        <w:t xml:space="preserve"> Cyan pointer line, highlight glow, palette preview.</w:t>
        <w:br w:type="textWrapping"/>
      </w:r>
    </w:p>
    <w:p w:rsidR="00000000" w:rsidDel="00000000" w:rsidP="00000000" w:rsidRDefault="00000000" w:rsidRPr="00000000" w14:paraId="0000001B">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C">
      <w:pPr>
        <w:pStyle w:val="Heading2"/>
        <w:keepNext w:val="0"/>
        <w:keepLines w:val="0"/>
        <w:spacing w:after="0" w:before="0" w:line="240" w:lineRule="auto"/>
        <w:rPr>
          <w:rFonts w:ascii="Calibri" w:cs="Calibri" w:eastAsia="Calibri" w:hAnsi="Calibri"/>
          <w:b w:val="1"/>
          <w:color w:val="000000"/>
          <w:sz w:val="34"/>
          <w:szCs w:val="34"/>
        </w:rPr>
      </w:pPr>
      <w:bookmarkStart w:colFirst="0" w:colLast="0" w:name="_heading=h.tsjmu61teu78" w:id="5"/>
      <w:bookmarkEnd w:id="5"/>
      <w:r w:rsidDel="00000000" w:rsidR="00000000" w:rsidRPr="00000000">
        <w:rPr>
          <w:rFonts w:ascii="Calibri" w:cs="Calibri" w:eastAsia="Calibri" w:hAnsi="Calibri"/>
          <w:b w:val="1"/>
          <w:color w:val="000000"/>
          <w:sz w:val="34"/>
          <w:szCs w:val="34"/>
          <w:rtl w:val="0"/>
        </w:rPr>
        <w:t xml:space="preserve">Data Collection</w:t>
      </w:r>
    </w:p>
    <w:p w:rsidR="00000000" w:rsidDel="00000000" w:rsidP="00000000" w:rsidRDefault="00000000" w:rsidRPr="00000000" w14:paraId="0000001D">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During testing I will:</w:t>
      </w:r>
    </w:p>
    <w:p w:rsidR="00000000" w:rsidDel="00000000" w:rsidP="00000000" w:rsidRDefault="00000000" w:rsidRPr="00000000" w14:paraId="0000001E">
      <w:pPr>
        <w:numPr>
          <w:ilvl w:val="0"/>
          <w:numId w:val="16"/>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Observe gesture accuracy, hesitation, and confusion.</w:t>
      </w:r>
    </w:p>
    <w:p w:rsidR="00000000" w:rsidDel="00000000" w:rsidP="00000000" w:rsidRDefault="00000000" w:rsidRPr="00000000" w14:paraId="0000001F">
      <w:pPr>
        <w:numPr>
          <w:ilvl w:val="0"/>
          <w:numId w:val="16"/>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Record task completion times.</w:t>
      </w:r>
    </w:p>
    <w:p w:rsidR="00000000" w:rsidDel="00000000" w:rsidP="00000000" w:rsidRDefault="00000000" w:rsidRPr="00000000" w14:paraId="00000020">
      <w:pPr>
        <w:numPr>
          <w:ilvl w:val="0"/>
          <w:numId w:val="16"/>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Log comments from participants.</w:t>
      </w:r>
    </w:p>
    <w:p w:rsidR="00000000" w:rsidDel="00000000" w:rsidP="00000000" w:rsidRDefault="00000000" w:rsidRPr="00000000" w14:paraId="00000021">
      <w:pPr>
        <w:numPr>
          <w:ilvl w:val="0"/>
          <w:numId w:val="16"/>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Capture video/screen recording (with consent).</w:t>
      </w:r>
    </w:p>
    <w:p w:rsidR="00000000" w:rsidDel="00000000" w:rsidP="00000000" w:rsidRDefault="00000000" w:rsidRPr="00000000" w14:paraId="00000022">
      <w:pPr>
        <w:numPr>
          <w:ilvl w:val="0"/>
          <w:numId w:val="16"/>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Note whether visual feedback (pointer, highlight, preview sphere/ring) supports understanding.</w:t>
        <w:br w:type="textWrapping"/>
      </w:r>
    </w:p>
    <w:p w:rsidR="00000000" w:rsidDel="00000000" w:rsidP="00000000" w:rsidRDefault="00000000" w:rsidRPr="00000000" w14:paraId="00000023">
      <w:pPr>
        <w:pStyle w:val="Heading2"/>
        <w:keepNext w:val="0"/>
        <w:keepLines w:val="0"/>
        <w:spacing w:after="0" w:before="0" w:line="240" w:lineRule="auto"/>
        <w:rPr>
          <w:rFonts w:ascii="Calibri" w:cs="Calibri" w:eastAsia="Calibri" w:hAnsi="Calibri"/>
          <w:b w:val="1"/>
          <w:color w:val="000000"/>
          <w:sz w:val="34"/>
          <w:szCs w:val="34"/>
        </w:rPr>
      </w:pPr>
      <w:bookmarkStart w:colFirst="0" w:colLast="0" w:name="_heading=h.gehx0bq8okmn" w:id="6"/>
      <w:bookmarkEnd w:id="6"/>
      <w:r w:rsidDel="00000000" w:rsidR="00000000" w:rsidRPr="00000000">
        <w:rPr>
          <w:rFonts w:ascii="Calibri" w:cs="Calibri" w:eastAsia="Calibri" w:hAnsi="Calibri"/>
          <w:b w:val="1"/>
          <w:color w:val="000000"/>
          <w:sz w:val="34"/>
          <w:szCs w:val="34"/>
          <w:rtl w:val="0"/>
        </w:rPr>
        <w:t xml:space="preserve">Testing Setup</w:t>
      </w:r>
    </w:p>
    <w:p w:rsidR="00000000" w:rsidDel="00000000" w:rsidP="00000000" w:rsidRDefault="00000000" w:rsidRPr="00000000" w14:paraId="00000024">
      <w:pPr>
        <w:numPr>
          <w:ilvl w:val="0"/>
          <w:numId w:val="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Meta Quest headset with Unity build installed.</w:t>
      </w:r>
    </w:p>
    <w:p w:rsidR="00000000" w:rsidDel="00000000" w:rsidP="00000000" w:rsidRDefault="00000000" w:rsidRPr="00000000" w14:paraId="00000025">
      <w:pPr>
        <w:numPr>
          <w:ilvl w:val="0"/>
          <w:numId w:val="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Clear VR play area.</w:t>
      </w:r>
    </w:p>
    <w:p w:rsidR="00000000" w:rsidDel="00000000" w:rsidP="00000000" w:rsidRDefault="00000000" w:rsidRPr="00000000" w14:paraId="00000026">
      <w:pPr>
        <w:numPr>
          <w:ilvl w:val="0"/>
          <w:numId w:val="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Notebook or spreadsheet for logging observations.</w:t>
      </w:r>
    </w:p>
    <w:p w:rsidR="00000000" w:rsidDel="00000000" w:rsidP="00000000" w:rsidRDefault="00000000" w:rsidRPr="00000000" w14:paraId="00000027">
      <w:pPr>
        <w:numPr>
          <w:ilvl w:val="0"/>
          <w:numId w:val="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Testing script with tasks prepared.</w:t>
      </w:r>
    </w:p>
    <w:p w:rsidR="00000000" w:rsidDel="00000000" w:rsidP="00000000" w:rsidRDefault="00000000" w:rsidRPr="00000000" w14:paraId="00000028">
      <w:pPr>
        <w:numPr>
          <w:ilvl w:val="0"/>
          <w:numId w:val="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Phone or OBS capture for recording (if consent).</w:t>
      </w:r>
    </w:p>
    <w:p w:rsidR="00000000" w:rsidDel="00000000" w:rsidP="00000000" w:rsidRDefault="00000000" w:rsidRPr="00000000" w14:paraId="00000029">
      <w:pPr>
        <w:spacing w:after="0" w:before="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pStyle w:val="Heading2"/>
        <w:keepNext w:val="0"/>
        <w:keepLines w:val="0"/>
        <w:spacing w:after="0" w:before="0" w:line="240" w:lineRule="auto"/>
        <w:rPr>
          <w:rFonts w:ascii="Calibri" w:cs="Calibri" w:eastAsia="Calibri" w:hAnsi="Calibri"/>
          <w:b w:val="1"/>
          <w:color w:val="000000"/>
          <w:sz w:val="34"/>
          <w:szCs w:val="34"/>
        </w:rPr>
      </w:pPr>
      <w:bookmarkStart w:colFirst="0" w:colLast="0" w:name="_heading=h.ab6u57c7gdt4" w:id="7"/>
      <w:bookmarkEnd w:id="7"/>
      <w:r w:rsidDel="00000000" w:rsidR="00000000" w:rsidRPr="00000000">
        <w:rPr>
          <w:rFonts w:ascii="Calibri" w:cs="Calibri" w:eastAsia="Calibri" w:hAnsi="Calibri"/>
          <w:b w:val="1"/>
          <w:color w:val="000000"/>
          <w:sz w:val="34"/>
          <w:szCs w:val="34"/>
          <w:rtl w:val="0"/>
        </w:rPr>
        <w:t xml:space="preserve">Testing Process (Approx. 6–7 min total)</w:t>
      </w:r>
    </w:p>
    <w:p w:rsidR="00000000" w:rsidDel="00000000" w:rsidP="00000000" w:rsidRDefault="00000000" w:rsidRPr="00000000" w14:paraId="0000002B">
      <w:pPr>
        <w:spacing w:after="0" w:before="0" w:line="240" w:lineRule="auto"/>
        <w:rPr>
          <w:rFonts w:ascii="Calibri" w:cs="Calibri" w:eastAsia="Calibri" w:hAnsi="Calibri"/>
        </w:rPr>
      </w:pPr>
      <w:r w:rsidDel="00000000" w:rsidR="00000000" w:rsidRPr="00000000">
        <w:rPr>
          <w:rFonts w:ascii="Calibri" w:cs="Calibri" w:eastAsia="Calibri" w:hAnsi="Calibri"/>
          <w:b w:val="1"/>
          <w:rtl w:val="0"/>
        </w:rPr>
        <w:t xml:space="preserve">Introduction (30 sec)</w:t>
        <w:br w:type="textWrapping"/>
      </w:r>
      <w:r w:rsidDel="00000000" w:rsidR="00000000" w:rsidRPr="00000000">
        <w:rPr>
          <w:rFonts w:ascii="Calibri" w:cs="Calibri" w:eastAsia="Calibri" w:hAnsi="Calibri"/>
          <w:rtl w:val="0"/>
        </w:rPr>
        <w:t xml:space="preserve"> Explain prototype, gestures, and overall goal: explore hand-based drawing and painting.</w:t>
      </w:r>
    </w:p>
    <w:p w:rsidR="00000000" w:rsidDel="00000000" w:rsidP="00000000" w:rsidRDefault="00000000" w:rsidRPr="00000000" w14:paraId="0000002C">
      <w:pPr>
        <w:spacing w:after="0" w:before="0" w:line="240" w:lineRule="auto"/>
        <w:rPr>
          <w:rFonts w:ascii="Calibri" w:cs="Calibri" w:eastAsia="Calibri" w:hAnsi="Calibri"/>
        </w:rPr>
      </w:pPr>
      <w:r w:rsidDel="00000000" w:rsidR="00000000" w:rsidRPr="00000000">
        <w:rPr>
          <w:rFonts w:ascii="Calibri" w:cs="Calibri" w:eastAsia="Calibri" w:hAnsi="Calibri"/>
          <w:b w:val="1"/>
          <w:rtl w:val="0"/>
        </w:rPr>
        <w:t xml:space="preserve">Orientation (1 min)</w:t>
        <w:br w:type="textWrapping"/>
      </w:r>
      <w:r w:rsidDel="00000000" w:rsidR="00000000" w:rsidRPr="00000000">
        <w:rPr>
          <w:rFonts w:ascii="Calibri" w:cs="Calibri" w:eastAsia="Calibri" w:hAnsi="Calibri"/>
          <w:rtl w:val="0"/>
        </w:rPr>
        <w:t xml:space="preserve"> Demonstrate gestures briefly:</w:t>
      </w:r>
    </w:p>
    <w:p w:rsidR="00000000" w:rsidDel="00000000" w:rsidP="00000000" w:rsidRDefault="00000000" w:rsidRPr="00000000" w14:paraId="0000002D">
      <w:pPr>
        <w:numPr>
          <w:ilvl w:val="0"/>
          <w:numId w:val="7"/>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Right index pinch = draw.</w:t>
      </w:r>
    </w:p>
    <w:p w:rsidR="00000000" w:rsidDel="00000000" w:rsidP="00000000" w:rsidRDefault="00000000" w:rsidRPr="00000000" w14:paraId="0000002E">
      <w:pPr>
        <w:numPr>
          <w:ilvl w:val="0"/>
          <w:numId w:val="7"/>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Left hand = colour palette (sphere/ring).</w:t>
      </w:r>
    </w:p>
    <w:p w:rsidR="00000000" w:rsidDel="00000000" w:rsidP="00000000" w:rsidRDefault="00000000" w:rsidRPr="00000000" w14:paraId="0000002F">
      <w:pPr>
        <w:numPr>
          <w:ilvl w:val="0"/>
          <w:numId w:val="7"/>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Right thumb+middle = paint object with pointer ray.</w:t>
      </w:r>
    </w:p>
    <w:p w:rsidR="00000000" w:rsidDel="00000000" w:rsidP="00000000" w:rsidRDefault="00000000" w:rsidRPr="00000000" w14:paraId="00000030">
      <w:pPr>
        <w:numPr>
          <w:ilvl w:val="0"/>
          <w:numId w:val="7"/>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Left thumb+pinky + right palm = erase.</w:t>
        <w:br w:type="textWrapping"/>
      </w:r>
    </w:p>
    <w:p w:rsidR="00000000" w:rsidDel="00000000" w:rsidP="00000000" w:rsidRDefault="00000000" w:rsidRPr="00000000" w14:paraId="00000031">
      <w:pPr>
        <w:pStyle w:val="Heading3"/>
        <w:keepNext w:val="0"/>
        <w:keepLines w:val="0"/>
        <w:spacing w:after="0" w:before="0" w:line="240" w:lineRule="auto"/>
        <w:rPr>
          <w:rFonts w:ascii="Calibri" w:cs="Calibri" w:eastAsia="Calibri" w:hAnsi="Calibri"/>
          <w:b w:val="1"/>
          <w:color w:val="000000"/>
          <w:sz w:val="26"/>
          <w:szCs w:val="26"/>
        </w:rPr>
      </w:pPr>
      <w:bookmarkStart w:colFirst="0" w:colLast="0" w:name="_heading=h.squss6px6l32" w:id="8"/>
      <w:bookmarkEnd w:id="8"/>
      <w:r w:rsidDel="00000000" w:rsidR="00000000" w:rsidRPr="00000000">
        <w:rPr>
          <w:rFonts w:ascii="Calibri" w:cs="Calibri" w:eastAsia="Calibri" w:hAnsi="Calibri"/>
          <w:b w:val="1"/>
          <w:color w:val="000000"/>
          <w:sz w:val="26"/>
          <w:szCs w:val="26"/>
          <w:rtl w:val="0"/>
        </w:rPr>
        <w:t xml:space="preserve">Tasks</w:t>
      </w:r>
    </w:p>
    <w:p w:rsidR="00000000" w:rsidDel="00000000" w:rsidP="00000000" w:rsidRDefault="00000000" w:rsidRPr="00000000" w14:paraId="00000032">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Task 1: Draw Tool (40 sec)</w:t>
      </w:r>
    </w:p>
    <w:p w:rsidR="00000000" w:rsidDel="00000000" w:rsidP="00000000" w:rsidRDefault="00000000" w:rsidRPr="00000000" w14:paraId="00000033">
      <w:pPr>
        <w:numPr>
          <w:ilvl w:val="0"/>
          <w:numId w:val="1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Ask participants to draw a simple shape (e.g. red heart).</w:t>
      </w:r>
    </w:p>
    <w:p w:rsidR="00000000" w:rsidDel="00000000" w:rsidP="00000000" w:rsidRDefault="00000000" w:rsidRPr="00000000" w14:paraId="00000034">
      <w:pPr>
        <w:numPr>
          <w:ilvl w:val="0"/>
          <w:numId w:val="1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Ask them to mix a colour (e.g. purple) with the left-hand palette and draw another shape.</w:t>
      </w:r>
    </w:p>
    <w:p w:rsidR="00000000" w:rsidDel="00000000" w:rsidP="00000000" w:rsidRDefault="00000000" w:rsidRPr="00000000" w14:paraId="00000035">
      <w:pPr>
        <w:numPr>
          <w:ilvl w:val="0"/>
          <w:numId w:val="11"/>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Observe colour mixing and drawing intuitiveness.</w:t>
        <w:br w:type="textWrapping"/>
      </w:r>
    </w:p>
    <w:p w:rsidR="00000000" w:rsidDel="00000000" w:rsidP="00000000" w:rsidRDefault="00000000" w:rsidRPr="00000000" w14:paraId="00000036">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Task 2: Object Painting (30 sec)</w:t>
      </w:r>
    </w:p>
    <w:p w:rsidR="00000000" w:rsidDel="00000000" w:rsidP="00000000" w:rsidRDefault="00000000" w:rsidRPr="00000000" w14:paraId="00000037">
      <w:pPr>
        <w:numPr>
          <w:ilvl w:val="0"/>
          <w:numId w:val="13"/>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Ask participants to point at a cube </w:t>
      </w:r>
    </w:p>
    <w:p w:rsidR="00000000" w:rsidDel="00000000" w:rsidP="00000000" w:rsidRDefault="00000000" w:rsidRPr="00000000" w14:paraId="00000038">
      <w:pPr>
        <w:numPr>
          <w:ilvl w:val="0"/>
          <w:numId w:val="13"/>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Paint it using a raycast gesture.</w:t>
      </w:r>
    </w:p>
    <w:p w:rsidR="00000000" w:rsidDel="00000000" w:rsidP="00000000" w:rsidRDefault="00000000" w:rsidRPr="00000000" w14:paraId="00000039">
      <w:pPr>
        <w:numPr>
          <w:ilvl w:val="0"/>
          <w:numId w:val="13"/>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Observe use of pointer lines and highlight glow.</w:t>
        <w:br w:type="textWrapping"/>
      </w:r>
    </w:p>
    <w:p w:rsidR="00000000" w:rsidDel="00000000" w:rsidP="00000000" w:rsidRDefault="00000000" w:rsidRPr="00000000" w14:paraId="0000003A">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Task 3: Colour Mixing &amp; Preview (30 sec)</w:t>
      </w:r>
    </w:p>
    <w:p w:rsidR="00000000" w:rsidDel="00000000" w:rsidP="00000000" w:rsidRDefault="00000000" w:rsidRPr="00000000" w14:paraId="0000003B">
      <w:pPr>
        <w:numPr>
          <w:ilvl w:val="0"/>
          <w:numId w:val="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Ask participants to mix colours to get olive and confirm preview circle matches.</w:t>
        <w:br w:type="textWrapping"/>
      </w:r>
    </w:p>
    <w:p w:rsidR="00000000" w:rsidDel="00000000" w:rsidP="00000000" w:rsidRDefault="00000000" w:rsidRPr="00000000" w14:paraId="0000003C">
      <w:pPr>
        <w:numPr>
          <w:ilvl w:val="0"/>
          <w:numId w:val="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Ask them to draw a multicoloured object by changing palette mid-stroke.</w:t>
        <w:br w:type="textWrapping"/>
      </w:r>
    </w:p>
    <w:p w:rsidR="00000000" w:rsidDel="00000000" w:rsidP="00000000" w:rsidRDefault="00000000" w:rsidRPr="00000000" w14:paraId="0000003D">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Task 4: Eraser (30 sec)</w:t>
      </w:r>
    </w:p>
    <w:p w:rsidR="00000000" w:rsidDel="00000000" w:rsidP="00000000" w:rsidRDefault="00000000" w:rsidRPr="00000000" w14:paraId="0000003E">
      <w:pPr>
        <w:numPr>
          <w:ilvl w:val="0"/>
          <w:numId w:val="1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Ask participants to activate eraser mode (left thumb+pinky).</w:t>
      </w:r>
    </w:p>
    <w:p w:rsidR="00000000" w:rsidDel="00000000" w:rsidP="00000000" w:rsidRDefault="00000000" w:rsidRPr="00000000" w14:paraId="0000003F">
      <w:pPr>
        <w:numPr>
          <w:ilvl w:val="0"/>
          <w:numId w:val="1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Use your right palm to wipe away their drawing.</w:t>
      </w:r>
    </w:p>
    <w:p w:rsidR="00000000" w:rsidDel="00000000" w:rsidP="00000000" w:rsidRDefault="00000000" w:rsidRPr="00000000" w14:paraId="00000040">
      <w:pPr>
        <w:numPr>
          <w:ilvl w:val="0"/>
          <w:numId w:val="12"/>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Observe how natural the wipe feels.</w:t>
        <w:br w:type="textWrapping"/>
      </w:r>
    </w:p>
    <w:p w:rsidR="00000000" w:rsidDel="00000000" w:rsidP="00000000" w:rsidRDefault="00000000" w:rsidRPr="00000000" w14:paraId="00000041">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Task 5: Free Expression (1 min)</w:t>
      </w:r>
    </w:p>
    <w:p w:rsidR="00000000" w:rsidDel="00000000" w:rsidP="00000000" w:rsidRDefault="00000000" w:rsidRPr="00000000" w14:paraId="00000042">
      <w:pPr>
        <w:numPr>
          <w:ilvl w:val="0"/>
          <w:numId w:val="8"/>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Let participants freely draw, mix colours, paint objects, and erase.</w:t>
      </w:r>
    </w:p>
    <w:p w:rsidR="00000000" w:rsidDel="00000000" w:rsidP="00000000" w:rsidRDefault="00000000" w:rsidRPr="00000000" w14:paraId="00000043">
      <w:pPr>
        <w:numPr>
          <w:ilvl w:val="0"/>
          <w:numId w:val="8"/>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Observe natural workflow and tool switching.</w:t>
        <w:br w:type="textWrapping"/>
      </w:r>
    </w:p>
    <w:p w:rsidR="00000000" w:rsidDel="00000000" w:rsidP="00000000" w:rsidRDefault="00000000" w:rsidRPr="00000000" w14:paraId="00000044">
      <w:pPr>
        <w:pStyle w:val="Heading2"/>
        <w:keepNext w:val="0"/>
        <w:keepLines w:val="0"/>
        <w:spacing w:after="0" w:before="0" w:line="240" w:lineRule="auto"/>
        <w:rPr>
          <w:rFonts w:ascii="Calibri" w:cs="Calibri" w:eastAsia="Calibri" w:hAnsi="Calibri"/>
          <w:b w:val="1"/>
          <w:color w:val="000000"/>
          <w:sz w:val="34"/>
          <w:szCs w:val="34"/>
        </w:rPr>
      </w:pPr>
      <w:bookmarkStart w:colFirst="0" w:colLast="0" w:name="_heading=h.1e0rms31vdoe" w:id="9"/>
      <w:bookmarkEnd w:id="9"/>
      <w:r w:rsidDel="00000000" w:rsidR="00000000" w:rsidRPr="00000000">
        <w:rPr>
          <w:rFonts w:ascii="Calibri" w:cs="Calibri" w:eastAsia="Calibri" w:hAnsi="Calibri"/>
          <w:b w:val="1"/>
          <w:color w:val="000000"/>
          <w:sz w:val="34"/>
          <w:szCs w:val="34"/>
          <w:rtl w:val="0"/>
        </w:rPr>
        <w:t xml:space="preserve">Time on Task (sample logging)</w:t>
      </w:r>
    </w:p>
    <w:p w:rsidR="00000000" w:rsidDel="00000000" w:rsidP="00000000" w:rsidRDefault="00000000" w:rsidRPr="00000000" w14:paraId="00000045">
      <w:pPr>
        <w:numPr>
          <w:ilvl w:val="0"/>
          <w:numId w:val="10"/>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Task 1 (Draw Tool): 48 32</w:t>
      </w:r>
    </w:p>
    <w:p w:rsidR="00000000" w:rsidDel="00000000" w:rsidP="00000000" w:rsidRDefault="00000000" w:rsidRPr="00000000" w14:paraId="00000046">
      <w:pPr>
        <w:numPr>
          <w:ilvl w:val="0"/>
          <w:numId w:val="10"/>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Task 2 (Object Paint): 20 19</w:t>
      </w:r>
    </w:p>
    <w:p w:rsidR="00000000" w:rsidDel="00000000" w:rsidP="00000000" w:rsidRDefault="00000000" w:rsidRPr="00000000" w14:paraId="00000047">
      <w:pPr>
        <w:numPr>
          <w:ilvl w:val="0"/>
          <w:numId w:val="10"/>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Task 3 (Colour Mixing): 20 17</w:t>
      </w:r>
    </w:p>
    <w:p w:rsidR="00000000" w:rsidDel="00000000" w:rsidP="00000000" w:rsidRDefault="00000000" w:rsidRPr="00000000" w14:paraId="00000048">
      <w:pPr>
        <w:numPr>
          <w:ilvl w:val="0"/>
          <w:numId w:val="10"/>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Task 4 (Eraser): 30 36</w:t>
        <w:br w:type="textWrapping"/>
      </w:r>
    </w:p>
    <w:p w:rsidR="00000000" w:rsidDel="00000000" w:rsidP="00000000" w:rsidRDefault="00000000" w:rsidRPr="00000000" w14:paraId="00000049">
      <w:pPr>
        <w:pStyle w:val="Heading2"/>
        <w:keepNext w:val="0"/>
        <w:keepLines w:val="0"/>
        <w:spacing w:after="0" w:before="0" w:line="240" w:lineRule="auto"/>
        <w:rPr>
          <w:rFonts w:ascii="Calibri" w:cs="Calibri" w:eastAsia="Calibri" w:hAnsi="Calibri"/>
          <w:b w:val="1"/>
          <w:color w:val="000000"/>
          <w:sz w:val="34"/>
          <w:szCs w:val="34"/>
        </w:rPr>
      </w:pPr>
      <w:bookmarkStart w:colFirst="0" w:colLast="0" w:name="_heading=h.e0z0rs4flzd7" w:id="10"/>
      <w:bookmarkEnd w:id="10"/>
      <w:r w:rsidDel="00000000" w:rsidR="00000000" w:rsidRPr="00000000">
        <w:rPr>
          <w:rFonts w:ascii="Calibri" w:cs="Calibri" w:eastAsia="Calibri" w:hAnsi="Calibri"/>
          <w:b w:val="1"/>
          <w:color w:val="000000"/>
          <w:sz w:val="34"/>
          <w:szCs w:val="34"/>
          <w:rtl w:val="0"/>
        </w:rPr>
        <w:t xml:space="preserve">Debrief Questions</w:t>
      </w:r>
    </w:p>
    <w:p w:rsidR="00000000" w:rsidDel="00000000" w:rsidP="00000000" w:rsidRDefault="00000000" w:rsidRPr="00000000" w14:paraId="0000004A">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General Impressions</w:t>
      </w:r>
    </w:p>
    <w:p w:rsidR="00000000" w:rsidDel="00000000" w:rsidP="00000000" w:rsidRDefault="00000000" w:rsidRPr="00000000" w14:paraId="0000004B">
      <w:pPr>
        <w:numPr>
          <w:ilvl w:val="0"/>
          <w:numId w:val="6"/>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How did it feel to create art with only hand gestures? Was the experience enjoyable?</w:t>
      </w:r>
    </w:p>
    <w:p w:rsidR="00000000" w:rsidDel="00000000" w:rsidP="00000000" w:rsidRDefault="00000000" w:rsidRPr="00000000" w14:paraId="0000004C">
      <w:pPr>
        <w:spacing w:after="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Difficult, different stationary and tools </w:t>
      </w:r>
    </w:p>
    <w:p w:rsidR="00000000" w:rsidDel="00000000" w:rsidP="00000000" w:rsidRDefault="00000000" w:rsidRPr="00000000" w14:paraId="0000004D">
      <w:pPr>
        <w:spacing w:after="0" w:before="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4E">
      <w:pPr>
        <w:spacing w:after="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Creating art was fun, gestures were cumbersome they didn’t feel natural. Gestures don’t need to be hold active. Drawing with holding gestures was hard. </w:t>
        <w:br w:type="textWrapping"/>
      </w:r>
    </w:p>
    <w:p w:rsidR="00000000" w:rsidDel="00000000" w:rsidP="00000000" w:rsidRDefault="00000000" w:rsidRPr="00000000" w14:paraId="0000004F">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Specific Tools</w:t>
      </w:r>
    </w:p>
    <w:p w:rsidR="00000000" w:rsidDel="00000000" w:rsidP="00000000" w:rsidRDefault="00000000" w:rsidRPr="00000000" w14:paraId="00000050">
      <w:pPr>
        <w:numPr>
          <w:ilvl w:val="0"/>
          <w:numId w:val="9"/>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Which gesture felt most natural? Which gesture was confusing or hard to perform?</w:t>
      </w:r>
    </w:p>
    <w:p w:rsidR="00000000" w:rsidDel="00000000" w:rsidP="00000000" w:rsidRDefault="00000000" w:rsidRPr="00000000" w14:paraId="00000051">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Changing colour was confusing because they didn’t show which colours to mix. </w:t>
      </w:r>
    </w:p>
    <w:p w:rsidR="00000000" w:rsidDel="00000000" w:rsidP="00000000" w:rsidRDefault="00000000" w:rsidRPr="00000000" w14:paraId="00000052">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3">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Thumb to pinky, palm to erase was simple, drawing of the erasing the action. </w:t>
      </w:r>
    </w:p>
    <w:p w:rsidR="00000000" w:rsidDel="00000000" w:rsidP="00000000" w:rsidRDefault="00000000" w:rsidRPr="00000000" w14:paraId="00000054">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5">
      <w:pPr>
        <w:numPr>
          <w:ilvl w:val="0"/>
          <w:numId w:val="9"/>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Did the pointer ray help when painting objects?</w:t>
      </w:r>
    </w:p>
    <w:p w:rsidR="00000000" w:rsidDel="00000000" w:rsidP="00000000" w:rsidRDefault="00000000" w:rsidRPr="00000000" w14:paraId="00000056">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Raycast not annoying </w:t>
      </w:r>
    </w:p>
    <w:p w:rsidR="00000000" w:rsidDel="00000000" w:rsidP="00000000" w:rsidRDefault="00000000" w:rsidRPr="00000000" w14:paraId="00000057">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8">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Good, but doesn’t need to be there all the time </w:t>
      </w:r>
    </w:p>
    <w:p w:rsidR="00000000" w:rsidDel="00000000" w:rsidP="00000000" w:rsidRDefault="00000000" w:rsidRPr="00000000" w14:paraId="00000059">
      <w:pPr>
        <w:numPr>
          <w:ilvl w:val="0"/>
          <w:numId w:val="9"/>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Did you find any of the tools clunky to use or poorly designed?</w:t>
      </w:r>
    </w:p>
    <w:p w:rsidR="00000000" w:rsidDel="00000000" w:rsidP="00000000" w:rsidRDefault="00000000" w:rsidRPr="00000000" w14:paraId="0000005A">
      <w:pPr>
        <w:spacing w:after="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Drawing was hard because it wasn’t from the gesture hand the line came from a different finger </w:t>
        <w:br w:type="textWrapping"/>
      </w:r>
    </w:p>
    <w:p w:rsidR="00000000" w:rsidDel="00000000" w:rsidP="00000000" w:rsidRDefault="00000000" w:rsidRPr="00000000" w14:paraId="0000005B">
      <w:pPr>
        <w:spacing w:after="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Erase interaction was rough, paint was good and precise but coming from the wrong paint </w:t>
      </w:r>
    </w:p>
    <w:p w:rsidR="00000000" w:rsidDel="00000000" w:rsidP="00000000" w:rsidRDefault="00000000" w:rsidRPr="00000000" w14:paraId="0000005C">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Workflow &amp; Efficiency</w:t>
      </w:r>
    </w:p>
    <w:p w:rsidR="00000000" w:rsidDel="00000000" w:rsidP="00000000" w:rsidRDefault="00000000" w:rsidRPr="00000000" w14:paraId="0000005D">
      <w:pPr>
        <w:numPr>
          <w:ilvl w:val="0"/>
          <w:numId w:val="14"/>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Did switching between drawing, painting, and erasing feel smooth?</w:t>
      </w:r>
    </w:p>
    <w:p w:rsidR="00000000" w:rsidDel="00000000" w:rsidP="00000000" w:rsidRDefault="00000000" w:rsidRPr="00000000" w14:paraId="0000005E">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F">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It’s okay not the best not intuitive you have to learn and look to make sure </w:t>
      </w:r>
    </w:p>
    <w:p w:rsidR="00000000" w:rsidDel="00000000" w:rsidP="00000000" w:rsidRDefault="00000000" w:rsidRPr="00000000" w14:paraId="00000060">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1">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Using the thumb to finger didn’t feel intuitive for all tools. Maybe something attached to the arm. Maybe one hand on the controller. The drawing can be not just creation but also manipulation of objects. </w:t>
      </w:r>
    </w:p>
    <w:p w:rsidR="00000000" w:rsidDel="00000000" w:rsidP="00000000" w:rsidRDefault="00000000" w:rsidRPr="00000000" w14:paraId="00000062">
      <w:pPr>
        <w:numPr>
          <w:ilvl w:val="0"/>
          <w:numId w:val="14"/>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Were there moments of hesitation or frustration?</w:t>
      </w:r>
    </w:p>
    <w:p w:rsidR="00000000" w:rsidDel="00000000" w:rsidP="00000000" w:rsidRDefault="00000000" w:rsidRPr="00000000" w14:paraId="00000063">
      <w:pPr>
        <w:spacing w:after="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Drawing by itself because of weird tracking </w:t>
      </w:r>
    </w:p>
    <w:p w:rsidR="00000000" w:rsidDel="00000000" w:rsidP="00000000" w:rsidRDefault="00000000" w:rsidRPr="00000000" w14:paraId="00000064">
      <w:pPr>
        <w:spacing w:after="0" w:before="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5">
      <w:pPr>
        <w:spacing w:after="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No frustration, 3d drawing was rewarding </w:t>
        <w:br w:type="textWrapping"/>
      </w:r>
    </w:p>
    <w:p w:rsidR="00000000" w:rsidDel="00000000" w:rsidP="00000000" w:rsidRDefault="00000000" w:rsidRPr="00000000" w14:paraId="00000066">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Suggestions</w:t>
      </w:r>
    </w:p>
    <w:p w:rsidR="00000000" w:rsidDel="00000000" w:rsidP="00000000" w:rsidRDefault="00000000" w:rsidRPr="00000000" w14:paraId="00000067">
      <w:pPr>
        <w:numPr>
          <w:ilvl w:val="0"/>
          <w:numId w:val="3"/>
        </w:numPr>
        <w:spacing w:after="0" w:before="0"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Did you have any suggestions for future development or ideas?</w:t>
      </w:r>
    </w:p>
    <w:p w:rsidR="00000000" w:rsidDel="00000000" w:rsidP="00000000" w:rsidRDefault="00000000" w:rsidRPr="00000000" w14:paraId="00000068">
      <w:pPr>
        <w:spacing w:after="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Maybe less hand gestures and a brush or pen you can pick up in VR </w:t>
      </w:r>
    </w:p>
    <w:p w:rsidR="00000000" w:rsidDel="00000000" w:rsidP="00000000" w:rsidRDefault="00000000" w:rsidRPr="00000000" w14:paraId="00000069">
      <w:pPr>
        <w:spacing w:after="0" w:before="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A">
      <w:pPr>
        <w:spacing w:after="0" w:before="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sz w:val="40"/>
          <w:szCs w:val="4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AU"/>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Heading7">
    <w:name w:val="heading 7"/>
    <w:basedOn w:val="Normal"/>
    <w:next w:val="Normal"/>
    <w:link w:val="Heading7Char"/>
    <w:uiPriority w:val="9"/>
    <w:semiHidden w:val="1"/>
    <w:unhideWhenUsed w:val="1"/>
    <w:qFormat w:val="1"/>
    <w:rsid w:val="00910EE8"/>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910EE8"/>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910EE8"/>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910EE8"/>
    <w:rPr>
      <w:rFonts w:asciiTheme="majorHAnsi" w:cstheme="majorBidi" w:eastAsiaTheme="majorEastAsia" w:hAnsiTheme="majorHAnsi"/>
      <w:color w:val="0f4761" w:themeColor="accent1" w:themeShade="0000BF"/>
      <w:sz w:val="40"/>
      <w:szCs w:val="40"/>
      <w:lang w:val="en-AU"/>
    </w:rPr>
  </w:style>
  <w:style w:type="character" w:styleId="Heading2Char" w:customStyle="1">
    <w:name w:val="Heading 2 Char"/>
    <w:basedOn w:val="DefaultParagraphFont"/>
    <w:link w:val="Heading2"/>
    <w:uiPriority w:val="9"/>
    <w:semiHidden w:val="1"/>
    <w:rsid w:val="00910EE8"/>
    <w:rPr>
      <w:rFonts w:asciiTheme="majorHAnsi" w:cstheme="majorBidi" w:eastAsiaTheme="majorEastAsia" w:hAnsiTheme="majorHAnsi"/>
      <w:color w:val="0f4761" w:themeColor="accent1" w:themeShade="0000BF"/>
      <w:sz w:val="32"/>
      <w:szCs w:val="32"/>
      <w:lang w:val="en-AU"/>
    </w:rPr>
  </w:style>
  <w:style w:type="character" w:styleId="Heading3Char" w:customStyle="1">
    <w:name w:val="Heading 3 Char"/>
    <w:basedOn w:val="DefaultParagraphFont"/>
    <w:link w:val="Heading3"/>
    <w:uiPriority w:val="9"/>
    <w:semiHidden w:val="1"/>
    <w:rsid w:val="00910EE8"/>
    <w:rPr>
      <w:rFonts w:cstheme="majorBidi" w:eastAsiaTheme="majorEastAsia"/>
      <w:color w:val="0f4761" w:themeColor="accent1" w:themeShade="0000BF"/>
      <w:sz w:val="28"/>
      <w:szCs w:val="28"/>
      <w:lang w:val="en-AU"/>
    </w:rPr>
  </w:style>
  <w:style w:type="character" w:styleId="Heading4Char" w:customStyle="1">
    <w:name w:val="Heading 4 Char"/>
    <w:basedOn w:val="DefaultParagraphFont"/>
    <w:link w:val="Heading4"/>
    <w:uiPriority w:val="9"/>
    <w:semiHidden w:val="1"/>
    <w:rsid w:val="00910EE8"/>
    <w:rPr>
      <w:rFonts w:cstheme="majorBidi" w:eastAsiaTheme="majorEastAsia"/>
      <w:i w:val="1"/>
      <w:iCs w:val="1"/>
      <w:color w:val="0f4761" w:themeColor="accent1" w:themeShade="0000BF"/>
      <w:lang w:val="en-AU"/>
    </w:rPr>
  </w:style>
  <w:style w:type="character" w:styleId="Heading5Char" w:customStyle="1">
    <w:name w:val="Heading 5 Char"/>
    <w:basedOn w:val="DefaultParagraphFont"/>
    <w:link w:val="Heading5"/>
    <w:uiPriority w:val="9"/>
    <w:semiHidden w:val="1"/>
    <w:rsid w:val="00910EE8"/>
    <w:rPr>
      <w:rFonts w:cstheme="majorBidi" w:eastAsiaTheme="majorEastAsia"/>
      <w:color w:val="0f4761" w:themeColor="accent1" w:themeShade="0000BF"/>
      <w:lang w:val="en-AU"/>
    </w:rPr>
  </w:style>
  <w:style w:type="character" w:styleId="Heading6Char" w:customStyle="1">
    <w:name w:val="Heading 6 Char"/>
    <w:basedOn w:val="DefaultParagraphFont"/>
    <w:link w:val="Heading6"/>
    <w:uiPriority w:val="9"/>
    <w:semiHidden w:val="1"/>
    <w:rsid w:val="00910EE8"/>
    <w:rPr>
      <w:rFonts w:cstheme="majorBidi" w:eastAsiaTheme="majorEastAsia"/>
      <w:i w:val="1"/>
      <w:iCs w:val="1"/>
      <w:color w:val="595959" w:themeColor="text1" w:themeTint="0000A6"/>
      <w:lang w:val="en-AU"/>
    </w:rPr>
  </w:style>
  <w:style w:type="character" w:styleId="Heading7Char" w:customStyle="1">
    <w:name w:val="Heading 7 Char"/>
    <w:basedOn w:val="DefaultParagraphFont"/>
    <w:link w:val="Heading7"/>
    <w:uiPriority w:val="9"/>
    <w:semiHidden w:val="1"/>
    <w:rsid w:val="00910EE8"/>
    <w:rPr>
      <w:rFonts w:cstheme="majorBidi" w:eastAsiaTheme="majorEastAsia"/>
      <w:color w:val="595959" w:themeColor="text1" w:themeTint="0000A6"/>
      <w:lang w:val="en-AU"/>
    </w:rPr>
  </w:style>
  <w:style w:type="character" w:styleId="Heading8Char" w:customStyle="1">
    <w:name w:val="Heading 8 Char"/>
    <w:basedOn w:val="DefaultParagraphFont"/>
    <w:link w:val="Heading8"/>
    <w:uiPriority w:val="9"/>
    <w:semiHidden w:val="1"/>
    <w:rsid w:val="00910EE8"/>
    <w:rPr>
      <w:rFonts w:cstheme="majorBidi" w:eastAsiaTheme="majorEastAsia"/>
      <w:i w:val="1"/>
      <w:iCs w:val="1"/>
      <w:color w:val="272727" w:themeColor="text1" w:themeTint="0000D8"/>
      <w:lang w:val="en-AU"/>
    </w:rPr>
  </w:style>
  <w:style w:type="character" w:styleId="Heading9Char" w:customStyle="1">
    <w:name w:val="Heading 9 Char"/>
    <w:basedOn w:val="DefaultParagraphFont"/>
    <w:link w:val="Heading9"/>
    <w:uiPriority w:val="9"/>
    <w:semiHidden w:val="1"/>
    <w:rsid w:val="00910EE8"/>
    <w:rPr>
      <w:rFonts w:cstheme="majorBidi" w:eastAsiaTheme="majorEastAsia"/>
      <w:color w:val="272727" w:themeColor="text1" w:themeTint="0000D8"/>
      <w:lang w:val="en-AU"/>
    </w:rPr>
  </w:style>
  <w:style w:type="character" w:styleId="TitleChar" w:customStyle="1">
    <w:name w:val="Title Char"/>
    <w:basedOn w:val="DefaultParagraphFont"/>
    <w:link w:val="Title"/>
    <w:uiPriority w:val="10"/>
    <w:rsid w:val="00910EE8"/>
    <w:rPr>
      <w:rFonts w:asciiTheme="majorHAnsi" w:cstheme="majorBidi" w:eastAsiaTheme="majorEastAsia" w:hAnsiTheme="majorHAnsi"/>
      <w:spacing w:val="-10"/>
      <w:kern w:val="28"/>
      <w:sz w:val="56"/>
      <w:szCs w:val="56"/>
      <w:lang w:val="en-AU"/>
    </w:rPr>
  </w:style>
  <w:style w:type="character" w:styleId="SubtitleChar" w:customStyle="1">
    <w:name w:val="Subtitle Char"/>
    <w:basedOn w:val="DefaultParagraphFont"/>
    <w:link w:val="Subtitle"/>
    <w:uiPriority w:val="11"/>
    <w:rsid w:val="00910EE8"/>
    <w:rPr>
      <w:rFonts w:cstheme="majorBidi" w:eastAsiaTheme="majorEastAsia"/>
      <w:color w:val="595959" w:themeColor="text1" w:themeTint="0000A6"/>
      <w:spacing w:val="15"/>
      <w:sz w:val="28"/>
      <w:szCs w:val="28"/>
      <w:lang w:val="en-AU"/>
    </w:rPr>
  </w:style>
  <w:style w:type="paragraph" w:styleId="Quote">
    <w:name w:val="Quote"/>
    <w:basedOn w:val="Normal"/>
    <w:next w:val="Normal"/>
    <w:link w:val="QuoteChar"/>
    <w:uiPriority w:val="29"/>
    <w:qFormat w:val="1"/>
    <w:rsid w:val="00910EE8"/>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910EE8"/>
    <w:rPr>
      <w:i w:val="1"/>
      <w:iCs w:val="1"/>
      <w:color w:val="404040" w:themeColor="text1" w:themeTint="0000BF"/>
      <w:lang w:val="en-AU"/>
    </w:rPr>
  </w:style>
  <w:style w:type="paragraph" w:styleId="ListParagraph">
    <w:name w:val="List Paragraph"/>
    <w:basedOn w:val="Normal"/>
    <w:uiPriority w:val="34"/>
    <w:qFormat w:val="1"/>
    <w:rsid w:val="00910EE8"/>
    <w:pPr>
      <w:ind w:left="720"/>
      <w:contextualSpacing w:val="1"/>
    </w:pPr>
  </w:style>
  <w:style w:type="character" w:styleId="IntenseEmphasis">
    <w:name w:val="Intense Emphasis"/>
    <w:basedOn w:val="DefaultParagraphFont"/>
    <w:uiPriority w:val="21"/>
    <w:qFormat w:val="1"/>
    <w:rsid w:val="00910EE8"/>
    <w:rPr>
      <w:i w:val="1"/>
      <w:iCs w:val="1"/>
      <w:color w:val="0f4761" w:themeColor="accent1" w:themeShade="0000BF"/>
    </w:rPr>
  </w:style>
  <w:style w:type="paragraph" w:styleId="IntenseQuote">
    <w:name w:val="Intense Quote"/>
    <w:basedOn w:val="Normal"/>
    <w:next w:val="Normal"/>
    <w:link w:val="IntenseQuoteChar"/>
    <w:uiPriority w:val="30"/>
    <w:qFormat w:val="1"/>
    <w:rsid w:val="00910EE8"/>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910EE8"/>
    <w:rPr>
      <w:i w:val="1"/>
      <w:iCs w:val="1"/>
      <w:color w:val="0f4761" w:themeColor="accent1" w:themeShade="0000BF"/>
      <w:lang w:val="en-AU"/>
    </w:rPr>
  </w:style>
  <w:style w:type="character" w:styleId="IntenseReference">
    <w:name w:val="Intense Reference"/>
    <w:basedOn w:val="DefaultParagraphFont"/>
    <w:uiPriority w:val="32"/>
    <w:qFormat w:val="1"/>
    <w:rsid w:val="00910EE8"/>
    <w:rPr>
      <w:b w:val="1"/>
      <w:bCs w:val="1"/>
      <w:smallCaps w:val="1"/>
      <w:color w:val="0f4761" w:themeColor="accent1" w:themeShade="0000BF"/>
      <w:spacing w:val="5"/>
    </w:rPr>
  </w:style>
  <w:style w:type="character" w:styleId="CommentReference">
    <w:name w:val="annotation reference"/>
    <w:basedOn w:val="DefaultParagraphFont"/>
    <w:uiPriority w:val="99"/>
    <w:semiHidden w:val="1"/>
    <w:unhideWhenUsed w:val="1"/>
    <w:rsid w:val="001D4E9D"/>
    <w:rPr>
      <w:sz w:val="16"/>
      <w:szCs w:val="16"/>
    </w:rPr>
  </w:style>
  <w:style w:type="paragraph" w:styleId="CommentText">
    <w:name w:val="annotation text"/>
    <w:basedOn w:val="Normal"/>
    <w:link w:val="CommentTextChar"/>
    <w:uiPriority w:val="99"/>
    <w:unhideWhenUsed w:val="1"/>
    <w:rsid w:val="001D4E9D"/>
    <w:pPr>
      <w:spacing w:line="240" w:lineRule="auto"/>
    </w:pPr>
    <w:rPr>
      <w:sz w:val="20"/>
      <w:szCs w:val="20"/>
    </w:rPr>
  </w:style>
  <w:style w:type="character" w:styleId="CommentTextChar" w:customStyle="1">
    <w:name w:val="Comment Text Char"/>
    <w:basedOn w:val="DefaultParagraphFont"/>
    <w:link w:val="CommentText"/>
    <w:uiPriority w:val="99"/>
    <w:rsid w:val="001D4E9D"/>
    <w:rPr>
      <w:sz w:val="20"/>
      <w:szCs w:val="20"/>
      <w:lang w:val="en-AU"/>
    </w:rPr>
  </w:style>
  <w:style w:type="paragraph" w:styleId="CommentSubject">
    <w:name w:val="annotation subject"/>
    <w:basedOn w:val="CommentText"/>
    <w:next w:val="CommentText"/>
    <w:link w:val="CommentSubjectChar"/>
    <w:uiPriority w:val="99"/>
    <w:semiHidden w:val="1"/>
    <w:unhideWhenUsed w:val="1"/>
    <w:rsid w:val="001D4E9D"/>
    <w:rPr>
      <w:b w:val="1"/>
      <w:bCs w:val="1"/>
    </w:rPr>
  </w:style>
  <w:style w:type="character" w:styleId="CommentSubjectChar" w:customStyle="1">
    <w:name w:val="Comment Subject Char"/>
    <w:basedOn w:val="CommentTextChar"/>
    <w:link w:val="CommentSubject"/>
    <w:uiPriority w:val="99"/>
    <w:semiHidden w:val="1"/>
    <w:rsid w:val="001D4E9D"/>
    <w:rPr>
      <w:b w:val="1"/>
      <w:bCs w:val="1"/>
      <w:sz w:val="20"/>
      <w:szCs w:val="20"/>
      <w:lang w:val="en-AU"/>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eMN5Utpc0k0Qo8Ic/c7AGdYrKcw==">CgMxLjAyDmguYnhtdzg1c3Nqbm8zMg5oLmdwcTh6eHNmaGd4NTIOaC5udG5jdm45dXN2Y2oyDmguamQ5cWdybWNhZDdrMg5oLnd5ajRhdWl0cHM5ZjIOaC50c2ptdTYxdGV1NzgyDmguZ2VoeDBicThva21uMg5oLmFiNnU1N2M3Z2R0NDIOaC5zcXVzczZweDZsMzIyDmguMWUwcm1zMzF2ZG9lMg5oLmUwejByczRmbHpkNzgAciExeW80Q2pDaU52QzFrNjd6eGh1eTNjamJGcUJicW9Ob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2025-07-14T18:43:00Z</dcterms:created>
  <dc:creator>Ben Rose</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2025-07-14T01:44:12Z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b8db0226-830c-4bc5-85f0-f60255f26133</vt:lpwstr>
  </property>
  <property fmtid="{D5CDD505-2E9C-101B-9397-08002B2CF9AE}" pid="8" name="MSIP_Label_0f488380-630a-4f55-a077-a19445e3f360_ContentBits">
    <vt:lpwstr>0</vt:lpwstr>
  </property>
  <property fmtid="{D5CDD505-2E9C-101B-9397-08002B2CF9AE}" pid="9" name="MSIP_Label_0f488380-630a-4f55-a077-a19445e3f360_Tag">
    <vt:lpwstr>50, 3, 0, 1</vt:lpwstr>
  </property>
</Properties>
</file>