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header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header5.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49E5" w14:textId="77777777" w:rsidR="007545F8" w:rsidRPr="00C60DF8" w:rsidRDefault="007545F8" w:rsidP="007545F8">
      <w:pPr>
        <w:spacing w:line="360" w:lineRule="auto"/>
        <w:jc w:val="center"/>
        <w:rPr>
          <w:rFonts w:ascii="Times New Roman" w:eastAsia="Times New Roman" w:hAnsi="Times New Roman" w:cs="Times New Roman"/>
          <w:b/>
          <w:sz w:val="28"/>
          <w:szCs w:val="28"/>
        </w:rPr>
      </w:pPr>
      <w:bookmarkStart w:id="0" w:name="_Hlk79355585"/>
      <w:bookmarkEnd w:id="0"/>
      <w:r>
        <w:rPr>
          <w:rFonts w:ascii="Times New Roman" w:eastAsia="Times New Roman" w:hAnsi="Times New Roman" w:cs="Times New Roman"/>
          <w:b/>
          <w:sz w:val="28"/>
          <w:szCs w:val="28"/>
        </w:rPr>
        <w:t>A Project Report on</w:t>
      </w:r>
    </w:p>
    <w:p w14:paraId="4D7484F2" w14:textId="77777777" w:rsidR="007545F8" w:rsidRPr="00A37DA9" w:rsidRDefault="007545F8" w:rsidP="007545F8">
      <w:pPr>
        <w:spacing w:line="240" w:lineRule="auto"/>
        <w:jc w:val="center"/>
        <w:rPr>
          <w:rFonts w:ascii="Times New Roman" w:hAnsi="Times New Roman" w:cs="Times New Roman"/>
          <w:b/>
          <w:szCs w:val="18"/>
        </w:rPr>
      </w:pPr>
      <w:r>
        <w:rPr>
          <w:rFonts w:ascii="Times New Roman" w:hAnsi="Times New Roman" w:cs="Times New Roman"/>
          <w:b/>
          <w:szCs w:val="18"/>
        </w:rPr>
        <w:t>“</w:t>
      </w:r>
      <w:r w:rsidRPr="004C5454">
        <w:rPr>
          <w:rFonts w:ascii="Times New Roman" w:hAnsi="Times New Roman" w:cs="Times New Roman"/>
          <w:b/>
          <w:sz w:val="28"/>
          <w:szCs w:val="28"/>
        </w:rPr>
        <w:t>Analysis of Online Financial Frauds in India: Trends, Causes and Cyber security Measures</w:t>
      </w:r>
      <w:r>
        <w:rPr>
          <w:rFonts w:ascii="Times New Roman" w:hAnsi="Times New Roman" w:cs="Times New Roman"/>
          <w:b/>
          <w:szCs w:val="18"/>
        </w:rPr>
        <w:t>”</w:t>
      </w:r>
    </w:p>
    <w:p w14:paraId="0A1D1EF2" w14:textId="77777777" w:rsidR="007545F8" w:rsidRDefault="007545F8" w:rsidP="007545F8">
      <w:pPr>
        <w:spacing w:after="0" w:line="360" w:lineRule="auto"/>
        <w:jc w:val="center"/>
        <w:rPr>
          <w:rFonts w:ascii="Times New Roman" w:eastAsia="Times New Roman" w:hAnsi="Times New Roman" w:cs="Times New Roman"/>
          <w:b/>
          <w:sz w:val="27"/>
          <w:szCs w:val="27"/>
        </w:rPr>
      </w:pPr>
      <w:r>
        <w:rPr>
          <w:rFonts w:ascii="Times New Roman" w:eastAsia="Times New Roman" w:hAnsi="Times New Roman" w:cs="Times New Roman"/>
          <w:b/>
          <w:sz w:val="27"/>
          <w:szCs w:val="27"/>
        </w:rPr>
        <w:t xml:space="preserve">Submitted to </w:t>
      </w:r>
    </w:p>
    <w:p w14:paraId="1A38D407" w14:textId="77777777" w:rsidR="007545F8" w:rsidRDefault="007545F8" w:rsidP="007545F8">
      <w:pPr>
        <w:spacing w:after="0" w:line="256" w:lineRule="auto"/>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210D0919" wp14:editId="0C22BC0F">
            <wp:extent cx="1041399" cy="889000"/>
            <wp:effectExtent l="0" t="0" r="6985" b="6350"/>
            <wp:docPr id="9" name="Picture 9" descr="A black and white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and white logo  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7566" cy="911338"/>
                    </a:xfrm>
                    <a:prstGeom prst="rect">
                      <a:avLst/>
                    </a:prstGeom>
                    <a:noFill/>
                  </pic:spPr>
                </pic:pic>
              </a:graphicData>
            </a:graphic>
          </wp:inline>
        </w:drawing>
      </w:r>
    </w:p>
    <w:p w14:paraId="112AC72B" w14:textId="77777777" w:rsidR="007545F8" w:rsidRDefault="007545F8" w:rsidP="007545F8">
      <w:pPr>
        <w:spacing w:after="0" w:line="25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Osmania University, Hyderabad-500007</w:t>
      </w:r>
    </w:p>
    <w:p w14:paraId="3127800F" w14:textId="77777777" w:rsidR="007545F8" w:rsidRDefault="007545F8" w:rsidP="007545F8">
      <w:pPr>
        <w:spacing w:after="0"/>
        <w:jc w:val="center"/>
        <w:rPr>
          <w:rFonts w:ascii="Times New Roman" w:eastAsia="Times New Roman" w:hAnsi="Times New Roman" w:cs="Times New Roman"/>
          <w:sz w:val="27"/>
          <w:szCs w:val="27"/>
        </w:rPr>
      </w:pPr>
      <w:r>
        <w:rPr>
          <w:rFonts w:ascii="Times New Roman" w:eastAsia="Times New Roman" w:hAnsi="Times New Roman" w:cs="Times New Roman"/>
          <w:sz w:val="27"/>
          <w:szCs w:val="27"/>
        </w:rPr>
        <w:t>in partial fulfilment of the requirements</w:t>
      </w:r>
    </w:p>
    <w:p w14:paraId="53688535" w14:textId="77777777" w:rsidR="007545F8" w:rsidRDefault="007545F8" w:rsidP="007545F8">
      <w:pPr>
        <w:spacing w:after="0"/>
        <w:jc w:val="center"/>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for the award of the degree of </w:t>
      </w:r>
    </w:p>
    <w:p w14:paraId="6BCB2036" w14:textId="77777777" w:rsidR="007545F8" w:rsidRDefault="007545F8" w:rsidP="007545F8">
      <w:pPr>
        <w:spacing w:after="0" w:line="240" w:lineRule="auto"/>
        <w:jc w:val="center"/>
        <w:rPr>
          <w:rFonts w:ascii="Times New Roman" w:eastAsia="Times New Roman" w:hAnsi="Times New Roman" w:cs="Times New Roman"/>
          <w:sz w:val="27"/>
          <w:szCs w:val="27"/>
        </w:rPr>
      </w:pPr>
    </w:p>
    <w:p w14:paraId="6A9FAF47" w14:textId="5B1274B1" w:rsidR="007545F8" w:rsidRPr="005269C6" w:rsidRDefault="007545F8" w:rsidP="007545F8">
      <w:pPr>
        <w:spacing w:after="0" w:line="25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Bachelor of Business Administration </w:t>
      </w:r>
      <w:r w:rsidR="00B92DBC">
        <w:rPr>
          <w:rFonts w:ascii="Times New Roman" w:eastAsia="Times New Roman" w:hAnsi="Times New Roman" w:cs="Times New Roman"/>
          <w:b/>
          <w:sz w:val="28"/>
          <w:szCs w:val="28"/>
        </w:rPr>
        <w:t>(FINANCE)</w:t>
      </w:r>
    </w:p>
    <w:p w14:paraId="0B1413C8" w14:textId="77777777" w:rsidR="007545F8" w:rsidRPr="005269C6" w:rsidRDefault="007545F8" w:rsidP="007545F8">
      <w:pPr>
        <w:ind w:firstLine="720"/>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Submitted By</w:t>
      </w:r>
    </w:p>
    <w:p w14:paraId="1C47A318" w14:textId="77777777" w:rsidR="007545F8" w:rsidRDefault="007545F8" w:rsidP="007545F8">
      <w:pPr>
        <w:spacing w:after="0" w:line="240" w:lineRule="auto"/>
        <w:jc w:val="center"/>
        <w:rPr>
          <w:rFonts w:ascii="Times New Roman" w:eastAsia="Times New Roman" w:hAnsi="Times New Roman" w:cs="Times New Roman"/>
          <w:b/>
          <w:sz w:val="28"/>
          <w:szCs w:val="32"/>
        </w:rPr>
      </w:pPr>
      <w:r>
        <w:rPr>
          <w:rFonts w:ascii="Times New Roman" w:eastAsia="Times New Roman" w:hAnsi="Times New Roman" w:cs="Times New Roman"/>
          <w:b/>
          <w:sz w:val="28"/>
          <w:szCs w:val="32"/>
        </w:rPr>
        <w:t>MOHIT PRASAD MISHRA</w:t>
      </w:r>
    </w:p>
    <w:p w14:paraId="0348957B" w14:textId="77777777" w:rsidR="007545F8" w:rsidRDefault="007545F8" w:rsidP="007545F8">
      <w:pPr>
        <w:spacing w:after="0" w:line="240" w:lineRule="auto"/>
        <w:jc w:val="center"/>
        <w:rPr>
          <w:rFonts w:ascii="Times New Roman" w:eastAsia="Times New Roman" w:hAnsi="Times New Roman" w:cs="Times New Roman"/>
          <w:b/>
          <w:sz w:val="28"/>
          <w:szCs w:val="32"/>
        </w:rPr>
      </w:pPr>
      <w:r>
        <w:rPr>
          <w:rFonts w:ascii="Times New Roman" w:eastAsia="Times New Roman" w:hAnsi="Times New Roman" w:cs="Times New Roman"/>
          <w:b/>
          <w:sz w:val="28"/>
          <w:szCs w:val="32"/>
        </w:rPr>
        <w:t xml:space="preserve">                                                                                                   </w:t>
      </w:r>
    </w:p>
    <w:p w14:paraId="129B4749" w14:textId="77777777" w:rsidR="007545F8" w:rsidRDefault="007545F8" w:rsidP="007545F8">
      <w:pPr>
        <w:spacing w:after="0" w:line="240" w:lineRule="auto"/>
        <w:rPr>
          <w:rFonts w:ascii="Times New Roman" w:eastAsia="Times New Roman" w:hAnsi="Times New Roman" w:cs="Times New Roman"/>
          <w:b/>
          <w:sz w:val="28"/>
          <w:szCs w:val="32"/>
        </w:rPr>
      </w:pPr>
      <w:r>
        <w:rPr>
          <w:rFonts w:ascii="Times New Roman" w:eastAsia="Times New Roman" w:hAnsi="Times New Roman" w:cs="Times New Roman"/>
          <w:b/>
          <w:sz w:val="28"/>
          <w:szCs w:val="32"/>
        </w:rPr>
        <w:tab/>
      </w:r>
      <w:r>
        <w:rPr>
          <w:rFonts w:ascii="Times New Roman" w:eastAsia="Times New Roman" w:hAnsi="Times New Roman" w:cs="Times New Roman"/>
          <w:b/>
          <w:sz w:val="28"/>
          <w:szCs w:val="32"/>
        </w:rPr>
        <w:tab/>
      </w:r>
      <w:r>
        <w:rPr>
          <w:rFonts w:ascii="Times New Roman" w:eastAsia="Times New Roman" w:hAnsi="Times New Roman" w:cs="Times New Roman"/>
          <w:b/>
          <w:sz w:val="28"/>
          <w:szCs w:val="32"/>
        </w:rPr>
        <w:tab/>
      </w:r>
      <w:r>
        <w:rPr>
          <w:rFonts w:ascii="Times New Roman" w:eastAsia="Times New Roman" w:hAnsi="Times New Roman" w:cs="Times New Roman"/>
          <w:b/>
          <w:sz w:val="28"/>
          <w:szCs w:val="32"/>
        </w:rPr>
        <w:tab/>
        <w:t xml:space="preserve">           2085-23-684-172</w:t>
      </w:r>
    </w:p>
    <w:p w14:paraId="6A0A6674" w14:textId="77777777" w:rsidR="007545F8" w:rsidRDefault="007545F8" w:rsidP="007545F8">
      <w:pPr>
        <w:spacing w:after="0" w:line="240" w:lineRule="auto"/>
        <w:rPr>
          <w:rFonts w:ascii="Times New Roman" w:eastAsia="Times New Roman" w:hAnsi="Times New Roman" w:cs="Times New Roman"/>
          <w:b/>
          <w:sz w:val="28"/>
          <w:szCs w:val="32"/>
        </w:rPr>
      </w:pPr>
    </w:p>
    <w:p w14:paraId="2C09640E" w14:textId="77777777" w:rsidR="007545F8" w:rsidRDefault="007545F8" w:rsidP="007545F8">
      <w:pPr>
        <w:spacing w:after="0" w:line="360" w:lineRule="auto"/>
        <w:jc w:val="center"/>
        <w:rPr>
          <w:rFonts w:ascii="Times New Roman" w:eastAsia="Times New Roman" w:hAnsi="Times New Roman" w:cs="Times New Roman"/>
          <w:b/>
          <w:i/>
          <w:sz w:val="28"/>
          <w:szCs w:val="28"/>
        </w:rPr>
      </w:pPr>
      <w:bookmarkStart w:id="1" w:name="_Hlk224673983"/>
      <w:r>
        <w:rPr>
          <w:rFonts w:ascii="Times New Roman" w:eastAsia="Times New Roman" w:hAnsi="Times New Roman" w:cs="Times New Roman"/>
          <w:b/>
          <w:i/>
          <w:sz w:val="28"/>
          <w:szCs w:val="28"/>
        </w:rPr>
        <w:t>Under the Guidance of</w:t>
      </w:r>
    </w:p>
    <w:p w14:paraId="7F5046D9" w14:textId="77777777" w:rsidR="007545F8" w:rsidRPr="00666B39" w:rsidRDefault="007545F8" w:rsidP="007545F8">
      <w:pPr>
        <w:spacing w:after="0" w:line="360" w:lineRule="auto"/>
        <w:jc w:val="center"/>
        <w:rPr>
          <w:rFonts w:ascii="Times New Roman" w:eastAsia="Times New Roman" w:hAnsi="Times New Roman" w:cs="Times New Roman"/>
          <w:bCs/>
          <w:iCs/>
          <w:sz w:val="28"/>
          <w:szCs w:val="28"/>
        </w:rPr>
      </w:pPr>
      <w:r>
        <w:rPr>
          <w:rFonts w:ascii="Times New Roman" w:eastAsia="Times New Roman" w:hAnsi="Times New Roman" w:cs="Times New Roman"/>
          <w:bCs/>
          <w:iCs/>
          <w:sz w:val="28"/>
          <w:szCs w:val="28"/>
        </w:rPr>
        <w:t xml:space="preserve"> Mrs. MANASA DEVI</w:t>
      </w:r>
    </w:p>
    <w:p w14:paraId="45BAE3E6" w14:textId="5AC9BC8F" w:rsidR="007545F8" w:rsidRPr="00666B39" w:rsidRDefault="007545F8" w:rsidP="007545F8">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AS</w:t>
      </w:r>
      <w:r w:rsidR="009322DC">
        <w:rPr>
          <w:rFonts w:ascii="Times New Roman" w:eastAsia="Times New Roman" w:hAnsi="Times New Roman" w:cs="Times New Roman"/>
          <w:sz w:val="28"/>
          <w:szCs w:val="28"/>
        </w:rPr>
        <w:t>SOCIATE</w:t>
      </w:r>
      <w:r>
        <w:rPr>
          <w:rFonts w:ascii="Times New Roman" w:eastAsia="Times New Roman" w:hAnsi="Times New Roman" w:cs="Times New Roman"/>
          <w:sz w:val="28"/>
          <w:szCs w:val="28"/>
        </w:rPr>
        <w:t xml:space="preserve"> PROFESSOR</w:t>
      </w:r>
    </w:p>
    <w:bookmarkEnd w:id="1"/>
    <w:p w14:paraId="2DC5CC24" w14:textId="77777777" w:rsidR="007545F8" w:rsidRDefault="007545F8" w:rsidP="007545F8">
      <w:pPr>
        <w:spacing w:after="0"/>
        <w:rPr>
          <w:rFonts w:ascii="Times New Roman" w:eastAsia="Times New Roman" w:hAnsi="Times New Roman" w:cs="Times New Roman"/>
        </w:rPr>
      </w:pPr>
    </w:p>
    <w:p w14:paraId="183555E6" w14:textId="77777777" w:rsidR="007545F8" w:rsidRDefault="007545F8" w:rsidP="007545F8">
      <w:pPr>
        <w:spacing w:after="0" w:line="36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28"/>
          <w:szCs w:val="28"/>
        </w:rPr>
        <w:t>Department of Management</w:t>
      </w:r>
    </w:p>
    <w:p w14:paraId="512D23B5" w14:textId="77777777" w:rsidR="007545F8" w:rsidRDefault="007545F8" w:rsidP="007545F8">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Avinash College of Commerce, Kukatpally </w:t>
      </w:r>
    </w:p>
    <w:p w14:paraId="4BBFB7B6" w14:textId="77777777" w:rsidR="007545F8" w:rsidRDefault="007545F8" w:rsidP="007545F8">
      <w:pPr>
        <w:ind w:left="1426" w:right="1226"/>
        <w:jc w:val="center"/>
        <w:rPr>
          <w:rFonts w:ascii="Times New Roman" w:hAnsi="Times New Roman" w:cs="Times New Roman"/>
          <w:b/>
        </w:rPr>
      </w:pPr>
      <w:r>
        <w:rPr>
          <w:rFonts w:ascii="Times New Roman" w:eastAsia="Times New Roman" w:hAnsi="Times New Roman" w:cs="Times New Roman"/>
          <w:b/>
          <w:sz w:val="28"/>
          <w:szCs w:val="28"/>
        </w:rPr>
        <w:t>Hyderabad -</w:t>
      </w:r>
      <w:r w:rsidRPr="00534B60">
        <w:rPr>
          <w:rFonts w:ascii="Times New Roman" w:hAnsi="Times New Roman" w:cs="Times New Roman"/>
          <w:b/>
          <w:sz w:val="28"/>
          <w:szCs w:val="28"/>
        </w:rPr>
        <w:t>500072</w:t>
      </w:r>
    </w:p>
    <w:p w14:paraId="14F79C9C" w14:textId="77777777" w:rsidR="007545F8" w:rsidRDefault="007545F8" w:rsidP="007545F8">
      <w:pPr>
        <w:spacing w:after="0" w:line="360" w:lineRule="auto"/>
        <w:jc w:val="center"/>
        <w:rPr>
          <w:rFonts w:ascii="Times New Roman" w:eastAsia="Times New Roman" w:hAnsi="Times New Roman" w:cs="Times New Roman"/>
          <w:sz w:val="20"/>
          <w:szCs w:val="20"/>
        </w:rPr>
      </w:pPr>
    </w:p>
    <w:p w14:paraId="7A3FB7D4" w14:textId="77777777" w:rsidR="007545F8" w:rsidRDefault="007545F8" w:rsidP="007545F8">
      <w:pPr>
        <w:spacing w:after="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noProof/>
          <w:sz w:val="40"/>
          <w:szCs w:val="40"/>
        </w:rPr>
        <w:drawing>
          <wp:inline distT="0" distB="0" distL="0" distR="0" wp14:anchorId="2B9532DD" wp14:editId="15CD1098">
            <wp:extent cx="1108261" cy="823501"/>
            <wp:effectExtent l="0" t="0" r="0" b="0"/>
            <wp:docPr id="11" name="image5.png" descr="logo - Copy.jpg"/>
            <wp:cNvGraphicFramePr/>
            <a:graphic xmlns:a="http://schemas.openxmlformats.org/drawingml/2006/main">
              <a:graphicData uri="http://schemas.openxmlformats.org/drawingml/2006/picture">
                <pic:pic xmlns:pic="http://schemas.openxmlformats.org/drawingml/2006/picture">
                  <pic:nvPicPr>
                    <pic:cNvPr id="0" name="image5.png" descr="logo - Copy.jpg"/>
                    <pic:cNvPicPr preferRelativeResize="0"/>
                  </pic:nvPicPr>
                  <pic:blipFill>
                    <a:blip r:embed="rId9" cstate="print"/>
                    <a:srcRect/>
                    <a:stretch>
                      <a:fillRect/>
                    </a:stretch>
                  </pic:blipFill>
                  <pic:spPr>
                    <a:xfrm>
                      <a:off x="0" y="0"/>
                      <a:ext cx="1108261" cy="823501"/>
                    </a:xfrm>
                    <a:prstGeom prst="rect">
                      <a:avLst/>
                    </a:prstGeom>
                    <a:ln/>
                  </pic:spPr>
                </pic:pic>
              </a:graphicData>
            </a:graphic>
          </wp:inline>
        </w:drawing>
      </w:r>
    </w:p>
    <w:p w14:paraId="797C31D4" w14:textId="77777777" w:rsidR="007545F8" w:rsidRDefault="007545F8" w:rsidP="007545F8">
      <w:pPr>
        <w:spacing w:after="0" w:line="240" w:lineRule="auto"/>
        <w:jc w:val="center"/>
        <w:rPr>
          <w:rFonts w:ascii="Times" w:eastAsia="Times" w:hAnsi="Times" w:cs="Times"/>
          <w:b/>
          <w:color w:val="FF0000"/>
          <w:sz w:val="28"/>
          <w:szCs w:val="28"/>
        </w:rPr>
      </w:pPr>
      <w:r>
        <w:rPr>
          <w:rFonts w:ascii="Times" w:eastAsia="Times" w:hAnsi="Times" w:cs="Times"/>
          <w:b/>
          <w:color w:val="FF0000"/>
          <w:sz w:val="28"/>
          <w:szCs w:val="28"/>
        </w:rPr>
        <w:t>2023 - 2026</w:t>
      </w:r>
    </w:p>
    <w:p w14:paraId="69646CD2" w14:textId="77777777" w:rsidR="0027763A" w:rsidRDefault="0027763A">
      <w:pPr>
        <w:spacing w:after="160" w:line="259" w:lineRule="auto"/>
        <w:rPr>
          <w:rFonts w:ascii="Times New Roman" w:hAnsi="Times New Roman" w:cs="Times New Roman"/>
          <w:b/>
          <w:sz w:val="28"/>
          <w:szCs w:val="28"/>
        </w:rPr>
      </w:pPr>
      <w:r>
        <w:rPr>
          <w:rFonts w:ascii="Times New Roman" w:hAnsi="Times New Roman" w:cs="Times New Roman"/>
          <w:b/>
          <w:sz w:val="28"/>
          <w:szCs w:val="28"/>
        </w:rPr>
        <w:br w:type="page"/>
      </w:r>
    </w:p>
    <w:p w14:paraId="1B5BF8A1" w14:textId="77777777" w:rsidR="0027763A" w:rsidRPr="00C60DF8" w:rsidRDefault="0027763A" w:rsidP="0027763A">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 Project Report on</w:t>
      </w:r>
    </w:p>
    <w:p w14:paraId="325DF57B" w14:textId="77777777" w:rsidR="0027763A" w:rsidRPr="00A37DA9" w:rsidRDefault="0027763A" w:rsidP="0027763A">
      <w:pPr>
        <w:spacing w:line="240" w:lineRule="auto"/>
        <w:jc w:val="center"/>
        <w:rPr>
          <w:rFonts w:ascii="Times New Roman" w:hAnsi="Times New Roman" w:cs="Times New Roman"/>
          <w:b/>
          <w:szCs w:val="18"/>
        </w:rPr>
      </w:pPr>
      <w:r>
        <w:rPr>
          <w:rFonts w:ascii="Times New Roman" w:hAnsi="Times New Roman" w:cs="Times New Roman"/>
          <w:b/>
          <w:szCs w:val="18"/>
        </w:rPr>
        <w:t>“</w:t>
      </w:r>
      <w:r w:rsidRPr="004C5454">
        <w:rPr>
          <w:rFonts w:ascii="Times New Roman" w:hAnsi="Times New Roman" w:cs="Times New Roman"/>
          <w:b/>
          <w:sz w:val="28"/>
          <w:szCs w:val="28"/>
        </w:rPr>
        <w:t>Analysis of Online Financial Frauds in India: Trends, Causes and Cyber security Measures</w:t>
      </w:r>
      <w:r>
        <w:rPr>
          <w:rFonts w:ascii="Times New Roman" w:hAnsi="Times New Roman" w:cs="Times New Roman"/>
          <w:b/>
          <w:szCs w:val="18"/>
        </w:rPr>
        <w:t>”</w:t>
      </w:r>
    </w:p>
    <w:p w14:paraId="599F43FA" w14:textId="77777777" w:rsidR="0027763A" w:rsidRDefault="0027763A" w:rsidP="0027763A">
      <w:pPr>
        <w:spacing w:after="0" w:line="360" w:lineRule="auto"/>
        <w:jc w:val="center"/>
        <w:rPr>
          <w:rFonts w:ascii="Times New Roman" w:eastAsia="Times New Roman" w:hAnsi="Times New Roman" w:cs="Times New Roman"/>
          <w:b/>
          <w:sz w:val="27"/>
          <w:szCs w:val="27"/>
        </w:rPr>
      </w:pPr>
      <w:r>
        <w:rPr>
          <w:rFonts w:ascii="Times New Roman" w:eastAsia="Times New Roman" w:hAnsi="Times New Roman" w:cs="Times New Roman"/>
          <w:b/>
          <w:sz w:val="27"/>
          <w:szCs w:val="27"/>
        </w:rPr>
        <w:t xml:space="preserve">Submitted to </w:t>
      </w:r>
    </w:p>
    <w:p w14:paraId="4DFFB4EC" w14:textId="77777777" w:rsidR="0027763A" w:rsidRDefault="0027763A" w:rsidP="0027763A">
      <w:pPr>
        <w:spacing w:after="0" w:line="256" w:lineRule="auto"/>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56D5F08F" wp14:editId="687A7A7C">
            <wp:extent cx="1041399" cy="889000"/>
            <wp:effectExtent l="0" t="0" r="6985" b="6350"/>
            <wp:docPr id="1612798813" name="Picture 1612798813" descr="A black and white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and white logo  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7566" cy="911338"/>
                    </a:xfrm>
                    <a:prstGeom prst="rect">
                      <a:avLst/>
                    </a:prstGeom>
                    <a:noFill/>
                  </pic:spPr>
                </pic:pic>
              </a:graphicData>
            </a:graphic>
          </wp:inline>
        </w:drawing>
      </w:r>
    </w:p>
    <w:p w14:paraId="65CC992C" w14:textId="77777777" w:rsidR="0027763A" w:rsidRDefault="0027763A" w:rsidP="0027763A">
      <w:pPr>
        <w:spacing w:after="0" w:line="25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Osmania University, Hyderabad-500007</w:t>
      </w:r>
    </w:p>
    <w:p w14:paraId="751D2C36" w14:textId="77777777" w:rsidR="0027763A" w:rsidRDefault="0027763A" w:rsidP="0027763A">
      <w:pPr>
        <w:spacing w:after="0"/>
        <w:jc w:val="center"/>
        <w:rPr>
          <w:rFonts w:ascii="Times New Roman" w:eastAsia="Times New Roman" w:hAnsi="Times New Roman" w:cs="Times New Roman"/>
          <w:sz w:val="27"/>
          <w:szCs w:val="27"/>
        </w:rPr>
      </w:pPr>
      <w:r>
        <w:rPr>
          <w:rFonts w:ascii="Times New Roman" w:eastAsia="Times New Roman" w:hAnsi="Times New Roman" w:cs="Times New Roman"/>
          <w:sz w:val="27"/>
          <w:szCs w:val="27"/>
        </w:rPr>
        <w:t>in partial fulfilment of the requirements</w:t>
      </w:r>
    </w:p>
    <w:p w14:paraId="7B35FDCA" w14:textId="77777777" w:rsidR="0027763A" w:rsidRDefault="0027763A" w:rsidP="0027763A">
      <w:pPr>
        <w:spacing w:after="0"/>
        <w:jc w:val="center"/>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for the award of the degree of </w:t>
      </w:r>
    </w:p>
    <w:p w14:paraId="6156170E" w14:textId="77777777" w:rsidR="0027763A" w:rsidRDefault="0027763A" w:rsidP="0027763A">
      <w:pPr>
        <w:spacing w:after="0" w:line="240" w:lineRule="auto"/>
        <w:jc w:val="center"/>
        <w:rPr>
          <w:rFonts w:ascii="Times New Roman" w:eastAsia="Times New Roman" w:hAnsi="Times New Roman" w:cs="Times New Roman"/>
          <w:sz w:val="27"/>
          <w:szCs w:val="27"/>
        </w:rPr>
      </w:pPr>
    </w:p>
    <w:p w14:paraId="3EBF6AD9" w14:textId="0D5952FE" w:rsidR="0027763A" w:rsidRPr="005269C6" w:rsidRDefault="0027763A" w:rsidP="0027763A">
      <w:pPr>
        <w:spacing w:after="0" w:line="25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Bachelor of Business Administration </w:t>
      </w:r>
      <w:r w:rsidR="00B92DBC">
        <w:rPr>
          <w:rFonts w:ascii="Times New Roman" w:eastAsia="Times New Roman" w:hAnsi="Times New Roman" w:cs="Times New Roman"/>
          <w:b/>
          <w:sz w:val="28"/>
          <w:szCs w:val="28"/>
        </w:rPr>
        <w:t>(FINANCE)</w:t>
      </w:r>
    </w:p>
    <w:p w14:paraId="5072DCD9" w14:textId="77777777" w:rsidR="0027763A" w:rsidRPr="005269C6" w:rsidRDefault="0027763A" w:rsidP="0027763A">
      <w:pPr>
        <w:ind w:firstLine="720"/>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Submitted By</w:t>
      </w:r>
    </w:p>
    <w:p w14:paraId="618F5EC0" w14:textId="77777777" w:rsidR="0027763A" w:rsidRDefault="0027763A" w:rsidP="0027763A">
      <w:pPr>
        <w:spacing w:after="0" w:line="240" w:lineRule="auto"/>
        <w:jc w:val="center"/>
        <w:rPr>
          <w:rFonts w:ascii="Times New Roman" w:eastAsia="Times New Roman" w:hAnsi="Times New Roman" w:cs="Times New Roman"/>
          <w:b/>
          <w:sz w:val="28"/>
          <w:szCs w:val="32"/>
        </w:rPr>
      </w:pPr>
      <w:r>
        <w:rPr>
          <w:rFonts w:ascii="Times New Roman" w:eastAsia="Times New Roman" w:hAnsi="Times New Roman" w:cs="Times New Roman"/>
          <w:b/>
          <w:sz w:val="28"/>
          <w:szCs w:val="32"/>
        </w:rPr>
        <w:t>MOHIT PRASAD MISHRA</w:t>
      </w:r>
    </w:p>
    <w:p w14:paraId="5432D77F" w14:textId="77777777" w:rsidR="0027763A" w:rsidRDefault="0027763A" w:rsidP="0027763A">
      <w:pPr>
        <w:spacing w:after="0" w:line="240" w:lineRule="auto"/>
        <w:jc w:val="center"/>
        <w:rPr>
          <w:rFonts w:ascii="Times New Roman" w:eastAsia="Times New Roman" w:hAnsi="Times New Roman" w:cs="Times New Roman"/>
          <w:b/>
          <w:sz w:val="28"/>
          <w:szCs w:val="32"/>
        </w:rPr>
      </w:pPr>
      <w:r>
        <w:rPr>
          <w:rFonts w:ascii="Times New Roman" w:eastAsia="Times New Roman" w:hAnsi="Times New Roman" w:cs="Times New Roman"/>
          <w:b/>
          <w:sz w:val="28"/>
          <w:szCs w:val="32"/>
        </w:rPr>
        <w:t xml:space="preserve">                                                                                                   </w:t>
      </w:r>
    </w:p>
    <w:p w14:paraId="3D82049E" w14:textId="77777777" w:rsidR="0027763A" w:rsidRDefault="0027763A" w:rsidP="0027763A">
      <w:pPr>
        <w:spacing w:after="0" w:line="240" w:lineRule="auto"/>
        <w:rPr>
          <w:rFonts w:ascii="Times New Roman" w:eastAsia="Times New Roman" w:hAnsi="Times New Roman" w:cs="Times New Roman"/>
          <w:b/>
          <w:sz w:val="28"/>
          <w:szCs w:val="32"/>
        </w:rPr>
      </w:pPr>
      <w:r>
        <w:rPr>
          <w:rFonts w:ascii="Times New Roman" w:eastAsia="Times New Roman" w:hAnsi="Times New Roman" w:cs="Times New Roman"/>
          <w:b/>
          <w:sz w:val="28"/>
          <w:szCs w:val="32"/>
        </w:rPr>
        <w:tab/>
      </w:r>
      <w:r>
        <w:rPr>
          <w:rFonts w:ascii="Times New Roman" w:eastAsia="Times New Roman" w:hAnsi="Times New Roman" w:cs="Times New Roman"/>
          <w:b/>
          <w:sz w:val="28"/>
          <w:szCs w:val="32"/>
        </w:rPr>
        <w:tab/>
      </w:r>
      <w:r>
        <w:rPr>
          <w:rFonts w:ascii="Times New Roman" w:eastAsia="Times New Roman" w:hAnsi="Times New Roman" w:cs="Times New Roman"/>
          <w:b/>
          <w:sz w:val="28"/>
          <w:szCs w:val="32"/>
        </w:rPr>
        <w:tab/>
      </w:r>
      <w:r>
        <w:rPr>
          <w:rFonts w:ascii="Times New Roman" w:eastAsia="Times New Roman" w:hAnsi="Times New Roman" w:cs="Times New Roman"/>
          <w:b/>
          <w:sz w:val="28"/>
          <w:szCs w:val="32"/>
        </w:rPr>
        <w:tab/>
        <w:t xml:space="preserve">           2085-23-684-172</w:t>
      </w:r>
    </w:p>
    <w:p w14:paraId="3FF8074D" w14:textId="77777777" w:rsidR="0027763A" w:rsidRDefault="0027763A" w:rsidP="0027763A">
      <w:pPr>
        <w:spacing w:after="0" w:line="240" w:lineRule="auto"/>
        <w:rPr>
          <w:rFonts w:ascii="Times New Roman" w:eastAsia="Times New Roman" w:hAnsi="Times New Roman" w:cs="Times New Roman"/>
          <w:b/>
          <w:sz w:val="28"/>
          <w:szCs w:val="32"/>
        </w:rPr>
      </w:pPr>
    </w:p>
    <w:p w14:paraId="293CF003" w14:textId="77777777" w:rsidR="0027763A" w:rsidRDefault="0027763A" w:rsidP="0027763A">
      <w:pPr>
        <w:spacing w:after="0" w:line="360" w:lineRule="auto"/>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Under the Guidance of</w:t>
      </w:r>
    </w:p>
    <w:p w14:paraId="21D0712B" w14:textId="77777777" w:rsidR="0027763A" w:rsidRPr="00666B39" w:rsidRDefault="0027763A" w:rsidP="0027763A">
      <w:pPr>
        <w:spacing w:after="0" w:line="360" w:lineRule="auto"/>
        <w:jc w:val="center"/>
        <w:rPr>
          <w:rFonts w:ascii="Times New Roman" w:eastAsia="Times New Roman" w:hAnsi="Times New Roman" w:cs="Times New Roman"/>
          <w:bCs/>
          <w:iCs/>
          <w:sz w:val="28"/>
          <w:szCs w:val="28"/>
        </w:rPr>
      </w:pPr>
      <w:r>
        <w:rPr>
          <w:rFonts w:ascii="Times New Roman" w:eastAsia="Times New Roman" w:hAnsi="Times New Roman" w:cs="Times New Roman"/>
          <w:bCs/>
          <w:iCs/>
          <w:sz w:val="28"/>
          <w:szCs w:val="28"/>
        </w:rPr>
        <w:t xml:space="preserve"> Mrs. MANASA DEVI</w:t>
      </w:r>
    </w:p>
    <w:p w14:paraId="7A148296" w14:textId="77777777" w:rsidR="009322DC" w:rsidRPr="00666B39" w:rsidRDefault="009322DC" w:rsidP="009322DC">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ASSOCIATE PROFESSOR</w:t>
      </w:r>
    </w:p>
    <w:p w14:paraId="092568E9" w14:textId="77777777" w:rsidR="0027763A" w:rsidRDefault="0027763A" w:rsidP="0027763A">
      <w:pPr>
        <w:spacing w:after="0"/>
        <w:rPr>
          <w:rFonts w:ascii="Times New Roman" w:eastAsia="Times New Roman" w:hAnsi="Times New Roman" w:cs="Times New Roman"/>
        </w:rPr>
      </w:pPr>
    </w:p>
    <w:p w14:paraId="7B366C69" w14:textId="77777777" w:rsidR="0027763A" w:rsidRDefault="0027763A" w:rsidP="0027763A">
      <w:pPr>
        <w:spacing w:after="0" w:line="36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28"/>
          <w:szCs w:val="28"/>
        </w:rPr>
        <w:t>Department of Management</w:t>
      </w:r>
    </w:p>
    <w:p w14:paraId="71E9FA11" w14:textId="77777777" w:rsidR="0027763A" w:rsidRDefault="0027763A" w:rsidP="0027763A">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Avinash College of Commerce, Kukatpally </w:t>
      </w:r>
    </w:p>
    <w:p w14:paraId="382B5D2E" w14:textId="77777777" w:rsidR="0027763A" w:rsidRDefault="0027763A" w:rsidP="0027763A">
      <w:pPr>
        <w:ind w:left="1426" w:right="1226"/>
        <w:jc w:val="center"/>
        <w:rPr>
          <w:rFonts w:ascii="Times New Roman" w:hAnsi="Times New Roman" w:cs="Times New Roman"/>
          <w:b/>
        </w:rPr>
      </w:pPr>
      <w:r>
        <w:rPr>
          <w:rFonts w:ascii="Times New Roman" w:eastAsia="Times New Roman" w:hAnsi="Times New Roman" w:cs="Times New Roman"/>
          <w:b/>
          <w:sz w:val="28"/>
          <w:szCs w:val="28"/>
        </w:rPr>
        <w:t>Hyderabad -</w:t>
      </w:r>
      <w:r w:rsidRPr="00534B60">
        <w:rPr>
          <w:rFonts w:ascii="Times New Roman" w:hAnsi="Times New Roman" w:cs="Times New Roman"/>
          <w:b/>
          <w:sz w:val="28"/>
          <w:szCs w:val="28"/>
        </w:rPr>
        <w:t>500072</w:t>
      </w:r>
    </w:p>
    <w:p w14:paraId="72A2830D" w14:textId="77777777" w:rsidR="0027763A" w:rsidRDefault="0027763A" w:rsidP="0027763A">
      <w:pPr>
        <w:spacing w:after="0" w:line="360" w:lineRule="auto"/>
        <w:jc w:val="center"/>
        <w:rPr>
          <w:rFonts w:ascii="Times New Roman" w:eastAsia="Times New Roman" w:hAnsi="Times New Roman" w:cs="Times New Roman"/>
          <w:sz w:val="20"/>
          <w:szCs w:val="20"/>
        </w:rPr>
      </w:pPr>
    </w:p>
    <w:p w14:paraId="5F8A85A7" w14:textId="77777777" w:rsidR="0027763A" w:rsidRDefault="0027763A" w:rsidP="0027763A">
      <w:pPr>
        <w:spacing w:after="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noProof/>
          <w:sz w:val="40"/>
          <w:szCs w:val="40"/>
        </w:rPr>
        <w:drawing>
          <wp:inline distT="0" distB="0" distL="0" distR="0" wp14:anchorId="3DB9CD66" wp14:editId="1C09A08B">
            <wp:extent cx="1108261" cy="823501"/>
            <wp:effectExtent l="0" t="0" r="0" b="0"/>
            <wp:docPr id="487803088" name="image5.png" descr="logo - Copy.jpg"/>
            <wp:cNvGraphicFramePr/>
            <a:graphic xmlns:a="http://schemas.openxmlformats.org/drawingml/2006/main">
              <a:graphicData uri="http://schemas.openxmlformats.org/drawingml/2006/picture">
                <pic:pic xmlns:pic="http://schemas.openxmlformats.org/drawingml/2006/picture">
                  <pic:nvPicPr>
                    <pic:cNvPr id="0" name="image5.png" descr="logo - Copy.jpg"/>
                    <pic:cNvPicPr preferRelativeResize="0"/>
                  </pic:nvPicPr>
                  <pic:blipFill>
                    <a:blip r:embed="rId9" cstate="print"/>
                    <a:srcRect/>
                    <a:stretch>
                      <a:fillRect/>
                    </a:stretch>
                  </pic:blipFill>
                  <pic:spPr>
                    <a:xfrm>
                      <a:off x="0" y="0"/>
                      <a:ext cx="1108261" cy="823501"/>
                    </a:xfrm>
                    <a:prstGeom prst="rect">
                      <a:avLst/>
                    </a:prstGeom>
                    <a:ln/>
                  </pic:spPr>
                </pic:pic>
              </a:graphicData>
            </a:graphic>
          </wp:inline>
        </w:drawing>
      </w:r>
    </w:p>
    <w:p w14:paraId="6036424A" w14:textId="77777777" w:rsidR="0027763A" w:rsidRDefault="0027763A" w:rsidP="0027763A">
      <w:pPr>
        <w:spacing w:after="0" w:line="240" w:lineRule="auto"/>
        <w:jc w:val="center"/>
        <w:rPr>
          <w:rFonts w:ascii="Times" w:eastAsia="Times" w:hAnsi="Times" w:cs="Times"/>
          <w:b/>
          <w:color w:val="FF0000"/>
          <w:sz w:val="28"/>
          <w:szCs w:val="28"/>
        </w:rPr>
      </w:pPr>
      <w:r>
        <w:rPr>
          <w:rFonts w:ascii="Times" w:eastAsia="Times" w:hAnsi="Times" w:cs="Times"/>
          <w:b/>
          <w:color w:val="FF0000"/>
          <w:sz w:val="28"/>
          <w:szCs w:val="28"/>
        </w:rPr>
        <w:t>2023 - 2026</w:t>
      </w:r>
    </w:p>
    <w:p w14:paraId="1C99FCEF" w14:textId="77777777" w:rsidR="0027763A" w:rsidRDefault="0027763A" w:rsidP="0027763A">
      <w:pPr>
        <w:spacing w:line="240" w:lineRule="auto"/>
        <w:rPr>
          <w:rFonts w:ascii="Times New Roman" w:hAnsi="Times New Roman" w:cs="Times New Roman"/>
          <w:b/>
          <w:sz w:val="28"/>
          <w:szCs w:val="28"/>
        </w:rPr>
      </w:pPr>
    </w:p>
    <w:p w14:paraId="5A890D74" w14:textId="77777777" w:rsidR="0027763A" w:rsidRDefault="0027763A" w:rsidP="0027763A">
      <w:pPr>
        <w:spacing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INTERNAL GUIDE        </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EXTERNAL EXAMINER</w:t>
      </w:r>
    </w:p>
    <w:p w14:paraId="6EBFD119" w14:textId="1C08A714" w:rsidR="0027763A" w:rsidRDefault="0027763A" w:rsidP="007545F8">
      <w:pPr>
        <w:spacing w:line="240" w:lineRule="auto"/>
        <w:jc w:val="center"/>
        <w:rPr>
          <w:rFonts w:ascii="Times New Roman" w:hAnsi="Times New Roman" w:cs="Times New Roman"/>
          <w:b/>
          <w:sz w:val="28"/>
          <w:szCs w:val="28"/>
        </w:rPr>
      </w:pPr>
    </w:p>
    <w:p w14:paraId="40484B19" w14:textId="5DF8FA6F" w:rsidR="007A133F" w:rsidRDefault="007A133F" w:rsidP="0027763A">
      <w:pPr>
        <w:spacing w:after="160" w:line="259" w:lineRule="auto"/>
        <w:rPr>
          <w:rFonts w:ascii="Times New Roman" w:hAnsi="Times New Roman" w:cs="Times New Roman"/>
          <w:b/>
          <w:sz w:val="28"/>
          <w:szCs w:val="28"/>
        </w:rPr>
        <w:sectPr w:rsidR="007A133F" w:rsidSect="00A61BC9">
          <w:headerReference w:type="even" r:id="rId10"/>
          <w:headerReference w:type="default" r:id="rId11"/>
          <w:footerReference w:type="even" r:id="rId12"/>
          <w:footerReference w:type="default" r:id="rId13"/>
          <w:headerReference w:type="first" r:id="rId14"/>
          <w:footerReference w:type="first" r:id="rId15"/>
          <w:pgSz w:w="11906" w:h="16838"/>
          <w:pgMar w:top="1440" w:right="1134" w:bottom="1440" w:left="1701" w:header="708" w:footer="708" w:gutter="0"/>
          <w:pgBorders w:offsetFrom="page">
            <w:top w:val="single" w:sz="4" w:space="24" w:color="auto"/>
            <w:left w:val="single" w:sz="4" w:space="31" w:color="auto"/>
            <w:bottom w:val="single" w:sz="4" w:space="24" w:color="auto"/>
            <w:right w:val="single" w:sz="4" w:space="24" w:color="auto"/>
          </w:pgBorders>
          <w:pgNumType w:fmt="lowerRoman" w:start="1"/>
          <w:cols w:space="708"/>
          <w:titlePg/>
          <w:docGrid w:linePitch="360"/>
        </w:sectPr>
      </w:pPr>
    </w:p>
    <w:p w14:paraId="40C7C5C8" w14:textId="77777777" w:rsidR="007545F8" w:rsidRDefault="007545F8" w:rsidP="007545F8">
      <w:pPr>
        <w:spacing w:line="240" w:lineRule="auto"/>
        <w:jc w:val="center"/>
        <w:rPr>
          <w:rFonts w:ascii="Times New Roman" w:hAnsi="Times New Roman" w:cs="Times New Roman"/>
          <w:b/>
          <w:sz w:val="28"/>
          <w:szCs w:val="28"/>
        </w:rPr>
      </w:pPr>
    </w:p>
    <w:p w14:paraId="4AFB5F86" w14:textId="77777777" w:rsidR="007545F8" w:rsidRPr="00C07855" w:rsidRDefault="007545F8" w:rsidP="007545F8">
      <w:pPr>
        <w:spacing w:after="160" w:line="480" w:lineRule="auto"/>
        <w:rPr>
          <w:rFonts w:ascii="Times New Roman" w:eastAsia="Calibri" w:hAnsi="Times New Roman" w:cs="Times New Roman"/>
          <w:b/>
          <w:sz w:val="56"/>
        </w:rPr>
      </w:pPr>
    </w:p>
    <w:p w14:paraId="288C77AA" w14:textId="77777777" w:rsidR="007545F8" w:rsidRDefault="007545F8" w:rsidP="007545F8">
      <w:pPr>
        <w:spacing w:after="0" w:line="48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14:paraId="2FD78263" w14:textId="77777777" w:rsidR="007545F8" w:rsidRPr="00C07855" w:rsidRDefault="007545F8" w:rsidP="007545F8">
      <w:pPr>
        <w:spacing w:after="0" w:line="48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14:paraId="79B1CA55" w14:textId="77777777" w:rsidR="007545F8" w:rsidRPr="00C07855" w:rsidRDefault="007545F8" w:rsidP="007545F8">
      <w:pPr>
        <w:spacing w:after="0" w:line="480" w:lineRule="auto"/>
        <w:jc w:val="center"/>
        <w:rPr>
          <w:rFonts w:ascii="Times New Roman" w:eastAsia="Times New Roman" w:hAnsi="Times New Roman" w:cs="Times New Roman"/>
          <w:b/>
          <w:sz w:val="32"/>
          <w:szCs w:val="32"/>
        </w:rPr>
      </w:pPr>
    </w:p>
    <w:p w14:paraId="34AC0BD3" w14:textId="77777777" w:rsidR="007545F8" w:rsidRPr="00C07855" w:rsidRDefault="007545F8" w:rsidP="007545F8">
      <w:pPr>
        <w:pStyle w:val="Footer"/>
        <w:tabs>
          <w:tab w:val="left" w:pos="720"/>
        </w:tabs>
        <w:jc w:val="center"/>
        <w:rPr>
          <w:rFonts w:ascii="Times New Roman" w:hAnsi="Times New Roman" w:cs="Times New Roman"/>
          <w:b/>
          <w:u w:val="single"/>
        </w:rPr>
      </w:pPr>
    </w:p>
    <w:p w14:paraId="474E7BB0" w14:textId="77777777" w:rsidR="007545F8" w:rsidRPr="00C07855" w:rsidRDefault="007545F8" w:rsidP="007545F8">
      <w:pPr>
        <w:pStyle w:val="Footer"/>
        <w:tabs>
          <w:tab w:val="left" w:pos="720"/>
        </w:tabs>
        <w:jc w:val="center"/>
        <w:rPr>
          <w:rFonts w:ascii="Times New Roman" w:hAnsi="Times New Roman" w:cs="Times New Roman"/>
          <w:b/>
          <w:u w:val="single"/>
        </w:rPr>
      </w:pPr>
    </w:p>
    <w:p w14:paraId="28EBE734" w14:textId="77777777" w:rsidR="007545F8" w:rsidRPr="00C07855" w:rsidRDefault="007545F8" w:rsidP="007545F8">
      <w:pPr>
        <w:pStyle w:val="Footer"/>
        <w:tabs>
          <w:tab w:val="left" w:pos="720"/>
        </w:tabs>
        <w:jc w:val="center"/>
        <w:rPr>
          <w:rFonts w:ascii="Times New Roman" w:hAnsi="Times New Roman" w:cs="Times New Roman"/>
          <w:b/>
          <w:u w:val="single"/>
        </w:rPr>
      </w:pPr>
    </w:p>
    <w:p w14:paraId="7D118EAD" w14:textId="77777777" w:rsidR="007545F8" w:rsidRPr="00C07855" w:rsidRDefault="007545F8" w:rsidP="007545F8">
      <w:pPr>
        <w:pStyle w:val="Footer"/>
        <w:tabs>
          <w:tab w:val="left" w:pos="720"/>
        </w:tabs>
        <w:rPr>
          <w:rFonts w:ascii="Times New Roman" w:hAnsi="Times New Roman" w:cs="Times New Roman"/>
          <w:b/>
          <w:u w:val="single"/>
        </w:rPr>
      </w:pPr>
    </w:p>
    <w:p w14:paraId="259B8C6B" w14:textId="77777777" w:rsidR="007545F8" w:rsidRPr="00C07855" w:rsidRDefault="007545F8" w:rsidP="007545F8">
      <w:pPr>
        <w:pStyle w:val="Footer"/>
        <w:tabs>
          <w:tab w:val="left" w:pos="720"/>
        </w:tabs>
        <w:jc w:val="center"/>
        <w:rPr>
          <w:rFonts w:ascii="Times New Roman" w:hAnsi="Times New Roman" w:cs="Times New Roman"/>
          <w:b/>
          <w:u w:val="single"/>
        </w:rPr>
      </w:pPr>
    </w:p>
    <w:p w14:paraId="5B66AB3A" w14:textId="77777777" w:rsidR="007545F8" w:rsidRPr="00C07855" w:rsidRDefault="007545F8" w:rsidP="007545F8">
      <w:pPr>
        <w:pStyle w:val="Footer"/>
        <w:tabs>
          <w:tab w:val="left" w:pos="720"/>
        </w:tabs>
        <w:jc w:val="center"/>
        <w:rPr>
          <w:rFonts w:ascii="Times New Roman" w:hAnsi="Times New Roman" w:cs="Times New Roman"/>
          <w:b/>
          <w:u w:val="single"/>
        </w:rPr>
      </w:pPr>
    </w:p>
    <w:p w14:paraId="0CC3BF6B" w14:textId="77777777" w:rsidR="007545F8" w:rsidRPr="00C07855" w:rsidRDefault="007545F8" w:rsidP="007545F8">
      <w:pPr>
        <w:pStyle w:val="Footer"/>
        <w:tabs>
          <w:tab w:val="left" w:pos="720"/>
        </w:tabs>
        <w:jc w:val="center"/>
        <w:rPr>
          <w:rFonts w:ascii="Times New Roman" w:hAnsi="Times New Roman" w:cs="Times New Roman"/>
          <w:b/>
          <w:u w:val="single"/>
        </w:rPr>
      </w:pPr>
    </w:p>
    <w:p w14:paraId="534C5C54" w14:textId="77777777" w:rsidR="007545F8" w:rsidRDefault="007545F8" w:rsidP="007545F8">
      <w:pPr>
        <w:pStyle w:val="Footer"/>
        <w:tabs>
          <w:tab w:val="left" w:pos="720"/>
        </w:tabs>
        <w:rPr>
          <w:rFonts w:ascii="Times New Roman" w:hAnsi="Times New Roman" w:cs="Times New Roman"/>
          <w:b/>
          <w:u w:val="single"/>
        </w:rPr>
      </w:pPr>
    </w:p>
    <w:p w14:paraId="337EE173" w14:textId="77777777" w:rsidR="007545F8" w:rsidRDefault="007545F8" w:rsidP="007545F8">
      <w:pPr>
        <w:pStyle w:val="Footer"/>
        <w:tabs>
          <w:tab w:val="left" w:pos="720"/>
        </w:tabs>
        <w:rPr>
          <w:rFonts w:ascii="Times New Roman" w:hAnsi="Times New Roman" w:cs="Times New Roman"/>
          <w:b/>
          <w:u w:val="single"/>
        </w:rPr>
      </w:pPr>
    </w:p>
    <w:p w14:paraId="259BD7F0" w14:textId="77777777" w:rsidR="007545F8" w:rsidRDefault="007545F8" w:rsidP="007545F8">
      <w:pPr>
        <w:pStyle w:val="Footer"/>
        <w:tabs>
          <w:tab w:val="left" w:pos="720"/>
        </w:tabs>
        <w:jc w:val="center"/>
        <w:rPr>
          <w:rFonts w:ascii="Times New Roman" w:hAnsi="Times New Roman" w:cs="Times New Roman"/>
          <w:b/>
          <w:u w:val="single"/>
        </w:rPr>
      </w:pPr>
    </w:p>
    <w:p w14:paraId="66B7DFE3" w14:textId="77777777" w:rsidR="007545F8" w:rsidRDefault="007545F8" w:rsidP="007545F8">
      <w:pPr>
        <w:pStyle w:val="Footer"/>
        <w:tabs>
          <w:tab w:val="left" w:pos="720"/>
        </w:tabs>
        <w:jc w:val="center"/>
        <w:rPr>
          <w:rFonts w:ascii="Times New Roman" w:hAnsi="Times New Roman" w:cs="Times New Roman"/>
          <w:b/>
          <w:u w:val="single"/>
        </w:rPr>
      </w:pPr>
    </w:p>
    <w:p w14:paraId="3714EF2B" w14:textId="77777777" w:rsidR="007545F8" w:rsidRDefault="007545F8" w:rsidP="007545F8">
      <w:pPr>
        <w:pStyle w:val="Footer"/>
        <w:tabs>
          <w:tab w:val="left" w:pos="720"/>
        </w:tabs>
        <w:jc w:val="center"/>
        <w:rPr>
          <w:rFonts w:ascii="Times New Roman" w:hAnsi="Times New Roman" w:cs="Times New Roman"/>
          <w:b/>
          <w:u w:val="single"/>
        </w:rPr>
      </w:pPr>
    </w:p>
    <w:p w14:paraId="39280715" w14:textId="44414FF3" w:rsidR="007545F8" w:rsidRDefault="0027763A" w:rsidP="0027763A">
      <w:pPr>
        <w:pStyle w:val="Footer"/>
        <w:tabs>
          <w:tab w:val="left" w:pos="720"/>
        </w:tabs>
        <w:rPr>
          <w:rFonts w:ascii="Times New Roman" w:hAnsi="Times New Roman" w:cs="Times New Roman"/>
          <w:b/>
          <w:u w:val="single"/>
        </w:rPr>
      </w:pPr>
      <w:r>
        <w:rPr>
          <w:rFonts w:ascii="Times New Roman" w:eastAsia="Times New Roman" w:hAnsi="Times New Roman" w:cs="Times New Roman"/>
          <w:b/>
          <w:sz w:val="51"/>
          <w:szCs w:val="51"/>
        </w:rPr>
        <w:t xml:space="preserve">                     </w:t>
      </w:r>
      <w:r w:rsidR="007545F8">
        <w:rPr>
          <w:rFonts w:ascii="Times New Roman" w:eastAsia="Times New Roman" w:hAnsi="Times New Roman" w:cs="Times New Roman"/>
          <w:b/>
          <w:sz w:val="51"/>
          <w:szCs w:val="51"/>
        </w:rPr>
        <w:t>CERTIFICATE</w:t>
      </w:r>
    </w:p>
    <w:p w14:paraId="4FA48EE3" w14:textId="77777777" w:rsidR="007545F8" w:rsidRDefault="007545F8" w:rsidP="007545F8">
      <w:pPr>
        <w:tabs>
          <w:tab w:val="left" w:pos="2808"/>
        </w:tabs>
        <w:jc w:val="center"/>
        <w:rPr>
          <w:rFonts w:ascii="Times New Roman" w:eastAsia="Times New Roman" w:hAnsi="Times New Roman" w:cs="Times New Roman"/>
          <w:b/>
          <w:sz w:val="51"/>
          <w:szCs w:val="51"/>
        </w:rPr>
      </w:pPr>
    </w:p>
    <w:p w14:paraId="770A87A2" w14:textId="77777777" w:rsidR="007545F8" w:rsidRPr="003F061B" w:rsidRDefault="007545F8" w:rsidP="007545F8">
      <w:pPr>
        <w:tabs>
          <w:tab w:val="left" w:pos="2808"/>
        </w:tabs>
        <w:rPr>
          <w:rFonts w:ascii="Times New Roman" w:eastAsia="Times New Roman" w:hAnsi="Times New Roman" w:cs="Times New Roman"/>
          <w:b/>
          <w:sz w:val="51"/>
          <w:szCs w:val="51"/>
        </w:rPr>
      </w:pPr>
      <w:r>
        <w:rPr>
          <w:rFonts w:ascii="Times New Roman" w:eastAsia="Times New Roman" w:hAnsi="Times New Roman" w:cs="Times New Roman"/>
          <w:b/>
          <w:sz w:val="51"/>
          <w:szCs w:val="51"/>
        </w:rPr>
        <w:t xml:space="preserve">                   </w:t>
      </w:r>
    </w:p>
    <w:p w14:paraId="6A0244A4" w14:textId="77777777" w:rsidR="007545F8" w:rsidRDefault="007545F8" w:rsidP="007545F8">
      <w:pPr>
        <w:pStyle w:val="Footer"/>
        <w:tabs>
          <w:tab w:val="left" w:pos="720"/>
        </w:tabs>
        <w:jc w:val="center"/>
        <w:rPr>
          <w:rFonts w:ascii="Times New Roman" w:hAnsi="Times New Roman" w:cs="Times New Roman"/>
          <w:b/>
          <w:u w:val="single"/>
        </w:rPr>
      </w:pPr>
    </w:p>
    <w:p w14:paraId="74102BE7" w14:textId="77777777" w:rsidR="007545F8" w:rsidRDefault="007545F8" w:rsidP="007545F8">
      <w:pPr>
        <w:pStyle w:val="Footer"/>
        <w:tabs>
          <w:tab w:val="left" w:pos="720"/>
        </w:tabs>
        <w:jc w:val="center"/>
        <w:rPr>
          <w:rFonts w:ascii="Times New Roman" w:hAnsi="Times New Roman" w:cs="Times New Roman"/>
          <w:b/>
          <w:u w:val="single"/>
        </w:rPr>
      </w:pPr>
    </w:p>
    <w:p w14:paraId="2B714570" w14:textId="77777777" w:rsidR="007545F8" w:rsidRDefault="007545F8" w:rsidP="007545F8">
      <w:pPr>
        <w:pStyle w:val="Footer"/>
        <w:tabs>
          <w:tab w:val="left" w:pos="720"/>
        </w:tabs>
        <w:jc w:val="center"/>
        <w:rPr>
          <w:rFonts w:ascii="Times New Roman" w:hAnsi="Times New Roman" w:cs="Times New Roman"/>
          <w:b/>
          <w:u w:val="single"/>
        </w:rPr>
      </w:pPr>
    </w:p>
    <w:p w14:paraId="3381B1BB" w14:textId="77777777" w:rsidR="007545F8" w:rsidRDefault="007545F8" w:rsidP="007545F8">
      <w:pPr>
        <w:pStyle w:val="Footer"/>
        <w:tabs>
          <w:tab w:val="left" w:pos="720"/>
        </w:tabs>
        <w:jc w:val="center"/>
        <w:rPr>
          <w:rFonts w:ascii="Times New Roman" w:hAnsi="Times New Roman" w:cs="Times New Roman"/>
          <w:b/>
          <w:u w:val="single"/>
        </w:rPr>
      </w:pPr>
    </w:p>
    <w:p w14:paraId="118C16D2" w14:textId="77777777" w:rsidR="007545F8" w:rsidRDefault="007545F8" w:rsidP="007545F8">
      <w:pPr>
        <w:pStyle w:val="Footer"/>
        <w:tabs>
          <w:tab w:val="left" w:pos="720"/>
        </w:tabs>
        <w:jc w:val="center"/>
        <w:rPr>
          <w:rFonts w:ascii="Times New Roman" w:hAnsi="Times New Roman" w:cs="Times New Roman"/>
          <w:b/>
          <w:u w:val="single"/>
        </w:rPr>
      </w:pPr>
    </w:p>
    <w:p w14:paraId="46543F7E" w14:textId="77777777" w:rsidR="007545F8" w:rsidRDefault="007545F8" w:rsidP="007545F8">
      <w:pPr>
        <w:pStyle w:val="Footer"/>
        <w:tabs>
          <w:tab w:val="left" w:pos="720"/>
        </w:tabs>
        <w:jc w:val="center"/>
        <w:rPr>
          <w:rFonts w:ascii="Times New Roman" w:hAnsi="Times New Roman" w:cs="Times New Roman"/>
          <w:b/>
          <w:u w:val="single"/>
        </w:rPr>
      </w:pPr>
    </w:p>
    <w:p w14:paraId="2914B05F" w14:textId="77777777" w:rsidR="007545F8" w:rsidRDefault="007545F8" w:rsidP="007545F8">
      <w:pPr>
        <w:pStyle w:val="Footer"/>
        <w:tabs>
          <w:tab w:val="left" w:pos="720"/>
        </w:tabs>
        <w:jc w:val="center"/>
        <w:rPr>
          <w:rFonts w:ascii="Times New Roman" w:hAnsi="Times New Roman" w:cs="Times New Roman"/>
          <w:b/>
          <w:u w:val="single"/>
        </w:rPr>
      </w:pPr>
    </w:p>
    <w:p w14:paraId="19BF000F" w14:textId="77777777" w:rsidR="007545F8" w:rsidRDefault="007545F8" w:rsidP="007545F8">
      <w:pPr>
        <w:pStyle w:val="Footer"/>
        <w:tabs>
          <w:tab w:val="left" w:pos="720"/>
        </w:tabs>
        <w:jc w:val="center"/>
        <w:rPr>
          <w:rFonts w:ascii="Times New Roman" w:hAnsi="Times New Roman" w:cs="Times New Roman"/>
          <w:b/>
          <w:u w:val="single"/>
        </w:rPr>
      </w:pPr>
    </w:p>
    <w:p w14:paraId="4F72073B" w14:textId="77777777" w:rsidR="007545F8" w:rsidRDefault="007545F8" w:rsidP="007545F8">
      <w:pPr>
        <w:pStyle w:val="Footer"/>
        <w:tabs>
          <w:tab w:val="left" w:pos="720"/>
        </w:tabs>
        <w:jc w:val="center"/>
        <w:rPr>
          <w:rFonts w:ascii="Times New Roman" w:hAnsi="Times New Roman" w:cs="Times New Roman"/>
          <w:b/>
          <w:u w:val="single"/>
        </w:rPr>
      </w:pPr>
    </w:p>
    <w:p w14:paraId="648C3CB8" w14:textId="77777777" w:rsidR="007545F8" w:rsidRDefault="007545F8" w:rsidP="007545F8">
      <w:pPr>
        <w:pStyle w:val="Footer"/>
        <w:tabs>
          <w:tab w:val="left" w:pos="720"/>
        </w:tabs>
        <w:jc w:val="center"/>
        <w:rPr>
          <w:rFonts w:ascii="Times New Roman" w:hAnsi="Times New Roman" w:cs="Times New Roman"/>
          <w:b/>
          <w:u w:val="single"/>
        </w:rPr>
      </w:pPr>
    </w:p>
    <w:p w14:paraId="73025A53" w14:textId="77777777" w:rsidR="007545F8" w:rsidRDefault="007545F8" w:rsidP="007545F8">
      <w:pPr>
        <w:pStyle w:val="Footer"/>
        <w:tabs>
          <w:tab w:val="left" w:pos="720"/>
        </w:tabs>
        <w:jc w:val="center"/>
        <w:rPr>
          <w:rFonts w:ascii="Times New Roman" w:hAnsi="Times New Roman" w:cs="Times New Roman"/>
          <w:b/>
          <w:u w:val="single"/>
        </w:rPr>
      </w:pPr>
    </w:p>
    <w:p w14:paraId="3C50092E" w14:textId="77777777" w:rsidR="007545F8" w:rsidRDefault="007545F8" w:rsidP="007545F8">
      <w:pPr>
        <w:pStyle w:val="Footer"/>
        <w:tabs>
          <w:tab w:val="left" w:pos="720"/>
        </w:tabs>
        <w:jc w:val="center"/>
        <w:rPr>
          <w:rFonts w:ascii="Times New Roman" w:hAnsi="Times New Roman" w:cs="Times New Roman"/>
          <w:b/>
          <w:u w:val="single"/>
        </w:rPr>
      </w:pPr>
    </w:p>
    <w:p w14:paraId="315D9231" w14:textId="77777777" w:rsidR="005520C4" w:rsidRDefault="005520C4" w:rsidP="007545F8">
      <w:pPr>
        <w:pStyle w:val="Footer"/>
        <w:tabs>
          <w:tab w:val="left" w:pos="720"/>
        </w:tabs>
        <w:jc w:val="center"/>
        <w:rPr>
          <w:rFonts w:ascii="Times New Roman" w:hAnsi="Times New Roman" w:cs="Times New Roman"/>
          <w:b/>
          <w:u w:val="single"/>
        </w:rPr>
        <w:sectPr w:rsidR="005520C4" w:rsidSect="00A61BC9">
          <w:type w:val="continuous"/>
          <w:pgSz w:w="11906" w:h="16838"/>
          <w:pgMar w:top="1440" w:right="1134" w:bottom="1440" w:left="1701" w:header="708" w:footer="708" w:gutter="0"/>
          <w:pgBorders w:offsetFrom="page">
            <w:top w:val="single" w:sz="4" w:space="24" w:color="auto"/>
            <w:left w:val="single" w:sz="4" w:space="31" w:color="auto"/>
            <w:bottom w:val="single" w:sz="4" w:space="24" w:color="auto"/>
            <w:right w:val="single" w:sz="4" w:space="24" w:color="auto"/>
          </w:pgBorders>
          <w:pgNumType w:fmt="lowerRoman" w:start="1"/>
          <w:cols w:space="708"/>
          <w:titlePg/>
          <w:docGrid w:linePitch="360"/>
        </w:sectPr>
      </w:pPr>
    </w:p>
    <w:p w14:paraId="657CFA42" w14:textId="77777777" w:rsidR="007545F8" w:rsidRDefault="007545F8" w:rsidP="007545F8">
      <w:pPr>
        <w:pStyle w:val="Footer"/>
        <w:tabs>
          <w:tab w:val="left" w:pos="720"/>
        </w:tabs>
        <w:jc w:val="center"/>
        <w:rPr>
          <w:rFonts w:ascii="Times New Roman" w:hAnsi="Times New Roman" w:cs="Times New Roman"/>
          <w:b/>
          <w:u w:val="single"/>
        </w:rPr>
      </w:pPr>
    </w:p>
    <w:p w14:paraId="069999EF" w14:textId="77777777" w:rsidR="007545F8" w:rsidRDefault="007545F8" w:rsidP="007545F8">
      <w:r>
        <w:rPr>
          <w:noProof/>
        </w:rPr>
        <mc:AlternateContent>
          <mc:Choice Requires="wps">
            <w:drawing>
              <wp:anchor distT="0" distB="0" distL="114300" distR="114300" simplePos="0" relativeHeight="251658752" behindDoc="0" locked="0" layoutInCell="1" allowOverlap="1" wp14:anchorId="7702558E" wp14:editId="2F992D96">
                <wp:simplePos x="0" y="0"/>
                <wp:positionH relativeFrom="column">
                  <wp:posOffset>2098040</wp:posOffset>
                </wp:positionH>
                <wp:positionV relativeFrom="paragraph">
                  <wp:posOffset>-42545</wp:posOffset>
                </wp:positionV>
                <wp:extent cx="3973830" cy="1502410"/>
                <wp:effectExtent l="0" t="0" r="26670" b="21590"/>
                <wp:wrapNone/>
                <wp:docPr id="9073539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3830" cy="1502410"/>
                        </a:xfrm>
                        <a:prstGeom prst="rect">
                          <a:avLst/>
                        </a:prstGeom>
                        <a:solidFill>
                          <a:srgbClr val="FFFFFF"/>
                        </a:solidFill>
                        <a:ln w="9525">
                          <a:solidFill>
                            <a:schemeClr val="bg1">
                              <a:lumMod val="100000"/>
                              <a:lumOff val="0"/>
                            </a:schemeClr>
                          </a:solidFill>
                          <a:miter lim="800000"/>
                          <a:headEnd/>
                          <a:tailEnd/>
                        </a:ln>
                      </wps:spPr>
                      <wps:txbx>
                        <w:txbxContent>
                          <w:p w14:paraId="243FDE49" w14:textId="77777777" w:rsidR="007545F8" w:rsidRPr="00666B39" w:rsidRDefault="007545F8" w:rsidP="007545F8">
                            <w:pPr>
                              <w:rPr>
                                <w:rFonts w:ascii="Times New Roman" w:hAnsi="Times New Roman" w:cs="Times New Roman"/>
                                <w:b/>
                                <w:bCs/>
                                <w:sz w:val="32"/>
                              </w:rPr>
                            </w:pPr>
                            <w:r>
                              <w:rPr>
                                <w:rFonts w:ascii="Times New Roman" w:hAnsi="Times New Roman" w:cs="Times New Roman"/>
                                <w:sz w:val="32"/>
                              </w:rPr>
                              <w:t xml:space="preserve"> </w:t>
                            </w:r>
                            <w:r>
                              <w:rPr>
                                <w:rFonts w:ascii="Times New Roman" w:hAnsi="Times New Roman" w:cs="Times New Roman"/>
                                <w:b/>
                                <w:bCs/>
                                <w:sz w:val="32"/>
                              </w:rPr>
                              <w:t>Avinash College of Commerce</w:t>
                            </w:r>
                          </w:p>
                          <w:p w14:paraId="413F5FBA" w14:textId="77777777" w:rsidR="007545F8" w:rsidRPr="003172D0" w:rsidRDefault="007545F8" w:rsidP="007545F8">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ACC Towers, Plot No. 21, 22, 53 &amp; 54 Ushamullapudi Road, Behind South India Shopping Mall, A.S. Raju Nagar, Kukatpally Housing Board Colony, Kukatpally, Hyderabad.</w:t>
                            </w:r>
                          </w:p>
                          <w:p w14:paraId="374827CE" w14:textId="77777777" w:rsidR="007545F8" w:rsidRPr="003429DE" w:rsidRDefault="007545F8" w:rsidP="007545F8">
                            <w:pPr>
                              <w:rPr>
                                <w:rFonts w:ascii="Times New Roman" w:hAnsi="Times New Roman" w:cs="Times New Roman"/>
                                <w:sz w:val="32"/>
                              </w:rPr>
                            </w:pPr>
                            <w:r>
                              <w:rPr>
                                <w:rFonts w:ascii="Arial" w:eastAsia="Times New Roman" w:hAnsi="Arial" w:cs="Arial"/>
                                <w:color w:val="222222"/>
                                <w:sz w:val="21"/>
                                <w:szCs w:val="21"/>
                                <w:shd w:val="clear" w:color="auto" w:fill="FFFFFF"/>
                              </w:rPr>
                              <w:br/>
                            </w:r>
                          </w:p>
                          <w:p w14:paraId="662BDD61" w14:textId="77777777" w:rsidR="007545F8" w:rsidRPr="003429DE" w:rsidRDefault="007545F8" w:rsidP="007545F8">
                            <w:pPr>
                              <w:rPr>
                                <w:rFonts w:ascii="Times New Roman" w:hAnsi="Times New Roman" w:cs="Times New Roman"/>
                                <w:sz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02558E" id="_x0000_t202" coordsize="21600,21600" o:spt="202" path="m,l,21600r21600,l21600,xe">
                <v:stroke joinstyle="miter"/>
                <v:path gradientshapeok="t" o:connecttype="rect"/>
              </v:shapetype>
              <v:shape id="Text Box 2" o:spid="_x0000_s1026" type="#_x0000_t202" style="position:absolute;margin-left:165.2pt;margin-top:-3.35pt;width:312.9pt;height:118.3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" strokecolor="white [3212]">
                <v:textbox>
                  <w:txbxContent>
                    <w:p w14:paraId="243FDE49" w14:textId="77777777" w:rsidR="007545F8" w:rsidRPr="00666B39" w:rsidRDefault="007545F8" w:rsidP="007545F8">
                      <w:pPr>
                        <w:rPr>
                          <w:rFonts w:ascii="Times New Roman" w:hAnsi="Times New Roman" w:cs="Times New Roman"/>
                          <w:b/>
                          <w:bCs/>
                          <w:sz w:val="32"/>
                        </w:rPr>
                      </w:pPr>
                      <w:r>
                        <w:rPr>
                          <w:rFonts w:ascii="Times New Roman" w:hAnsi="Times New Roman" w:cs="Times New Roman"/>
                          <w:sz w:val="32"/>
                        </w:rPr>
                        <w:t xml:space="preserve"> </w:t>
                      </w:r>
                      <w:r>
                        <w:rPr>
                          <w:rFonts w:ascii="Times New Roman" w:hAnsi="Times New Roman" w:cs="Times New Roman"/>
                          <w:b/>
                          <w:bCs/>
                          <w:sz w:val="32"/>
                        </w:rPr>
                        <w:t>Avinash College of Commerce</w:t>
                      </w:r>
                    </w:p>
                    <w:p w14:paraId="413F5FBA" w14:textId="77777777" w:rsidR="007545F8" w:rsidRPr="003172D0" w:rsidRDefault="007545F8" w:rsidP="007545F8">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ACC Towers, Plot No. 21, 22, 53 &amp; 54 Ushamullapudi Road, Behind South India Shopping Mall, A.S. Raju Nagar, Kukatpally Housing Board Colony, Kukatpally, Hyderabad.</w:t>
                      </w:r>
                    </w:p>
                    <w:p w14:paraId="374827CE" w14:textId="77777777" w:rsidR="007545F8" w:rsidRPr="003429DE" w:rsidRDefault="007545F8" w:rsidP="007545F8">
                      <w:pPr>
                        <w:rPr>
                          <w:rFonts w:ascii="Times New Roman" w:hAnsi="Times New Roman" w:cs="Times New Roman"/>
                          <w:sz w:val="32"/>
                        </w:rPr>
                      </w:pPr>
                      <w:r>
                        <w:rPr>
                          <w:rFonts w:ascii="Arial" w:eastAsia="Times New Roman" w:hAnsi="Arial" w:cs="Arial"/>
                          <w:color w:val="222222"/>
                          <w:sz w:val="21"/>
                          <w:szCs w:val="21"/>
                          <w:shd w:val="clear" w:color="auto" w:fill="FFFFFF"/>
                        </w:rPr>
                        <w:br/>
                      </w:r>
                    </w:p>
                    <w:p w14:paraId="662BDD61" w14:textId="77777777" w:rsidR="007545F8" w:rsidRPr="003429DE" w:rsidRDefault="007545F8" w:rsidP="007545F8">
                      <w:pPr>
                        <w:rPr>
                          <w:rFonts w:ascii="Times New Roman" w:hAnsi="Times New Roman" w:cs="Times New Roman"/>
                          <w:sz w:val="32"/>
                        </w:rPr>
                      </w:pPr>
                    </w:p>
                  </w:txbxContent>
                </v:textbox>
              </v:shape>
            </w:pict>
          </mc:Fallback>
        </mc:AlternateContent>
      </w:r>
      <w:r>
        <w:rPr>
          <w:noProof/>
        </w:rPr>
        <w:drawing>
          <wp:inline distT="0" distB="0" distL="0" distR="0" wp14:anchorId="227696DB" wp14:editId="3A860E59">
            <wp:extent cx="1858708" cy="1381125"/>
            <wp:effectExtent l="0" t="0" r="0" b="0"/>
            <wp:docPr id="1744245556" name="image1.png" descr="logo - Copy.jpg"/>
            <wp:cNvGraphicFramePr/>
            <a:graphic xmlns:a="http://schemas.openxmlformats.org/drawingml/2006/main">
              <a:graphicData uri="http://schemas.openxmlformats.org/drawingml/2006/picture">
                <pic:pic xmlns:pic="http://schemas.openxmlformats.org/drawingml/2006/picture">
                  <pic:nvPicPr>
                    <pic:cNvPr id="0" name="image1.png" descr="logo - Copy.jpg"/>
                    <pic:cNvPicPr preferRelativeResize="0"/>
                  </pic:nvPicPr>
                  <pic:blipFill>
                    <a:blip r:embed="rId16"/>
                    <a:srcRect/>
                    <a:stretch>
                      <a:fillRect/>
                    </a:stretch>
                  </pic:blipFill>
                  <pic:spPr>
                    <a:xfrm>
                      <a:off x="0" y="0"/>
                      <a:ext cx="1858708" cy="1381125"/>
                    </a:xfrm>
                    <a:prstGeom prst="rect">
                      <a:avLst/>
                    </a:prstGeom>
                    <a:ln/>
                  </pic:spPr>
                </pic:pic>
              </a:graphicData>
            </a:graphic>
          </wp:inline>
        </w:drawing>
      </w:r>
      <w:r>
        <w:rPr>
          <w:sz w:val="32"/>
          <w:szCs w:val="32"/>
        </w:rPr>
        <w:t>________________________________________________________</w:t>
      </w:r>
    </w:p>
    <w:p w14:paraId="4DB32523" w14:textId="77777777" w:rsidR="007545F8" w:rsidRDefault="007545F8" w:rsidP="007545F8">
      <w:pPr>
        <w:pBdr>
          <w:top w:val="nil"/>
          <w:left w:val="nil"/>
          <w:bottom w:val="nil"/>
          <w:right w:val="nil"/>
          <w:between w:val="nil"/>
        </w:pBdr>
        <w:spacing w:after="0" w:line="240" w:lineRule="auto"/>
        <w:rPr>
          <w:color w:val="000000"/>
        </w:rPr>
      </w:pPr>
    </w:p>
    <w:p w14:paraId="6CA49C35" w14:textId="77777777" w:rsidR="007545F8" w:rsidRPr="00FD7B38" w:rsidRDefault="007545F8" w:rsidP="007545F8">
      <w:pPr>
        <w:rPr>
          <w:rFonts w:ascii="Times New Roman" w:eastAsia="Times New Roman" w:hAnsi="Times New Roman" w:cs="Times New Roman"/>
          <w:b/>
          <w:sz w:val="28"/>
          <w:szCs w:val="28"/>
        </w:rPr>
      </w:pPr>
      <w:r>
        <w:rPr>
          <w:rFonts w:ascii="Times New Roman" w:eastAsia="Times New Roman" w:hAnsi="Times New Roman" w:cs="Times New Roman"/>
          <w:b/>
          <w:sz w:val="32"/>
          <w:szCs w:val="32"/>
        </w:rPr>
        <w:t xml:space="preserve">                                                                                     </w:t>
      </w:r>
      <w:r>
        <w:rPr>
          <w:rFonts w:ascii="Times New Roman" w:eastAsia="Times New Roman" w:hAnsi="Times New Roman" w:cs="Times New Roman"/>
          <w:b/>
          <w:sz w:val="28"/>
          <w:szCs w:val="28"/>
        </w:rPr>
        <w:t xml:space="preserve">Date:   </w:t>
      </w:r>
    </w:p>
    <w:p w14:paraId="02099E0F" w14:textId="77777777" w:rsidR="007545F8" w:rsidRDefault="007545F8" w:rsidP="007545F8">
      <w:pPr>
        <w:spacing w:line="480" w:lineRule="auto"/>
        <w:jc w:val="center"/>
        <w:rPr>
          <w:rFonts w:ascii="Times New Roman" w:eastAsia="Times New Roman" w:hAnsi="Times New Roman" w:cs="Times New Roman"/>
          <w:sz w:val="28"/>
          <w:szCs w:val="28"/>
          <w:u w:val="single"/>
        </w:rPr>
      </w:pPr>
      <w:r>
        <w:rPr>
          <w:rFonts w:ascii="Times New Roman" w:eastAsia="Times New Roman" w:hAnsi="Times New Roman" w:cs="Times New Roman"/>
          <w:b/>
          <w:sz w:val="32"/>
          <w:szCs w:val="32"/>
          <w:u w:val="single"/>
        </w:rPr>
        <w:t>CERTIFICATE</w:t>
      </w:r>
    </w:p>
    <w:p w14:paraId="46016237" w14:textId="77777777" w:rsidR="007545F8" w:rsidRDefault="007545F8" w:rsidP="007545F8">
      <w:pPr>
        <w:spacing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This is to certify that the project entitled </w:t>
      </w:r>
      <w:r>
        <w:rPr>
          <w:rFonts w:ascii="Times New Roman" w:eastAsia="Times New Roman" w:hAnsi="Times New Roman" w:cs="Times New Roman"/>
          <w:b/>
          <w:bCs/>
          <w:sz w:val="28"/>
          <w:szCs w:val="28"/>
        </w:rPr>
        <w:t>“</w:t>
      </w:r>
      <w:r w:rsidRPr="004C5454">
        <w:rPr>
          <w:rFonts w:ascii="Times New Roman" w:hAnsi="Times New Roman" w:cs="Times New Roman"/>
          <w:b/>
          <w:sz w:val="32"/>
          <w:szCs w:val="32"/>
        </w:rPr>
        <w:t>Analysis of Online Financial Frauds in India: Trends, Causes and Cyber security Measures</w:t>
      </w:r>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submitted to  Osmania University, in partial fulfilment of the requirements for the award of the degree of Bachelor of Business Administration  (FINANCE) is a </w:t>
      </w:r>
      <w:proofErr w:type="spellStart"/>
      <w:r>
        <w:rPr>
          <w:rFonts w:ascii="Times New Roman" w:eastAsia="Times New Roman" w:hAnsi="Times New Roman" w:cs="Times New Roman"/>
          <w:sz w:val="28"/>
          <w:szCs w:val="28"/>
        </w:rPr>
        <w:t>bonafide</w:t>
      </w:r>
      <w:proofErr w:type="spellEnd"/>
      <w:r>
        <w:rPr>
          <w:rFonts w:ascii="Times New Roman" w:eastAsia="Times New Roman" w:hAnsi="Times New Roman" w:cs="Times New Roman"/>
          <w:sz w:val="28"/>
          <w:szCs w:val="28"/>
        </w:rPr>
        <w:t xml:space="preserve"> record of original project work done by </w:t>
      </w:r>
      <w:r>
        <w:rPr>
          <w:rFonts w:ascii="Times New Roman" w:eastAsia="Times New Roman" w:hAnsi="Times New Roman" w:cs="Times New Roman"/>
          <w:b/>
          <w:bCs/>
          <w:sz w:val="28"/>
          <w:szCs w:val="28"/>
        </w:rPr>
        <w:t>Mohit Prasad Mishra Reg. No. 208523684172</w:t>
      </w:r>
      <w:r>
        <w:rPr>
          <w:rFonts w:ascii="Times New Roman" w:eastAsia="Times New Roman" w:hAnsi="Times New Roman" w:cs="Times New Roman"/>
          <w:sz w:val="28"/>
          <w:szCs w:val="28"/>
        </w:rPr>
        <w:t xml:space="preserve"> during the period of December-2025 to April-2026 in the Department of Management, Avinash College of Commerce, Kukatpally, Hyderabad- </w:t>
      </w:r>
      <w:r>
        <w:rPr>
          <w:rFonts w:ascii="Times New Roman" w:hAnsi="Times New Roman" w:cs="Times New Roman"/>
          <w:b/>
        </w:rPr>
        <w:t>500072</w:t>
      </w:r>
      <w:r>
        <w:rPr>
          <w:rFonts w:ascii="Times New Roman" w:eastAsia="Times New Roman" w:hAnsi="Times New Roman" w:cs="Times New Roman"/>
          <w:sz w:val="28"/>
          <w:szCs w:val="28"/>
        </w:rPr>
        <w:t>.</w:t>
      </w:r>
    </w:p>
    <w:p w14:paraId="3E21BDBC" w14:textId="77777777" w:rsidR="007545F8" w:rsidRDefault="007545F8" w:rsidP="007545F8">
      <w:pPr>
        <w:spacing w:line="480" w:lineRule="auto"/>
        <w:jc w:val="both"/>
        <w:rPr>
          <w:rFonts w:ascii="Times New Roman" w:eastAsia="Times New Roman" w:hAnsi="Times New Roman" w:cs="Times New Roman"/>
          <w:sz w:val="28"/>
          <w:szCs w:val="28"/>
        </w:rPr>
      </w:pPr>
    </w:p>
    <w:p w14:paraId="2F78B967" w14:textId="77777777" w:rsidR="007545F8" w:rsidRDefault="007545F8" w:rsidP="007545F8">
      <w:pPr>
        <w:ind w:left="720"/>
        <w:rPr>
          <w:rFonts w:ascii="Times New Roman" w:eastAsia="Times New Roman" w:hAnsi="Times New Roman" w:cs="Times New Roman"/>
          <w:sz w:val="28"/>
          <w:szCs w:val="28"/>
        </w:rPr>
      </w:pPr>
    </w:p>
    <w:p w14:paraId="456D71AB" w14:textId="77777777" w:rsidR="007545F8" w:rsidRDefault="007545F8" w:rsidP="007545F8">
      <w:pPr>
        <w:rPr>
          <w:rFonts w:ascii="Times New Roman" w:hAnsi="Times New Roman" w:cs="Times New Roman"/>
          <w:sz w:val="28"/>
          <w:szCs w:val="28"/>
        </w:rPr>
      </w:pPr>
      <w:r>
        <w:rPr>
          <w:rFonts w:ascii="Times New Roman" w:hAnsi="Times New Roman" w:cs="Times New Roman"/>
          <w:sz w:val="28"/>
          <w:szCs w:val="28"/>
        </w:rPr>
        <w:t xml:space="preserve">   </w:t>
      </w:r>
    </w:p>
    <w:p w14:paraId="12AE9161" w14:textId="77777777" w:rsidR="007545F8" w:rsidRPr="00EA305C" w:rsidRDefault="007545F8" w:rsidP="007545F8">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 xml:space="preserve">                         </w:t>
      </w:r>
    </w:p>
    <w:p w14:paraId="5DA509FE" w14:textId="77777777" w:rsidR="00A56592" w:rsidRDefault="007545F8" w:rsidP="007545F8">
      <w:pPr>
        <w:ind w:right="-1233"/>
        <w:rPr>
          <w:rFonts w:ascii="Times New Roman" w:hAnsi="Times New Roman" w:cs="Times New Roman"/>
          <w:b/>
          <w:bCs/>
          <w:sz w:val="28"/>
          <w:szCs w:val="28"/>
        </w:rPr>
        <w:sectPr w:rsidR="00A56592" w:rsidSect="00A61BC9">
          <w:footerReference w:type="first" r:id="rId17"/>
          <w:pgSz w:w="11906" w:h="16838"/>
          <w:pgMar w:top="1440" w:right="1134" w:bottom="1440" w:left="1701" w:header="708" w:footer="708" w:gutter="0"/>
          <w:pgBorders w:offsetFrom="page">
            <w:top w:val="single" w:sz="4" w:space="24" w:color="auto"/>
            <w:left w:val="single" w:sz="4" w:space="31" w:color="auto"/>
            <w:bottom w:val="single" w:sz="4" w:space="24" w:color="auto"/>
            <w:right w:val="single" w:sz="4" w:space="24" w:color="auto"/>
          </w:pgBorders>
          <w:pgNumType w:fmt="lowerRoman" w:start="1"/>
          <w:cols w:space="708"/>
          <w:titlePg/>
          <w:docGrid w:linePitch="360"/>
        </w:sectPr>
      </w:pPr>
      <w:r>
        <w:rPr>
          <w:rFonts w:ascii="Times New Roman" w:hAnsi="Times New Roman" w:cs="Times New Roman"/>
          <w:b/>
          <w:bCs/>
          <w:sz w:val="28"/>
          <w:szCs w:val="28"/>
        </w:rPr>
        <w:t>External Examiner      Internal Guide    Head of the Department</w:t>
      </w:r>
      <w:r>
        <w:rPr>
          <w:rFonts w:ascii="Times New Roman" w:hAnsi="Times New Roman" w:cs="Times New Roman"/>
          <w:b/>
          <w:bCs/>
          <w:sz w:val="28"/>
          <w:szCs w:val="28"/>
        </w:rPr>
        <w:tab/>
        <w:t xml:space="preserve">   Principal</w:t>
      </w:r>
    </w:p>
    <w:p w14:paraId="4E0BEB10" w14:textId="77777777" w:rsidR="007545F8" w:rsidRPr="0020573F" w:rsidRDefault="007545F8" w:rsidP="007545F8">
      <w:pPr>
        <w:ind w:right="-1233"/>
        <w:rPr>
          <w:rFonts w:ascii="Times New Roman" w:hAnsi="Times New Roman" w:cs="Times New Roman"/>
          <w:b/>
          <w:bCs/>
          <w:sz w:val="28"/>
          <w:szCs w:val="28"/>
        </w:rPr>
      </w:pPr>
    </w:p>
    <w:p w14:paraId="3A45A0D3" w14:textId="77777777" w:rsidR="007545F8" w:rsidRPr="00C07855" w:rsidRDefault="007545F8" w:rsidP="007545F8">
      <w:pPr>
        <w:tabs>
          <w:tab w:val="left" w:pos="720"/>
          <w:tab w:val="center" w:pos="4680"/>
          <w:tab w:val="right" w:pos="9360"/>
        </w:tabs>
        <w:spacing w:after="0" w:line="240" w:lineRule="auto"/>
        <w:jc w:val="center"/>
        <w:rPr>
          <w:rFonts w:ascii="Times New Roman" w:eastAsia="Times New Roman" w:hAnsi="Times New Roman" w:cs="Times New Roman"/>
          <w:b/>
          <w:bCs/>
        </w:rPr>
      </w:pPr>
    </w:p>
    <w:p w14:paraId="1C379A98" w14:textId="77777777" w:rsidR="007545F8" w:rsidRPr="00C07855" w:rsidRDefault="007545F8" w:rsidP="007545F8">
      <w:pPr>
        <w:pStyle w:val="Footer"/>
        <w:tabs>
          <w:tab w:val="left" w:pos="720"/>
        </w:tabs>
        <w:jc w:val="center"/>
        <w:rPr>
          <w:rFonts w:ascii="Times New Roman" w:hAnsi="Times New Roman" w:cs="Times New Roman"/>
          <w:b/>
          <w:sz w:val="28"/>
          <w:u w:val="single"/>
        </w:rPr>
      </w:pPr>
    </w:p>
    <w:p w14:paraId="1C3267D4" w14:textId="77777777" w:rsidR="007545F8" w:rsidRPr="00C07855" w:rsidRDefault="007545F8" w:rsidP="007545F8">
      <w:pPr>
        <w:pStyle w:val="Footer"/>
        <w:tabs>
          <w:tab w:val="left" w:pos="720"/>
        </w:tabs>
        <w:rPr>
          <w:rFonts w:ascii="Times New Roman" w:hAnsi="Times New Roman" w:cs="Times New Roman"/>
          <w:b/>
          <w:sz w:val="28"/>
          <w:u w:val="single"/>
        </w:rPr>
      </w:pPr>
    </w:p>
    <w:p w14:paraId="54C5E2BE" w14:textId="77777777" w:rsidR="007545F8" w:rsidRPr="00C07855" w:rsidRDefault="007545F8" w:rsidP="007545F8">
      <w:pPr>
        <w:pStyle w:val="Footer"/>
        <w:tabs>
          <w:tab w:val="left" w:pos="720"/>
        </w:tabs>
        <w:jc w:val="center"/>
        <w:rPr>
          <w:rFonts w:ascii="Times New Roman" w:hAnsi="Times New Roman" w:cs="Times New Roman"/>
          <w:b/>
          <w:sz w:val="28"/>
          <w:u w:val="single"/>
        </w:rPr>
      </w:pPr>
    </w:p>
    <w:p w14:paraId="46986BBD" w14:textId="77777777" w:rsidR="007545F8" w:rsidRPr="0020573F" w:rsidRDefault="007545F8" w:rsidP="007545F8">
      <w:pPr>
        <w:pStyle w:val="Footer"/>
        <w:tabs>
          <w:tab w:val="left" w:pos="720"/>
        </w:tabs>
        <w:spacing w:line="48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CERTIFICATE</w:t>
      </w:r>
    </w:p>
    <w:p w14:paraId="606A0DE5" w14:textId="77777777" w:rsidR="007545F8" w:rsidRPr="00C07855" w:rsidRDefault="007545F8" w:rsidP="007545F8">
      <w:pPr>
        <w:pStyle w:val="Footer"/>
        <w:tabs>
          <w:tab w:val="left" w:pos="720"/>
        </w:tabs>
        <w:spacing w:line="480" w:lineRule="auto"/>
        <w:rPr>
          <w:rFonts w:ascii="Times New Roman" w:hAnsi="Times New Roman" w:cs="Times New Roman"/>
          <w:bCs/>
          <w:sz w:val="28"/>
        </w:rPr>
      </w:pPr>
    </w:p>
    <w:p w14:paraId="5FA3FB08" w14:textId="77777777" w:rsidR="007545F8" w:rsidRPr="00C07855" w:rsidRDefault="007545F8" w:rsidP="007545F8">
      <w:pPr>
        <w:pStyle w:val="Footer"/>
        <w:tabs>
          <w:tab w:val="left" w:pos="720"/>
        </w:tabs>
        <w:spacing w:line="480" w:lineRule="auto"/>
        <w:jc w:val="both"/>
        <w:rPr>
          <w:rFonts w:ascii="Times New Roman" w:hAnsi="Times New Roman" w:cs="Times New Roman"/>
        </w:rPr>
      </w:pPr>
      <w:r>
        <w:rPr>
          <w:rFonts w:ascii="Times New Roman" w:eastAsia="Times New Roman" w:hAnsi="Times New Roman" w:cs="Times New Roman"/>
          <w:sz w:val="28"/>
          <w:szCs w:val="28"/>
        </w:rPr>
        <w:t xml:space="preserve">This is to certify that the project </w:t>
      </w:r>
      <w:r w:rsidRPr="004C5454">
        <w:rPr>
          <w:rFonts w:ascii="Times New Roman" w:eastAsia="Times New Roman" w:hAnsi="Times New Roman" w:cs="Times New Roman"/>
          <w:sz w:val="32"/>
          <w:szCs w:val="32"/>
        </w:rPr>
        <w:t xml:space="preserve">entitled </w:t>
      </w:r>
      <w:r w:rsidRPr="004C5454">
        <w:rPr>
          <w:rFonts w:ascii="Times New Roman" w:hAnsi="Times New Roman" w:cs="Times New Roman"/>
          <w:b/>
          <w:sz w:val="32"/>
          <w:szCs w:val="32"/>
        </w:rPr>
        <w:t>Analysis of Online Financial Frauds in India: Trends, Causes and Cyber security Measures</w:t>
      </w:r>
      <w:r w:rsidRPr="004C5454">
        <w:rPr>
          <w:rFonts w:ascii="Times New Roman" w:eastAsia="Times New Roman" w:hAnsi="Times New Roman" w:cs="Times New Roman"/>
          <w:sz w:val="32"/>
          <w:szCs w:val="32"/>
        </w:rPr>
        <w:t xml:space="preserve"> </w:t>
      </w:r>
      <w:r>
        <w:rPr>
          <w:rFonts w:ascii="Times New Roman" w:eastAsia="Times New Roman" w:hAnsi="Times New Roman" w:cs="Times New Roman"/>
          <w:sz w:val="28"/>
          <w:szCs w:val="28"/>
        </w:rPr>
        <w:t>submitted to Osmania University, in partial fulfilment of the requirements for the award of the degree of Bachelor of Business Administration (</w:t>
      </w:r>
      <w:r>
        <w:rPr>
          <w:rFonts w:ascii="Times New Roman" w:hAnsi="Times New Roman" w:cs="Times New Roman"/>
          <w:bCs/>
          <w:sz w:val="28"/>
          <w:szCs w:val="28"/>
        </w:rPr>
        <w:t>BBA/ BBA-Business Analytics</w:t>
      </w:r>
      <w:r>
        <w:rPr>
          <w:rFonts w:ascii="Times New Roman" w:eastAsia="Times New Roman" w:hAnsi="Times New Roman" w:cs="Times New Roman"/>
          <w:sz w:val="28"/>
          <w:szCs w:val="28"/>
        </w:rPr>
        <w:t xml:space="preserve">), is a </w:t>
      </w:r>
      <w:proofErr w:type="spellStart"/>
      <w:r>
        <w:rPr>
          <w:rFonts w:ascii="Times New Roman" w:eastAsia="Times New Roman" w:hAnsi="Times New Roman" w:cs="Times New Roman"/>
          <w:sz w:val="28"/>
          <w:szCs w:val="28"/>
        </w:rPr>
        <w:t>bonafide</w:t>
      </w:r>
      <w:proofErr w:type="spellEnd"/>
      <w:r>
        <w:rPr>
          <w:rFonts w:ascii="Times New Roman" w:eastAsia="Times New Roman" w:hAnsi="Times New Roman" w:cs="Times New Roman"/>
          <w:sz w:val="28"/>
          <w:szCs w:val="28"/>
        </w:rPr>
        <w:t xml:space="preserve"> record of original project work done by </w:t>
      </w:r>
      <w:r>
        <w:rPr>
          <w:rFonts w:ascii="Times New Roman" w:eastAsia="Times New Roman" w:hAnsi="Times New Roman" w:cs="Times New Roman"/>
          <w:b/>
          <w:bCs/>
          <w:sz w:val="28"/>
          <w:szCs w:val="28"/>
        </w:rPr>
        <w:t xml:space="preserve">Mohit Prasad Mishra </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Reg. No. 208523684172, </w:t>
      </w:r>
      <w:r>
        <w:rPr>
          <w:rFonts w:ascii="Times New Roman" w:eastAsia="Times New Roman" w:hAnsi="Times New Roman" w:cs="Times New Roman"/>
          <w:sz w:val="28"/>
          <w:szCs w:val="28"/>
        </w:rPr>
        <w:t>during the period of December-2025 to April-2026 in the Department of Management, Avinash College of Commerce, Kukatpally, Hyderabad-</w:t>
      </w:r>
      <w:r>
        <w:rPr>
          <w:rFonts w:ascii="Times New Roman" w:hAnsi="Times New Roman" w:cs="Times New Roman"/>
          <w:b/>
        </w:rPr>
        <w:t>500072</w:t>
      </w:r>
      <w:r>
        <w:rPr>
          <w:rFonts w:ascii="Times New Roman" w:eastAsia="Times New Roman" w:hAnsi="Times New Roman" w:cs="Times New Roman"/>
          <w:sz w:val="28"/>
          <w:szCs w:val="28"/>
        </w:rPr>
        <w:t>. Under my supervision and guidance, the project has not previously formed the basis for the award of any Degree, Diploma, Associate ship, fellowship, or other similar title to any other candidate of any University. The project represents entirely an independent work of the candidate.</w:t>
      </w:r>
    </w:p>
    <w:p w14:paraId="30E250E0" w14:textId="77777777" w:rsidR="007545F8" w:rsidRPr="00C07855" w:rsidRDefault="007545F8" w:rsidP="007545F8">
      <w:pPr>
        <w:pStyle w:val="Footer"/>
        <w:tabs>
          <w:tab w:val="left" w:pos="720"/>
        </w:tabs>
        <w:rPr>
          <w:rFonts w:ascii="Times New Roman" w:hAnsi="Times New Roman" w:cs="Times New Roman"/>
          <w:bCs/>
          <w:sz w:val="28"/>
        </w:rPr>
      </w:pPr>
    </w:p>
    <w:p w14:paraId="75457B96" w14:textId="77777777" w:rsidR="007545F8" w:rsidRPr="00C07855" w:rsidRDefault="007545F8" w:rsidP="007545F8">
      <w:pPr>
        <w:pStyle w:val="Footer"/>
        <w:tabs>
          <w:tab w:val="left" w:pos="720"/>
        </w:tabs>
        <w:rPr>
          <w:rFonts w:ascii="Times New Roman" w:hAnsi="Times New Roman" w:cs="Times New Roman"/>
          <w:bCs/>
          <w:sz w:val="28"/>
        </w:rPr>
      </w:pPr>
    </w:p>
    <w:p w14:paraId="05A31E02" w14:textId="77777777" w:rsidR="007545F8" w:rsidRPr="00C07855" w:rsidRDefault="007545F8" w:rsidP="007545F8">
      <w:pPr>
        <w:pStyle w:val="Footer"/>
        <w:tabs>
          <w:tab w:val="left" w:pos="720"/>
        </w:tabs>
        <w:rPr>
          <w:rFonts w:ascii="Times New Roman" w:hAnsi="Times New Roman" w:cs="Times New Roman"/>
          <w:bCs/>
          <w:sz w:val="28"/>
        </w:rPr>
      </w:pPr>
    </w:p>
    <w:p w14:paraId="5DC2F796" w14:textId="77777777" w:rsidR="007545F8" w:rsidRPr="00C07855" w:rsidRDefault="007545F8" w:rsidP="007545F8">
      <w:pPr>
        <w:pStyle w:val="Footer"/>
        <w:tabs>
          <w:tab w:val="left" w:pos="720"/>
        </w:tabs>
        <w:rPr>
          <w:rFonts w:ascii="Times New Roman" w:hAnsi="Times New Roman" w:cs="Times New Roman"/>
          <w:bCs/>
          <w:sz w:val="28"/>
        </w:rPr>
      </w:pPr>
    </w:p>
    <w:p w14:paraId="1BA10C90" w14:textId="77777777" w:rsidR="007545F8" w:rsidRPr="00C07855" w:rsidRDefault="007545F8" w:rsidP="007545F8">
      <w:pPr>
        <w:pStyle w:val="Footer"/>
        <w:tabs>
          <w:tab w:val="left" w:pos="720"/>
        </w:tabs>
        <w:rPr>
          <w:rFonts w:ascii="Times New Roman" w:hAnsi="Times New Roman" w:cs="Times New Roman"/>
          <w:bCs/>
          <w:sz w:val="28"/>
        </w:rPr>
      </w:pPr>
    </w:p>
    <w:p w14:paraId="0C6BA657" w14:textId="77777777" w:rsidR="007545F8" w:rsidRPr="0048308C" w:rsidRDefault="007545F8" w:rsidP="007545F8">
      <w:pPr>
        <w:pStyle w:val="Footer"/>
        <w:tabs>
          <w:tab w:val="left" w:pos="720"/>
        </w:tabs>
        <w:rPr>
          <w:rFonts w:ascii="Times New Roman" w:hAnsi="Times New Roman" w:cs="Times New Roman"/>
          <w:bCs/>
          <w:sz w:val="28"/>
          <w:szCs w:val="28"/>
        </w:rPr>
      </w:pPr>
    </w:p>
    <w:p w14:paraId="18D909A9" w14:textId="77777777" w:rsidR="007545F8" w:rsidRDefault="007545F8" w:rsidP="007545F8">
      <w:pPr>
        <w:autoSpaceDE w:val="0"/>
        <w:autoSpaceDN w:val="0"/>
        <w:adjustRightInd w:val="0"/>
        <w:spacing w:after="0" w:line="240" w:lineRule="auto"/>
        <w:rPr>
          <w:rFonts w:ascii="Times New Roman" w:hAnsi="Times New Roman" w:cs="Times New Roman"/>
          <w:b/>
          <w:sz w:val="28"/>
          <w:szCs w:val="28"/>
        </w:rPr>
      </w:pPr>
    </w:p>
    <w:p w14:paraId="595458C2" w14:textId="77777777" w:rsidR="007545F8" w:rsidRDefault="007545F8" w:rsidP="007545F8">
      <w:pPr>
        <w:autoSpaceDE w:val="0"/>
        <w:autoSpaceDN w:val="0"/>
        <w:adjustRightInd w:val="0"/>
        <w:spacing w:after="0" w:line="240" w:lineRule="auto"/>
        <w:rPr>
          <w:rFonts w:ascii="Times New Roman" w:hAnsi="Times New Roman" w:cs="Times New Roman"/>
          <w:b/>
          <w:sz w:val="28"/>
          <w:szCs w:val="28"/>
        </w:rPr>
      </w:pPr>
    </w:p>
    <w:p w14:paraId="13DDE571" w14:textId="77777777" w:rsidR="007545F8" w:rsidRDefault="007545F8" w:rsidP="007545F8">
      <w:pPr>
        <w:autoSpaceDE w:val="0"/>
        <w:autoSpaceDN w:val="0"/>
        <w:adjustRightInd w:val="0"/>
        <w:spacing w:after="0" w:line="240" w:lineRule="auto"/>
        <w:rPr>
          <w:rFonts w:ascii="Times New Roman" w:hAnsi="Times New Roman" w:cs="Times New Roman"/>
          <w:b/>
          <w:sz w:val="28"/>
          <w:szCs w:val="28"/>
        </w:rPr>
      </w:pPr>
    </w:p>
    <w:p w14:paraId="42B7E728" w14:textId="77777777" w:rsidR="007545F8" w:rsidRPr="0048308C" w:rsidRDefault="007545F8" w:rsidP="007545F8">
      <w:pPr>
        <w:autoSpaceDE w:val="0"/>
        <w:autoSpaceDN w:val="0"/>
        <w:adjustRightInd w:val="0"/>
        <w:spacing w:after="0" w:line="240" w:lineRule="auto"/>
        <w:rPr>
          <w:rFonts w:ascii="Times New Roman" w:hAnsi="Times New Roman" w:cs="Times New Roman"/>
          <w:b/>
          <w:sz w:val="28"/>
          <w:szCs w:val="28"/>
          <w:u w:val="single"/>
        </w:rPr>
      </w:pPr>
      <w:r>
        <w:rPr>
          <w:rFonts w:ascii="Times New Roman" w:hAnsi="Times New Roman" w:cs="Times New Roman"/>
          <w:b/>
          <w:sz w:val="28"/>
          <w:szCs w:val="28"/>
        </w:rPr>
        <w:t xml:space="preserve">Name of the Internal Guide                            Signature of the Internal Guide            </w:t>
      </w:r>
    </w:p>
    <w:p w14:paraId="242BD1D5" w14:textId="77777777" w:rsidR="007545F8" w:rsidRDefault="007545F8" w:rsidP="007545F8">
      <w:r>
        <w:t xml:space="preserve">                                       </w:t>
      </w:r>
    </w:p>
    <w:p w14:paraId="4314057B" w14:textId="77777777" w:rsidR="00F316B0" w:rsidRDefault="00F316B0" w:rsidP="007545F8">
      <w:pPr>
        <w:sectPr w:rsidR="00F316B0" w:rsidSect="00A61BC9">
          <w:footerReference w:type="default" r:id="rId18"/>
          <w:type w:val="continuous"/>
          <w:pgSz w:w="11906" w:h="16838"/>
          <w:pgMar w:top="1440" w:right="1134" w:bottom="1440" w:left="1701" w:header="708" w:footer="708" w:gutter="0"/>
          <w:pgBorders w:offsetFrom="page">
            <w:top w:val="single" w:sz="4" w:space="24" w:color="auto"/>
            <w:left w:val="single" w:sz="4" w:space="31" w:color="auto"/>
            <w:bottom w:val="single" w:sz="4" w:space="24" w:color="auto"/>
            <w:right w:val="single" w:sz="4" w:space="24" w:color="auto"/>
          </w:pgBorders>
          <w:pgNumType w:fmt="lowerRoman" w:start="1"/>
          <w:cols w:space="708"/>
          <w:titlePg/>
          <w:docGrid w:linePitch="360"/>
        </w:sectPr>
      </w:pPr>
    </w:p>
    <w:p w14:paraId="401DAC39" w14:textId="77777777" w:rsidR="007545F8" w:rsidRDefault="007545F8" w:rsidP="007545F8"/>
    <w:p w14:paraId="4D64EA5C" w14:textId="77777777" w:rsidR="007545F8" w:rsidRPr="000F0CEC" w:rsidRDefault="007545F8" w:rsidP="007545F8">
      <w:r>
        <w:lastRenderedPageBreak/>
        <w:t xml:space="preserve">                                                                                     </w:t>
      </w:r>
    </w:p>
    <w:p w14:paraId="337FBB97" w14:textId="77777777" w:rsidR="007545F8" w:rsidRDefault="007545F8" w:rsidP="007545F8">
      <w:pPr>
        <w:pStyle w:val="Footer"/>
        <w:tabs>
          <w:tab w:val="left" w:pos="720"/>
        </w:tabs>
        <w:jc w:val="center"/>
        <w:rPr>
          <w:rFonts w:ascii="Times New Roman" w:hAnsi="Times New Roman" w:cs="Times New Roman"/>
          <w:b/>
          <w:sz w:val="28"/>
          <w:u w:val="single"/>
        </w:rPr>
      </w:pPr>
    </w:p>
    <w:p w14:paraId="464C6679" w14:textId="77777777" w:rsidR="007545F8" w:rsidRDefault="007545F8" w:rsidP="007545F8">
      <w:pPr>
        <w:pStyle w:val="Footer"/>
        <w:tabs>
          <w:tab w:val="left" w:pos="720"/>
        </w:tabs>
        <w:jc w:val="center"/>
        <w:rPr>
          <w:rFonts w:ascii="Times New Roman" w:hAnsi="Times New Roman" w:cs="Times New Roman"/>
          <w:b/>
          <w:sz w:val="28"/>
          <w:u w:val="single"/>
        </w:rPr>
      </w:pPr>
    </w:p>
    <w:p w14:paraId="7C0408E5" w14:textId="77777777" w:rsidR="007545F8" w:rsidRPr="00C07855" w:rsidRDefault="007545F8" w:rsidP="007545F8">
      <w:pPr>
        <w:pStyle w:val="Footer"/>
        <w:tabs>
          <w:tab w:val="left" w:pos="720"/>
        </w:tabs>
        <w:jc w:val="center"/>
        <w:rPr>
          <w:rFonts w:ascii="Times New Roman" w:hAnsi="Times New Roman" w:cs="Times New Roman"/>
          <w:b/>
          <w:sz w:val="28"/>
          <w:u w:val="single"/>
        </w:rPr>
      </w:pPr>
      <w:r>
        <w:rPr>
          <w:rFonts w:ascii="Times New Roman" w:hAnsi="Times New Roman" w:cs="Times New Roman"/>
          <w:b/>
          <w:sz w:val="28"/>
          <w:u w:val="single"/>
        </w:rPr>
        <w:t>DECLARATION</w:t>
      </w:r>
    </w:p>
    <w:p w14:paraId="41D62A55" w14:textId="77777777" w:rsidR="007545F8" w:rsidRPr="00C07855" w:rsidRDefault="007545F8" w:rsidP="007545F8">
      <w:pPr>
        <w:pStyle w:val="Footer"/>
        <w:tabs>
          <w:tab w:val="left" w:pos="720"/>
        </w:tabs>
        <w:rPr>
          <w:rFonts w:ascii="Times New Roman" w:hAnsi="Times New Roman" w:cs="Times New Roman"/>
          <w:bCs/>
          <w:sz w:val="28"/>
        </w:rPr>
      </w:pPr>
    </w:p>
    <w:p w14:paraId="5022E382" w14:textId="77777777" w:rsidR="007545F8" w:rsidRPr="00C07855" w:rsidRDefault="007545F8" w:rsidP="007545F8">
      <w:pPr>
        <w:pStyle w:val="Footer"/>
        <w:tabs>
          <w:tab w:val="left" w:pos="720"/>
        </w:tabs>
        <w:rPr>
          <w:rFonts w:ascii="Times New Roman" w:hAnsi="Times New Roman" w:cs="Times New Roman"/>
          <w:bCs/>
          <w:sz w:val="32"/>
        </w:rPr>
      </w:pPr>
    </w:p>
    <w:p w14:paraId="657EC9E4" w14:textId="77777777" w:rsidR="007545F8" w:rsidRDefault="007545F8" w:rsidP="007545F8">
      <w:pPr>
        <w:spacing w:line="480" w:lineRule="auto"/>
        <w:jc w:val="both"/>
        <w:rPr>
          <w:rFonts w:ascii="Times New Roman" w:hAnsi="Times New Roman" w:cs="Times New Roman"/>
          <w:bCs/>
          <w:sz w:val="28"/>
          <w:szCs w:val="28"/>
        </w:rPr>
      </w:pPr>
      <w:r>
        <w:rPr>
          <w:rFonts w:ascii="Times New Roman" w:hAnsi="Times New Roman" w:cs="Times New Roman"/>
          <w:bCs/>
          <w:sz w:val="28"/>
          <w:szCs w:val="28"/>
        </w:rPr>
        <w:t xml:space="preserve">I, </w:t>
      </w:r>
      <w:r>
        <w:rPr>
          <w:rFonts w:ascii="Times New Roman" w:eastAsia="Times New Roman" w:hAnsi="Times New Roman" w:cs="Times New Roman"/>
          <w:b/>
          <w:bCs/>
          <w:sz w:val="28"/>
          <w:szCs w:val="28"/>
        </w:rPr>
        <w:t xml:space="preserve">Mohit Prasad Mishra </w:t>
      </w:r>
      <w:r>
        <w:rPr>
          <w:rFonts w:ascii="Times New Roman" w:hAnsi="Times New Roman" w:cs="Times New Roman"/>
          <w:bCs/>
          <w:sz w:val="28"/>
          <w:szCs w:val="28"/>
        </w:rPr>
        <w:t xml:space="preserve">hereby declare that this project report titled </w:t>
      </w:r>
      <w:r w:rsidRPr="004C5454">
        <w:rPr>
          <w:rFonts w:ascii="Times New Roman" w:hAnsi="Times New Roman" w:cs="Times New Roman"/>
          <w:b/>
          <w:sz w:val="32"/>
          <w:szCs w:val="32"/>
        </w:rPr>
        <w:t>Analysis of Online Financial Frauds in India: Trends, Causes and Cyber security Measures</w:t>
      </w:r>
      <w:r w:rsidRPr="004C5454">
        <w:rPr>
          <w:rFonts w:ascii="Times New Roman" w:eastAsia="Times New Roman" w:hAnsi="Times New Roman" w:cs="Times New Roman"/>
          <w:sz w:val="32"/>
          <w:szCs w:val="32"/>
        </w:rPr>
        <w:t xml:space="preserve"> </w:t>
      </w:r>
      <w:r>
        <w:rPr>
          <w:rFonts w:ascii="Times New Roman" w:hAnsi="Times New Roman" w:cs="Times New Roman"/>
          <w:bCs/>
          <w:sz w:val="28"/>
          <w:szCs w:val="28"/>
        </w:rPr>
        <w:t xml:space="preserve">Submitted to Osmania University, in partial fulfilment of the requirements for the award of the degree of Bachelor of Business Administration (BBA/ BBA-Business Analytics) is a </w:t>
      </w:r>
      <w:proofErr w:type="spellStart"/>
      <w:r>
        <w:rPr>
          <w:rFonts w:ascii="Times New Roman" w:hAnsi="Times New Roman" w:cs="Times New Roman"/>
          <w:bCs/>
          <w:sz w:val="28"/>
          <w:szCs w:val="28"/>
        </w:rPr>
        <w:t>bonafide</w:t>
      </w:r>
      <w:proofErr w:type="spellEnd"/>
      <w:r>
        <w:rPr>
          <w:rFonts w:ascii="Times New Roman" w:hAnsi="Times New Roman" w:cs="Times New Roman"/>
          <w:bCs/>
          <w:sz w:val="28"/>
          <w:szCs w:val="28"/>
        </w:rPr>
        <w:t xml:space="preserve"> record of original project work done by me during the period of December 2025 to April 2026 under the supervision and guidance of  </w:t>
      </w:r>
      <w:r w:rsidRPr="009C743A">
        <w:rPr>
          <w:rFonts w:ascii="Times New Roman" w:hAnsi="Times New Roman" w:cs="Times New Roman"/>
          <w:b/>
          <w:sz w:val="28"/>
          <w:szCs w:val="28"/>
        </w:rPr>
        <w:t>Mrs</w:t>
      </w:r>
      <w:r>
        <w:rPr>
          <w:rFonts w:ascii="Times New Roman" w:hAnsi="Times New Roman" w:cs="Times New Roman"/>
          <w:bCs/>
          <w:sz w:val="28"/>
          <w:szCs w:val="28"/>
        </w:rPr>
        <w:t>.</w:t>
      </w:r>
      <w:r>
        <w:rPr>
          <w:rFonts w:ascii="Times New Roman" w:hAnsi="Times New Roman" w:cs="Times New Roman"/>
          <w:b/>
          <w:sz w:val="28"/>
          <w:szCs w:val="28"/>
        </w:rPr>
        <w:t xml:space="preserve"> MANASA DEVI</w:t>
      </w:r>
      <w:r>
        <w:rPr>
          <w:rFonts w:ascii="Times New Roman" w:hAnsi="Times New Roman" w:cs="Times New Roman"/>
          <w:bCs/>
          <w:sz w:val="28"/>
          <w:szCs w:val="28"/>
        </w:rPr>
        <w:t xml:space="preserve"> and it has not formed the basis for the award of any Degree, Diploma, Associateship, Fellowship or other similar title to any other candidate of any University.</w:t>
      </w:r>
    </w:p>
    <w:p w14:paraId="4C141D99" w14:textId="77777777" w:rsidR="007545F8" w:rsidRPr="000F5702" w:rsidRDefault="007545F8" w:rsidP="007545F8">
      <w:pPr>
        <w:spacing w:line="480" w:lineRule="auto"/>
        <w:jc w:val="both"/>
        <w:rPr>
          <w:rFonts w:ascii="Times New Roman" w:eastAsia="Times New Roman" w:hAnsi="Times New Roman" w:cs="Times New Roman"/>
          <w:b/>
          <w:sz w:val="28"/>
          <w:szCs w:val="28"/>
        </w:rPr>
      </w:pPr>
    </w:p>
    <w:p w14:paraId="3AC05465" w14:textId="77777777" w:rsidR="007545F8" w:rsidRPr="000F5702" w:rsidRDefault="007545F8" w:rsidP="007545F8">
      <w:pPr>
        <w:pStyle w:val="Footer"/>
        <w:tabs>
          <w:tab w:val="left" w:pos="720"/>
        </w:tabs>
        <w:spacing w:line="480" w:lineRule="auto"/>
        <w:jc w:val="both"/>
        <w:rPr>
          <w:rFonts w:ascii="Times New Roman" w:hAnsi="Times New Roman" w:cs="Times New Roman"/>
          <w:bCs/>
          <w:sz w:val="28"/>
          <w:szCs w:val="28"/>
        </w:rPr>
      </w:pPr>
    </w:p>
    <w:p w14:paraId="7F726A0C" w14:textId="77777777" w:rsidR="007545F8" w:rsidRPr="000F5702" w:rsidRDefault="007545F8" w:rsidP="007545F8">
      <w:pPr>
        <w:pStyle w:val="Footer"/>
        <w:tabs>
          <w:tab w:val="left" w:pos="720"/>
        </w:tabs>
        <w:spacing w:line="480" w:lineRule="auto"/>
        <w:jc w:val="both"/>
        <w:rPr>
          <w:rFonts w:ascii="Times New Roman" w:hAnsi="Times New Roman" w:cs="Times New Roman"/>
          <w:bCs/>
          <w:sz w:val="28"/>
          <w:szCs w:val="28"/>
        </w:rPr>
      </w:pPr>
    </w:p>
    <w:p w14:paraId="635B59E0" w14:textId="77777777" w:rsidR="007545F8" w:rsidRDefault="007545F8" w:rsidP="007545F8">
      <w:pPr>
        <w:pStyle w:val="Footer"/>
        <w:tabs>
          <w:tab w:val="left" w:pos="720"/>
        </w:tabs>
        <w:rPr>
          <w:rFonts w:ascii="Times New Roman" w:hAnsi="Times New Roman" w:cs="Times New Roman"/>
          <w:b/>
          <w:sz w:val="28"/>
          <w:szCs w:val="28"/>
          <w:u w:val="single"/>
        </w:rPr>
      </w:pPr>
    </w:p>
    <w:p w14:paraId="4293C89B" w14:textId="77777777" w:rsidR="007545F8" w:rsidRPr="000F5702" w:rsidRDefault="007545F8" w:rsidP="007545F8">
      <w:pPr>
        <w:pStyle w:val="Footer"/>
        <w:tabs>
          <w:tab w:val="left" w:pos="720"/>
        </w:tabs>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ab/>
      </w:r>
      <w:r>
        <w:rPr>
          <w:rFonts w:ascii="Times New Roman" w:hAnsi="Times New Roman" w:cs="Times New Roman"/>
          <w:b/>
          <w:bCs/>
          <w:sz w:val="28"/>
          <w:szCs w:val="28"/>
        </w:rPr>
        <w:t xml:space="preserve">                                                       Signature of the Student</w:t>
      </w:r>
    </w:p>
    <w:p w14:paraId="3A83C12B" w14:textId="77777777" w:rsidR="007545F8" w:rsidRDefault="007545F8" w:rsidP="007545F8"/>
    <w:p w14:paraId="6B9666CF" w14:textId="77777777" w:rsidR="007545F8" w:rsidRDefault="007545F8" w:rsidP="007545F8"/>
    <w:p w14:paraId="03F30B63" w14:textId="77777777" w:rsidR="007545F8" w:rsidRDefault="007545F8" w:rsidP="007545F8"/>
    <w:p w14:paraId="1E0895EE" w14:textId="77777777" w:rsidR="007545F8" w:rsidRDefault="007545F8" w:rsidP="007545F8"/>
    <w:p w14:paraId="339ED40F" w14:textId="77777777" w:rsidR="000426D4" w:rsidRDefault="000426D4" w:rsidP="000426D4">
      <w:pPr>
        <w:tabs>
          <w:tab w:val="left" w:pos="3103"/>
        </w:tabs>
        <w:sectPr w:rsidR="000426D4" w:rsidSect="00A61BC9">
          <w:footerReference w:type="default" r:id="rId19"/>
          <w:type w:val="continuous"/>
          <w:pgSz w:w="11906" w:h="16838"/>
          <w:pgMar w:top="1440" w:right="1134" w:bottom="1440" w:left="1701" w:header="708" w:footer="708" w:gutter="0"/>
          <w:pgBorders w:offsetFrom="page">
            <w:top w:val="single" w:sz="4" w:space="24" w:color="auto"/>
            <w:left w:val="single" w:sz="4" w:space="31" w:color="auto"/>
            <w:bottom w:val="single" w:sz="4" w:space="24" w:color="auto"/>
            <w:right w:val="single" w:sz="4" w:space="24" w:color="auto"/>
          </w:pgBorders>
          <w:pgNumType w:fmt="lowerRoman" w:start="1"/>
          <w:cols w:space="708"/>
          <w:titlePg/>
          <w:docGrid w:linePitch="360"/>
        </w:sectPr>
      </w:pPr>
      <w:r>
        <w:tab/>
      </w:r>
    </w:p>
    <w:p w14:paraId="4A6C9172" w14:textId="77813A19" w:rsidR="007545F8" w:rsidRDefault="007545F8" w:rsidP="000426D4">
      <w:pPr>
        <w:tabs>
          <w:tab w:val="left" w:pos="3103"/>
        </w:tabs>
      </w:pPr>
    </w:p>
    <w:p w14:paraId="42148EEB" w14:textId="77777777" w:rsidR="007545F8" w:rsidRDefault="007545F8" w:rsidP="007545F8"/>
    <w:p w14:paraId="29BB924F" w14:textId="77777777" w:rsidR="007545F8" w:rsidRDefault="007545F8" w:rsidP="007545F8"/>
    <w:p w14:paraId="1BE89860" w14:textId="77777777" w:rsidR="007545F8" w:rsidRPr="008406FB" w:rsidRDefault="007545F8" w:rsidP="007545F8">
      <w:r>
        <w:t xml:space="preserve">                                                                                      </w:t>
      </w:r>
    </w:p>
    <w:p w14:paraId="452A4CC7" w14:textId="77777777" w:rsidR="007545F8" w:rsidRPr="00C07855" w:rsidRDefault="007545F8" w:rsidP="007545F8">
      <w:pPr>
        <w:pStyle w:val="Footer"/>
        <w:tabs>
          <w:tab w:val="left" w:pos="720"/>
        </w:tabs>
        <w:jc w:val="center"/>
        <w:rPr>
          <w:rFonts w:ascii="Times New Roman" w:hAnsi="Times New Roman" w:cs="Times New Roman"/>
          <w:b/>
          <w:sz w:val="28"/>
          <w:u w:val="single"/>
        </w:rPr>
      </w:pPr>
    </w:p>
    <w:p w14:paraId="02D04716" w14:textId="77777777" w:rsidR="007545F8" w:rsidRPr="00C07855" w:rsidRDefault="007545F8" w:rsidP="007545F8">
      <w:pPr>
        <w:pStyle w:val="Footer"/>
        <w:tabs>
          <w:tab w:val="left" w:pos="720"/>
        </w:tabs>
        <w:jc w:val="center"/>
        <w:rPr>
          <w:rFonts w:ascii="Times New Roman" w:hAnsi="Times New Roman" w:cs="Times New Roman"/>
          <w:b/>
          <w:sz w:val="28"/>
          <w:u w:val="single"/>
        </w:rPr>
      </w:pPr>
    </w:p>
    <w:p w14:paraId="0B43D3D6" w14:textId="77777777" w:rsidR="007545F8" w:rsidRPr="00C07855" w:rsidRDefault="007545F8" w:rsidP="007545F8">
      <w:pPr>
        <w:pStyle w:val="Footer"/>
        <w:tabs>
          <w:tab w:val="left" w:pos="720"/>
        </w:tabs>
        <w:jc w:val="center"/>
        <w:rPr>
          <w:rFonts w:ascii="Times New Roman" w:hAnsi="Times New Roman" w:cs="Times New Roman"/>
          <w:b/>
          <w:sz w:val="28"/>
          <w:u w:val="single"/>
        </w:rPr>
      </w:pPr>
    </w:p>
    <w:p w14:paraId="44227F1A" w14:textId="77777777" w:rsidR="007545F8" w:rsidRPr="00C07855" w:rsidRDefault="007545F8" w:rsidP="007545F8">
      <w:pPr>
        <w:pStyle w:val="Footer"/>
        <w:tabs>
          <w:tab w:val="left" w:pos="720"/>
        </w:tabs>
        <w:jc w:val="center"/>
        <w:rPr>
          <w:rFonts w:ascii="Times New Roman" w:hAnsi="Times New Roman" w:cs="Times New Roman"/>
          <w:b/>
          <w:sz w:val="28"/>
          <w:u w:val="single"/>
        </w:rPr>
      </w:pPr>
    </w:p>
    <w:p w14:paraId="7A72E86A" w14:textId="77777777" w:rsidR="007545F8" w:rsidRPr="0048308C" w:rsidRDefault="007545F8" w:rsidP="007545F8">
      <w:pPr>
        <w:autoSpaceDE w:val="0"/>
        <w:autoSpaceDN w:val="0"/>
        <w:adjustRightInd w:val="0"/>
        <w:spacing w:after="0" w:line="240" w:lineRule="auto"/>
        <w:rPr>
          <w:rFonts w:ascii="Times New Roman" w:hAnsi="Times New Roman" w:cs="Times New Roman"/>
          <w:sz w:val="28"/>
          <w:szCs w:val="28"/>
          <w:u w:val="single"/>
        </w:rPr>
      </w:pPr>
    </w:p>
    <w:p w14:paraId="254B3594" w14:textId="77777777" w:rsidR="007545F8" w:rsidRPr="0048308C" w:rsidRDefault="007545F8" w:rsidP="007545F8">
      <w:pPr>
        <w:autoSpaceDE w:val="0"/>
        <w:autoSpaceDN w:val="0"/>
        <w:adjustRightInd w:val="0"/>
        <w:spacing w:after="0" w:line="240" w:lineRule="auto"/>
        <w:rPr>
          <w:rFonts w:ascii="Times New Roman" w:hAnsi="Times New Roman" w:cs="Times New Roman"/>
          <w:sz w:val="28"/>
          <w:szCs w:val="28"/>
          <w:u w:val="single"/>
        </w:rPr>
      </w:pPr>
    </w:p>
    <w:p w14:paraId="51532709" w14:textId="77777777" w:rsidR="007545F8" w:rsidRPr="00C07855" w:rsidRDefault="007545F8" w:rsidP="007545F8">
      <w:pPr>
        <w:autoSpaceDE w:val="0"/>
        <w:autoSpaceDN w:val="0"/>
        <w:adjustRightInd w:val="0"/>
        <w:spacing w:after="0" w:line="240" w:lineRule="auto"/>
        <w:rPr>
          <w:rFonts w:ascii="Times New Roman" w:hAnsi="Times New Roman" w:cs="Times New Roman"/>
          <w:sz w:val="24"/>
          <w:szCs w:val="24"/>
          <w:u w:val="single"/>
        </w:rPr>
      </w:pPr>
    </w:p>
    <w:p w14:paraId="7E0D6DEA" w14:textId="77777777" w:rsidR="007545F8" w:rsidRPr="00C07855" w:rsidRDefault="007545F8" w:rsidP="007545F8">
      <w:pPr>
        <w:autoSpaceDE w:val="0"/>
        <w:autoSpaceDN w:val="0"/>
        <w:adjustRightInd w:val="0"/>
        <w:spacing w:after="0" w:line="240" w:lineRule="auto"/>
        <w:rPr>
          <w:rFonts w:ascii="Times New Roman" w:hAnsi="Times New Roman" w:cs="Times New Roman"/>
          <w:sz w:val="24"/>
          <w:szCs w:val="24"/>
          <w:u w:val="single"/>
        </w:rPr>
      </w:pPr>
    </w:p>
    <w:p w14:paraId="643EAE8E" w14:textId="77777777" w:rsidR="007545F8" w:rsidRPr="00C07855" w:rsidRDefault="007545F8" w:rsidP="007545F8">
      <w:pPr>
        <w:autoSpaceDE w:val="0"/>
        <w:autoSpaceDN w:val="0"/>
        <w:adjustRightInd w:val="0"/>
        <w:spacing w:after="0" w:line="240" w:lineRule="auto"/>
        <w:rPr>
          <w:rFonts w:ascii="Times New Roman" w:hAnsi="Times New Roman" w:cs="Times New Roman"/>
          <w:sz w:val="24"/>
          <w:szCs w:val="24"/>
          <w:u w:val="single"/>
        </w:rPr>
      </w:pPr>
    </w:p>
    <w:p w14:paraId="53BB63DD" w14:textId="77777777" w:rsidR="007545F8" w:rsidRPr="00C07855" w:rsidRDefault="007545F8" w:rsidP="007545F8">
      <w:pPr>
        <w:autoSpaceDE w:val="0"/>
        <w:autoSpaceDN w:val="0"/>
        <w:adjustRightInd w:val="0"/>
        <w:spacing w:after="0" w:line="240" w:lineRule="auto"/>
        <w:rPr>
          <w:rFonts w:ascii="Times New Roman" w:hAnsi="Times New Roman" w:cs="Times New Roman"/>
          <w:sz w:val="24"/>
          <w:szCs w:val="24"/>
          <w:u w:val="single"/>
        </w:rPr>
      </w:pPr>
    </w:p>
    <w:p w14:paraId="56F2ECCD" w14:textId="77777777" w:rsidR="007545F8" w:rsidRPr="00C07855" w:rsidRDefault="007545F8" w:rsidP="007545F8">
      <w:pPr>
        <w:autoSpaceDE w:val="0"/>
        <w:autoSpaceDN w:val="0"/>
        <w:adjustRightInd w:val="0"/>
        <w:spacing w:after="0" w:line="240" w:lineRule="auto"/>
        <w:rPr>
          <w:rFonts w:ascii="Times New Roman" w:hAnsi="Times New Roman" w:cs="Times New Roman"/>
          <w:sz w:val="24"/>
          <w:szCs w:val="24"/>
          <w:u w:val="single"/>
        </w:rPr>
      </w:pPr>
    </w:p>
    <w:p w14:paraId="4073544E" w14:textId="77777777" w:rsidR="007545F8" w:rsidRPr="00C07855" w:rsidRDefault="007545F8" w:rsidP="007545F8">
      <w:pPr>
        <w:autoSpaceDE w:val="0"/>
        <w:autoSpaceDN w:val="0"/>
        <w:adjustRightInd w:val="0"/>
        <w:spacing w:after="0" w:line="240" w:lineRule="auto"/>
        <w:rPr>
          <w:rFonts w:ascii="Times New Roman" w:hAnsi="Times New Roman" w:cs="Times New Roman"/>
          <w:sz w:val="24"/>
          <w:szCs w:val="24"/>
          <w:u w:val="single"/>
        </w:rPr>
      </w:pPr>
    </w:p>
    <w:p w14:paraId="23761A64" w14:textId="77777777" w:rsidR="007545F8" w:rsidRPr="00C07855" w:rsidRDefault="007545F8" w:rsidP="007545F8">
      <w:pPr>
        <w:autoSpaceDE w:val="0"/>
        <w:autoSpaceDN w:val="0"/>
        <w:adjustRightInd w:val="0"/>
        <w:spacing w:after="0" w:line="240" w:lineRule="auto"/>
        <w:rPr>
          <w:rFonts w:ascii="Times New Roman" w:hAnsi="Times New Roman" w:cs="Times New Roman"/>
          <w:sz w:val="24"/>
          <w:szCs w:val="24"/>
          <w:u w:val="single"/>
        </w:rPr>
      </w:pPr>
    </w:p>
    <w:p w14:paraId="04DF30F1" w14:textId="77777777" w:rsidR="007545F8" w:rsidRPr="00C07855" w:rsidRDefault="007545F8" w:rsidP="007545F8">
      <w:pPr>
        <w:autoSpaceDE w:val="0"/>
        <w:autoSpaceDN w:val="0"/>
        <w:adjustRightInd w:val="0"/>
        <w:spacing w:after="0" w:line="240" w:lineRule="auto"/>
        <w:rPr>
          <w:rFonts w:ascii="Times New Roman" w:hAnsi="Times New Roman" w:cs="Times New Roman"/>
          <w:sz w:val="24"/>
          <w:szCs w:val="24"/>
          <w:u w:val="single"/>
        </w:rPr>
      </w:pPr>
    </w:p>
    <w:p w14:paraId="01655363" w14:textId="77777777" w:rsidR="007545F8" w:rsidRPr="00C07855" w:rsidRDefault="007545F8" w:rsidP="007545F8">
      <w:pPr>
        <w:autoSpaceDE w:val="0"/>
        <w:autoSpaceDN w:val="0"/>
        <w:adjustRightInd w:val="0"/>
        <w:spacing w:after="0" w:line="240" w:lineRule="auto"/>
        <w:rPr>
          <w:rFonts w:ascii="Times New Roman" w:hAnsi="Times New Roman" w:cs="Times New Roman"/>
          <w:sz w:val="24"/>
          <w:szCs w:val="24"/>
          <w:u w:val="single"/>
        </w:rPr>
      </w:pPr>
    </w:p>
    <w:p w14:paraId="273CBB88" w14:textId="77777777" w:rsidR="007545F8" w:rsidRPr="00C07855" w:rsidRDefault="007545F8" w:rsidP="007545F8">
      <w:pPr>
        <w:autoSpaceDE w:val="0"/>
        <w:autoSpaceDN w:val="0"/>
        <w:adjustRightInd w:val="0"/>
        <w:spacing w:after="0" w:line="240" w:lineRule="auto"/>
        <w:rPr>
          <w:rFonts w:ascii="Times New Roman" w:hAnsi="Times New Roman" w:cs="Times New Roman"/>
          <w:b/>
          <w:sz w:val="28"/>
          <w:szCs w:val="24"/>
          <w:u w:val="single"/>
        </w:rPr>
      </w:pPr>
    </w:p>
    <w:p w14:paraId="5FF31D95" w14:textId="77777777" w:rsidR="007545F8" w:rsidRDefault="007545F8" w:rsidP="007545F8">
      <w:pPr>
        <w:jc w:val="center"/>
        <w:rPr>
          <w:rFonts w:ascii="Times New Roman" w:hAnsi="Times New Roman" w:cs="Times New Roman"/>
          <w:b/>
          <w:sz w:val="28"/>
        </w:rPr>
      </w:pPr>
    </w:p>
    <w:p w14:paraId="0CC2C5EB" w14:textId="77777777" w:rsidR="007545F8" w:rsidRDefault="007545F8" w:rsidP="007545F8">
      <w:pPr>
        <w:jc w:val="center"/>
        <w:rPr>
          <w:rFonts w:ascii="Times New Roman" w:eastAsia="Times New Roman" w:hAnsi="Times New Roman" w:cs="Times New Roman"/>
          <w:b/>
          <w:sz w:val="52"/>
          <w:szCs w:val="52"/>
        </w:rPr>
      </w:pPr>
      <w:r>
        <w:rPr>
          <w:rFonts w:ascii="Times New Roman" w:eastAsia="Times New Roman" w:hAnsi="Times New Roman" w:cs="Times New Roman"/>
          <w:b/>
          <w:sz w:val="52"/>
          <w:szCs w:val="52"/>
        </w:rPr>
        <w:t>ACKNOWLEDGEMENT</w:t>
      </w:r>
    </w:p>
    <w:p w14:paraId="272F9001" w14:textId="77777777" w:rsidR="007545F8" w:rsidRDefault="007545F8" w:rsidP="007545F8">
      <w:pPr>
        <w:jc w:val="center"/>
        <w:rPr>
          <w:rFonts w:ascii="Times New Roman" w:hAnsi="Times New Roman" w:cs="Times New Roman"/>
          <w:b/>
          <w:sz w:val="28"/>
        </w:rPr>
      </w:pPr>
    </w:p>
    <w:p w14:paraId="66B442B7" w14:textId="77777777" w:rsidR="007545F8" w:rsidRDefault="007545F8" w:rsidP="007545F8">
      <w:pPr>
        <w:jc w:val="center"/>
        <w:rPr>
          <w:rFonts w:ascii="Times New Roman" w:eastAsia="Times New Roman" w:hAnsi="Times New Roman" w:cs="Times New Roman"/>
          <w:b/>
          <w:sz w:val="52"/>
          <w:szCs w:val="52"/>
        </w:rPr>
      </w:pPr>
    </w:p>
    <w:p w14:paraId="2C7043D8" w14:textId="77777777" w:rsidR="007545F8" w:rsidRDefault="007545F8" w:rsidP="007545F8">
      <w:pPr>
        <w:jc w:val="center"/>
        <w:rPr>
          <w:rFonts w:ascii="Times New Roman" w:hAnsi="Times New Roman" w:cs="Times New Roman"/>
          <w:b/>
          <w:sz w:val="28"/>
        </w:rPr>
      </w:pPr>
    </w:p>
    <w:p w14:paraId="69E77561" w14:textId="77777777" w:rsidR="007545F8" w:rsidRDefault="007545F8" w:rsidP="007545F8">
      <w:pPr>
        <w:jc w:val="center"/>
        <w:rPr>
          <w:rFonts w:ascii="Times New Roman" w:hAnsi="Times New Roman" w:cs="Times New Roman"/>
          <w:b/>
          <w:sz w:val="28"/>
        </w:rPr>
      </w:pPr>
    </w:p>
    <w:p w14:paraId="6F8F081D" w14:textId="77777777" w:rsidR="007545F8" w:rsidRDefault="007545F8" w:rsidP="007545F8">
      <w:pPr>
        <w:jc w:val="center"/>
        <w:rPr>
          <w:rFonts w:ascii="Times New Roman" w:hAnsi="Times New Roman" w:cs="Times New Roman"/>
          <w:b/>
          <w:sz w:val="28"/>
        </w:rPr>
      </w:pPr>
    </w:p>
    <w:p w14:paraId="5D3746BB" w14:textId="77777777" w:rsidR="007545F8" w:rsidRDefault="007545F8" w:rsidP="007545F8">
      <w:pPr>
        <w:jc w:val="center"/>
        <w:rPr>
          <w:rFonts w:ascii="Times New Roman" w:hAnsi="Times New Roman" w:cs="Times New Roman"/>
          <w:b/>
          <w:sz w:val="28"/>
        </w:rPr>
      </w:pPr>
    </w:p>
    <w:p w14:paraId="2CA15A10" w14:textId="77777777" w:rsidR="007545F8" w:rsidRDefault="007545F8" w:rsidP="007545F8">
      <w:pPr>
        <w:jc w:val="center"/>
        <w:rPr>
          <w:rFonts w:ascii="Times New Roman" w:hAnsi="Times New Roman" w:cs="Times New Roman"/>
          <w:b/>
          <w:sz w:val="28"/>
        </w:rPr>
      </w:pPr>
    </w:p>
    <w:p w14:paraId="4508E164" w14:textId="77777777" w:rsidR="007545F8" w:rsidRDefault="007545F8" w:rsidP="007545F8">
      <w:pPr>
        <w:jc w:val="center"/>
        <w:rPr>
          <w:rFonts w:ascii="Times New Roman" w:hAnsi="Times New Roman" w:cs="Times New Roman"/>
          <w:b/>
          <w:sz w:val="28"/>
        </w:rPr>
      </w:pPr>
    </w:p>
    <w:p w14:paraId="18B931A6" w14:textId="77777777" w:rsidR="00CE7426" w:rsidRDefault="00CE7426" w:rsidP="00797E3D">
      <w:pPr>
        <w:rPr>
          <w:rFonts w:ascii="Times New Roman" w:hAnsi="Times New Roman" w:cs="Times New Roman"/>
          <w:b/>
          <w:sz w:val="28"/>
        </w:rPr>
        <w:sectPr w:rsidR="00CE7426" w:rsidSect="00A61BC9">
          <w:footerReference w:type="first" r:id="rId20"/>
          <w:type w:val="continuous"/>
          <w:pgSz w:w="11906" w:h="16838"/>
          <w:pgMar w:top="1440" w:right="1134" w:bottom="1440" w:left="1701" w:header="708" w:footer="708" w:gutter="0"/>
          <w:pgBorders w:offsetFrom="page">
            <w:top w:val="single" w:sz="4" w:space="24" w:color="auto"/>
            <w:left w:val="single" w:sz="4" w:space="31" w:color="auto"/>
            <w:bottom w:val="single" w:sz="4" w:space="24" w:color="auto"/>
            <w:right w:val="single" w:sz="4" w:space="24" w:color="auto"/>
          </w:pgBorders>
          <w:pgNumType w:fmt="lowerRoman" w:start="1"/>
          <w:cols w:space="708"/>
          <w:titlePg/>
          <w:docGrid w:linePitch="360"/>
        </w:sectPr>
      </w:pPr>
    </w:p>
    <w:p w14:paraId="27E5456E" w14:textId="77777777" w:rsidR="007545F8" w:rsidRDefault="007545F8" w:rsidP="007545F8">
      <w:pPr>
        <w:rPr>
          <w:rFonts w:ascii="Times New Roman" w:hAnsi="Times New Roman" w:cs="Times New Roman"/>
          <w:b/>
          <w:sz w:val="28"/>
        </w:rPr>
      </w:pPr>
    </w:p>
    <w:p w14:paraId="21A56621" w14:textId="77777777" w:rsidR="007545F8" w:rsidRPr="001F75A6" w:rsidRDefault="007545F8" w:rsidP="007545F8">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ACKNOWLEDGEMENT</w:t>
      </w:r>
    </w:p>
    <w:p w14:paraId="614BB94F" w14:textId="77777777" w:rsidR="007545F8" w:rsidRDefault="007545F8" w:rsidP="007545F8">
      <w:pPr>
        <w:spacing w:after="0" w:line="360" w:lineRule="auto"/>
        <w:ind w:firstLine="720"/>
        <w:jc w:val="both"/>
        <w:rPr>
          <w:rFonts w:ascii="Times New Roman" w:eastAsia="Times New Roman" w:hAnsi="Times New Roman" w:cs="Times New Roman"/>
          <w:sz w:val="26"/>
          <w:szCs w:val="26"/>
        </w:rPr>
      </w:pPr>
    </w:p>
    <w:p w14:paraId="3110E3D1" w14:textId="77777777" w:rsidR="007545F8" w:rsidRPr="00114E07" w:rsidRDefault="007545F8" w:rsidP="007545F8">
      <w:pPr>
        <w:spacing w:after="0"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This project is the end of my journey in obtaining my </w:t>
      </w:r>
      <w:proofErr w:type="gramStart"/>
      <w:r>
        <w:rPr>
          <w:rFonts w:ascii="Times New Roman" w:eastAsia="Times New Roman" w:hAnsi="Times New Roman" w:cs="Times New Roman"/>
          <w:sz w:val="28"/>
          <w:szCs w:val="28"/>
        </w:rPr>
        <w:t>Management</w:t>
      </w:r>
      <w:proofErr w:type="gramEnd"/>
      <w:r>
        <w:rPr>
          <w:rFonts w:ascii="Times New Roman" w:eastAsia="Times New Roman" w:hAnsi="Times New Roman" w:cs="Times New Roman"/>
          <w:sz w:val="28"/>
          <w:szCs w:val="28"/>
        </w:rPr>
        <w:t xml:space="preserve"> degree. At the end of my project, it is a pleasant task to express my thanks to all those who contributed in many ways to the success of this study and made it an unforgettable experience for me. </w:t>
      </w:r>
    </w:p>
    <w:p w14:paraId="700093C7" w14:textId="77777777" w:rsidR="007545F8" w:rsidRPr="00114E07" w:rsidRDefault="007545F8" w:rsidP="007545F8">
      <w:pPr>
        <w:spacing w:after="0"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 sincerely record my thanks to </w:t>
      </w:r>
      <w:r>
        <w:rPr>
          <w:rFonts w:ascii="Times New Roman" w:eastAsia="Times New Roman" w:hAnsi="Times New Roman" w:cs="Times New Roman"/>
          <w:b/>
          <w:bCs/>
          <w:sz w:val="28"/>
          <w:szCs w:val="28"/>
        </w:rPr>
        <w:t>Dr. AVINASH BRAHMADEVARA,</w:t>
      </w:r>
      <w:r>
        <w:rPr>
          <w:rFonts w:ascii="Times New Roman" w:eastAsia="Times New Roman" w:hAnsi="Times New Roman" w:cs="Times New Roman"/>
          <w:sz w:val="28"/>
          <w:szCs w:val="28"/>
        </w:rPr>
        <w:t xml:space="preserve"> the Chairman of Avinash Group of Institutions, and other members of the management committee for encouraging me to take up this UG program in this reputed Institution.</w:t>
      </w:r>
    </w:p>
    <w:p w14:paraId="613224BD" w14:textId="6A4C9323" w:rsidR="007545F8" w:rsidRPr="00114E07" w:rsidRDefault="007545F8" w:rsidP="007545F8">
      <w:pPr>
        <w:spacing w:after="0"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 am grateful to our Principal, </w:t>
      </w:r>
      <w:r>
        <w:rPr>
          <w:rFonts w:ascii="Times New Roman" w:eastAsia="Times New Roman" w:hAnsi="Times New Roman" w:cs="Times New Roman"/>
          <w:b/>
          <w:bCs/>
          <w:sz w:val="28"/>
          <w:szCs w:val="28"/>
        </w:rPr>
        <w:t>Ms.</w:t>
      </w:r>
      <w:r w:rsidR="0021026F">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M.</w:t>
      </w:r>
      <w:r w:rsidR="0021026F">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V.</w:t>
      </w:r>
      <w:r w:rsidR="0021026F">
        <w:rPr>
          <w:rFonts w:ascii="Times New Roman" w:eastAsia="Times New Roman" w:hAnsi="Times New Roman" w:cs="Times New Roman"/>
          <w:b/>
          <w:bCs/>
          <w:sz w:val="28"/>
          <w:szCs w:val="28"/>
        </w:rPr>
        <w:t xml:space="preserve"> </w:t>
      </w:r>
      <w:r>
        <w:rPr>
          <w:rFonts w:ascii="Times New Roman" w:eastAsia="Times New Roman" w:hAnsi="Times New Roman" w:cs="Times New Roman"/>
          <w:b/>
          <w:sz w:val="28"/>
          <w:szCs w:val="28"/>
        </w:rPr>
        <w:t>PHANIMALA</w:t>
      </w:r>
      <w:r>
        <w:rPr>
          <w:rFonts w:ascii="Times New Roman" w:eastAsia="Times New Roman" w:hAnsi="Times New Roman" w:cs="Times New Roman"/>
          <w:sz w:val="28"/>
          <w:szCs w:val="28"/>
        </w:rPr>
        <w:t xml:space="preserve"> for providing us the opportunity and platform to work on the project and providing all the necessary facilities for the successful completion of this work.</w:t>
      </w:r>
    </w:p>
    <w:p w14:paraId="5BB852C8" w14:textId="77777777" w:rsidR="007545F8" w:rsidRPr="00114E07" w:rsidRDefault="007545F8" w:rsidP="007545F8">
      <w:pPr>
        <w:spacing w:after="0"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 express my humble gratitude to Head of the Department for guiding, supporting, and inspiring me during my project work.</w:t>
      </w:r>
    </w:p>
    <w:p w14:paraId="494CA09E" w14:textId="283528AE" w:rsidR="007545F8" w:rsidRPr="00B267F6" w:rsidRDefault="007545F8" w:rsidP="007545F8">
      <w:pPr>
        <w:spacing w:after="0" w:line="480" w:lineRule="auto"/>
        <w:jc w:val="both"/>
        <w:rPr>
          <w:rFonts w:ascii="Times New Roman" w:eastAsia="Times New Roman" w:hAnsi="Times New Roman" w:cs="Times New Roman"/>
          <w:sz w:val="26"/>
          <w:szCs w:val="26"/>
        </w:rPr>
      </w:pPr>
      <w:r>
        <w:rPr>
          <w:rFonts w:ascii="Times New Roman" w:eastAsia="Times New Roman" w:hAnsi="Times New Roman" w:cs="Times New Roman"/>
          <w:sz w:val="28"/>
          <w:szCs w:val="28"/>
        </w:rPr>
        <w:t>I am happy to express my gratitude to my project guide “</w:t>
      </w:r>
      <w:r>
        <w:rPr>
          <w:rFonts w:ascii="Times New Roman" w:hAnsi="Times New Roman" w:cs="Times New Roman"/>
          <w:b/>
          <w:sz w:val="32"/>
          <w:szCs w:val="32"/>
        </w:rPr>
        <w:t>Mrs. MANASA</w:t>
      </w:r>
      <w:r w:rsidR="00212F47">
        <w:rPr>
          <w:rFonts w:ascii="Times New Roman" w:hAnsi="Times New Roman" w:cs="Times New Roman"/>
          <w:b/>
          <w:sz w:val="32"/>
          <w:szCs w:val="32"/>
        </w:rPr>
        <w:t xml:space="preserve"> DEVI”</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parents, friends, respondents and the almighty</w:t>
      </w:r>
      <w:r>
        <w:rPr>
          <w:rFonts w:ascii="Times New Roman" w:eastAsia="Times New Roman" w:hAnsi="Times New Roman" w:cs="Times New Roman"/>
          <w:sz w:val="26"/>
          <w:szCs w:val="26"/>
        </w:rPr>
        <w:t>.</w:t>
      </w:r>
    </w:p>
    <w:p w14:paraId="1BBA9EB3" w14:textId="77777777" w:rsidR="007545F8" w:rsidRDefault="007545F8" w:rsidP="007545F8">
      <w:pPr>
        <w:spacing w:after="0" w:line="480" w:lineRule="auto"/>
        <w:ind w:firstLine="720"/>
        <w:jc w:val="both"/>
        <w:rPr>
          <w:rFonts w:ascii="Times New Roman" w:eastAsia="Times New Roman" w:hAnsi="Times New Roman" w:cs="Times New Roman"/>
          <w:b/>
        </w:rPr>
      </w:pP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14:paraId="6166EF93" w14:textId="77CAAE53" w:rsidR="007545F8" w:rsidRPr="00797E3D" w:rsidRDefault="007545F8" w:rsidP="007545F8">
      <w:pPr>
        <w:rPr>
          <w:rFonts w:ascii="Times New Roman" w:hAnsi="Times New Roman" w:cs="Times New Roman"/>
          <w:b/>
          <w:sz w:val="28"/>
          <w:szCs w:val="28"/>
        </w:rPr>
      </w:pPr>
      <w:r>
        <w:rPr>
          <w:rFonts w:ascii="Times New Roman" w:eastAsia="Times New Roman" w:hAnsi="Times New Roman" w:cs="Times New Roman"/>
          <w:b/>
        </w:rPr>
        <w:t xml:space="preserve">                                                                                                     </w:t>
      </w:r>
      <w:r w:rsidR="00797E3D" w:rsidRPr="00797E3D">
        <w:rPr>
          <w:rFonts w:ascii="Times New Roman" w:eastAsia="Times New Roman" w:hAnsi="Times New Roman" w:cs="Times New Roman"/>
          <w:b/>
          <w:sz w:val="28"/>
          <w:szCs w:val="28"/>
        </w:rPr>
        <w:t>Mohit Prasad Mishra</w:t>
      </w:r>
    </w:p>
    <w:p w14:paraId="4501BD3C" w14:textId="77777777" w:rsidR="007545F8" w:rsidRDefault="007545F8" w:rsidP="007545F8">
      <w:pPr>
        <w:rPr>
          <w:rFonts w:ascii="Times New Roman" w:hAnsi="Times New Roman" w:cs="Times New Roman"/>
          <w:sz w:val="28"/>
          <w:szCs w:val="28"/>
        </w:rPr>
      </w:pPr>
    </w:p>
    <w:p w14:paraId="6EC570AC" w14:textId="77777777" w:rsidR="007545F8" w:rsidRDefault="007545F8" w:rsidP="007545F8">
      <w:pPr>
        <w:rPr>
          <w:rFonts w:ascii="Times New Roman" w:hAnsi="Times New Roman" w:cs="Times New Roman"/>
          <w:sz w:val="28"/>
          <w:szCs w:val="28"/>
        </w:rPr>
      </w:pPr>
    </w:p>
    <w:p w14:paraId="27807A6F" w14:textId="77777777" w:rsidR="007545F8" w:rsidRDefault="007545F8" w:rsidP="007545F8">
      <w:pPr>
        <w:spacing w:after="0" w:line="240" w:lineRule="auto"/>
        <w:jc w:val="center"/>
        <w:rPr>
          <w:rFonts w:ascii="Times New Roman" w:eastAsia="Times New Roman" w:hAnsi="Times New Roman" w:cs="Times New Roman"/>
          <w:b/>
          <w:sz w:val="32"/>
          <w:szCs w:val="32"/>
        </w:rPr>
      </w:pPr>
    </w:p>
    <w:p w14:paraId="06E5C939" w14:textId="77777777" w:rsidR="007545F8" w:rsidRDefault="007545F8" w:rsidP="007545F8">
      <w:pPr>
        <w:spacing w:after="0" w:line="240" w:lineRule="auto"/>
        <w:jc w:val="center"/>
        <w:rPr>
          <w:rFonts w:ascii="Times New Roman" w:eastAsia="Times New Roman" w:hAnsi="Times New Roman" w:cs="Times New Roman"/>
          <w:b/>
          <w:sz w:val="32"/>
          <w:szCs w:val="32"/>
        </w:rPr>
      </w:pPr>
    </w:p>
    <w:p w14:paraId="38653B77" w14:textId="77777777" w:rsidR="007545F8" w:rsidRDefault="007545F8" w:rsidP="007545F8">
      <w:pPr>
        <w:spacing w:after="0" w:line="240" w:lineRule="auto"/>
        <w:jc w:val="center"/>
        <w:rPr>
          <w:rFonts w:ascii="Times New Roman" w:eastAsia="Times New Roman" w:hAnsi="Times New Roman" w:cs="Times New Roman"/>
          <w:b/>
          <w:sz w:val="52"/>
          <w:szCs w:val="52"/>
        </w:rPr>
      </w:pPr>
    </w:p>
    <w:p w14:paraId="1EA72112" w14:textId="77777777" w:rsidR="007545F8" w:rsidRDefault="007545F8" w:rsidP="007545F8">
      <w:pPr>
        <w:spacing w:after="0" w:line="240" w:lineRule="auto"/>
        <w:jc w:val="center"/>
        <w:rPr>
          <w:rFonts w:ascii="Times New Roman" w:eastAsia="Times New Roman" w:hAnsi="Times New Roman" w:cs="Times New Roman"/>
          <w:b/>
          <w:sz w:val="52"/>
          <w:szCs w:val="52"/>
        </w:rPr>
      </w:pPr>
    </w:p>
    <w:p w14:paraId="0CAC650B" w14:textId="77777777" w:rsidR="007545F8" w:rsidRDefault="007545F8" w:rsidP="007545F8">
      <w:pPr>
        <w:spacing w:after="0" w:line="240" w:lineRule="auto"/>
        <w:jc w:val="center"/>
        <w:rPr>
          <w:rFonts w:ascii="Times New Roman" w:eastAsia="Times New Roman" w:hAnsi="Times New Roman" w:cs="Times New Roman"/>
          <w:b/>
          <w:sz w:val="52"/>
          <w:szCs w:val="52"/>
        </w:rPr>
      </w:pPr>
    </w:p>
    <w:p w14:paraId="4CACFEA2" w14:textId="77777777" w:rsidR="007545F8" w:rsidRDefault="007545F8" w:rsidP="007545F8">
      <w:pPr>
        <w:spacing w:after="0" w:line="240" w:lineRule="auto"/>
        <w:jc w:val="center"/>
        <w:rPr>
          <w:rFonts w:ascii="Times New Roman" w:eastAsia="Times New Roman" w:hAnsi="Times New Roman" w:cs="Times New Roman"/>
          <w:b/>
          <w:sz w:val="52"/>
          <w:szCs w:val="52"/>
        </w:rPr>
      </w:pPr>
    </w:p>
    <w:p w14:paraId="23B16A10" w14:textId="77777777" w:rsidR="007545F8" w:rsidRDefault="007545F8" w:rsidP="007545F8">
      <w:pPr>
        <w:spacing w:after="0" w:line="240" w:lineRule="auto"/>
        <w:jc w:val="center"/>
        <w:rPr>
          <w:rFonts w:ascii="Times New Roman" w:eastAsia="Times New Roman" w:hAnsi="Times New Roman" w:cs="Times New Roman"/>
          <w:b/>
          <w:sz w:val="52"/>
          <w:szCs w:val="52"/>
        </w:rPr>
      </w:pPr>
    </w:p>
    <w:p w14:paraId="683EC027" w14:textId="77777777" w:rsidR="007545F8" w:rsidRDefault="007545F8" w:rsidP="007545F8">
      <w:pPr>
        <w:spacing w:after="0" w:line="240" w:lineRule="auto"/>
        <w:jc w:val="center"/>
        <w:rPr>
          <w:rFonts w:ascii="Times New Roman" w:eastAsia="Times New Roman" w:hAnsi="Times New Roman" w:cs="Times New Roman"/>
          <w:b/>
          <w:sz w:val="52"/>
          <w:szCs w:val="52"/>
        </w:rPr>
      </w:pPr>
    </w:p>
    <w:p w14:paraId="4A5E77ED" w14:textId="77777777" w:rsidR="007545F8" w:rsidRDefault="007545F8" w:rsidP="007545F8">
      <w:pPr>
        <w:spacing w:after="0" w:line="240" w:lineRule="auto"/>
        <w:jc w:val="center"/>
        <w:rPr>
          <w:rFonts w:ascii="Times New Roman" w:eastAsia="Times New Roman" w:hAnsi="Times New Roman" w:cs="Times New Roman"/>
          <w:b/>
          <w:sz w:val="52"/>
          <w:szCs w:val="52"/>
        </w:rPr>
      </w:pPr>
    </w:p>
    <w:p w14:paraId="252B9E2F" w14:textId="77777777" w:rsidR="007545F8" w:rsidRDefault="007545F8" w:rsidP="007545F8">
      <w:pPr>
        <w:spacing w:after="0" w:line="240" w:lineRule="auto"/>
        <w:jc w:val="center"/>
        <w:rPr>
          <w:rFonts w:ascii="Times New Roman" w:eastAsia="Times New Roman" w:hAnsi="Times New Roman" w:cs="Times New Roman"/>
          <w:b/>
          <w:sz w:val="52"/>
          <w:szCs w:val="52"/>
        </w:rPr>
      </w:pPr>
    </w:p>
    <w:p w14:paraId="156037CF" w14:textId="77777777" w:rsidR="007545F8" w:rsidRDefault="007545F8" w:rsidP="007545F8">
      <w:pPr>
        <w:spacing w:after="0" w:line="240" w:lineRule="auto"/>
        <w:jc w:val="center"/>
        <w:rPr>
          <w:rFonts w:ascii="Times New Roman" w:eastAsia="Times New Roman" w:hAnsi="Times New Roman" w:cs="Times New Roman"/>
          <w:b/>
          <w:sz w:val="52"/>
          <w:szCs w:val="52"/>
        </w:rPr>
      </w:pPr>
      <w:r>
        <w:rPr>
          <w:rFonts w:ascii="Times New Roman" w:eastAsia="Times New Roman" w:hAnsi="Times New Roman" w:cs="Times New Roman"/>
          <w:b/>
          <w:sz w:val="52"/>
          <w:szCs w:val="52"/>
        </w:rPr>
        <w:t>CONTENTS</w:t>
      </w:r>
    </w:p>
    <w:p w14:paraId="2749C5A9" w14:textId="77777777" w:rsidR="007545F8" w:rsidRDefault="007545F8" w:rsidP="007545F8">
      <w:pPr>
        <w:spacing w:after="0" w:line="240" w:lineRule="auto"/>
        <w:jc w:val="center"/>
        <w:rPr>
          <w:rFonts w:ascii="Times New Roman" w:eastAsia="Times New Roman" w:hAnsi="Times New Roman" w:cs="Times New Roman"/>
          <w:b/>
          <w:sz w:val="52"/>
          <w:szCs w:val="52"/>
        </w:rPr>
      </w:pPr>
    </w:p>
    <w:p w14:paraId="5430A67B" w14:textId="77777777" w:rsidR="007545F8" w:rsidRDefault="007545F8" w:rsidP="007545F8">
      <w:pPr>
        <w:spacing w:after="0" w:line="240" w:lineRule="auto"/>
        <w:jc w:val="center"/>
        <w:rPr>
          <w:rFonts w:ascii="Times New Roman" w:eastAsia="Times New Roman" w:hAnsi="Times New Roman" w:cs="Times New Roman"/>
          <w:b/>
          <w:sz w:val="52"/>
          <w:szCs w:val="52"/>
        </w:rPr>
      </w:pPr>
    </w:p>
    <w:p w14:paraId="696F9E76" w14:textId="77777777" w:rsidR="007545F8" w:rsidRDefault="007545F8" w:rsidP="007545F8">
      <w:pPr>
        <w:spacing w:after="0" w:line="240" w:lineRule="auto"/>
        <w:jc w:val="center"/>
        <w:rPr>
          <w:rFonts w:ascii="Times New Roman" w:eastAsia="Times New Roman" w:hAnsi="Times New Roman" w:cs="Times New Roman"/>
          <w:b/>
          <w:sz w:val="32"/>
          <w:szCs w:val="32"/>
        </w:rPr>
      </w:pPr>
    </w:p>
    <w:p w14:paraId="7A1F16A4" w14:textId="77777777" w:rsidR="007545F8" w:rsidRDefault="007545F8" w:rsidP="007545F8">
      <w:pPr>
        <w:spacing w:after="0" w:line="240" w:lineRule="auto"/>
        <w:jc w:val="center"/>
        <w:rPr>
          <w:rFonts w:ascii="Times New Roman" w:eastAsia="Times New Roman" w:hAnsi="Times New Roman" w:cs="Times New Roman"/>
          <w:b/>
          <w:sz w:val="32"/>
          <w:szCs w:val="32"/>
        </w:rPr>
      </w:pPr>
    </w:p>
    <w:p w14:paraId="15B4827F" w14:textId="77777777" w:rsidR="007545F8" w:rsidRDefault="007545F8" w:rsidP="007545F8">
      <w:pPr>
        <w:spacing w:after="0" w:line="240" w:lineRule="auto"/>
        <w:jc w:val="center"/>
        <w:rPr>
          <w:rFonts w:ascii="Times New Roman" w:eastAsia="Times New Roman" w:hAnsi="Times New Roman" w:cs="Times New Roman"/>
          <w:b/>
          <w:sz w:val="32"/>
          <w:szCs w:val="32"/>
        </w:rPr>
      </w:pPr>
    </w:p>
    <w:p w14:paraId="48FF11C9" w14:textId="77777777" w:rsidR="007545F8" w:rsidRDefault="007545F8" w:rsidP="007545F8">
      <w:pPr>
        <w:spacing w:after="0" w:line="240" w:lineRule="auto"/>
        <w:jc w:val="center"/>
        <w:rPr>
          <w:rFonts w:ascii="Times New Roman" w:eastAsia="Times New Roman" w:hAnsi="Times New Roman" w:cs="Times New Roman"/>
          <w:b/>
          <w:sz w:val="32"/>
          <w:szCs w:val="32"/>
        </w:rPr>
      </w:pPr>
    </w:p>
    <w:p w14:paraId="7C5A2914" w14:textId="77777777" w:rsidR="007545F8" w:rsidRDefault="007545F8" w:rsidP="007545F8">
      <w:pPr>
        <w:spacing w:after="0" w:line="240" w:lineRule="auto"/>
        <w:jc w:val="center"/>
        <w:rPr>
          <w:rFonts w:ascii="Times New Roman" w:eastAsia="Times New Roman" w:hAnsi="Times New Roman" w:cs="Times New Roman"/>
          <w:b/>
          <w:sz w:val="32"/>
          <w:szCs w:val="32"/>
        </w:rPr>
      </w:pPr>
    </w:p>
    <w:p w14:paraId="29E6D509" w14:textId="77777777" w:rsidR="007545F8" w:rsidRDefault="007545F8" w:rsidP="007545F8">
      <w:pPr>
        <w:spacing w:after="0" w:line="240" w:lineRule="auto"/>
        <w:jc w:val="center"/>
        <w:rPr>
          <w:rFonts w:ascii="Times New Roman" w:eastAsia="Times New Roman" w:hAnsi="Times New Roman" w:cs="Times New Roman"/>
          <w:b/>
          <w:sz w:val="32"/>
          <w:szCs w:val="32"/>
        </w:rPr>
      </w:pPr>
    </w:p>
    <w:p w14:paraId="17877BFC" w14:textId="77777777" w:rsidR="007545F8" w:rsidRDefault="007545F8" w:rsidP="007545F8">
      <w:pPr>
        <w:spacing w:after="0" w:line="240" w:lineRule="auto"/>
        <w:jc w:val="center"/>
        <w:rPr>
          <w:rFonts w:ascii="Times New Roman" w:eastAsia="Times New Roman" w:hAnsi="Times New Roman" w:cs="Times New Roman"/>
          <w:b/>
          <w:sz w:val="32"/>
          <w:szCs w:val="32"/>
        </w:rPr>
      </w:pPr>
    </w:p>
    <w:p w14:paraId="43AC317D" w14:textId="77777777" w:rsidR="007545F8" w:rsidRDefault="007545F8" w:rsidP="007545F8">
      <w:pPr>
        <w:spacing w:after="0" w:line="240" w:lineRule="auto"/>
        <w:jc w:val="center"/>
        <w:rPr>
          <w:rFonts w:ascii="Times New Roman" w:eastAsia="Times New Roman" w:hAnsi="Times New Roman" w:cs="Times New Roman"/>
          <w:b/>
          <w:sz w:val="32"/>
          <w:szCs w:val="32"/>
        </w:rPr>
      </w:pPr>
    </w:p>
    <w:p w14:paraId="3FF35211" w14:textId="77777777" w:rsidR="007545F8" w:rsidRDefault="007545F8" w:rsidP="007545F8">
      <w:pPr>
        <w:spacing w:after="0" w:line="240" w:lineRule="auto"/>
        <w:jc w:val="center"/>
        <w:rPr>
          <w:rFonts w:ascii="Times New Roman" w:eastAsia="Times New Roman" w:hAnsi="Times New Roman" w:cs="Times New Roman"/>
          <w:b/>
          <w:sz w:val="32"/>
          <w:szCs w:val="32"/>
        </w:rPr>
      </w:pPr>
    </w:p>
    <w:p w14:paraId="74A01EDA" w14:textId="77777777" w:rsidR="007545F8" w:rsidRDefault="007545F8" w:rsidP="007545F8">
      <w:pPr>
        <w:spacing w:after="0" w:line="240" w:lineRule="auto"/>
        <w:jc w:val="center"/>
        <w:rPr>
          <w:rFonts w:ascii="Times New Roman" w:eastAsia="Times New Roman" w:hAnsi="Times New Roman" w:cs="Times New Roman"/>
          <w:b/>
          <w:sz w:val="32"/>
          <w:szCs w:val="32"/>
        </w:rPr>
      </w:pPr>
    </w:p>
    <w:p w14:paraId="3DCC98BE" w14:textId="77777777" w:rsidR="007545F8" w:rsidRDefault="007545F8" w:rsidP="007545F8">
      <w:pPr>
        <w:spacing w:after="0" w:line="240" w:lineRule="auto"/>
        <w:jc w:val="center"/>
        <w:rPr>
          <w:rFonts w:ascii="Times New Roman" w:eastAsia="Times New Roman" w:hAnsi="Times New Roman" w:cs="Times New Roman"/>
          <w:b/>
          <w:sz w:val="32"/>
          <w:szCs w:val="32"/>
        </w:rPr>
      </w:pPr>
    </w:p>
    <w:p w14:paraId="6D0C7B20" w14:textId="77777777" w:rsidR="007545F8" w:rsidRDefault="007545F8" w:rsidP="007545F8">
      <w:pPr>
        <w:spacing w:after="0" w:line="240" w:lineRule="auto"/>
        <w:jc w:val="center"/>
        <w:rPr>
          <w:rFonts w:ascii="Times New Roman" w:eastAsia="Times New Roman" w:hAnsi="Times New Roman" w:cs="Times New Roman"/>
          <w:b/>
          <w:sz w:val="32"/>
          <w:szCs w:val="32"/>
        </w:rPr>
      </w:pPr>
    </w:p>
    <w:p w14:paraId="12DC6D1E" w14:textId="77777777" w:rsidR="007545F8" w:rsidRDefault="007545F8" w:rsidP="007545F8">
      <w:pPr>
        <w:spacing w:after="0" w:line="240" w:lineRule="auto"/>
        <w:jc w:val="center"/>
        <w:rPr>
          <w:rFonts w:ascii="Times New Roman" w:eastAsia="Times New Roman" w:hAnsi="Times New Roman" w:cs="Times New Roman"/>
          <w:b/>
          <w:sz w:val="32"/>
          <w:szCs w:val="32"/>
        </w:rPr>
      </w:pPr>
    </w:p>
    <w:p w14:paraId="46072460" w14:textId="77777777" w:rsidR="00EE10C7" w:rsidRDefault="00EE10C7" w:rsidP="007545F8">
      <w:pPr>
        <w:spacing w:after="0" w:line="240" w:lineRule="auto"/>
        <w:jc w:val="center"/>
        <w:rPr>
          <w:rFonts w:ascii="Times New Roman" w:eastAsia="Times New Roman" w:hAnsi="Times New Roman" w:cs="Times New Roman"/>
          <w:b/>
          <w:sz w:val="32"/>
          <w:szCs w:val="32"/>
        </w:rPr>
        <w:sectPr w:rsidR="00EE10C7" w:rsidSect="00A61BC9">
          <w:footerReference w:type="default" r:id="rId21"/>
          <w:footerReference w:type="first" r:id="rId22"/>
          <w:pgSz w:w="11906" w:h="16838"/>
          <w:pgMar w:top="1440" w:right="1134" w:bottom="1440" w:left="1701" w:header="708" w:footer="708" w:gutter="0"/>
          <w:pgBorders w:offsetFrom="page">
            <w:top w:val="single" w:sz="4" w:space="24" w:color="auto"/>
            <w:left w:val="single" w:sz="4" w:space="31" w:color="auto"/>
            <w:bottom w:val="single" w:sz="4" w:space="24" w:color="auto"/>
            <w:right w:val="single" w:sz="4" w:space="24" w:color="auto"/>
          </w:pgBorders>
          <w:pgNumType w:fmt="lowerRoman" w:start="4"/>
          <w:cols w:space="708"/>
          <w:titlePg/>
          <w:docGrid w:linePitch="360"/>
        </w:sectPr>
      </w:pPr>
    </w:p>
    <w:p w14:paraId="2D52E05B" w14:textId="77777777" w:rsidR="007545F8" w:rsidRDefault="007545F8" w:rsidP="007545F8">
      <w:pPr>
        <w:spacing w:after="0" w:line="240" w:lineRule="auto"/>
        <w:jc w:val="center"/>
        <w:rPr>
          <w:rFonts w:ascii="Times New Roman" w:eastAsia="Times New Roman" w:hAnsi="Times New Roman" w:cs="Times New Roman"/>
          <w:b/>
          <w:sz w:val="32"/>
          <w:szCs w:val="32"/>
        </w:rPr>
      </w:pPr>
    </w:p>
    <w:p w14:paraId="5F75CF56" w14:textId="77777777" w:rsidR="007545F8" w:rsidRDefault="007545F8" w:rsidP="007545F8">
      <w:pPr>
        <w:spacing w:after="0" w:line="240" w:lineRule="auto"/>
        <w:jc w:val="center"/>
        <w:rPr>
          <w:rFonts w:ascii="Times New Roman" w:eastAsia="Times New Roman" w:hAnsi="Times New Roman" w:cs="Times New Roman"/>
          <w:b/>
          <w:sz w:val="32"/>
          <w:szCs w:val="32"/>
        </w:rPr>
      </w:pPr>
    </w:p>
    <w:p w14:paraId="459FECA2" w14:textId="77777777" w:rsidR="007545F8" w:rsidRDefault="007545F8" w:rsidP="007545F8">
      <w:pPr>
        <w:spacing w:after="0" w:line="240" w:lineRule="auto"/>
        <w:jc w:val="center"/>
        <w:rPr>
          <w:rFonts w:ascii="Times New Roman" w:eastAsia="Times New Roman" w:hAnsi="Times New Roman" w:cs="Times New Roman"/>
          <w:b/>
          <w:sz w:val="32"/>
          <w:szCs w:val="32"/>
        </w:rPr>
      </w:pPr>
    </w:p>
    <w:p w14:paraId="2345ED40" w14:textId="77777777" w:rsidR="007545F8" w:rsidRDefault="007545F8" w:rsidP="007545F8">
      <w:pPr>
        <w:spacing w:after="0" w:line="240" w:lineRule="auto"/>
        <w:rPr>
          <w:rFonts w:ascii="Times New Roman" w:eastAsia="Times New Roman" w:hAnsi="Times New Roman" w:cs="Times New Roman"/>
          <w:b/>
          <w:sz w:val="32"/>
          <w:szCs w:val="32"/>
        </w:rPr>
      </w:pPr>
    </w:p>
    <w:p w14:paraId="4CAB8764" w14:textId="77777777" w:rsidR="007545F8" w:rsidRDefault="007545F8" w:rsidP="007545F8">
      <w:pPr>
        <w:spacing w:after="0" w:line="240" w:lineRule="auto"/>
        <w:jc w:val="center"/>
        <w:rPr>
          <w:rFonts w:ascii="Times New Roman" w:eastAsia="Times New Roman" w:hAnsi="Times New Roman" w:cs="Times New Roman"/>
          <w:b/>
          <w:sz w:val="32"/>
          <w:szCs w:val="32"/>
        </w:rPr>
      </w:pPr>
    </w:p>
    <w:p w14:paraId="6B75EAAE" w14:textId="77777777" w:rsidR="007545F8" w:rsidRDefault="007545F8" w:rsidP="007545F8">
      <w:pPr>
        <w:spacing w:after="0" w:line="240" w:lineRule="auto"/>
        <w:jc w:val="center"/>
        <w:rPr>
          <w:rFonts w:ascii="Times New Roman" w:eastAsia="Times New Roman" w:hAnsi="Times New Roman" w:cs="Times New Roman"/>
          <w:b/>
          <w:sz w:val="32"/>
          <w:szCs w:val="32"/>
        </w:rPr>
      </w:pPr>
    </w:p>
    <w:p w14:paraId="25B90FDF" w14:textId="77777777" w:rsidR="007545F8" w:rsidRDefault="007545F8" w:rsidP="007545F8">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CONTENTS</w:t>
      </w:r>
    </w:p>
    <w:p w14:paraId="47A29ED3" w14:textId="77777777" w:rsidR="007545F8" w:rsidRDefault="007545F8" w:rsidP="007545F8">
      <w:pPr>
        <w:spacing w:after="0" w:line="240" w:lineRule="auto"/>
        <w:rPr>
          <w:rFonts w:ascii="Times New Roman" w:eastAsia="Times New Roman" w:hAnsi="Times New Roman" w:cs="Times New Roman"/>
          <w:b/>
          <w:sz w:val="28"/>
          <w:szCs w:val="28"/>
        </w:rPr>
      </w:pPr>
    </w:p>
    <w:tbl>
      <w:tblPr>
        <w:tblW w:w="83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0"/>
        <w:gridCol w:w="1170"/>
      </w:tblGrid>
      <w:tr w:rsidR="007545F8" w14:paraId="4F1A7F22" w14:textId="77777777" w:rsidTr="003E564F">
        <w:tc>
          <w:tcPr>
            <w:tcW w:w="7200" w:type="dxa"/>
            <w:tcBorders>
              <w:top w:val="single" w:sz="4" w:space="0" w:color="000000"/>
              <w:left w:val="single" w:sz="4" w:space="0" w:color="000000"/>
              <w:bottom w:val="single" w:sz="4" w:space="0" w:color="000000"/>
              <w:right w:val="single" w:sz="4" w:space="0" w:color="000000"/>
            </w:tcBorders>
          </w:tcPr>
          <w:p w14:paraId="44B3E310" w14:textId="77777777" w:rsidR="007545F8" w:rsidRDefault="007545F8" w:rsidP="003E564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Certificate</w:t>
            </w:r>
          </w:p>
        </w:tc>
        <w:tc>
          <w:tcPr>
            <w:tcW w:w="1170" w:type="dxa"/>
            <w:tcBorders>
              <w:top w:val="single" w:sz="4" w:space="0" w:color="000000"/>
              <w:left w:val="single" w:sz="4" w:space="0" w:color="000000"/>
              <w:bottom w:val="single" w:sz="4" w:space="0" w:color="000000"/>
              <w:right w:val="single" w:sz="4" w:space="0" w:color="000000"/>
            </w:tcBorders>
          </w:tcPr>
          <w:p w14:paraId="441AB18E" w14:textId="77777777" w:rsidR="007545F8" w:rsidRDefault="007545F8" w:rsidP="003E564F">
            <w:pPr>
              <w:spacing w:after="0" w:line="360" w:lineRule="auto"/>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i</w:t>
            </w:r>
            <w:proofErr w:type="spellEnd"/>
            <w:r>
              <w:rPr>
                <w:rFonts w:ascii="Times New Roman" w:eastAsia="Times New Roman" w:hAnsi="Times New Roman" w:cs="Times New Roman"/>
                <w:sz w:val="28"/>
                <w:szCs w:val="28"/>
              </w:rPr>
              <w:t>- ii</w:t>
            </w:r>
          </w:p>
        </w:tc>
      </w:tr>
      <w:tr w:rsidR="007545F8" w14:paraId="074768F3" w14:textId="77777777" w:rsidTr="003E564F">
        <w:tc>
          <w:tcPr>
            <w:tcW w:w="7200" w:type="dxa"/>
            <w:tcBorders>
              <w:top w:val="single" w:sz="4" w:space="0" w:color="000000"/>
              <w:left w:val="single" w:sz="4" w:space="0" w:color="000000"/>
              <w:bottom w:val="single" w:sz="4" w:space="0" w:color="000000"/>
              <w:right w:val="single" w:sz="4" w:space="0" w:color="000000"/>
            </w:tcBorders>
          </w:tcPr>
          <w:p w14:paraId="468C206E" w14:textId="77777777" w:rsidR="007545F8" w:rsidRDefault="007545F8" w:rsidP="003E564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Declaration</w:t>
            </w:r>
          </w:p>
        </w:tc>
        <w:tc>
          <w:tcPr>
            <w:tcW w:w="1170" w:type="dxa"/>
            <w:tcBorders>
              <w:top w:val="single" w:sz="4" w:space="0" w:color="000000"/>
              <w:left w:val="single" w:sz="4" w:space="0" w:color="000000"/>
              <w:bottom w:val="single" w:sz="4" w:space="0" w:color="000000"/>
              <w:right w:val="single" w:sz="4" w:space="0" w:color="000000"/>
            </w:tcBorders>
          </w:tcPr>
          <w:p w14:paraId="08C4F714" w14:textId="77777777" w:rsidR="007545F8" w:rsidRDefault="007545F8" w:rsidP="003E564F">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iii</w:t>
            </w:r>
          </w:p>
        </w:tc>
      </w:tr>
      <w:tr w:rsidR="007545F8" w14:paraId="50D4C355" w14:textId="77777777" w:rsidTr="003E564F">
        <w:tc>
          <w:tcPr>
            <w:tcW w:w="7200" w:type="dxa"/>
            <w:tcBorders>
              <w:top w:val="single" w:sz="4" w:space="0" w:color="000000"/>
              <w:left w:val="single" w:sz="4" w:space="0" w:color="000000"/>
              <w:bottom w:val="single" w:sz="4" w:space="0" w:color="000000"/>
              <w:right w:val="single" w:sz="4" w:space="0" w:color="000000"/>
            </w:tcBorders>
          </w:tcPr>
          <w:p w14:paraId="5991EBF9" w14:textId="77777777" w:rsidR="007545F8" w:rsidRDefault="007545F8" w:rsidP="003E564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Acknowledgement</w:t>
            </w:r>
          </w:p>
        </w:tc>
        <w:tc>
          <w:tcPr>
            <w:tcW w:w="1170" w:type="dxa"/>
            <w:tcBorders>
              <w:top w:val="single" w:sz="4" w:space="0" w:color="000000"/>
              <w:left w:val="single" w:sz="4" w:space="0" w:color="000000"/>
              <w:bottom w:val="single" w:sz="4" w:space="0" w:color="000000"/>
              <w:right w:val="single" w:sz="4" w:space="0" w:color="000000"/>
            </w:tcBorders>
          </w:tcPr>
          <w:p w14:paraId="4E16840D" w14:textId="77777777" w:rsidR="007545F8" w:rsidRDefault="007545F8" w:rsidP="003E564F">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iv</w:t>
            </w:r>
          </w:p>
        </w:tc>
      </w:tr>
      <w:tr w:rsidR="007545F8" w14:paraId="117D15EB" w14:textId="77777777" w:rsidTr="003E564F">
        <w:tc>
          <w:tcPr>
            <w:tcW w:w="7200" w:type="dxa"/>
            <w:tcBorders>
              <w:top w:val="single" w:sz="4" w:space="0" w:color="000000"/>
              <w:left w:val="single" w:sz="4" w:space="0" w:color="000000"/>
              <w:bottom w:val="single" w:sz="4" w:space="0" w:color="000000"/>
              <w:right w:val="single" w:sz="4" w:space="0" w:color="000000"/>
            </w:tcBorders>
          </w:tcPr>
          <w:p w14:paraId="0D568134" w14:textId="77777777" w:rsidR="007545F8" w:rsidRDefault="007545F8" w:rsidP="003E564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Contents</w:t>
            </w:r>
          </w:p>
        </w:tc>
        <w:tc>
          <w:tcPr>
            <w:tcW w:w="1170" w:type="dxa"/>
            <w:tcBorders>
              <w:top w:val="single" w:sz="4" w:space="0" w:color="000000"/>
              <w:left w:val="single" w:sz="4" w:space="0" w:color="000000"/>
              <w:bottom w:val="single" w:sz="4" w:space="0" w:color="000000"/>
              <w:right w:val="single" w:sz="4" w:space="0" w:color="000000"/>
            </w:tcBorders>
          </w:tcPr>
          <w:p w14:paraId="4AA75BE4" w14:textId="77777777" w:rsidR="007545F8" w:rsidRDefault="007545F8" w:rsidP="003E564F">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w:t>
            </w:r>
          </w:p>
        </w:tc>
      </w:tr>
      <w:tr w:rsidR="007545F8" w14:paraId="01DE9C07" w14:textId="77777777" w:rsidTr="003E564F">
        <w:tc>
          <w:tcPr>
            <w:tcW w:w="7200" w:type="dxa"/>
            <w:tcBorders>
              <w:top w:val="single" w:sz="4" w:space="0" w:color="000000"/>
              <w:left w:val="single" w:sz="4" w:space="0" w:color="000000"/>
              <w:bottom w:val="single" w:sz="4" w:space="0" w:color="000000"/>
              <w:right w:val="single" w:sz="4" w:space="0" w:color="000000"/>
            </w:tcBorders>
          </w:tcPr>
          <w:p w14:paraId="06BE94EB" w14:textId="77777777" w:rsidR="007545F8" w:rsidRDefault="007545F8" w:rsidP="003E564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List of Tables</w:t>
            </w:r>
          </w:p>
        </w:tc>
        <w:tc>
          <w:tcPr>
            <w:tcW w:w="1170" w:type="dxa"/>
            <w:tcBorders>
              <w:top w:val="single" w:sz="4" w:space="0" w:color="000000"/>
              <w:left w:val="single" w:sz="4" w:space="0" w:color="000000"/>
              <w:bottom w:val="single" w:sz="4" w:space="0" w:color="000000"/>
              <w:right w:val="single" w:sz="4" w:space="0" w:color="000000"/>
            </w:tcBorders>
          </w:tcPr>
          <w:p w14:paraId="5863A5DB" w14:textId="77777777" w:rsidR="007545F8" w:rsidRDefault="007545F8" w:rsidP="003E564F">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vi</w:t>
            </w:r>
          </w:p>
        </w:tc>
      </w:tr>
      <w:tr w:rsidR="007545F8" w14:paraId="694A7F94" w14:textId="77777777" w:rsidTr="003E564F">
        <w:tc>
          <w:tcPr>
            <w:tcW w:w="7200" w:type="dxa"/>
            <w:tcBorders>
              <w:top w:val="single" w:sz="4" w:space="0" w:color="000000"/>
              <w:left w:val="single" w:sz="4" w:space="0" w:color="000000"/>
              <w:bottom w:val="single" w:sz="4" w:space="0" w:color="000000"/>
              <w:right w:val="single" w:sz="4" w:space="0" w:color="000000"/>
            </w:tcBorders>
          </w:tcPr>
          <w:p w14:paraId="5414675F" w14:textId="77777777" w:rsidR="007545F8" w:rsidRDefault="007545F8" w:rsidP="003E564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List of Figures</w:t>
            </w:r>
          </w:p>
        </w:tc>
        <w:tc>
          <w:tcPr>
            <w:tcW w:w="1170" w:type="dxa"/>
            <w:tcBorders>
              <w:top w:val="single" w:sz="4" w:space="0" w:color="000000"/>
              <w:left w:val="single" w:sz="4" w:space="0" w:color="000000"/>
              <w:bottom w:val="single" w:sz="4" w:space="0" w:color="000000"/>
              <w:right w:val="single" w:sz="4" w:space="0" w:color="000000"/>
            </w:tcBorders>
          </w:tcPr>
          <w:p w14:paraId="2DCE9583" w14:textId="77777777" w:rsidR="007545F8" w:rsidRDefault="007545F8" w:rsidP="003E564F">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vii</w:t>
            </w:r>
          </w:p>
        </w:tc>
      </w:tr>
    </w:tbl>
    <w:p w14:paraId="6A0D4B6C" w14:textId="77777777" w:rsidR="007545F8" w:rsidRDefault="007545F8" w:rsidP="007545F8">
      <w:pPr>
        <w:rPr>
          <w:rFonts w:ascii="Times New Roman" w:eastAsia="Times New Roman" w:hAnsi="Times New Roman" w:cs="Times New Roman"/>
          <w:sz w:val="28"/>
          <w:szCs w:val="28"/>
        </w:rPr>
      </w:pPr>
    </w:p>
    <w:tbl>
      <w:tblPr>
        <w:tblW w:w="9924"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4"/>
        <w:gridCol w:w="6985"/>
        <w:gridCol w:w="1095"/>
      </w:tblGrid>
      <w:tr w:rsidR="007545F8" w14:paraId="2A7C68E8" w14:textId="77777777" w:rsidTr="003E564F">
        <w:trPr>
          <w:trHeight w:val="602"/>
        </w:trPr>
        <w:tc>
          <w:tcPr>
            <w:tcW w:w="1844" w:type="dxa"/>
            <w:tcBorders>
              <w:top w:val="single" w:sz="4" w:space="0" w:color="000000"/>
              <w:left w:val="single" w:sz="4" w:space="0" w:color="000000"/>
              <w:bottom w:val="single" w:sz="4" w:space="0" w:color="000000"/>
              <w:right w:val="single" w:sz="4" w:space="0" w:color="000000"/>
            </w:tcBorders>
          </w:tcPr>
          <w:p w14:paraId="1B135557" w14:textId="77777777" w:rsidR="007545F8" w:rsidRDefault="007545F8" w:rsidP="003E564F">
            <w:pPr>
              <w:spacing w:after="0" w:line="480" w:lineRule="auto"/>
              <w:rPr>
                <w:rFonts w:ascii="Times New Roman" w:eastAsia="Times New Roman" w:hAnsi="Times New Roman" w:cs="Times New Roman"/>
                <w:b/>
                <w:sz w:val="28"/>
                <w:szCs w:val="28"/>
              </w:rPr>
            </w:pPr>
          </w:p>
          <w:p w14:paraId="4FBD9BAF" w14:textId="77777777" w:rsidR="007545F8" w:rsidRDefault="007545F8" w:rsidP="003E564F">
            <w:pPr>
              <w:spacing w:after="0" w:line="48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Chapter</w:t>
            </w:r>
          </w:p>
        </w:tc>
        <w:tc>
          <w:tcPr>
            <w:tcW w:w="6985" w:type="dxa"/>
            <w:tcBorders>
              <w:top w:val="single" w:sz="4" w:space="0" w:color="000000"/>
              <w:left w:val="single" w:sz="4" w:space="0" w:color="000000"/>
              <w:bottom w:val="single" w:sz="4" w:space="0" w:color="000000"/>
              <w:right w:val="single" w:sz="4" w:space="0" w:color="000000"/>
            </w:tcBorders>
          </w:tcPr>
          <w:p w14:paraId="380A6171" w14:textId="77777777" w:rsidR="007545F8" w:rsidRDefault="007545F8" w:rsidP="003E564F">
            <w:pPr>
              <w:spacing w:after="0" w:line="480" w:lineRule="auto"/>
              <w:jc w:val="center"/>
              <w:rPr>
                <w:rFonts w:ascii="Times New Roman" w:eastAsia="Times New Roman" w:hAnsi="Times New Roman" w:cs="Times New Roman"/>
                <w:b/>
                <w:sz w:val="28"/>
                <w:szCs w:val="28"/>
              </w:rPr>
            </w:pPr>
          </w:p>
          <w:p w14:paraId="0148EFDD" w14:textId="77777777" w:rsidR="007545F8" w:rsidRDefault="007545F8" w:rsidP="003E564F">
            <w:pPr>
              <w:spacing w:after="0" w:line="48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Title</w:t>
            </w:r>
          </w:p>
        </w:tc>
        <w:tc>
          <w:tcPr>
            <w:tcW w:w="1095" w:type="dxa"/>
            <w:tcBorders>
              <w:top w:val="single" w:sz="4" w:space="0" w:color="000000"/>
              <w:left w:val="single" w:sz="4" w:space="0" w:color="000000"/>
              <w:bottom w:val="single" w:sz="4" w:space="0" w:color="000000"/>
              <w:right w:val="single" w:sz="4" w:space="0" w:color="000000"/>
            </w:tcBorders>
          </w:tcPr>
          <w:p w14:paraId="6626B385" w14:textId="77777777" w:rsidR="007545F8" w:rsidRDefault="007545F8" w:rsidP="003E564F">
            <w:pPr>
              <w:spacing w:after="0" w:line="480" w:lineRule="auto"/>
              <w:jc w:val="center"/>
              <w:rPr>
                <w:rFonts w:ascii="Times New Roman" w:eastAsia="Times New Roman" w:hAnsi="Times New Roman" w:cs="Times New Roman"/>
                <w:b/>
                <w:sz w:val="28"/>
                <w:szCs w:val="28"/>
              </w:rPr>
            </w:pPr>
          </w:p>
          <w:p w14:paraId="75C1E508" w14:textId="77777777" w:rsidR="007545F8" w:rsidRDefault="007545F8" w:rsidP="003E564F">
            <w:pPr>
              <w:spacing w:after="0" w:line="48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Page No.</w:t>
            </w:r>
          </w:p>
        </w:tc>
      </w:tr>
      <w:tr w:rsidR="007545F8" w14:paraId="392B8C61" w14:textId="77777777" w:rsidTr="003E564F">
        <w:tc>
          <w:tcPr>
            <w:tcW w:w="1844" w:type="dxa"/>
            <w:tcBorders>
              <w:top w:val="single" w:sz="4" w:space="0" w:color="000000"/>
              <w:left w:val="single" w:sz="4" w:space="0" w:color="000000"/>
              <w:bottom w:val="single" w:sz="4" w:space="0" w:color="000000"/>
              <w:right w:val="single" w:sz="4" w:space="0" w:color="000000"/>
            </w:tcBorders>
          </w:tcPr>
          <w:p w14:paraId="01D14FA5" w14:textId="77777777" w:rsidR="007545F8" w:rsidRDefault="007545F8" w:rsidP="003E564F">
            <w:pPr>
              <w:spacing w:after="0"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I</w:t>
            </w:r>
          </w:p>
        </w:tc>
        <w:tc>
          <w:tcPr>
            <w:tcW w:w="6985" w:type="dxa"/>
            <w:tcBorders>
              <w:top w:val="single" w:sz="4" w:space="0" w:color="000000"/>
              <w:left w:val="single" w:sz="4" w:space="0" w:color="000000"/>
              <w:bottom w:val="single" w:sz="4" w:space="0" w:color="000000"/>
              <w:right w:val="single" w:sz="4" w:space="0" w:color="000000"/>
            </w:tcBorders>
          </w:tcPr>
          <w:p w14:paraId="55E92BBB" w14:textId="77777777" w:rsidR="007545F8" w:rsidRDefault="007545F8" w:rsidP="003E564F">
            <w:pPr>
              <w:spacing w:after="0"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INTRODUCTION</w:t>
            </w:r>
          </w:p>
        </w:tc>
        <w:tc>
          <w:tcPr>
            <w:tcW w:w="1095" w:type="dxa"/>
            <w:tcBorders>
              <w:top w:val="single" w:sz="4" w:space="0" w:color="000000"/>
              <w:left w:val="single" w:sz="4" w:space="0" w:color="000000"/>
              <w:bottom w:val="single" w:sz="4" w:space="0" w:color="000000"/>
              <w:right w:val="single" w:sz="4" w:space="0" w:color="000000"/>
            </w:tcBorders>
          </w:tcPr>
          <w:p w14:paraId="6D3F8704" w14:textId="7A34A54A" w:rsidR="007545F8" w:rsidRDefault="004728F8" w:rsidP="003E564F">
            <w:pPr>
              <w:spacing w:after="0" w:line="48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1-6</w:t>
            </w:r>
          </w:p>
        </w:tc>
      </w:tr>
      <w:tr w:rsidR="007545F8" w14:paraId="24F11082" w14:textId="77777777" w:rsidTr="003E564F">
        <w:tc>
          <w:tcPr>
            <w:tcW w:w="1844" w:type="dxa"/>
            <w:tcBorders>
              <w:top w:val="single" w:sz="4" w:space="0" w:color="000000"/>
              <w:left w:val="single" w:sz="4" w:space="0" w:color="000000"/>
              <w:bottom w:val="single" w:sz="4" w:space="0" w:color="000000"/>
              <w:right w:val="single" w:sz="4" w:space="0" w:color="000000"/>
            </w:tcBorders>
          </w:tcPr>
          <w:p w14:paraId="56B53CAE" w14:textId="77777777" w:rsidR="007545F8" w:rsidRDefault="007545F8" w:rsidP="003E564F">
            <w:pPr>
              <w:spacing w:after="0"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II</w:t>
            </w:r>
          </w:p>
        </w:tc>
        <w:tc>
          <w:tcPr>
            <w:tcW w:w="6985" w:type="dxa"/>
            <w:tcBorders>
              <w:top w:val="single" w:sz="4" w:space="0" w:color="000000"/>
              <w:left w:val="single" w:sz="4" w:space="0" w:color="000000"/>
              <w:bottom w:val="single" w:sz="4" w:space="0" w:color="000000"/>
              <w:right w:val="single" w:sz="4" w:space="0" w:color="000000"/>
            </w:tcBorders>
          </w:tcPr>
          <w:p w14:paraId="01E5B814" w14:textId="13752FD9" w:rsidR="007545F8" w:rsidRDefault="004728F8" w:rsidP="003E564F">
            <w:pPr>
              <w:spacing w:after="0"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REVIEW OF LITERATURE</w:t>
            </w:r>
            <w:r w:rsidR="007545F8">
              <w:rPr>
                <w:rFonts w:ascii="Times New Roman" w:eastAsia="Times New Roman" w:hAnsi="Times New Roman" w:cs="Times New Roman"/>
                <w:sz w:val="28"/>
                <w:szCs w:val="28"/>
              </w:rPr>
              <w:t xml:space="preserve"> </w:t>
            </w:r>
          </w:p>
        </w:tc>
        <w:tc>
          <w:tcPr>
            <w:tcW w:w="1095" w:type="dxa"/>
            <w:tcBorders>
              <w:top w:val="single" w:sz="4" w:space="0" w:color="000000"/>
              <w:left w:val="single" w:sz="4" w:space="0" w:color="000000"/>
              <w:bottom w:val="single" w:sz="4" w:space="0" w:color="000000"/>
              <w:right w:val="single" w:sz="4" w:space="0" w:color="000000"/>
            </w:tcBorders>
          </w:tcPr>
          <w:p w14:paraId="64D39B13" w14:textId="3A6F1484" w:rsidR="007545F8" w:rsidRDefault="000076BD" w:rsidP="003E564F">
            <w:pPr>
              <w:spacing w:after="0" w:line="48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7-13</w:t>
            </w:r>
          </w:p>
        </w:tc>
      </w:tr>
      <w:tr w:rsidR="007545F8" w14:paraId="2479DCD5" w14:textId="77777777" w:rsidTr="003E564F">
        <w:tc>
          <w:tcPr>
            <w:tcW w:w="1844" w:type="dxa"/>
            <w:tcBorders>
              <w:top w:val="single" w:sz="4" w:space="0" w:color="000000"/>
              <w:left w:val="single" w:sz="4" w:space="0" w:color="000000"/>
              <w:bottom w:val="single" w:sz="4" w:space="0" w:color="000000"/>
              <w:right w:val="single" w:sz="4" w:space="0" w:color="000000"/>
            </w:tcBorders>
          </w:tcPr>
          <w:p w14:paraId="4F130538" w14:textId="77777777" w:rsidR="007545F8" w:rsidRDefault="007545F8" w:rsidP="003E564F">
            <w:pPr>
              <w:spacing w:after="0"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III</w:t>
            </w:r>
          </w:p>
        </w:tc>
        <w:tc>
          <w:tcPr>
            <w:tcW w:w="6985" w:type="dxa"/>
            <w:tcBorders>
              <w:top w:val="single" w:sz="4" w:space="0" w:color="000000"/>
              <w:left w:val="single" w:sz="4" w:space="0" w:color="000000"/>
              <w:bottom w:val="single" w:sz="4" w:space="0" w:color="000000"/>
              <w:right w:val="single" w:sz="4" w:space="0" w:color="000000"/>
            </w:tcBorders>
          </w:tcPr>
          <w:p w14:paraId="27BC25D0" w14:textId="77777777" w:rsidR="007545F8" w:rsidRDefault="007545F8" w:rsidP="003E564F">
            <w:pPr>
              <w:spacing w:after="0"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CONCEPTUAL STUDY/ </w:t>
            </w:r>
          </w:p>
          <w:p w14:paraId="780368B0" w14:textId="77777777" w:rsidR="007545F8" w:rsidRDefault="007545F8" w:rsidP="003E564F">
            <w:pPr>
              <w:spacing w:after="0"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INDUSTRY PROFILE AND COMPANY PROFILE</w:t>
            </w:r>
          </w:p>
        </w:tc>
        <w:tc>
          <w:tcPr>
            <w:tcW w:w="1095" w:type="dxa"/>
            <w:tcBorders>
              <w:top w:val="single" w:sz="4" w:space="0" w:color="000000"/>
              <w:left w:val="single" w:sz="4" w:space="0" w:color="000000"/>
              <w:bottom w:val="single" w:sz="4" w:space="0" w:color="000000"/>
              <w:right w:val="single" w:sz="4" w:space="0" w:color="000000"/>
            </w:tcBorders>
          </w:tcPr>
          <w:p w14:paraId="35D416C2" w14:textId="0E4C95F0" w:rsidR="007545F8" w:rsidRDefault="000076BD" w:rsidP="003E564F">
            <w:pPr>
              <w:spacing w:after="0" w:line="48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14-20</w:t>
            </w:r>
          </w:p>
        </w:tc>
      </w:tr>
      <w:tr w:rsidR="007545F8" w14:paraId="56AEA347" w14:textId="77777777" w:rsidTr="003E564F">
        <w:tc>
          <w:tcPr>
            <w:tcW w:w="1844" w:type="dxa"/>
            <w:tcBorders>
              <w:top w:val="single" w:sz="4" w:space="0" w:color="000000"/>
              <w:left w:val="single" w:sz="4" w:space="0" w:color="000000"/>
              <w:bottom w:val="single" w:sz="4" w:space="0" w:color="000000"/>
              <w:right w:val="single" w:sz="4" w:space="0" w:color="000000"/>
            </w:tcBorders>
          </w:tcPr>
          <w:p w14:paraId="72198E60" w14:textId="77777777" w:rsidR="007545F8" w:rsidRDefault="007545F8" w:rsidP="003E564F">
            <w:pPr>
              <w:spacing w:after="0"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IV</w:t>
            </w:r>
          </w:p>
        </w:tc>
        <w:tc>
          <w:tcPr>
            <w:tcW w:w="6985" w:type="dxa"/>
            <w:tcBorders>
              <w:top w:val="single" w:sz="4" w:space="0" w:color="000000"/>
              <w:left w:val="single" w:sz="4" w:space="0" w:color="000000"/>
              <w:bottom w:val="single" w:sz="4" w:space="0" w:color="000000"/>
              <w:right w:val="single" w:sz="4" w:space="0" w:color="000000"/>
            </w:tcBorders>
          </w:tcPr>
          <w:p w14:paraId="5977DF27" w14:textId="77777777" w:rsidR="007545F8" w:rsidRDefault="007545F8" w:rsidP="003E564F">
            <w:pPr>
              <w:tabs>
                <w:tab w:val="left" w:pos="0"/>
                <w:tab w:val="left" w:pos="2790"/>
              </w:tabs>
              <w:spacing w:after="0"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DATA ANALYSIS AND INTERPRETATION </w:t>
            </w:r>
          </w:p>
        </w:tc>
        <w:tc>
          <w:tcPr>
            <w:tcW w:w="1095" w:type="dxa"/>
            <w:tcBorders>
              <w:top w:val="single" w:sz="4" w:space="0" w:color="000000"/>
              <w:left w:val="single" w:sz="4" w:space="0" w:color="000000"/>
              <w:bottom w:val="single" w:sz="4" w:space="0" w:color="000000"/>
              <w:right w:val="single" w:sz="4" w:space="0" w:color="000000"/>
            </w:tcBorders>
          </w:tcPr>
          <w:p w14:paraId="66B8B2C2" w14:textId="7DF23ADC" w:rsidR="007545F8" w:rsidRDefault="00F05517" w:rsidP="003E564F">
            <w:pPr>
              <w:spacing w:after="0" w:line="48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21-40</w:t>
            </w:r>
          </w:p>
        </w:tc>
      </w:tr>
      <w:tr w:rsidR="007545F8" w14:paraId="28A928AA" w14:textId="77777777" w:rsidTr="003E564F">
        <w:trPr>
          <w:trHeight w:val="530"/>
        </w:trPr>
        <w:tc>
          <w:tcPr>
            <w:tcW w:w="1844" w:type="dxa"/>
            <w:tcBorders>
              <w:top w:val="single" w:sz="4" w:space="0" w:color="000000"/>
              <w:left w:val="single" w:sz="4" w:space="0" w:color="000000"/>
              <w:bottom w:val="single" w:sz="4" w:space="0" w:color="000000"/>
              <w:right w:val="single" w:sz="4" w:space="0" w:color="000000"/>
            </w:tcBorders>
          </w:tcPr>
          <w:p w14:paraId="04BABCBA" w14:textId="77777777" w:rsidR="007545F8" w:rsidRDefault="007545F8" w:rsidP="003E564F">
            <w:pPr>
              <w:spacing w:after="0"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w:t>
            </w:r>
          </w:p>
        </w:tc>
        <w:tc>
          <w:tcPr>
            <w:tcW w:w="6985" w:type="dxa"/>
            <w:tcBorders>
              <w:top w:val="single" w:sz="4" w:space="0" w:color="000000"/>
              <w:left w:val="single" w:sz="4" w:space="0" w:color="000000"/>
              <w:bottom w:val="single" w:sz="4" w:space="0" w:color="000000"/>
              <w:right w:val="single" w:sz="4" w:space="0" w:color="000000"/>
            </w:tcBorders>
          </w:tcPr>
          <w:p w14:paraId="0AE6EE8F" w14:textId="77777777" w:rsidR="007545F8" w:rsidRDefault="007545F8" w:rsidP="003E564F">
            <w:pPr>
              <w:spacing w:after="0"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FINDINGS, SUGGESTIONS AND CONCLUSION</w:t>
            </w:r>
          </w:p>
        </w:tc>
        <w:tc>
          <w:tcPr>
            <w:tcW w:w="1095" w:type="dxa"/>
            <w:tcBorders>
              <w:top w:val="single" w:sz="4" w:space="0" w:color="000000"/>
              <w:left w:val="single" w:sz="4" w:space="0" w:color="000000"/>
              <w:bottom w:val="single" w:sz="4" w:space="0" w:color="000000"/>
              <w:right w:val="single" w:sz="4" w:space="0" w:color="000000"/>
            </w:tcBorders>
          </w:tcPr>
          <w:p w14:paraId="585AA642" w14:textId="77777777" w:rsidR="007545F8" w:rsidRDefault="007545F8" w:rsidP="003E564F">
            <w:pPr>
              <w:spacing w:after="0" w:line="480" w:lineRule="auto"/>
              <w:rPr>
                <w:rFonts w:ascii="Times New Roman" w:eastAsia="Times New Roman" w:hAnsi="Times New Roman" w:cs="Times New Roman"/>
                <w:b/>
                <w:sz w:val="28"/>
                <w:szCs w:val="28"/>
              </w:rPr>
            </w:pPr>
          </w:p>
        </w:tc>
      </w:tr>
      <w:tr w:rsidR="007545F8" w14:paraId="31BD5CE6" w14:textId="77777777" w:rsidTr="003E564F">
        <w:tc>
          <w:tcPr>
            <w:tcW w:w="1844" w:type="dxa"/>
            <w:tcBorders>
              <w:top w:val="single" w:sz="4" w:space="0" w:color="000000"/>
              <w:left w:val="single" w:sz="4" w:space="0" w:color="000000"/>
              <w:bottom w:val="single" w:sz="4" w:space="0" w:color="000000"/>
              <w:right w:val="single" w:sz="4" w:space="0" w:color="000000"/>
            </w:tcBorders>
          </w:tcPr>
          <w:p w14:paraId="7C89D0CE" w14:textId="77777777" w:rsidR="007545F8" w:rsidRDefault="007545F8" w:rsidP="003E564F">
            <w:pPr>
              <w:spacing w:after="0" w:line="480" w:lineRule="auto"/>
              <w:rPr>
                <w:rFonts w:ascii="Times New Roman" w:eastAsia="Times New Roman" w:hAnsi="Times New Roman" w:cs="Times New Roman"/>
                <w:sz w:val="28"/>
                <w:szCs w:val="28"/>
              </w:rPr>
            </w:pPr>
          </w:p>
        </w:tc>
        <w:tc>
          <w:tcPr>
            <w:tcW w:w="8080" w:type="dxa"/>
            <w:gridSpan w:val="2"/>
            <w:tcBorders>
              <w:top w:val="single" w:sz="4" w:space="0" w:color="000000"/>
              <w:left w:val="single" w:sz="4" w:space="0" w:color="000000"/>
              <w:bottom w:val="single" w:sz="4" w:space="0" w:color="000000"/>
              <w:right w:val="single" w:sz="4" w:space="0" w:color="000000"/>
            </w:tcBorders>
          </w:tcPr>
          <w:p w14:paraId="4E1C60E0" w14:textId="77777777" w:rsidR="007545F8" w:rsidRDefault="007545F8" w:rsidP="003E564F">
            <w:pPr>
              <w:spacing w:after="0"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BIBLIOGRAPHY</w:t>
            </w:r>
          </w:p>
        </w:tc>
      </w:tr>
      <w:tr w:rsidR="007545F8" w14:paraId="4E519B87" w14:textId="77777777" w:rsidTr="003E564F">
        <w:tc>
          <w:tcPr>
            <w:tcW w:w="1844" w:type="dxa"/>
            <w:tcBorders>
              <w:top w:val="single" w:sz="4" w:space="0" w:color="000000"/>
              <w:left w:val="single" w:sz="4" w:space="0" w:color="000000"/>
              <w:bottom w:val="single" w:sz="4" w:space="0" w:color="000000"/>
              <w:right w:val="single" w:sz="4" w:space="0" w:color="000000"/>
            </w:tcBorders>
          </w:tcPr>
          <w:p w14:paraId="48A1B022" w14:textId="77777777" w:rsidR="007545F8" w:rsidRDefault="007545F8" w:rsidP="003E564F">
            <w:pPr>
              <w:spacing w:after="0" w:line="480" w:lineRule="auto"/>
              <w:rPr>
                <w:rFonts w:ascii="Times New Roman" w:eastAsia="Times New Roman" w:hAnsi="Times New Roman" w:cs="Times New Roman"/>
                <w:sz w:val="28"/>
                <w:szCs w:val="28"/>
              </w:rPr>
            </w:pPr>
          </w:p>
        </w:tc>
        <w:tc>
          <w:tcPr>
            <w:tcW w:w="8080" w:type="dxa"/>
            <w:gridSpan w:val="2"/>
            <w:tcBorders>
              <w:top w:val="single" w:sz="4" w:space="0" w:color="000000"/>
              <w:left w:val="single" w:sz="4" w:space="0" w:color="000000"/>
              <w:bottom w:val="single" w:sz="4" w:space="0" w:color="000000"/>
              <w:right w:val="single" w:sz="4" w:space="0" w:color="000000"/>
            </w:tcBorders>
          </w:tcPr>
          <w:p w14:paraId="7DEED440" w14:textId="77777777" w:rsidR="007545F8" w:rsidRDefault="007545F8" w:rsidP="003E564F">
            <w:pPr>
              <w:spacing w:after="0"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APPENDIX </w:t>
            </w:r>
          </w:p>
        </w:tc>
      </w:tr>
    </w:tbl>
    <w:p w14:paraId="2BC862AF" w14:textId="77777777" w:rsidR="007545F8" w:rsidRDefault="007545F8" w:rsidP="007545F8">
      <w:pPr>
        <w:rPr>
          <w:rFonts w:ascii="Times New Roman" w:eastAsia="Times New Roman" w:hAnsi="Times New Roman" w:cs="Times New Roman"/>
          <w:sz w:val="28"/>
          <w:szCs w:val="28"/>
        </w:rPr>
      </w:pPr>
    </w:p>
    <w:p w14:paraId="417EA8D8" w14:textId="77777777" w:rsidR="007545F8" w:rsidRDefault="007545F8" w:rsidP="007545F8">
      <w:pPr>
        <w:rPr>
          <w:rFonts w:ascii="Times New Roman" w:eastAsia="Times New Roman" w:hAnsi="Times New Roman" w:cs="Times New Roman"/>
          <w:b/>
          <w:sz w:val="28"/>
          <w:szCs w:val="28"/>
        </w:rPr>
      </w:pPr>
    </w:p>
    <w:p w14:paraId="33203512" w14:textId="77777777" w:rsidR="007545F8" w:rsidRDefault="007545F8" w:rsidP="007545F8">
      <w:pPr>
        <w:rPr>
          <w:rFonts w:ascii="Times New Roman" w:eastAsia="Times New Roman" w:hAnsi="Times New Roman" w:cs="Times New Roman"/>
          <w:b/>
          <w:sz w:val="28"/>
          <w:szCs w:val="28"/>
        </w:rPr>
      </w:pPr>
    </w:p>
    <w:p w14:paraId="75A0BBC4" w14:textId="77777777" w:rsidR="007545F8" w:rsidRDefault="007545F8" w:rsidP="007545F8">
      <w:pPr>
        <w:rPr>
          <w:rFonts w:ascii="Times New Roman" w:eastAsia="Times New Roman" w:hAnsi="Times New Roman" w:cs="Times New Roman"/>
          <w:b/>
          <w:sz w:val="28"/>
          <w:szCs w:val="28"/>
        </w:rPr>
      </w:pPr>
    </w:p>
    <w:p w14:paraId="3250524E" w14:textId="77777777" w:rsidR="007545F8" w:rsidRDefault="007545F8" w:rsidP="007545F8">
      <w:pPr>
        <w:rPr>
          <w:rFonts w:ascii="Times New Roman" w:eastAsia="Times New Roman" w:hAnsi="Times New Roman" w:cs="Times New Roman"/>
          <w:b/>
          <w:sz w:val="28"/>
          <w:szCs w:val="28"/>
        </w:rPr>
      </w:pPr>
    </w:p>
    <w:p w14:paraId="4E7236CD" w14:textId="77777777" w:rsidR="007545F8" w:rsidRDefault="007545F8" w:rsidP="007545F8">
      <w:pPr>
        <w:rPr>
          <w:rFonts w:ascii="Times New Roman" w:eastAsia="Times New Roman" w:hAnsi="Times New Roman" w:cs="Times New Roman"/>
          <w:b/>
          <w:sz w:val="28"/>
          <w:szCs w:val="28"/>
        </w:rPr>
      </w:pPr>
    </w:p>
    <w:p w14:paraId="0EAD46B8" w14:textId="77777777" w:rsidR="007545F8" w:rsidRDefault="007545F8" w:rsidP="007545F8">
      <w:pPr>
        <w:rPr>
          <w:rFonts w:ascii="Times New Roman" w:eastAsia="Times New Roman" w:hAnsi="Times New Roman" w:cs="Times New Roman"/>
          <w:b/>
          <w:sz w:val="28"/>
          <w:szCs w:val="28"/>
        </w:rPr>
      </w:pPr>
    </w:p>
    <w:p w14:paraId="287EB811" w14:textId="77777777" w:rsidR="007545F8" w:rsidRDefault="007545F8" w:rsidP="007545F8">
      <w:pPr>
        <w:rPr>
          <w:rFonts w:ascii="Times New Roman" w:eastAsia="Times New Roman" w:hAnsi="Times New Roman" w:cs="Times New Roman"/>
          <w:b/>
          <w:sz w:val="28"/>
          <w:szCs w:val="28"/>
        </w:rPr>
      </w:pPr>
    </w:p>
    <w:p w14:paraId="206838FF" w14:textId="77777777" w:rsidR="007545F8" w:rsidRDefault="007545F8" w:rsidP="007545F8">
      <w:pPr>
        <w:rPr>
          <w:rFonts w:ascii="Times New Roman" w:eastAsia="Times New Roman" w:hAnsi="Times New Roman" w:cs="Times New Roman"/>
          <w:b/>
          <w:sz w:val="28"/>
          <w:szCs w:val="28"/>
        </w:rPr>
      </w:pPr>
    </w:p>
    <w:p w14:paraId="595F59CA" w14:textId="77777777" w:rsidR="007545F8" w:rsidRDefault="007545F8" w:rsidP="007545F8">
      <w:pPr>
        <w:rPr>
          <w:rFonts w:ascii="Times New Roman" w:eastAsia="Times New Roman" w:hAnsi="Times New Roman" w:cs="Times New Roman"/>
          <w:b/>
          <w:sz w:val="28"/>
          <w:szCs w:val="28"/>
        </w:rPr>
      </w:pPr>
    </w:p>
    <w:p w14:paraId="3A047B57" w14:textId="77777777" w:rsidR="007545F8" w:rsidRDefault="007545F8" w:rsidP="007545F8">
      <w:pPr>
        <w:rPr>
          <w:rFonts w:ascii="Times New Roman" w:eastAsia="Times New Roman" w:hAnsi="Times New Roman" w:cs="Times New Roman"/>
          <w:b/>
          <w:sz w:val="28"/>
          <w:szCs w:val="28"/>
        </w:rPr>
      </w:pPr>
    </w:p>
    <w:p w14:paraId="58FC9417" w14:textId="77777777" w:rsidR="007545F8" w:rsidRDefault="007545F8" w:rsidP="007545F8">
      <w:pPr>
        <w:jc w:val="center"/>
        <w:rPr>
          <w:rFonts w:ascii="Times New Roman" w:eastAsia="Times New Roman" w:hAnsi="Times New Roman" w:cs="Times New Roman"/>
          <w:b/>
          <w:sz w:val="52"/>
          <w:szCs w:val="52"/>
        </w:rPr>
      </w:pPr>
    </w:p>
    <w:p w14:paraId="6CCA2E3D" w14:textId="77777777" w:rsidR="007545F8" w:rsidRDefault="007545F8" w:rsidP="007545F8">
      <w:pPr>
        <w:jc w:val="center"/>
        <w:rPr>
          <w:rFonts w:ascii="Times New Roman" w:eastAsia="Times New Roman" w:hAnsi="Times New Roman" w:cs="Times New Roman"/>
          <w:b/>
          <w:sz w:val="52"/>
          <w:szCs w:val="52"/>
        </w:rPr>
      </w:pPr>
    </w:p>
    <w:p w14:paraId="235CCBFA" w14:textId="77777777" w:rsidR="007545F8" w:rsidRDefault="007545F8" w:rsidP="007545F8">
      <w:pPr>
        <w:jc w:val="center"/>
        <w:rPr>
          <w:rFonts w:ascii="Times New Roman" w:eastAsia="Times New Roman" w:hAnsi="Times New Roman" w:cs="Times New Roman"/>
          <w:b/>
          <w:sz w:val="52"/>
          <w:szCs w:val="52"/>
        </w:rPr>
      </w:pPr>
      <w:r>
        <w:rPr>
          <w:rFonts w:ascii="Times New Roman" w:eastAsia="Times New Roman" w:hAnsi="Times New Roman" w:cs="Times New Roman"/>
          <w:b/>
          <w:sz w:val="52"/>
          <w:szCs w:val="52"/>
        </w:rPr>
        <w:t>LIST OF TABLES</w:t>
      </w:r>
    </w:p>
    <w:p w14:paraId="3A0A0C5D" w14:textId="77777777" w:rsidR="007545F8" w:rsidRDefault="007545F8" w:rsidP="007545F8">
      <w:pPr>
        <w:jc w:val="center"/>
        <w:rPr>
          <w:rFonts w:ascii="Times New Roman" w:eastAsia="Times New Roman" w:hAnsi="Times New Roman" w:cs="Times New Roman"/>
          <w:b/>
          <w:sz w:val="52"/>
          <w:szCs w:val="52"/>
        </w:rPr>
      </w:pPr>
    </w:p>
    <w:p w14:paraId="2E891DC2" w14:textId="77777777" w:rsidR="007545F8" w:rsidRDefault="007545F8" w:rsidP="007545F8">
      <w:pPr>
        <w:rPr>
          <w:rFonts w:ascii="Times New Roman" w:eastAsia="Times New Roman" w:hAnsi="Times New Roman" w:cs="Times New Roman"/>
          <w:b/>
          <w:sz w:val="28"/>
          <w:szCs w:val="28"/>
        </w:rPr>
      </w:pPr>
    </w:p>
    <w:p w14:paraId="5D476A60" w14:textId="77777777" w:rsidR="007545F8" w:rsidRDefault="007545F8" w:rsidP="007545F8">
      <w:pPr>
        <w:rPr>
          <w:rFonts w:ascii="Times New Roman" w:eastAsia="Times New Roman" w:hAnsi="Times New Roman" w:cs="Times New Roman"/>
          <w:b/>
          <w:sz w:val="28"/>
          <w:szCs w:val="28"/>
        </w:rPr>
      </w:pPr>
    </w:p>
    <w:p w14:paraId="17C8C8FB" w14:textId="77777777" w:rsidR="007545F8" w:rsidRDefault="007545F8" w:rsidP="007545F8">
      <w:pPr>
        <w:rPr>
          <w:rFonts w:ascii="Times New Roman" w:eastAsia="Times New Roman" w:hAnsi="Times New Roman" w:cs="Times New Roman"/>
          <w:b/>
          <w:sz w:val="28"/>
          <w:szCs w:val="28"/>
        </w:rPr>
      </w:pPr>
    </w:p>
    <w:p w14:paraId="0CD31270" w14:textId="77777777" w:rsidR="007545F8" w:rsidRDefault="007545F8" w:rsidP="007545F8">
      <w:pPr>
        <w:rPr>
          <w:rFonts w:ascii="Times New Roman" w:eastAsia="Times New Roman" w:hAnsi="Times New Roman" w:cs="Times New Roman"/>
          <w:b/>
          <w:sz w:val="28"/>
          <w:szCs w:val="28"/>
        </w:rPr>
      </w:pPr>
    </w:p>
    <w:p w14:paraId="18771095" w14:textId="77777777" w:rsidR="007545F8" w:rsidRDefault="007545F8" w:rsidP="007545F8">
      <w:pPr>
        <w:rPr>
          <w:rFonts w:ascii="Times New Roman" w:eastAsia="Times New Roman" w:hAnsi="Times New Roman" w:cs="Times New Roman"/>
          <w:b/>
          <w:sz w:val="28"/>
          <w:szCs w:val="28"/>
        </w:rPr>
      </w:pPr>
    </w:p>
    <w:p w14:paraId="2AC3D8F4" w14:textId="77777777" w:rsidR="007545F8" w:rsidRDefault="007545F8" w:rsidP="007545F8">
      <w:pPr>
        <w:rPr>
          <w:rFonts w:ascii="Times New Roman" w:eastAsia="Times New Roman" w:hAnsi="Times New Roman" w:cs="Times New Roman"/>
          <w:b/>
          <w:sz w:val="28"/>
          <w:szCs w:val="28"/>
        </w:rPr>
      </w:pPr>
    </w:p>
    <w:p w14:paraId="1790F9B8" w14:textId="77777777" w:rsidR="00E3251A" w:rsidRDefault="00E3251A" w:rsidP="007545F8">
      <w:pPr>
        <w:rPr>
          <w:rFonts w:ascii="Times New Roman" w:eastAsia="Times New Roman" w:hAnsi="Times New Roman" w:cs="Times New Roman"/>
          <w:b/>
          <w:sz w:val="28"/>
          <w:szCs w:val="28"/>
        </w:rPr>
        <w:sectPr w:rsidR="00E3251A" w:rsidSect="00A61BC9">
          <w:footerReference w:type="default" r:id="rId23"/>
          <w:footerReference w:type="first" r:id="rId24"/>
          <w:pgSz w:w="11906" w:h="16838"/>
          <w:pgMar w:top="1440" w:right="1134" w:bottom="1440" w:left="1701" w:header="708" w:footer="708" w:gutter="0"/>
          <w:pgBorders w:offsetFrom="page">
            <w:top w:val="single" w:sz="4" w:space="24" w:color="auto"/>
            <w:left w:val="single" w:sz="4" w:space="31" w:color="auto"/>
            <w:bottom w:val="single" w:sz="4" w:space="24" w:color="auto"/>
            <w:right w:val="single" w:sz="4" w:space="24" w:color="auto"/>
          </w:pgBorders>
          <w:pgNumType w:fmt="lowerRoman" w:start="5"/>
          <w:cols w:space="708"/>
          <w:titlePg/>
          <w:docGrid w:linePitch="360"/>
        </w:sectPr>
      </w:pPr>
    </w:p>
    <w:p w14:paraId="271D892A" w14:textId="77777777" w:rsidR="007545F8" w:rsidRDefault="007545F8" w:rsidP="007545F8">
      <w:pPr>
        <w:spacing w:after="0" w:line="480" w:lineRule="auto"/>
        <w:jc w:val="center"/>
        <w:rPr>
          <w:rFonts w:ascii="Times New Roman" w:eastAsia="Times New Roman" w:hAnsi="Times New Roman" w:cs="Times New Roman"/>
          <w:b/>
          <w:sz w:val="32"/>
          <w:szCs w:val="32"/>
        </w:rPr>
      </w:pPr>
    </w:p>
    <w:p w14:paraId="3323DABD" w14:textId="77777777" w:rsidR="007545F8" w:rsidRDefault="007545F8" w:rsidP="007545F8">
      <w:pPr>
        <w:spacing w:after="0" w:line="48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LIST OF TABLES</w:t>
      </w:r>
    </w:p>
    <w:tbl>
      <w:tblPr>
        <w:tblpPr w:leftFromText="180" w:rightFromText="180" w:vertAnchor="text" w:horzAnchor="margin" w:tblpY="457"/>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5"/>
        <w:gridCol w:w="6030"/>
        <w:gridCol w:w="1821"/>
      </w:tblGrid>
      <w:tr w:rsidR="007545F8" w14:paraId="2CAA10EE" w14:textId="77777777" w:rsidTr="003E564F">
        <w:tc>
          <w:tcPr>
            <w:tcW w:w="1165" w:type="dxa"/>
          </w:tcPr>
          <w:p w14:paraId="018B4D45"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b/>
                <w:sz w:val="28"/>
                <w:szCs w:val="28"/>
              </w:rPr>
              <w:t>Table No.</w:t>
            </w:r>
          </w:p>
        </w:tc>
        <w:tc>
          <w:tcPr>
            <w:tcW w:w="6030" w:type="dxa"/>
          </w:tcPr>
          <w:p w14:paraId="582003EA" w14:textId="77777777" w:rsidR="007545F8" w:rsidRDefault="007545F8" w:rsidP="003E564F">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Title</w:t>
            </w:r>
          </w:p>
        </w:tc>
        <w:tc>
          <w:tcPr>
            <w:tcW w:w="1821" w:type="dxa"/>
          </w:tcPr>
          <w:p w14:paraId="5F431C85" w14:textId="77777777" w:rsidR="007545F8" w:rsidRDefault="007545F8" w:rsidP="003E564F">
            <w:pPr>
              <w:spacing w:line="48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Page No.</w:t>
            </w:r>
          </w:p>
        </w:tc>
      </w:tr>
      <w:tr w:rsidR="007545F8" w14:paraId="4293C90C" w14:textId="77777777" w:rsidTr="003E564F">
        <w:tc>
          <w:tcPr>
            <w:tcW w:w="1165" w:type="dxa"/>
          </w:tcPr>
          <w:p w14:paraId="1358428C"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6030" w:type="dxa"/>
          </w:tcPr>
          <w:p w14:paraId="3BFD9E4C"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Name</w:t>
            </w:r>
          </w:p>
        </w:tc>
        <w:tc>
          <w:tcPr>
            <w:tcW w:w="1821" w:type="dxa"/>
          </w:tcPr>
          <w:p w14:paraId="0BAE8E3F" w14:textId="491DB76F" w:rsidR="007545F8" w:rsidRDefault="00D82580"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21</w:t>
            </w:r>
          </w:p>
        </w:tc>
      </w:tr>
      <w:tr w:rsidR="007545F8" w14:paraId="302FC3F3" w14:textId="77777777" w:rsidTr="003E564F">
        <w:tc>
          <w:tcPr>
            <w:tcW w:w="1165" w:type="dxa"/>
          </w:tcPr>
          <w:p w14:paraId="3A94BA1C"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w:t>
            </w:r>
          </w:p>
        </w:tc>
        <w:tc>
          <w:tcPr>
            <w:tcW w:w="6030" w:type="dxa"/>
          </w:tcPr>
          <w:p w14:paraId="76B49B76"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What is your age group?</w:t>
            </w:r>
          </w:p>
        </w:tc>
        <w:tc>
          <w:tcPr>
            <w:tcW w:w="1821" w:type="dxa"/>
          </w:tcPr>
          <w:p w14:paraId="09BCEF2A" w14:textId="3827C658" w:rsidR="007545F8" w:rsidRDefault="00D82580"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21</w:t>
            </w:r>
          </w:p>
        </w:tc>
      </w:tr>
      <w:tr w:rsidR="007545F8" w14:paraId="26A6614A" w14:textId="77777777" w:rsidTr="003E564F">
        <w:tc>
          <w:tcPr>
            <w:tcW w:w="1165" w:type="dxa"/>
          </w:tcPr>
          <w:p w14:paraId="337D02C4"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6030" w:type="dxa"/>
          </w:tcPr>
          <w:p w14:paraId="5DDFE99A"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What is your gender?</w:t>
            </w:r>
          </w:p>
        </w:tc>
        <w:tc>
          <w:tcPr>
            <w:tcW w:w="1821" w:type="dxa"/>
          </w:tcPr>
          <w:p w14:paraId="72118EF6" w14:textId="623F4947" w:rsidR="007545F8" w:rsidRDefault="00244241"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22</w:t>
            </w:r>
          </w:p>
        </w:tc>
      </w:tr>
      <w:tr w:rsidR="007545F8" w14:paraId="43F77110" w14:textId="77777777" w:rsidTr="003E564F">
        <w:tc>
          <w:tcPr>
            <w:tcW w:w="1165" w:type="dxa"/>
          </w:tcPr>
          <w:p w14:paraId="57EF1957"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6030" w:type="dxa"/>
          </w:tcPr>
          <w:p w14:paraId="0AAC070F"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What is your current occupation?</w:t>
            </w:r>
          </w:p>
        </w:tc>
        <w:tc>
          <w:tcPr>
            <w:tcW w:w="1821" w:type="dxa"/>
          </w:tcPr>
          <w:p w14:paraId="049785DF" w14:textId="433E0D9C" w:rsidR="007545F8" w:rsidRDefault="00244241"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23</w:t>
            </w:r>
          </w:p>
        </w:tc>
      </w:tr>
      <w:tr w:rsidR="007545F8" w14:paraId="1C834980" w14:textId="77777777" w:rsidTr="003E564F">
        <w:tc>
          <w:tcPr>
            <w:tcW w:w="1165" w:type="dxa"/>
          </w:tcPr>
          <w:p w14:paraId="06B93D5F"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6030" w:type="dxa"/>
          </w:tcPr>
          <w:p w14:paraId="0B740EBA"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How frequently do you use digital financial services (such as UPI, mobile banking, or online banking)?</w:t>
            </w:r>
          </w:p>
        </w:tc>
        <w:tc>
          <w:tcPr>
            <w:tcW w:w="1821" w:type="dxa"/>
          </w:tcPr>
          <w:p w14:paraId="7E65A54C" w14:textId="25ACC079" w:rsidR="007545F8" w:rsidRDefault="00244241"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24</w:t>
            </w:r>
          </w:p>
        </w:tc>
      </w:tr>
      <w:tr w:rsidR="007545F8" w14:paraId="57D2F39B" w14:textId="77777777" w:rsidTr="003E564F">
        <w:tc>
          <w:tcPr>
            <w:tcW w:w="1165" w:type="dxa"/>
          </w:tcPr>
          <w:p w14:paraId="73A774C2"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6030" w:type="dxa"/>
          </w:tcPr>
          <w:p w14:paraId="7A373EB1"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Which of the following digital payment methods do you use most frequently?</w:t>
            </w:r>
          </w:p>
        </w:tc>
        <w:tc>
          <w:tcPr>
            <w:tcW w:w="1821" w:type="dxa"/>
          </w:tcPr>
          <w:p w14:paraId="346D1532" w14:textId="68264B6C" w:rsidR="007545F8" w:rsidRDefault="00244241"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25</w:t>
            </w:r>
          </w:p>
        </w:tc>
      </w:tr>
      <w:tr w:rsidR="007545F8" w14:paraId="11246CF3" w14:textId="77777777" w:rsidTr="003E564F">
        <w:tc>
          <w:tcPr>
            <w:tcW w:w="1165" w:type="dxa"/>
          </w:tcPr>
          <w:p w14:paraId="52D87659"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6030" w:type="dxa"/>
          </w:tcPr>
          <w:p w14:paraId="55410388"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For what purposes do you usually use digital payment services?</w:t>
            </w:r>
          </w:p>
        </w:tc>
        <w:tc>
          <w:tcPr>
            <w:tcW w:w="1821" w:type="dxa"/>
          </w:tcPr>
          <w:p w14:paraId="3A315205" w14:textId="158527D9" w:rsidR="007545F8" w:rsidRDefault="00244241"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26</w:t>
            </w:r>
          </w:p>
        </w:tc>
      </w:tr>
      <w:tr w:rsidR="007545F8" w14:paraId="020A949D" w14:textId="77777777" w:rsidTr="003E564F">
        <w:tc>
          <w:tcPr>
            <w:tcW w:w="1165" w:type="dxa"/>
          </w:tcPr>
          <w:p w14:paraId="3D7465AB"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6030" w:type="dxa"/>
          </w:tcPr>
          <w:p w14:paraId="356D1E39"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Are you aware of common types of online financial fraud such as phishing, OTP scams, and fake payment links?</w:t>
            </w:r>
          </w:p>
        </w:tc>
        <w:tc>
          <w:tcPr>
            <w:tcW w:w="1821" w:type="dxa"/>
          </w:tcPr>
          <w:p w14:paraId="362D4706" w14:textId="7C01ACD1" w:rsidR="007545F8" w:rsidRDefault="00244241"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27</w:t>
            </w:r>
          </w:p>
        </w:tc>
      </w:tr>
      <w:tr w:rsidR="007545F8" w14:paraId="37DCF84F" w14:textId="77777777" w:rsidTr="003E564F">
        <w:tc>
          <w:tcPr>
            <w:tcW w:w="1165" w:type="dxa"/>
          </w:tcPr>
          <w:p w14:paraId="6AF3FFEF"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9</w:t>
            </w:r>
          </w:p>
        </w:tc>
        <w:tc>
          <w:tcPr>
            <w:tcW w:w="6030" w:type="dxa"/>
          </w:tcPr>
          <w:p w14:paraId="2DAE56CF"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Through which source did you first learn about online financial fraud?</w:t>
            </w:r>
          </w:p>
        </w:tc>
        <w:tc>
          <w:tcPr>
            <w:tcW w:w="1821" w:type="dxa"/>
          </w:tcPr>
          <w:p w14:paraId="14450BA8" w14:textId="7C8F4F21" w:rsidR="007545F8" w:rsidRDefault="00244241"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28</w:t>
            </w:r>
          </w:p>
        </w:tc>
      </w:tr>
      <w:tr w:rsidR="007545F8" w14:paraId="0CCA8CF9" w14:textId="77777777" w:rsidTr="003E564F">
        <w:tc>
          <w:tcPr>
            <w:tcW w:w="1165" w:type="dxa"/>
          </w:tcPr>
          <w:p w14:paraId="332EC518"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tc>
        <w:tc>
          <w:tcPr>
            <w:tcW w:w="6030" w:type="dxa"/>
          </w:tcPr>
          <w:p w14:paraId="244BEDC1"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 Do you know that sharing sensitive information such as OTP, PIN, or banking details can lead to financial fraud?</w:t>
            </w:r>
          </w:p>
        </w:tc>
        <w:tc>
          <w:tcPr>
            <w:tcW w:w="1821" w:type="dxa"/>
          </w:tcPr>
          <w:p w14:paraId="0FECDC42" w14:textId="21B124C4" w:rsidR="007545F8" w:rsidRDefault="00244241"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29</w:t>
            </w:r>
          </w:p>
        </w:tc>
      </w:tr>
      <w:tr w:rsidR="007545F8" w14:paraId="5ED82456" w14:textId="77777777" w:rsidTr="003E564F">
        <w:tc>
          <w:tcPr>
            <w:tcW w:w="1165" w:type="dxa"/>
          </w:tcPr>
          <w:p w14:paraId="518EDA63"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11</w:t>
            </w:r>
          </w:p>
        </w:tc>
        <w:tc>
          <w:tcPr>
            <w:tcW w:w="6030" w:type="dxa"/>
          </w:tcPr>
          <w:p w14:paraId="705CEF10"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Have you ever been a victim of online financial fraud?</w:t>
            </w:r>
          </w:p>
        </w:tc>
        <w:tc>
          <w:tcPr>
            <w:tcW w:w="1821" w:type="dxa"/>
          </w:tcPr>
          <w:p w14:paraId="384C369E" w14:textId="506E4B40" w:rsidR="007545F8" w:rsidRDefault="00244241"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30</w:t>
            </w:r>
          </w:p>
        </w:tc>
      </w:tr>
      <w:tr w:rsidR="007545F8" w14:paraId="345C2812" w14:textId="77777777" w:rsidTr="003E564F">
        <w:tc>
          <w:tcPr>
            <w:tcW w:w="1165" w:type="dxa"/>
          </w:tcPr>
          <w:p w14:paraId="24F6E863"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12</w:t>
            </w:r>
          </w:p>
        </w:tc>
        <w:tc>
          <w:tcPr>
            <w:tcW w:w="6030" w:type="dxa"/>
          </w:tcPr>
          <w:p w14:paraId="2F3DDC15"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If yes, what type of fraud did you experience?</w:t>
            </w:r>
          </w:p>
        </w:tc>
        <w:tc>
          <w:tcPr>
            <w:tcW w:w="1821" w:type="dxa"/>
          </w:tcPr>
          <w:p w14:paraId="7330DB5B" w14:textId="53B268F6" w:rsidR="007545F8" w:rsidRDefault="00244241"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31</w:t>
            </w:r>
          </w:p>
        </w:tc>
      </w:tr>
      <w:tr w:rsidR="007545F8" w14:paraId="278C326B" w14:textId="77777777" w:rsidTr="003E564F">
        <w:tc>
          <w:tcPr>
            <w:tcW w:w="1165" w:type="dxa"/>
          </w:tcPr>
          <w:p w14:paraId="4E7A17AD"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13</w:t>
            </w:r>
          </w:p>
        </w:tc>
        <w:tc>
          <w:tcPr>
            <w:tcW w:w="6030" w:type="dxa"/>
          </w:tcPr>
          <w:p w14:paraId="3CEB1938"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 Did you report the incident to your bank or the appropriate authorities?</w:t>
            </w:r>
          </w:p>
        </w:tc>
        <w:tc>
          <w:tcPr>
            <w:tcW w:w="1821" w:type="dxa"/>
          </w:tcPr>
          <w:p w14:paraId="22335D3A" w14:textId="6468F792" w:rsidR="007545F8" w:rsidRDefault="00244241"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32</w:t>
            </w:r>
          </w:p>
        </w:tc>
      </w:tr>
      <w:tr w:rsidR="007545F8" w14:paraId="166F80FB" w14:textId="77777777" w:rsidTr="003E564F">
        <w:tc>
          <w:tcPr>
            <w:tcW w:w="1165" w:type="dxa"/>
          </w:tcPr>
          <w:p w14:paraId="4876FD20"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14</w:t>
            </w:r>
          </w:p>
        </w:tc>
        <w:tc>
          <w:tcPr>
            <w:tcW w:w="6030" w:type="dxa"/>
          </w:tcPr>
          <w:p w14:paraId="17D98EB1"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Do you regularly update your banking applications and mobile device security settings?</w:t>
            </w:r>
          </w:p>
        </w:tc>
        <w:tc>
          <w:tcPr>
            <w:tcW w:w="1821" w:type="dxa"/>
          </w:tcPr>
          <w:p w14:paraId="1043DC84" w14:textId="3C8EC603" w:rsidR="007545F8" w:rsidRDefault="00244241"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33</w:t>
            </w:r>
          </w:p>
        </w:tc>
      </w:tr>
      <w:tr w:rsidR="007545F8" w14:paraId="0CE3E255" w14:textId="77777777" w:rsidTr="003E564F">
        <w:tc>
          <w:tcPr>
            <w:tcW w:w="1165" w:type="dxa"/>
          </w:tcPr>
          <w:p w14:paraId="4EB3EC88"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p>
        </w:tc>
        <w:tc>
          <w:tcPr>
            <w:tcW w:w="6030" w:type="dxa"/>
          </w:tcPr>
          <w:p w14:paraId="678604F4"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Do you use strong and unique passwords for your digital banking accounts?</w:t>
            </w:r>
          </w:p>
        </w:tc>
        <w:tc>
          <w:tcPr>
            <w:tcW w:w="1821" w:type="dxa"/>
          </w:tcPr>
          <w:p w14:paraId="1B7905E5" w14:textId="1882F7E4" w:rsidR="007545F8" w:rsidRDefault="00244241"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34</w:t>
            </w:r>
          </w:p>
        </w:tc>
      </w:tr>
      <w:tr w:rsidR="007545F8" w14:paraId="445BB9AA" w14:textId="77777777" w:rsidTr="003E564F">
        <w:tc>
          <w:tcPr>
            <w:tcW w:w="1165" w:type="dxa"/>
          </w:tcPr>
          <w:p w14:paraId="1D6E9CF0"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16</w:t>
            </w:r>
          </w:p>
        </w:tc>
        <w:tc>
          <w:tcPr>
            <w:tcW w:w="6030" w:type="dxa"/>
          </w:tcPr>
          <w:p w14:paraId="378776A9"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Before making online payments, do you verify the authenticity of the website or application?</w:t>
            </w:r>
          </w:p>
        </w:tc>
        <w:tc>
          <w:tcPr>
            <w:tcW w:w="1821" w:type="dxa"/>
          </w:tcPr>
          <w:p w14:paraId="62DFF235" w14:textId="2B333520" w:rsidR="007545F8" w:rsidRDefault="00244241"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35</w:t>
            </w:r>
          </w:p>
        </w:tc>
      </w:tr>
      <w:tr w:rsidR="007545F8" w14:paraId="586320CD" w14:textId="77777777" w:rsidTr="003E564F">
        <w:tc>
          <w:tcPr>
            <w:tcW w:w="1165" w:type="dxa"/>
          </w:tcPr>
          <w:p w14:paraId="0DEE8381"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17</w:t>
            </w:r>
          </w:p>
        </w:tc>
        <w:tc>
          <w:tcPr>
            <w:tcW w:w="6030" w:type="dxa"/>
          </w:tcPr>
          <w:p w14:paraId="1237B00D"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Do you believe financial institutions provide sufficient awareness programs about online financial fraud prevention?</w:t>
            </w:r>
          </w:p>
        </w:tc>
        <w:tc>
          <w:tcPr>
            <w:tcW w:w="1821" w:type="dxa"/>
          </w:tcPr>
          <w:p w14:paraId="7D69A16F" w14:textId="52753F3F" w:rsidR="007545F8" w:rsidRDefault="00244241"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36</w:t>
            </w:r>
          </w:p>
        </w:tc>
      </w:tr>
      <w:tr w:rsidR="007545F8" w14:paraId="780469ED" w14:textId="77777777" w:rsidTr="003E564F">
        <w:tc>
          <w:tcPr>
            <w:tcW w:w="1165" w:type="dxa"/>
          </w:tcPr>
          <w:p w14:paraId="6DEE2D84"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18</w:t>
            </w:r>
          </w:p>
        </w:tc>
        <w:tc>
          <w:tcPr>
            <w:tcW w:w="6030" w:type="dxa"/>
          </w:tcPr>
          <w:p w14:paraId="65550102"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In your opinion, how effective are current cybersecurity measures in preventing online financial fraud?</w:t>
            </w:r>
          </w:p>
        </w:tc>
        <w:tc>
          <w:tcPr>
            <w:tcW w:w="1821" w:type="dxa"/>
          </w:tcPr>
          <w:p w14:paraId="0914A4D6" w14:textId="1327A3B5" w:rsidR="007545F8" w:rsidRDefault="00244241"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37</w:t>
            </w:r>
          </w:p>
        </w:tc>
      </w:tr>
      <w:tr w:rsidR="007545F8" w14:paraId="1328B299" w14:textId="77777777" w:rsidTr="003E564F">
        <w:tc>
          <w:tcPr>
            <w:tcW w:w="1165" w:type="dxa"/>
          </w:tcPr>
          <w:p w14:paraId="5C608E2D"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19</w:t>
            </w:r>
          </w:p>
        </w:tc>
        <w:tc>
          <w:tcPr>
            <w:tcW w:w="6030" w:type="dxa"/>
          </w:tcPr>
          <w:p w14:paraId="7F3B2F88"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What do you think is the primary cause of online financial fraud in India?</w:t>
            </w:r>
          </w:p>
        </w:tc>
        <w:tc>
          <w:tcPr>
            <w:tcW w:w="1821" w:type="dxa"/>
          </w:tcPr>
          <w:p w14:paraId="1C9B76C9" w14:textId="4C32CCA8" w:rsidR="007545F8" w:rsidRDefault="00244241"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38</w:t>
            </w:r>
          </w:p>
        </w:tc>
      </w:tr>
      <w:tr w:rsidR="007545F8" w14:paraId="14870DB7" w14:textId="77777777" w:rsidTr="003E564F">
        <w:tc>
          <w:tcPr>
            <w:tcW w:w="1165" w:type="dxa"/>
          </w:tcPr>
          <w:p w14:paraId="1B584631"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20</w:t>
            </w:r>
          </w:p>
        </w:tc>
        <w:tc>
          <w:tcPr>
            <w:tcW w:w="6030" w:type="dxa"/>
          </w:tcPr>
          <w:p w14:paraId="24897887"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Which of the following measures do you think would most effectively reduce online financial fraud in India?</w:t>
            </w:r>
          </w:p>
        </w:tc>
        <w:tc>
          <w:tcPr>
            <w:tcW w:w="1821" w:type="dxa"/>
          </w:tcPr>
          <w:p w14:paraId="48E1ABC2" w14:textId="26FE8410" w:rsidR="007545F8" w:rsidRDefault="00244241"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39</w:t>
            </w:r>
          </w:p>
        </w:tc>
      </w:tr>
    </w:tbl>
    <w:p w14:paraId="1C25EFF6" w14:textId="77777777" w:rsidR="007545F8" w:rsidRDefault="007545F8" w:rsidP="007545F8">
      <w:pPr>
        <w:jc w:val="center"/>
        <w:rPr>
          <w:rFonts w:ascii="Times New Roman" w:eastAsia="Times New Roman" w:hAnsi="Times New Roman" w:cs="Times New Roman"/>
          <w:b/>
          <w:sz w:val="28"/>
          <w:szCs w:val="28"/>
        </w:rPr>
      </w:pPr>
    </w:p>
    <w:p w14:paraId="767378F8" w14:textId="77777777" w:rsidR="007545F8" w:rsidRDefault="007545F8" w:rsidP="007545F8">
      <w:pPr>
        <w:rPr>
          <w:rFonts w:ascii="Times New Roman" w:eastAsia="Times New Roman" w:hAnsi="Times New Roman" w:cs="Times New Roman"/>
          <w:b/>
          <w:sz w:val="28"/>
          <w:szCs w:val="28"/>
        </w:rPr>
      </w:pPr>
    </w:p>
    <w:p w14:paraId="46F4C2AC" w14:textId="77777777" w:rsidR="007545F8" w:rsidRDefault="007545F8" w:rsidP="007545F8">
      <w:pPr>
        <w:rPr>
          <w:rFonts w:ascii="Times New Roman" w:eastAsia="Times New Roman" w:hAnsi="Times New Roman" w:cs="Times New Roman"/>
          <w:b/>
          <w:sz w:val="28"/>
          <w:szCs w:val="28"/>
        </w:rPr>
      </w:pPr>
    </w:p>
    <w:p w14:paraId="36DD0EA3" w14:textId="77777777" w:rsidR="007545F8" w:rsidRDefault="007545F8" w:rsidP="007545F8">
      <w:pPr>
        <w:rPr>
          <w:rFonts w:ascii="Times New Roman" w:eastAsia="Times New Roman" w:hAnsi="Times New Roman" w:cs="Times New Roman"/>
          <w:b/>
          <w:sz w:val="28"/>
          <w:szCs w:val="28"/>
        </w:rPr>
      </w:pPr>
    </w:p>
    <w:p w14:paraId="598747FF" w14:textId="77777777" w:rsidR="007545F8" w:rsidRDefault="007545F8" w:rsidP="007545F8">
      <w:pPr>
        <w:rPr>
          <w:rFonts w:ascii="Times New Roman" w:eastAsia="Times New Roman" w:hAnsi="Times New Roman" w:cs="Times New Roman"/>
          <w:b/>
          <w:sz w:val="28"/>
          <w:szCs w:val="28"/>
        </w:rPr>
      </w:pPr>
    </w:p>
    <w:p w14:paraId="35E1F819" w14:textId="77777777" w:rsidR="007545F8" w:rsidRDefault="007545F8" w:rsidP="007545F8">
      <w:pPr>
        <w:rPr>
          <w:rFonts w:ascii="Times New Roman" w:eastAsia="Times New Roman" w:hAnsi="Times New Roman" w:cs="Times New Roman"/>
          <w:b/>
          <w:sz w:val="28"/>
          <w:szCs w:val="28"/>
        </w:rPr>
      </w:pPr>
    </w:p>
    <w:p w14:paraId="38F7B797" w14:textId="77777777" w:rsidR="007545F8" w:rsidRDefault="007545F8" w:rsidP="007545F8">
      <w:pPr>
        <w:jc w:val="center"/>
        <w:rPr>
          <w:rFonts w:ascii="Times New Roman" w:eastAsia="Times New Roman" w:hAnsi="Times New Roman" w:cs="Times New Roman"/>
          <w:b/>
          <w:sz w:val="52"/>
          <w:szCs w:val="52"/>
        </w:rPr>
      </w:pPr>
    </w:p>
    <w:p w14:paraId="0E56A715" w14:textId="77777777" w:rsidR="008D3B6B" w:rsidRDefault="008D3B6B" w:rsidP="007545F8">
      <w:pPr>
        <w:jc w:val="center"/>
        <w:rPr>
          <w:rFonts w:ascii="Times New Roman" w:eastAsia="Times New Roman" w:hAnsi="Times New Roman" w:cs="Times New Roman"/>
          <w:b/>
          <w:sz w:val="52"/>
          <w:szCs w:val="52"/>
        </w:rPr>
        <w:sectPr w:rsidR="008D3B6B" w:rsidSect="00A61BC9">
          <w:footerReference w:type="default" r:id="rId25"/>
          <w:footerReference w:type="first" r:id="rId26"/>
          <w:pgSz w:w="11906" w:h="16838"/>
          <w:pgMar w:top="1440" w:right="1134" w:bottom="1440" w:left="1701" w:header="708" w:footer="708" w:gutter="0"/>
          <w:pgBorders w:offsetFrom="page">
            <w:top w:val="single" w:sz="4" w:space="24" w:color="auto"/>
            <w:left w:val="single" w:sz="4" w:space="31" w:color="auto"/>
            <w:bottom w:val="single" w:sz="4" w:space="24" w:color="auto"/>
            <w:right w:val="single" w:sz="4" w:space="24" w:color="auto"/>
          </w:pgBorders>
          <w:pgNumType w:fmt="lowerRoman" w:start="6"/>
          <w:cols w:space="708"/>
          <w:titlePg/>
          <w:docGrid w:linePitch="360"/>
        </w:sectPr>
      </w:pPr>
    </w:p>
    <w:p w14:paraId="124AF3E6" w14:textId="77777777" w:rsidR="007545F8" w:rsidRDefault="007545F8" w:rsidP="007545F8">
      <w:pPr>
        <w:jc w:val="center"/>
        <w:rPr>
          <w:rFonts w:ascii="Times New Roman" w:eastAsia="Times New Roman" w:hAnsi="Times New Roman" w:cs="Times New Roman"/>
          <w:b/>
          <w:sz w:val="52"/>
          <w:szCs w:val="52"/>
        </w:rPr>
      </w:pPr>
    </w:p>
    <w:p w14:paraId="607B8270" w14:textId="77777777" w:rsidR="007545F8" w:rsidRDefault="007545F8" w:rsidP="007545F8">
      <w:pPr>
        <w:jc w:val="center"/>
        <w:rPr>
          <w:rFonts w:ascii="Times New Roman" w:eastAsia="Times New Roman" w:hAnsi="Times New Roman" w:cs="Times New Roman"/>
          <w:b/>
          <w:sz w:val="52"/>
          <w:szCs w:val="52"/>
        </w:rPr>
      </w:pPr>
    </w:p>
    <w:p w14:paraId="7D47F241" w14:textId="77777777" w:rsidR="007545F8" w:rsidRDefault="007545F8" w:rsidP="007545F8">
      <w:pPr>
        <w:jc w:val="center"/>
        <w:rPr>
          <w:rFonts w:ascii="Times New Roman" w:eastAsia="Times New Roman" w:hAnsi="Times New Roman" w:cs="Times New Roman"/>
          <w:b/>
          <w:sz w:val="52"/>
          <w:szCs w:val="52"/>
        </w:rPr>
      </w:pPr>
    </w:p>
    <w:p w14:paraId="1F26086E" w14:textId="77777777" w:rsidR="008D3B6B" w:rsidRDefault="008D3B6B" w:rsidP="007545F8">
      <w:pPr>
        <w:jc w:val="center"/>
        <w:rPr>
          <w:rFonts w:ascii="Times New Roman" w:eastAsia="Times New Roman" w:hAnsi="Times New Roman" w:cs="Times New Roman"/>
          <w:b/>
          <w:sz w:val="52"/>
          <w:szCs w:val="52"/>
        </w:rPr>
      </w:pPr>
    </w:p>
    <w:p w14:paraId="4D27D652" w14:textId="77777777" w:rsidR="008D3B6B" w:rsidRDefault="008D3B6B" w:rsidP="007545F8">
      <w:pPr>
        <w:jc w:val="center"/>
        <w:rPr>
          <w:rFonts w:ascii="Times New Roman" w:eastAsia="Times New Roman" w:hAnsi="Times New Roman" w:cs="Times New Roman"/>
          <w:b/>
          <w:sz w:val="52"/>
          <w:szCs w:val="52"/>
        </w:rPr>
      </w:pPr>
    </w:p>
    <w:p w14:paraId="56EE6173" w14:textId="77777777" w:rsidR="008D3B6B" w:rsidRDefault="008D3B6B" w:rsidP="007545F8">
      <w:pPr>
        <w:jc w:val="center"/>
        <w:rPr>
          <w:rFonts w:ascii="Times New Roman" w:eastAsia="Times New Roman" w:hAnsi="Times New Roman" w:cs="Times New Roman"/>
          <w:b/>
          <w:sz w:val="52"/>
          <w:szCs w:val="52"/>
        </w:rPr>
      </w:pPr>
    </w:p>
    <w:p w14:paraId="0D6CA13E" w14:textId="77777777" w:rsidR="008D3B6B" w:rsidRDefault="008D3B6B" w:rsidP="007545F8">
      <w:pPr>
        <w:jc w:val="center"/>
        <w:rPr>
          <w:rFonts w:ascii="Times New Roman" w:eastAsia="Times New Roman" w:hAnsi="Times New Roman" w:cs="Times New Roman"/>
          <w:b/>
          <w:sz w:val="52"/>
          <w:szCs w:val="52"/>
        </w:rPr>
      </w:pPr>
    </w:p>
    <w:p w14:paraId="5EA9EE38" w14:textId="77777777" w:rsidR="007545F8" w:rsidRDefault="007545F8" w:rsidP="007545F8">
      <w:pPr>
        <w:jc w:val="center"/>
        <w:rPr>
          <w:rFonts w:ascii="Times New Roman" w:eastAsia="Times New Roman" w:hAnsi="Times New Roman" w:cs="Times New Roman"/>
          <w:b/>
          <w:sz w:val="52"/>
          <w:szCs w:val="52"/>
        </w:rPr>
      </w:pPr>
    </w:p>
    <w:p w14:paraId="1AB3C197" w14:textId="77777777" w:rsidR="00853554" w:rsidRDefault="007545F8" w:rsidP="009C73DE">
      <w:pPr>
        <w:jc w:val="center"/>
        <w:rPr>
          <w:rFonts w:ascii="Times New Roman" w:eastAsia="Times New Roman" w:hAnsi="Times New Roman" w:cs="Times New Roman"/>
          <w:b/>
          <w:sz w:val="52"/>
          <w:szCs w:val="52"/>
        </w:rPr>
      </w:pPr>
      <w:r>
        <w:rPr>
          <w:rFonts w:ascii="Times New Roman" w:eastAsia="Times New Roman" w:hAnsi="Times New Roman" w:cs="Times New Roman"/>
          <w:b/>
          <w:sz w:val="52"/>
          <w:szCs w:val="52"/>
        </w:rPr>
        <w:t>LIST OF FIGURE</w:t>
      </w:r>
      <w:r w:rsidR="009C73DE">
        <w:rPr>
          <w:rFonts w:ascii="Times New Roman" w:eastAsia="Times New Roman" w:hAnsi="Times New Roman" w:cs="Times New Roman"/>
          <w:b/>
          <w:sz w:val="52"/>
          <w:szCs w:val="52"/>
        </w:rPr>
        <w:t>S</w:t>
      </w:r>
    </w:p>
    <w:p w14:paraId="6287CA38" w14:textId="77777777" w:rsidR="00990F69" w:rsidRPr="00990F69" w:rsidRDefault="00990F69" w:rsidP="00990F69">
      <w:pPr>
        <w:rPr>
          <w:rFonts w:ascii="Times New Roman" w:eastAsia="Times New Roman" w:hAnsi="Times New Roman" w:cs="Times New Roman"/>
          <w:sz w:val="52"/>
          <w:szCs w:val="52"/>
        </w:rPr>
      </w:pPr>
    </w:p>
    <w:p w14:paraId="6F28D56E" w14:textId="77777777" w:rsidR="00990F69" w:rsidRPr="00990F69" w:rsidRDefault="00990F69" w:rsidP="00990F69">
      <w:pPr>
        <w:rPr>
          <w:rFonts w:ascii="Times New Roman" w:eastAsia="Times New Roman" w:hAnsi="Times New Roman" w:cs="Times New Roman"/>
          <w:sz w:val="52"/>
          <w:szCs w:val="52"/>
        </w:rPr>
      </w:pPr>
    </w:p>
    <w:p w14:paraId="28AA523C" w14:textId="77777777" w:rsidR="00990F69" w:rsidRPr="00990F69" w:rsidRDefault="00990F69" w:rsidP="00990F69">
      <w:pPr>
        <w:rPr>
          <w:rFonts w:ascii="Times New Roman" w:eastAsia="Times New Roman" w:hAnsi="Times New Roman" w:cs="Times New Roman"/>
          <w:sz w:val="52"/>
          <w:szCs w:val="52"/>
        </w:rPr>
      </w:pPr>
    </w:p>
    <w:p w14:paraId="09BBA1F8" w14:textId="77777777" w:rsidR="00990F69" w:rsidRPr="00990F69" w:rsidRDefault="00990F69" w:rsidP="00990F69">
      <w:pPr>
        <w:rPr>
          <w:rFonts w:ascii="Times New Roman" w:eastAsia="Times New Roman" w:hAnsi="Times New Roman" w:cs="Times New Roman"/>
          <w:sz w:val="52"/>
          <w:szCs w:val="52"/>
        </w:rPr>
      </w:pPr>
    </w:p>
    <w:p w14:paraId="2C730241" w14:textId="77777777" w:rsidR="00990F69" w:rsidRDefault="00990F69" w:rsidP="00990F69">
      <w:pPr>
        <w:rPr>
          <w:rFonts w:ascii="Times New Roman" w:eastAsia="Times New Roman" w:hAnsi="Times New Roman" w:cs="Times New Roman"/>
          <w:b/>
          <w:sz w:val="52"/>
          <w:szCs w:val="52"/>
        </w:rPr>
      </w:pPr>
    </w:p>
    <w:p w14:paraId="28D09ACF" w14:textId="77777777" w:rsidR="00990F69" w:rsidRDefault="00990F69" w:rsidP="00990F69">
      <w:pPr>
        <w:tabs>
          <w:tab w:val="left" w:pos="3240"/>
        </w:tabs>
        <w:rPr>
          <w:rFonts w:ascii="Times New Roman" w:eastAsia="Times New Roman" w:hAnsi="Times New Roman" w:cs="Times New Roman"/>
          <w:b/>
          <w:sz w:val="52"/>
          <w:szCs w:val="52"/>
        </w:rPr>
        <w:sectPr w:rsidR="00990F69" w:rsidSect="00A61BC9">
          <w:footerReference w:type="default" r:id="rId27"/>
          <w:type w:val="continuous"/>
          <w:pgSz w:w="11906" w:h="16838"/>
          <w:pgMar w:top="1440" w:right="1134" w:bottom="1440" w:left="1701" w:header="708" w:footer="708" w:gutter="0"/>
          <w:pgBorders w:offsetFrom="page">
            <w:top w:val="single" w:sz="4" w:space="24" w:color="auto"/>
            <w:left w:val="single" w:sz="4" w:space="31" w:color="auto"/>
            <w:bottom w:val="single" w:sz="4" w:space="24" w:color="auto"/>
            <w:right w:val="single" w:sz="4" w:space="24" w:color="auto"/>
          </w:pgBorders>
          <w:pgNumType w:fmt="lowerRoman" w:start="6"/>
          <w:cols w:space="708"/>
          <w:titlePg/>
          <w:docGrid w:linePitch="360"/>
        </w:sectPr>
      </w:pPr>
      <w:r>
        <w:rPr>
          <w:rFonts w:ascii="Times New Roman" w:eastAsia="Times New Roman" w:hAnsi="Times New Roman" w:cs="Times New Roman"/>
          <w:b/>
          <w:sz w:val="52"/>
          <w:szCs w:val="52"/>
        </w:rPr>
        <w:tab/>
      </w:r>
    </w:p>
    <w:p w14:paraId="1938E42D" w14:textId="427F4D98" w:rsidR="00990F69" w:rsidRDefault="00990F69" w:rsidP="00990F69">
      <w:pPr>
        <w:tabs>
          <w:tab w:val="left" w:pos="3240"/>
        </w:tabs>
        <w:rPr>
          <w:rFonts w:ascii="Times New Roman" w:eastAsia="Times New Roman" w:hAnsi="Times New Roman" w:cs="Times New Roman"/>
          <w:b/>
          <w:sz w:val="52"/>
          <w:szCs w:val="52"/>
        </w:rPr>
      </w:pPr>
    </w:p>
    <w:p w14:paraId="16690A0B" w14:textId="369663CC" w:rsidR="00990F69" w:rsidRPr="00990F69" w:rsidRDefault="00990F69" w:rsidP="00990F69">
      <w:pPr>
        <w:tabs>
          <w:tab w:val="left" w:pos="3240"/>
        </w:tabs>
        <w:rPr>
          <w:rFonts w:ascii="Times New Roman" w:eastAsia="Times New Roman" w:hAnsi="Times New Roman" w:cs="Times New Roman"/>
          <w:sz w:val="52"/>
          <w:szCs w:val="52"/>
        </w:rPr>
        <w:sectPr w:rsidR="00990F69" w:rsidRPr="00990F69" w:rsidSect="00A61BC9">
          <w:type w:val="continuous"/>
          <w:pgSz w:w="11906" w:h="16838"/>
          <w:pgMar w:top="1440" w:right="1134" w:bottom="1440" w:left="1701" w:header="708" w:footer="708" w:gutter="0"/>
          <w:pgBorders w:offsetFrom="page">
            <w:top w:val="single" w:sz="4" w:space="24" w:color="auto"/>
            <w:left w:val="single" w:sz="4" w:space="31" w:color="auto"/>
            <w:bottom w:val="single" w:sz="4" w:space="24" w:color="auto"/>
            <w:right w:val="single" w:sz="4" w:space="24" w:color="auto"/>
          </w:pgBorders>
          <w:pgNumType w:fmt="lowerRoman" w:start="6"/>
          <w:cols w:space="708"/>
          <w:titlePg/>
          <w:docGrid w:linePitch="360"/>
        </w:sectPr>
      </w:pPr>
      <w:r>
        <w:rPr>
          <w:rFonts w:ascii="Times New Roman" w:eastAsia="Times New Roman" w:hAnsi="Times New Roman" w:cs="Times New Roman"/>
          <w:sz w:val="52"/>
          <w:szCs w:val="52"/>
        </w:rPr>
        <w:tab/>
      </w:r>
    </w:p>
    <w:p w14:paraId="708618ED" w14:textId="171AA2FE" w:rsidR="007545F8" w:rsidRPr="0088197A" w:rsidRDefault="00D87097" w:rsidP="007545F8">
      <w:pPr>
        <w:tabs>
          <w:tab w:val="left" w:pos="2076"/>
        </w:tabs>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9C73DE">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009C73DE">
        <w:rPr>
          <w:rFonts w:ascii="Times New Roman" w:hAnsi="Times New Roman" w:cs="Times New Roman"/>
          <w:b/>
          <w:bCs/>
          <w:sz w:val="28"/>
          <w:szCs w:val="28"/>
        </w:rPr>
        <w:t>LIST OF FIGURES</w:t>
      </w:r>
      <w:r>
        <w:rPr>
          <w:rFonts w:ascii="Times New Roman" w:hAnsi="Times New Roman" w:cs="Times New Roman"/>
          <w:b/>
          <w:bCs/>
          <w:sz w:val="28"/>
          <w:szCs w:val="28"/>
        </w:rPr>
        <w:t xml:space="preserve">        </w:t>
      </w:r>
      <w:r w:rsidR="007545F8" w:rsidRPr="0088197A">
        <w:rPr>
          <w:rFonts w:ascii="Times New Roman" w:hAnsi="Times New Roman" w:cs="Times New Roman"/>
          <w:b/>
          <w:bCs/>
          <w:sz w:val="28"/>
          <w:szCs w:val="28"/>
        </w:rPr>
        <w:t xml:space="preserve">   </w:t>
      </w:r>
    </w:p>
    <w:tbl>
      <w:tblPr>
        <w:tblpPr w:leftFromText="180" w:rightFromText="180" w:horzAnchor="margin" w:tblpY="60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5670"/>
        <w:gridCol w:w="1821"/>
      </w:tblGrid>
      <w:tr w:rsidR="007545F8" w14:paraId="3B52C07B" w14:textId="77777777" w:rsidTr="003E564F">
        <w:tc>
          <w:tcPr>
            <w:tcW w:w="1525" w:type="dxa"/>
          </w:tcPr>
          <w:p w14:paraId="63771D0E"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b/>
                <w:sz w:val="28"/>
                <w:szCs w:val="28"/>
              </w:rPr>
              <w:t>Figure No.</w:t>
            </w:r>
          </w:p>
        </w:tc>
        <w:tc>
          <w:tcPr>
            <w:tcW w:w="5670" w:type="dxa"/>
          </w:tcPr>
          <w:p w14:paraId="6BA27DB9" w14:textId="77777777" w:rsidR="007545F8" w:rsidRDefault="007545F8" w:rsidP="003E564F">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Title</w:t>
            </w:r>
          </w:p>
        </w:tc>
        <w:tc>
          <w:tcPr>
            <w:tcW w:w="1821" w:type="dxa"/>
          </w:tcPr>
          <w:p w14:paraId="53BE01AA" w14:textId="77777777" w:rsidR="007545F8" w:rsidRDefault="007545F8" w:rsidP="003E564F">
            <w:pPr>
              <w:spacing w:line="48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Page No.</w:t>
            </w:r>
          </w:p>
        </w:tc>
      </w:tr>
      <w:tr w:rsidR="007545F8" w14:paraId="08B944B6" w14:textId="77777777" w:rsidTr="003E564F">
        <w:tc>
          <w:tcPr>
            <w:tcW w:w="1525" w:type="dxa"/>
          </w:tcPr>
          <w:p w14:paraId="70AF13D6"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5670" w:type="dxa"/>
          </w:tcPr>
          <w:p w14:paraId="0798DAD4"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Name</w:t>
            </w:r>
          </w:p>
        </w:tc>
        <w:tc>
          <w:tcPr>
            <w:tcW w:w="1821" w:type="dxa"/>
          </w:tcPr>
          <w:p w14:paraId="0E0FA1A7" w14:textId="654E6E80" w:rsidR="007545F8" w:rsidRDefault="00D2054C"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21</w:t>
            </w:r>
          </w:p>
        </w:tc>
      </w:tr>
      <w:tr w:rsidR="007545F8" w14:paraId="63927CB1" w14:textId="77777777" w:rsidTr="003E564F">
        <w:tc>
          <w:tcPr>
            <w:tcW w:w="1525" w:type="dxa"/>
          </w:tcPr>
          <w:p w14:paraId="468DA0B5"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5670" w:type="dxa"/>
          </w:tcPr>
          <w:p w14:paraId="425B0823"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What is your age group?</w:t>
            </w:r>
          </w:p>
        </w:tc>
        <w:tc>
          <w:tcPr>
            <w:tcW w:w="1821" w:type="dxa"/>
          </w:tcPr>
          <w:p w14:paraId="3953EC06" w14:textId="3C29F098" w:rsidR="007545F8" w:rsidRDefault="00D2054C"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21</w:t>
            </w:r>
          </w:p>
        </w:tc>
      </w:tr>
      <w:tr w:rsidR="007545F8" w14:paraId="1199241B" w14:textId="77777777" w:rsidTr="003E564F">
        <w:tc>
          <w:tcPr>
            <w:tcW w:w="1525" w:type="dxa"/>
          </w:tcPr>
          <w:p w14:paraId="05C67C54"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5670" w:type="dxa"/>
          </w:tcPr>
          <w:p w14:paraId="2A9C56D1"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What is your gender?</w:t>
            </w:r>
          </w:p>
        </w:tc>
        <w:tc>
          <w:tcPr>
            <w:tcW w:w="1821" w:type="dxa"/>
          </w:tcPr>
          <w:p w14:paraId="4ABB6186" w14:textId="04C49576" w:rsidR="007545F8" w:rsidRDefault="00D2054C"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22</w:t>
            </w:r>
          </w:p>
        </w:tc>
      </w:tr>
      <w:tr w:rsidR="007545F8" w14:paraId="39D00FC0" w14:textId="77777777" w:rsidTr="003E564F">
        <w:tc>
          <w:tcPr>
            <w:tcW w:w="1525" w:type="dxa"/>
          </w:tcPr>
          <w:p w14:paraId="3B0ACBCB"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5670" w:type="dxa"/>
          </w:tcPr>
          <w:p w14:paraId="2838F620"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What is your current occupation?</w:t>
            </w:r>
          </w:p>
        </w:tc>
        <w:tc>
          <w:tcPr>
            <w:tcW w:w="1821" w:type="dxa"/>
          </w:tcPr>
          <w:p w14:paraId="2C46F920" w14:textId="01D6067C" w:rsidR="007545F8" w:rsidRDefault="00D2054C"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23</w:t>
            </w:r>
          </w:p>
        </w:tc>
      </w:tr>
      <w:tr w:rsidR="007545F8" w14:paraId="0C6D3CD4" w14:textId="77777777" w:rsidTr="003E564F">
        <w:tc>
          <w:tcPr>
            <w:tcW w:w="1525" w:type="dxa"/>
          </w:tcPr>
          <w:p w14:paraId="7DF90B64"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5670" w:type="dxa"/>
          </w:tcPr>
          <w:p w14:paraId="563708F1"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How frequently do you use digital financial services (such as UPI, mobile banking, or online banking)?</w:t>
            </w:r>
          </w:p>
        </w:tc>
        <w:tc>
          <w:tcPr>
            <w:tcW w:w="1821" w:type="dxa"/>
          </w:tcPr>
          <w:p w14:paraId="185EEB15" w14:textId="04AD06A1" w:rsidR="007545F8" w:rsidRDefault="00D2054C"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24</w:t>
            </w:r>
          </w:p>
        </w:tc>
      </w:tr>
      <w:tr w:rsidR="007545F8" w14:paraId="7186F9FC" w14:textId="77777777" w:rsidTr="003E564F">
        <w:tc>
          <w:tcPr>
            <w:tcW w:w="1525" w:type="dxa"/>
          </w:tcPr>
          <w:p w14:paraId="55C34D55"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5670" w:type="dxa"/>
          </w:tcPr>
          <w:p w14:paraId="407A982F"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Which of the following digital payment methods do you use most frequently?</w:t>
            </w:r>
          </w:p>
        </w:tc>
        <w:tc>
          <w:tcPr>
            <w:tcW w:w="1821" w:type="dxa"/>
          </w:tcPr>
          <w:p w14:paraId="3A2D28E7" w14:textId="527C52CC" w:rsidR="007545F8" w:rsidRDefault="00D2054C"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25</w:t>
            </w:r>
          </w:p>
        </w:tc>
      </w:tr>
      <w:tr w:rsidR="007545F8" w14:paraId="1997CC90" w14:textId="77777777" w:rsidTr="003E564F">
        <w:tc>
          <w:tcPr>
            <w:tcW w:w="1525" w:type="dxa"/>
          </w:tcPr>
          <w:p w14:paraId="6231311B"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5670" w:type="dxa"/>
          </w:tcPr>
          <w:p w14:paraId="1435BCB1"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For what purposes do you usually use digital payment services?</w:t>
            </w:r>
          </w:p>
        </w:tc>
        <w:tc>
          <w:tcPr>
            <w:tcW w:w="1821" w:type="dxa"/>
          </w:tcPr>
          <w:p w14:paraId="6C948AA5" w14:textId="26B1B4EF" w:rsidR="007545F8" w:rsidRDefault="00D2054C"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26</w:t>
            </w:r>
          </w:p>
        </w:tc>
      </w:tr>
      <w:tr w:rsidR="007545F8" w14:paraId="4EA4FF2C" w14:textId="77777777" w:rsidTr="003E564F">
        <w:tc>
          <w:tcPr>
            <w:tcW w:w="1525" w:type="dxa"/>
          </w:tcPr>
          <w:p w14:paraId="6F8F6416"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5670" w:type="dxa"/>
          </w:tcPr>
          <w:p w14:paraId="6AFF8D89"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Are you aware of common types of online financial fraud such as phishing, OTP scams, and fake payment links?</w:t>
            </w:r>
          </w:p>
        </w:tc>
        <w:tc>
          <w:tcPr>
            <w:tcW w:w="1821" w:type="dxa"/>
          </w:tcPr>
          <w:p w14:paraId="68E5B030" w14:textId="109D8DEC" w:rsidR="007545F8" w:rsidRDefault="00D2054C"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27</w:t>
            </w:r>
          </w:p>
        </w:tc>
      </w:tr>
      <w:tr w:rsidR="007545F8" w14:paraId="432AC3DA" w14:textId="77777777" w:rsidTr="003E564F">
        <w:tc>
          <w:tcPr>
            <w:tcW w:w="1525" w:type="dxa"/>
          </w:tcPr>
          <w:p w14:paraId="2ADE1DBE"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9</w:t>
            </w:r>
          </w:p>
        </w:tc>
        <w:tc>
          <w:tcPr>
            <w:tcW w:w="5670" w:type="dxa"/>
          </w:tcPr>
          <w:p w14:paraId="2627C4F0"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Through which source did you first learn about online financial fraud?</w:t>
            </w:r>
          </w:p>
        </w:tc>
        <w:tc>
          <w:tcPr>
            <w:tcW w:w="1821" w:type="dxa"/>
          </w:tcPr>
          <w:p w14:paraId="5EBAE687" w14:textId="2D878F2C" w:rsidR="007545F8" w:rsidRDefault="00D2054C"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28</w:t>
            </w:r>
          </w:p>
        </w:tc>
      </w:tr>
      <w:tr w:rsidR="007545F8" w14:paraId="7F5E618F" w14:textId="77777777" w:rsidTr="003E564F">
        <w:tc>
          <w:tcPr>
            <w:tcW w:w="1525" w:type="dxa"/>
          </w:tcPr>
          <w:p w14:paraId="5AA850DE"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tc>
        <w:tc>
          <w:tcPr>
            <w:tcW w:w="5670" w:type="dxa"/>
          </w:tcPr>
          <w:p w14:paraId="06334A37"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 Do you know that sharing sensitive information such as OTP, PIN, or banking details can lead to financial fraud?</w:t>
            </w:r>
          </w:p>
        </w:tc>
        <w:tc>
          <w:tcPr>
            <w:tcW w:w="1821" w:type="dxa"/>
          </w:tcPr>
          <w:p w14:paraId="78B2D33A" w14:textId="547B7892" w:rsidR="007545F8" w:rsidRDefault="00D2054C"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29</w:t>
            </w:r>
          </w:p>
        </w:tc>
      </w:tr>
      <w:tr w:rsidR="007545F8" w14:paraId="751995B1" w14:textId="77777777" w:rsidTr="003E564F">
        <w:tc>
          <w:tcPr>
            <w:tcW w:w="1525" w:type="dxa"/>
          </w:tcPr>
          <w:p w14:paraId="62D1B723"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11</w:t>
            </w:r>
          </w:p>
        </w:tc>
        <w:tc>
          <w:tcPr>
            <w:tcW w:w="5670" w:type="dxa"/>
          </w:tcPr>
          <w:p w14:paraId="226BB43A"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Have you ever been a victim of online financial fraud?</w:t>
            </w:r>
          </w:p>
        </w:tc>
        <w:tc>
          <w:tcPr>
            <w:tcW w:w="1821" w:type="dxa"/>
          </w:tcPr>
          <w:p w14:paraId="18EDC7E0" w14:textId="252A79CE" w:rsidR="007545F8" w:rsidRDefault="00D2054C"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30</w:t>
            </w:r>
          </w:p>
        </w:tc>
      </w:tr>
      <w:tr w:rsidR="007545F8" w14:paraId="6057F453" w14:textId="77777777" w:rsidTr="003E564F">
        <w:tc>
          <w:tcPr>
            <w:tcW w:w="1525" w:type="dxa"/>
          </w:tcPr>
          <w:p w14:paraId="7190A5C7"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12</w:t>
            </w:r>
          </w:p>
        </w:tc>
        <w:tc>
          <w:tcPr>
            <w:tcW w:w="5670" w:type="dxa"/>
          </w:tcPr>
          <w:p w14:paraId="5534B482"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If yes, what type of fraud did you experience?</w:t>
            </w:r>
          </w:p>
        </w:tc>
        <w:tc>
          <w:tcPr>
            <w:tcW w:w="1821" w:type="dxa"/>
          </w:tcPr>
          <w:p w14:paraId="61FDCABF" w14:textId="4668AA24" w:rsidR="007545F8" w:rsidRDefault="00D2054C"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31</w:t>
            </w:r>
          </w:p>
        </w:tc>
      </w:tr>
      <w:tr w:rsidR="007545F8" w14:paraId="41FC73AA" w14:textId="77777777" w:rsidTr="003E564F">
        <w:tc>
          <w:tcPr>
            <w:tcW w:w="1525" w:type="dxa"/>
          </w:tcPr>
          <w:p w14:paraId="2945066B"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13</w:t>
            </w:r>
          </w:p>
        </w:tc>
        <w:tc>
          <w:tcPr>
            <w:tcW w:w="5670" w:type="dxa"/>
          </w:tcPr>
          <w:p w14:paraId="581410C9"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 Did you report the incident to your bank or the appropriate authorities?</w:t>
            </w:r>
          </w:p>
        </w:tc>
        <w:tc>
          <w:tcPr>
            <w:tcW w:w="1821" w:type="dxa"/>
          </w:tcPr>
          <w:p w14:paraId="14D4C7AA" w14:textId="0C54AAC9" w:rsidR="007545F8" w:rsidRDefault="00D2054C"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32</w:t>
            </w:r>
          </w:p>
        </w:tc>
      </w:tr>
      <w:tr w:rsidR="007545F8" w14:paraId="44FF4A2C" w14:textId="77777777" w:rsidTr="003E564F">
        <w:tc>
          <w:tcPr>
            <w:tcW w:w="1525" w:type="dxa"/>
          </w:tcPr>
          <w:p w14:paraId="0CEE0F5C"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14</w:t>
            </w:r>
          </w:p>
        </w:tc>
        <w:tc>
          <w:tcPr>
            <w:tcW w:w="5670" w:type="dxa"/>
          </w:tcPr>
          <w:p w14:paraId="23D004A8"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Do you regularly update your banking applications and mobile device security settings?</w:t>
            </w:r>
          </w:p>
        </w:tc>
        <w:tc>
          <w:tcPr>
            <w:tcW w:w="1821" w:type="dxa"/>
          </w:tcPr>
          <w:p w14:paraId="7E4F5866" w14:textId="59FB27A3" w:rsidR="007545F8" w:rsidRDefault="00D2054C"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33</w:t>
            </w:r>
          </w:p>
        </w:tc>
      </w:tr>
      <w:tr w:rsidR="007545F8" w14:paraId="3C96E0E6" w14:textId="77777777" w:rsidTr="003E564F">
        <w:tc>
          <w:tcPr>
            <w:tcW w:w="1525" w:type="dxa"/>
          </w:tcPr>
          <w:p w14:paraId="10CD6369"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p>
        </w:tc>
        <w:tc>
          <w:tcPr>
            <w:tcW w:w="5670" w:type="dxa"/>
          </w:tcPr>
          <w:p w14:paraId="326B7C6D"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Do you use strong and unique passwords for your digital banking accounts?</w:t>
            </w:r>
          </w:p>
        </w:tc>
        <w:tc>
          <w:tcPr>
            <w:tcW w:w="1821" w:type="dxa"/>
          </w:tcPr>
          <w:p w14:paraId="60912DCC" w14:textId="2C008AAC" w:rsidR="007545F8" w:rsidRDefault="00D2054C"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34</w:t>
            </w:r>
          </w:p>
        </w:tc>
      </w:tr>
      <w:tr w:rsidR="007545F8" w14:paraId="48E2C1B9" w14:textId="77777777" w:rsidTr="003E564F">
        <w:tc>
          <w:tcPr>
            <w:tcW w:w="1525" w:type="dxa"/>
          </w:tcPr>
          <w:p w14:paraId="033E9FB7"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16</w:t>
            </w:r>
          </w:p>
        </w:tc>
        <w:tc>
          <w:tcPr>
            <w:tcW w:w="5670" w:type="dxa"/>
          </w:tcPr>
          <w:p w14:paraId="1481DFE3"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Before making online payments, do you verify the authenticity of the website or application?</w:t>
            </w:r>
          </w:p>
        </w:tc>
        <w:tc>
          <w:tcPr>
            <w:tcW w:w="1821" w:type="dxa"/>
          </w:tcPr>
          <w:p w14:paraId="5576C7FB" w14:textId="19F0D5B1" w:rsidR="007545F8" w:rsidRDefault="00D2054C"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35</w:t>
            </w:r>
          </w:p>
        </w:tc>
      </w:tr>
      <w:tr w:rsidR="007545F8" w14:paraId="16C1C220" w14:textId="77777777" w:rsidTr="003E564F">
        <w:tc>
          <w:tcPr>
            <w:tcW w:w="1525" w:type="dxa"/>
          </w:tcPr>
          <w:p w14:paraId="3E2EB25F"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17</w:t>
            </w:r>
          </w:p>
        </w:tc>
        <w:tc>
          <w:tcPr>
            <w:tcW w:w="5670" w:type="dxa"/>
          </w:tcPr>
          <w:p w14:paraId="207DAA06"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Do you believe financial institutions provide sufficient awareness programs about online financial fraud prevention?</w:t>
            </w:r>
          </w:p>
        </w:tc>
        <w:tc>
          <w:tcPr>
            <w:tcW w:w="1821" w:type="dxa"/>
          </w:tcPr>
          <w:p w14:paraId="0FF074E9" w14:textId="63F036AB" w:rsidR="007545F8" w:rsidRDefault="00D2054C"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36</w:t>
            </w:r>
          </w:p>
        </w:tc>
      </w:tr>
      <w:tr w:rsidR="007545F8" w14:paraId="64FE4301" w14:textId="77777777" w:rsidTr="003E564F">
        <w:tc>
          <w:tcPr>
            <w:tcW w:w="1525" w:type="dxa"/>
          </w:tcPr>
          <w:p w14:paraId="2240F0F0"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18</w:t>
            </w:r>
          </w:p>
        </w:tc>
        <w:tc>
          <w:tcPr>
            <w:tcW w:w="5670" w:type="dxa"/>
          </w:tcPr>
          <w:p w14:paraId="3067DA37"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In your opinion, how effective are current cybersecurity measures in preventing online financial fraud?</w:t>
            </w:r>
          </w:p>
        </w:tc>
        <w:tc>
          <w:tcPr>
            <w:tcW w:w="1821" w:type="dxa"/>
          </w:tcPr>
          <w:p w14:paraId="1B2B3E35" w14:textId="478E8A8E" w:rsidR="007545F8" w:rsidRDefault="00D2054C"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37</w:t>
            </w:r>
          </w:p>
        </w:tc>
      </w:tr>
      <w:tr w:rsidR="007545F8" w14:paraId="777701EB" w14:textId="77777777" w:rsidTr="003E564F">
        <w:tc>
          <w:tcPr>
            <w:tcW w:w="1525" w:type="dxa"/>
          </w:tcPr>
          <w:p w14:paraId="095D6FB5"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19</w:t>
            </w:r>
          </w:p>
        </w:tc>
        <w:tc>
          <w:tcPr>
            <w:tcW w:w="5670" w:type="dxa"/>
          </w:tcPr>
          <w:p w14:paraId="60932D45"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What do you think is the primary cause of online financial fraud in India?</w:t>
            </w:r>
          </w:p>
        </w:tc>
        <w:tc>
          <w:tcPr>
            <w:tcW w:w="1821" w:type="dxa"/>
          </w:tcPr>
          <w:p w14:paraId="093CAAF4" w14:textId="6A9CA297" w:rsidR="007545F8" w:rsidRDefault="00D2054C"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38</w:t>
            </w:r>
          </w:p>
        </w:tc>
      </w:tr>
      <w:tr w:rsidR="007545F8" w14:paraId="1814164F" w14:textId="77777777" w:rsidTr="003E564F">
        <w:tc>
          <w:tcPr>
            <w:tcW w:w="1525" w:type="dxa"/>
          </w:tcPr>
          <w:p w14:paraId="2B9185D0"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20</w:t>
            </w:r>
          </w:p>
        </w:tc>
        <w:tc>
          <w:tcPr>
            <w:tcW w:w="5670" w:type="dxa"/>
          </w:tcPr>
          <w:p w14:paraId="08C756B4" w14:textId="77777777" w:rsidR="007545F8" w:rsidRDefault="007545F8"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Which of the following measures do you think would most effectively reduce online financial fraud in India?</w:t>
            </w:r>
          </w:p>
        </w:tc>
        <w:tc>
          <w:tcPr>
            <w:tcW w:w="1821" w:type="dxa"/>
          </w:tcPr>
          <w:p w14:paraId="6255FE92" w14:textId="777BC01E" w:rsidR="007545F8" w:rsidRDefault="00D2054C" w:rsidP="003E564F">
            <w:pPr>
              <w:rPr>
                <w:rFonts w:ascii="Times New Roman" w:eastAsia="Times New Roman" w:hAnsi="Times New Roman" w:cs="Times New Roman"/>
                <w:sz w:val="28"/>
                <w:szCs w:val="28"/>
              </w:rPr>
            </w:pPr>
            <w:r>
              <w:rPr>
                <w:rFonts w:ascii="Times New Roman" w:eastAsia="Times New Roman" w:hAnsi="Times New Roman" w:cs="Times New Roman"/>
                <w:sz w:val="28"/>
                <w:szCs w:val="28"/>
              </w:rPr>
              <w:t>39</w:t>
            </w:r>
          </w:p>
        </w:tc>
      </w:tr>
    </w:tbl>
    <w:p w14:paraId="55A8A46C" w14:textId="77777777" w:rsidR="007545F8" w:rsidRDefault="007545F8" w:rsidP="007545F8"/>
    <w:p w14:paraId="41B8A744" w14:textId="77777777" w:rsidR="007545F8" w:rsidRDefault="007545F8" w:rsidP="007545F8">
      <w:pPr>
        <w:rPr>
          <w:rFonts w:ascii="Times New Roman" w:hAnsi="Times New Roman" w:cs="Times New Roman"/>
        </w:rPr>
      </w:pPr>
    </w:p>
    <w:p w14:paraId="63F5A1FC" w14:textId="77777777" w:rsidR="007545F8" w:rsidRDefault="007545F8" w:rsidP="007545F8">
      <w:pPr>
        <w:jc w:val="center"/>
        <w:rPr>
          <w:rFonts w:ascii="Times New Roman" w:hAnsi="Times New Roman" w:cs="Times New Roman"/>
        </w:rPr>
      </w:pPr>
    </w:p>
    <w:p w14:paraId="615428EC" w14:textId="6AAA7845" w:rsidR="007545F8" w:rsidRPr="00E32436" w:rsidRDefault="007545F8" w:rsidP="007545F8">
      <w:pPr>
        <w:jc w:val="center"/>
        <w:rPr>
          <w:rFonts w:ascii="Times New Roman" w:hAnsi="Times New Roman" w:cs="Times New Roman"/>
        </w:rPr>
        <w:sectPr w:rsidR="007545F8" w:rsidRPr="00E32436" w:rsidSect="00A61BC9">
          <w:footerReference w:type="default" r:id="rId28"/>
          <w:footerReference w:type="first" r:id="rId29"/>
          <w:pgSz w:w="11906" w:h="16838"/>
          <w:pgMar w:top="1440" w:right="1134" w:bottom="1440" w:left="1701" w:header="708" w:footer="708" w:gutter="0"/>
          <w:pgBorders w:offsetFrom="page">
            <w:top w:val="single" w:sz="4" w:space="24" w:color="auto"/>
            <w:left w:val="single" w:sz="4" w:space="31" w:color="auto"/>
            <w:bottom w:val="single" w:sz="4" w:space="24" w:color="auto"/>
            <w:right w:val="single" w:sz="4" w:space="24" w:color="auto"/>
          </w:pgBorders>
          <w:pgNumType w:fmt="lowerRoman" w:start="8"/>
          <w:cols w:space="708"/>
          <w:titlePg/>
          <w:docGrid w:linePitch="360"/>
        </w:sectPr>
      </w:pPr>
      <w:r>
        <w:rPr>
          <w:rFonts w:ascii="Times New Roman" w:hAnsi="Times New Roman" w:cs="Times New Roman"/>
          <w:b/>
          <w:bCs/>
          <w:sz w:val="28"/>
          <w:szCs w:val="28"/>
        </w:rPr>
        <w:t xml:space="preserve">                                    </w:t>
      </w:r>
    </w:p>
    <w:p w14:paraId="74B2C08B" w14:textId="77777777" w:rsidR="007545F8" w:rsidRPr="00CE2EB7" w:rsidRDefault="007545F8" w:rsidP="007545F8">
      <w:pPr>
        <w:spacing w:before="100" w:beforeAutospacing="1" w:after="100" w:afterAutospacing="1" w:line="360" w:lineRule="auto"/>
        <w:ind w:left="360"/>
        <w:jc w:val="both"/>
        <w:rPr>
          <w:rFonts w:ascii="Times New Roman" w:eastAsia="Times New Roman" w:hAnsi="Times New Roman" w:cs="Times New Roman"/>
          <w:sz w:val="28"/>
          <w:szCs w:val="28"/>
          <w:lang w:eastAsia="en-IN"/>
        </w:rPr>
      </w:pPr>
      <w:r>
        <w:rPr>
          <w:rFonts w:ascii="Times New Roman" w:hAnsi="Times New Roman" w:cs="Times New Roman"/>
          <w:b/>
          <w:bCs/>
          <w:sz w:val="28"/>
          <w:szCs w:val="28"/>
        </w:rPr>
        <w:lastRenderedPageBreak/>
        <w:t xml:space="preserve">                                               ABSTRACT</w:t>
      </w:r>
    </w:p>
    <w:p w14:paraId="08919A66" w14:textId="77777777" w:rsidR="007545F8" w:rsidRPr="009E6350"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India's shift toward digital financial services has been one of the more striking economic developments of the past decade. Online banking, mobile wallets, and UPI have become routine parts of daily life for a growing number of people — transactions that once required a branch visit now happen in seconds from a phone. That convenience is real and valuable. But the same expansion that has brought more people into the digital economy has also handed cybercriminals a much larger playing field. Phishing messages, fake websites, OTP scams, identity theft, social engineering — fraudsters have found no shortage of ways to exploit users and extract financial details. For individuals, banks, and regulators alike, online financial fraud has become something that can no longer be treated as a peripheral concern.</w:t>
      </w:r>
    </w:p>
    <w:p w14:paraId="54DCDEF2" w14:textId="77777777" w:rsidR="007545F8" w:rsidRPr="009E6350"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This study examines online financial fraud in India — how it has developed, what's driving it, and how effectively current cybersecurity measures are responding to it. Several factors come into the picture: gaps in technology, the uneven level of security awareness among users, risky digital habits, and the way fraud techniques keep adapting to outpace </w:t>
      </w:r>
      <w:proofErr w:type="spellStart"/>
      <w:r>
        <w:rPr>
          <w:rFonts w:ascii="Times New Roman" w:eastAsia="Times New Roman" w:hAnsi="Times New Roman" w:cs="Times New Roman"/>
          <w:sz w:val="24"/>
          <w:szCs w:val="24"/>
          <w:lang w:val="en-IN" w:eastAsia="en-IN"/>
        </w:rPr>
        <w:t>defenses</w:t>
      </w:r>
      <w:proofErr w:type="spellEnd"/>
      <w:r>
        <w:rPr>
          <w:rFonts w:ascii="Times New Roman" w:eastAsia="Times New Roman" w:hAnsi="Times New Roman" w:cs="Times New Roman"/>
          <w:sz w:val="24"/>
          <w:szCs w:val="24"/>
          <w:lang w:val="en-IN" w:eastAsia="en-IN"/>
        </w:rPr>
        <w:t>. The study also draws on existing research and public reports to understand the relationship between India's rapid digital financial growth and the cyber risks that have come with it.</w:t>
      </w:r>
    </w:p>
    <w:p w14:paraId="3861C3FB" w14:textId="77777777" w:rsidR="007545F8" w:rsidRPr="009E6350"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Part of the focus falls on the tools that modern cybersecurity brings to fraud detection — AI, machine learning, and real-time transaction monitoring among them — and how well these are being put to use. Alongside that, the study looks at digital literacy as a front-line </w:t>
      </w:r>
      <w:proofErr w:type="spellStart"/>
      <w:r>
        <w:rPr>
          <w:rFonts w:ascii="Times New Roman" w:eastAsia="Times New Roman" w:hAnsi="Times New Roman" w:cs="Times New Roman"/>
          <w:sz w:val="24"/>
          <w:szCs w:val="24"/>
          <w:lang w:val="en-IN" w:eastAsia="en-IN"/>
        </w:rPr>
        <w:t>defense</w:t>
      </w:r>
      <w:proofErr w:type="spellEnd"/>
      <w:r>
        <w:rPr>
          <w:rFonts w:ascii="Times New Roman" w:eastAsia="Times New Roman" w:hAnsi="Times New Roman" w:cs="Times New Roman"/>
          <w:sz w:val="24"/>
          <w:szCs w:val="24"/>
          <w:lang w:val="en-IN" w:eastAsia="en-IN"/>
        </w:rPr>
        <w:t>: users who can recognize a fraud attempt are harder to deceive, regardless of what technical systems are in place. Stronger policy frameworks and better coordination between banks, financial institutions, and government bodies are also part of the picture. The broader argument running through the research is a straightforward one: digital financial services have delivered genuine benefits, but sustaining those benefits requires security infrastructure and public awareness that are genuinely keeping pace with the threats.</w:t>
      </w:r>
    </w:p>
    <w:p w14:paraId="124B4E48" w14:textId="77777777" w:rsidR="00212F47" w:rsidRDefault="00212F47" w:rsidP="00212F47">
      <w:pPr>
        <w:spacing w:before="100" w:beforeAutospacing="1" w:after="100" w:afterAutospacing="1" w:line="360" w:lineRule="auto"/>
        <w:ind w:left="360"/>
        <w:jc w:val="both"/>
        <w:rPr>
          <w:rFonts w:ascii="Times New Roman" w:eastAsia="Times New Roman" w:hAnsi="Times New Roman" w:cs="Times New Roman"/>
          <w:sz w:val="24"/>
          <w:szCs w:val="24"/>
          <w:lang w:eastAsia="en-IN"/>
        </w:rPr>
      </w:pPr>
    </w:p>
    <w:p w14:paraId="19A83466" w14:textId="0DBC77C4" w:rsidR="007545F8" w:rsidRPr="00CE68A6" w:rsidRDefault="007545F8" w:rsidP="00212F47">
      <w:pPr>
        <w:spacing w:before="100" w:beforeAutospacing="1" w:after="100" w:afterAutospacing="1" w:line="360" w:lineRule="auto"/>
        <w:ind w:left="360"/>
        <w:jc w:val="both"/>
        <w:rPr>
          <w:rFonts w:ascii="Times New Roman" w:eastAsia="Times New Roman" w:hAnsi="Times New Roman" w:cs="Times New Roman"/>
          <w:sz w:val="24"/>
          <w:szCs w:val="24"/>
          <w:lang w:eastAsia="en-IN"/>
        </w:rPr>
      </w:pPr>
      <w:r w:rsidRPr="00CE68A6">
        <w:rPr>
          <w:rFonts w:ascii="Times New Roman" w:eastAsia="Times New Roman" w:hAnsi="Times New Roman" w:cs="Times New Roman"/>
          <w:b/>
          <w:bCs/>
          <w:sz w:val="24"/>
          <w:szCs w:val="24"/>
          <w:lang w:eastAsia="en-IN"/>
        </w:rPr>
        <w:t>Keywords</w:t>
      </w:r>
      <w:r w:rsidRPr="00CE68A6">
        <w:rPr>
          <w:rFonts w:ascii="Times New Roman" w:eastAsia="Times New Roman" w:hAnsi="Times New Roman" w:cs="Times New Roman"/>
          <w:sz w:val="24"/>
          <w:szCs w:val="24"/>
          <w:lang w:eastAsia="en-IN"/>
        </w:rPr>
        <w:t xml:space="preserve">: </w:t>
      </w:r>
      <w:r w:rsidRPr="00CE68A6">
        <w:rPr>
          <w:rFonts w:ascii="Times New Roman" w:eastAsia="Times New Roman" w:hAnsi="Symbol" w:cs="Times New Roman"/>
          <w:sz w:val="24"/>
          <w:szCs w:val="24"/>
          <w:lang w:eastAsia="en-IN"/>
        </w:rPr>
        <w:t></w:t>
      </w:r>
      <w:r w:rsidRPr="00CE68A6">
        <w:rPr>
          <w:rFonts w:ascii="Times New Roman" w:eastAsia="Times New Roman" w:hAnsi="Times New Roman" w:cs="Times New Roman"/>
          <w:sz w:val="24"/>
          <w:szCs w:val="24"/>
          <w:lang w:eastAsia="en-IN"/>
        </w:rPr>
        <w:t xml:space="preserve"> Online Financial Fraud </w:t>
      </w:r>
      <w:r w:rsidRPr="00CE68A6">
        <w:rPr>
          <w:rFonts w:ascii="Times New Roman" w:eastAsia="Times New Roman" w:hAnsi="Symbol" w:cs="Times New Roman"/>
          <w:sz w:val="24"/>
          <w:szCs w:val="24"/>
          <w:lang w:eastAsia="en-IN"/>
        </w:rPr>
        <w:t></w:t>
      </w:r>
      <w:r w:rsidRPr="00CE68A6">
        <w:rPr>
          <w:rFonts w:ascii="Times New Roman" w:eastAsia="Times New Roman" w:hAnsi="Times New Roman" w:cs="Times New Roman"/>
          <w:sz w:val="24"/>
          <w:szCs w:val="24"/>
          <w:lang w:eastAsia="en-IN"/>
        </w:rPr>
        <w:t xml:space="preserve"> Cybersecurity </w:t>
      </w:r>
      <w:r w:rsidR="00212F47" w:rsidRPr="00CE68A6">
        <w:rPr>
          <w:rFonts w:ascii="Times New Roman" w:eastAsia="Times New Roman" w:hAnsi="Symbol" w:cs="Times New Roman"/>
          <w:sz w:val="24"/>
          <w:szCs w:val="24"/>
          <w:lang w:eastAsia="en-IN"/>
        </w:rPr>
        <w:t></w:t>
      </w:r>
      <w:r w:rsidRPr="00CE68A6">
        <w:rPr>
          <w:rFonts w:ascii="Times New Roman" w:eastAsia="Times New Roman" w:hAnsi="Times New Roman" w:cs="Times New Roman"/>
          <w:sz w:val="24"/>
          <w:szCs w:val="24"/>
          <w:lang w:eastAsia="en-IN"/>
        </w:rPr>
        <w:t xml:space="preserve"> Digital Payments </w:t>
      </w:r>
      <w:r w:rsidR="00212F47" w:rsidRPr="00CE68A6">
        <w:rPr>
          <w:rFonts w:ascii="Times New Roman" w:eastAsia="Times New Roman" w:hAnsi="Symbol" w:cs="Times New Roman"/>
          <w:sz w:val="24"/>
          <w:szCs w:val="24"/>
          <w:lang w:eastAsia="en-IN"/>
        </w:rPr>
        <w:t></w:t>
      </w:r>
      <w:r w:rsidRPr="00CE68A6">
        <w:rPr>
          <w:rFonts w:ascii="Times New Roman" w:eastAsia="Times New Roman" w:hAnsi="Times New Roman" w:cs="Times New Roman"/>
          <w:sz w:val="24"/>
          <w:szCs w:val="24"/>
          <w:lang w:eastAsia="en-IN"/>
        </w:rPr>
        <w:t xml:space="preserve"> Digital Literacy</w:t>
      </w:r>
    </w:p>
    <w:p w14:paraId="64EEFA14" w14:textId="77777777" w:rsidR="007545F8" w:rsidRDefault="007545F8" w:rsidP="007545F8">
      <w:pPr>
        <w:rPr>
          <w:rFonts w:ascii="Times New Roman" w:hAnsi="Times New Roman" w:cs="Times New Roman"/>
        </w:rPr>
      </w:pPr>
      <w:r>
        <w:rPr>
          <w:rFonts w:ascii="Times New Roman" w:hAnsi="Times New Roman" w:cs="Times New Roman"/>
        </w:rPr>
        <w:br w:type="page"/>
      </w:r>
      <w:r>
        <w:rPr>
          <w:rFonts w:ascii="Times New Roman" w:hAnsi="Times New Roman" w:cs="Times New Roman"/>
        </w:rPr>
        <w:lastRenderedPageBreak/>
        <w:t xml:space="preserve"> </w:t>
      </w:r>
    </w:p>
    <w:p w14:paraId="3EFCC6FA" w14:textId="77777777" w:rsidR="007545F8" w:rsidRDefault="007545F8" w:rsidP="007545F8">
      <w:pPr>
        <w:jc w:val="center"/>
        <w:rPr>
          <w:rFonts w:ascii="Times New Roman" w:eastAsia="Times New Roman" w:hAnsi="Times New Roman" w:cs="Times New Roman"/>
          <w:b/>
          <w:sz w:val="52"/>
          <w:szCs w:val="52"/>
        </w:rPr>
      </w:pPr>
    </w:p>
    <w:p w14:paraId="026A4C60" w14:textId="77777777" w:rsidR="007545F8" w:rsidRDefault="007545F8" w:rsidP="007545F8">
      <w:pPr>
        <w:jc w:val="center"/>
        <w:rPr>
          <w:rFonts w:ascii="Times New Roman" w:eastAsia="Times New Roman" w:hAnsi="Times New Roman" w:cs="Times New Roman"/>
          <w:b/>
          <w:sz w:val="52"/>
          <w:szCs w:val="52"/>
        </w:rPr>
      </w:pPr>
    </w:p>
    <w:p w14:paraId="4300B366" w14:textId="77777777" w:rsidR="007545F8" w:rsidRDefault="007545F8" w:rsidP="007545F8">
      <w:pPr>
        <w:jc w:val="center"/>
        <w:rPr>
          <w:rFonts w:ascii="Times New Roman" w:eastAsia="Times New Roman" w:hAnsi="Times New Roman" w:cs="Times New Roman"/>
          <w:b/>
          <w:sz w:val="52"/>
          <w:szCs w:val="52"/>
        </w:rPr>
      </w:pPr>
    </w:p>
    <w:p w14:paraId="0CEF3690" w14:textId="77777777" w:rsidR="007545F8" w:rsidRDefault="007545F8" w:rsidP="007545F8">
      <w:pPr>
        <w:jc w:val="center"/>
        <w:rPr>
          <w:rFonts w:ascii="Times New Roman" w:eastAsia="Times New Roman" w:hAnsi="Times New Roman" w:cs="Times New Roman"/>
          <w:b/>
          <w:sz w:val="52"/>
          <w:szCs w:val="52"/>
        </w:rPr>
      </w:pPr>
    </w:p>
    <w:p w14:paraId="500CE902" w14:textId="77777777" w:rsidR="007545F8" w:rsidRDefault="007545F8" w:rsidP="007545F8">
      <w:pPr>
        <w:jc w:val="center"/>
        <w:rPr>
          <w:rFonts w:ascii="Times New Roman" w:eastAsia="Times New Roman" w:hAnsi="Times New Roman" w:cs="Times New Roman"/>
          <w:b/>
          <w:sz w:val="52"/>
          <w:szCs w:val="52"/>
        </w:rPr>
      </w:pPr>
    </w:p>
    <w:p w14:paraId="1A53E27F" w14:textId="77777777" w:rsidR="007545F8" w:rsidRDefault="007545F8" w:rsidP="007545F8">
      <w:pPr>
        <w:jc w:val="center"/>
        <w:rPr>
          <w:rFonts w:ascii="Times New Roman" w:eastAsia="Times New Roman" w:hAnsi="Times New Roman" w:cs="Times New Roman"/>
          <w:b/>
          <w:sz w:val="52"/>
          <w:szCs w:val="52"/>
        </w:rPr>
      </w:pPr>
    </w:p>
    <w:p w14:paraId="1F24E3C7" w14:textId="77777777" w:rsidR="007545F8" w:rsidRPr="00951909" w:rsidRDefault="007545F8" w:rsidP="007545F8">
      <w:pPr>
        <w:jc w:val="center"/>
        <w:rPr>
          <w:rFonts w:ascii="Times New Roman" w:eastAsia="Times New Roman" w:hAnsi="Times New Roman" w:cs="Times New Roman"/>
          <w:b/>
          <w:sz w:val="52"/>
          <w:szCs w:val="52"/>
          <w:u w:val="single"/>
        </w:rPr>
      </w:pPr>
      <w:r>
        <w:rPr>
          <w:rFonts w:ascii="Times New Roman" w:eastAsia="Times New Roman" w:hAnsi="Times New Roman" w:cs="Times New Roman"/>
          <w:b/>
          <w:sz w:val="52"/>
          <w:szCs w:val="52"/>
          <w:u w:val="single"/>
        </w:rPr>
        <w:t>CHAPTER I</w:t>
      </w:r>
      <w:r>
        <w:rPr>
          <w:rFonts w:ascii="Times New Roman" w:eastAsia="Times New Roman" w:hAnsi="Times New Roman" w:cs="Times New Roman"/>
          <w:b/>
          <w:sz w:val="52"/>
          <w:szCs w:val="52"/>
          <w:u w:val="single"/>
        </w:rPr>
        <w:br/>
        <w:t>INTRODUCTION</w:t>
      </w:r>
    </w:p>
    <w:p w14:paraId="76AC8868" w14:textId="38188759" w:rsidR="008D62A1" w:rsidRDefault="008D62A1" w:rsidP="007545F8">
      <w:pPr>
        <w:rPr>
          <w:rFonts w:ascii="Times New Roman" w:hAnsi="Times New Roman" w:cs="Times New Roman"/>
        </w:rPr>
        <w:sectPr w:rsidR="008D62A1" w:rsidSect="00A61BC9">
          <w:footerReference w:type="default" r:id="rId30"/>
          <w:footerReference w:type="first" r:id="rId31"/>
          <w:pgSz w:w="11906" w:h="16838"/>
          <w:pgMar w:top="1440" w:right="1134" w:bottom="1440" w:left="1701" w:header="708" w:footer="708" w:gutter="0"/>
          <w:pgBorders w:offsetFrom="page">
            <w:top w:val="single" w:sz="4" w:space="24" w:color="auto"/>
            <w:left w:val="single" w:sz="4" w:space="31" w:color="auto"/>
            <w:bottom w:val="single" w:sz="4" w:space="24" w:color="auto"/>
            <w:right w:val="single" w:sz="4" w:space="24" w:color="auto"/>
          </w:pgBorders>
          <w:pgNumType w:start="1"/>
          <w:cols w:space="708"/>
          <w:titlePg/>
          <w:docGrid w:linePitch="360"/>
        </w:sectPr>
      </w:pPr>
    </w:p>
    <w:p w14:paraId="7E37DF9C" w14:textId="636EF62F" w:rsidR="007545F8" w:rsidRDefault="007545F8" w:rsidP="007545F8">
      <w:pPr>
        <w:spacing w:after="160" w:line="360" w:lineRule="auto"/>
        <w:jc w:val="both"/>
        <w:rPr>
          <w:rFonts w:ascii="Times New Roman" w:hAnsi="Times New Roman" w:cs="Times New Roman"/>
          <w:b/>
          <w:bCs/>
          <w:sz w:val="28"/>
          <w:szCs w:val="28"/>
        </w:rPr>
      </w:pPr>
      <w:r>
        <w:rPr>
          <w:rFonts w:ascii="Times New Roman" w:hAnsi="Times New Roman" w:cs="Times New Roman"/>
          <w:b/>
          <w:bCs/>
          <w:sz w:val="24"/>
          <w:szCs w:val="24"/>
        </w:rPr>
        <w:lastRenderedPageBreak/>
        <w:t xml:space="preserve">                </w:t>
      </w:r>
      <w:r w:rsidR="005C1F2B">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Pr>
          <w:rFonts w:ascii="Times New Roman" w:hAnsi="Times New Roman" w:cs="Times New Roman"/>
          <w:b/>
          <w:bCs/>
          <w:sz w:val="28"/>
          <w:szCs w:val="28"/>
        </w:rPr>
        <w:t>1.1 INTRODUCTION</w:t>
      </w:r>
    </w:p>
    <w:p w14:paraId="408A68AB" w14:textId="77777777" w:rsidR="007545F8" w:rsidRPr="00FA1193" w:rsidRDefault="007545F8" w:rsidP="007545F8">
      <w:pPr>
        <w:spacing w:after="16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Over the past ten years or so, digital technology has quietly but significantly changed how people in India manage their money. Whether it's internet banking, mobile payment apps, digital wallets, or </w:t>
      </w:r>
      <w:proofErr w:type="gramStart"/>
      <w:r>
        <w:rPr>
          <w:rFonts w:ascii="Times New Roman" w:hAnsi="Times New Roman" w:cs="Times New Roman"/>
          <w:sz w:val="24"/>
          <w:szCs w:val="24"/>
          <w:lang w:val="en-IN"/>
        </w:rPr>
        <w:t>UPI  things</w:t>
      </w:r>
      <w:proofErr w:type="gramEnd"/>
      <w:r>
        <w:rPr>
          <w:rFonts w:ascii="Times New Roman" w:hAnsi="Times New Roman" w:cs="Times New Roman"/>
          <w:sz w:val="24"/>
          <w:szCs w:val="24"/>
          <w:lang w:val="en-IN"/>
        </w:rPr>
        <w:t xml:space="preserve"> that used to mean a trip to the bank can now happen in seconds from a phone. That kind of convenience has drawn millions of people into the formal financial system who might never have participated before. Add in strong government backing for digital payments, and it's no surprise India has become one of the world's fastest-growing markets for cashless transactions. But with that growth comes a darker side. As more people and more money move through digital channels, the openings for fraud grow too. Platforms that are increasingly connected also become increasingly exposed. Online financial fraud isn't just a niche concern </w:t>
      </w:r>
      <w:proofErr w:type="gramStart"/>
      <w:r>
        <w:rPr>
          <w:rFonts w:ascii="Times New Roman" w:hAnsi="Times New Roman" w:cs="Times New Roman"/>
          <w:sz w:val="24"/>
          <w:szCs w:val="24"/>
          <w:lang w:val="en-IN"/>
        </w:rPr>
        <w:t>anymore  it's</w:t>
      </w:r>
      <w:proofErr w:type="gramEnd"/>
      <w:r>
        <w:rPr>
          <w:rFonts w:ascii="Times New Roman" w:hAnsi="Times New Roman" w:cs="Times New Roman"/>
          <w:sz w:val="24"/>
          <w:szCs w:val="24"/>
          <w:lang w:val="en-IN"/>
        </w:rPr>
        <w:t xml:space="preserve"> something that genuinely threatens confidence in the entire system, and understanding it properly has become urgent.</w:t>
      </w:r>
    </w:p>
    <w:p w14:paraId="18DE51D9" w14:textId="77777777" w:rsidR="007545F8" w:rsidRPr="00FA1193" w:rsidRDefault="007545F8" w:rsidP="007545F8">
      <w:pPr>
        <w:spacing w:after="160" w:line="360" w:lineRule="auto"/>
        <w:jc w:val="both"/>
        <w:rPr>
          <w:rFonts w:ascii="Times New Roman" w:hAnsi="Times New Roman" w:cs="Times New Roman"/>
          <w:sz w:val="24"/>
          <w:szCs w:val="24"/>
          <w:lang w:val="en-IN"/>
        </w:rPr>
      </w:pPr>
      <w:proofErr w:type="gramStart"/>
      <w:r>
        <w:rPr>
          <w:rFonts w:ascii="Times New Roman" w:hAnsi="Times New Roman" w:cs="Times New Roman"/>
          <w:sz w:val="24"/>
          <w:szCs w:val="24"/>
          <w:lang w:val="en-IN"/>
        </w:rPr>
        <w:t>So</w:t>
      </w:r>
      <w:proofErr w:type="gramEnd"/>
      <w:r>
        <w:rPr>
          <w:rFonts w:ascii="Times New Roman" w:hAnsi="Times New Roman" w:cs="Times New Roman"/>
          <w:sz w:val="24"/>
          <w:szCs w:val="24"/>
          <w:lang w:val="en-IN"/>
        </w:rPr>
        <w:t xml:space="preserve"> what exactly is online financial fraud? At its core, it's any deliberate attempt to steal money or sensitive financial information through digital means. And here's what often surprises people: it doesn't require sophisticated hacking. Most of the time, it's about manipulation. Fraudsters pose as bank representatives, helpdesk agents, or fintech </w:t>
      </w:r>
      <w:proofErr w:type="gramStart"/>
      <w:r>
        <w:rPr>
          <w:rFonts w:ascii="Times New Roman" w:hAnsi="Times New Roman" w:cs="Times New Roman"/>
          <w:sz w:val="24"/>
          <w:szCs w:val="24"/>
          <w:lang w:val="en-IN"/>
        </w:rPr>
        <w:t>staff  anyone</w:t>
      </w:r>
      <w:proofErr w:type="gramEnd"/>
      <w:r>
        <w:rPr>
          <w:rFonts w:ascii="Times New Roman" w:hAnsi="Times New Roman" w:cs="Times New Roman"/>
          <w:sz w:val="24"/>
          <w:szCs w:val="24"/>
          <w:lang w:val="en-IN"/>
        </w:rPr>
        <w:t xml:space="preserve"> who might plausibly need your information. Once they've built a bit of trust, they go after OTPs, card details, or login credentials. Phishing emails, fake investment sites, dodgy links, and bogus loan schemes are the usual tools. What makes digital fraud especially troubling is the scale. A criminal doesn't need to meet victims face to face they can target thousands of people simultaneously from anywhere in the world. And because fraud methods keep shifting and evolving, any protection system has to keep evolving too.</w:t>
      </w:r>
    </w:p>
    <w:p w14:paraId="23F6B0A0" w14:textId="77777777" w:rsidR="007545F8" w:rsidRPr="00FA1193" w:rsidRDefault="007545F8" w:rsidP="007545F8">
      <w:pPr>
        <w:spacing w:after="16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explosion of mobile banking and UPI has brought enormous </w:t>
      </w:r>
      <w:proofErr w:type="gramStart"/>
      <w:r>
        <w:rPr>
          <w:rFonts w:ascii="Times New Roman" w:hAnsi="Times New Roman" w:cs="Times New Roman"/>
          <w:sz w:val="24"/>
          <w:szCs w:val="24"/>
          <w:lang w:val="en-IN"/>
        </w:rPr>
        <w:t>benefits  faster</w:t>
      </w:r>
      <w:proofErr w:type="gramEnd"/>
      <w:r>
        <w:rPr>
          <w:rFonts w:ascii="Times New Roman" w:hAnsi="Times New Roman" w:cs="Times New Roman"/>
          <w:sz w:val="24"/>
          <w:szCs w:val="24"/>
          <w:lang w:val="en-IN"/>
        </w:rPr>
        <w:t xml:space="preserve"> payments, easier access, and real inclusion for people who were previously locked out of formal finance. But it's also expanded the attack surface for criminals. Fraudulent payment requests, QR code scams, and deceptive messages aimed at mobile users have become routine. Banks and fintech companies do put security in </w:t>
      </w:r>
      <w:proofErr w:type="gramStart"/>
      <w:r>
        <w:rPr>
          <w:rFonts w:ascii="Times New Roman" w:hAnsi="Times New Roman" w:cs="Times New Roman"/>
          <w:sz w:val="24"/>
          <w:szCs w:val="24"/>
          <w:lang w:val="en-IN"/>
        </w:rPr>
        <w:t>place  encryption</w:t>
      </w:r>
      <w:proofErr w:type="gramEnd"/>
      <w:r>
        <w:rPr>
          <w:rFonts w:ascii="Times New Roman" w:hAnsi="Times New Roman" w:cs="Times New Roman"/>
          <w:sz w:val="24"/>
          <w:szCs w:val="24"/>
          <w:lang w:val="en-IN"/>
        </w:rPr>
        <w:t xml:space="preserve">, two-factor authentication, transaction </w:t>
      </w:r>
      <w:proofErr w:type="gramStart"/>
      <w:r>
        <w:rPr>
          <w:rFonts w:ascii="Times New Roman" w:hAnsi="Times New Roman" w:cs="Times New Roman"/>
          <w:sz w:val="24"/>
          <w:szCs w:val="24"/>
          <w:lang w:val="en-IN"/>
        </w:rPr>
        <w:t>alerts  but</w:t>
      </w:r>
      <w:proofErr w:type="gramEnd"/>
      <w:r>
        <w:rPr>
          <w:rFonts w:ascii="Times New Roman" w:hAnsi="Times New Roman" w:cs="Times New Roman"/>
          <w:sz w:val="24"/>
          <w:szCs w:val="24"/>
          <w:lang w:val="en-IN"/>
        </w:rPr>
        <w:t xml:space="preserve"> these systems can't fully compensate for human behaviour. People click suspicious links. They share information when someone sounds official and urgent. This is the uncomfortable truth: cybersecurity is only partly a technical challenge. Human judgment is just as important, which means awareness and education have to be central to any serious prevention effort.</w:t>
      </w:r>
    </w:p>
    <w:p w14:paraId="49E2A5D8" w14:textId="77777777" w:rsidR="007545F8" w:rsidRPr="00FA1193" w:rsidRDefault="007545F8" w:rsidP="007545F8">
      <w:pPr>
        <w:spacing w:after="16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One thing that makes India's situation particularly complex is the uneven spread of digital literacy. Digital financial services have reached people across the country, including many in rural areas encountering formal banking for the first time. That's genuinely positive. But access to technology and understanding of how to use it safely are two very different things. Many new users simply don't know what warning signs look </w:t>
      </w:r>
      <w:proofErr w:type="gramStart"/>
      <w:r>
        <w:rPr>
          <w:rFonts w:ascii="Times New Roman" w:hAnsi="Times New Roman" w:cs="Times New Roman"/>
          <w:sz w:val="24"/>
          <w:szCs w:val="24"/>
          <w:lang w:val="en-IN"/>
        </w:rPr>
        <w:t>like  they</w:t>
      </w:r>
      <w:proofErr w:type="gramEnd"/>
      <w:r>
        <w:rPr>
          <w:rFonts w:ascii="Times New Roman" w:hAnsi="Times New Roman" w:cs="Times New Roman"/>
          <w:sz w:val="24"/>
          <w:szCs w:val="24"/>
          <w:lang w:val="en-IN"/>
        </w:rPr>
        <w:t xml:space="preserve"> may not realize, for instance, that no legitimate bank will ever call and ask for a password or OTP. Fraudsters know this and exploit it deliberately. The appeal of fast returns also makes some people vulnerable to fake investment schemes or misleading job offers. When technology spreads faster than the knowledge needed to navigate it safely, exploitation follows. Closing that gap through practical, accessible awareness </w:t>
      </w:r>
      <w:proofErr w:type="gramStart"/>
      <w:r>
        <w:rPr>
          <w:rFonts w:ascii="Times New Roman" w:hAnsi="Times New Roman" w:cs="Times New Roman"/>
          <w:sz w:val="24"/>
          <w:szCs w:val="24"/>
          <w:lang w:val="en-IN"/>
        </w:rPr>
        <w:t>programs  is</w:t>
      </w:r>
      <w:proofErr w:type="gramEnd"/>
      <w:r>
        <w:rPr>
          <w:rFonts w:ascii="Times New Roman" w:hAnsi="Times New Roman" w:cs="Times New Roman"/>
          <w:sz w:val="24"/>
          <w:szCs w:val="24"/>
          <w:lang w:val="en-IN"/>
        </w:rPr>
        <w:t xml:space="preserve"> one of the most important things that can be done.</w:t>
      </w:r>
    </w:p>
    <w:p w14:paraId="17012065" w14:textId="77777777" w:rsidR="007545F8" w:rsidRPr="00FA1193" w:rsidRDefault="007545F8" w:rsidP="007545F8">
      <w:pPr>
        <w:spacing w:after="16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India does have a legal and regulatory structure in place to address these problems. The Information Technology Act covers cyber offenses, there are regulatory requirements pushing financial institutions to improve their cybersecurity, and there are formal channels for reporting fraud. But enforcement is genuinely difficult. Digital crimes can span multiple cities, countries, and jurisdictions. Building a case requires technical evidence that isn't always easy to gather or preserve. Investigations take time, and offenders are often hard to identify before they've covered their tracks. On top of that, the pace of technological change tends to outrun the pace of legal reform. None of this means the framework is </w:t>
      </w:r>
      <w:proofErr w:type="gramStart"/>
      <w:r>
        <w:rPr>
          <w:rFonts w:ascii="Times New Roman" w:hAnsi="Times New Roman" w:cs="Times New Roman"/>
          <w:sz w:val="24"/>
          <w:szCs w:val="24"/>
          <w:lang w:val="en-IN"/>
        </w:rPr>
        <w:t>useless  but</w:t>
      </w:r>
      <w:proofErr w:type="gramEnd"/>
      <w:r>
        <w:rPr>
          <w:rFonts w:ascii="Times New Roman" w:hAnsi="Times New Roman" w:cs="Times New Roman"/>
          <w:sz w:val="24"/>
          <w:szCs w:val="24"/>
          <w:lang w:val="en-IN"/>
        </w:rPr>
        <w:t xml:space="preserve"> it does mean there's real work to be done in evaluating what's working and what isn't.</w:t>
      </w:r>
    </w:p>
    <w:p w14:paraId="21447CC3" w14:textId="77777777" w:rsidR="007545F8" w:rsidRPr="00FA1193" w:rsidRDefault="007545F8" w:rsidP="007545F8">
      <w:pPr>
        <w:spacing w:after="16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damage from online financial fraud isn't just financial, though the financial damage is real and can be severe. People who lose savings to fraud face genuine disruption to their lives and plans. Small businesses hit by fraudulent transactions may struggle to recover, and financial institutions end up carrying significant costs related to fraud monitoring, investigation, and remediation. But beyond the immediate losses, there's a longer-term problem: trust. When fraud is widespread, people start to doubt whether digital payments are worth the risk. And if users pull back from digital </w:t>
      </w:r>
      <w:proofErr w:type="gramStart"/>
      <w:r>
        <w:rPr>
          <w:rFonts w:ascii="Times New Roman" w:hAnsi="Times New Roman" w:cs="Times New Roman"/>
          <w:sz w:val="24"/>
          <w:szCs w:val="24"/>
          <w:lang w:val="en-IN"/>
        </w:rPr>
        <w:t>systems  even</w:t>
      </w:r>
      <w:proofErr w:type="gramEnd"/>
      <w:r>
        <w:rPr>
          <w:rFonts w:ascii="Times New Roman" w:hAnsi="Times New Roman" w:cs="Times New Roman"/>
          <w:sz w:val="24"/>
          <w:szCs w:val="24"/>
          <w:lang w:val="en-IN"/>
        </w:rPr>
        <w:t xml:space="preserve"> when those systems genuinely serve them well the whole project of financial inclusion and digital transformation is set back. That makes understanding and addressing fraud not just a matter of individual protection, but a matter of national economic interest.</w:t>
      </w:r>
    </w:p>
    <w:p w14:paraId="5B7315E9" w14:textId="77777777" w:rsidR="007545F8" w:rsidRPr="00FA1193" w:rsidRDefault="007545F8" w:rsidP="007545F8">
      <w:pPr>
        <w:spacing w:after="16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There's also a human and emotional dimension that tends to get overlooked in technical discussions of fraud. People who've been deceived don't just lose </w:t>
      </w:r>
      <w:proofErr w:type="gramStart"/>
      <w:r>
        <w:rPr>
          <w:rFonts w:ascii="Times New Roman" w:hAnsi="Times New Roman" w:cs="Times New Roman"/>
          <w:sz w:val="24"/>
          <w:szCs w:val="24"/>
          <w:lang w:val="en-IN"/>
        </w:rPr>
        <w:t>money  they</w:t>
      </w:r>
      <w:proofErr w:type="gramEnd"/>
      <w:r>
        <w:rPr>
          <w:rFonts w:ascii="Times New Roman" w:hAnsi="Times New Roman" w:cs="Times New Roman"/>
          <w:sz w:val="24"/>
          <w:szCs w:val="24"/>
          <w:lang w:val="en-IN"/>
        </w:rPr>
        <w:t xml:space="preserve"> lose confidence. Embarrassment, anxiety, and self-doubt are common responses. Some victims stop using digital </w:t>
      </w:r>
      <w:r>
        <w:rPr>
          <w:rFonts w:ascii="Times New Roman" w:hAnsi="Times New Roman" w:cs="Times New Roman"/>
          <w:sz w:val="24"/>
          <w:szCs w:val="24"/>
          <w:lang w:val="en-IN"/>
        </w:rPr>
        <w:lastRenderedPageBreak/>
        <w:t xml:space="preserve">financial services altogether, retreating to cash even when it's less convenient, simply because the sense of safety matters more than the efficiency. Fear can spread through social networks too, shaping how communities perceive digital finance overall. Dealing with fraud effectively means more than just preventing attacks from happening. It also means responding well when they </w:t>
      </w:r>
      <w:proofErr w:type="gramStart"/>
      <w:r>
        <w:rPr>
          <w:rFonts w:ascii="Times New Roman" w:hAnsi="Times New Roman" w:cs="Times New Roman"/>
          <w:sz w:val="24"/>
          <w:szCs w:val="24"/>
          <w:lang w:val="en-IN"/>
        </w:rPr>
        <w:t>do  communicating</w:t>
      </w:r>
      <w:proofErr w:type="gramEnd"/>
      <w:r>
        <w:rPr>
          <w:rFonts w:ascii="Times New Roman" w:hAnsi="Times New Roman" w:cs="Times New Roman"/>
          <w:sz w:val="24"/>
          <w:szCs w:val="24"/>
          <w:lang w:val="en-IN"/>
        </w:rPr>
        <w:t xml:space="preserve"> clearly with victims, supporting them through the process, and being transparent about what happened and what's being done. Done well, that kind of response can actually rebuild and strengthen trust.</w:t>
      </w:r>
    </w:p>
    <w:p w14:paraId="691C7A03" w14:textId="77777777" w:rsidR="007545F8" w:rsidRPr="00FA1193" w:rsidRDefault="007545F8" w:rsidP="007545F8">
      <w:pPr>
        <w:spacing w:after="16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Technology is being deployed more aggressively against fraud, and some of the tools are genuinely impressive. AI and machine learning systems can scan huge volumes of transaction data in real time, flagging unusual patterns that human analysts would never catch at that scale. Predictive analytics can identify warning signs before significant harm occurs. Blockchain is being explored for its potential to improve transparency and make financial data harder to tamper with. These are promising directions. But adoption isn't straightforward. Advanced systems are expensive, they require solid infrastructure, and they need skilled people to run </w:t>
      </w:r>
      <w:proofErr w:type="gramStart"/>
      <w:r>
        <w:rPr>
          <w:rFonts w:ascii="Times New Roman" w:hAnsi="Times New Roman" w:cs="Times New Roman"/>
          <w:sz w:val="24"/>
          <w:szCs w:val="24"/>
          <w:lang w:val="en-IN"/>
        </w:rPr>
        <w:t>them  resources</w:t>
      </w:r>
      <w:proofErr w:type="gramEnd"/>
      <w:r>
        <w:rPr>
          <w:rFonts w:ascii="Times New Roman" w:hAnsi="Times New Roman" w:cs="Times New Roman"/>
          <w:sz w:val="24"/>
          <w:szCs w:val="24"/>
          <w:lang w:val="en-IN"/>
        </w:rPr>
        <w:t xml:space="preserve"> that smaller institutions may not have. There's also the question of what it means to monitor financial behaviour at scale: data privacy and ethical use of information are legitimate concerns that can't be treated as afterthoughts.</w:t>
      </w:r>
    </w:p>
    <w:p w14:paraId="0481B44A" w14:textId="77777777" w:rsidR="007545F8" w:rsidRPr="00FA1193" w:rsidRDefault="007545F8" w:rsidP="007545F8">
      <w:pPr>
        <w:spacing w:after="16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Research into online financial fraud in India has expanded meaningfully in recent years, but most of it still tends to examine one piece of the puzzle at a </w:t>
      </w:r>
      <w:proofErr w:type="gramStart"/>
      <w:r>
        <w:rPr>
          <w:rFonts w:ascii="Times New Roman" w:hAnsi="Times New Roman" w:cs="Times New Roman"/>
          <w:sz w:val="24"/>
          <w:szCs w:val="24"/>
          <w:lang w:val="en-IN"/>
        </w:rPr>
        <w:t>time  technical</w:t>
      </w:r>
      <w:proofErr w:type="gramEnd"/>
      <w:r>
        <w:rPr>
          <w:rFonts w:ascii="Times New Roman" w:hAnsi="Times New Roman" w:cs="Times New Roman"/>
          <w:sz w:val="24"/>
          <w:szCs w:val="24"/>
          <w:lang w:val="en-IN"/>
        </w:rPr>
        <w:t xml:space="preserve"> fixes here, regulatory analysis there, behavioural insights somewhere else. Very little of it pulls these threads together into a coherent whole. That's a problem. India has a uniquely diverse financial landscape, and digital adoption is accelerating rapidly across very different populations and contexts. To make sense of what's actually driving </w:t>
      </w:r>
      <w:proofErr w:type="gramStart"/>
      <w:r>
        <w:rPr>
          <w:rFonts w:ascii="Times New Roman" w:hAnsi="Times New Roman" w:cs="Times New Roman"/>
          <w:sz w:val="24"/>
          <w:szCs w:val="24"/>
          <w:lang w:val="en-IN"/>
        </w:rPr>
        <w:t>fraud  and</w:t>
      </w:r>
      <w:proofErr w:type="gramEnd"/>
      <w:r>
        <w:rPr>
          <w:rFonts w:ascii="Times New Roman" w:hAnsi="Times New Roman" w:cs="Times New Roman"/>
          <w:sz w:val="24"/>
          <w:szCs w:val="24"/>
          <w:lang w:val="en-IN"/>
        </w:rPr>
        <w:t xml:space="preserve"> to design responses that actually work you need an approach that combines statistical data with attention to social realities and cybersecurity strategy. That kind of integrated analysis is what's currently missing.</w:t>
      </w:r>
    </w:p>
    <w:p w14:paraId="7EEE1D45" w14:textId="77777777" w:rsidR="007545F8" w:rsidRDefault="007545F8" w:rsidP="007545F8">
      <w:pPr>
        <w:spacing w:after="16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This study sets out to fill that gap, at least in part. By examining online financial fraud in India from multiple angles trends, causes, and the effectiveness of current countermeasures — it aims to go beyond simply documenting that fraud happens and start explaining why it keeps happening and what conditions allow it to thrive. Technology, human behaviour, regulation, and economic factors all play a role, and treating them as separate problems leads to incomplete answers. Protecting digital financial systems in a meaningful way requires cooperation across institutions, government, and individual users. It requires ongoing adaptation as threats evolve. </w:t>
      </w:r>
      <w:r>
        <w:rPr>
          <w:rFonts w:ascii="Times New Roman" w:hAnsi="Times New Roman" w:cs="Times New Roman"/>
          <w:sz w:val="24"/>
          <w:szCs w:val="24"/>
          <w:lang w:val="en-IN"/>
        </w:rPr>
        <w:lastRenderedPageBreak/>
        <w:t>And it requires a genuine commitment to awareness, security, and trust-</w:t>
      </w:r>
      <w:proofErr w:type="gramStart"/>
      <w:r>
        <w:rPr>
          <w:rFonts w:ascii="Times New Roman" w:hAnsi="Times New Roman" w:cs="Times New Roman"/>
          <w:sz w:val="24"/>
          <w:szCs w:val="24"/>
          <w:lang w:val="en-IN"/>
        </w:rPr>
        <w:t>building  not</w:t>
      </w:r>
      <w:proofErr w:type="gramEnd"/>
      <w:r>
        <w:rPr>
          <w:rFonts w:ascii="Times New Roman" w:hAnsi="Times New Roman" w:cs="Times New Roman"/>
          <w:sz w:val="24"/>
          <w:szCs w:val="24"/>
          <w:lang w:val="en-IN"/>
        </w:rPr>
        <w:t xml:space="preserve"> as one-off initiatives, but as continuous priorities. That, ultimately, is what sustainable digital financial inclusion depends on.</w:t>
      </w:r>
    </w:p>
    <w:p w14:paraId="0FE5EE95" w14:textId="77777777" w:rsidR="007545F8" w:rsidRPr="006148D8" w:rsidRDefault="007545F8" w:rsidP="007545F8">
      <w:pPr>
        <w:spacing w:after="160" w:line="360" w:lineRule="auto"/>
        <w:jc w:val="both"/>
        <w:rPr>
          <w:rFonts w:ascii="Times New Roman" w:hAnsi="Times New Roman" w:cs="Times New Roman"/>
          <w:sz w:val="24"/>
          <w:szCs w:val="24"/>
          <w:lang w:val="en-IN"/>
        </w:rPr>
      </w:pPr>
    </w:p>
    <w:p w14:paraId="02FE9031" w14:textId="77777777" w:rsidR="007545F8" w:rsidRDefault="007545F8" w:rsidP="007545F8">
      <w:pPr>
        <w:spacing w:after="160" w:line="360" w:lineRule="auto"/>
        <w:jc w:val="both"/>
        <w:rPr>
          <w:rFonts w:ascii="Times New Roman" w:hAnsi="Times New Roman" w:cs="Times New Roman"/>
          <w:b/>
          <w:bCs/>
          <w:sz w:val="28"/>
          <w:szCs w:val="28"/>
        </w:rPr>
      </w:pPr>
      <w:r>
        <w:rPr>
          <w:rFonts w:ascii="Times New Roman" w:hAnsi="Times New Roman" w:cs="Times New Roman"/>
          <w:b/>
          <w:bCs/>
          <w:sz w:val="28"/>
          <w:szCs w:val="28"/>
        </w:rPr>
        <w:t>1.2 NEED OF THE STUDY</w:t>
      </w:r>
    </w:p>
    <w:p w14:paraId="7AEE54E8" w14:textId="77777777" w:rsidR="007545F8" w:rsidRPr="00E056E5" w:rsidRDefault="007545F8" w:rsidP="007545F8">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The rapid growth of digital payments in India has increased exposure to online financial fraud, creating a need for focused analysis.</w:t>
      </w:r>
    </w:p>
    <w:p w14:paraId="243C2F76" w14:textId="77777777" w:rsidR="007545F8" w:rsidRPr="00E056E5" w:rsidRDefault="007545F8" w:rsidP="007545F8">
      <w:pPr>
        <w:pStyle w:val="ListParagraph"/>
        <w:numPr>
          <w:ilvl w:val="0"/>
          <w:numId w:val="4"/>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Rising cases of phishing, OTP scams, and digital payment fraud indicate gaps in existing cybersecurity measures.</w:t>
      </w:r>
    </w:p>
    <w:p w14:paraId="33F590EB" w14:textId="77777777" w:rsidR="007545F8" w:rsidRPr="00E056E5" w:rsidRDefault="007545F8" w:rsidP="007545F8">
      <w:pPr>
        <w:pStyle w:val="ListParagraph"/>
        <w:numPr>
          <w:ilvl w:val="0"/>
          <w:numId w:val="4"/>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Limited digital literacy and user awareness make individuals more vulnerable to online financial fraud.</w:t>
      </w:r>
    </w:p>
    <w:p w14:paraId="6EC5530C" w14:textId="77777777" w:rsidR="007545F8" w:rsidRPr="00E056E5" w:rsidRDefault="007545F8" w:rsidP="007545F8">
      <w:pPr>
        <w:pStyle w:val="ListParagraph"/>
        <w:numPr>
          <w:ilvl w:val="0"/>
          <w:numId w:val="4"/>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The effectiveness of current legal and regulatory frameworks in preventing cyber fraud requires critical evaluation.</w:t>
      </w:r>
    </w:p>
    <w:p w14:paraId="230FDEBC" w14:textId="77777777" w:rsidR="007545F8" w:rsidRDefault="007545F8" w:rsidP="007545F8">
      <w:pPr>
        <w:pStyle w:val="ListParagraph"/>
        <w:numPr>
          <w:ilvl w:val="0"/>
          <w:numId w:val="4"/>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There is a need for an integrated, India-specific cybersecurity framework to reduce online financial fraud risks.</w:t>
      </w:r>
    </w:p>
    <w:p w14:paraId="32E09103" w14:textId="77777777" w:rsidR="007545F8" w:rsidRDefault="007545F8" w:rsidP="007545F8">
      <w:pPr>
        <w:spacing w:after="160" w:line="360" w:lineRule="auto"/>
        <w:jc w:val="both"/>
        <w:rPr>
          <w:rFonts w:ascii="Times New Roman" w:hAnsi="Times New Roman" w:cs="Times New Roman"/>
          <w:sz w:val="24"/>
          <w:szCs w:val="24"/>
        </w:rPr>
      </w:pPr>
    </w:p>
    <w:p w14:paraId="6C27FB33" w14:textId="77777777" w:rsidR="007545F8" w:rsidRDefault="007545F8" w:rsidP="007545F8">
      <w:pPr>
        <w:spacing w:after="160" w:line="360" w:lineRule="auto"/>
        <w:jc w:val="both"/>
        <w:rPr>
          <w:rFonts w:ascii="Times New Roman" w:hAnsi="Times New Roman" w:cs="Times New Roman"/>
          <w:b/>
          <w:bCs/>
          <w:sz w:val="28"/>
          <w:szCs w:val="28"/>
        </w:rPr>
      </w:pPr>
      <w:r>
        <w:rPr>
          <w:rFonts w:ascii="Times New Roman" w:hAnsi="Times New Roman" w:cs="Times New Roman"/>
          <w:b/>
          <w:bCs/>
          <w:sz w:val="28"/>
          <w:szCs w:val="28"/>
        </w:rPr>
        <w:t>1.3 SCOPE OF THE STUDY</w:t>
      </w:r>
    </w:p>
    <w:p w14:paraId="54DCCEEF" w14:textId="77777777" w:rsidR="007545F8" w:rsidRDefault="007545F8" w:rsidP="007545F8">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This study focuses on analyzing online financial frauds within the Indian digital payment ecosystem, particularly in online banking, UPI, and fintech platforms. It examines recent trends and patterns of fraud cases to understand their growth and evolution. The study identifies key causes, including technological vulnerabilities and user behavioral factors. It evaluates existing cybersecurity measures and regulatory frameworks implemented in India. The research also considers the economic and social impact of online financial fraud on individuals and financial institutions. However, the study is limited to the Indian context and does not cover international comparative analysis in detail.</w:t>
      </w:r>
    </w:p>
    <w:p w14:paraId="35FB86F5" w14:textId="77777777" w:rsidR="007545F8" w:rsidRDefault="007545F8" w:rsidP="007545F8">
      <w:pPr>
        <w:spacing w:after="160" w:line="360" w:lineRule="auto"/>
        <w:jc w:val="both"/>
        <w:rPr>
          <w:rFonts w:ascii="Times New Roman" w:hAnsi="Times New Roman" w:cs="Times New Roman"/>
          <w:b/>
          <w:bCs/>
          <w:sz w:val="28"/>
          <w:szCs w:val="28"/>
        </w:rPr>
      </w:pPr>
      <w:r>
        <w:rPr>
          <w:rFonts w:ascii="Times New Roman" w:hAnsi="Times New Roman" w:cs="Times New Roman"/>
          <w:sz w:val="24"/>
          <w:szCs w:val="24"/>
        </w:rPr>
        <w:br/>
      </w:r>
      <w:r>
        <w:rPr>
          <w:rFonts w:ascii="Times New Roman" w:hAnsi="Times New Roman" w:cs="Times New Roman"/>
          <w:b/>
          <w:bCs/>
          <w:sz w:val="28"/>
          <w:szCs w:val="28"/>
        </w:rPr>
        <w:t>1.4 OBJECTIVES OF THE STUDY</w:t>
      </w:r>
    </w:p>
    <w:p w14:paraId="0D754092" w14:textId="77777777" w:rsidR="007545F8" w:rsidRPr="00730518" w:rsidRDefault="007545F8" w:rsidP="007545F8">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To analyze the recent trends and patterns of online financial frauds in India.</w:t>
      </w:r>
    </w:p>
    <w:p w14:paraId="663AD32A" w14:textId="77777777" w:rsidR="007545F8" w:rsidRPr="00730518" w:rsidRDefault="007545F8" w:rsidP="007545F8">
      <w:pPr>
        <w:pStyle w:val="ListParagraph"/>
        <w:numPr>
          <w:ilvl w:val="0"/>
          <w:numId w:val="4"/>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To identify the major causes and risk factors contributing to online financial fraud.</w:t>
      </w:r>
    </w:p>
    <w:p w14:paraId="6A736A7B" w14:textId="77777777" w:rsidR="007545F8" w:rsidRPr="00730518" w:rsidRDefault="007545F8" w:rsidP="007545F8">
      <w:pPr>
        <w:pStyle w:val="ListParagraph"/>
        <w:numPr>
          <w:ilvl w:val="0"/>
          <w:numId w:val="4"/>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To evaluate the effectiveness of existing cybersecurity measures and regulatory frameworks in India.</w:t>
      </w:r>
    </w:p>
    <w:p w14:paraId="68C8DE9A" w14:textId="77777777" w:rsidR="007545F8" w:rsidRPr="00730518" w:rsidRDefault="007545F8" w:rsidP="007545F8">
      <w:pPr>
        <w:pStyle w:val="ListParagraph"/>
        <w:numPr>
          <w:ilvl w:val="0"/>
          <w:numId w:val="4"/>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 xml:space="preserve">To suggest suitable cybersecurity strategies to reduce and prevent online financial fraud in the Indian context.   </w:t>
      </w:r>
    </w:p>
    <w:p w14:paraId="7D10A5B0" w14:textId="77777777" w:rsidR="007545F8" w:rsidRDefault="007545F8" w:rsidP="007545F8">
      <w:pPr>
        <w:spacing w:after="160" w:line="360" w:lineRule="auto"/>
        <w:jc w:val="both"/>
        <w:rPr>
          <w:rFonts w:ascii="Times New Roman" w:hAnsi="Times New Roman" w:cs="Times New Roman"/>
          <w:b/>
          <w:bCs/>
          <w:sz w:val="28"/>
          <w:szCs w:val="28"/>
        </w:rPr>
      </w:pPr>
    </w:p>
    <w:p w14:paraId="02B158C9" w14:textId="77777777" w:rsidR="007545F8" w:rsidRDefault="007545F8" w:rsidP="007545F8">
      <w:pPr>
        <w:spacing w:after="16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1.5 RESEARCH METHODOLOGY</w:t>
      </w:r>
    </w:p>
    <w:p w14:paraId="68A7D6A2" w14:textId="77777777" w:rsidR="007545F8" w:rsidRDefault="007545F8" w:rsidP="007545F8">
      <w:pPr>
        <w:spacing w:after="160" w:line="360" w:lineRule="auto"/>
        <w:jc w:val="both"/>
        <w:rPr>
          <w:rFonts w:ascii="Times New Roman" w:hAnsi="Times New Roman" w:cs="Times New Roman"/>
          <w:b/>
          <w:bCs/>
          <w:sz w:val="28"/>
          <w:szCs w:val="28"/>
        </w:rPr>
      </w:pPr>
      <w:r>
        <w:rPr>
          <w:rFonts w:ascii="Times New Roman" w:hAnsi="Times New Roman" w:cs="Times New Roman"/>
          <w:b/>
          <w:bCs/>
          <w:sz w:val="28"/>
          <w:szCs w:val="28"/>
        </w:rPr>
        <w:t>1.5.1 Research Design</w:t>
      </w:r>
    </w:p>
    <w:p w14:paraId="09E1E6DD" w14:textId="77777777" w:rsidR="007545F8" w:rsidRDefault="007545F8" w:rsidP="007545F8">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The study follows a descriptive and analytical research design to examine trends, causes, and cybersecurity measures related to online financial fraud in India. It helps in systematically analyzing user behavior and fraud patterns.</w:t>
      </w:r>
    </w:p>
    <w:p w14:paraId="3A6266E1" w14:textId="77777777" w:rsidR="007545F8" w:rsidRDefault="007545F8" w:rsidP="007545F8">
      <w:pPr>
        <w:spacing w:after="160" w:line="360" w:lineRule="auto"/>
        <w:jc w:val="both"/>
        <w:rPr>
          <w:rFonts w:ascii="Times New Roman" w:hAnsi="Times New Roman" w:cs="Times New Roman"/>
          <w:b/>
          <w:bCs/>
          <w:sz w:val="28"/>
          <w:szCs w:val="28"/>
        </w:rPr>
      </w:pPr>
      <w:r>
        <w:rPr>
          <w:rFonts w:ascii="Times New Roman" w:hAnsi="Times New Roman" w:cs="Times New Roman"/>
          <w:sz w:val="24"/>
          <w:szCs w:val="24"/>
        </w:rPr>
        <w:br/>
      </w:r>
      <w:r>
        <w:rPr>
          <w:rFonts w:ascii="Times New Roman" w:hAnsi="Times New Roman" w:cs="Times New Roman"/>
          <w:b/>
          <w:bCs/>
          <w:sz w:val="28"/>
          <w:szCs w:val="28"/>
        </w:rPr>
        <w:t>1.5.2 Sampling Method</w:t>
      </w:r>
    </w:p>
    <w:p w14:paraId="6C11A139" w14:textId="77777777" w:rsidR="007545F8" w:rsidRPr="00D10920" w:rsidRDefault="007545F8" w:rsidP="007545F8">
      <w:pPr>
        <w:spacing w:after="160" w:line="360" w:lineRule="auto"/>
        <w:jc w:val="both"/>
        <w:rPr>
          <w:rFonts w:ascii="Times New Roman" w:hAnsi="Times New Roman" w:cs="Times New Roman"/>
          <w:b/>
          <w:bCs/>
        </w:rPr>
      </w:pPr>
      <w:r>
        <w:rPr>
          <w:rFonts w:ascii="Times New Roman" w:hAnsi="Times New Roman" w:cs="Times New Roman"/>
          <w:sz w:val="24"/>
          <w:szCs w:val="24"/>
        </w:rPr>
        <w:t>Convenience sampling method is used to select respondents who actively use digital payment platforms such as UPI and online banking. Participants are chosen based on accessibility and willingness</w:t>
      </w:r>
      <w:r>
        <w:rPr>
          <w:rFonts w:ascii="Times New Roman" w:hAnsi="Times New Roman" w:cs="Times New Roman"/>
          <w:b/>
          <w:bCs/>
        </w:rPr>
        <w:t>.</w:t>
      </w:r>
    </w:p>
    <w:p w14:paraId="7B62FF97" w14:textId="77777777" w:rsidR="007545F8" w:rsidRDefault="007545F8" w:rsidP="007545F8">
      <w:pPr>
        <w:spacing w:after="160" w:line="360" w:lineRule="auto"/>
        <w:jc w:val="both"/>
        <w:rPr>
          <w:rFonts w:ascii="Times New Roman" w:hAnsi="Times New Roman" w:cs="Times New Roman"/>
          <w:b/>
          <w:bCs/>
          <w:sz w:val="28"/>
          <w:szCs w:val="28"/>
        </w:rPr>
      </w:pPr>
      <w:r>
        <w:rPr>
          <w:rFonts w:ascii="Times New Roman" w:hAnsi="Times New Roman" w:cs="Times New Roman"/>
          <w:b/>
          <w:bCs/>
          <w:sz w:val="28"/>
          <w:szCs w:val="28"/>
        </w:rPr>
        <w:br/>
        <w:t>1.5.3 Sampling Size</w:t>
      </w:r>
    </w:p>
    <w:p w14:paraId="1FF435AD" w14:textId="77777777" w:rsidR="007545F8" w:rsidRPr="00D10920" w:rsidRDefault="007545F8" w:rsidP="007545F8">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The study includes a sample size of 100 digital payment users from different age groups and backgrounds to ensure diverse responses.</w:t>
      </w:r>
    </w:p>
    <w:p w14:paraId="76BBDE06" w14:textId="77777777" w:rsidR="007545F8" w:rsidRDefault="007545F8" w:rsidP="007545F8">
      <w:pPr>
        <w:spacing w:after="160" w:line="360" w:lineRule="auto"/>
        <w:jc w:val="both"/>
        <w:rPr>
          <w:rFonts w:ascii="Times New Roman" w:hAnsi="Times New Roman" w:cs="Times New Roman"/>
          <w:b/>
          <w:bCs/>
          <w:sz w:val="28"/>
          <w:szCs w:val="28"/>
        </w:rPr>
      </w:pPr>
      <w:r>
        <w:rPr>
          <w:rFonts w:ascii="Times New Roman" w:hAnsi="Times New Roman" w:cs="Times New Roman"/>
          <w:b/>
          <w:bCs/>
          <w:sz w:val="28"/>
          <w:szCs w:val="28"/>
        </w:rPr>
        <w:br/>
        <w:t>1.5.4 Framework of Analysis</w:t>
      </w:r>
    </w:p>
    <w:p w14:paraId="20418484" w14:textId="77777777" w:rsidR="007545F8" w:rsidRDefault="007545F8" w:rsidP="007545F8">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The analysis is based on trend identification, cause analysis, and evaluation of cybersecurity measures using percentage analysis and simple statistical tools.</w:t>
      </w:r>
    </w:p>
    <w:p w14:paraId="0C858B02" w14:textId="77777777" w:rsidR="007545F8" w:rsidRDefault="007545F8" w:rsidP="007545F8">
      <w:pPr>
        <w:spacing w:after="160" w:line="360" w:lineRule="auto"/>
        <w:jc w:val="both"/>
        <w:rPr>
          <w:rFonts w:ascii="Times New Roman" w:hAnsi="Times New Roman" w:cs="Times New Roman"/>
          <w:sz w:val="24"/>
          <w:szCs w:val="24"/>
        </w:rPr>
      </w:pPr>
    </w:p>
    <w:p w14:paraId="7A32710A" w14:textId="77777777" w:rsidR="007545F8" w:rsidRDefault="007545F8" w:rsidP="007545F8">
      <w:pPr>
        <w:spacing w:after="16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1.5.5 Data Collection </w:t>
      </w:r>
    </w:p>
    <w:p w14:paraId="7C277800" w14:textId="77777777" w:rsidR="007545F8" w:rsidRPr="005A24E1" w:rsidRDefault="007545F8" w:rsidP="007545F8">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Both primary and secondary data are used; primary data is collected through questionnaires, while secondary data is gathered from journals, reports, and official publications.</w:t>
      </w:r>
    </w:p>
    <w:p w14:paraId="1133A372" w14:textId="77777777" w:rsidR="007545F8" w:rsidRDefault="007545F8" w:rsidP="007545F8">
      <w:pPr>
        <w:spacing w:after="160"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1.6 LIMITATIONS OF THE STUDY </w:t>
      </w:r>
    </w:p>
    <w:p w14:paraId="0512013E" w14:textId="77777777" w:rsidR="007545F8" w:rsidRPr="001903A2" w:rsidRDefault="007545F8" w:rsidP="007545F8">
      <w:pPr>
        <w:numPr>
          <w:ilvl w:val="0"/>
          <w:numId w:val="6"/>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The study is based on a limited number of respondents, so the results may not fully represent every digital payment user in India.</w:t>
      </w:r>
    </w:p>
    <w:p w14:paraId="1EC65D2D" w14:textId="77777777" w:rsidR="007545F8" w:rsidRPr="001903A2" w:rsidRDefault="007545F8" w:rsidP="007545F8">
      <w:pPr>
        <w:numPr>
          <w:ilvl w:val="0"/>
          <w:numId w:val="6"/>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Some responses depend on participants’ personal experiences and memory, which may not always be completely accurate.</w:t>
      </w:r>
    </w:p>
    <w:p w14:paraId="3AF13CEC" w14:textId="77777777" w:rsidR="007545F8" w:rsidRPr="001903A2" w:rsidRDefault="007545F8" w:rsidP="007545F8">
      <w:pPr>
        <w:numPr>
          <w:ilvl w:val="0"/>
          <w:numId w:val="6"/>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The research focuses only on India, so the findings may not apply to other countries with different digital systems.</w:t>
      </w:r>
    </w:p>
    <w:p w14:paraId="53BAFEB4" w14:textId="77777777" w:rsidR="007545F8" w:rsidRPr="001903A2" w:rsidRDefault="007545F8" w:rsidP="007545F8">
      <w:pPr>
        <w:numPr>
          <w:ilvl w:val="0"/>
          <w:numId w:val="6"/>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Since technology and fraud methods keep changing quickly, some findings may become outdated over time.</w:t>
      </w:r>
    </w:p>
    <w:p w14:paraId="47CA187B" w14:textId="77777777" w:rsidR="007545F8" w:rsidRDefault="007545F8" w:rsidP="007545F8">
      <w:pPr>
        <w:numPr>
          <w:ilvl w:val="0"/>
          <w:numId w:val="6"/>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Due to time and resource limitations, the study does not go deeply into the technical working of advanced cybersecurity systems.</w:t>
      </w:r>
    </w:p>
    <w:p w14:paraId="2F19FF66" w14:textId="77777777" w:rsidR="007545F8" w:rsidRDefault="007545F8" w:rsidP="007545F8">
      <w:pPr>
        <w:spacing w:after="160" w:line="360" w:lineRule="auto"/>
        <w:jc w:val="both"/>
        <w:rPr>
          <w:rFonts w:ascii="Times New Roman" w:hAnsi="Times New Roman" w:cs="Times New Roman"/>
          <w:b/>
          <w:bCs/>
          <w:sz w:val="28"/>
          <w:szCs w:val="28"/>
        </w:rPr>
      </w:pPr>
      <w:r>
        <w:rPr>
          <w:rFonts w:ascii="Times New Roman" w:hAnsi="Times New Roman" w:cs="Times New Roman"/>
          <w:sz w:val="24"/>
          <w:szCs w:val="24"/>
        </w:rPr>
        <w:br/>
      </w:r>
      <w:r>
        <w:rPr>
          <w:rFonts w:ascii="Times New Roman" w:hAnsi="Times New Roman" w:cs="Times New Roman"/>
          <w:b/>
          <w:bCs/>
          <w:sz w:val="28"/>
          <w:szCs w:val="28"/>
        </w:rPr>
        <w:t>1.7 CHAPTERISATION</w:t>
      </w:r>
    </w:p>
    <w:tbl>
      <w:tblPr>
        <w:tblStyle w:val="TableGrid"/>
        <w:tblW w:w="9458" w:type="dxa"/>
        <w:tblLook w:val="04A0" w:firstRow="1" w:lastRow="0" w:firstColumn="1" w:lastColumn="0" w:noHBand="0" w:noVBand="1"/>
      </w:tblPr>
      <w:tblGrid>
        <w:gridCol w:w="4729"/>
        <w:gridCol w:w="4729"/>
      </w:tblGrid>
      <w:tr w:rsidR="007545F8" w14:paraId="17113B2E" w14:textId="77777777" w:rsidTr="003E564F">
        <w:trPr>
          <w:trHeight w:val="643"/>
        </w:trPr>
        <w:tc>
          <w:tcPr>
            <w:tcW w:w="4729" w:type="dxa"/>
          </w:tcPr>
          <w:p w14:paraId="1367C84B" w14:textId="77777777" w:rsidR="007545F8" w:rsidRDefault="007545F8" w:rsidP="003E564F">
            <w:pPr>
              <w:spacing w:after="160" w:line="360" w:lineRule="auto"/>
              <w:jc w:val="center"/>
              <w:rPr>
                <w:rFonts w:ascii="Times New Roman" w:hAnsi="Times New Roman" w:cs="Times New Roman"/>
                <w:b/>
                <w:bCs/>
                <w:sz w:val="28"/>
                <w:szCs w:val="28"/>
              </w:rPr>
            </w:pPr>
            <w:r>
              <w:rPr>
                <w:rFonts w:ascii="Times New Roman" w:hAnsi="Times New Roman" w:cs="Times New Roman"/>
                <w:b/>
                <w:bCs/>
                <w:sz w:val="28"/>
                <w:szCs w:val="28"/>
              </w:rPr>
              <w:t>CHAPTERS</w:t>
            </w:r>
          </w:p>
        </w:tc>
        <w:tc>
          <w:tcPr>
            <w:tcW w:w="4729" w:type="dxa"/>
          </w:tcPr>
          <w:p w14:paraId="0F7BAFBA" w14:textId="77777777" w:rsidR="007545F8" w:rsidRDefault="007545F8" w:rsidP="003E564F">
            <w:pPr>
              <w:spacing w:after="160" w:line="360" w:lineRule="auto"/>
              <w:jc w:val="center"/>
              <w:rPr>
                <w:rFonts w:ascii="Times New Roman" w:hAnsi="Times New Roman" w:cs="Times New Roman"/>
                <w:b/>
                <w:bCs/>
                <w:sz w:val="28"/>
                <w:szCs w:val="28"/>
              </w:rPr>
            </w:pPr>
            <w:r>
              <w:rPr>
                <w:rFonts w:ascii="Times New Roman" w:hAnsi="Times New Roman" w:cs="Times New Roman"/>
                <w:b/>
                <w:bCs/>
                <w:sz w:val="28"/>
                <w:szCs w:val="28"/>
              </w:rPr>
              <w:t>TITLE</w:t>
            </w:r>
          </w:p>
        </w:tc>
      </w:tr>
      <w:tr w:rsidR="007545F8" w14:paraId="3D30B304" w14:textId="77777777" w:rsidTr="003E564F">
        <w:trPr>
          <w:trHeight w:val="655"/>
        </w:trPr>
        <w:tc>
          <w:tcPr>
            <w:tcW w:w="4729" w:type="dxa"/>
          </w:tcPr>
          <w:p w14:paraId="0B180791" w14:textId="77777777" w:rsidR="007545F8" w:rsidRPr="00D01C2B" w:rsidRDefault="007545F8" w:rsidP="003E564F">
            <w:pPr>
              <w:spacing w:after="160" w:line="360" w:lineRule="auto"/>
              <w:jc w:val="center"/>
              <w:rPr>
                <w:rFonts w:ascii="Times New Roman" w:hAnsi="Times New Roman" w:cs="Times New Roman"/>
                <w:sz w:val="28"/>
                <w:szCs w:val="28"/>
              </w:rPr>
            </w:pPr>
            <w:r>
              <w:rPr>
                <w:rFonts w:ascii="Times New Roman" w:hAnsi="Times New Roman" w:cs="Times New Roman"/>
                <w:sz w:val="28"/>
                <w:szCs w:val="28"/>
              </w:rPr>
              <w:t>Chapter 1</w:t>
            </w:r>
          </w:p>
        </w:tc>
        <w:tc>
          <w:tcPr>
            <w:tcW w:w="4729" w:type="dxa"/>
          </w:tcPr>
          <w:p w14:paraId="33E6ED77" w14:textId="77777777" w:rsidR="007545F8" w:rsidRPr="00D01C2B" w:rsidRDefault="007545F8" w:rsidP="003E564F">
            <w:pPr>
              <w:spacing w:after="160" w:line="360" w:lineRule="auto"/>
              <w:jc w:val="center"/>
              <w:rPr>
                <w:rFonts w:ascii="Times New Roman" w:hAnsi="Times New Roman" w:cs="Times New Roman"/>
                <w:sz w:val="28"/>
                <w:szCs w:val="28"/>
              </w:rPr>
            </w:pPr>
            <w:r>
              <w:rPr>
                <w:rFonts w:ascii="Times New Roman" w:hAnsi="Times New Roman" w:cs="Times New Roman"/>
                <w:sz w:val="28"/>
                <w:szCs w:val="28"/>
              </w:rPr>
              <w:t>Introduction</w:t>
            </w:r>
          </w:p>
        </w:tc>
      </w:tr>
      <w:tr w:rsidR="007545F8" w14:paraId="44812AF9" w14:textId="77777777" w:rsidTr="003E564F">
        <w:trPr>
          <w:trHeight w:val="643"/>
        </w:trPr>
        <w:tc>
          <w:tcPr>
            <w:tcW w:w="4729" w:type="dxa"/>
          </w:tcPr>
          <w:p w14:paraId="1050708E" w14:textId="77777777" w:rsidR="007545F8" w:rsidRPr="00D01C2B" w:rsidRDefault="007545F8" w:rsidP="003E564F">
            <w:pPr>
              <w:spacing w:after="160" w:line="360" w:lineRule="auto"/>
              <w:jc w:val="center"/>
              <w:rPr>
                <w:rFonts w:ascii="Times New Roman" w:hAnsi="Times New Roman" w:cs="Times New Roman"/>
                <w:sz w:val="28"/>
                <w:szCs w:val="28"/>
              </w:rPr>
            </w:pPr>
            <w:r>
              <w:rPr>
                <w:rFonts w:ascii="Times New Roman" w:hAnsi="Times New Roman" w:cs="Times New Roman"/>
                <w:sz w:val="28"/>
                <w:szCs w:val="28"/>
              </w:rPr>
              <w:t>Chapter 2</w:t>
            </w:r>
          </w:p>
        </w:tc>
        <w:tc>
          <w:tcPr>
            <w:tcW w:w="4729" w:type="dxa"/>
          </w:tcPr>
          <w:p w14:paraId="78FAB1BA" w14:textId="77777777" w:rsidR="007545F8" w:rsidRPr="00D01C2B" w:rsidRDefault="007545F8" w:rsidP="003E564F">
            <w:pPr>
              <w:spacing w:after="160" w:line="360" w:lineRule="auto"/>
              <w:jc w:val="center"/>
              <w:rPr>
                <w:rFonts w:ascii="Times New Roman" w:hAnsi="Times New Roman" w:cs="Times New Roman"/>
                <w:sz w:val="28"/>
                <w:szCs w:val="28"/>
              </w:rPr>
            </w:pPr>
            <w:r>
              <w:rPr>
                <w:rFonts w:ascii="Times New Roman" w:hAnsi="Times New Roman" w:cs="Times New Roman"/>
                <w:sz w:val="28"/>
                <w:szCs w:val="28"/>
              </w:rPr>
              <w:t>Review of Literature</w:t>
            </w:r>
          </w:p>
        </w:tc>
      </w:tr>
      <w:tr w:rsidR="007545F8" w14:paraId="65FEB07D" w14:textId="77777777" w:rsidTr="003E564F">
        <w:trPr>
          <w:trHeight w:val="655"/>
        </w:trPr>
        <w:tc>
          <w:tcPr>
            <w:tcW w:w="4729" w:type="dxa"/>
          </w:tcPr>
          <w:p w14:paraId="2A5A7CC8" w14:textId="77777777" w:rsidR="007545F8" w:rsidRPr="00D01C2B" w:rsidRDefault="007545F8" w:rsidP="003E564F">
            <w:pPr>
              <w:spacing w:after="160" w:line="360" w:lineRule="auto"/>
              <w:jc w:val="center"/>
              <w:rPr>
                <w:rFonts w:ascii="Times New Roman" w:hAnsi="Times New Roman" w:cs="Times New Roman"/>
                <w:b/>
                <w:bCs/>
                <w:sz w:val="28"/>
                <w:szCs w:val="28"/>
              </w:rPr>
            </w:pPr>
            <w:r>
              <w:rPr>
                <w:rFonts w:ascii="Times New Roman" w:hAnsi="Times New Roman" w:cs="Times New Roman"/>
                <w:sz w:val="28"/>
                <w:szCs w:val="28"/>
              </w:rPr>
              <w:t>Chapter 3</w:t>
            </w:r>
          </w:p>
        </w:tc>
        <w:tc>
          <w:tcPr>
            <w:tcW w:w="4729" w:type="dxa"/>
          </w:tcPr>
          <w:p w14:paraId="6C71D4D4" w14:textId="77777777" w:rsidR="007545F8" w:rsidRPr="00D01C2B" w:rsidRDefault="007545F8" w:rsidP="003E564F">
            <w:pPr>
              <w:spacing w:after="160" w:line="360" w:lineRule="auto"/>
              <w:jc w:val="center"/>
              <w:rPr>
                <w:rFonts w:ascii="Times New Roman" w:hAnsi="Times New Roman" w:cs="Times New Roman"/>
                <w:sz w:val="28"/>
                <w:szCs w:val="28"/>
              </w:rPr>
            </w:pPr>
            <w:r>
              <w:rPr>
                <w:rFonts w:ascii="Times New Roman" w:hAnsi="Times New Roman" w:cs="Times New Roman"/>
                <w:sz w:val="28"/>
                <w:szCs w:val="28"/>
              </w:rPr>
              <w:t>Conceptual Study</w:t>
            </w:r>
          </w:p>
        </w:tc>
      </w:tr>
      <w:tr w:rsidR="007545F8" w14:paraId="0869F0AD" w14:textId="77777777" w:rsidTr="003E564F">
        <w:trPr>
          <w:trHeight w:val="643"/>
        </w:trPr>
        <w:tc>
          <w:tcPr>
            <w:tcW w:w="4729" w:type="dxa"/>
          </w:tcPr>
          <w:p w14:paraId="76C5A5C4" w14:textId="77777777" w:rsidR="007545F8" w:rsidRPr="00D01C2B" w:rsidRDefault="007545F8" w:rsidP="003E564F">
            <w:pPr>
              <w:spacing w:after="160" w:line="360" w:lineRule="auto"/>
              <w:jc w:val="center"/>
              <w:rPr>
                <w:rFonts w:ascii="Times New Roman" w:hAnsi="Times New Roman" w:cs="Times New Roman"/>
                <w:b/>
                <w:bCs/>
                <w:sz w:val="28"/>
                <w:szCs w:val="28"/>
              </w:rPr>
            </w:pPr>
            <w:r>
              <w:rPr>
                <w:rFonts w:ascii="Times New Roman" w:hAnsi="Times New Roman" w:cs="Times New Roman"/>
                <w:sz w:val="28"/>
                <w:szCs w:val="28"/>
              </w:rPr>
              <w:t>Chapter 4</w:t>
            </w:r>
          </w:p>
        </w:tc>
        <w:tc>
          <w:tcPr>
            <w:tcW w:w="4729" w:type="dxa"/>
          </w:tcPr>
          <w:p w14:paraId="177541CC" w14:textId="77777777" w:rsidR="007545F8" w:rsidRPr="00D01C2B" w:rsidRDefault="007545F8" w:rsidP="003E564F">
            <w:pPr>
              <w:spacing w:after="160" w:line="360" w:lineRule="auto"/>
              <w:jc w:val="center"/>
              <w:rPr>
                <w:rFonts w:ascii="Times New Roman" w:hAnsi="Times New Roman" w:cs="Times New Roman"/>
                <w:sz w:val="28"/>
                <w:szCs w:val="28"/>
              </w:rPr>
            </w:pPr>
            <w:r>
              <w:rPr>
                <w:rFonts w:ascii="Times New Roman" w:hAnsi="Times New Roman" w:cs="Times New Roman"/>
                <w:sz w:val="28"/>
                <w:szCs w:val="28"/>
              </w:rPr>
              <w:t>Analysis and Interpretation</w:t>
            </w:r>
          </w:p>
        </w:tc>
      </w:tr>
      <w:tr w:rsidR="007545F8" w14:paraId="6EF0BEA6" w14:textId="77777777" w:rsidTr="003E564F">
        <w:trPr>
          <w:trHeight w:val="643"/>
        </w:trPr>
        <w:tc>
          <w:tcPr>
            <w:tcW w:w="4729" w:type="dxa"/>
          </w:tcPr>
          <w:p w14:paraId="6342CDD9" w14:textId="77777777" w:rsidR="007545F8" w:rsidRPr="00D01C2B" w:rsidRDefault="007545F8" w:rsidP="003E564F">
            <w:pPr>
              <w:spacing w:after="160" w:line="360" w:lineRule="auto"/>
              <w:jc w:val="center"/>
              <w:rPr>
                <w:rFonts w:ascii="Times New Roman" w:hAnsi="Times New Roman" w:cs="Times New Roman"/>
                <w:b/>
                <w:bCs/>
                <w:sz w:val="28"/>
                <w:szCs w:val="28"/>
              </w:rPr>
            </w:pPr>
            <w:r>
              <w:rPr>
                <w:rFonts w:ascii="Times New Roman" w:hAnsi="Times New Roman" w:cs="Times New Roman"/>
                <w:sz w:val="28"/>
                <w:szCs w:val="28"/>
              </w:rPr>
              <w:t>Chapter 5</w:t>
            </w:r>
          </w:p>
        </w:tc>
        <w:tc>
          <w:tcPr>
            <w:tcW w:w="4729" w:type="dxa"/>
          </w:tcPr>
          <w:p w14:paraId="14DFF618" w14:textId="77777777" w:rsidR="007545F8" w:rsidRPr="00D01C2B" w:rsidRDefault="007545F8" w:rsidP="003E564F">
            <w:pPr>
              <w:spacing w:after="160" w:line="360" w:lineRule="auto"/>
              <w:jc w:val="center"/>
              <w:rPr>
                <w:rFonts w:ascii="Times New Roman" w:hAnsi="Times New Roman" w:cs="Times New Roman"/>
                <w:sz w:val="28"/>
                <w:szCs w:val="28"/>
              </w:rPr>
            </w:pPr>
            <w:r>
              <w:rPr>
                <w:rFonts w:ascii="Times New Roman" w:hAnsi="Times New Roman" w:cs="Times New Roman"/>
                <w:sz w:val="28"/>
                <w:szCs w:val="28"/>
              </w:rPr>
              <w:t>Findings, Suggestions and Conclusion</w:t>
            </w:r>
          </w:p>
        </w:tc>
      </w:tr>
    </w:tbl>
    <w:p w14:paraId="24CECE88" w14:textId="77777777" w:rsidR="007545F8" w:rsidRDefault="007545F8" w:rsidP="007545F8">
      <w:pPr>
        <w:spacing w:after="160" w:line="360" w:lineRule="auto"/>
        <w:jc w:val="both"/>
        <w:rPr>
          <w:rFonts w:ascii="Times New Roman" w:hAnsi="Times New Roman" w:cs="Times New Roman"/>
          <w:b/>
          <w:bCs/>
          <w:sz w:val="28"/>
          <w:szCs w:val="28"/>
        </w:rPr>
      </w:pPr>
    </w:p>
    <w:p w14:paraId="2CD6045C" w14:textId="77777777" w:rsidR="007545F8" w:rsidRPr="001903A2" w:rsidRDefault="007545F8" w:rsidP="007545F8">
      <w:pPr>
        <w:spacing w:after="160" w:line="360" w:lineRule="auto"/>
        <w:ind w:left="360"/>
        <w:jc w:val="both"/>
        <w:rPr>
          <w:rFonts w:ascii="Times New Roman" w:hAnsi="Times New Roman" w:cs="Times New Roman"/>
          <w:sz w:val="24"/>
          <w:szCs w:val="24"/>
        </w:rPr>
      </w:pPr>
    </w:p>
    <w:p w14:paraId="297205CE" w14:textId="77777777" w:rsidR="007545F8" w:rsidRDefault="007545F8" w:rsidP="007545F8">
      <w:pPr>
        <w:spacing w:after="16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14:paraId="16557526" w14:textId="77777777" w:rsidR="007545F8" w:rsidRDefault="007545F8" w:rsidP="007545F8">
      <w:pPr>
        <w:spacing w:after="160" w:line="360" w:lineRule="auto"/>
        <w:jc w:val="both"/>
        <w:rPr>
          <w:rFonts w:ascii="Times New Roman" w:hAnsi="Times New Roman" w:cs="Times New Roman"/>
          <w:b/>
          <w:bCs/>
          <w:sz w:val="28"/>
          <w:szCs w:val="28"/>
        </w:rPr>
      </w:pPr>
    </w:p>
    <w:p w14:paraId="62E6C5C0" w14:textId="77777777" w:rsidR="005803E3" w:rsidRDefault="005803E3" w:rsidP="007545F8">
      <w:pPr>
        <w:spacing w:after="160" w:line="360" w:lineRule="auto"/>
        <w:jc w:val="both"/>
        <w:rPr>
          <w:rFonts w:ascii="Times New Roman" w:hAnsi="Times New Roman" w:cs="Times New Roman"/>
          <w:sz w:val="24"/>
          <w:szCs w:val="24"/>
        </w:rPr>
        <w:sectPr w:rsidR="005803E3" w:rsidSect="00A61BC9">
          <w:footerReference w:type="default" r:id="rId32"/>
          <w:footerReference w:type="first" r:id="rId33"/>
          <w:pgSz w:w="11906" w:h="16838"/>
          <w:pgMar w:top="1440" w:right="1134" w:bottom="1440" w:left="1701" w:header="708" w:footer="708" w:gutter="0"/>
          <w:pgBorders w:offsetFrom="page">
            <w:top w:val="single" w:sz="4" w:space="24" w:color="auto"/>
            <w:left w:val="single" w:sz="4" w:space="31" w:color="auto"/>
            <w:bottom w:val="single" w:sz="4" w:space="24" w:color="auto"/>
            <w:right w:val="single" w:sz="4" w:space="24" w:color="auto"/>
          </w:pgBorders>
          <w:pgNumType w:start="1"/>
          <w:cols w:space="708"/>
          <w:titlePg/>
          <w:docGrid w:linePitch="360"/>
        </w:sectPr>
      </w:pPr>
    </w:p>
    <w:p w14:paraId="677BE6F4" w14:textId="77777777" w:rsidR="007545F8" w:rsidRDefault="007545F8" w:rsidP="007545F8">
      <w:pPr>
        <w:spacing w:after="160" w:line="360" w:lineRule="auto"/>
        <w:jc w:val="both"/>
        <w:rPr>
          <w:rFonts w:ascii="Times New Roman" w:hAnsi="Times New Roman" w:cs="Times New Roman"/>
          <w:sz w:val="24"/>
          <w:szCs w:val="24"/>
        </w:rPr>
      </w:pPr>
    </w:p>
    <w:p w14:paraId="175808AB" w14:textId="77777777" w:rsidR="007545F8" w:rsidRPr="00D10920" w:rsidRDefault="007545F8" w:rsidP="007545F8">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br/>
      </w:r>
    </w:p>
    <w:p w14:paraId="27513C6C" w14:textId="77777777" w:rsidR="007545F8" w:rsidRDefault="007545F8" w:rsidP="007545F8">
      <w:pPr>
        <w:jc w:val="center"/>
        <w:rPr>
          <w:rFonts w:ascii="Times New Roman" w:eastAsia="Times New Roman" w:hAnsi="Times New Roman" w:cs="Times New Roman"/>
          <w:b/>
          <w:sz w:val="52"/>
          <w:szCs w:val="52"/>
          <w:u w:val="single"/>
        </w:rPr>
      </w:pPr>
    </w:p>
    <w:p w14:paraId="7287CCD4" w14:textId="77777777" w:rsidR="007545F8" w:rsidRDefault="007545F8" w:rsidP="007545F8">
      <w:pPr>
        <w:jc w:val="center"/>
        <w:rPr>
          <w:rFonts w:ascii="Times New Roman" w:eastAsia="Times New Roman" w:hAnsi="Times New Roman" w:cs="Times New Roman"/>
          <w:b/>
          <w:sz w:val="52"/>
          <w:szCs w:val="52"/>
          <w:u w:val="single"/>
        </w:rPr>
      </w:pPr>
    </w:p>
    <w:p w14:paraId="5EC9D9CC" w14:textId="77777777" w:rsidR="007545F8" w:rsidRDefault="007545F8" w:rsidP="007545F8">
      <w:pPr>
        <w:jc w:val="center"/>
        <w:rPr>
          <w:rFonts w:ascii="Times New Roman" w:eastAsia="Times New Roman" w:hAnsi="Times New Roman" w:cs="Times New Roman"/>
          <w:b/>
          <w:sz w:val="52"/>
          <w:szCs w:val="52"/>
          <w:u w:val="single"/>
        </w:rPr>
      </w:pPr>
    </w:p>
    <w:p w14:paraId="00B55FD3" w14:textId="77777777" w:rsidR="007545F8" w:rsidRDefault="007545F8" w:rsidP="007545F8">
      <w:pPr>
        <w:jc w:val="center"/>
        <w:rPr>
          <w:rFonts w:ascii="Times New Roman" w:eastAsia="Times New Roman" w:hAnsi="Times New Roman" w:cs="Times New Roman"/>
          <w:b/>
          <w:sz w:val="52"/>
          <w:szCs w:val="52"/>
          <w:u w:val="single"/>
        </w:rPr>
      </w:pPr>
    </w:p>
    <w:p w14:paraId="4929C6AB" w14:textId="77777777" w:rsidR="007545F8" w:rsidRDefault="007545F8" w:rsidP="007545F8">
      <w:pPr>
        <w:jc w:val="center"/>
        <w:rPr>
          <w:rFonts w:ascii="Times New Roman" w:eastAsia="Times New Roman" w:hAnsi="Times New Roman" w:cs="Times New Roman"/>
          <w:b/>
          <w:sz w:val="52"/>
          <w:szCs w:val="52"/>
          <w:u w:val="single"/>
        </w:rPr>
      </w:pPr>
    </w:p>
    <w:p w14:paraId="62B75D9F" w14:textId="77777777" w:rsidR="007545F8" w:rsidRDefault="007545F8" w:rsidP="007545F8">
      <w:pPr>
        <w:jc w:val="center"/>
        <w:rPr>
          <w:rFonts w:ascii="Times New Roman" w:eastAsia="Times New Roman" w:hAnsi="Times New Roman" w:cs="Times New Roman"/>
          <w:b/>
          <w:sz w:val="52"/>
          <w:szCs w:val="52"/>
          <w:u w:val="single"/>
        </w:rPr>
      </w:pPr>
    </w:p>
    <w:p w14:paraId="2F8F775A" w14:textId="77777777" w:rsidR="007545F8" w:rsidRDefault="007545F8" w:rsidP="007545F8">
      <w:pPr>
        <w:jc w:val="center"/>
        <w:rPr>
          <w:rFonts w:ascii="Times New Roman" w:eastAsia="Times New Roman" w:hAnsi="Times New Roman" w:cs="Times New Roman"/>
          <w:b/>
          <w:sz w:val="52"/>
          <w:szCs w:val="52"/>
          <w:u w:val="single"/>
        </w:rPr>
      </w:pPr>
      <w:r>
        <w:rPr>
          <w:rFonts w:ascii="Times New Roman" w:eastAsia="Times New Roman" w:hAnsi="Times New Roman" w:cs="Times New Roman"/>
          <w:b/>
          <w:sz w:val="52"/>
          <w:szCs w:val="52"/>
          <w:u w:val="single"/>
        </w:rPr>
        <w:t>CHAPTER II</w:t>
      </w:r>
      <w:r>
        <w:rPr>
          <w:rFonts w:ascii="Times New Roman" w:eastAsia="Times New Roman" w:hAnsi="Times New Roman" w:cs="Times New Roman"/>
          <w:b/>
          <w:sz w:val="52"/>
          <w:szCs w:val="52"/>
          <w:u w:val="single"/>
        </w:rPr>
        <w:br/>
        <w:t>REVIEW OF LITERATURE</w:t>
      </w:r>
    </w:p>
    <w:p w14:paraId="7E041521" w14:textId="77777777" w:rsidR="0014735E" w:rsidRDefault="007545F8" w:rsidP="007545F8">
      <w:pPr>
        <w:rPr>
          <w:rFonts w:ascii="Times New Roman" w:eastAsia="Times New Roman" w:hAnsi="Times New Roman" w:cs="Times New Roman"/>
          <w:b/>
          <w:sz w:val="52"/>
          <w:szCs w:val="52"/>
          <w:u w:val="single"/>
        </w:rPr>
        <w:sectPr w:rsidR="0014735E" w:rsidSect="00A61BC9">
          <w:footerReference w:type="default" r:id="rId34"/>
          <w:type w:val="continuous"/>
          <w:pgSz w:w="11906" w:h="16838"/>
          <w:pgMar w:top="1440" w:right="1134" w:bottom="1440" w:left="1701" w:header="708" w:footer="708" w:gutter="0"/>
          <w:pgBorders w:offsetFrom="page">
            <w:top w:val="single" w:sz="4" w:space="24" w:color="auto"/>
            <w:left w:val="single" w:sz="4" w:space="31" w:color="auto"/>
            <w:bottom w:val="single" w:sz="4" w:space="24" w:color="auto"/>
            <w:right w:val="single" w:sz="4" w:space="24" w:color="auto"/>
          </w:pgBorders>
          <w:pgNumType w:start="1"/>
          <w:cols w:space="708"/>
          <w:titlePg/>
          <w:docGrid w:linePitch="360"/>
        </w:sectPr>
      </w:pPr>
      <w:r>
        <w:rPr>
          <w:rFonts w:ascii="Times New Roman" w:eastAsia="Times New Roman" w:hAnsi="Times New Roman" w:cs="Times New Roman"/>
          <w:b/>
          <w:sz w:val="52"/>
          <w:szCs w:val="52"/>
          <w:u w:val="single"/>
        </w:rPr>
        <w:br w:type="page"/>
      </w:r>
    </w:p>
    <w:p w14:paraId="2DE28253" w14:textId="77777777" w:rsidR="007545F8" w:rsidRDefault="007545F8" w:rsidP="007545F8">
      <w:pPr>
        <w:rPr>
          <w:rFonts w:ascii="Times New Roman" w:eastAsia="Times New Roman" w:hAnsi="Times New Roman" w:cs="Times New Roman"/>
          <w:b/>
          <w:sz w:val="52"/>
          <w:szCs w:val="52"/>
          <w:u w:val="single"/>
        </w:rPr>
      </w:pPr>
    </w:p>
    <w:p w14:paraId="728BFEA2" w14:textId="4452D094" w:rsidR="007545F8" w:rsidRDefault="007545F8" w:rsidP="007545F8">
      <w:pPr>
        <w:spacing w:after="160" w:line="360" w:lineRule="auto"/>
        <w:jc w:val="both"/>
        <w:rPr>
          <w:rFonts w:ascii="Times New Roman" w:hAnsi="Times New Roman" w:cs="Times New Roman"/>
          <w:b/>
          <w:bCs/>
          <w:sz w:val="28"/>
          <w:szCs w:val="28"/>
        </w:rPr>
      </w:pPr>
      <w:r>
        <w:rPr>
          <w:rFonts w:ascii="Times New Roman" w:hAnsi="Times New Roman" w:cs="Times New Roman"/>
          <w:b/>
          <w:bCs/>
          <w:sz w:val="28"/>
          <w:szCs w:val="28"/>
        </w:rPr>
        <w:t>2.1 REVIEW OF LITERATURE</w:t>
      </w:r>
    </w:p>
    <w:p w14:paraId="34838876" w14:textId="77777777" w:rsidR="006606D0" w:rsidRPr="001B7C59" w:rsidRDefault="006606D0" w:rsidP="006606D0">
      <w:p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1.(</w:t>
      </w:r>
      <w:proofErr w:type="spellStart"/>
      <w:r>
        <w:rPr>
          <w:rFonts w:ascii="Times New Roman" w:hAnsi="Times New Roman" w:cs="Times New Roman"/>
          <w:b/>
          <w:bCs/>
          <w:sz w:val="24"/>
          <w:szCs w:val="24"/>
          <w:lang w:val="en-IN"/>
        </w:rPr>
        <w:t>ArXiv</w:t>
      </w:r>
      <w:proofErr w:type="spellEnd"/>
      <w:r>
        <w:rPr>
          <w:rFonts w:ascii="Times New Roman" w:hAnsi="Times New Roman" w:cs="Times New Roman"/>
          <w:b/>
          <w:bCs/>
          <w:sz w:val="24"/>
          <w:szCs w:val="24"/>
          <w:lang w:val="en-IN"/>
        </w:rPr>
        <w:t xml:space="preserve"> Study, 2025) Artificial Intelligence and Blockchain for Cybersecurity</w:t>
      </w:r>
    </w:p>
    <w:p w14:paraId="3516D43C" w14:textId="77777777" w:rsidR="006606D0" w:rsidRPr="001B7C59" w:rsidRDefault="006606D0" w:rsidP="006606D0">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This 2025 </w:t>
      </w:r>
      <w:proofErr w:type="spellStart"/>
      <w:r>
        <w:rPr>
          <w:rFonts w:ascii="Times New Roman" w:hAnsi="Times New Roman" w:cs="Times New Roman"/>
          <w:sz w:val="24"/>
          <w:szCs w:val="24"/>
          <w:lang w:val="en-IN"/>
        </w:rPr>
        <w:t>ArXiv</w:t>
      </w:r>
      <w:proofErr w:type="spellEnd"/>
      <w:r>
        <w:rPr>
          <w:rFonts w:ascii="Times New Roman" w:hAnsi="Times New Roman" w:cs="Times New Roman"/>
          <w:sz w:val="24"/>
          <w:szCs w:val="24"/>
          <w:lang w:val="en-IN"/>
        </w:rPr>
        <w:t xml:space="preserve"> paper explores what happens when AI and blockchain are used together to address cybersecurity challenges in finance — and the combination is interesting. Blockchain brings structural integrity to the picture: because transaction records become effectively tamper-proof, it's much harder for fraudsters to manipulate or conceal their activity. Layer in AI's ability to detect suspicious patterns in real time, and you have a system that's both harder to corrupt and quicker to respond when something looks wrong. The study frames this as more than just incremental improvement. Decentralized security architectures, it argues, offer a fundamentally different level of protection for financial data. The recommendation is clear: financial systems of the future should be building these technologies in from the ground up, not bolting them on afterward.</w:t>
      </w:r>
    </w:p>
    <w:p w14:paraId="3B58FAF7" w14:textId="77777777" w:rsidR="001F605B" w:rsidRPr="001B7C59" w:rsidRDefault="001F605B" w:rsidP="001F605B">
      <w:p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2.(</w:t>
      </w:r>
      <w:proofErr w:type="spellStart"/>
      <w:r>
        <w:rPr>
          <w:rFonts w:ascii="Times New Roman" w:hAnsi="Times New Roman" w:cs="Times New Roman"/>
          <w:b/>
          <w:bCs/>
          <w:sz w:val="24"/>
          <w:szCs w:val="24"/>
          <w:lang w:val="en-IN"/>
        </w:rPr>
        <w:t>ArXiv</w:t>
      </w:r>
      <w:proofErr w:type="spellEnd"/>
      <w:r>
        <w:rPr>
          <w:rFonts w:ascii="Times New Roman" w:hAnsi="Times New Roman" w:cs="Times New Roman"/>
          <w:b/>
          <w:bCs/>
          <w:sz w:val="24"/>
          <w:szCs w:val="24"/>
          <w:lang w:val="en-IN"/>
        </w:rPr>
        <w:t xml:space="preserve"> Study, 2025) Adaptive Machine Learning for Fraud Detection</w:t>
      </w:r>
    </w:p>
    <w:p w14:paraId="2A13FF59" w14:textId="5FA0A8E6" w:rsidR="007545F8" w:rsidRDefault="001F605B" w:rsidP="001F605B">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Where many studies treat fraud detection as a static problem, this 2025 paper addresses something more uncomfortable: fraud methods change, and security systems that can't change with them become less useful over time. The research </w:t>
      </w:r>
      <w:proofErr w:type="spellStart"/>
      <w:r>
        <w:rPr>
          <w:rFonts w:ascii="Times New Roman" w:hAnsi="Times New Roman" w:cs="Times New Roman"/>
          <w:sz w:val="24"/>
          <w:szCs w:val="24"/>
          <w:lang w:val="en-IN"/>
        </w:rPr>
        <w:t>centers</w:t>
      </w:r>
      <w:proofErr w:type="spellEnd"/>
      <w:r>
        <w:rPr>
          <w:rFonts w:ascii="Times New Roman" w:hAnsi="Times New Roman" w:cs="Times New Roman"/>
          <w:sz w:val="24"/>
          <w:szCs w:val="24"/>
          <w:lang w:val="en-IN"/>
        </w:rPr>
        <w:t xml:space="preserve"> on machine learning models that are designed to adapt — learning from new transaction data, updating their understanding of what suspicious </w:t>
      </w:r>
      <w:proofErr w:type="spellStart"/>
      <w:r>
        <w:rPr>
          <w:rFonts w:ascii="Times New Roman" w:hAnsi="Times New Roman" w:cs="Times New Roman"/>
          <w:sz w:val="24"/>
          <w:szCs w:val="24"/>
          <w:lang w:val="en-IN"/>
        </w:rPr>
        <w:t>behavior</w:t>
      </w:r>
      <w:proofErr w:type="spellEnd"/>
      <w:r>
        <w:rPr>
          <w:rFonts w:ascii="Times New Roman" w:hAnsi="Times New Roman" w:cs="Times New Roman"/>
          <w:sz w:val="24"/>
          <w:szCs w:val="24"/>
          <w:lang w:val="en-IN"/>
        </w:rPr>
        <w:t xml:space="preserve"> looks like, and improving their accuracy as they go. The case made here isn't just that machine learning works. It's that adaptability is the whole point. A model that was trained on yesterday's fraud patterns may miss </w:t>
      </w:r>
      <w:proofErr w:type="gramStart"/>
      <w:r>
        <w:rPr>
          <w:rFonts w:ascii="Times New Roman" w:hAnsi="Times New Roman" w:cs="Times New Roman"/>
          <w:sz w:val="24"/>
          <w:szCs w:val="24"/>
          <w:lang w:val="en-IN"/>
        </w:rPr>
        <w:t>tomorrow's</w:t>
      </w:r>
      <w:proofErr w:type="gramEnd"/>
      <w:r>
        <w:rPr>
          <w:rFonts w:ascii="Times New Roman" w:hAnsi="Times New Roman" w:cs="Times New Roman"/>
          <w:sz w:val="24"/>
          <w:szCs w:val="24"/>
          <w:lang w:val="en-IN"/>
        </w:rPr>
        <w:t>. Continuous updating isn't optional; it's the mechanism by which these systems stay relevant. The study positions this kind of dynamic, learning-capable security infrastructure as essential for keeping up with the pace at which cybercriminals evolve</w:t>
      </w:r>
    </w:p>
    <w:p w14:paraId="155706E8" w14:textId="77777777" w:rsidR="00DB4861" w:rsidRPr="001B7C59" w:rsidRDefault="00DB4861" w:rsidP="00DB4861">
      <w:p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3.(Hansraj College Journal, 2025) Cyber Fraud in India's Digital Payment Ecosystem</w:t>
      </w:r>
    </w:p>
    <w:p w14:paraId="46B0B3EB" w14:textId="77777777" w:rsidR="00DB4861" w:rsidRDefault="00DB4861" w:rsidP="00DB4861">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This 2025 Hansraj College study focuses specifically on India's digital payment landscape, and the growth curve it documents for fraud is notable. UPI's expansion has been remarkable in terms of reach and adoption, but it's also drawn more criminal attention. The study finds that a significant portion of users remain largely unaware of the cybersecurity risks they're exposed </w:t>
      </w:r>
      <w:r>
        <w:rPr>
          <w:rFonts w:ascii="Times New Roman" w:hAnsi="Times New Roman" w:cs="Times New Roman"/>
          <w:sz w:val="24"/>
          <w:szCs w:val="24"/>
          <w:lang w:val="en-IN"/>
        </w:rPr>
        <w:lastRenderedPageBreak/>
        <w:t xml:space="preserve">to with every transaction. Institutions are called on to implement more robust monitoring, but the study is clear that monitoring alone won't fix the problem if users don't understand what safe </w:t>
      </w:r>
      <w:proofErr w:type="spellStart"/>
      <w:r>
        <w:rPr>
          <w:rFonts w:ascii="Times New Roman" w:hAnsi="Times New Roman" w:cs="Times New Roman"/>
          <w:sz w:val="24"/>
          <w:szCs w:val="24"/>
          <w:lang w:val="en-IN"/>
        </w:rPr>
        <w:t>behavior</w:t>
      </w:r>
      <w:proofErr w:type="spellEnd"/>
      <w:r>
        <w:rPr>
          <w:rFonts w:ascii="Times New Roman" w:hAnsi="Times New Roman" w:cs="Times New Roman"/>
          <w:sz w:val="24"/>
          <w:szCs w:val="24"/>
          <w:lang w:val="en-IN"/>
        </w:rPr>
        <w:t xml:space="preserve"> looks like. Improving digital literacy — in a practical, accessible way — comes through as the central recommendation, alongside stronger platform-level protections.</w:t>
      </w:r>
    </w:p>
    <w:p w14:paraId="6DAE2457" w14:textId="77777777" w:rsidR="00DB4861" w:rsidRPr="001B7C59" w:rsidRDefault="00DB4861" w:rsidP="00DB4861">
      <w:p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4.(IEEE Study, 2024) Artificial Intelligence for Fraud Detection in Financial Systems</w:t>
      </w:r>
    </w:p>
    <w:p w14:paraId="7D695192" w14:textId="10C2F3BC" w:rsidR="00DB4861" w:rsidRPr="00DB4861" w:rsidRDefault="00DB4861" w:rsidP="001F605B">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The 2024 IEEE study makes a compelling case for AI as a game-changer in financial fraud detection. The core finding is straightforward: machine learning systems can process transaction data at a scale and speed that human analysts simply can't match, catching unusual patterns early and flagging potential fraud before it escalates. Compared to traditional rule-based systems, AI-driven monitoring is faster, more accurate, and less prone to the kind of errors that come with manual review. The study is honest about the trade-offs, though. Rolling out these systems takes real investment — in technology, certainly, but also in hiring and developing the professionals needed to run them. Still, the overall assessment is optimistic. The capabilities AI brings to fraud detection are substantial enough that the case for adoption, despite the costs, is hard to argue against.</w:t>
      </w:r>
    </w:p>
    <w:p w14:paraId="4AF756D0" w14:textId="77777777" w:rsidR="00DB4861" w:rsidRPr="001B7C59" w:rsidRDefault="00DB4861" w:rsidP="00DB4861">
      <w:p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5.(Taylor &amp; Francis, 2024) Consumer Vulnerability in Digital Payment Systems</w:t>
      </w:r>
    </w:p>
    <w:p w14:paraId="0DCA353E" w14:textId="77777777" w:rsidR="00DB4861" w:rsidRPr="001B7C59" w:rsidRDefault="00DB4861" w:rsidP="00DB4861">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Taylor &amp; Francis's 2024 study asks a question that gets to the heart of a lot of fraud research: why do people fall for it? The answer, the researchers find, has less to do with carelessness than with gaps in knowledge. Many users simply don't understand how digital payment systems work well enough to recognize when something is wrong. Cybercriminals are skilled at exploiting that — social engineering in particular works because it manipulates people rather than attacking systems. The study makes a strong argument for digital literacy as a front-line </w:t>
      </w:r>
      <w:proofErr w:type="spellStart"/>
      <w:r>
        <w:rPr>
          <w:rFonts w:ascii="Times New Roman" w:hAnsi="Times New Roman" w:cs="Times New Roman"/>
          <w:sz w:val="24"/>
          <w:szCs w:val="24"/>
          <w:lang w:val="en-IN"/>
        </w:rPr>
        <w:t>defense</w:t>
      </w:r>
      <w:proofErr w:type="spellEnd"/>
      <w:r>
        <w:rPr>
          <w:rFonts w:ascii="Times New Roman" w:hAnsi="Times New Roman" w:cs="Times New Roman"/>
          <w:sz w:val="24"/>
          <w:szCs w:val="24"/>
          <w:lang w:val="en-IN"/>
        </w:rPr>
        <w:t>, suggesting that informed users present a meaningfully smaller target. It also recommends that payment platforms be designed with user protection built in, rather than treating security as the user's problem to figure out.</w:t>
      </w:r>
    </w:p>
    <w:p w14:paraId="2701EE36" w14:textId="77777777" w:rsidR="00DB4861" w:rsidRPr="001B7C59" w:rsidRDefault="00DB4861" w:rsidP="00DB4861">
      <w:p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6.(IGI Global, 2024) Financial Security in the Indian Banking Sector</w:t>
      </w:r>
    </w:p>
    <w:p w14:paraId="101C5D1F" w14:textId="77777777" w:rsidR="00DB4861" w:rsidRPr="001B7C59" w:rsidRDefault="00DB4861" w:rsidP="00DB4861">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IGI </w:t>
      </w:r>
      <w:proofErr w:type="spellStart"/>
      <w:r>
        <w:rPr>
          <w:rFonts w:ascii="Times New Roman" w:hAnsi="Times New Roman" w:cs="Times New Roman"/>
          <w:sz w:val="24"/>
          <w:szCs w:val="24"/>
          <w:lang w:val="en-IN"/>
        </w:rPr>
        <w:t>Global's</w:t>
      </w:r>
      <w:proofErr w:type="spellEnd"/>
      <w:r>
        <w:rPr>
          <w:rFonts w:ascii="Times New Roman" w:hAnsi="Times New Roman" w:cs="Times New Roman"/>
          <w:sz w:val="24"/>
          <w:szCs w:val="24"/>
          <w:lang w:val="en-IN"/>
        </w:rPr>
        <w:t xml:space="preserve"> 2024 research examines the fraud landscape in Indian banking specifically, cataloguing the major challenges institutions face — online fraud, ATM skimming, identity theft — and asking what can actually be done about them. The study shows genuine enthusiasm for emerging technologies. Biometric authentication and AI-based fraud detection are highlighted as tools with real potential to strengthen how banks identify and respond to threats. </w:t>
      </w:r>
      <w:r>
        <w:rPr>
          <w:rFonts w:ascii="Times New Roman" w:hAnsi="Times New Roman" w:cs="Times New Roman"/>
          <w:sz w:val="24"/>
          <w:szCs w:val="24"/>
          <w:lang w:val="en-IN"/>
        </w:rPr>
        <w:lastRenderedPageBreak/>
        <w:t>The case for multi-layered security frameworks — where no single control point is relied on exclusively — runs through the research as a guiding principle. The conclusion mirrors a theme found across this field: technological innovation isn't optional for Indian banking institutions that want to stay ahead of increasingly sophisticated fraud.</w:t>
      </w:r>
    </w:p>
    <w:p w14:paraId="22846EB5" w14:textId="77777777" w:rsidR="00DB4861" w:rsidRPr="001B7C59" w:rsidRDefault="00DB4861" w:rsidP="00DB4861">
      <w:p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7.(SAGE Journals, 2024) Socio-Economic Impact of Financial Cybercrime</w:t>
      </w:r>
    </w:p>
    <w:p w14:paraId="4D97E94C" w14:textId="77777777" w:rsidR="00DB4861" w:rsidRDefault="00DB4861" w:rsidP="00DB4861">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SAGE's 2024 paper takes the widest lens of any study in this review, examining how financial cybercrime affects developing economies at a structural level. The findings go beyond individual losses. Persistent fraud undermines public confidence in digital financial systems, and that erosion of trust can slow the entire arc of digital financial development — which has real economic consequences. For countries like India, where digital inclusion is tied up with broader development goals, this matters a great deal. The study calls for stronger cybersecurity policy and expanded digital literacy, framing both as economic priorities rather than just security concerns. The closing argument is perhaps the most pointed: secure digital financial systems aren't just a consumer protection issue. They're a prerequisite for sustainable development.</w:t>
      </w:r>
    </w:p>
    <w:p w14:paraId="1649D56A" w14:textId="77777777" w:rsidR="00CF0079" w:rsidRPr="001B7C59" w:rsidRDefault="00CF0079" w:rsidP="00CF0079">
      <w:p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8.(Bentham Publishing, 2023) Digital Financial Security and Risk Management</w:t>
      </w:r>
    </w:p>
    <w:p w14:paraId="74507A9F" w14:textId="298D1209" w:rsidR="007545F8" w:rsidRDefault="00CF0079" w:rsidP="00CF0079">
      <w:pPr>
        <w:spacing w:line="360" w:lineRule="auto"/>
        <w:jc w:val="both"/>
        <w:rPr>
          <w:rFonts w:ascii="Times New Roman" w:hAnsi="Times New Roman" w:cs="Times New Roman"/>
          <w:b/>
          <w:bCs/>
          <w:sz w:val="24"/>
          <w:szCs w:val="24"/>
          <w:lang w:val="en-IN"/>
        </w:rPr>
      </w:pPr>
      <w:r>
        <w:rPr>
          <w:rFonts w:ascii="Times New Roman" w:hAnsi="Times New Roman" w:cs="Times New Roman"/>
          <w:sz w:val="24"/>
          <w:szCs w:val="24"/>
          <w:lang w:val="en-IN"/>
        </w:rPr>
        <w:t>Bentham's 2023 contribution approaches cybersecurity not as a standalone concern but as something that needs to be woven into how financial institutions manage risk overall. The argument is that digital environments are persistently exposed — threats don't stop, so security can't be treated as a project with an end date. What makes this study particularly useful is its attention to the regulatory dimension. Governing bodies, the authors argue, aren't optional participants; they play a central role in setting the standards that institutions operate by. The broader framework the study proposes combines technology, regulatory oversight, and employee awareness — recognizing that none of these elements works well in isolation. It's a holistic take that moves beyond purely technical fixes toward something more durable.</w:t>
      </w:r>
    </w:p>
    <w:p w14:paraId="4E7D2CC8" w14:textId="77777777" w:rsidR="007545F8" w:rsidRDefault="007545F8" w:rsidP="007545F8">
      <w:pPr>
        <w:spacing w:line="360" w:lineRule="auto"/>
        <w:jc w:val="both"/>
        <w:rPr>
          <w:rFonts w:ascii="Times New Roman" w:hAnsi="Times New Roman" w:cs="Times New Roman"/>
          <w:b/>
          <w:bCs/>
          <w:sz w:val="24"/>
          <w:szCs w:val="24"/>
          <w:lang w:val="en-IN"/>
        </w:rPr>
      </w:pPr>
    </w:p>
    <w:p w14:paraId="202DAED6" w14:textId="77777777" w:rsidR="00CF0079" w:rsidRPr="001B7C59" w:rsidRDefault="00CF0079" w:rsidP="00CF0079">
      <w:p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9.Digital Fraud Risk in Financial Ecosystems (JISIS Journal, 2023)</w:t>
      </w:r>
    </w:p>
    <w:p w14:paraId="1398FC7F" w14:textId="77777777" w:rsidR="00CF0079" w:rsidRPr="001B7C59" w:rsidRDefault="00CF0079" w:rsidP="00CF0079">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JISIS 2023 study takes a systems-level view of digital fraud, asking how the broader ecosystem of financial institutions — not just individual organizations — can be made more resilient. The findings reflect the reality that digital financial services have become an attractive </w:t>
      </w:r>
      <w:r>
        <w:rPr>
          <w:rFonts w:ascii="Times New Roman" w:hAnsi="Times New Roman" w:cs="Times New Roman"/>
          <w:sz w:val="24"/>
          <w:szCs w:val="24"/>
          <w:lang w:val="en-IN"/>
        </w:rPr>
        <w:lastRenderedPageBreak/>
        <w:t xml:space="preserve">target: more transactions, more data, more potential payoff for criminals. One of the study's more notable arguments is about the value of information sharing. When financial institutions and regulators share intelligence about emerging threats, the whole system becomes better at detecting and responding to fraud. No single institution can see the full picture on its own. The study pushes for a coordinated, collaborative approach — recognizing that in an interconnected financial ecosystem, isolated </w:t>
      </w:r>
      <w:proofErr w:type="spellStart"/>
      <w:r>
        <w:rPr>
          <w:rFonts w:ascii="Times New Roman" w:hAnsi="Times New Roman" w:cs="Times New Roman"/>
          <w:sz w:val="24"/>
          <w:szCs w:val="24"/>
          <w:lang w:val="en-IN"/>
        </w:rPr>
        <w:t>defenses</w:t>
      </w:r>
      <w:proofErr w:type="spellEnd"/>
      <w:r>
        <w:rPr>
          <w:rFonts w:ascii="Times New Roman" w:hAnsi="Times New Roman" w:cs="Times New Roman"/>
          <w:sz w:val="24"/>
          <w:szCs w:val="24"/>
          <w:lang w:val="en-IN"/>
        </w:rPr>
        <w:t xml:space="preserve"> have built-in limitations.</w:t>
      </w:r>
    </w:p>
    <w:p w14:paraId="1F5EB9FB" w14:textId="77777777" w:rsidR="00CF0079" w:rsidRPr="001B7C59" w:rsidRDefault="00CF0079" w:rsidP="00CF0079">
      <w:p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10.(ProQuest Study, 2023) Fraud Risk Management in Banking Institutions</w:t>
      </w:r>
    </w:p>
    <w:p w14:paraId="101188CF" w14:textId="77777777" w:rsidR="00CF0079" w:rsidRPr="001B7C59" w:rsidRDefault="00CF0079" w:rsidP="00CF0079">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ProQuest study from 2023 examines how banking institutions actually manage fraud risk in practice — looking at the internal systems, audit processes, and governance structures that either strengthen or weaken their </w:t>
      </w:r>
      <w:proofErr w:type="spellStart"/>
      <w:r>
        <w:rPr>
          <w:rFonts w:ascii="Times New Roman" w:hAnsi="Times New Roman" w:cs="Times New Roman"/>
          <w:sz w:val="24"/>
          <w:szCs w:val="24"/>
          <w:lang w:val="en-IN"/>
        </w:rPr>
        <w:t>defenses</w:t>
      </w:r>
      <w:proofErr w:type="spellEnd"/>
      <w:r>
        <w:rPr>
          <w:rFonts w:ascii="Times New Roman" w:hAnsi="Times New Roman" w:cs="Times New Roman"/>
          <w:sz w:val="24"/>
          <w:szCs w:val="24"/>
          <w:lang w:val="en-IN"/>
        </w:rPr>
        <w:t>. Transaction monitoring and pattern recognition emerge as central tools, but the study makes the case that these only work well within a broader framework of accountability and compliance. Governance matters here in a concrete way: strong internal controls and clear oversight structures reduce the conditions under which fraud can go undetected. The study's conclusion is that fraud prevention in banking isn't just a technical function — it's a governance function, and institutions that treat it as such tend to perform better at catching problems early.</w:t>
      </w:r>
    </w:p>
    <w:p w14:paraId="0184E794" w14:textId="77777777" w:rsidR="00CF0079" w:rsidRPr="001B7C59" w:rsidRDefault="00CF0079" w:rsidP="00CF0079">
      <w:p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11.(Emerald Publishing, 2023) Cybersecurity Readiness in Financial Institutions</w:t>
      </w:r>
    </w:p>
    <w:p w14:paraId="18277BFB" w14:textId="778F0441" w:rsidR="007545F8" w:rsidRPr="00CF0079" w:rsidRDefault="00CF0079" w:rsidP="007545F8">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Emerald's 2023 research takes stock of where financial institutions actually stand when it comes to handling cyber threats — and finds meaningful gaps. Infrastructure weaknesses and slow incident response are identified as recurring problems. The study makes the case for investment in modern security tools, but also highlights something less tangible: organizational culture. Institutions that build a genuine security culture — where staff at all levels understand the stakes and take responsibility accordingly — tend to be better positioned than those that treat cybersecurity as an IT department concern. Employee training is presented not as a nice-to-have but as a structural necessity. The core message is that cybersecurity readiness requires continuous, institution-wide effort, not periodic reviews.</w:t>
      </w:r>
    </w:p>
    <w:p w14:paraId="0B4A2D50" w14:textId="77777777" w:rsidR="00CF0079" w:rsidRPr="001B7C59" w:rsidRDefault="00CF0079" w:rsidP="00CF0079">
      <w:p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12.(Emerald DPRG, 2023) Digital Regulation and Cybersecurity Governance</w:t>
      </w:r>
    </w:p>
    <w:p w14:paraId="37B91A2C" w14:textId="77777777" w:rsidR="00CF0079" w:rsidRDefault="00CF0079" w:rsidP="00CF0079">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This Emerald study from 2023 places regulatory governance at the </w:t>
      </w:r>
      <w:proofErr w:type="spellStart"/>
      <w:r>
        <w:rPr>
          <w:rFonts w:ascii="Times New Roman" w:hAnsi="Times New Roman" w:cs="Times New Roman"/>
          <w:sz w:val="24"/>
          <w:szCs w:val="24"/>
          <w:lang w:val="en-IN"/>
        </w:rPr>
        <w:t>center</w:t>
      </w:r>
      <w:proofErr w:type="spellEnd"/>
      <w:r>
        <w:rPr>
          <w:rFonts w:ascii="Times New Roman" w:hAnsi="Times New Roman" w:cs="Times New Roman"/>
          <w:sz w:val="24"/>
          <w:szCs w:val="24"/>
          <w:lang w:val="en-IN"/>
        </w:rPr>
        <w:t xml:space="preserve"> of the cybersecurity conversation, and makes a convincing case for why it belongs there. Guidelines that sit still quickly become outdated as threats evolve, which means regulators can't treat their frameworks as finished products. The research argues for active, ongoing collaboration between financial </w:t>
      </w:r>
      <w:r>
        <w:rPr>
          <w:rFonts w:ascii="Times New Roman" w:hAnsi="Times New Roman" w:cs="Times New Roman"/>
          <w:sz w:val="24"/>
          <w:szCs w:val="24"/>
          <w:lang w:val="en-IN"/>
        </w:rPr>
        <w:lastRenderedPageBreak/>
        <w:t>institutions and governing bodies — not just compliance with rules, but genuine partnership in identifying and responding to emerging risks. Trust, interestingly, features prominently in the discussion. Well-designed governance frameworks don't just reduce fraud — they give users reason to believe digital transactions are safe, which matters enormously for adoption and growth. Effective regulation, the study suggests, is a public good in its own right.</w:t>
      </w:r>
    </w:p>
    <w:p w14:paraId="1C9FA960" w14:textId="77777777" w:rsidR="00CF0079" w:rsidRPr="001B7C59" w:rsidRDefault="00CF0079" w:rsidP="00CF0079">
      <w:p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13.(Sanjana, 2023) Cyber Fraud in Digital Banking Platforms</w:t>
      </w:r>
    </w:p>
    <w:p w14:paraId="34317DF9" w14:textId="1EEB8373" w:rsidR="00CF0079" w:rsidRDefault="00CF0079" w:rsidP="00CF0079">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Sanjana's 2023 study on cyber fraud in digital banking takes a notably balanced approach to the question of cause. Rather than pointing primarily at technical vulnerabilities or primarily at user </w:t>
      </w:r>
      <w:r w:rsidR="00864310">
        <w:rPr>
          <w:rFonts w:ascii="Times New Roman" w:hAnsi="Times New Roman" w:cs="Times New Roman"/>
          <w:sz w:val="24"/>
          <w:szCs w:val="24"/>
          <w:lang w:val="en-IN"/>
        </w:rPr>
        <w:t>behaviour</w:t>
      </w:r>
      <w:r>
        <w:rPr>
          <w:rFonts w:ascii="Times New Roman" w:hAnsi="Times New Roman" w:cs="Times New Roman"/>
          <w:sz w:val="24"/>
          <w:szCs w:val="24"/>
          <w:lang w:val="en-IN"/>
        </w:rPr>
        <w:t xml:space="preserve">, the research treats both as genuine contributors. Weak passwords, unsafe practices, and general user negligence emerge alongside institutional security gaps as factors that enable fraud. What this framing produces is a more nuanced set of recommendations — strengthening bank security systems matters, but so does investing in user education. Neither side of the equation can carry the whole weight. The study's conclusion is that sustainable fraud prevention has to address both simultaneously, and that approaches treating technology and awareness as separate concerns tend to fall short. </w:t>
      </w:r>
    </w:p>
    <w:p w14:paraId="2AAB3E3E" w14:textId="4EDCA610" w:rsidR="007545F8" w:rsidRPr="00CF0079" w:rsidRDefault="00CF0079" w:rsidP="007545F8">
      <w:p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14</w:t>
      </w:r>
      <w:r w:rsidRPr="003A5E53">
        <w:rPr>
          <w:rFonts w:ascii="Times New Roman" w:hAnsi="Times New Roman" w:cs="Times New Roman"/>
          <w:b/>
          <w:bCs/>
          <w:sz w:val="24"/>
          <w:szCs w:val="24"/>
          <w:lang w:val="en-IN"/>
        </w:rPr>
        <w:t>.</w:t>
      </w:r>
      <w:r>
        <w:rPr>
          <w:rFonts w:ascii="Times New Roman" w:hAnsi="Times New Roman" w:cs="Times New Roman"/>
          <w:b/>
          <w:bCs/>
          <w:sz w:val="24"/>
          <w:szCs w:val="24"/>
          <w:lang w:val="en-IN"/>
        </w:rPr>
        <w:t xml:space="preserve">Koul, (2022) </w:t>
      </w:r>
      <w:r w:rsidR="00864310" w:rsidRPr="00E33CF7">
        <w:rPr>
          <w:rFonts w:ascii="Times New Roman" w:hAnsi="Times New Roman" w:cs="Times New Roman"/>
          <w:b/>
          <w:bCs/>
          <w:sz w:val="24"/>
          <w:szCs w:val="24"/>
          <w:lang w:val="en-IN"/>
        </w:rPr>
        <w:t>Analysing</w:t>
      </w:r>
      <w:r w:rsidRPr="00E33CF7">
        <w:rPr>
          <w:rFonts w:ascii="Times New Roman" w:hAnsi="Times New Roman" w:cs="Times New Roman"/>
          <w:b/>
          <w:bCs/>
          <w:sz w:val="24"/>
          <w:szCs w:val="24"/>
          <w:lang w:val="en-IN"/>
        </w:rPr>
        <w:t xml:space="preserve"> Cyber Trends in Online Financial Frauds Koul's 2022</w:t>
      </w:r>
      <w:r>
        <w:rPr>
          <w:rFonts w:ascii="Times New Roman" w:hAnsi="Times New Roman" w:cs="Times New Roman"/>
          <w:sz w:val="24"/>
          <w:szCs w:val="24"/>
          <w:lang w:val="en-IN"/>
        </w:rPr>
        <w:t xml:space="preserve"> study takes a close look at how cyber fraud has grown in step with the rise of digital financial systems and the picture isn't flattering. As online transactions have multiplied, so have the openings for criminals to exploit them. Koul traces how methods like phishing, identity theft, and social engineering have become go-to tools for stealing financial information, often targeting people who simply don't know what to look out for. What's striking about the findings is the emphasis on human vulnerability as much as technical weakness. The study makes a strong case for tougher authentication systems and routine transaction monitoring, but also argues that financial institutions can't just rely on </w:t>
      </w:r>
      <w:r w:rsidR="00864310">
        <w:rPr>
          <w:rFonts w:ascii="Times New Roman" w:hAnsi="Times New Roman" w:cs="Times New Roman"/>
          <w:sz w:val="24"/>
          <w:szCs w:val="24"/>
          <w:lang w:val="en-IN"/>
        </w:rPr>
        <w:t>technology they</w:t>
      </w:r>
      <w:r>
        <w:rPr>
          <w:rFonts w:ascii="Times New Roman" w:hAnsi="Times New Roman" w:cs="Times New Roman"/>
          <w:sz w:val="24"/>
          <w:szCs w:val="24"/>
          <w:lang w:val="en-IN"/>
        </w:rPr>
        <w:t xml:space="preserve"> need to actively invest in educating their users. Without that, even the best security infrastructure has gaps that fraudsters are happy to walk through.</w:t>
      </w:r>
    </w:p>
    <w:p w14:paraId="21AA0583" w14:textId="77777777" w:rsidR="00CF0079" w:rsidRPr="001B7C59" w:rsidRDefault="00CF0079" w:rsidP="00CF0079">
      <w:p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15.(Sharif et al., 2022) Financial Losses and Cyber Security Trends</w:t>
      </w:r>
    </w:p>
    <w:p w14:paraId="12A23761" w14:textId="30A8B42A" w:rsidR="00CF0079" w:rsidRPr="001B7C59" w:rsidRDefault="00CF0079" w:rsidP="00CF0079">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Sharif and colleagues take a broad view in their 2022 work, mapping out the scale of financial losses from cybercrime globally and tracing how attacks have grown more sophisticated over time. Their core argument is that the shift toward digital platforms hasn't just brought </w:t>
      </w:r>
      <w:r w:rsidR="00864310">
        <w:rPr>
          <w:rFonts w:ascii="Times New Roman" w:hAnsi="Times New Roman" w:cs="Times New Roman"/>
          <w:sz w:val="24"/>
          <w:szCs w:val="24"/>
          <w:lang w:val="en-IN"/>
        </w:rPr>
        <w:t>convenience it’s</w:t>
      </w:r>
      <w:r>
        <w:rPr>
          <w:rFonts w:ascii="Times New Roman" w:hAnsi="Times New Roman" w:cs="Times New Roman"/>
          <w:sz w:val="24"/>
          <w:szCs w:val="24"/>
          <w:lang w:val="en-IN"/>
        </w:rPr>
        <w:t xml:space="preserve"> also introduced significant exposure that many institutions haven't fully </w:t>
      </w:r>
      <w:r>
        <w:rPr>
          <w:rFonts w:ascii="Times New Roman" w:hAnsi="Times New Roman" w:cs="Times New Roman"/>
          <w:sz w:val="24"/>
          <w:szCs w:val="24"/>
          <w:lang w:val="en-IN"/>
        </w:rPr>
        <w:lastRenderedPageBreak/>
        <w:t xml:space="preserve">accounted for. The researchers push back against the tendency to treat cybersecurity as something you deal with after a problem hits. Instead, they argue for proactive strategies: investing in advanced detection systems, building out security infrastructure before threats </w:t>
      </w:r>
      <w:proofErr w:type="gramStart"/>
      <w:r>
        <w:rPr>
          <w:rFonts w:ascii="Times New Roman" w:hAnsi="Times New Roman" w:cs="Times New Roman"/>
          <w:sz w:val="24"/>
          <w:szCs w:val="24"/>
          <w:lang w:val="en-IN"/>
        </w:rPr>
        <w:t>materialize</w:t>
      </w:r>
      <w:proofErr w:type="gramEnd"/>
      <w:r>
        <w:rPr>
          <w:rFonts w:ascii="Times New Roman" w:hAnsi="Times New Roman" w:cs="Times New Roman"/>
          <w:sz w:val="24"/>
          <w:szCs w:val="24"/>
          <w:lang w:val="en-IN"/>
        </w:rPr>
        <w:t>. The conclusion is blunt organizations that wait to react will keep losing ground. Getting ahead of fraud requires genuine commitment, not just crisis response.</w:t>
      </w:r>
    </w:p>
    <w:p w14:paraId="50879AFB" w14:textId="77777777" w:rsidR="00CF0079" w:rsidRPr="001B7C59" w:rsidRDefault="00CF0079" w:rsidP="00CF0079">
      <w:p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16.(Academic Study, 2022) Cyber Security Issues in Digital Banking</w:t>
      </w:r>
    </w:p>
    <w:p w14:paraId="7D515FA7" w14:textId="77777777" w:rsidR="00CF0079" w:rsidRPr="001B7C59" w:rsidRDefault="00CF0079" w:rsidP="00CF0079">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This 2022 study zeroes in on the security challenges that digital banking and online payment platforms face day to day. The threats catalogued — malware, phishing emails, unauthorized system access — aren't new, but the research makes clear they remain effective precisely because so many organizations still rely on outdated infrastructure. Weak encryption and stale security policies are highlighted as persistent problems, not just theoretical risks. The study doesn't mince words: many institutions simply aren't keeping pace with the environments they operate in. The recommendations focus on stronger data protection and more consistent monitoring of digital networks. The underlying message is that safety in digital banking isn't a one-time fix. It demands ongoing attention and regular reassessment of what's actually in place.</w:t>
      </w:r>
    </w:p>
    <w:p w14:paraId="2E953189" w14:textId="77777777" w:rsidR="00D21B77" w:rsidRPr="001B7C59" w:rsidRDefault="00D21B77" w:rsidP="00D21B77">
      <w:p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17.(Gomes, 2022) Cyber Security and Internet Banking Issues</w:t>
      </w:r>
    </w:p>
    <w:p w14:paraId="656B77F0" w14:textId="7A4C62F6" w:rsidR="007545F8" w:rsidRPr="00D21B77" w:rsidRDefault="00D21B77" w:rsidP="007545F8">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Gomes brings a practical focus to the cybersecurity challenges in internet banking, working through the specific threats — phishing, malware, unauthorized account access — that cause the most harm. What stands out in the 2022 study is how much attention Gomes pays to user </w:t>
      </w:r>
      <w:proofErr w:type="spellStart"/>
      <w:r>
        <w:rPr>
          <w:rFonts w:ascii="Times New Roman" w:hAnsi="Times New Roman" w:cs="Times New Roman"/>
          <w:sz w:val="24"/>
          <w:szCs w:val="24"/>
          <w:lang w:val="en-IN"/>
        </w:rPr>
        <w:t>behavior</w:t>
      </w:r>
      <w:proofErr w:type="spellEnd"/>
      <w:r>
        <w:rPr>
          <w:rFonts w:ascii="Times New Roman" w:hAnsi="Times New Roman" w:cs="Times New Roman"/>
          <w:sz w:val="24"/>
          <w:szCs w:val="24"/>
          <w:lang w:val="en-IN"/>
        </w:rPr>
        <w:t xml:space="preserve"> as a factor. It's not just that security systems have weaknesses; it's that users routinely help attackers by sharing sensitive information they shouldn't, often because they don't realize the risk. The study calls for stronger authentication and encrypted channels on the institutional side, but equally emphasizes the need for direct, ongoing customer education. The conclusion that comes through clearly is that better technology and better-informed users aren't competing priorities — both are necessary, and neither alone is sufficient to meaningfully reduce online banking fraud.</w:t>
      </w:r>
    </w:p>
    <w:p w14:paraId="7A2F95DA" w14:textId="77777777" w:rsidR="00D21B77" w:rsidRPr="001B7C59" w:rsidRDefault="00D21B77" w:rsidP="00D21B77">
      <w:p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18.(IEEE Study, 2024) Artificial Intelligence for Fraud Detection in Financial Systems</w:t>
      </w:r>
    </w:p>
    <w:p w14:paraId="003B69FB" w14:textId="2C5BFDDA" w:rsidR="007545F8" w:rsidRPr="001B7C59" w:rsidRDefault="00D21B77" w:rsidP="007545F8">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The 2024 IEEE study makes a compelling case for AI as a game-changer in financial fraud detection. The core finding is straightforward: machine learning systems can process transaction data at a scale and speed that human analysts simply can't match, catching unusual patterns early and flagging potential fraud before it escalates. Compared to traditional rule-</w:t>
      </w:r>
      <w:r>
        <w:rPr>
          <w:rFonts w:ascii="Times New Roman" w:hAnsi="Times New Roman" w:cs="Times New Roman"/>
          <w:sz w:val="24"/>
          <w:szCs w:val="24"/>
          <w:lang w:val="en-IN"/>
        </w:rPr>
        <w:lastRenderedPageBreak/>
        <w:t>based systems, AI-driven monitoring is faster, more accurate, and less prone to the kind of errors that come with manual review. The study is honest about the trade-offs, though. Rolling out these systems takes real investment — in technology, certainly, but also in hiring and developing the professionals needed to run them. Still, the overall assessment is optimistic. The capabilities AI brings to fraud detection are substantial enough that the case for adoption, despite the costs, is hard to argue against.</w:t>
      </w:r>
    </w:p>
    <w:p w14:paraId="3B559817" w14:textId="77777777" w:rsidR="00D21B77" w:rsidRPr="001B7C59" w:rsidRDefault="00D21B77" w:rsidP="00D21B77">
      <w:pPr>
        <w:spacing w:line="360" w:lineRule="auto"/>
        <w:jc w:val="both"/>
        <w:rPr>
          <w:rFonts w:ascii="Times New Roman" w:hAnsi="Times New Roman" w:cs="Times New Roman"/>
          <w:sz w:val="24"/>
          <w:szCs w:val="24"/>
          <w:lang w:val="en-IN"/>
        </w:rPr>
      </w:pPr>
      <w:r w:rsidRPr="003A5E53">
        <w:rPr>
          <w:rFonts w:ascii="Times New Roman" w:hAnsi="Times New Roman" w:cs="Times New Roman"/>
          <w:b/>
          <w:bCs/>
          <w:sz w:val="24"/>
          <w:szCs w:val="24"/>
          <w:lang w:val="en-IN"/>
        </w:rPr>
        <w:t>1</w:t>
      </w:r>
      <w:r>
        <w:rPr>
          <w:rFonts w:ascii="Times New Roman" w:hAnsi="Times New Roman" w:cs="Times New Roman"/>
          <w:b/>
          <w:bCs/>
          <w:sz w:val="24"/>
          <w:szCs w:val="24"/>
          <w:lang w:val="en-IN"/>
        </w:rPr>
        <w:t>9</w:t>
      </w:r>
      <w:r>
        <w:rPr>
          <w:rFonts w:ascii="Times New Roman" w:hAnsi="Times New Roman" w:cs="Times New Roman"/>
          <w:sz w:val="24"/>
          <w:szCs w:val="24"/>
          <w:lang w:val="en-IN"/>
        </w:rPr>
        <w:t>.</w:t>
      </w:r>
      <w:r>
        <w:rPr>
          <w:rFonts w:ascii="Times New Roman" w:hAnsi="Times New Roman" w:cs="Times New Roman"/>
          <w:b/>
          <w:bCs/>
          <w:sz w:val="24"/>
          <w:szCs w:val="24"/>
          <w:lang w:val="en-IN"/>
        </w:rPr>
        <w:t>(Voice of Research, 2021) Cybercrime Trends and Legal Framework in India</w:t>
      </w:r>
    </w:p>
    <w:p w14:paraId="5601CB5F" w14:textId="50561EA5" w:rsidR="007545F8" w:rsidRPr="001B7C59" w:rsidRDefault="00D21B77" w:rsidP="007545F8">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This 2021 study looks at how India's legal framework is holding up against the reality of cybercrime — and the assessment is mixed. The Information Technology Act provides a foundation, but the study identifies a persistent gap between what the law says and how effectively it's enforced. Investigations are complex, technical evidence is hard to gather and preserve, and specialist expertise among enforcement agencies is uneven. The researchers don't write off the framework — they argue it can work better with the right improvements. Stronger enforcement capacity and more technically skilled investigators top the list of recommendations. The broader point is that legal structures need active maintenance to stay relevant in an environment where both the technology and the criminal methods evolve quickly.</w:t>
      </w:r>
    </w:p>
    <w:p w14:paraId="17496F12" w14:textId="77777777" w:rsidR="00D21B77" w:rsidRPr="001B7C59" w:rsidRDefault="00D21B77" w:rsidP="00D21B77">
      <w:p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20.(Kumar, 2021) Cyber Crimes in India: Trends and Prevention</w:t>
      </w:r>
    </w:p>
    <w:p w14:paraId="05E5CDCE" w14:textId="7736B650" w:rsidR="0025607B" w:rsidRDefault="00D21B77" w:rsidP="00D21B77">
      <w:pPr>
        <w:spacing w:line="360" w:lineRule="auto"/>
        <w:jc w:val="both"/>
        <w:rPr>
          <w:rFonts w:ascii="Times New Roman" w:hAnsi="Times New Roman" w:cs="Times New Roman"/>
          <w:sz w:val="24"/>
          <w:szCs w:val="24"/>
          <w:lang w:val="en-IN"/>
        </w:rPr>
        <w:sectPr w:rsidR="0025607B" w:rsidSect="00A61BC9">
          <w:footerReference w:type="default" r:id="rId35"/>
          <w:footerReference w:type="first" r:id="rId36"/>
          <w:pgSz w:w="11906" w:h="16838"/>
          <w:pgMar w:top="1440" w:right="1134" w:bottom="1440" w:left="1701" w:header="708" w:footer="708" w:gutter="0"/>
          <w:pgBorders w:offsetFrom="page">
            <w:top w:val="single" w:sz="4" w:space="24" w:color="auto"/>
            <w:left w:val="single" w:sz="4" w:space="31" w:color="auto"/>
            <w:bottom w:val="single" w:sz="4" w:space="24" w:color="auto"/>
            <w:right w:val="single" w:sz="4" w:space="24" w:color="auto"/>
          </w:pgBorders>
          <w:pgNumType w:start="7"/>
          <w:cols w:space="708"/>
          <w:titlePg/>
          <w:docGrid w:linePitch="360"/>
        </w:sectPr>
      </w:pPr>
      <w:r>
        <w:rPr>
          <w:rFonts w:ascii="Times New Roman" w:hAnsi="Times New Roman" w:cs="Times New Roman"/>
          <w:sz w:val="24"/>
          <w:szCs w:val="24"/>
          <w:lang w:val="en-IN"/>
        </w:rPr>
        <w:t>Kumar's 2021 study examines how cybercrime in India has developed, with particular attention to financially motivated offenses. Phishing, credit card fraud, and identity theft are the dominant patterns the research identifies — familiar methods that remain effective because they keep finding willing victims. The study doesn't treat this as inevitable, though. Kumar argues that a combination of stronger policy, better enforcement, and genuine public education can shift the equation. Awareness campaigns come across as especially important — not as a substitute for technical or legal improvement, but as a necessary complement. The conclusion drawn is that reducing cybercrime in India requires progress on multiple fronts simultaneously, and stalling on any one of them weakens the overall effort</w:t>
      </w:r>
      <w:r w:rsidR="007545F8">
        <w:rPr>
          <w:rFonts w:ascii="Times New Roman" w:hAnsi="Times New Roman" w:cs="Times New Roman"/>
          <w:sz w:val="24"/>
          <w:szCs w:val="24"/>
          <w:lang w:val="en-IN"/>
        </w:rPr>
        <w:t>.</w:t>
      </w:r>
    </w:p>
    <w:p w14:paraId="47262BBE" w14:textId="77777777" w:rsidR="007545F8" w:rsidRPr="001B7C59" w:rsidRDefault="007545F8" w:rsidP="007545F8">
      <w:pPr>
        <w:spacing w:line="360" w:lineRule="auto"/>
        <w:jc w:val="both"/>
        <w:rPr>
          <w:rFonts w:ascii="Times New Roman" w:hAnsi="Times New Roman" w:cs="Times New Roman"/>
          <w:sz w:val="24"/>
          <w:szCs w:val="24"/>
          <w:lang w:val="en-IN"/>
        </w:rPr>
      </w:pPr>
    </w:p>
    <w:p w14:paraId="1E68F011" w14:textId="77777777" w:rsidR="007545F8" w:rsidRPr="00ED5B79" w:rsidRDefault="007545F8" w:rsidP="007545F8">
      <w:pPr>
        <w:rPr>
          <w:rFonts w:ascii="Times New Roman" w:eastAsia="Times New Roman" w:hAnsi="Times New Roman" w:cs="Times New Roman"/>
          <w:bCs/>
          <w:sz w:val="24"/>
          <w:szCs w:val="24"/>
        </w:rPr>
      </w:pPr>
      <w:r>
        <w:br/>
      </w:r>
    </w:p>
    <w:p w14:paraId="3ACE8010" w14:textId="77777777" w:rsidR="007545F8" w:rsidRPr="00951909" w:rsidRDefault="007545F8" w:rsidP="007545F8">
      <w:pPr>
        <w:jc w:val="center"/>
        <w:rPr>
          <w:rFonts w:ascii="Times New Roman" w:eastAsia="Times New Roman" w:hAnsi="Times New Roman" w:cs="Times New Roman"/>
          <w:b/>
          <w:sz w:val="52"/>
          <w:szCs w:val="52"/>
          <w:u w:val="single"/>
        </w:rPr>
      </w:pPr>
    </w:p>
    <w:p w14:paraId="1F13AF05" w14:textId="77777777" w:rsidR="007545F8" w:rsidRPr="00694AA4" w:rsidRDefault="007545F8" w:rsidP="007545F8">
      <w:pPr>
        <w:spacing w:after="160" w:line="360" w:lineRule="auto"/>
        <w:jc w:val="both"/>
        <w:rPr>
          <w:rFonts w:ascii="Times New Roman" w:hAnsi="Times New Roman" w:cs="Times New Roman"/>
          <w:b/>
          <w:bCs/>
          <w:sz w:val="28"/>
          <w:szCs w:val="28"/>
        </w:rPr>
      </w:pPr>
    </w:p>
    <w:p w14:paraId="512E180D" w14:textId="77777777" w:rsidR="007545F8" w:rsidRPr="006668CA" w:rsidRDefault="007545F8" w:rsidP="007545F8">
      <w:pPr>
        <w:spacing w:after="160" w:line="360" w:lineRule="auto"/>
        <w:jc w:val="both"/>
        <w:rPr>
          <w:rFonts w:ascii="Times New Roman" w:hAnsi="Times New Roman" w:cs="Times New Roman"/>
          <w:sz w:val="24"/>
          <w:szCs w:val="24"/>
        </w:rPr>
      </w:pPr>
    </w:p>
    <w:p w14:paraId="705D7E44" w14:textId="77777777" w:rsidR="007545F8" w:rsidRDefault="007545F8" w:rsidP="007545F8">
      <w:pPr>
        <w:spacing w:after="160" w:line="360" w:lineRule="auto"/>
        <w:jc w:val="both"/>
        <w:rPr>
          <w:rFonts w:ascii="Times New Roman" w:hAnsi="Times New Roman" w:cs="Times New Roman"/>
          <w:b/>
          <w:bCs/>
          <w:sz w:val="28"/>
          <w:szCs w:val="28"/>
        </w:rPr>
      </w:pPr>
    </w:p>
    <w:p w14:paraId="4DC1E4D9" w14:textId="77777777" w:rsidR="007545F8" w:rsidRPr="00E056E5" w:rsidRDefault="007545F8" w:rsidP="007545F8">
      <w:pPr>
        <w:spacing w:after="160" w:line="360" w:lineRule="auto"/>
        <w:jc w:val="both"/>
        <w:rPr>
          <w:rFonts w:ascii="Times New Roman" w:hAnsi="Times New Roman" w:cs="Times New Roman"/>
          <w:sz w:val="24"/>
          <w:szCs w:val="24"/>
        </w:rPr>
      </w:pPr>
    </w:p>
    <w:p w14:paraId="22753346" w14:textId="77777777" w:rsidR="007545F8" w:rsidRDefault="007545F8" w:rsidP="007545F8">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r>
    </w:p>
    <w:p w14:paraId="053CC120" w14:textId="77777777" w:rsidR="007545F8" w:rsidRPr="00706638" w:rsidRDefault="007545F8" w:rsidP="007545F8">
      <w:pPr>
        <w:rPr>
          <w:rFonts w:ascii="Times New Roman" w:hAnsi="Times New Roman" w:cs="Times New Roman"/>
          <w:sz w:val="24"/>
          <w:szCs w:val="24"/>
        </w:rPr>
      </w:pPr>
      <w:r>
        <w:rPr>
          <w:rFonts w:ascii="Times New Roman" w:hAnsi="Times New Roman" w:cs="Times New Roman"/>
          <w:sz w:val="24"/>
          <w:szCs w:val="24"/>
        </w:rPr>
        <w:t xml:space="preserve">                                              </w:t>
      </w:r>
    </w:p>
    <w:p w14:paraId="06C9A10D" w14:textId="52586222" w:rsidR="007545F8" w:rsidRDefault="007545F8" w:rsidP="007545F8">
      <w:pPr>
        <w:jc w:val="center"/>
        <w:rPr>
          <w:rFonts w:ascii="Times New Roman" w:eastAsia="Times New Roman" w:hAnsi="Times New Roman" w:cs="Times New Roman"/>
          <w:b/>
          <w:sz w:val="52"/>
          <w:szCs w:val="52"/>
          <w:u w:val="single"/>
        </w:rPr>
      </w:pPr>
      <w:r>
        <w:rPr>
          <w:rFonts w:ascii="Times New Roman" w:eastAsia="Times New Roman" w:hAnsi="Times New Roman" w:cs="Times New Roman"/>
          <w:b/>
          <w:sz w:val="52"/>
          <w:szCs w:val="52"/>
          <w:u w:val="single"/>
        </w:rPr>
        <w:t>CHAPTER III</w:t>
      </w:r>
      <w:r>
        <w:rPr>
          <w:rFonts w:ascii="Times New Roman" w:eastAsia="Times New Roman" w:hAnsi="Times New Roman" w:cs="Times New Roman"/>
          <w:b/>
          <w:sz w:val="52"/>
          <w:szCs w:val="52"/>
          <w:u w:val="single"/>
        </w:rPr>
        <w:br/>
        <w:t>CONCEPTUAL STUDY</w:t>
      </w:r>
    </w:p>
    <w:p w14:paraId="00341A96" w14:textId="77777777" w:rsidR="007545F8" w:rsidRDefault="007545F8" w:rsidP="007545F8">
      <w:pPr>
        <w:jc w:val="center"/>
        <w:rPr>
          <w:rFonts w:ascii="Times New Roman" w:eastAsia="Times New Roman" w:hAnsi="Times New Roman" w:cs="Times New Roman"/>
          <w:b/>
          <w:sz w:val="52"/>
          <w:szCs w:val="52"/>
          <w:u w:val="single"/>
        </w:rPr>
      </w:pPr>
    </w:p>
    <w:p w14:paraId="69EC9C12" w14:textId="77777777" w:rsidR="007545F8" w:rsidRPr="00E056E5" w:rsidRDefault="007545F8" w:rsidP="007545F8">
      <w:pPr>
        <w:spacing w:after="160" w:line="360" w:lineRule="auto"/>
        <w:jc w:val="both"/>
        <w:rPr>
          <w:rFonts w:ascii="Times New Roman" w:hAnsi="Times New Roman" w:cs="Times New Roman"/>
          <w:sz w:val="24"/>
          <w:szCs w:val="24"/>
        </w:rPr>
      </w:pPr>
    </w:p>
    <w:p w14:paraId="352C457E" w14:textId="77777777" w:rsidR="007545F8" w:rsidRPr="006668CA" w:rsidRDefault="007545F8" w:rsidP="007545F8">
      <w:pPr>
        <w:spacing w:after="160" w:line="360" w:lineRule="auto"/>
        <w:jc w:val="both"/>
        <w:rPr>
          <w:rFonts w:ascii="Times New Roman" w:hAnsi="Times New Roman" w:cs="Times New Roman"/>
          <w:sz w:val="24"/>
          <w:szCs w:val="24"/>
        </w:rPr>
      </w:pPr>
    </w:p>
    <w:p w14:paraId="7E72CAA9" w14:textId="77777777" w:rsidR="007545F8" w:rsidRDefault="007545F8" w:rsidP="007545F8">
      <w:pPr>
        <w:rPr>
          <w:rFonts w:ascii="Times New Roman" w:hAnsi="Times New Roman" w:cs="Times New Roman"/>
        </w:rPr>
      </w:pPr>
    </w:p>
    <w:p w14:paraId="2273DB72" w14:textId="77777777" w:rsidR="00126FA2" w:rsidRDefault="007545F8" w:rsidP="007545F8">
      <w:pPr>
        <w:rPr>
          <w:rFonts w:ascii="Times New Roman" w:hAnsi="Times New Roman" w:cs="Times New Roman"/>
        </w:rPr>
        <w:sectPr w:rsidR="00126FA2" w:rsidSect="00A61BC9">
          <w:footerReference w:type="first" r:id="rId37"/>
          <w:pgSz w:w="11906" w:h="16838"/>
          <w:pgMar w:top="1440" w:right="1134" w:bottom="1440" w:left="1701" w:header="708" w:footer="708" w:gutter="0"/>
          <w:pgBorders w:offsetFrom="page">
            <w:top w:val="single" w:sz="4" w:space="24" w:color="auto"/>
            <w:left w:val="single" w:sz="4" w:space="31" w:color="auto"/>
            <w:bottom w:val="single" w:sz="4" w:space="24" w:color="auto"/>
            <w:right w:val="single" w:sz="4" w:space="24" w:color="auto"/>
          </w:pgBorders>
          <w:pgNumType w:start="7"/>
          <w:cols w:space="708"/>
          <w:titlePg/>
          <w:docGrid w:linePitch="360"/>
        </w:sectPr>
      </w:pPr>
      <w:r>
        <w:rPr>
          <w:rFonts w:ascii="Times New Roman" w:hAnsi="Times New Roman" w:cs="Times New Roman"/>
        </w:rPr>
        <w:br w:type="page"/>
      </w:r>
    </w:p>
    <w:p w14:paraId="66035BFC" w14:textId="77777777" w:rsidR="007545F8" w:rsidRDefault="007545F8" w:rsidP="007545F8">
      <w:pPr>
        <w:spacing w:before="100" w:beforeAutospacing="1" w:after="100" w:afterAutospacing="1" w:line="240" w:lineRule="auto"/>
        <w:ind w:left="360"/>
        <w:rPr>
          <w:rFonts w:ascii="Times New Roman" w:hAnsi="Times New Roman" w:cs="Times New Roman"/>
          <w:b/>
          <w:bCs/>
          <w:sz w:val="24"/>
          <w:szCs w:val="24"/>
        </w:rPr>
      </w:pPr>
    </w:p>
    <w:p w14:paraId="29ECBD65" w14:textId="77777777" w:rsidR="007545F8" w:rsidRPr="00B701A5"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1. Challenges in the Analysis of Online Financial Frauds in India</w:t>
      </w:r>
    </w:p>
    <w:p w14:paraId="7A2AA647" w14:textId="77777777" w:rsidR="007545F8" w:rsidRPr="00B701A5"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Rapidly Changing Fraud Methods</w:t>
      </w:r>
    </w:p>
    <w:p w14:paraId="5139E2C9" w14:textId="77777777" w:rsidR="007545F8" w:rsidRPr="00B701A5"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One of the most persistent challenges in studying online financial fraud is simply keeping up with it. Cybercriminals don't sit still — they continuously refine their tactics, moving from phishing emails to fake customer care calls to malicious apps, and often cycling through multiple methods at once. By the time researchers or institutions have mapped a particular fraud pattern, the people behind it have often already shifted approach. This constant evolution makes it genuinely difficult to build analysis frameworks that stay relevant, and it means that any understanding of fraud methods has a shelf life that keeps getting shorter.</w:t>
      </w:r>
    </w:p>
    <w:p w14:paraId="34BE0F90" w14:textId="77777777" w:rsidR="007545F8" w:rsidRPr="00B701A5"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Low Awareness Among Users</w:t>
      </w:r>
    </w:p>
    <w:p w14:paraId="7A67D948" w14:textId="77777777" w:rsidR="007545F8" w:rsidRPr="00B701A5"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A significant portion of digital payment users in India are navigating financial technology without a solid understanding of the risks that come with it. This isn't about carelessness — many users simply haven't had access to clear, practical guidance on what safe </w:t>
      </w:r>
      <w:proofErr w:type="spellStart"/>
      <w:r>
        <w:rPr>
          <w:rFonts w:ascii="Times New Roman" w:eastAsia="Times New Roman" w:hAnsi="Times New Roman" w:cs="Times New Roman"/>
          <w:sz w:val="24"/>
          <w:szCs w:val="24"/>
          <w:lang w:val="en-IN" w:eastAsia="en-IN"/>
        </w:rPr>
        <w:t>behavior</w:t>
      </w:r>
      <w:proofErr w:type="spellEnd"/>
      <w:r>
        <w:rPr>
          <w:rFonts w:ascii="Times New Roman" w:eastAsia="Times New Roman" w:hAnsi="Times New Roman" w:cs="Times New Roman"/>
          <w:sz w:val="24"/>
          <w:szCs w:val="24"/>
          <w:lang w:val="en-IN" w:eastAsia="en-IN"/>
        </w:rPr>
        <w:t xml:space="preserve"> online looks like. As a result, people can unknowingly hand over OTPs, respond to fraudulent calls, or follow malicious links without realizing anything is wrong until money has already moved. What makes this especially difficult from a research standpoint is that many of these incidents never get reported. Victims may feel embarrassed, assume nothing can be done, or not know where to turn — which means the actual scale of the problem is consistently underrepresented in the data.</w:t>
      </w:r>
    </w:p>
    <w:p w14:paraId="7D07946A" w14:textId="77777777" w:rsidR="007545F8" w:rsidRPr="00B701A5"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Limited Availability of Accurate Data</w:t>
      </w:r>
    </w:p>
    <w:p w14:paraId="26D5B10D" w14:textId="77777777" w:rsidR="007545F8" w:rsidRPr="00B701A5"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Building a rigorous picture of online financial fraud in India runs into a fundamental problem: the data is incomplete. Official reporting captures only a fraction of actual incidents, partly because of the awareness gap mentioned above, and partly because reporting mechanisms aren't always easy to access or trust. Financial institutions may also be reluctant to publicize breach or fraud data for reputational reasons. For researchers, this creates real methodological challenges — it's hard to </w:t>
      </w:r>
      <w:proofErr w:type="spellStart"/>
      <w:r>
        <w:rPr>
          <w:rFonts w:ascii="Times New Roman" w:eastAsia="Times New Roman" w:hAnsi="Times New Roman" w:cs="Times New Roman"/>
          <w:sz w:val="24"/>
          <w:szCs w:val="24"/>
          <w:lang w:val="en-IN" w:eastAsia="en-IN"/>
        </w:rPr>
        <w:t>analyze</w:t>
      </w:r>
      <w:proofErr w:type="spellEnd"/>
      <w:r>
        <w:rPr>
          <w:rFonts w:ascii="Times New Roman" w:eastAsia="Times New Roman" w:hAnsi="Times New Roman" w:cs="Times New Roman"/>
          <w:sz w:val="24"/>
          <w:szCs w:val="24"/>
          <w:lang w:val="en-IN" w:eastAsia="en-IN"/>
        </w:rPr>
        <w:t xml:space="preserve"> a phenomenon accurately when the dataset you're working with systematically misses a large portion of what's </w:t>
      </w:r>
      <w:r>
        <w:rPr>
          <w:rFonts w:ascii="Times New Roman" w:eastAsia="Times New Roman" w:hAnsi="Times New Roman" w:cs="Times New Roman"/>
          <w:sz w:val="24"/>
          <w:szCs w:val="24"/>
          <w:lang w:val="en-IN" w:eastAsia="en-IN"/>
        </w:rPr>
        <w:lastRenderedPageBreak/>
        <w:t>actually happening. Any findings drawn from available data need to be understood with that limitation in mind.</w:t>
      </w:r>
    </w:p>
    <w:p w14:paraId="6EF61404" w14:textId="77777777" w:rsidR="007545F8" w:rsidRPr="00B701A5"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2. Benefits of Studying Online Financial Frauds in India</w:t>
      </w:r>
    </w:p>
    <w:p w14:paraId="716AC48D" w14:textId="77777777" w:rsidR="007545F8" w:rsidRPr="00B701A5"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Understanding Fraud Techniques</w:t>
      </w:r>
    </w:p>
    <w:p w14:paraId="28035307" w14:textId="77777777" w:rsidR="007545F8" w:rsidRPr="00B701A5"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There's genuine value in studying how online financial fraud actually works — not just cataloguing that it exists, but understanding the mechanics behind it. How do fraudsters identify and approach targets? What psychological techniques do they use to create urgency or build false trust? Where in a digital transaction are the points of greatest vulnerability? Answering these questions produces knowledge that is directly actionable. Institutions can use it to harden specific weak points in their systems. Policymakers can use it to design more targeted interventions. And researchers can use it as a foundation for anticipating where fraud methods are likely to evolve next, rather than always responding after the fact.</w:t>
      </w:r>
    </w:p>
    <w:p w14:paraId="22950C7C" w14:textId="77777777" w:rsidR="007545F8" w:rsidRPr="00B701A5"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Improving Security Measures</w:t>
      </w:r>
    </w:p>
    <w:p w14:paraId="4B0CBBD3" w14:textId="77777777" w:rsidR="007545F8" w:rsidRPr="00B701A5"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Research into fraud patterns has a direct and practical payoff for the institutions responsible for protecting digital financial systems. When banks and fintech platforms understand how fraud actually occurs — rather than working from general assumptions — they're in a much better position to build security measures that address real vulnerabilities rather than hypothetical ones. This kind of evidence-based approach to cybersecurity tends to produce more effective outcomes than generic hardening. It also helps institutions prioritize where to invest limited resources, which matters particularly for smaller banks and payment providers that can't spread their security budgets across every possible threat at once.</w:t>
      </w:r>
    </w:p>
    <w:p w14:paraId="428E7222" w14:textId="77777777" w:rsidR="007545F8" w:rsidRPr="00B701A5"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Helping Users Stay Safe</w:t>
      </w:r>
    </w:p>
    <w:p w14:paraId="6DBD4C14" w14:textId="77777777" w:rsidR="007545F8" w:rsidRPr="00B701A5"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Understanding fraud trends makes it significantly easier to design user education that actually connects. Generic warnings about "being careful online" have limited effect; what works better is specific, concrete guidance rooted in how fraud is currently operating. When research identifies that a particular type of scam is targeting mobile payment users, or that a specific manipulation technique is being used to extract OTPs, that information can be translated into awareness campaigns that give people something tangible to act on. Over time, a user base that understands what real threats look like becomes meaningfully harder </w:t>
      </w:r>
      <w:r>
        <w:rPr>
          <w:rFonts w:ascii="Times New Roman" w:eastAsia="Times New Roman" w:hAnsi="Times New Roman" w:cs="Times New Roman"/>
          <w:sz w:val="24"/>
          <w:szCs w:val="24"/>
          <w:lang w:val="en-IN" w:eastAsia="en-IN"/>
        </w:rPr>
        <w:lastRenderedPageBreak/>
        <w:t>to exploit — which reduces fraud incidents regardless of what security systems are or aren't in place on the back end.</w:t>
      </w:r>
    </w:p>
    <w:p w14:paraId="121C9148" w14:textId="77777777" w:rsidR="007545F8" w:rsidRPr="00B701A5"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 xml:space="preserve">3. Importance of </w:t>
      </w:r>
      <w:proofErr w:type="spellStart"/>
      <w:r>
        <w:rPr>
          <w:rFonts w:ascii="Times New Roman" w:eastAsia="Times New Roman" w:hAnsi="Times New Roman" w:cs="Times New Roman"/>
          <w:b/>
          <w:bCs/>
          <w:sz w:val="24"/>
          <w:szCs w:val="24"/>
          <w:lang w:val="en-IN" w:eastAsia="en-IN"/>
        </w:rPr>
        <w:t>Analyzing</w:t>
      </w:r>
      <w:proofErr w:type="spellEnd"/>
      <w:r>
        <w:rPr>
          <w:rFonts w:ascii="Times New Roman" w:eastAsia="Times New Roman" w:hAnsi="Times New Roman" w:cs="Times New Roman"/>
          <w:b/>
          <w:bCs/>
          <w:sz w:val="24"/>
          <w:szCs w:val="24"/>
          <w:lang w:val="en-IN" w:eastAsia="en-IN"/>
        </w:rPr>
        <w:t xml:space="preserve"> Online Financial Frauds in India</w:t>
      </w:r>
    </w:p>
    <w:p w14:paraId="6CFE2DED" w14:textId="77777777" w:rsidR="007545F8" w:rsidRPr="00B701A5"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Increasing Use of Digital Payments</w:t>
      </w:r>
    </w:p>
    <w:p w14:paraId="6E34D4D5" w14:textId="77777777" w:rsidR="007545F8" w:rsidRPr="00B701A5"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India's digital payment landscape has grown at a pace that would have seemed unlikely even a decade ago. UPI alone now processes hundreds of millions of transactions every month, and mobile banking has pulled in users from demographics that had little previous engagement with formal financial systems. That scale of adoption is genuinely impressive — but it also means an ever-larger pool of people are making financial decisions through digital channels, many of them without deep familiarity with the risks involved. The importance of studying fraud in this context isn't abstract. The more central digital payments become to daily economic life, the more consequential the failure to understand and address fraud becomes — for individuals, for institutions, and for the broader project of financial inclusion.</w:t>
      </w:r>
    </w:p>
    <w:p w14:paraId="7BD5D368" w14:textId="77777777" w:rsidR="007545F8" w:rsidRPr="00B701A5"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Identifying Weaknesses in Digital Systems</w:t>
      </w:r>
    </w:p>
    <w:p w14:paraId="551C2980" w14:textId="77777777" w:rsidR="007545F8" w:rsidRPr="00B701A5"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Fraud analysis serves a diagnostic function that's hard to replicate through other means. When you look carefully at how fraud incidents actually unfold — which systems were involved, what steps the attacker took, where the user or institution lost control of the situation — you start to see patterns in where digital payment infrastructure is genuinely vulnerable. Some of these weaknesses are technical; others are process-related or rooted in the design of user interfaces. Identifying them through the lens of real fraud cases produces more actionable insights than theoretical security audits, because it reflects what attackers have actually found worth exploiting rather than what analysts think might be at risk.</w:t>
      </w:r>
    </w:p>
    <w:p w14:paraId="347102EB" w14:textId="77777777" w:rsidR="007545F8" w:rsidRPr="00B701A5"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Supporting Better Policies and Regulations</w:t>
      </w:r>
    </w:p>
    <w:p w14:paraId="6E89CF07" w14:textId="77777777" w:rsidR="007545F8" w:rsidRPr="00B701A5"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Good policy in this area depends on good information, and that's precisely what systematic fraud research can provide. Regulatory frameworks developed without a clear empirical foundation tend to be either too broad to be practically useful or too narrow to address the range of threats that actually exist. When researchers document what's happening — which fraud types are growing, which populations are most affected, which institutional practices </w:t>
      </w:r>
      <w:r>
        <w:rPr>
          <w:rFonts w:ascii="Times New Roman" w:eastAsia="Times New Roman" w:hAnsi="Times New Roman" w:cs="Times New Roman"/>
          <w:sz w:val="24"/>
          <w:szCs w:val="24"/>
          <w:lang w:val="en-IN" w:eastAsia="en-IN"/>
        </w:rPr>
        <w:lastRenderedPageBreak/>
        <w:t xml:space="preserve">correlate with better or worse outcomes — they give policymakers something concrete to work with. The result is a feedback loop where research informs regulation, regulation shapes institutional </w:t>
      </w:r>
      <w:proofErr w:type="spellStart"/>
      <w:r>
        <w:rPr>
          <w:rFonts w:ascii="Times New Roman" w:eastAsia="Times New Roman" w:hAnsi="Times New Roman" w:cs="Times New Roman"/>
          <w:sz w:val="24"/>
          <w:szCs w:val="24"/>
          <w:lang w:val="en-IN" w:eastAsia="en-IN"/>
        </w:rPr>
        <w:t>behavior</w:t>
      </w:r>
      <w:proofErr w:type="spellEnd"/>
      <w:r>
        <w:rPr>
          <w:rFonts w:ascii="Times New Roman" w:eastAsia="Times New Roman" w:hAnsi="Times New Roman" w:cs="Times New Roman"/>
          <w:sz w:val="24"/>
          <w:szCs w:val="24"/>
          <w:lang w:val="en-IN" w:eastAsia="en-IN"/>
        </w:rPr>
        <w:t xml:space="preserve">, and improved institutional </w:t>
      </w:r>
      <w:proofErr w:type="spellStart"/>
      <w:r>
        <w:rPr>
          <w:rFonts w:ascii="Times New Roman" w:eastAsia="Times New Roman" w:hAnsi="Times New Roman" w:cs="Times New Roman"/>
          <w:sz w:val="24"/>
          <w:szCs w:val="24"/>
          <w:lang w:val="en-IN" w:eastAsia="en-IN"/>
        </w:rPr>
        <w:t>behavior</w:t>
      </w:r>
      <w:proofErr w:type="spellEnd"/>
      <w:r>
        <w:rPr>
          <w:rFonts w:ascii="Times New Roman" w:eastAsia="Times New Roman" w:hAnsi="Times New Roman" w:cs="Times New Roman"/>
          <w:sz w:val="24"/>
          <w:szCs w:val="24"/>
          <w:lang w:val="en-IN" w:eastAsia="en-IN"/>
        </w:rPr>
        <w:t xml:space="preserve"> produces the kind of safer digital environment that makes further adoption possible.</w:t>
      </w:r>
    </w:p>
    <w:p w14:paraId="37D841B2" w14:textId="77777777" w:rsidR="007545F8" w:rsidRPr="00B701A5"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4. Impact of Online Financial Frauds in India</w:t>
      </w:r>
    </w:p>
    <w:p w14:paraId="7E5D10C4" w14:textId="77777777" w:rsidR="007545F8" w:rsidRPr="00B701A5"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Financial Loss to Individuals</w:t>
      </w:r>
    </w:p>
    <w:p w14:paraId="53593DDE" w14:textId="77777777" w:rsidR="007545F8" w:rsidRPr="00B701A5"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For the people directly affected, online financial fraud can be genuinely devastating. Losses aren't always small — victims sometimes lose savings built up over years, or funds they were relying on for immediate needs. Unlike some other financial setbacks, fraud losses often come without warning and can be difficult or impossible to recover. The financial impact falls unevenly too: people with fewer resources to absorb a sudden loss tend to be hit harder, and the populations most actively being brought into digital financial systems — rural users, first-time banking customers, older adults — are often the ones with the least experience recognizing fraud attempts. The cumulative financial harm across millions of such incidents is substantial, even when individual cases go unreported.</w:t>
      </w:r>
    </w:p>
    <w:p w14:paraId="21A7417F" w14:textId="77777777" w:rsidR="007545F8" w:rsidRPr="00B701A5"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Loss of Trust in Digital Payments</w:t>
      </w:r>
    </w:p>
    <w:p w14:paraId="2888626E" w14:textId="77777777" w:rsidR="007545F8" w:rsidRPr="00B701A5"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Trust is the infrastructure that digital financial systems run on, and fraud erodes it in ways that can be slow to repair. When someone is defrauded through a mobile payment app or online banking platform, the rational response is to become more cautious about using those channels — sometimes to the point of abandoning them. That </w:t>
      </w:r>
      <w:proofErr w:type="spellStart"/>
      <w:r>
        <w:rPr>
          <w:rFonts w:ascii="Times New Roman" w:eastAsia="Times New Roman" w:hAnsi="Times New Roman" w:cs="Times New Roman"/>
          <w:sz w:val="24"/>
          <w:szCs w:val="24"/>
          <w:lang w:val="en-IN" w:eastAsia="en-IN"/>
        </w:rPr>
        <w:t>behavioral</w:t>
      </w:r>
      <w:proofErr w:type="spellEnd"/>
      <w:r>
        <w:rPr>
          <w:rFonts w:ascii="Times New Roman" w:eastAsia="Times New Roman" w:hAnsi="Times New Roman" w:cs="Times New Roman"/>
          <w:sz w:val="24"/>
          <w:szCs w:val="24"/>
          <w:lang w:val="en-IN" w:eastAsia="en-IN"/>
        </w:rPr>
        <w:t xml:space="preserve"> shift matters beyond the individual: when fraud stories circulate through communities, they shape the attitudes of people who haven't personally been victimized. Fear of fraud can slow adoption, push users back toward cash, and undermine the gains in financial inclusion that have taken considerable effort to achieve. Managing that trust dimension is one of the less visible but genuinely important reasons to take fraud prevention seriously.</w:t>
      </w:r>
    </w:p>
    <w:p w14:paraId="1334DFC5" w14:textId="77777777" w:rsidR="007545F8" w:rsidRPr="00B701A5"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Effect on Financial Institutions</w:t>
      </w:r>
    </w:p>
    <w:p w14:paraId="6E7938D1" w14:textId="77777777" w:rsidR="007545F8" w:rsidRPr="00B701A5"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Banks and fintech platforms don't just watch fraud happen to their customers — they absorb real costs from it themselves. Direct financial exposure comes through fraud-related compensation, refund obligations, and operational costs associated with investigation and </w:t>
      </w:r>
      <w:r>
        <w:rPr>
          <w:rFonts w:ascii="Times New Roman" w:eastAsia="Times New Roman" w:hAnsi="Times New Roman" w:cs="Times New Roman"/>
          <w:sz w:val="24"/>
          <w:szCs w:val="24"/>
          <w:lang w:val="en-IN" w:eastAsia="en-IN"/>
        </w:rPr>
        <w:lastRenderedPageBreak/>
        <w:t>remediation. Beyond the numbers, institutional reputations can take meaningful damage when fraud incidents become public, particularly if the response is seen as slow or inadequate. Regulatory scrutiny intensifies after high-profile cases, adding compliance costs and sometimes resulting in formal penalties. For smaller institutions with thinner margins and less resilient brand equity, a serious fraud incident can have consequences that extend well beyond the immediate financial hit.</w:t>
      </w:r>
    </w:p>
    <w:p w14:paraId="3B85A93B" w14:textId="77777777" w:rsidR="007545F8" w:rsidRPr="00B701A5"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5. Role of Cybersecurity in Preventing Online Financial Frauds</w:t>
      </w:r>
    </w:p>
    <w:p w14:paraId="11BA074A" w14:textId="77777777" w:rsidR="007545F8" w:rsidRPr="00B701A5"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Protecting Financial Information</w:t>
      </w:r>
    </w:p>
    <w:p w14:paraId="28B666F8" w14:textId="77777777" w:rsidR="007545F8" w:rsidRPr="00B701A5"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At its most fundamental level, cybersecurity exists to prevent unauthorized access to the data and systems that digital financial transactions depend on. Encryption protects information in transit and at rest. Access controls limit who can interact with sensitive systems and under what conditions. Multi-factor authentication creates additional barriers between attackers and accounts. These aren't glamorous features, but they form the backbone of a secure digital financial environment. The challenge is that they only work when they're properly implemented, regularly updated, and actually used — conditions that require ongoing institutional commitment rather than one-time deployment. Security infrastructure that isn't maintained tends to degrade quietly, often without anyone noticing until something goes wrong.</w:t>
      </w:r>
    </w:p>
    <w:p w14:paraId="7898FDB3" w14:textId="77777777" w:rsidR="007545F8" w:rsidRPr="00B701A5"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Detecting Fraudulent Transactions</w:t>
      </w:r>
    </w:p>
    <w:p w14:paraId="2049B26B" w14:textId="77777777" w:rsidR="007545F8" w:rsidRPr="00B701A5"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Prevention isn't always possible, which makes detection the next critical line of </w:t>
      </w:r>
      <w:proofErr w:type="spellStart"/>
      <w:r>
        <w:rPr>
          <w:rFonts w:ascii="Times New Roman" w:eastAsia="Times New Roman" w:hAnsi="Times New Roman" w:cs="Times New Roman"/>
          <w:sz w:val="24"/>
          <w:szCs w:val="24"/>
          <w:lang w:val="en-IN" w:eastAsia="en-IN"/>
        </w:rPr>
        <w:t>defense</w:t>
      </w:r>
      <w:proofErr w:type="spellEnd"/>
      <w:r>
        <w:rPr>
          <w:rFonts w:ascii="Times New Roman" w:eastAsia="Times New Roman" w:hAnsi="Times New Roman" w:cs="Times New Roman"/>
          <w:sz w:val="24"/>
          <w:szCs w:val="24"/>
          <w:lang w:val="en-IN" w:eastAsia="en-IN"/>
        </w:rPr>
        <w:t xml:space="preserve">. Modern fraud detection increasingly relies on AI and machine learning systems capable of </w:t>
      </w:r>
      <w:proofErr w:type="spellStart"/>
      <w:r>
        <w:rPr>
          <w:rFonts w:ascii="Times New Roman" w:eastAsia="Times New Roman" w:hAnsi="Times New Roman" w:cs="Times New Roman"/>
          <w:sz w:val="24"/>
          <w:szCs w:val="24"/>
          <w:lang w:val="en-IN" w:eastAsia="en-IN"/>
        </w:rPr>
        <w:t>analyzing</w:t>
      </w:r>
      <w:proofErr w:type="spellEnd"/>
      <w:r>
        <w:rPr>
          <w:rFonts w:ascii="Times New Roman" w:eastAsia="Times New Roman" w:hAnsi="Times New Roman" w:cs="Times New Roman"/>
          <w:sz w:val="24"/>
          <w:szCs w:val="24"/>
          <w:lang w:val="en-IN" w:eastAsia="en-IN"/>
        </w:rPr>
        <w:t xml:space="preserve"> transaction patterns across enormous datasets in real time — flagging anomalies that would be invisible to manual review and responding faster than any human analyst could. These systems can identify when a transaction deviates from a user's normal </w:t>
      </w:r>
      <w:proofErr w:type="spellStart"/>
      <w:r>
        <w:rPr>
          <w:rFonts w:ascii="Times New Roman" w:eastAsia="Times New Roman" w:hAnsi="Times New Roman" w:cs="Times New Roman"/>
          <w:sz w:val="24"/>
          <w:szCs w:val="24"/>
          <w:lang w:val="en-IN" w:eastAsia="en-IN"/>
        </w:rPr>
        <w:t>behavior</w:t>
      </w:r>
      <w:proofErr w:type="spellEnd"/>
      <w:r>
        <w:rPr>
          <w:rFonts w:ascii="Times New Roman" w:eastAsia="Times New Roman" w:hAnsi="Times New Roman" w:cs="Times New Roman"/>
          <w:sz w:val="24"/>
          <w:szCs w:val="24"/>
          <w:lang w:val="en-IN" w:eastAsia="en-IN"/>
        </w:rPr>
        <w:t>, when sequences of activity match known fraud patterns, or when account access is happening from unexpected locations or devices. The better these detection systems get, the shorter the window between a fraud attempt beginning and intervention occurring — which directly reduces the damage done in each incident.</w:t>
      </w:r>
    </w:p>
    <w:p w14:paraId="464E660C" w14:textId="77777777" w:rsidR="007545F8" w:rsidRDefault="007545F8" w:rsidP="007545F8">
      <w:pPr>
        <w:spacing w:before="100" w:beforeAutospacing="1" w:after="100" w:afterAutospacing="1" w:line="360" w:lineRule="auto"/>
        <w:ind w:left="360"/>
        <w:jc w:val="both"/>
        <w:rPr>
          <w:rFonts w:ascii="Times New Roman" w:eastAsia="Times New Roman" w:hAnsi="Times New Roman" w:cs="Times New Roman"/>
          <w:b/>
          <w:bCs/>
          <w:sz w:val="24"/>
          <w:szCs w:val="24"/>
          <w:lang w:val="en-IN" w:eastAsia="en-IN"/>
        </w:rPr>
      </w:pPr>
    </w:p>
    <w:p w14:paraId="48ADB685" w14:textId="77777777" w:rsidR="007545F8" w:rsidRPr="00B701A5"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lastRenderedPageBreak/>
        <w:t>Promoting Safe Digital Practices</w:t>
      </w:r>
    </w:p>
    <w:p w14:paraId="4B3FF631" w14:textId="77777777" w:rsidR="007545F8" w:rsidRPr="00B701A5"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Cybersecurity isn't only about systems and algorithms — it's also about </w:t>
      </w:r>
      <w:proofErr w:type="spellStart"/>
      <w:r>
        <w:rPr>
          <w:rFonts w:ascii="Times New Roman" w:eastAsia="Times New Roman" w:hAnsi="Times New Roman" w:cs="Times New Roman"/>
          <w:sz w:val="24"/>
          <w:szCs w:val="24"/>
          <w:lang w:val="en-IN" w:eastAsia="en-IN"/>
        </w:rPr>
        <w:t>behavior</w:t>
      </w:r>
      <w:proofErr w:type="spellEnd"/>
      <w:r>
        <w:rPr>
          <w:rFonts w:ascii="Times New Roman" w:eastAsia="Times New Roman" w:hAnsi="Times New Roman" w:cs="Times New Roman"/>
          <w:sz w:val="24"/>
          <w:szCs w:val="24"/>
          <w:lang w:val="en-IN" w:eastAsia="en-IN"/>
        </w:rPr>
        <w:t xml:space="preserve">. An institution can have excellent technical </w:t>
      </w:r>
      <w:proofErr w:type="spellStart"/>
      <w:r>
        <w:rPr>
          <w:rFonts w:ascii="Times New Roman" w:eastAsia="Times New Roman" w:hAnsi="Times New Roman" w:cs="Times New Roman"/>
          <w:sz w:val="24"/>
          <w:szCs w:val="24"/>
          <w:lang w:val="en-IN" w:eastAsia="en-IN"/>
        </w:rPr>
        <w:t>defenses</w:t>
      </w:r>
      <w:proofErr w:type="spellEnd"/>
      <w:r>
        <w:rPr>
          <w:rFonts w:ascii="Times New Roman" w:eastAsia="Times New Roman" w:hAnsi="Times New Roman" w:cs="Times New Roman"/>
          <w:sz w:val="24"/>
          <w:szCs w:val="24"/>
          <w:lang w:val="en-IN" w:eastAsia="en-IN"/>
        </w:rPr>
        <w:t xml:space="preserve"> and still experience fraud if users are sharing passwords, responding to phishing messages, or using unsecured networks for financial transactions. This is why user education is treated as a genuine component of cybersecurity strategy rather than an afterthought. Awareness campaigns, in-app guidance, clear communication about what legitimate institutions will and won't ask for — these interventions change user </w:t>
      </w:r>
      <w:proofErr w:type="spellStart"/>
      <w:r>
        <w:rPr>
          <w:rFonts w:ascii="Times New Roman" w:eastAsia="Times New Roman" w:hAnsi="Times New Roman" w:cs="Times New Roman"/>
          <w:sz w:val="24"/>
          <w:szCs w:val="24"/>
          <w:lang w:val="en-IN" w:eastAsia="en-IN"/>
        </w:rPr>
        <w:t>behavior</w:t>
      </w:r>
      <w:proofErr w:type="spellEnd"/>
      <w:r>
        <w:rPr>
          <w:rFonts w:ascii="Times New Roman" w:eastAsia="Times New Roman" w:hAnsi="Times New Roman" w:cs="Times New Roman"/>
          <w:sz w:val="24"/>
          <w:szCs w:val="24"/>
          <w:lang w:val="en-IN" w:eastAsia="en-IN"/>
        </w:rPr>
        <w:t xml:space="preserve"> in ways that complement technical protections. The most resilient approach combines both: strong systems that limit what attackers can do even when they do gain access, and informed users who are harder to manipulate in the first place.</w:t>
      </w:r>
    </w:p>
    <w:p w14:paraId="6FD48286" w14:textId="77777777" w:rsidR="007545F8" w:rsidRPr="00B701A5"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6. Objectives of the Study</w:t>
      </w:r>
    </w:p>
    <w:p w14:paraId="46A04EE2" w14:textId="77777777" w:rsidR="007545F8" w:rsidRPr="00B701A5"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To Study Fraud Trends</w:t>
      </w:r>
    </w:p>
    <w:p w14:paraId="0EFF05DA" w14:textId="77777777" w:rsidR="007545F8" w:rsidRPr="00B701A5"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A central goal of this research is to build a clear, evidence-based picture of how online financial fraud has developed in India over recent years. This involves looking beyond headline statistics to understand the trajectories involved — which fraud types have grown fastest, how incident patterns have shifted as digital payment adoption has expanded, and where the trends suggest pressure is likely to intensify. Understanding the shape of the problem is a necessary first step before asking what to do about it, and it provides a baseline against which the effectiveness of future interventions can eventually be measured.</w:t>
      </w:r>
    </w:p>
    <w:p w14:paraId="68903630" w14:textId="77777777" w:rsidR="007545F8" w:rsidRPr="00B701A5"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To Identify the Causes of Fraud</w:t>
      </w:r>
    </w:p>
    <w:p w14:paraId="7F7BBFE7" w14:textId="77777777" w:rsidR="007545F8" w:rsidRPr="00B701A5"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Beyond documenting that fraud occurs, this study aims to understand why it occurs — which means looking at the full range of contributing factors rather than settling for simple explanations. Technological vulnerabilities matter, but so do user </w:t>
      </w:r>
      <w:proofErr w:type="spellStart"/>
      <w:r>
        <w:rPr>
          <w:rFonts w:ascii="Times New Roman" w:eastAsia="Times New Roman" w:hAnsi="Times New Roman" w:cs="Times New Roman"/>
          <w:sz w:val="24"/>
          <w:szCs w:val="24"/>
          <w:lang w:val="en-IN" w:eastAsia="en-IN"/>
        </w:rPr>
        <w:t>behaviors</w:t>
      </w:r>
      <w:proofErr w:type="spellEnd"/>
      <w:r>
        <w:rPr>
          <w:rFonts w:ascii="Times New Roman" w:eastAsia="Times New Roman" w:hAnsi="Times New Roman" w:cs="Times New Roman"/>
          <w:sz w:val="24"/>
          <w:szCs w:val="24"/>
          <w:lang w:val="en-IN" w:eastAsia="en-IN"/>
        </w:rPr>
        <w:t>, institutional practices, regulatory gaps, and the economic incentives that make digital financial fraud an attractive criminal activity. Causes that are properly understood are causes that can be addressed. The aim here is to produce an analysis specific enough to be useful — identifying where the leverage points are for intervention rather than offering the kind of general observations that don't translate into actionable change.</w:t>
      </w:r>
    </w:p>
    <w:p w14:paraId="497DF368" w14:textId="77777777" w:rsidR="007545F8" w:rsidRDefault="007545F8" w:rsidP="007545F8">
      <w:pPr>
        <w:spacing w:before="100" w:beforeAutospacing="1" w:after="100" w:afterAutospacing="1" w:line="360" w:lineRule="auto"/>
        <w:ind w:left="360"/>
        <w:jc w:val="both"/>
        <w:rPr>
          <w:rFonts w:ascii="Times New Roman" w:eastAsia="Times New Roman" w:hAnsi="Times New Roman" w:cs="Times New Roman"/>
          <w:b/>
          <w:bCs/>
          <w:sz w:val="24"/>
          <w:szCs w:val="24"/>
          <w:lang w:val="en-IN" w:eastAsia="en-IN"/>
        </w:rPr>
      </w:pPr>
    </w:p>
    <w:p w14:paraId="7FEFCB99" w14:textId="77777777" w:rsidR="007545F8" w:rsidRPr="00B701A5"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To Evaluate Cybersecurity Measures</w:t>
      </w:r>
    </w:p>
    <w:p w14:paraId="2D629F39" w14:textId="77777777" w:rsidR="007545F8"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This study also sets out to assess how well existing cybersecurity practices are actually working — not in theory, but against the evidence of what fraud trends tell us about their real-world effectiveness. Where security measures appear to be holding, the research aims to understand what's working and why. Where gaps remain or fraud continues to grow despite security investment, the goal is to identify what's missing and what kinds of improvements would make the most difference. The intention is to offer practical, grounded recommendations that financial institutions, regulators, and policymakers can draw on — moving the conversation from general principles toward specific, implementable steps.</w:t>
      </w:r>
    </w:p>
    <w:p w14:paraId="3B832440" w14:textId="77777777" w:rsidR="007545F8"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r>
      <w:r>
        <w:rPr>
          <w:rFonts w:ascii="Times New Roman" w:eastAsia="Times New Roman" w:hAnsi="Times New Roman" w:cs="Times New Roman"/>
          <w:sz w:val="24"/>
          <w:szCs w:val="24"/>
          <w:lang w:val="en-IN" w:eastAsia="en-IN"/>
        </w:rPr>
        <w:br/>
      </w:r>
      <w:r>
        <w:rPr>
          <w:rFonts w:ascii="Times New Roman" w:eastAsia="Times New Roman" w:hAnsi="Times New Roman" w:cs="Times New Roman"/>
          <w:sz w:val="24"/>
          <w:szCs w:val="24"/>
          <w:lang w:val="en-IN" w:eastAsia="en-IN"/>
        </w:rPr>
        <w:br/>
      </w:r>
      <w:r>
        <w:rPr>
          <w:rFonts w:ascii="Times New Roman" w:eastAsia="Times New Roman" w:hAnsi="Times New Roman" w:cs="Times New Roman"/>
          <w:sz w:val="24"/>
          <w:szCs w:val="24"/>
          <w:lang w:val="en-IN" w:eastAsia="en-IN"/>
        </w:rPr>
        <w:br/>
      </w:r>
    </w:p>
    <w:p w14:paraId="6426C0A0" w14:textId="77777777" w:rsidR="00126FA2" w:rsidRDefault="007545F8" w:rsidP="007545F8">
      <w:pPr>
        <w:rPr>
          <w:rFonts w:ascii="Times New Roman" w:eastAsia="Times New Roman" w:hAnsi="Times New Roman" w:cs="Times New Roman"/>
          <w:sz w:val="24"/>
          <w:szCs w:val="24"/>
          <w:lang w:val="en-IN" w:eastAsia="en-IN"/>
        </w:rPr>
        <w:sectPr w:rsidR="00126FA2" w:rsidSect="00A61BC9">
          <w:footerReference w:type="first" r:id="rId38"/>
          <w:pgSz w:w="11906" w:h="16838"/>
          <w:pgMar w:top="1440" w:right="1134" w:bottom="1440" w:left="1701" w:header="708" w:footer="708" w:gutter="0"/>
          <w:pgBorders w:offsetFrom="page">
            <w:top w:val="single" w:sz="4" w:space="24" w:color="auto"/>
            <w:left w:val="single" w:sz="4" w:space="31" w:color="auto"/>
            <w:bottom w:val="single" w:sz="4" w:space="24" w:color="auto"/>
            <w:right w:val="single" w:sz="4" w:space="24" w:color="auto"/>
          </w:pgBorders>
          <w:pgNumType w:start="14"/>
          <w:cols w:space="708"/>
          <w:titlePg/>
          <w:docGrid w:linePitch="360"/>
        </w:sectPr>
      </w:pPr>
      <w:r>
        <w:rPr>
          <w:rFonts w:ascii="Times New Roman" w:eastAsia="Times New Roman" w:hAnsi="Times New Roman" w:cs="Times New Roman"/>
          <w:sz w:val="24"/>
          <w:szCs w:val="24"/>
          <w:lang w:val="en-IN" w:eastAsia="en-IN"/>
        </w:rPr>
        <w:br w:type="page"/>
      </w:r>
    </w:p>
    <w:p w14:paraId="31127D39" w14:textId="77777777" w:rsidR="007545F8" w:rsidRDefault="007545F8" w:rsidP="007545F8">
      <w:pPr>
        <w:rPr>
          <w:rFonts w:ascii="Times New Roman" w:eastAsia="Times New Roman" w:hAnsi="Times New Roman" w:cs="Times New Roman"/>
          <w:sz w:val="24"/>
          <w:szCs w:val="24"/>
          <w:lang w:val="en-IN" w:eastAsia="en-IN"/>
        </w:rPr>
      </w:pPr>
    </w:p>
    <w:p w14:paraId="2D5AC29C" w14:textId="77777777" w:rsidR="007545F8" w:rsidRDefault="007545F8" w:rsidP="007545F8">
      <w:pPr>
        <w:jc w:val="center"/>
        <w:rPr>
          <w:rFonts w:ascii="Times New Roman" w:eastAsia="Times New Roman" w:hAnsi="Times New Roman" w:cs="Times New Roman"/>
          <w:b/>
          <w:sz w:val="52"/>
          <w:szCs w:val="52"/>
          <w:u w:val="single"/>
        </w:rPr>
      </w:pPr>
    </w:p>
    <w:p w14:paraId="0DE8986B" w14:textId="77777777" w:rsidR="007545F8" w:rsidRDefault="007545F8" w:rsidP="007545F8">
      <w:pPr>
        <w:jc w:val="center"/>
        <w:rPr>
          <w:rFonts w:ascii="Times New Roman" w:eastAsia="Times New Roman" w:hAnsi="Times New Roman" w:cs="Times New Roman"/>
          <w:b/>
          <w:sz w:val="52"/>
          <w:szCs w:val="52"/>
          <w:u w:val="single"/>
        </w:rPr>
      </w:pPr>
    </w:p>
    <w:p w14:paraId="2F2BE7C3" w14:textId="77777777" w:rsidR="007545F8" w:rsidRDefault="007545F8" w:rsidP="007545F8">
      <w:pPr>
        <w:jc w:val="center"/>
        <w:rPr>
          <w:rFonts w:ascii="Times New Roman" w:eastAsia="Times New Roman" w:hAnsi="Times New Roman" w:cs="Times New Roman"/>
          <w:b/>
          <w:sz w:val="52"/>
          <w:szCs w:val="52"/>
          <w:u w:val="single"/>
        </w:rPr>
      </w:pPr>
    </w:p>
    <w:p w14:paraId="4266E1BB" w14:textId="77777777" w:rsidR="007545F8" w:rsidRDefault="007545F8" w:rsidP="007545F8">
      <w:pPr>
        <w:jc w:val="center"/>
        <w:rPr>
          <w:rFonts w:ascii="Times New Roman" w:eastAsia="Times New Roman" w:hAnsi="Times New Roman" w:cs="Times New Roman"/>
          <w:b/>
          <w:sz w:val="52"/>
          <w:szCs w:val="52"/>
          <w:u w:val="single"/>
        </w:rPr>
      </w:pPr>
    </w:p>
    <w:p w14:paraId="0034E747" w14:textId="77777777" w:rsidR="007545F8" w:rsidRDefault="007545F8" w:rsidP="00C5380B">
      <w:pPr>
        <w:rPr>
          <w:rFonts w:ascii="Times New Roman" w:eastAsia="Times New Roman" w:hAnsi="Times New Roman" w:cs="Times New Roman"/>
          <w:b/>
          <w:sz w:val="52"/>
          <w:szCs w:val="52"/>
          <w:u w:val="single"/>
        </w:rPr>
      </w:pPr>
    </w:p>
    <w:p w14:paraId="0899445F" w14:textId="77777777" w:rsidR="007545F8" w:rsidRDefault="007545F8" w:rsidP="007545F8">
      <w:pPr>
        <w:jc w:val="center"/>
        <w:rPr>
          <w:rFonts w:ascii="Times New Roman" w:eastAsia="Times New Roman" w:hAnsi="Times New Roman" w:cs="Times New Roman"/>
          <w:b/>
          <w:sz w:val="52"/>
          <w:szCs w:val="52"/>
          <w:u w:val="single"/>
        </w:rPr>
      </w:pPr>
    </w:p>
    <w:p w14:paraId="7AE09F1E" w14:textId="77777777" w:rsidR="007545F8" w:rsidRDefault="007545F8" w:rsidP="007545F8">
      <w:pPr>
        <w:jc w:val="center"/>
        <w:rPr>
          <w:rFonts w:ascii="Times New Roman" w:eastAsia="Times New Roman" w:hAnsi="Times New Roman" w:cs="Times New Roman"/>
          <w:b/>
          <w:sz w:val="52"/>
          <w:szCs w:val="52"/>
          <w:u w:val="single"/>
        </w:rPr>
      </w:pPr>
      <w:r>
        <w:rPr>
          <w:rFonts w:ascii="Times New Roman" w:eastAsia="Times New Roman" w:hAnsi="Times New Roman" w:cs="Times New Roman"/>
          <w:b/>
          <w:sz w:val="52"/>
          <w:szCs w:val="52"/>
          <w:u w:val="single"/>
        </w:rPr>
        <w:t>CHAPTER IV</w:t>
      </w:r>
      <w:r>
        <w:rPr>
          <w:rFonts w:ascii="Times New Roman" w:eastAsia="Times New Roman" w:hAnsi="Times New Roman" w:cs="Times New Roman"/>
          <w:b/>
          <w:sz w:val="52"/>
          <w:szCs w:val="52"/>
          <w:u w:val="single"/>
        </w:rPr>
        <w:br/>
        <w:t>DATA ANALYSIS AND INTERPRETATION</w:t>
      </w:r>
    </w:p>
    <w:p w14:paraId="6D1438B5" w14:textId="3C5E411E" w:rsidR="00126FA2" w:rsidRDefault="00126FA2" w:rsidP="007545F8">
      <w:pPr>
        <w:rPr>
          <w:rFonts w:ascii="Times New Roman" w:eastAsia="Times New Roman" w:hAnsi="Times New Roman" w:cs="Times New Roman"/>
          <w:b/>
          <w:sz w:val="52"/>
          <w:szCs w:val="52"/>
          <w:u w:val="single"/>
        </w:rPr>
        <w:sectPr w:rsidR="00126FA2" w:rsidSect="00A61BC9">
          <w:footerReference w:type="first" r:id="rId39"/>
          <w:pgSz w:w="11906" w:h="16838"/>
          <w:pgMar w:top="1440" w:right="1134" w:bottom="1440" w:left="1701" w:header="708" w:footer="708" w:gutter="0"/>
          <w:pgBorders w:offsetFrom="page">
            <w:top w:val="single" w:sz="4" w:space="24" w:color="auto"/>
            <w:left w:val="single" w:sz="4" w:space="31" w:color="auto"/>
            <w:bottom w:val="single" w:sz="4" w:space="24" w:color="auto"/>
            <w:right w:val="single" w:sz="4" w:space="24" w:color="auto"/>
          </w:pgBorders>
          <w:pgNumType w:start="14"/>
          <w:cols w:space="708"/>
          <w:titlePg/>
          <w:docGrid w:linePitch="360"/>
        </w:sectPr>
      </w:pPr>
    </w:p>
    <w:p w14:paraId="1645295E" w14:textId="77777777" w:rsidR="007545F8" w:rsidRDefault="007545F8" w:rsidP="007545F8">
      <w:pPr>
        <w:rPr>
          <w:rFonts w:ascii="Times New Roman" w:eastAsia="Times New Roman" w:hAnsi="Times New Roman" w:cs="Times New Roman"/>
          <w:b/>
          <w:sz w:val="52"/>
          <w:szCs w:val="52"/>
          <w:u w:val="single"/>
        </w:rPr>
      </w:pPr>
    </w:p>
    <w:p w14:paraId="12DD240E" w14:textId="3980815D" w:rsidR="007545F8" w:rsidRPr="00177E5C" w:rsidRDefault="007545F8" w:rsidP="00797E3D">
      <w:pPr>
        <w:jc w:val="center"/>
        <w:rPr>
          <w:rFonts w:ascii="Times New Roman" w:eastAsia="Times New Roman" w:hAnsi="Times New Roman" w:cs="Times New Roman"/>
          <w:bCs/>
          <w:sz w:val="32"/>
          <w:szCs w:val="32"/>
          <w:u w:val="single"/>
        </w:rPr>
      </w:pPr>
      <w:r>
        <w:rPr>
          <w:rFonts w:ascii="Times New Roman" w:eastAsia="Times New Roman" w:hAnsi="Times New Roman" w:cs="Times New Roman"/>
          <w:bCs/>
          <w:sz w:val="32"/>
          <w:szCs w:val="32"/>
          <w:u w:val="single"/>
        </w:rPr>
        <w:t>PERCENTAGE ANALYSIS AND INTERPRETATION</w:t>
      </w:r>
    </w:p>
    <w:tbl>
      <w:tblPr>
        <w:tblW w:w="8647" w:type="dxa"/>
        <w:tblInd w:w="284" w:type="dxa"/>
        <w:tblLook w:val="04A0" w:firstRow="1" w:lastRow="0" w:firstColumn="1" w:lastColumn="0" w:noHBand="0" w:noVBand="1"/>
      </w:tblPr>
      <w:tblGrid>
        <w:gridCol w:w="901"/>
        <w:gridCol w:w="3493"/>
        <w:gridCol w:w="2268"/>
        <w:gridCol w:w="1985"/>
      </w:tblGrid>
      <w:tr w:rsidR="007545F8" w:rsidRPr="00177E5C" w14:paraId="129DB35D" w14:textId="77777777" w:rsidTr="00684421">
        <w:trPr>
          <w:trHeight w:val="555"/>
        </w:trPr>
        <w:tc>
          <w:tcPr>
            <w:tcW w:w="8647" w:type="dxa"/>
            <w:gridSpan w:val="4"/>
            <w:tcBorders>
              <w:top w:val="nil"/>
              <w:left w:val="nil"/>
              <w:bottom w:val="nil"/>
              <w:right w:val="nil"/>
            </w:tcBorders>
            <w:vAlign w:val="center"/>
            <w:hideMark/>
          </w:tcPr>
          <w:p w14:paraId="48BCEB5A" w14:textId="77777777" w:rsidR="007545F8" w:rsidRPr="00177E5C" w:rsidRDefault="007545F8" w:rsidP="003E564F">
            <w:pPr>
              <w:spacing w:after="0" w:line="24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1Q. What is your age group?</w:t>
            </w:r>
          </w:p>
        </w:tc>
      </w:tr>
      <w:tr w:rsidR="007545F8" w:rsidRPr="00177E5C" w14:paraId="02EB3B9D" w14:textId="77777777" w:rsidTr="00684421">
        <w:trPr>
          <w:trHeight w:val="360"/>
        </w:trPr>
        <w:tc>
          <w:tcPr>
            <w:tcW w:w="8647" w:type="dxa"/>
            <w:gridSpan w:val="4"/>
            <w:tcBorders>
              <w:top w:val="nil"/>
              <w:left w:val="nil"/>
              <w:bottom w:val="nil"/>
              <w:right w:val="nil"/>
            </w:tcBorders>
            <w:noWrap/>
            <w:vAlign w:val="center"/>
            <w:hideMark/>
          </w:tcPr>
          <w:p w14:paraId="46F6BE31" w14:textId="77777777" w:rsidR="007545F8" w:rsidRPr="00177E5C" w:rsidRDefault="007545F8" w:rsidP="003E564F">
            <w:pPr>
              <w:spacing w:after="0" w:line="240" w:lineRule="auto"/>
              <w:rPr>
                <w:rFonts w:ascii="Arial" w:eastAsia="Times New Roman" w:hAnsi="Arial" w:cs="Arial"/>
                <w:lang w:val="en-IN" w:eastAsia="en-IN"/>
              </w:rPr>
            </w:pPr>
            <w:r>
              <w:rPr>
                <w:rFonts w:ascii="Arial" w:eastAsia="Times New Roman" w:hAnsi="Arial" w:cs="Arial"/>
                <w:lang w:val="en-IN" w:eastAsia="en-IN"/>
              </w:rPr>
              <w:t>Table 4.1</w:t>
            </w:r>
          </w:p>
        </w:tc>
      </w:tr>
      <w:tr w:rsidR="007545F8" w:rsidRPr="00177E5C" w14:paraId="7F0FBE4E" w14:textId="77777777" w:rsidTr="00684421">
        <w:trPr>
          <w:trHeight w:val="435"/>
        </w:trPr>
        <w:tc>
          <w:tcPr>
            <w:tcW w:w="901" w:type="dxa"/>
            <w:tcBorders>
              <w:top w:val="single" w:sz="4" w:space="0" w:color="auto"/>
              <w:left w:val="single" w:sz="4" w:space="0" w:color="auto"/>
              <w:bottom w:val="single" w:sz="4" w:space="0" w:color="auto"/>
              <w:right w:val="single" w:sz="4" w:space="0" w:color="auto"/>
            </w:tcBorders>
            <w:shd w:val="clear" w:color="D9D9D9" w:fill="BFBFBF"/>
            <w:vAlign w:val="center"/>
            <w:hideMark/>
          </w:tcPr>
          <w:p w14:paraId="155AB966" w14:textId="77777777" w:rsidR="007545F8" w:rsidRPr="00177E5C" w:rsidRDefault="007545F8" w:rsidP="003E564F">
            <w:pPr>
              <w:spacing w:after="0" w:line="240" w:lineRule="auto"/>
              <w:jc w:val="center"/>
              <w:rPr>
                <w:rFonts w:ascii="Times New Roman" w:eastAsia="Times New Roman" w:hAnsi="Times New Roman" w:cs="Times New Roman"/>
                <w:b/>
                <w:bCs/>
                <w:lang w:val="en-IN" w:eastAsia="en-IN"/>
              </w:rPr>
            </w:pPr>
            <w:proofErr w:type="spellStart"/>
            <w:proofErr w:type="gramStart"/>
            <w:r>
              <w:rPr>
                <w:rFonts w:ascii="Times New Roman" w:eastAsia="Times New Roman" w:hAnsi="Times New Roman" w:cs="Times New Roman"/>
                <w:b/>
                <w:bCs/>
                <w:lang w:val="en-IN" w:eastAsia="en-IN"/>
              </w:rPr>
              <w:t>S.No</w:t>
            </w:r>
            <w:proofErr w:type="spellEnd"/>
            <w:proofErr w:type="gramEnd"/>
          </w:p>
        </w:tc>
        <w:tc>
          <w:tcPr>
            <w:tcW w:w="3493" w:type="dxa"/>
            <w:tcBorders>
              <w:top w:val="single" w:sz="4" w:space="0" w:color="auto"/>
              <w:left w:val="nil"/>
              <w:bottom w:val="single" w:sz="4" w:space="0" w:color="auto"/>
              <w:right w:val="single" w:sz="4" w:space="0" w:color="auto"/>
            </w:tcBorders>
            <w:shd w:val="clear" w:color="D9D9D9" w:fill="BFBFBF"/>
            <w:vAlign w:val="center"/>
            <w:hideMark/>
          </w:tcPr>
          <w:p w14:paraId="54873CD9" w14:textId="77777777" w:rsidR="007545F8" w:rsidRPr="00177E5C"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Options</w:t>
            </w:r>
          </w:p>
        </w:tc>
        <w:tc>
          <w:tcPr>
            <w:tcW w:w="2268" w:type="dxa"/>
            <w:tcBorders>
              <w:top w:val="single" w:sz="4" w:space="0" w:color="auto"/>
              <w:left w:val="nil"/>
              <w:bottom w:val="single" w:sz="4" w:space="0" w:color="auto"/>
              <w:right w:val="single" w:sz="4" w:space="0" w:color="auto"/>
            </w:tcBorders>
            <w:shd w:val="clear" w:color="D9D9D9" w:fill="BFBFBF"/>
            <w:vAlign w:val="center"/>
            <w:hideMark/>
          </w:tcPr>
          <w:p w14:paraId="6336238D" w14:textId="77777777" w:rsidR="007545F8" w:rsidRPr="00177E5C"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No. of respondents</w:t>
            </w:r>
          </w:p>
        </w:tc>
        <w:tc>
          <w:tcPr>
            <w:tcW w:w="1985" w:type="dxa"/>
            <w:tcBorders>
              <w:top w:val="single" w:sz="4" w:space="0" w:color="auto"/>
              <w:left w:val="nil"/>
              <w:bottom w:val="single" w:sz="4" w:space="0" w:color="auto"/>
              <w:right w:val="single" w:sz="4" w:space="0" w:color="auto"/>
            </w:tcBorders>
            <w:shd w:val="clear" w:color="D9D9D9" w:fill="BFBFBF"/>
            <w:vAlign w:val="center"/>
            <w:hideMark/>
          </w:tcPr>
          <w:p w14:paraId="2EFEC672" w14:textId="77777777" w:rsidR="007545F8" w:rsidRPr="00177E5C"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Percentage</w:t>
            </w:r>
          </w:p>
        </w:tc>
      </w:tr>
      <w:tr w:rsidR="007545F8" w:rsidRPr="00177E5C" w14:paraId="3F07E606" w14:textId="77777777" w:rsidTr="00684421">
        <w:trPr>
          <w:trHeight w:val="360"/>
        </w:trPr>
        <w:tc>
          <w:tcPr>
            <w:tcW w:w="901" w:type="dxa"/>
            <w:tcBorders>
              <w:top w:val="nil"/>
              <w:left w:val="single" w:sz="4" w:space="0" w:color="auto"/>
              <w:bottom w:val="single" w:sz="4" w:space="0" w:color="auto"/>
              <w:right w:val="single" w:sz="4" w:space="0" w:color="auto"/>
            </w:tcBorders>
            <w:shd w:val="clear" w:color="F2F2F2" w:fill="FFFFFF"/>
            <w:vAlign w:val="center"/>
            <w:hideMark/>
          </w:tcPr>
          <w:p w14:paraId="1A04ADB3" w14:textId="77777777" w:rsidR="007545F8" w:rsidRPr="00177E5C"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w:t>
            </w:r>
          </w:p>
        </w:tc>
        <w:tc>
          <w:tcPr>
            <w:tcW w:w="3493" w:type="dxa"/>
            <w:tcBorders>
              <w:top w:val="nil"/>
              <w:left w:val="nil"/>
              <w:bottom w:val="single" w:sz="4" w:space="0" w:color="auto"/>
              <w:right w:val="single" w:sz="4" w:space="0" w:color="auto"/>
            </w:tcBorders>
            <w:shd w:val="clear" w:color="F2F2F2" w:fill="FFFFFF"/>
            <w:vAlign w:val="center"/>
            <w:hideMark/>
          </w:tcPr>
          <w:p w14:paraId="40886D24" w14:textId="77777777" w:rsidR="007545F8" w:rsidRPr="00177E5C" w:rsidRDefault="007545F8" w:rsidP="003E564F">
            <w:pPr>
              <w:spacing w:after="0" w:line="240" w:lineRule="auto"/>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Below 18 Years</w:t>
            </w:r>
          </w:p>
        </w:tc>
        <w:tc>
          <w:tcPr>
            <w:tcW w:w="2268" w:type="dxa"/>
            <w:tcBorders>
              <w:top w:val="nil"/>
              <w:left w:val="nil"/>
              <w:bottom w:val="single" w:sz="4" w:space="0" w:color="auto"/>
              <w:right w:val="single" w:sz="4" w:space="0" w:color="auto"/>
            </w:tcBorders>
            <w:shd w:val="clear" w:color="F2F2F2" w:fill="FFFFFF"/>
            <w:vAlign w:val="center"/>
            <w:hideMark/>
          </w:tcPr>
          <w:p w14:paraId="4CCFD1FF" w14:textId="77777777" w:rsidR="007545F8" w:rsidRPr="00177E5C"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16</w:t>
            </w:r>
          </w:p>
        </w:tc>
        <w:tc>
          <w:tcPr>
            <w:tcW w:w="1985" w:type="dxa"/>
            <w:tcBorders>
              <w:top w:val="nil"/>
              <w:left w:val="nil"/>
              <w:bottom w:val="single" w:sz="4" w:space="0" w:color="auto"/>
              <w:right w:val="single" w:sz="4" w:space="0" w:color="auto"/>
            </w:tcBorders>
            <w:shd w:val="clear" w:color="F2F2F2" w:fill="FFFFFF"/>
            <w:vAlign w:val="center"/>
            <w:hideMark/>
          </w:tcPr>
          <w:p w14:paraId="5BB80E42" w14:textId="77777777" w:rsidR="007545F8" w:rsidRPr="00177E5C"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16%</w:t>
            </w:r>
          </w:p>
        </w:tc>
      </w:tr>
      <w:tr w:rsidR="007545F8" w:rsidRPr="00177E5C" w14:paraId="39480BC2" w14:textId="77777777" w:rsidTr="00684421">
        <w:trPr>
          <w:trHeight w:val="360"/>
        </w:trPr>
        <w:tc>
          <w:tcPr>
            <w:tcW w:w="901" w:type="dxa"/>
            <w:tcBorders>
              <w:top w:val="nil"/>
              <w:left w:val="single" w:sz="4" w:space="0" w:color="auto"/>
              <w:bottom w:val="single" w:sz="4" w:space="0" w:color="auto"/>
              <w:right w:val="single" w:sz="4" w:space="0" w:color="auto"/>
            </w:tcBorders>
            <w:shd w:val="clear" w:color="FFFFFF" w:fill="F2F2F2"/>
            <w:vAlign w:val="center"/>
            <w:hideMark/>
          </w:tcPr>
          <w:p w14:paraId="2D104B2C" w14:textId="77777777" w:rsidR="007545F8" w:rsidRPr="00177E5C"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2</w:t>
            </w:r>
          </w:p>
        </w:tc>
        <w:tc>
          <w:tcPr>
            <w:tcW w:w="3493" w:type="dxa"/>
            <w:tcBorders>
              <w:top w:val="nil"/>
              <w:left w:val="nil"/>
              <w:bottom w:val="single" w:sz="4" w:space="0" w:color="auto"/>
              <w:right w:val="single" w:sz="4" w:space="0" w:color="auto"/>
            </w:tcBorders>
            <w:shd w:val="clear" w:color="FFFFFF" w:fill="F2F2F2"/>
            <w:vAlign w:val="center"/>
            <w:hideMark/>
          </w:tcPr>
          <w:p w14:paraId="6520AC67" w14:textId="77777777" w:rsidR="007545F8" w:rsidRPr="00177E5C" w:rsidRDefault="007545F8" w:rsidP="003E564F">
            <w:pPr>
              <w:spacing w:after="0" w:line="240" w:lineRule="auto"/>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18-25 Years</w:t>
            </w:r>
          </w:p>
        </w:tc>
        <w:tc>
          <w:tcPr>
            <w:tcW w:w="2268" w:type="dxa"/>
            <w:tcBorders>
              <w:top w:val="nil"/>
              <w:left w:val="nil"/>
              <w:bottom w:val="single" w:sz="4" w:space="0" w:color="auto"/>
              <w:right w:val="single" w:sz="4" w:space="0" w:color="auto"/>
            </w:tcBorders>
            <w:shd w:val="clear" w:color="FFFFFF" w:fill="F2F2F2"/>
            <w:vAlign w:val="center"/>
            <w:hideMark/>
          </w:tcPr>
          <w:p w14:paraId="3182C7F5" w14:textId="77777777" w:rsidR="007545F8" w:rsidRPr="00177E5C"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53</w:t>
            </w:r>
          </w:p>
        </w:tc>
        <w:tc>
          <w:tcPr>
            <w:tcW w:w="1985" w:type="dxa"/>
            <w:tcBorders>
              <w:top w:val="nil"/>
              <w:left w:val="nil"/>
              <w:bottom w:val="single" w:sz="4" w:space="0" w:color="auto"/>
              <w:right w:val="single" w:sz="4" w:space="0" w:color="auto"/>
            </w:tcBorders>
            <w:shd w:val="clear" w:color="FFFFFF" w:fill="F2F2F2"/>
            <w:vAlign w:val="center"/>
            <w:hideMark/>
          </w:tcPr>
          <w:p w14:paraId="013DC1FF" w14:textId="77777777" w:rsidR="007545F8" w:rsidRPr="00177E5C"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53%</w:t>
            </w:r>
          </w:p>
        </w:tc>
      </w:tr>
      <w:tr w:rsidR="007545F8" w:rsidRPr="00177E5C" w14:paraId="7E59FA12" w14:textId="77777777" w:rsidTr="00684421">
        <w:trPr>
          <w:trHeight w:val="360"/>
        </w:trPr>
        <w:tc>
          <w:tcPr>
            <w:tcW w:w="901" w:type="dxa"/>
            <w:tcBorders>
              <w:top w:val="nil"/>
              <w:left w:val="single" w:sz="4" w:space="0" w:color="auto"/>
              <w:bottom w:val="single" w:sz="4" w:space="0" w:color="auto"/>
              <w:right w:val="single" w:sz="4" w:space="0" w:color="auto"/>
            </w:tcBorders>
            <w:shd w:val="clear" w:color="F2F2F2" w:fill="FFFFFF"/>
            <w:vAlign w:val="center"/>
            <w:hideMark/>
          </w:tcPr>
          <w:p w14:paraId="1BF7ED31" w14:textId="77777777" w:rsidR="007545F8" w:rsidRPr="00177E5C"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3</w:t>
            </w:r>
          </w:p>
        </w:tc>
        <w:tc>
          <w:tcPr>
            <w:tcW w:w="3493" w:type="dxa"/>
            <w:tcBorders>
              <w:top w:val="nil"/>
              <w:left w:val="nil"/>
              <w:bottom w:val="single" w:sz="4" w:space="0" w:color="auto"/>
              <w:right w:val="single" w:sz="4" w:space="0" w:color="auto"/>
            </w:tcBorders>
            <w:shd w:val="clear" w:color="F2F2F2" w:fill="FFFFFF"/>
            <w:vAlign w:val="center"/>
            <w:hideMark/>
          </w:tcPr>
          <w:p w14:paraId="11533C55" w14:textId="77777777" w:rsidR="007545F8" w:rsidRPr="00177E5C" w:rsidRDefault="007545F8" w:rsidP="003E564F">
            <w:pPr>
              <w:spacing w:after="0" w:line="240" w:lineRule="auto"/>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26-35 Years</w:t>
            </w:r>
          </w:p>
        </w:tc>
        <w:tc>
          <w:tcPr>
            <w:tcW w:w="2268" w:type="dxa"/>
            <w:tcBorders>
              <w:top w:val="nil"/>
              <w:left w:val="nil"/>
              <w:bottom w:val="single" w:sz="4" w:space="0" w:color="auto"/>
              <w:right w:val="single" w:sz="4" w:space="0" w:color="auto"/>
            </w:tcBorders>
            <w:shd w:val="clear" w:color="F2F2F2" w:fill="FFFFFF"/>
            <w:vAlign w:val="center"/>
            <w:hideMark/>
          </w:tcPr>
          <w:p w14:paraId="413E3FF4" w14:textId="77777777" w:rsidR="007545F8" w:rsidRPr="00177E5C"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16</w:t>
            </w:r>
          </w:p>
        </w:tc>
        <w:tc>
          <w:tcPr>
            <w:tcW w:w="1985" w:type="dxa"/>
            <w:tcBorders>
              <w:top w:val="nil"/>
              <w:left w:val="nil"/>
              <w:bottom w:val="single" w:sz="4" w:space="0" w:color="auto"/>
              <w:right w:val="single" w:sz="4" w:space="0" w:color="auto"/>
            </w:tcBorders>
            <w:shd w:val="clear" w:color="F2F2F2" w:fill="FFFFFF"/>
            <w:vAlign w:val="center"/>
            <w:hideMark/>
          </w:tcPr>
          <w:p w14:paraId="0C283A87" w14:textId="77777777" w:rsidR="007545F8" w:rsidRPr="00177E5C"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16%</w:t>
            </w:r>
          </w:p>
        </w:tc>
      </w:tr>
      <w:tr w:rsidR="007545F8" w:rsidRPr="00177E5C" w14:paraId="3C2161EC" w14:textId="77777777" w:rsidTr="00684421">
        <w:trPr>
          <w:trHeight w:val="360"/>
        </w:trPr>
        <w:tc>
          <w:tcPr>
            <w:tcW w:w="901" w:type="dxa"/>
            <w:tcBorders>
              <w:top w:val="nil"/>
              <w:left w:val="single" w:sz="4" w:space="0" w:color="auto"/>
              <w:bottom w:val="single" w:sz="4" w:space="0" w:color="auto"/>
              <w:right w:val="single" w:sz="4" w:space="0" w:color="auto"/>
            </w:tcBorders>
            <w:shd w:val="clear" w:color="FFFFFF" w:fill="F2F2F2"/>
            <w:vAlign w:val="center"/>
            <w:hideMark/>
          </w:tcPr>
          <w:p w14:paraId="5CDB8B1C" w14:textId="77777777" w:rsidR="007545F8" w:rsidRPr="00177E5C"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4</w:t>
            </w:r>
          </w:p>
        </w:tc>
        <w:tc>
          <w:tcPr>
            <w:tcW w:w="3493" w:type="dxa"/>
            <w:tcBorders>
              <w:top w:val="nil"/>
              <w:left w:val="nil"/>
              <w:bottom w:val="single" w:sz="4" w:space="0" w:color="auto"/>
              <w:right w:val="single" w:sz="4" w:space="0" w:color="auto"/>
            </w:tcBorders>
            <w:shd w:val="clear" w:color="FFFFFF" w:fill="F2F2F2"/>
            <w:vAlign w:val="center"/>
            <w:hideMark/>
          </w:tcPr>
          <w:p w14:paraId="6D7493B3" w14:textId="77777777" w:rsidR="007545F8" w:rsidRPr="00177E5C" w:rsidRDefault="007545F8" w:rsidP="003E564F">
            <w:pPr>
              <w:spacing w:after="0" w:line="240" w:lineRule="auto"/>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36-45 Years</w:t>
            </w:r>
          </w:p>
        </w:tc>
        <w:tc>
          <w:tcPr>
            <w:tcW w:w="2268" w:type="dxa"/>
            <w:tcBorders>
              <w:top w:val="nil"/>
              <w:left w:val="nil"/>
              <w:bottom w:val="single" w:sz="4" w:space="0" w:color="auto"/>
              <w:right w:val="single" w:sz="4" w:space="0" w:color="auto"/>
            </w:tcBorders>
            <w:shd w:val="clear" w:color="FFFFFF" w:fill="F2F2F2"/>
            <w:vAlign w:val="center"/>
            <w:hideMark/>
          </w:tcPr>
          <w:p w14:paraId="2C5334C3" w14:textId="77777777" w:rsidR="007545F8" w:rsidRPr="00177E5C"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9</w:t>
            </w:r>
          </w:p>
        </w:tc>
        <w:tc>
          <w:tcPr>
            <w:tcW w:w="1985" w:type="dxa"/>
            <w:tcBorders>
              <w:top w:val="nil"/>
              <w:left w:val="nil"/>
              <w:bottom w:val="single" w:sz="4" w:space="0" w:color="auto"/>
              <w:right w:val="single" w:sz="4" w:space="0" w:color="auto"/>
            </w:tcBorders>
            <w:shd w:val="clear" w:color="FFFFFF" w:fill="F2F2F2"/>
            <w:vAlign w:val="center"/>
            <w:hideMark/>
          </w:tcPr>
          <w:p w14:paraId="0F1BE4B3" w14:textId="77777777" w:rsidR="007545F8" w:rsidRPr="00177E5C"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9%</w:t>
            </w:r>
          </w:p>
        </w:tc>
      </w:tr>
      <w:tr w:rsidR="007545F8" w:rsidRPr="00177E5C" w14:paraId="4AED5A51" w14:textId="77777777" w:rsidTr="00684421">
        <w:trPr>
          <w:trHeight w:val="360"/>
        </w:trPr>
        <w:tc>
          <w:tcPr>
            <w:tcW w:w="901" w:type="dxa"/>
            <w:tcBorders>
              <w:top w:val="nil"/>
              <w:left w:val="single" w:sz="4" w:space="0" w:color="auto"/>
              <w:bottom w:val="single" w:sz="4" w:space="0" w:color="auto"/>
              <w:right w:val="single" w:sz="4" w:space="0" w:color="auto"/>
            </w:tcBorders>
            <w:shd w:val="clear" w:color="F2F2F2" w:fill="FFFFFF"/>
            <w:vAlign w:val="center"/>
            <w:hideMark/>
          </w:tcPr>
          <w:p w14:paraId="67B66BBB" w14:textId="77777777" w:rsidR="007545F8" w:rsidRPr="00177E5C"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5</w:t>
            </w:r>
          </w:p>
        </w:tc>
        <w:tc>
          <w:tcPr>
            <w:tcW w:w="3493" w:type="dxa"/>
            <w:tcBorders>
              <w:top w:val="nil"/>
              <w:left w:val="nil"/>
              <w:bottom w:val="single" w:sz="4" w:space="0" w:color="auto"/>
              <w:right w:val="single" w:sz="4" w:space="0" w:color="auto"/>
            </w:tcBorders>
            <w:shd w:val="clear" w:color="F2F2F2" w:fill="FFFFFF"/>
            <w:vAlign w:val="center"/>
            <w:hideMark/>
          </w:tcPr>
          <w:p w14:paraId="5C4FCC55" w14:textId="77777777" w:rsidR="007545F8" w:rsidRPr="00177E5C" w:rsidRDefault="007545F8" w:rsidP="003E564F">
            <w:pPr>
              <w:spacing w:after="0" w:line="240" w:lineRule="auto"/>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Above 45 Years</w:t>
            </w:r>
          </w:p>
        </w:tc>
        <w:tc>
          <w:tcPr>
            <w:tcW w:w="2268" w:type="dxa"/>
            <w:tcBorders>
              <w:top w:val="nil"/>
              <w:left w:val="nil"/>
              <w:bottom w:val="single" w:sz="4" w:space="0" w:color="auto"/>
              <w:right w:val="single" w:sz="4" w:space="0" w:color="auto"/>
            </w:tcBorders>
            <w:shd w:val="clear" w:color="F2F2F2" w:fill="FFFFFF"/>
            <w:vAlign w:val="center"/>
            <w:hideMark/>
          </w:tcPr>
          <w:p w14:paraId="7C5ECC31" w14:textId="77777777" w:rsidR="007545F8" w:rsidRPr="00177E5C"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6</w:t>
            </w:r>
          </w:p>
        </w:tc>
        <w:tc>
          <w:tcPr>
            <w:tcW w:w="1985" w:type="dxa"/>
            <w:tcBorders>
              <w:top w:val="nil"/>
              <w:left w:val="nil"/>
              <w:bottom w:val="single" w:sz="4" w:space="0" w:color="auto"/>
              <w:right w:val="single" w:sz="4" w:space="0" w:color="auto"/>
            </w:tcBorders>
            <w:shd w:val="clear" w:color="F2F2F2" w:fill="FFFFFF"/>
            <w:vAlign w:val="center"/>
            <w:hideMark/>
          </w:tcPr>
          <w:p w14:paraId="5BCC628B" w14:textId="77777777" w:rsidR="007545F8" w:rsidRPr="00177E5C"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6%</w:t>
            </w:r>
          </w:p>
        </w:tc>
      </w:tr>
      <w:tr w:rsidR="007545F8" w:rsidRPr="00177E5C" w14:paraId="5C79CE3E" w14:textId="77777777" w:rsidTr="00684421">
        <w:trPr>
          <w:trHeight w:val="390"/>
        </w:trPr>
        <w:tc>
          <w:tcPr>
            <w:tcW w:w="901" w:type="dxa"/>
            <w:tcBorders>
              <w:top w:val="nil"/>
              <w:left w:val="single" w:sz="4" w:space="0" w:color="auto"/>
              <w:bottom w:val="single" w:sz="4" w:space="0" w:color="auto"/>
              <w:right w:val="single" w:sz="4" w:space="0" w:color="auto"/>
            </w:tcBorders>
            <w:shd w:val="clear" w:color="F2F2F2" w:fill="D9D9D9"/>
            <w:noWrap/>
            <w:vAlign w:val="center"/>
            <w:hideMark/>
          </w:tcPr>
          <w:p w14:paraId="0EAEBDE1" w14:textId="77777777" w:rsidR="007545F8" w:rsidRPr="00177E5C"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 </w:t>
            </w:r>
          </w:p>
        </w:tc>
        <w:tc>
          <w:tcPr>
            <w:tcW w:w="3493" w:type="dxa"/>
            <w:tcBorders>
              <w:top w:val="nil"/>
              <w:left w:val="nil"/>
              <w:bottom w:val="single" w:sz="4" w:space="0" w:color="auto"/>
              <w:right w:val="single" w:sz="4" w:space="0" w:color="auto"/>
            </w:tcBorders>
            <w:shd w:val="clear" w:color="F2F2F2" w:fill="D9D9D9"/>
            <w:noWrap/>
            <w:vAlign w:val="center"/>
            <w:hideMark/>
          </w:tcPr>
          <w:p w14:paraId="60B71C28" w14:textId="77777777" w:rsidR="007545F8" w:rsidRPr="00177E5C" w:rsidRDefault="007545F8" w:rsidP="003E564F">
            <w:pPr>
              <w:spacing w:after="0" w:line="240" w:lineRule="auto"/>
              <w:rPr>
                <w:rFonts w:ascii="Times New Roman" w:eastAsia="Times New Roman" w:hAnsi="Times New Roman" w:cs="Times New Roman"/>
                <w:b/>
                <w:bCs/>
                <w:i/>
                <w:iCs/>
                <w:lang w:val="en-IN" w:eastAsia="en-IN"/>
              </w:rPr>
            </w:pPr>
            <w:r>
              <w:rPr>
                <w:rFonts w:ascii="Times New Roman" w:eastAsia="Times New Roman" w:hAnsi="Times New Roman" w:cs="Times New Roman"/>
                <w:b/>
                <w:bCs/>
                <w:i/>
                <w:iCs/>
                <w:lang w:val="en-IN" w:eastAsia="en-IN"/>
              </w:rPr>
              <w:t>Total</w:t>
            </w:r>
          </w:p>
        </w:tc>
        <w:tc>
          <w:tcPr>
            <w:tcW w:w="2268" w:type="dxa"/>
            <w:tcBorders>
              <w:top w:val="nil"/>
              <w:left w:val="nil"/>
              <w:bottom w:val="single" w:sz="4" w:space="0" w:color="auto"/>
              <w:right w:val="single" w:sz="4" w:space="0" w:color="auto"/>
            </w:tcBorders>
            <w:shd w:val="clear" w:color="F2F2F2" w:fill="D9D9D9"/>
            <w:noWrap/>
            <w:vAlign w:val="center"/>
            <w:hideMark/>
          </w:tcPr>
          <w:p w14:paraId="6BC005F1" w14:textId="77777777" w:rsidR="007545F8" w:rsidRPr="00177E5C"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100</w:t>
            </w:r>
          </w:p>
        </w:tc>
        <w:tc>
          <w:tcPr>
            <w:tcW w:w="1985" w:type="dxa"/>
            <w:tcBorders>
              <w:top w:val="nil"/>
              <w:left w:val="nil"/>
              <w:bottom w:val="single" w:sz="4" w:space="0" w:color="auto"/>
              <w:right w:val="single" w:sz="4" w:space="0" w:color="auto"/>
            </w:tcBorders>
            <w:shd w:val="clear" w:color="F2F2F2" w:fill="D9D9D9"/>
            <w:noWrap/>
            <w:vAlign w:val="center"/>
            <w:hideMark/>
          </w:tcPr>
          <w:p w14:paraId="40B0DF78" w14:textId="77777777" w:rsidR="007545F8" w:rsidRPr="00177E5C"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100%</w:t>
            </w:r>
          </w:p>
        </w:tc>
      </w:tr>
      <w:tr w:rsidR="007545F8" w:rsidRPr="00177E5C" w14:paraId="49394C7D" w14:textId="77777777" w:rsidTr="00684421">
        <w:trPr>
          <w:trHeight w:val="390"/>
        </w:trPr>
        <w:tc>
          <w:tcPr>
            <w:tcW w:w="901" w:type="dxa"/>
            <w:tcBorders>
              <w:top w:val="nil"/>
              <w:left w:val="single" w:sz="4" w:space="0" w:color="auto"/>
              <w:bottom w:val="single" w:sz="4" w:space="0" w:color="auto"/>
              <w:right w:val="single" w:sz="4" w:space="0" w:color="auto"/>
            </w:tcBorders>
            <w:shd w:val="clear" w:color="F2F2F2" w:fill="D9D9D9"/>
            <w:noWrap/>
            <w:vAlign w:val="center"/>
          </w:tcPr>
          <w:p w14:paraId="47E9FD96" w14:textId="77777777" w:rsidR="007545F8" w:rsidRPr="00177E5C" w:rsidRDefault="007545F8" w:rsidP="003E564F">
            <w:pPr>
              <w:spacing w:after="0" w:line="240" w:lineRule="auto"/>
              <w:jc w:val="center"/>
              <w:rPr>
                <w:rFonts w:ascii="Arial" w:eastAsia="Times New Roman" w:hAnsi="Arial" w:cs="Arial"/>
                <w:b/>
                <w:bCs/>
                <w:lang w:val="en-IN" w:eastAsia="en-IN"/>
              </w:rPr>
            </w:pPr>
          </w:p>
        </w:tc>
        <w:tc>
          <w:tcPr>
            <w:tcW w:w="3493" w:type="dxa"/>
            <w:tcBorders>
              <w:top w:val="nil"/>
              <w:left w:val="nil"/>
              <w:bottom w:val="single" w:sz="4" w:space="0" w:color="auto"/>
              <w:right w:val="single" w:sz="4" w:space="0" w:color="auto"/>
            </w:tcBorders>
            <w:shd w:val="clear" w:color="F2F2F2" w:fill="D9D9D9"/>
            <w:noWrap/>
            <w:vAlign w:val="center"/>
          </w:tcPr>
          <w:p w14:paraId="76B22DE5" w14:textId="77777777" w:rsidR="007545F8" w:rsidRPr="00177E5C" w:rsidRDefault="007545F8" w:rsidP="003E564F">
            <w:pPr>
              <w:spacing w:after="0" w:line="240" w:lineRule="auto"/>
              <w:rPr>
                <w:rFonts w:ascii="Arial" w:eastAsia="Times New Roman" w:hAnsi="Arial" w:cs="Arial"/>
                <w:b/>
                <w:bCs/>
                <w:i/>
                <w:iCs/>
                <w:lang w:val="en-IN" w:eastAsia="en-IN"/>
              </w:rPr>
            </w:pPr>
          </w:p>
        </w:tc>
        <w:tc>
          <w:tcPr>
            <w:tcW w:w="2268" w:type="dxa"/>
            <w:tcBorders>
              <w:top w:val="nil"/>
              <w:left w:val="nil"/>
              <w:bottom w:val="single" w:sz="4" w:space="0" w:color="auto"/>
              <w:right w:val="single" w:sz="4" w:space="0" w:color="auto"/>
            </w:tcBorders>
            <w:shd w:val="clear" w:color="F2F2F2" w:fill="D9D9D9"/>
            <w:noWrap/>
            <w:vAlign w:val="center"/>
          </w:tcPr>
          <w:p w14:paraId="2C979232" w14:textId="77777777" w:rsidR="007545F8" w:rsidRPr="00177E5C" w:rsidRDefault="007545F8" w:rsidP="003E564F">
            <w:pPr>
              <w:spacing w:after="0" w:line="240" w:lineRule="auto"/>
              <w:jc w:val="center"/>
              <w:rPr>
                <w:rFonts w:ascii="Arial" w:eastAsia="Times New Roman" w:hAnsi="Arial" w:cs="Arial"/>
                <w:b/>
                <w:bCs/>
                <w:lang w:val="en-IN" w:eastAsia="en-IN"/>
              </w:rPr>
            </w:pPr>
          </w:p>
        </w:tc>
        <w:tc>
          <w:tcPr>
            <w:tcW w:w="1985" w:type="dxa"/>
            <w:tcBorders>
              <w:top w:val="nil"/>
              <w:left w:val="nil"/>
              <w:bottom w:val="single" w:sz="4" w:space="0" w:color="auto"/>
              <w:right w:val="single" w:sz="4" w:space="0" w:color="auto"/>
            </w:tcBorders>
            <w:shd w:val="clear" w:color="F2F2F2" w:fill="D9D9D9"/>
            <w:noWrap/>
            <w:vAlign w:val="center"/>
          </w:tcPr>
          <w:p w14:paraId="4DD04023" w14:textId="77777777" w:rsidR="007545F8" w:rsidRPr="00177E5C" w:rsidRDefault="007545F8" w:rsidP="003E564F">
            <w:pPr>
              <w:spacing w:after="0" w:line="240" w:lineRule="auto"/>
              <w:jc w:val="center"/>
              <w:rPr>
                <w:rFonts w:ascii="Arial" w:eastAsia="Times New Roman" w:hAnsi="Arial" w:cs="Arial"/>
                <w:b/>
                <w:bCs/>
                <w:lang w:val="en-IN" w:eastAsia="en-IN"/>
              </w:rPr>
            </w:pPr>
          </w:p>
        </w:tc>
      </w:tr>
      <w:tr w:rsidR="007545F8" w:rsidRPr="00177E5C" w14:paraId="785F4A37" w14:textId="77777777" w:rsidTr="00684421">
        <w:trPr>
          <w:trHeight w:val="315"/>
        </w:trPr>
        <w:tc>
          <w:tcPr>
            <w:tcW w:w="8647" w:type="dxa"/>
            <w:gridSpan w:val="4"/>
            <w:tcBorders>
              <w:top w:val="nil"/>
              <w:left w:val="nil"/>
              <w:bottom w:val="nil"/>
              <w:right w:val="nil"/>
            </w:tcBorders>
            <w:noWrap/>
            <w:vAlign w:val="center"/>
            <w:hideMark/>
          </w:tcPr>
          <w:p w14:paraId="36384615" w14:textId="77777777" w:rsidR="007545F8" w:rsidRDefault="007545F8" w:rsidP="003E564F">
            <w:pPr>
              <w:spacing w:after="0" w:line="240" w:lineRule="auto"/>
              <w:rPr>
                <w:rFonts w:ascii="Arial" w:eastAsia="Times New Roman" w:hAnsi="Arial" w:cs="Arial"/>
                <w:sz w:val="18"/>
                <w:szCs w:val="18"/>
                <w:lang w:val="en-IN" w:eastAsia="en-IN"/>
              </w:rPr>
            </w:pPr>
            <w:r>
              <w:rPr>
                <w:rFonts w:ascii="Arial" w:eastAsia="Times New Roman" w:hAnsi="Arial" w:cs="Arial"/>
                <w:sz w:val="18"/>
                <w:szCs w:val="18"/>
                <w:lang w:val="en-IN" w:eastAsia="en-IN"/>
              </w:rPr>
              <w:t>SOURCE: Primary data</w:t>
            </w:r>
          </w:p>
          <w:p w14:paraId="27E551F9" w14:textId="77777777" w:rsidR="007545F8" w:rsidRDefault="007545F8" w:rsidP="003E564F">
            <w:pPr>
              <w:spacing w:after="0" w:line="240" w:lineRule="auto"/>
              <w:rPr>
                <w:rFonts w:ascii="Arial" w:eastAsia="Times New Roman" w:hAnsi="Arial" w:cs="Arial"/>
                <w:sz w:val="18"/>
                <w:szCs w:val="18"/>
                <w:lang w:val="en-IN" w:eastAsia="en-IN"/>
              </w:rPr>
            </w:pPr>
          </w:p>
          <w:p w14:paraId="238675BB" w14:textId="77777777" w:rsidR="007545F8" w:rsidRPr="00177E5C" w:rsidRDefault="007545F8" w:rsidP="003E564F">
            <w:pPr>
              <w:spacing w:after="0" w:line="240" w:lineRule="auto"/>
              <w:rPr>
                <w:rFonts w:ascii="Arial" w:eastAsia="Times New Roman" w:hAnsi="Arial" w:cs="Arial"/>
                <w:sz w:val="18"/>
                <w:szCs w:val="18"/>
                <w:lang w:val="en-IN" w:eastAsia="en-IN"/>
              </w:rPr>
            </w:pPr>
          </w:p>
        </w:tc>
      </w:tr>
    </w:tbl>
    <w:p w14:paraId="7AAF2486" w14:textId="77777777" w:rsidR="007545F8" w:rsidRDefault="007545F8" w:rsidP="007545F8">
      <w:pPr>
        <w:jc w:val="center"/>
        <w:rPr>
          <w:rFonts w:ascii="Times New Roman" w:eastAsia="Times New Roman" w:hAnsi="Times New Roman" w:cs="Times New Roman"/>
          <w:b/>
          <w:sz w:val="52"/>
          <w:szCs w:val="52"/>
          <w:u w:val="single"/>
        </w:rPr>
      </w:pPr>
      <w:r>
        <w:rPr>
          <w:noProof/>
        </w:rPr>
        <w:drawing>
          <wp:inline distT="0" distB="0" distL="0" distR="0" wp14:anchorId="43E14E6A" wp14:editId="6310509F">
            <wp:extent cx="4933663" cy="3121025"/>
            <wp:effectExtent l="0" t="0" r="635" b="3175"/>
            <wp:docPr id="82755091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50912" name=""/>
                    <pic:cNvPicPr/>
                  </pic:nvPicPr>
                  <pic:blipFill>
                    <a:blip r:embed="rId40">
                      <a:extLst>
                        <a:ext uri="{96DAC541-7B7A-43D3-8B79-37D633B846F1}">
                          <asvg:svgBlip xmlns:asvg="http://schemas.microsoft.com/office/drawing/2016/SVG/main" r:embed="rId41"/>
                        </a:ext>
                      </a:extLst>
                    </a:blip>
                    <a:stretch>
                      <a:fillRect/>
                    </a:stretch>
                  </pic:blipFill>
                  <pic:spPr>
                    <a:xfrm>
                      <a:off x="0" y="0"/>
                      <a:ext cx="4958256" cy="3136582"/>
                    </a:xfrm>
                    <a:prstGeom prst="rect">
                      <a:avLst/>
                    </a:prstGeom>
                  </pic:spPr>
                </pic:pic>
              </a:graphicData>
            </a:graphic>
          </wp:inline>
        </w:drawing>
      </w:r>
    </w:p>
    <w:p w14:paraId="2C193552" w14:textId="77777777" w:rsidR="007545F8"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p>
    <w:tbl>
      <w:tblPr>
        <w:tblW w:w="10282" w:type="dxa"/>
        <w:tblInd w:w="-426" w:type="dxa"/>
        <w:tblCellMar>
          <w:top w:w="15" w:type="dxa"/>
        </w:tblCellMar>
        <w:tblLook w:val="04A0" w:firstRow="1" w:lastRow="0" w:firstColumn="1" w:lastColumn="0" w:noHBand="0" w:noVBand="1"/>
      </w:tblPr>
      <w:tblGrid>
        <w:gridCol w:w="1186"/>
        <w:gridCol w:w="4960"/>
        <w:gridCol w:w="2380"/>
        <w:gridCol w:w="1520"/>
        <w:gridCol w:w="236"/>
      </w:tblGrid>
      <w:tr w:rsidR="007545F8" w:rsidRPr="00177E5C" w14:paraId="750E0A09" w14:textId="77777777" w:rsidTr="003E564F">
        <w:trPr>
          <w:gridAfter w:val="1"/>
          <w:wAfter w:w="236" w:type="dxa"/>
          <w:trHeight w:val="390"/>
        </w:trPr>
        <w:tc>
          <w:tcPr>
            <w:tcW w:w="10046" w:type="dxa"/>
            <w:gridSpan w:val="4"/>
            <w:tcBorders>
              <w:top w:val="nil"/>
              <w:left w:val="nil"/>
              <w:bottom w:val="nil"/>
              <w:right w:val="nil"/>
            </w:tcBorders>
            <w:noWrap/>
            <w:vAlign w:val="center"/>
            <w:hideMark/>
          </w:tcPr>
          <w:p w14:paraId="5E1F6261" w14:textId="3E9A9C0E" w:rsidR="007545F8" w:rsidRPr="00177E5C" w:rsidRDefault="007545F8" w:rsidP="003E564F">
            <w:pPr>
              <w:spacing w:after="0" w:line="240" w:lineRule="auto"/>
              <w:rPr>
                <w:rFonts w:ascii="Times New Roman" w:eastAsia="Times New Roman" w:hAnsi="Times New Roman" w:cs="Times New Roman"/>
                <w:b/>
                <w:bCs/>
                <w:sz w:val="24"/>
                <w:szCs w:val="24"/>
                <w:lang w:val="en-IN" w:eastAsia="en-IN"/>
              </w:rPr>
            </w:pPr>
            <w:proofErr w:type="gramStart"/>
            <w:r>
              <w:rPr>
                <w:rFonts w:ascii="Times New Roman" w:eastAsia="Times New Roman" w:hAnsi="Times New Roman" w:cs="Times New Roman"/>
                <w:b/>
                <w:bCs/>
                <w:sz w:val="24"/>
                <w:szCs w:val="24"/>
                <w:lang w:val="en-IN" w:eastAsia="en-IN"/>
              </w:rPr>
              <w:t>INTERPRETATION:</w:t>
            </w:r>
            <w:r w:rsidR="00C16375">
              <w:rPr>
                <w:rFonts w:ascii="Times New Roman" w:eastAsia="Times New Roman" w:hAnsi="Times New Roman" w:cs="Times New Roman"/>
                <w:b/>
                <w:bCs/>
                <w:sz w:val="24"/>
                <w:szCs w:val="24"/>
                <w:lang w:val="en-IN" w:eastAsia="en-IN"/>
              </w:rPr>
              <w:t>s</w:t>
            </w:r>
            <w:proofErr w:type="gramEnd"/>
          </w:p>
        </w:tc>
      </w:tr>
      <w:tr w:rsidR="007545F8" w:rsidRPr="00177E5C" w14:paraId="4D2994BC" w14:textId="77777777" w:rsidTr="003E564F">
        <w:trPr>
          <w:gridAfter w:val="1"/>
          <w:wAfter w:w="236" w:type="dxa"/>
          <w:trHeight w:val="509"/>
        </w:trPr>
        <w:tc>
          <w:tcPr>
            <w:tcW w:w="10046" w:type="dxa"/>
            <w:gridSpan w:val="4"/>
            <w:vMerge w:val="restart"/>
            <w:tcBorders>
              <w:top w:val="nil"/>
              <w:left w:val="nil"/>
              <w:bottom w:val="nil"/>
              <w:right w:val="nil"/>
            </w:tcBorders>
            <w:hideMark/>
          </w:tcPr>
          <w:p w14:paraId="36A40391" w14:textId="77777777" w:rsidR="007545F8" w:rsidRPr="00177E5C" w:rsidRDefault="007545F8" w:rsidP="003E564F">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From the above table, it is interpreted that 53% of respondents belong to the 18-25 age group, making them the dominant demographic. 16% are below 18 years and another 16% fall in the 26-35 range. Only 9% belong to the 36-45 group and 6% are above 45 years, indicating the survey largely captures youth and young adults actively using digital financial services.</w:t>
            </w:r>
          </w:p>
        </w:tc>
      </w:tr>
      <w:tr w:rsidR="007545F8" w:rsidRPr="00177E5C" w14:paraId="0929778A" w14:textId="77777777" w:rsidTr="003E564F">
        <w:trPr>
          <w:trHeight w:val="360"/>
        </w:trPr>
        <w:tc>
          <w:tcPr>
            <w:tcW w:w="10046" w:type="dxa"/>
            <w:gridSpan w:val="4"/>
            <w:vMerge/>
            <w:tcBorders>
              <w:top w:val="nil"/>
              <w:left w:val="nil"/>
              <w:bottom w:val="nil"/>
              <w:right w:val="nil"/>
            </w:tcBorders>
            <w:vAlign w:val="center"/>
            <w:hideMark/>
          </w:tcPr>
          <w:p w14:paraId="4F3BDFF0" w14:textId="77777777" w:rsidR="007545F8" w:rsidRPr="00177E5C" w:rsidRDefault="007545F8" w:rsidP="003E564F">
            <w:pPr>
              <w:spacing w:after="0" w:line="240" w:lineRule="auto"/>
              <w:rPr>
                <w:rFonts w:ascii="Arial" w:eastAsia="Times New Roman" w:hAnsi="Arial" w:cs="Arial"/>
                <w:sz w:val="20"/>
                <w:szCs w:val="20"/>
                <w:lang w:val="en-IN" w:eastAsia="en-IN"/>
              </w:rPr>
            </w:pPr>
          </w:p>
        </w:tc>
        <w:tc>
          <w:tcPr>
            <w:tcW w:w="236" w:type="dxa"/>
            <w:tcBorders>
              <w:top w:val="nil"/>
              <w:left w:val="nil"/>
              <w:bottom w:val="nil"/>
              <w:right w:val="nil"/>
            </w:tcBorders>
            <w:noWrap/>
            <w:vAlign w:val="bottom"/>
            <w:hideMark/>
          </w:tcPr>
          <w:p w14:paraId="470AECC1" w14:textId="77777777" w:rsidR="007545F8" w:rsidRPr="00177E5C" w:rsidRDefault="007545F8" w:rsidP="003E564F">
            <w:pPr>
              <w:spacing w:after="0" w:line="240" w:lineRule="auto"/>
              <w:rPr>
                <w:rFonts w:ascii="Arial" w:eastAsia="Times New Roman" w:hAnsi="Arial" w:cs="Arial"/>
                <w:sz w:val="20"/>
                <w:szCs w:val="20"/>
                <w:lang w:val="en-IN" w:eastAsia="en-IN"/>
              </w:rPr>
            </w:pPr>
          </w:p>
        </w:tc>
      </w:tr>
      <w:tr w:rsidR="007545F8" w:rsidRPr="00177E5C" w14:paraId="332FD92F" w14:textId="77777777" w:rsidTr="003E564F">
        <w:trPr>
          <w:trHeight w:val="360"/>
        </w:trPr>
        <w:tc>
          <w:tcPr>
            <w:tcW w:w="10046" w:type="dxa"/>
            <w:gridSpan w:val="4"/>
            <w:vMerge/>
            <w:tcBorders>
              <w:top w:val="nil"/>
              <w:left w:val="nil"/>
              <w:bottom w:val="nil"/>
              <w:right w:val="nil"/>
            </w:tcBorders>
            <w:vAlign w:val="center"/>
            <w:hideMark/>
          </w:tcPr>
          <w:p w14:paraId="16DBB14B" w14:textId="77777777" w:rsidR="007545F8" w:rsidRPr="00177E5C" w:rsidRDefault="007545F8" w:rsidP="003E564F">
            <w:pPr>
              <w:spacing w:after="0" w:line="240" w:lineRule="auto"/>
              <w:rPr>
                <w:rFonts w:ascii="Arial" w:eastAsia="Times New Roman" w:hAnsi="Arial" w:cs="Arial"/>
                <w:sz w:val="20"/>
                <w:szCs w:val="20"/>
                <w:lang w:val="en-IN" w:eastAsia="en-IN"/>
              </w:rPr>
            </w:pPr>
          </w:p>
        </w:tc>
        <w:tc>
          <w:tcPr>
            <w:tcW w:w="236" w:type="dxa"/>
            <w:tcBorders>
              <w:top w:val="nil"/>
              <w:left w:val="nil"/>
              <w:bottom w:val="nil"/>
              <w:right w:val="nil"/>
            </w:tcBorders>
            <w:noWrap/>
            <w:vAlign w:val="bottom"/>
            <w:hideMark/>
          </w:tcPr>
          <w:p w14:paraId="052D3AA7" w14:textId="77777777" w:rsidR="007545F8" w:rsidRPr="00177E5C" w:rsidRDefault="007545F8" w:rsidP="003E564F">
            <w:pPr>
              <w:spacing w:after="0" w:line="240" w:lineRule="auto"/>
              <w:rPr>
                <w:rFonts w:ascii="Times New Roman" w:eastAsia="Times New Roman" w:hAnsi="Times New Roman" w:cs="Times New Roman"/>
                <w:sz w:val="20"/>
                <w:szCs w:val="20"/>
                <w:lang w:val="en-IN" w:eastAsia="en-IN"/>
              </w:rPr>
            </w:pPr>
          </w:p>
        </w:tc>
      </w:tr>
      <w:tr w:rsidR="007545F8" w:rsidRPr="00177E5C" w14:paraId="69F6A39A" w14:textId="77777777" w:rsidTr="003E564F">
        <w:trPr>
          <w:trHeight w:val="360"/>
        </w:trPr>
        <w:tc>
          <w:tcPr>
            <w:tcW w:w="10046" w:type="dxa"/>
            <w:gridSpan w:val="4"/>
            <w:vMerge/>
            <w:tcBorders>
              <w:top w:val="nil"/>
              <w:left w:val="nil"/>
              <w:bottom w:val="nil"/>
              <w:right w:val="nil"/>
            </w:tcBorders>
            <w:vAlign w:val="center"/>
            <w:hideMark/>
          </w:tcPr>
          <w:p w14:paraId="4DABA29C" w14:textId="77777777" w:rsidR="007545F8" w:rsidRPr="00177E5C" w:rsidRDefault="007545F8" w:rsidP="003E564F">
            <w:pPr>
              <w:spacing w:after="0" w:line="240" w:lineRule="auto"/>
              <w:rPr>
                <w:rFonts w:ascii="Arial" w:eastAsia="Times New Roman" w:hAnsi="Arial" w:cs="Arial"/>
                <w:sz w:val="20"/>
                <w:szCs w:val="20"/>
                <w:lang w:val="en-IN" w:eastAsia="en-IN"/>
              </w:rPr>
            </w:pPr>
          </w:p>
        </w:tc>
        <w:tc>
          <w:tcPr>
            <w:tcW w:w="236" w:type="dxa"/>
            <w:tcBorders>
              <w:top w:val="nil"/>
              <w:left w:val="nil"/>
              <w:bottom w:val="nil"/>
              <w:right w:val="nil"/>
            </w:tcBorders>
            <w:noWrap/>
            <w:vAlign w:val="bottom"/>
            <w:hideMark/>
          </w:tcPr>
          <w:p w14:paraId="4C8A1FE6" w14:textId="77777777" w:rsidR="007545F8" w:rsidRPr="00177E5C" w:rsidRDefault="007545F8" w:rsidP="003E564F">
            <w:pPr>
              <w:spacing w:after="0" w:line="240" w:lineRule="auto"/>
              <w:rPr>
                <w:rFonts w:ascii="Times New Roman" w:eastAsia="Times New Roman" w:hAnsi="Times New Roman" w:cs="Times New Roman"/>
                <w:sz w:val="20"/>
                <w:szCs w:val="20"/>
                <w:lang w:val="en-IN" w:eastAsia="en-IN"/>
              </w:rPr>
            </w:pPr>
          </w:p>
        </w:tc>
      </w:tr>
      <w:tr w:rsidR="007545F8" w:rsidRPr="00177E5C" w14:paraId="34AFA2BC" w14:textId="77777777" w:rsidTr="003E564F">
        <w:trPr>
          <w:trHeight w:val="360"/>
        </w:trPr>
        <w:tc>
          <w:tcPr>
            <w:tcW w:w="10046" w:type="dxa"/>
            <w:gridSpan w:val="4"/>
            <w:vMerge/>
            <w:tcBorders>
              <w:top w:val="nil"/>
              <w:left w:val="nil"/>
              <w:bottom w:val="nil"/>
              <w:right w:val="nil"/>
            </w:tcBorders>
            <w:vAlign w:val="center"/>
            <w:hideMark/>
          </w:tcPr>
          <w:p w14:paraId="35EF3E1C" w14:textId="77777777" w:rsidR="007545F8" w:rsidRPr="00177E5C" w:rsidRDefault="007545F8" w:rsidP="003E564F">
            <w:pPr>
              <w:spacing w:after="0" w:line="240" w:lineRule="auto"/>
              <w:rPr>
                <w:rFonts w:ascii="Arial" w:eastAsia="Times New Roman" w:hAnsi="Arial" w:cs="Arial"/>
                <w:sz w:val="20"/>
                <w:szCs w:val="20"/>
                <w:lang w:val="en-IN" w:eastAsia="en-IN"/>
              </w:rPr>
            </w:pPr>
          </w:p>
        </w:tc>
        <w:tc>
          <w:tcPr>
            <w:tcW w:w="236" w:type="dxa"/>
            <w:tcBorders>
              <w:top w:val="nil"/>
              <w:left w:val="nil"/>
              <w:bottom w:val="nil"/>
              <w:right w:val="nil"/>
            </w:tcBorders>
            <w:noWrap/>
            <w:vAlign w:val="bottom"/>
            <w:hideMark/>
          </w:tcPr>
          <w:p w14:paraId="362E98FB" w14:textId="77777777" w:rsidR="007545F8" w:rsidRPr="00177E5C" w:rsidRDefault="007545F8" w:rsidP="003E564F">
            <w:pPr>
              <w:spacing w:after="0" w:line="240" w:lineRule="auto"/>
              <w:rPr>
                <w:rFonts w:ascii="Times New Roman" w:eastAsia="Times New Roman" w:hAnsi="Times New Roman" w:cs="Times New Roman"/>
                <w:sz w:val="20"/>
                <w:szCs w:val="20"/>
                <w:lang w:val="en-IN" w:eastAsia="en-IN"/>
              </w:rPr>
            </w:pPr>
          </w:p>
        </w:tc>
      </w:tr>
      <w:tr w:rsidR="007545F8" w:rsidRPr="0051332A" w14:paraId="765A9083" w14:textId="77777777" w:rsidTr="003E564F">
        <w:tblPrEx>
          <w:tblCellMar>
            <w:top w:w="0" w:type="dxa"/>
          </w:tblCellMar>
        </w:tblPrEx>
        <w:trPr>
          <w:gridAfter w:val="1"/>
          <w:wAfter w:w="236" w:type="dxa"/>
          <w:trHeight w:val="555"/>
        </w:trPr>
        <w:tc>
          <w:tcPr>
            <w:tcW w:w="10046" w:type="dxa"/>
            <w:gridSpan w:val="4"/>
            <w:tcBorders>
              <w:top w:val="nil"/>
              <w:left w:val="nil"/>
              <w:bottom w:val="nil"/>
              <w:right w:val="nil"/>
            </w:tcBorders>
            <w:vAlign w:val="center"/>
            <w:hideMark/>
          </w:tcPr>
          <w:p w14:paraId="5102E00F" w14:textId="77777777" w:rsidR="007545F8" w:rsidRPr="0051332A" w:rsidRDefault="007545F8" w:rsidP="003E564F">
            <w:pPr>
              <w:spacing w:after="0" w:line="24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2Q. What is your gender?</w:t>
            </w:r>
          </w:p>
        </w:tc>
      </w:tr>
      <w:tr w:rsidR="007545F8" w:rsidRPr="0051332A" w14:paraId="07E3A416" w14:textId="77777777" w:rsidTr="003E564F">
        <w:tblPrEx>
          <w:tblCellMar>
            <w:top w:w="0" w:type="dxa"/>
          </w:tblCellMar>
        </w:tblPrEx>
        <w:trPr>
          <w:gridAfter w:val="1"/>
          <w:wAfter w:w="236" w:type="dxa"/>
          <w:trHeight w:val="360"/>
        </w:trPr>
        <w:tc>
          <w:tcPr>
            <w:tcW w:w="10046" w:type="dxa"/>
            <w:gridSpan w:val="4"/>
            <w:tcBorders>
              <w:top w:val="nil"/>
              <w:left w:val="nil"/>
              <w:bottom w:val="nil"/>
              <w:right w:val="nil"/>
            </w:tcBorders>
            <w:noWrap/>
            <w:vAlign w:val="center"/>
            <w:hideMark/>
          </w:tcPr>
          <w:p w14:paraId="0B66F578" w14:textId="77777777" w:rsidR="007545F8" w:rsidRPr="0051332A" w:rsidRDefault="007545F8" w:rsidP="003E564F">
            <w:pPr>
              <w:spacing w:after="0" w:line="240" w:lineRule="auto"/>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Table 4.2</w:t>
            </w:r>
          </w:p>
        </w:tc>
      </w:tr>
      <w:tr w:rsidR="007545F8" w:rsidRPr="0051332A" w14:paraId="5EC55CA3" w14:textId="77777777" w:rsidTr="003E564F">
        <w:tblPrEx>
          <w:tblCellMar>
            <w:top w:w="0" w:type="dxa"/>
          </w:tblCellMar>
        </w:tblPrEx>
        <w:trPr>
          <w:gridAfter w:val="1"/>
          <w:wAfter w:w="236" w:type="dxa"/>
          <w:trHeight w:val="435"/>
        </w:trPr>
        <w:tc>
          <w:tcPr>
            <w:tcW w:w="1186" w:type="dxa"/>
            <w:tcBorders>
              <w:top w:val="single" w:sz="4" w:space="0" w:color="auto"/>
              <w:left w:val="single" w:sz="4" w:space="0" w:color="auto"/>
              <w:bottom w:val="single" w:sz="4" w:space="0" w:color="auto"/>
              <w:right w:val="single" w:sz="4" w:space="0" w:color="auto"/>
            </w:tcBorders>
            <w:shd w:val="clear" w:color="D9D9D9" w:fill="BFBFBF"/>
            <w:vAlign w:val="center"/>
            <w:hideMark/>
          </w:tcPr>
          <w:p w14:paraId="431A88E7" w14:textId="77777777" w:rsidR="007545F8" w:rsidRPr="0051332A" w:rsidRDefault="007545F8" w:rsidP="003E564F">
            <w:pPr>
              <w:spacing w:after="0" w:line="240" w:lineRule="auto"/>
              <w:jc w:val="center"/>
              <w:rPr>
                <w:rFonts w:ascii="Times New Roman" w:eastAsia="Times New Roman" w:hAnsi="Times New Roman" w:cs="Times New Roman"/>
                <w:b/>
                <w:bCs/>
                <w:lang w:val="en-IN" w:eastAsia="en-IN"/>
              </w:rPr>
            </w:pPr>
            <w:proofErr w:type="spellStart"/>
            <w:proofErr w:type="gramStart"/>
            <w:r>
              <w:rPr>
                <w:rFonts w:ascii="Times New Roman" w:eastAsia="Times New Roman" w:hAnsi="Times New Roman" w:cs="Times New Roman"/>
                <w:b/>
                <w:bCs/>
                <w:lang w:val="en-IN" w:eastAsia="en-IN"/>
              </w:rPr>
              <w:t>S.No</w:t>
            </w:r>
            <w:proofErr w:type="spellEnd"/>
            <w:proofErr w:type="gramEnd"/>
          </w:p>
        </w:tc>
        <w:tc>
          <w:tcPr>
            <w:tcW w:w="4960" w:type="dxa"/>
            <w:tcBorders>
              <w:top w:val="single" w:sz="4" w:space="0" w:color="auto"/>
              <w:left w:val="nil"/>
              <w:bottom w:val="single" w:sz="4" w:space="0" w:color="auto"/>
              <w:right w:val="single" w:sz="4" w:space="0" w:color="auto"/>
            </w:tcBorders>
            <w:shd w:val="clear" w:color="D9D9D9" w:fill="BFBFBF"/>
            <w:vAlign w:val="center"/>
            <w:hideMark/>
          </w:tcPr>
          <w:p w14:paraId="6C02E680" w14:textId="77777777" w:rsidR="007545F8" w:rsidRPr="0051332A"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Options</w:t>
            </w:r>
          </w:p>
        </w:tc>
        <w:tc>
          <w:tcPr>
            <w:tcW w:w="2380" w:type="dxa"/>
            <w:tcBorders>
              <w:top w:val="single" w:sz="4" w:space="0" w:color="auto"/>
              <w:left w:val="nil"/>
              <w:bottom w:val="single" w:sz="4" w:space="0" w:color="auto"/>
              <w:right w:val="single" w:sz="4" w:space="0" w:color="auto"/>
            </w:tcBorders>
            <w:shd w:val="clear" w:color="D9D9D9" w:fill="BFBFBF"/>
            <w:vAlign w:val="center"/>
            <w:hideMark/>
          </w:tcPr>
          <w:p w14:paraId="46519B82" w14:textId="77777777" w:rsidR="007545F8" w:rsidRPr="0051332A"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No. of respondents</w:t>
            </w:r>
          </w:p>
        </w:tc>
        <w:tc>
          <w:tcPr>
            <w:tcW w:w="1520" w:type="dxa"/>
            <w:tcBorders>
              <w:top w:val="single" w:sz="4" w:space="0" w:color="auto"/>
              <w:left w:val="nil"/>
              <w:bottom w:val="single" w:sz="4" w:space="0" w:color="auto"/>
              <w:right w:val="single" w:sz="4" w:space="0" w:color="auto"/>
            </w:tcBorders>
            <w:shd w:val="clear" w:color="D9D9D9" w:fill="BFBFBF"/>
            <w:vAlign w:val="center"/>
            <w:hideMark/>
          </w:tcPr>
          <w:p w14:paraId="43C7B05B" w14:textId="77777777" w:rsidR="007545F8" w:rsidRPr="0051332A"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Percentage</w:t>
            </w:r>
          </w:p>
        </w:tc>
      </w:tr>
      <w:tr w:rsidR="007545F8" w:rsidRPr="0051332A" w14:paraId="21BFF73D" w14:textId="77777777" w:rsidTr="003E564F">
        <w:tblPrEx>
          <w:tblCellMar>
            <w:top w:w="0" w:type="dxa"/>
          </w:tblCellMar>
        </w:tblPrEx>
        <w:trPr>
          <w:gridAfter w:val="1"/>
          <w:wAfter w:w="236" w:type="dxa"/>
          <w:trHeight w:val="360"/>
        </w:trPr>
        <w:tc>
          <w:tcPr>
            <w:tcW w:w="1186" w:type="dxa"/>
            <w:tcBorders>
              <w:top w:val="nil"/>
              <w:left w:val="single" w:sz="4" w:space="0" w:color="auto"/>
              <w:bottom w:val="single" w:sz="4" w:space="0" w:color="auto"/>
              <w:right w:val="single" w:sz="4" w:space="0" w:color="auto"/>
            </w:tcBorders>
            <w:shd w:val="clear" w:color="F2F2F2" w:fill="FFFFFF"/>
            <w:vAlign w:val="center"/>
            <w:hideMark/>
          </w:tcPr>
          <w:p w14:paraId="547FC14A" w14:textId="77777777" w:rsidR="007545F8" w:rsidRPr="0051332A"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w:t>
            </w:r>
          </w:p>
        </w:tc>
        <w:tc>
          <w:tcPr>
            <w:tcW w:w="4960" w:type="dxa"/>
            <w:tcBorders>
              <w:top w:val="nil"/>
              <w:left w:val="nil"/>
              <w:bottom w:val="single" w:sz="4" w:space="0" w:color="auto"/>
              <w:right w:val="single" w:sz="4" w:space="0" w:color="auto"/>
            </w:tcBorders>
            <w:shd w:val="clear" w:color="F2F2F2" w:fill="FFFFFF"/>
            <w:vAlign w:val="center"/>
            <w:hideMark/>
          </w:tcPr>
          <w:p w14:paraId="44271930" w14:textId="77777777" w:rsidR="007545F8" w:rsidRPr="0051332A" w:rsidRDefault="007545F8" w:rsidP="003E564F">
            <w:pPr>
              <w:spacing w:after="0" w:line="240" w:lineRule="auto"/>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Male</w:t>
            </w:r>
          </w:p>
        </w:tc>
        <w:tc>
          <w:tcPr>
            <w:tcW w:w="2380" w:type="dxa"/>
            <w:tcBorders>
              <w:top w:val="nil"/>
              <w:left w:val="nil"/>
              <w:bottom w:val="single" w:sz="4" w:space="0" w:color="auto"/>
              <w:right w:val="single" w:sz="4" w:space="0" w:color="auto"/>
            </w:tcBorders>
            <w:shd w:val="clear" w:color="F2F2F2" w:fill="FFFFFF"/>
            <w:vAlign w:val="center"/>
            <w:hideMark/>
          </w:tcPr>
          <w:p w14:paraId="2AFE1018" w14:textId="77777777" w:rsidR="007545F8" w:rsidRPr="0051332A"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54</w:t>
            </w:r>
          </w:p>
        </w:tc>
        <w:tc>
          <w:tcPr>
            <w:tcW w:w="1520" w:type="dxa"/>
            <w:tcBorders>
              <w:top w:val="nil"/>
              <w:left w:val="nil"/>
              <w:bottom w:val="single" w:sz="4" w:space="0" w:color="auto"/>
              <w:right w:val="single" w:sz="4" w:space="0" w:color="auto"/>
            </w:tcBorders>
            <w:shd w:val="clear" w:color="F2F2F2" w:fill="FFFFFF"/>
            <w:vAlign w:val="center"/>
            <w:hideMark/>
          </w:tcPr>
          <w:p w14:paraId="6FBC3166" w14:textId="77777777" w:rsidR="007545F8" w:rsidRPr="0051332A"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54%</w:t>
            </w:r>
          </w:p>
        </w:tc>
      </w:tr>
      <w:tr w:rsidR="007545F8" w:rsidRPr="0051332A" w14:paraId="00A5AC37" w14:textId="77777777" w:rsidTr="003E564F">
        <w:tblPrEx>
          <w:tblCellMar>
            <w:top w:w="0" w:type="dxa"/>
          </w:tblCellMar>
        </w:tblPrEx>
        <w:trPr>
          <w:gridAfter w:val="1"/>
          <w:wAfter w:w="236" w:type="dxa"/>
          <w:trHeight w:val="360"/>
        </w:trPr>
        <w:tc>
          <w:tcPr>
            <w:tcW w:w="1186" w:type="dxa"/>
            <w:tcBorders>
              <w:top w:val="nil"/>
              <w:left w:val="single" w:sz="4" w:space="0" w:color="auto"/>
              <w:bottom w:val="single" w:sz="4" w:space="0" w:color="auto"/>
              <w:right w:val="single" w:sz="4" w:space="0" w:color="auto"/>
            </w:tcBorders>
            <w:shd w:val="clear" w:color="FFFFFF" w:fill="F2F2F2"/>
            <w:vAlign w:val="center"/>
            <w:hideMark/>
          </w:tcPr>
          <w:p w14:paraId="5C7CA943" w14:textId="77777777" w:rsidR="007545F8" w:rsidRPr="0051332A"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2</w:t>
            </w:r>
          </w:p>
        </w:tc>
        <w:tc>
          <w:tcPr>
            <w:tcW w:w="4960" w:type="dxa"/>
            <w:tcBorders>
              <w:top w:val="nil"/>
              <w:left w:val="nil"/>
              <w:bottom w:val="single" w:sz="4" w:space="0" w:color="auto"/>
              <w:right w:val="single" w:sz="4" w:space="0" w:color="auto"/>
            </w:tcBorders>
            <w:shd w:val="clear" w:color="FFFFFF" w:fill="F2F2F2"/>
            <w:vAlign w:val="center"/>
            <w:hideMark/>
          </w:tcPr>
          <w:p w14:paraId="357661D5" w14:textId="77777777" w:rsidR="007545F8" w:rsidRPr="0051332A" w:rsidRDefault="007545F8" w:rsidP="003E564F">
            <w:pPr>
              <w:spacing w:after="0" w:line="240" w:lineRule="auto"/>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Female</w:t>
            </w:r>
          </w:p>
        </w:tc>
        <w:tc>
          <w:tcPr>
            <w:tcW w:w="2380" w:type="dxa"/>
            <w:tcBorders>
              <w:top w:val="nil"/>
              <w:left w:val="nil"/>
              <w:bottom w:val="single" w:sz="4" w:space="0" w:color="auto"/>
              <w:right w:val="single" w:sz="4" w:space="0" w:color="auto"/>
            </w:tcBorders>
            <w:shd w:val="clear" w:color="FFFFFF" w:fill="F2F2F2"/>
            <w:vAlign w:val="center"/>
            <w:hideMark/>
          </w:tcPr>
          <w:p w14:paraId="1993F0D6" w14:textId="77777777" w:rsidR="007545F8" w:rsidRPr="0051332A"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43</w:t>
            </w:r>
          </w:p>
        </w:tc>
        <w:tc>
          <w:tcPr>
            <w:tcW w:w="1520" w:type="dxa"/>
            <w:tcBorders>
              <w:top w:val="nil"/>
              <w:left w:val="nil"/>
              <w:bottom w:val="single" w:sz="4" w:space="0" w:color="auto"/>
              <w:right w:val="single" w:sz="4" w:space="0" w:color="auto"/>
            </w:tcBorders>
            <w:shd w:val="clear" w:color="FFFFFF" w:fill="F2F2F2"/>
            <w:vAlign w:val="center"/>
            <w:hideMark/>
          </w:tcPr>
          <w:p w14:paraId="5B8B0E05" w14:textId="77777777" w:rsidR="007545F8" w:rsidRPr="0051332A"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43%</w:t>
            </w:r>
          </w:p>
        </w:tc>
      </w:tr>
      <w:tr w:rsidR="007545F8" w:rsidRPr="0051332A" w14:paraId="72310AE4" w14:textId="77777777" w:rsidTr="003E564F">
        <w:tblPrEx>
          <w:tblCellMar>
            <w:top w:w="0" w:type="dxa"/>
          </w:tblCellMar>
        </w:tblPrEx>
        <w:trPr>
          <w:gridAfter w:val="1"/>
          <w:wAfter w:w="236" w:type="dxa"/>
          <w:trHeight w:val="360"/>
        </w:trPr>
        <w:tc>
          <w:tcPr>
            <w:tcW w:w="1186" w:type="dxa"/>
            <w:tcBorders>
              <w:top w:val="nil"/>
              <w:left w:val="single" w:sz="4" w:space="0" w:color="auto"/>
              <w:bottom w:val="single" w:sz="4" w:space="0" w:color="auto"/>
              <w:right w:val="single" w:sz="4" w:space="0" w:color="auto"/>
            </w:tcBorders>
            <w:shd w:val="clear" w:color="F2F2F2" w:fill="FFFFFF"/>
            <w:vAlign w:val="center"/>
            <w:hideMark/>
          </w:tcPr>
          <w:p w14:paraId="6ECC57A6" w14:textId="77777777" w:rsidR="007545F8" w:rsidRPr="0051332A"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3</w:t>
            </w:r>
          </w:p>
        </w:tc>
        <w:tc>
          <w:tcPr>
            <w:tcW w:w="4960" w:type="dxa"/>
            <w:tcBorders>
              <w:top w:val="nil"/>
              <w:left w:val="nil"/>
              <w:bottom w:val="single" w:sz="4" w:space="0" w:color="auto"/>
              <w:right w:val="single" w:sz="4" w:space="0" w:color="auto"/>
            </w:tcBorders>
            <w:shd w:val="clear" w:color="F2F2F2" w:fill="FFFFFF"/>
            <w:vAlign w:val="center"/>
            <w:hideMark/>
          </w:tcPr>
          <w:p w14:paraId="304B78D0" w14:textId="77777777" w:rsidR="007545F8" w:rsidRPr="0051332A" w:rsidRDefault="007545F8" w:rsidP="003E564F">
            <w:pPr>
              <w:spacing w:after="0" w:line="240" w:lineRule="auto"/>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Prefer not to say</w:t>
            </w:r>
          </w:p>
        </w:tc>
        <w:tc>
          <w:tcPr>
            <w:tcW w:w="2380" w:type="dxa"/>
            <w:tcBorders>
              <w:top w:val="nil"/>
              <w:left w:val="nil"/>
              <w:bottom w:val="single" w:sz="4" w:space="0" w:color="auto"/>
              <w:right w:val="single" w:sz="4" w:space="0" w:color="auto"/>
            </w:tcBorders>
            <w:shd w:val="clear" w:color="F2F2F2" w:fill="FFFFFF"/>
            <w:vAlign w:val="center"/>
            <w:hideMark/>
          </w:tcPr>
          <w:p w14:paraId="5A668C2B" w14:textId="77777777" w:rsidR="007545F8" w:rsidRPr="0051332A"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3</w:t>
            </w:r>
          </w:p>
        </w:tc>
        <w:tc>
          <w:tcPr>
            <w:tcW w:w="1520" w:type="dxa"/>
            <w:tcBorders>
              <w:top w:val="nil"/>
              <w:left w:val="nil"/>
              <w:bottom w:val="single" w:sz="4" w:space="0" w:color="auto"/>
              <w:right w:val="single" w:sz="4" w:space="0" w:color="auto"/>
            </w:tcBorders>
            <w:shd w:val="clear" w:color="F2F2F2" w:fill="FFFFFF"/>
            <w:vAlign w:val="center"/>
            <w:hideMark/>
          </w:tcPr>
          <w:p w14:paraId="2B1C27D6" w14:textId="77777777" w:rsidR="007545F8" w:rsidRPr="0051332A"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3%</w:t>
            </w:r>
          </w:p>
        </w:tc>
      </w:tr>
      <w:tr w:rsidR="007545F8" w:rsidRPr="0051332A" w14:paraId="37F123F3" w14:textId="77777777" w:rsidTr="003E564F">
        <w:tblPrEx>
          <w:tblCellMar>
            <w:top w:w="0" w:type="dxa"/>
          </w:tblCellMar>
        </w:tblPrEx>
        <w:trPr>
          <w:gridAfter w:val="1"/>
          <w:wAfter w:w="236" w:type="dxa"/>
          <w:trHeight w:val="390"/>
        </w:trPr>
        <w:tc>
          <w:tcPr>
            <w:tcW w:w="1186" w:type="dxa"/>
            <w:tcBorders>
              <w:top w:val="nil"/>
              <w:left w:val="single" w:sz="4" w:space="0" w:color="auto"/>
              <w:bottom w:val="single" w:sz="4" w:space="0" w:color="auto"/>
              <w:right w:val="single" w:sz="4" w:space="0" w:color="auto"/>
            </w:tcBorders>
            <w:shd w:val="clear" w:color="F2F2F2" w:fill="D9D9D9"/>
            <w:noWrap/>
            <w:vAlign w:val="center"/>
            <w:hideMark/>
          </w:tcPr>
          <w:p w14:paraId="5E7BB7F9" w14:textId="77777777" w:rsidR="007545F8" w:rsidRPr="0051332A"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 </w:t>
            </w:r>
          </w:p>
        </w:tc>
        <w:tc>
          <w:tcPr>
            <w:tcW w:w="4960" w:type="dxa"/>
            <w:tcBorders>
              <w:top w:val="nil"/>
              <w:left w:val="nil"/>
              <w:bottom w:val="single" w:sz="4" w:space="0" w:color="auto"/>
              <w:right w:val="single" w:sz="4" w:space="0" w:color="auto"/>
            </w:tcBorders>
            <w:shd w:val="clear" w:color="F2F2F2" w:fill="D9D9D9"/>
            <w:noWrap/>
            <w:vAlign w:val="center"/>
            <w:hideMark/>
          </w:tcPr>
          <w:p w14:paraId="4B4DC211" w14:textId="77777777" w:rsidR="007545F8" w:rsidRPr="0051332A" w:rsidRDefault="007545F8" w:rsidP="003E564F">
            <w:pPr>
              <w:spacing w:after="0" w:line="240" w:lineRule="auto"/>
              <w:rPr>
                <w:rFonts w:ascii="Times New Roman" w:eastAsia="Times New Roman" w:hAnsi="Times New Roman" w:cs="Times New Roman"/>
                <w:b/>
                <w:bCs/>
                <w:i/>
                <w:iCs/>
                <w:lang w:val="en-IN" w:eastAsia="en-IN"/>
              </w:rPr>
            </w:pPr>
            <w:r>
              <w:rPr>
                <w:rFonts w:ascii="Times New Roman" w:eastAsia="Times New Roman" w:hAnsi="Times New Roman" w:cs="Times New Roman"/>
                <w:b/>
                <w:bCs/>
                <w:i/>
                <w:iCs/>
                <w:lang w:val="en-IN" w:eastAsia="en-IN"/>
              </w:rPr>
              <w:t>Total</w:t>
            </w:r>
          </w:p>
        </w:tc>
        <w:tc>
          <w:tcPr>
            <w:tcW w:w="2380" w:type="dxa"/>
            <w:tcBorders>
              <w:top w:val="nil"/>
              <w:left w:val="nil"/>
              <w:bottom w:val="single" w:sz="4" w:space="0" w:color="auto"/>
              <w:right w:val="single" w:sz="4" w:space="0" w:color="auto"/>
            </w:tcBorders>
            <w:shd w:val="clear" w:color="F2F2F2" w:fill="D9D9D9"/>
            <w:noWrap/>
            <w:vAlign w:val="center"/>
            <w:hideMark/>
          </w:tcPr>
          <w:p w14:paraId="011AF4A0" w14:textId="77777777" w:rsidR="007545F8" w:rsidRPr="0051332A"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100</w:t>
            </w:r>
          </w:p>
        </w:tc>
        <w:tc>
          <w:tcPr>
            <w:tcW w:w="1520" w:type="dxa"/>
            <w:tcBorders>
              <w:top w:val="nil"/>
              <w:left w:val="nil"/>
              <w:bottom w:val="single" w:sz="4" w:space="0" w:color="auto"/>
              <w:right w:val="single" w:sz="4" w:space="0" w:color="auto"/>
            </w:tcBorders>
            <w:shd w:val="clear" w:color="F2F2F2" w:fill="D9D9D9"/>
            <w:noWrap/>
            <w:vAlign w:val="center"/>
            <w:hideMark/>
          </w:tcPr>
          <w:p w14:paraId="02274790" w14:textId="77777777" w:rsidR="007545F8" w:rsidRPr="0051332A"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100%</w:t>
            </w:r>
          </w:p>
        </w:tc>
      </w:tr>
      <w:tr w:rsidR="007545F8" w:rsidRPr="0051332A" w14:paraId="4FE324E2" w14:textId="77777777" w:rsidTr="003E564F">
        <w:tblPrEx>
          <w:tblCellMar>
            <w:top w:w="0" w:type="dxa"/>
          </w:tblCellMar>
        </w:tblPrEx>
        <w:trPr>
          <w:gridAfter w:val="1"/>
          <w:wAfter w:w="236" w:type="dxa"/>
          <w:trHeight w:val="315"/>
        </w:trPr>
        <w:tc>
          <w:tcPr>
            <w:tcW w:w="10046" w:type="dxa"/>
            <w:gridSpan w:val="4"/>
            <w:tcBorders>
              <w:top w:val="nil"/>
              <w:left w:val="nil"/>
              <w:bottom w:val="nil"/>
              <w:right w:val="nil"/>
            </w:tcBorders>
            <w:noWrap/>
            <w:vAlign w:val="center"/>
            <w:hideMark/>
          </w:tcPr>
          <w:p w14:paraId="38FCEEF0" w14:textId="77777777" w:rsidR="007545F8" w:rsidRDefault="007545F8" w:rsidP="003E564F">
            <w:pPr>
              <w:spacing w:after="0" w:line="240" w:lineRule="auto"/>
              <w:rPr>
                <w:rFonts w:ascii="Arial" w:eastAsia="Times New Roman" w:hAnsi="Arial" w:cs="Arial"/>
                <w:sz w:val="18"/>
                <w:szCs w:val="18"/>
                <w:lang w:val="en-IN" w:eastAsia="en-IN"/>
              </w:rPr>
            </w:pPr>
            <w:r>
              <w:rPr>
                <w:rFonts w:ascii="Arial" w:eastAsia="Times New Roman" w:hAnsi="Arial" w:cs="Arial"/>
                <w:sz w:val="18"/>
                <w:szCs w:val="18"/>
                <w:lang w:val="en-IN" w:eastAsia="en-IN"/>
              </w:rPr>
              <w:t>SOURCE: Primary data</w:t>
            </w:r>
          </w:p>
          <w:p w14:paraId="5A674D9E" w14:textId="77777777" w:rsidR="007545F8" w:rsidRDefault="007545F8" w:rsidP="003E564F">
            <w:pPr>
              <w:spacing w:after="0" w:line="240" w:lineRule="auto"/>
              <w:rPr>
                <w:rFonts w:ascii="Arial" w:eastAsia="Times New Roman" w:hAnsi="Arial" w:cs="Arial"/>
                <w:sz w:val="18"/>
                <w:szCs w:val="18"/>
                <w:lang w:val="en-IN" w:eastAsia="en-IN"/>
              </w:rPr>
            </w:pPr>
          </w:p>
          <w:p w14:paraId="48199DD5" w14:textId="77777777" w:rsidR="007545F8" w:rsidRDefault="007545F8" w:rsidP="003E564F">
            <w:pPr>
              <w:spacing w:after="0" w:line="240" w:lineRule="auto"/>
              <w:rPr>
                <w:rFonts w:ascii="Arial" w:eastAsia="Times New Roman" w:hAnsi="Arial" w:cs="Arial"/>
                <w:sz w:val="18"/>
                <w:szCs w:val="18"/>
                <w:lang w:val="en-IN" w:eastAsia="en-IN"/>
              </w:rPr>
            </w:pPr>
          </w:p>
          <w:p w14:paraId="19C8E2C0" w14:textId="77777777" w:rsidR="007545F8" w:rsidRDefault="007545F8" w:rsidP="003E564F">
            <w:pPr>
              <w:spacing w:after="0" w:line="240" w:lineRule="auto"/>
              <w:rPr>
                <w:rFonts w:ascii="Arial" w:eastAsia="Times New Roman" w:hAnsi="Arial" w:cs="Arial"/>
                <w:sz w:val="18"/>
                <w:szCs w:val="18"/>
                <w:lang w:val="en-IN" w:eastAsia="en-IN"/>
              </w:rPr>
            </w:pPr>
          </w:p>
          <w:p w14:paraId="4AAFA894" w14:textId="77777777" w:rsidR="007545F8" w:rsidRPr="0051332A" w:rsidRDefault="007545F8" w:rsidP="003E564F">
            <w:pPr>
              <w:spacing w:after="0" w:line="240" w:lineRule="auto"/>
              <w:jc w:val="center"/>
              <w:rPr>
                <w:rFonts w:ascii="Arial" w:eastAsia="Times New Roman" w:hAnsi="Arial" w:cs="Arial"/>
                <w:sz w:val="18"/>
                <w:szCs w:val="18"/>
                <w:lang w:val="en-IN" w:eastAsia="en-IN"/>
              </w:rPr>
            </w:pPr>
            <w:r>
              <w:rPr>
                <w:noProof/>
              </w:rPr>
              <w:drawing>
                <wp:inline distT="0" distB="0" distL="0" distR="0" wp14:anchorId="0B98A166" wp14:editId="797470C3">
                  <wp:extent cx="5019675" cy="3405905"/>
                  <wp:effectExtent l="0" t="0" r="0" b="4445"/>
                  <wp:docPr id="113836663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66633" name=""/>
                          <pic:cNvPicPr/>
                        </pic:nvPicPr>
                        <pic:blipFill>
                          <a:blip r:embed="rId42">
                            <a:extLst>
                              <a:ext uri="{96DAC541-7B7A-43D3-8B79-37D633B846F1}">
                                <asvg:svgBlip xmlns:asvg="http://schemas.microsoft.com/office/drawing/2016/SVG/main" r:embed="rId43"/>
                              </a:ext>
                            </a:extLst>
                          </a:blip>
                          <a:stretch>
                            <a:fillRect/>
                          </a:stretch>
                        </pic:blipFill>
                        <pic:spPr>
                          <a:xfrm>
                            <a:off x="0" y="0"/>
                            <a:ext cx="5029106" cy="3412304"/>
                          </a:xfrm>
                          <a:prstGeom prst="rect">
                            <a:avLst/>
                          </a:prstGeom>
                        </pic:spPr>
                      </pic:pic>
                    </a:graphicData>
                  </a:graphic>
                </wp:inline>
              </w:drawing>
            </w:r>
          </w:p>
        </w:tc>
      </w:tr>
    </w:tbl>
    <w:p w14:paraId="580ADA40" w14:textId="77777777" w:rsidR="007545F8" w:rsidRPr="00B701A5"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val="en-IN" w:eastAsia="en-IN"/>
        </w:rPr>
      </w:pPr>
    </w:p>
    <w:tbl>
      <w:tblPr>
        <w:tblW w:w="11017" w:type="dxa"/>
        <w:tblInd w:w="-567" w:type="dxa"/>
        <w:tblCellMar>
          <w:top w:w="15" w:type="dxa"/>
        </w:tblCellMar>
        <w:tblLook w:val="04A0" w:firstRow="1" w:lastRow="0" w:firstColumn="1" w:lastColumn="0" w:noHBand="0" w:noVBand="1"/>
      </w:tblPr>
      <w:tblGrid>
        <w:gridCol w:w="10928"/>
        <w:gridCol w:w="222"/>
      </w:tblGrid>
      <w:tr w:rsidR="007545F8" w:rsidRPr="0051332A" w14:paraId="13379B37" w14:textId="77777777" w:rsidTr="003E564F">
        <w:trPr>
          <w:gridAfter w:val="1"/>
          <w:wAfter w:w="222" w:type="dxa"/>
          <w:trHeight w:val="390"/>
        </w:trPr>
        <w:tc>
          <w:tcPr>
            <w:tcW w:w="10795" w:type="dxa"/>
            <w:tcBorders>
              <w:top w:val="nil"/>
              <w:left w:val="nil"/>
              <w:bottom w:val="nil"/>
              <w:right w:val="nil"/>
            </w:tcBorders>
            <w:noWrap/>
            <w:vAlign w:val="center"/>
            <w:hideMark/>
          </w:tcPr>
          <w:p w14:paraId="3363B586" w14:textId="77777777" w:rsidR="007545F8" w:rsidRPr="0051332A" w:rsidRDefault="007545F8" w:rsidP="003E564F">
            <w:pPr>
              <w:spacing w:after="0" w:line="240"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INTERPRETATION:</w:t>
            </w:r>
          </w:p>
        </w:tc>
      </w:tr>
      <w:tr w:rsidR="007545F8" w:rsidRPr="0051332A" w14:paraId="59B8FDFD" w14:textId="77777777" w:rsidTr="003E564F">
        <w:trPr>
          <w:gridAfter w:val="1"/>
          <w:wAfter w:w="222" w:type="dxa"/>
          <w:trHeight w:val="509"/>
        </w:trPr>
        <w:tc>
          <w:tcPr>
            <w:tcW w:w="10795" w:type="dxa"/>
            <w:vMerge w:val="restart"/>
            <w:tcBorders>
              <w:top w:val="nil"/>
              <w:left w:val="nil"/>
              <w:bottom w:val="nil"/>
              <w:right w:val="nil"/>
            </w:tcBorders>
            <w:hideMark/>
          </w:tcPr>
          <w:p w14:paraId="574A5609" w14:textId="77777777" w:rsidR="007545F8" w:rsidRDefault="007545F8" w:rsidP="003E564F">
            <w:pPr>
              <w:spacing w:after="0" w:line="240" w:lineRule="auto"/>
              <w:jc w:val="both"/>
              <w:rPr>
                <w:rFonts w:ascii="Times New Roman" w:eastAsia="Times New Roman" w:hAnsi="Times New Roman" w:cs="Times New Roman"/>
                <w:sz w:val="24"/>
                <w:szCs w:val="24"/>
                <w:lang w:val="en-IN" w:eastAsia="en-IN"/>
              </w:rPr>
            </w:pPr>
          </w:p>
          <w:p w14:paraId="59D374EE" w14:textId="77777777" w:rsidR="007545F8" w:rsidRDefault="007545F8" w:rsidP="003E564F">
            <w:pPr>
              <w:spacing w:after="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From the about </w:t>
            </w:r>
            <w:proofErr w:type="gramStart"/>
            <w:r>
              <w:rPr>
                <w:rFonts w:ascii="Times New Roman" w:eastAsia="Times New Roman" w:hAnsi="Times New Roman" w:cs="Times New Roman"/>
                <w:sz w:val="24"/>
                <w:szCs w:val="24"/>
                <w:lang w:val="en-IN" w:eastAsia="en-IN"/>
              </w:rPr>
              <w:t>table</w:t>
            </w:r>
            <w:proofErr w:type="gramEnd"/>
            <w:r>
              <w:rPr>
                <w:rFonts w:ascii="Times New Roman" w:eastAsia="Times New Roman" w:hAnsi="Times New Roman" w:cs="Times New Roman"/>
                <w:sz w:val="24"/>
                <w:szCs w:val="24"/>
                <w:lang w:val="en-IN" w:eastAsia="en-IN"/>
              </w:rPr>
              <w:t xml:space="preserve"> It is interpreted that 54% of respondents are male, and 43 are female. With only </w:t>
            </w:r>
          </w:p>
          <w:p w14:paraId="2039AA40" w14:textId="77777777" w:rsidR="007545F8" w:rsidRDefault="007545F8" w:rsidP="003E564F">
            <w:pPr>
              <w:spacing w:after="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Preferring not to disclose their gender. The near balanced gender distribution adds credibility and </w:t>
            </w:r>
          </w:p>
          <w:p w14:paraId="5F452048" w14:textId="77777777" w:rsidR="007545F8" w:rsidRDefault="007545F8" w:rsidP="003E564F">
            <w:pPr>
              <w:spacing w:after="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Representation To this survey. Through males are slightly more </w:t>
            </w:r>
            <w:proofErr w:type="spellStart"/>
            <w:proofErr w:type="gramStart"/>
            <w:r>
              <w:rPr>
                <w:rFonts w:ascii="Times New Roman" w:eastAsia="Times New Roman" w:hAnsi="Times New Roman" w:cs="Times New Roman"/>
                <w:sz w:val="24"/>
                <w:szCs w:val="24"/>
                <w:lang w:val="en-IN" w:eastAsia="en-IN"/>
              </w:rPr>
              <w:t>dominat</w:t>
            </w:r>
            <w:proofErr w:type="spellEnd"/>
            <w:r>
              <w:rPr>
                <w:rFonts w:ascii="Times New Roman" w:eastAsia="Times New Roman" w:hAnsi="Times New Roman" w:cs="Times New Roman"/>
                <w:sz w:val="24"/>
                <w:szCs w:val="24"/>
                <w:lang w:val="en-IN" w:eastAsia="en-IN"/>
              </w:rPr>
              <w:t xml:space="preserve"> ’</w:t>
            </w:r>
            <w:proofErr w:type="gramEnd"/>
            <w:r>
              <w:rPr>
                <w:rFonts w:ascii="Times New Roman" w:eastAsia="Times New Roman" w:hAnsi="Times New Roman" w:cs="Times New Roman"/>
                <w:sz w:val="24"/>
                <w:szCs w:val="24"/>
                <w:lang w:val="en-IN" w:eastAsia="en-IN"/>
              </w:rPr>
              <w:t xml:space="preserve">. Among participants in </w:t>
            </w:r>
            <w:proofErr w:type="gramStart"/>
            <w:r>
              <w:rPr>
                <w:rFonts w:ascii="Times New Roman" w:eastAsia="Times New Roman" w:hAnsi="Times New Roman" w:cs="Times New Roman"/>
                <w:sz w:val="24"/>
                <w:szCs w:val="24"/>
                <w:lang w:val="en-IN" w:eastAsia="en-IN"/>
              </w:rPr>
              <w:t>their</w:t>
            </w:r>
            <w:proofErr w:type="gramEnd"/>
            <w:r>
              <w:rPr>
                <w:rFonts w:ascii="Times New Roman" w:eastAsia="Times New Roman" w:hAnsi="Times New Roman" w:cs="Times New Roman"/>
                <w:sz w:val="24"/>
                <w:szCs w:val="24"/>
                <w:lang w:val="en-IN" w:eastAsia="en-IN"/>
              </w:rPr>
              <w:t xml:space="preserve"> </w:t>
            </w:r>
          </w:p>
          <w:p w14:paraId="79F44B7C" w14:textId="77777777" w:rsidR="007545F8" w:rsidRDefault="007545F8" w:rsidP="003E564F">
            <w:pPr>
              <w:spacing w:after="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Digital finance study.</w:t>
            </w:r>
          </w:p>
          <w:p w14:paraId="2C00D261" w14:textId="77777777" w:rsidR="007545F8" w:rsidRDefault="007545F8" w:rsidP="003E564F">
            <w:pPr>
              <w:spacing w:after="0" w:line="240" w:lineRule="auto"/>
              <w:jc w:val="both"/>
              <w:rPr>
                <w:rFonts w:ascii="Times New Roman" w:eastAsia="Times New Roman" w:hAnsi="Times New Roman" w:cs="Times New Roman"/>
                <w:sz w:val="24"/>
                <w:szCs w:val="24"/>
                <w:lang w:val="en-IN" w:eastAsia="en-IN"/>
              </w:rPr>
            </w:pPr>
          </w:p>
          <w:p w14:paraId="3693904E" w14:textId="77777777" w:rsidR="007545F8" w:rsidRDefault="007545F8" w:rsidP="003E564F">
            <w:pPr>
              <w:spacing w:after="0" w:line="240" w:lineRule="auto"/>
              <w:jc w:val="both"/>
              <w:rPr>
                <w:rFonts w:ascii="Times New Roman" w:eastAsia="Times New Roman" w:hAnsi="Times New Roman" w:cs="Times New Roman"/>
                <w:sz w:val="24"/>
                <w:szCs w:val="24"/>
                <w:lang w:val="en-IN" w:eastAsia="en-IN"/>
              </w:rPr>
            </w:pPr>
          </w:p>
          <w:p w14:paraId="6B4AEF20" w14:textId="77777777" w:rsidR="007545F8" w:rsidRDefault="007545F8" w:rsidP="003E564F">
            <w:pPr>
              <w:spacing w:after="0" w:line="240" w:lineRule="auto"/>
              <w:jc w:val="both"/>
              <w:rPr>
                <w:rFonts w:ascii="Times New Roman" w:eastAsia="Times New Roman" w:hAnsi="Times New Roman" w:cs="Times New Roman"/>
                <w:sz w:val="24"/>
                <w:szCs w:val="24"/>
                <w:lang w:val="en-IN" w:eastAsia="en-IN"/>
              </w:rPr>
            </w:pPr>
          </w:p>
          <w:p w14:paraId="34C49A55" w14:textId="77777777" w:rsidR="007545F8" w:rsidRDefault="007545F8" w:rsidP="003E564F">
            <w:pPr>
              <w:spacing w:after="0" w:line="240" w:lineRule="auto"/>
              <w:jc w:val="both"/>
              <w:rPr>
                <w:rFonts w:ascii="Times New Roman" w:eastAsia="Times New Roman" w:hAnsi="Times New Roman" w:cs="Times New Roman"/>
                <w:sz w:val="24"/>
                <w:szCs w:val="24"/>
                <w:lang w:val="en-IN" w:eastAsia="en-IN"/>
              </w:rPr>
            </w:pPr>
          </w:p>
          <w:tbl>
            <w:tblPr>
              <w:tblW w:w="9620" w:type="dxa"/>
              <w:tblLook w:val="04A0" w:firstRow="1" w:lastRow="0" w:firstColumn="1" w:lastColumn="0" w:noHBand="0" w:noVBand="1"/>
            </w:tblPr>
            <w:tblGrid>
              <w:gridCol w:w="795"/>
              <w:gridCol w:w="5186"/>
              <w:gridCol w:w="2488"/>
              <w:gridCol w:w="1589"/>
            </w:tblGrid>
            <w:tr w:rsidR="007545F8" w:rsidRPr="00D36ECF" w14:paraId="3925D3C2" w14:textId="77777777" w:rsidTr="003E564F">
              <w:trPr>
                <w:trHeight w:val="555"/>
              </w:trPr>
              <w:tc>
                <w:tcPr>
                  <w:tcW w:w="9620" w:type="dxa"/>
                  <w:gridSpan w:val="4"/>
                  <w:tcBorders>
                    <w:top w:val="nil"/>
                    <w:left w:val="nil"/>
                    <w:bottom w:val="nil"/>
                    <w:right w:val="nil"/>
                  </w:tcBorders>
                  <w:vAlign w:val="center"/>
                  <w:hideMark/>
                </w:tcPr>
                <w:p w14:paraId="75618485" w14:textId="77777777" w:rsidR="007545F8" w:rsidRPr="00D36ECF" w:rsidRDefault="007545F8" w:rsidP="003E564F">
                  <w:pPr>
                    <w:spacing w:after="0" w:line="240"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lastRenderedPageBreak/>
                    <w:t>3Q. What is your current occupation?</w:t>
                  </w:r>
                </w:p>
              </w:tc>
            </w:tr>
            <w:tr w:rsidR="007545F8" w:rsidRPr="00D36ECF" w14:paraId="6AE0DB94" w14:textId="77777777" w:rsidTr="003E564F">
              <w:trPr>
                <w:trHeight w:val="360"/>
              </w:trPr>
              <w:tc>
                <w:tcPr>
                  <w:tcW w:w="9620" w:type="dxa"/>
                  <w:gridSpan w:val="4"/>
                  <w:tcBorders>
                    <w:top w:val="nil"/>
                    <w:left w:val="nil"/>
                    <w:bottom w:val="nil"/>
                    <w:right w:val="nil"/>
                  </w:tcBorders>
                  <w:noWrap/>
                  <w:vAlign w:val="center"/>
                  <w:hideMark/>
                </w:tcPr>
                <w:p w14:paraId="7B39939D" w14:textId="77777777" w:rsidR="007545F8" w:rsidRPr="00D36ECF"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Table 4.3</w:t>
                  </w:r>
                </w:p>
              </w:tc>
            </w:tr>
            <w:tr w:rsidR="007545F8" w:rsidRPr="00D36ECF" w14:paraId="0E1FFA76" w14:textId="77777777" w:rsidTr="003E564F">
              <w:trPr>
                <w:trHeight w:val="435"/>
              </w:trPr>
              <w:tc>
                <w:tcPr>
                  <w:tcW w:w="760" w:type="dxa"/>
                  <w:tcBorders>
                    <w:top w:val="single" w:sz="4" w:space="0" w:color="auto"/>
                    <w:left w:val="single" w:sz="4" w:space="0" w:color="auto"/>
                    <w:bottom w:val="single" w:sz="4" w:space="0" w:color="auto"/>
                    <w:right w:val="single" w:sz="4" w:space="0" w:color="auto"/>
                  </w:tcBorders>
                  <w:shd w:val="clear" w:color="D9D9D9" w:fill="BFBFBF"/>
                  <w:vAlign w:val="center"/>
                  <w:hideMark/>
                </w:tcPr>
                <w:p w14:paraId="4F54AC2F" w14:textId="77777777" w:rsidR="007545F8" w:rsidRPr="00D36ECF" w:rsidRDefault="007545F8" w:rsidP="003E564F">
                  <w:pPr>
                    <w:spacing w:after="0" w:line="240" w:lineRule="auto"/>
                    <w:jc w:val="both"/>
                    <w:rPr>
                      <w:rFonts w:ascii="Times New Roman" w:eastAsia="Times New Roman" w:hAnsi="Times New Roman" w:cs="Times New Roman"/>
                      <w:b/>
                      <w:bCs/>
                      <w:lang w:val="en-IN" w:eastAsia="en-IN"/>
                    </w:rPr>
                  </w:pPr>
                  <w:proofErr w:type="spellStart"/>
                  <w:proofErr w:type="gramStart"/>
                  <w:r>
                    <w:rPr>
                      <w:rFonts w:ascii="Times New Roman" w:eastAsia="Times New Roman" w:hAnsi="Times New Roman" w:cs="Times New Roman"/>
                      <w:b/>
                      <w:bCs/>
                      <w:lang w:val="en-IN" w:eastAsia="en-IN"/>
                    </w:rPr>
                    <w:t>S.No</w:t>
                  </w:r>
                  <w:proofErr w:type="spellEnd"/>
                  <w:proofErr w:type="gramEnd"/>
                </w:p>
              </w:tc>
              <w:tc>
                <w:tcPr>
                  <w:tcW w:w="4960" w:type="dxa"/>
                  <w:tcBorders>
                    <w:top w:val="single" w:sz="4" w:space="0" w:color="auto"/>
                    <w:left w:val="nil"/>
                    <w:bottom w:val="single" w:sz="4" w:space="0" w:color="auto"/>
                    <w:right w:val="single" w:sz="4" w:space="0" w:color="auto"/>
                  </w:tcBorders>
                  <w:shd w:val="clear" w:color="D9D9D9" w:fill="BFBFBF"/>
                  <w:vAlign w:val="center"/>
                  <w:hideMark/>
                </w:tcPr>
                <w:p w14:paraId="7E5E64CE" w14:textId="77777777" w:rsidR="007545F8" w:rsidRPr="00D36ECF" w:rsidRDefault="007545F8" w:rsidP="003E564F">
                  <w:pPr>
                    <w:spacing w:after="0" w:line="240" w:lineRule="auto"/>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Options</w:t>
                  </w:r>
                </w:p>
              </w:tc>
              <w:tc>
                <w:tcPr>
                  <w:tcW w:w="2380" w:type="dxa"/>
                  <w:tcBorders>
                    <w:top w:val="single" w:sz="4" w:space="0" w:color="auto"/>
                    <w:left w:val="nil"/>
                    <w:bottom w:val="single" w:sz="4" w:space="0" w:color="auto"/>
                    <w:right w:val="single" w:sz="4" w:space="0" w:color="auto"/>
                  </w:tcBorders>
                  <w:shd w:val="clear" w:color="D9D9D9" w:fill="BFBFBF"/>
                  <w:vAlign w:val="center"/>
                  <w:hideMark/>
                </w:tcPr>
                <w:p w14:paraId="064E3BF5" w14:textId="77777777" w:rsidR="007545F8" w:rsidRPr="00D36ECF" w:rsidRDefault="007545F8" w:rsidP="003E564F">
                  <w:pPr>
                    <w:spacing w:after="0" w:line="240" w:lineRule="auto"/>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No. of respondents</w:t>
                  </w:r>
                </w:p>
              </w:tc>
              <w:tc>
                <w:tcPr>
                  <w:tcW w:w="1520" w:type="dxa"/>
                  <w:tcBorders>
                    <w:top w:val="single" w:sz="4" w:space="0" w:color="auto"/>
                    <w:left w:val="nil"/>
                    <w:bottom w:val="single" w:sz="4" w:space="0" w:color="auto"/>
                    <w:right w:val="single" w:sz="4" w:space="0" w:color="auto"/>
                  </w:tcBorders>
                  <w:shd w:val="clear" w:color="D9D9D9" w:fill="BFBFBF"/>
                  <w:vAlign w:val="center"/>
                  <w:hideMark/>
                </w:tcPr>
                <w:p w14:paraId="025EE912" w14:textId="77777777" w:rsidR="007545F8" w:rsidRPr="00D36ECF" w:rsidRDefault="007545F8" w:rsidP="003E564F">
                  <w:pPr>
                    <w:spacing w:after="0" w:line="240" w:lineRule="auto"/>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Percentage</w:t>
                  </w:r>
                </w:p>
              </w:tc>
            </w:tr>
            <w:tr w:rsidR="007545F8" w:rsidRPr="00D36ECF" w14:paraId="5C57ED86" w14:textId="77777777" w:rsidTr="003E564F">
              <w:trPr>
                <w:trHeight w:val="360"/>
              </w:trPr>
              <w:tc>
                <w:tcPr>
                  <w:tcW w:w="760" w:type="dxa"/>
                  <w:tcBorders>
                    <w:top w:val="nil"/>
                    <w:left w:val="single" w:sz="4" w:space="0" w:color="auto"/>
                    <w:bottom w:val="single" w:sz="4" w:space="0" w:color="auto"/>
                    <w:right w:val="single" w:sz="4" w:space="0" w:color="auto"/>
                  </w:tcBorders>
                  <w:shd w:val="clear" w:color="F2F2F2" w:fill="FFFFFF"/>
                  <w:vAlign w:val="center"/>
                  <w:hideMark/>
                </w:tcPr>
                <w:p w14:paraId="7BD826B4" w14:textId="77777777" w:rsidR="007545F8" w:rsidRPr="00D36ECF"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w:t>
                  </w:r>
                </w:p>
              </w:tc>
              <w:tc>
                <w:tcPr>
                  <w:tcW w:w="4960" w:type="dxa"/>
                  <w:tcBorders>
                    <w:top w:val="nil"/>
                    <w:left w:val="nil"/>
                    <w:bottom w:val="single" w:sz="4" w:space="0" w:color="auto"/>
                    <w:right w:val="single" w:sz="4" w:space="0" w:color="auto"/>
                  </w:tcBorders>
                  <w:shd w:val="clear" w:color="F2F2F2" w:fill="FFFFFF"/>
                  <w:vAlign w:val="center"/>
                  <w:hideMark/>
                </w:tcPr>
                <w:p w14:paraId="2E51D42F" w14:textId="77777777" w:rsidR="007545F8" w:rsidRPr="00D36ECF"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Student</w:t>
                  </w:r>
                </w:p>
              </w:tc>
              <w:tc>
                <w:tcPr>
                  <w:tcW w:w="2380" w:type="dxa"/>
                  <w:tcBorders>
                    <w:top w:val="nil"/>
                    <w:left w:val="nil"/>
                    <w:bottom w:val="single" w:sz="4" w:space="0" w:color="auto"/>
                    <w:right w:val="single" w:sz="4" w:space="0" w:color="auto"/>
                  </w:tcBorders>
                  <w:shd w:val="clear" w:color="F2F2F2" w:fill="FFFFFF"/>
                  <w:vAlign w:val="center"/>
                  <w:hideMark/>
                </w:tcPr>
                <w:p w14:paraId="1445CE3E" w14:textId="77777777" w:rsidR="007545F8" w:rsidRPr="00D36ECF"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41</w:t>
                  </w:r>
                </w:p>
              </w:tc>
              <w:tc>
                <w:tcPr>
                  <w:tcW w:w="1520" w:type="dxa"/>
                  <w:tcBorders>
                    <w:top w:val="nil"/>
                    <w:left w:val="nil"/>
                    <w:bottom w:val="single" w:sz="4" w:space="0" w:color="auto"/>
                    <w:right w:val="single" w:sz="4" w:space="0" w:color="auto"/>
                  </w:tcBorders>
                  <w:shd w:val="clear" w:color="F2F2F2" w:fill="FFFFFF"/>
                  <w:vAlign w:val="center"/>
                  <w:hideMark/>
                </w:tcPr>
                <w:p w14:paraId="5505D8B8" w14:textId="77777777" w:rsidR="007545F8" w:rsidRPr="00D36ECF"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41%</w:t>
                  </w:r>
                </w:p>
              </w:tc>
            </w:tr>
            <w:tr w:rsidR="007545F8" w:rsidRPr="00D36ECF" w14:paraId="23C005FA" w14:textId="77777777" w:rsidTr="003E564F">
              <w:trPr>
                <w:trHeight w:val="360"/>
              </w:trPr>
              <w:tc>
                <w:tcPr>
                  <w:tcW w:w="760" w:type="dxa"/>
                  <w:tcBorders>
                    <w:top w:val="nil"/>
                    <w:left w:val="single" w:sz="4" w:space="0" w:color="auto"/>
                    <w:bottom w:val="single" w:sz="4" w:space="0" w:color="auto"/>
                    <w:right w:val="single" w:sz="4" w:space="0" w:color="auto"/>
                  </w:tcBorders>
                  <w:shd w:val="clear" w:color="FFFFFF" w:fill="F2F2F2"/>
                  <w:vAlign w:val="center"/>
                  <w:hideMark/>
                </w:tcPr>
                <w:p w14:paraId="34400FFD" w14:textId="77777777" w:rsidR="007545F8" w:rsidRPr="00D36ECF"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2</w:t>
                  </w:r>
                </w:p>
              </w:tc>
              <w:tc>
                <w:tcPr>
                  <w:tcW w:w="4960" w:type="dxa"/>
                  <w:tcBorders>
                    <w:top w:val="nil"/>
                    <w:left w:val="nil"/>
                    <w:bottom w:val="single" w:sz="4" w:space="0" w:color="auto"/>
                    <w:right w:val="single" w:sz="4" w:space="0" w:color="auto"/>
                  </w:tcBorders>
                  <w:shd w:val="clear" w:color="FFFFFF" w:fill="F2F2F2"/>
                  <w:vAlign w:val="center"/>
                  <w:hideMark/>
                </w:tcPr>
                <w:p w14:paraId="18B21C61" w14:textId="77777777" w:rsidR="007545F8" w:rsidRPr="00D36ECF"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Private sector employee</w:t>
                  </w:r>
                </w:p>
              </w:tc>
              <w:tc>
                <w:tcPr>
                  <w:tcW w:w="2380" w:type="dxa"/>
                  <w:tcBorders>
                    <w:top w:val="nil"/>
                    <w:left w:val="nil"/>
                    <w:bottom w:val="single" w:sz="4" w:space="0" w:color="auto"/>
                    <w:right w:val="single" w:sz="4" w:space="0" w:color="auto"/>
                  </w:tcBorders>
                  <w:shd w:val="clear" w:color="FFFFFF" w:fill="F2F2F2"/>
                  <w:vAlign w:val="center"/>
                  <w:hideMark/>
                </w:tcPr>
                <w:p w14:paraId="03F762F3" w14:textId="77777777" w:rsidR="007545F8" w:rsidRPr="00D36ECF"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38</w:t>
                  </w:r>
                </w:p>
              </w:tc>
              <w:tc>
                <w:tcPr>
                  <w:tcW w:w="1520" w:type="dxa"/>
                  <w:tcBorders>
                    <w:top w:val="nil"/>
                    <w:left w:val="nil"/>
                    <w:bottom w:val="single" w:sz="4" w:space="0" w:color="auto"/>
                    <w:right w:val="single" w:sz="4" w:space="0" w:color="auto"/>
                  </w:tcBorders>
                  <w:shd w:val="clear" w:color="FFFFFF" w:fill="F2F2F2"/>
                  <w:vAlign w:val="center"/>
                  <w:hideMark/>
                </w:tcPr>
                <w:p w14:paraId="449BB01C" w14:textId="77777777" w:rsidR="007545F8" w:rsidRPr="00D36ECF"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38%</w:t>
                  </w:r>
                </w:p>
              </w:tc>
            </w:tr>
            <w:tr w:rsidR="007545F8" w:rsidRPr="00D36ECF" w14:paraId="1D553A57" w14:textId="77777777" w:rsidTr="003E564F">
              <w:trPr>
                <w:trHeight w:val="360"/>
              </w:trPr>
              <w:tc>
                <w:tcPr>
                  <w:tcW w:w="760" w:type="dxa"/>
                  <w:tcBorders>
                    <w:top w:val="nil"/>
                    <w:left w:val="single" w:sz="4" w:space="0" w:color="auto"/>
                    <w:bottom w:val="single" w:sz="4" w:space="0" w:color="auto"/>
                    <w:right w:val="single" w:sz="4" w:space="0" w:color="auto"/>
                  </w:tcBorders>
                  <w:shd w:val="clear" w:color="F2F2F2" w:fill="FFFFFF"/>
                  <w:vAlign w:val="center"/>
                  <w:hideMark/>
                </w:tcPr>
                <w:p w14:paraId="18B21F90" w14:textId="77777777" w:rsidR="007545F8" w:rsidRPr="00D36ECF"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3</w:t>
                  </w:r>
                </w:p>
              </w:tc>
              <w:tc>
                <w:tcPr>
                  <w:tcW w:w="4960" w:type="dxa"/>
                  <w:tcBorders>
                    <w:top w:val="nil"/>
                    <w:left w:val="nil"/>
                    <w:bottom w:val="single" w:sz="4" w:space="0" w:color="auto"/>
                    <w:right w:val="single" w:sz="4" w:space="0" w:color="auto"/>
                  </w:tcBorders>
                  <w:shd w:val="clear" w:color="F2F2F2" w:fill="FFFFFF"/>
                  <w:vAlign w:val="center"/>
                  <w:hideMark/>
                </w:tcPr>
                <w:p w14:paraId="0471A5B1" w14:textId="77777777" w:rsidR="007545F8" w:rsidRPr="00D36ECF"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Government employee</w:t>
                  </w:r>
                </w:p>
              </w:tc>
              <w:tc>
                <w:tcPr>
                  <w:tcW w:w="2380" w:type="dxa"/>
                  <w:tcBorders>
                    <w:top w:val="nil"/>
                    <w:left w:val="nil"/>
                    <w:bottom w:val="single" w:sz="4" w:space="0" w:color="auto"/>
                    <w:right w:val="single" w:sz="4" w:space="0" w:color="auto"/>
                  </w:tcBorders>
                  <w:shd w:val="clear" w:color="F2F2F2" w:fill="FFFFFF"/>
                  <w:vAlign w:val="center"/>
                  <w:hideMark/>
                </w:tcPr>
                <w:p w14:paraId="16EE2AA1" w14:textId="77777777" w:rsidR="007545F8" w:rsidRPr="00D36ECF"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8</w:t>
                  </w:r>
                </w:p>
              </w:tc>
              <w:tc>
                <w:tcPr>
                  <w:tcW w:w="1520" w:type="dxa"/>
                  <w:tcBorders>
                    <w:top w:val="nil"/>
                    <w:left w:val="nil"/>
                    <w:bottom w:val="single" w:sz="4" w:space="0" w:color="auto"/>
                    <w:right w:val="single" w:sz="4" w:space="0" w:color="auto"/>
                  </w:tcBorders>
                  <w:shd w:val="clear" w:color="F2F2F2" w:fill="FFFFFF"/>
                  <w:vAlign w:val="center"/>
                  <w:hideMark/>
                </w:tcPr>
                <w:p w14:paraId="49E62639" w14:textId="77777777" w:rsidR="007545F8" w:rsidRPr="00D36ECF"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8%</w:t>
                  </w:r>
                </w:p>
              </w:tc>
            </w:tr>
            <w:tr w:rsidR="007545F8" w:rsidRPr="00D36ECF" w14:paraId="670DD5E0" w14:textId="77777777" w:rsidTr="003E564F">
              <w:trPr>
                <w:trHeight w:val="360"/>
              </w:trPr>
              <w:tc>
                <w:tcPr>
                  <w:tcW w:w="760" w:type="dxa"/>
                  <w:tcBorders>
                    <w:top w:val="nil"/>
                    <w:left w:val="single" w:sz="4" w:space="0" w:color="auto"/>
                    <w:bottom w:val="single" w:sz="4" w:space="0" w:color="auto"/>
                    <w:right w:val="single" w:sz="4" w:space="0" w:color="auto"/>
                  </w:tcBorders>
                  <w:shd w:val="clear" w:color="FFFFFF" w:fill="F2F2F2"/>
                  <w:vAlign w:val="center"/>
                  <w:hideMark/>
                </w:tcPr>
                <w:p w14:paraId="69ABE914" w14:textId="77777777" w:rsidR="007545F8" w:rsidRPr="00D36ECF"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4</w:t>
                  </w:r>
                </w:p>
              </w:tc>
              <w:tc>
                <w:tcPr>
                  <w:tcW w:w="4960" w:type="dxa"/>
                  <w:tcBorders>
                    <w:top w:val="nil"/>
                    <w:left w:val="nil"/>
                    <w:bottom w:val="single" w:sz="4" w:space="0" w:color="auto"/>
                    <w:right w:val="single" w:sz="4" w:space="0" w:color="auto"/>
                  </w:tcBorders>
                  <w:shd w:val="clear" w:color="FFFFFF" w:fill="F2F2F2"/>
                  <w:vAlign w:val="center"/>
                  <w:hideMark/>
                </w:tcPr>
                <w:p w14:paraId="03199D6E" w14:textId="77777777" w:rsidR="007545F8" w:rsidRPr="00D36ECF"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Business/Self-employed</w:t>
                  </w:r>
                </w:p>
              </w:tc>
              <w:tc>
                <w:tcPr>
                  <w:tcW w:w="2380" w:type="dxa"/>
                  <w:tcBorders>
                    <w:top w:val="nil"/>
                    <w:left w:val="nil"/>
                    <w:bottom w:val="single" w:sz="4" w:space="0" w:color="auto"/>
                    <w:right w:val="single" w:sz="4" w:space="0" w:color="auto"/>
                  </w:tcBorders>
                  <w:shd w:val="clear" w:color="FFFFFF" w:fill="F2F2F2"/>
                  <w:vAlign w:val="center"/>
                  <w:hideMark/>
                </w:tcPr>
                <w:p w14:paraId="08B92D6D" w14:textId="77777777" w:rsidR="007545F8" w:rsidRPr="00D36ECF"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12</w:t>
                  </w:r>
                </w:p>
              </w:tc>
              <w:tc>
                <w:tcPr>
                  <w:tcW w:w="1520" w:type="dxa"/>
                  <w:tcBorders>
                    <w:top w:val="nil"/>
                    <w:left w:val="nil"/>
                    <w:bottom w:val="single" w:sz="4" w:space="0" w:color="auto"/>
                    <w:right w:val="single" w:sz="4" w:space="0" w:color="auto"/>
                  </w:tcBorders>
                  <w:shd w:val="clear" w:color="FFFFFF" w:fill="F2F2F2"/>
                  <w:vAlign w:val="center"/>
                  <w:hideMark/>
                </w:tcPr>
                <w:p w14:paraId="4310655F" w14:textId="77777777" w:rsidR="007545F8" w:rsidRPr="00D36ECF"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12%</w:t>
                  </w:r>
                </w:p>
              </w:tc>
            </w:tr>
            <w:tr w:rsidR="007545F8" w:rsidRPr="00D36ECF" w14:paraId="4EAAF5CA" w14:textId="77777777" w:rsidTr="003E564F">
              <w:trPr>
                <w:trHeight w:val="360"/>
              </w:trPr>
              <w:tc>
                <w:tcPr>
                  <w:tcW w:w="760" w:type="dxa"/>
                  <w:tcBorders>
                    <w:top w:val="nil"/>
                    <w:left w:val="single" w:sz="4" w:space="0" w:color="auto"/>
                    <w:bottom w:val="single" w:sz="4" w:space="0" w:color="auto"/>
                    <w:right w:val="single" w:sz="4" w:space="0" w:color="auto"/>
                  </w:tcBorders>
                  <w:shd w:val="clear" w:color="F2F2F2" w:fill="FFFFFF"/>
                  <w:vAlign w:val="center"/>
                  <w:hideMark/>
                </w:tcPr>
                <w:p w14:paraId="18D2E445" w14:textId="77777777" w:rsidR="007545F8" w:rsidRPr="00D36ECF"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5</w:t>
                  </w:r>
                </w:p>
              </w:tc>
              <w:tc>
                <w:tcPr>
                  <w:tcW w:w="4960" w:type="dxa"/>
                  <w:tcBorders>
                    <w:top w:val="nil"/>
                    <w:left w:val="nil"/>
                    <w:bottom w:val="single" w:sz="4" w:space="0" w:color="auto"/>
                    <w:right w:val="single" w:sz="4" w:space="0" w:color="auto"/>
                  </w:tcBorders>
                  <w:shd w:val="clear" w:color="F2F2F2" w:fill="FFFFFF"/>
                  <w:vAlign w:val="center"/>
                  <w:hideMark/>
                </w:tcPr>
                <w:p w14:paraId="6D8BE223" w14:textId="77777777" w:rsidR="007545F8" w:rsidRPr="00D36ECF"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Other</w:t>
                  </w:r>
                </w:p>
              </w:tc>
              <w:tc>
                <w:tcPr>
                  <w:tcW w:w="2380" w:type="dxa"/>
                  <w:tcBorders>
                    <w:top w:val="nil"/>
                    <w:left w:val="nil"/>
                    <w:bottom w:val="single" w:sz="4" w:space="0" w:color="auto"/>
                    <w:right w:val="single" w:sz="4" w:space="0" w:color="auto"/>
                  </w:tcBorders>
                  <w:shd w:val="clear" w:color="F2F2F2" w:fill="FFFFFF"/>
                  <w:vAlign w:val="center"/>
                  <w:hideMark/>
                </w:tcPr>
                <w:p w14:paraId="2A6F45F6" w14:textId="77777777" w:rsidR="007545F8" w:rsidRPr="00D36ECF"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w:t>
                  </w:r>
                </w:p>
              </w:tc>
              <w:tc>
                <w:tcPr>
                  <w:tcW w:w="1520" w:type="dxa"/>
                  <w:tcBorders>
                    <w:top w:val="nil"/>
                    <w:left w:val="nil"/>
                    <w:bottom w:val="single" w:sz="4" w:space="0" w:color="auto"/>
                    <w:right w:val="single" w:sz="4" w:space="0" w:color="auto"/>
                  </w:tcBorders>
                  <w:shd w:val="clear" w:color="F2F2F2" w:fill="FFFFFF"/>
                  <w:vAlign w:val="center"/>
                  <w:hideMark/>
                </w:tcPr>
                <w:p w14:paraId="09DBC1EA" w14:textId="77777777" w:rsidR="007545F8" w:rsidRPr="00D36ECF"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w:t>
                  </w:r>
                </w:p>
              </w:tc>
            </w:tr>
            <w:tr w:rsidR="007545F8" w:rsidRPr="00D36ECF" w14:paraId="11AE9873" w14:textId="77777777" w:rsidTr="003E564F">
              <w:trPr>
                <w:trHeight w:val="390"/>
              </w:trPr>
              <w:tc>
                <w:tcPr>
                  <w:tcW w:w="760" w:type="dxa"/>
                  <w:tcBorders>
                    <w:top w:val="nil"/>
                    <w:left w:val="single" w:sz="4" w:space="0" w:color="auto"/>
                    <w:bottom w:val="single" w:sz="4" w:space="0" w:color="auto"/>
                    <w:right w:val="single" w:sz="4" w:space="0" w:color="auto"/>
                  </w:tcBorders>
                  <w:shd w:val="clear" w:color="F2F2F2" w:fill="D9D9D9"/>
                  <w:noWrap/>
                  <w:vAlign w:val="center"/>
                  <w:hideMark/>
                </w:tcPr>
                <w:p w14:paraId="0FA420AD" w14:textId="77777777" w:rsidR="007545F8" w:rsidRPr="00D36ECF" w:rsidRDefault="007545F8" w:rsidP="003E564F">
                  <w:pPr>
                    <w:spacing w:after="0" w:line="240" w:lineRule="auto"/>
                    <w:jc w:val="both"/>
                    <w:rPr>
                      <w:rFonts w:ascii="Times New Roman" w:eastAsia="Times New Roman" w:hAnsi="Times New Roman" w:cs="Times New Roman"/>
                      <w:b/>
                      <w:bCs/>
                      <w:lang w:val="en-IN" w:eastAsia="en-IN"/>
                    </w:rPr>
                  </w:pPr>
                </w:p>
              </w:tc>
              <w:tc>
                <w:tcPr>
                  <w:tcW w:w="4960" w:type="dxa"/>
                  <w:tcBorders>
                    <w:top w:val="nil"/>
                    <w:left w:val="nil"/>
                    <w:bottom w:val="single" w:sz="4" w:space="0" w:color="auto"/>
                    <w:right w:val="single" w:sz="4" w:space="0" w:color="auto"/>
                  </w:tcBorders>
                  <w:shd w:val="clear" w:color="F2F2F2" w:fill="D9D9D9"/>
                  <w:noWrap/>
                  <w:vAlign w:val="center"/>
                  <w:hideMark/>
                </w:tcPr>
                <w:p w14:paraId="26863B9B" w14:textId="77777777" w:rsidR="007545F8" w:rsidRPr="00D36ECF" w:rsidRDefault="007545F8" w:rsidP="003E564F">
                  <w:pPr>
                    <w:spacing w:after="0" w:line="240" w:lineRule="auto"/>
                    <w:jc w:val="both"/>
                    <w:rPr>
                      <w:rFonts w:ascii="Times New Roman" w:eastAsia="Times New Roman" w:hAnsi="Times New Roman" w:cs="Times New Roman"/>
                      <w:b/>
                      <w:bCs/>
                      <w:i/>
                      <w:iCs/>
                      <w:lang w:val="en-IN" w:eastAsia="en-IN"/>
                    </w:rPr>
                  </w:pPr>
                  <w:r>
                    <w:rPr>
                      <w:rFonts w:ascii="Times New Roman" w:eastAsia="Times New Roman" w:hAnsi="Times New Roman" w:cs="Times New Roman"/>
                      <w:b/>
                      <w:bCs/>
                      <w:i/>
                      <w:iCs/>
                      <w:lang w:val="en-IN" w:eastAsia="en-IN"/>
                    </w:rPr>
                    <w:t>Total</w:t>
                  </w:r>
                </w:p>
              </w:tc>
              <w:tc>
                <w:tcPr>
                  <w:tcW w:w="2380" w:type="dxa"/>
                  <w:tcBorders>
                    <w:top w:val="nil"/>
                    <w:left w:val="nil"/>
                    <w:bottom w:val="single" w:sz="4" w:space="0" w:color="auto"/>
                    <w:right w:val="single" w:sz="4" w:space="0" w:color="auto"/>
                  </w:tcBorders>
                  <w:shd w:val="clear" w:color="F2F2F2" w:fill="D9D9D9"/>
                  <w:noWrap/>
                  <w:vAlign w:val="center"/>
                  <w:hideMark/>
                </w:tcPr>
                <w:p w14:paraId="06A969FA" w14:textId="77777777" w:rsidR="007545F8" w:rsidRPr="00D36ECF" w:rsidRDefault="007545F8" w:rsidP="003E564F">
                  <w:pPr>
                    <w:spacing w:after="0" w:line="240" w:lineRule="auto"/>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100</w:t>
                  </w:r>
                </w:p>
              </w:tc>
              <w:tc>
                <w:tcPr>
                  <w:tcW w:w="1520" w:type="dxa"/>
                  <w:tcBorders>
                    <w:top w:val="nil"/>
                    <w:left w:val="nil"/>
                    <w:bottom w:val="single" w:sz="4" w:space="0" w:color="auto"/>
                    <w:right w:val="single" w:sz="4" w:space="0" w:color="auto"/>
                  </w:tcBorders>
                  <w:shd w:val="clear" w:color="F2F2F2" w:fill="D9D9D9"/>
                  <w:noWrap/>
                  <w:vAlign w:val="center"/>
                  <w:hideMark/>
                </w:tcPr>
                <w:p w14:paraId="2C5345EE" w14:textId="77777777" w:rsidR="007545F8" w:rsidRPr="00D36ECF" w:rsidRDefault="007545F8" w:rsidP="003E564F">
                  <w:pPr>
                    <w:spacing w:after="0" w:line="240" w:lineRule="auto"/>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100%</w:t>
                  </w:r>
                </w:p>
              </w:tc>
            </w:tr>
            <w:tr w:rsidR="007545F8" w:rsidRPr="00D36ECF" w14:paraId="36AE8906" w14:textId="77777777" w:rsidTr="003E564F">
              <w:trPr>
                <w:trHeight w:val="315"/>
              </w:trPr>
              <w:tc>
                <w:tcPr>
                  <w:tcW w:w="9620" w:type="dxa"/>
                  <w:gridSpan w:val="4"/>
                  <w:tcBorders>
                    <w:top w:val="nil"/>
                    <w:left w:val="nil"/>
                    <w:bottom w:val="nil"/>
                    <w:right w:val="nil"/>
                  </w:tcBorders>
                  <w:noWrap/>
                  <w:vAlign w:val="center"/>
                  <w:hideMark/>
                </w:tcPr>
                <w:p w14:paraId="721B3736" w14:textId="77777777" w:rsidR="007545F8" w:rsidRDefault="007545F8" w:rsidP="003E564F">
                  <w:pPr>
                    <w:spacing w:after="0" w:line="240" w:lineRule="auto"/>
                    <w:jc w:val="both"/>
                    <w:rPr>
                      <w:rFonts w:ascii="Times New Roman" w:eastAsia="Times New Roman" w:hAnsi="Times New Roman" w:cs="Times New Roman"/>
                      <w:sz w:val="18"/>
                      <w:szCs w:val="18"/>
                      <w:lang w:val="en-IN" w:eastAsia="en-IN"/>
                    </w:rPr>
                  </w:pPr>
                  <w:r>
                    <w:rPr>
                      <w:rFonts w:ascii="Times New Roman" w:eastAsia="Times New Roman" w:hAnsi="Times New Roman" w:cs="Times New Roman"/>
                      <w:sz w:val="18"/>
                      <w:szCs w:val="18"/>
                      <w:lang w:val="en-IN" w:eastAsia="en-IN"/>
                    </w:rPr>
                    <w:t>SOURCE: Primary data</w:t>
                  </w:r>
                </w:p>
                <w:p w14:paraId="1921FEBE" w14:textId="77777777" w:rsidR="007545F8" w:rsidRDefault="007545F8" w:rsidP="003E564F">
                  <w:pPr>
                    <w:spacing w:after="0" w:line="240" w:lineRule="auto"/>
                    <w:jc w:val="both"/>
                    <w:rPr>
                      <w:rFonts w:ascii="Times New Roman" w:eastAsia="Times New Roman" w:hAnsi="Times New Roman" w:cs="Times New Roman"/>
                      <w:sz w:val="18"/>
                      <w:szCs w:val="18"/>
                      <w:lang w:val="en-IN" w:eastAsia="en-IN"/>
                    </w:rPr>
                  </w:pPr>
                </w:p>
                <w:p w14:paraId="483676B2" w14:textId="77777777" w:rsidR="007545F8" w:rsidRDefault="007545F8" w:rsidP="003E564F">
                  <w:pPr>
                    <w:spacing w:after="0" w:line="240" w:lineRule="auto"/>
                    <w:jc w:val="both"/>
                    <w:rPr>
                      <w:rFonts w:ascii="Times New Roman" w:eastAsia="Times New Roman" w:hAnsi="Times New Roman" w:cs="Times New Roman"/>
                      <w:sz w:val="18"/>
                      <w:szCs w:val="18"/>
                      <w:lang w:val="en-IN" w:eastAsia="en-IN"/>
                    </w:rPr>
                  </w:pPr>
                </w:p>
                <w:p w14:paraId="6C7462ED" w14:textId="77777777" w:rsidR="007545F8" w:rsidRDefault="007545F8" w:rsidP="003E564F">
                  <w:pPr>
                    <w:spacing w:after="0" w:line="240" w:lineRule="auto"/>
                    <w:jc w:val="both"/>
                    <w:rPr>
                      <w:rFonts w:ascii="Times New Roman" w:eastAsia="Times New Roman" w:hAnsi="Times New Roman" w:cs="Times New Roman"/>
                      <w:sz w:val="18"/>
                      <w:szCs w:val="18"/>
                      <w:lang w:val="en-IN" w:eastAsia="en-IN"/>
                    </w:rPr>
                  </w:pPr>
                  <w:r>
                    <w:rPr>
                      <w:noProof/>
                    </w:rPr>
                    <w:drawing>
                      <wp:inline distT="0" distB="0" distL="0" distR="0" wp14:anchorId="0316D737" wp14:editId="1E4AFB86">
                        <wp:extent cx="5629275" cy="3819525"/>
                        <wp:effectExtent l="0" t="0" r="9525" b="9525"/>
                        <wp:docPr id="67797011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70112" name=""/>
                                <pic:cNvPicPr/>
                              </pic:nvPicPr>
                              <pic:blipFill>
                                <a:blip r:embed="rId44">
                                  <a:extLst>
                                    <a:ext uri="{96DAC541-7B7A-43D3-8B79-37D633B846F1}">
                                      <asvg:svgBlip xmlns:asvg="http://schemas.microsoft.com/office/drawing/2016/SVG/main" r:embed="rId45"/>
                                    </a:ext>
                                  </a:extLst>
                                </a:blip>
                                <a:stretch>
                                  <a:fillRect/>
                                </a:stretch>
                              </pic:blipFill>
                              <pic:spPr>
                                <a:xfrm>
                                  <a:off x="0" y="0"/>
                                  <a:ext cx="5629275" cy="3819525"/>
                                </a:xfrm>
                                <a:prstGeom prst="rect">
                                  <a:avLst/>
                                </a:prstGeom>
                              </pic:spPr>
                            </pic:pic>
                          </a:graphicData>
                        </a:graphic>
                      </wp:inline>
                    </w:drawing>
                  </w:r>
                </w:p>
                <w:p w14:paraId="48041D40" w14:textId="77777777" w:rsidR="007545F8" w:rsidRDefault="007545F8" w:rsidP="003E564F">
                  <w:pPr>
                    <w:spacing w:after="0" w:line="240" w:lineRule="auto"/>
                    <w:jc w:val="both"/>
                    <w:rPr>
                      <w:rFonts w:ascii="Times New Roman" w:eastAsia="Times New Roman" w:hAnsi="Times New Roman" w:cs="Times New Roman"/>
                      <w:sz w:val="18"/>
                      <w:szCs w:val="18"/>
                      <w:lang w:val="en-IN" w:eastAsia="en-IN"/>
                    </w:rPr>
                  </w:pPr>
                </w:p>
                <w:p w14:paraId="60E30387" w14:textId="77777777" w:rsidR="007545F8" w:rsidRDefault="007545F8" w:rsidP="003E564F">
                  <w:pPr>
                    <w:spacing w:after="0" w:line="240" w:lineRule="auto"/>
                    <w:jc w:val="both"/>
                    <w:rPr>
                      <w:rFonts w:ascii="Times New Roman" w:eastAsia="Times New Roman" w:hAnsi="Times New Roman" w:cs="Times New Roman"/>
                      <w:sz w:val="18"/>
                      <w:szCs w:val="18"/>
                      <w:lang w:val="en-IN" w:eastAsia="en-IN"/>
                    </w:rPr>
                  </w:pPr>
                </w:p>
                <w:p w14:paraId="000B45BD" w14:textId="77777777" w:rsidR="007545F8" w:rsidRDefault="007545F8" w:rsidP="003E564F">
                  <w:pPr>
                    <w:spacing w:after="0" w:line="240" w:lineRule="auto"/>
                    <w:jc w:val="both"/>
                    <w:rPr>
                      <w:rFonts w:ascii="Times New Roman" w:eastAsia="Times New Roman" w:hAnsi="Times New Roman" w:cs="Times New Roman"/>
                      <w:sz w:val="18"/>
                      <w:szCs w:val="18"/>
                      <w:lang w:val="en-IN" w:eastAsia="en-IN"/>
                    </w:rPr>
                  </w:pPr>
                </w:p>
                <w:p w14:paraId="4B7F0228" w14:textId="77777777" w:rsidR="007545F8" w:rsidRDefault="007545F8" w:rsidP="003E564F">
                  <w:pPr>
                    <w:spacing w:after="0" w:line="240" w:lineRule="auto"/>
                    <w:jc w:val="both"/>
                    <w:rPr>
                      <w:rFonts w:ascii="Times New Roman" w:eastAsia="Times New Roman" w:hAnsi="Times New Roman" w:cs="Times New Roman"/>
                      <w:sz w:val="18"/>
                      <w:szCs w:val="18"/>
                      <w:lang w:val="en-IN" w:eastAsia="en-IN"/>
                    </w:rPr>
                  </w:pPr>
                </w:p>
                <w:tbl>
                  <w:tblPr>
                    <w:tblW w:w="9656" w:type="dxa"/>
                    <w:tblCellMar>
                      <w:top w:w="15" w:type="dxa"/>
                    </w:tblCellMar>
                    <w:tblLook w:val="04A0" w:firstRow="1" w:lastRow="0" w:firstColumn="1" w:lastColumn="0" w:noHBand="0" w:noVBand="1"/>
                  </w:tblPr>
                  <w:tblGrid>
                    <w:gridCol w:w="9620"/>
                    <w:gridCol w:w="222"/>
                  </w:tblGrid>
                  <w:tr w:rsidR="007545F8" w:rsidRPr="00D36ECF" w14:paraId="45CBCA9B" w14:textId="77777777" w:rsidTr="003E564F">
                    <w:trPr>
                      <w:gridAfter w:val="1"/>
                      <w:wAfter w:w="36" w:type="dxa"/>
                      <w:trHeight w:val="390"/>
                    </w:trPr>
                    <w:tc>
                      <w:tcPr>
                        <w:tcW w:w="9620" w:type="dxa"/>
                        <w:tcBorders>
                          <w:top w:val="nil"/>
                          <w:left w:val="nil"/>
                          <w:bottom w:val="nil"/>
                          <w:right w:val="nil"/>
                        </w:tcBorders>
                        <w:noWrap/>
                        <w:vAlign w:val="center"/>
                        <w:hideMark/>
                      </w:tcPr>
                      <w:p w14:paraId="62828F99" w14:textId="77777777" w:rsidR="007545F8" w:rsidRPr="00D36ECF" w:rsidRDefault="007545F8" w:rsidP="003E564F">
                        <w:pPr>
                          <w:spacing w:after="0" w:line="240"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INTERPRETATION:</w:t>
                        </w:r>
                      </w:p>
                    </w:tc>
                  </w:tr>
                  <w:tr w:rsidR="007545F8" w:rsidRPr="00D36ECF" w14:paraId="4969000E" w14:textId="77777777" w:rsidTr="003E564F">
                    <w:trPr>
                      <w:gridAfter w:val="1"/>
                      <w:wAfter w:w="36" w:type="dxa"/>
                      <w:trHeight w:val="509"/>
                    </w:trPr>
                    <w:tc>
                      <w:tcPr>
                        <w:tcW w:w="9620" w:type="dxa"/>
                        <w:vMerge w:val="restart"/>
                        <w:tcBorders>
                          <w:top w:val="nil"/>
                          <w:left w:val="nil"/>
                          <w:bottom w:val="nil"/>
                          <w:right w:val="nil"/>
                        </w:tcBorders>
                        <w:hideMark/>
                      </w:tcPr>
                      <w:p w14:paraId="362876F9" w14:textId="77777777" w:rsidR="007545F8" w:rsidRPr="00D36ECF" w:rsidRDefault="007545F8" w:rsidP="003E564F">
                        <w:pPr>
                          <w:spacing w:after="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From the above table, it is interpreted that 41% of respondents are students and 38% are private sector employees, together forming nearly 80% of the survey population. 12% are business or self-employed individuals, 8% are government employees, and only 1% fall in the </w:t>
                        </w:r>
                        <w:proofErr w:type="gramStart"/>
                        <w:r>
                          <w:rPr>
                            <w:rFonts w:ascii="Times New Roman" w:eastAsia="Times New Roman" w:hAnsi="Times New Roman" w:cs="Times New Roman"/>
                            <w:sz w:val="24"/>
                            <w:szCs w:val="24"/>
                            <w:lang w:val="en-IN" w:eastAsia="en-IN"/>
                          </w:rPr>
                          <w:t>Other</w:t>
                        </w:r>
                        <w:proofErr w:type="gramEnd"/>
                        <w:r>
                          <w:rPr>
                            <w:rFonts w:ascii="Times New Roman" w:eastAsia="Times New Roman" w:hAnsi="Times New Roman" w:cs="Times New Roman"/>
                            <w:sz w:val="24"/>
                            <w:szCs w:val="24"/>
                            <w:lang w:val="en-IN" w:eastAsia="en-IN"/>
                          </w:rPr>
                          <w:t xml:space="preserve"> category. This aligns with the younger age profile observed in the previous question.</w:t>
                        </w:r>
                      </w:p>
                    </w:tc>
                  </w:tr>
                  <w:tr w:rsidR="007545F8" w:rsidRPr="00D36ECF" w14:paraId="4F8F4EC8" w14:textId="77777777" w:rsidTr="003E564F">
                    <w:trPr>
                      <w:trHeight w:val="360"/>
                    </w:trPr>
                    <w:tc>
                      <w:tcPr>
                        <w:tcW w:w="9620" w:type="dxa"/>
                        <w:vMerge/>
                        <w:tcBorders>
                          <w:top w:val="nil"/>
                          <w:left w:val="nil"/>
                          <w:bottom w:val="nil"/>
                          <w:right w:val="nil"/>
                        </w:tcBorders>
                        <w:vAlign w:val="center"/>
                        <w:hideMark/>
                      </w:tcPr>
                      <w:p w14:paraId="5C33EB81" w14:textId="77777777" w:rsidR="007545F8" w:rsidRPr="00D36ECF" w:rsidRDefault="007545F8" w:rsidP="003E564F">
                        <w:pPr>
                          <w:spacing w:after="0" w:line="240" w:lineRule="auto"/>
                          <w:jc w:val="both"/>
                          <w:rPr>
                            <w:rFonts w:ascii="Arial" w:eastAsia="Times New Roman" w:hAnsi="Arial" w:cs="Arial"/>
                            <w:sz w:val="20"/>
                            <w:szCs w:val="20"/>
                            <w:lang w:val="en-IN" w:eastAsia="en-IN"/>
                          </w:rPr>
                        </w:pPr>
                      </w:p>
                    </w:tc>
                    <w:tc>
                      <w:tcPr>
                        <w:tcW w:w="36" w:type="dxa"/>
                        <w:tcBorders>
                          <w:top w:val="nil"/>
                          <w:left w:val="nil"/>
                          <w:bottom w:val="nil"/>
                          <w:right w:val="nil"/>
                        </w:tcBorders>
                        <w:noWrap/>
                        <w:vAlign w:val="bottom"/>
                        <w:hideMark/>
                      </w:tcPr>
                      <w:p w14:paraId="4EDEAC92" w14:textId="77777777" w:rsidR="007545F8" w:rsidRPr="00D36ECF" w:rsidRDefault="007545F8" w:rsidP="003E564F">
                        <w:pPr>
                          <w:spacing w:after="0" w:line="240" w:lineRule="auto"/>
                          <w:jc w:val="both"/>
                          <w:rPr>
                            <w:rFonts w:ascii="Arial" w:eastAsia="Times New Roman" w:hAnsi="Arial" w:cs="Arial"/>
                            <w:sz w:val="20"/>
                            <w:szCs w:val="20"/>
                            <w:lang w:val="en-IN" w:eastAsia="en-IN"/>
                          </w:rPr>
                        </w:pPr>
                      </w:p>
                    </w:tc>
                  </w:tr>
                  <w:tr w:rsidR="007545F8" w:rsidRPr="00D36ECF" w14:paraId="2A6406AE" w14:textId="77777777" w:rsidTr="003E564F">
                    <w:trPr>
                      <w:trHeight w:val="360"/>
                    </w:trPr>
                    <w:tc>
                      <w:tcPr>
                        <w:tcW w:w="9620" w:type="dxa"/>
                        <w:vMerge/>
                        <w:tcBorders>
                          <w:top w:val="nil"/>
                          <w:left w:val="nil"/>
                          <w:bottom w:val="nil"/>
                          <w:right w:val="nil"/>
                        </w:tcBorders>
                        <w:vAlign w:val="center"/>
                        <w:hideMark/>
                      </w:tcPr>
                      <w:p w14:paraId="47CE1E28" w14:textId="77777777" w:rsidR="007545F8" w:rsidRPr="00D36ECF" w:rsidRDefault="007545F8" w:rsidP="003E564F">
                        <w:pPr>
                          <w:spacing w:after="0" w:line="240" w:lineRule="auto"/>
                          <w:jc w:val="both"/>
                          <w:rPr>
                            <w:rFonts w:ascii="Arial" w:eastAsia="Times New Roman" w:hAnsi="Arial" w:cs="Arial"/>
                            <w:sz w:val="20"/>
                            <w:szCs w:val="20"/>
                            <w:lang w:val="en-IN" w:eastAsia="en-IN"/>
                          </w:rPr>
                        </w:pPr>
                      </w:p>
                    </w:tc>
                    <w:tc>
                      <w:tcPr>
                        <w:tcW w:w="36" w:type="dxa"/>
                        <w:tcBorders>
                          <w:top w:val="nil"/>
                          <w:left w:val="nil"/>
                          <w:bottom w:val="nil"/>
                          <w:right w:val="nil"/>
                        </w:tcBorders>
                        <w:noWrap/>
                        <w:vAlign w:val="bottom"/>
                        <w:hideMark/>
                      </w:tcPr>
                      <w:p w14:paraId="4967B3A8" w14:textId="77777777" w:rsidR="007545F8" w:rsidRPr="00D36ECF" w:rsidRDefault="007545F8" w:rsidP="003E564F">
                        <w:pPr>
                          <w:spacing w:after="0" w:line="240" w:lineRule="auto"/>
                          <w:jc w:val="both"/>
                          <w:rPr>
                            <w:rFonts w:ascii="Times New Roman" w:eastAsia="Times New Roman" w:hAnsi="Times New Roman" w:cs="Times New Roman"/>
                            <w:sz w:val="20"/>
                            <w:szCs w:val="20"/>
                            <w:lang w:val="en-IN" w:eastAsia="en-IN"/>
                          </w:rPr>
                        </w:pPr>
                      </w:p>
                    </w:tc>
                  </w:tr>
                  <w:tr w:rsidR="007545F8" w:rsidRPr="00D36ECF" w14:paraId="7B26A57D" w14:textId="77777777" w:rsidTr="003E564F">
                    <w:trPr>
                      <w:trHeight w:val="360"/>
                    </w:trPr>
                    <w:tc>
                      <w:tcPr>
                        <w:tcW w:w="9620" w:type="dxa"/>
                        <w:vMerge/>
                        <w:tcBorders>
                          <w:top w:val="nil"/>
                          <w:left w:val="nil"/>
                          <w:bottom w:val="nil"/>
                          <w:right w:val="nil"/>
                        </w:tcBorders>
                        <w:vAlign w:val="center"/>
                        <w:hideMark/>
                      </w:tcPr>
                      <w:p w14:paraId="5A610219" w14:textId="77777777" w:rsidR="007545F8" w:rsidRPr="00D36ECF" w:rsidRDefault="007545F8" w:rsidP="003E564F">
                        <w:pPr>
                          <w:spacing w:after="0" w:line="240" w:lineRule="auto"/>
                          <w:jc w:val="both"/>
                          <w:rPr>
                            <w:rFonts w:ascii="Arial" w:eastAsia="Times New Roman" w:hAnsi="Arial" w:cs="Arial"/>
                            <w:sz w:val="20"/>
                            <w:szCs w:val="20"/>
                            <w:lang w:val="en-IN" w:eastAsia="en-IN"/>
                          </w:rPr>
                        </w:pPr>
                      </w:p>
                    </w:tc>
                    <w:tc>
                      <w:tcPr>
                        <w:tcW w:w="36" w:type="dxa"/>
                        <w:tcBorders>
                          <w:top w:val="nil"/>
                          <w:left w:val="nil"/>
                          <w:bottom w:val="nil"/>
                          <w:right w:val="nil"/>
                        </w:tcBorders>
                        <w:noWrap/>
                        <w:vAlign w:val="bottom"/>
                        <w:hideMark/>
                      </w:tcPr>
                      <w:p w14:paraId="569A5E75" w14:textId="77777777" w:rsidR="007545F8" w:rsidRPr="00D36ECF" w:rsidRDefault="007545F8" w:rsidP="003E564F">
                        <w:pPr>
                          <w:spacing w:after="0" w:line="240" w:lineRule="auto"/>
                          <w:jc w:val="both"/>
                          <w:rPr>
                            <w:rFonts w:ascii="Times New Roman" w:eastAsia="Times New Roman" w:hAnsi="Times New Roman" w:cs="Times New Roman"/>
                            <w:sz w:val="20"/>
                            <w:szCs w:val="20"/>
                            <w:lang w:val="en-IN" w:eastAsia="en-IN"/>
                          </w:rPr>
                        </w:pPr>
                      </w:p>
                    </w:tc>
                  </w:tr>
                  <w:tr w:rsidR="007545F8" w:rsidRPr="00D36ECF" w14:paraId="5BF36410" w14:textId="77777777" w:rsidTr="003E564F">
                    <w:trPr>
                      <w:trHeight w:val="360"/>
                    </w:trPr>
                    <w:tc>
                      <w:tcPr>
                        <w:tcW w:w="9620" w:type="dxa"/>
                        <w:vMerge/>
                        <w:tcBorders>
                          <w:top w:val="nil"/>
                          <w:left w:val="nil"/>
                          <w:bottom w:val="nil"/>
                          <w:right w:val="nil"/>
                        </w:tcBorders>
                        <w:vAlign w:val="center"/>
                        <w:hideMark/>
                      </w:tcPr>
                      <w:p w14:paraId="14A79756" w14:textId="77777777" w:rsidR="007545F8" w:rsidRPr="00D36ECF" w:rsidRDefault="007545F8" w:rsidP="003E564F">
                        <w:pPr>
                          <w:spacing w:after="0" w:line="240" w:lineRule="auto"/>
                          <w:jc w:val="both"/>
                          <w:rPr>
                            <w:rFonts w:ascii="Arial" w:eastAsia="Times New Roman" w:hAnsi="Arial" w:cs="Arial"/>
                            <w:sz w:val="20"/>
                            <w:szCs w:val="20"/>
                            <w:lang w:val="en-IN" w:eastAsia="en-IN"/>
                          </w:rPr>
                        </w:pPr>
                      </w:p>
                    </w:tc>
                    <w:tc>
                      <w:tcPr>
                        <w:tcW w:w="36" w:type="dxa"/>
                        <w:tcBorders>
                          <w:top w:val="nil"/>
                          <w:left w:val="nil"/>
                          <w:bottom w:val="nil"/>
                          <w:right w:val="nil"/>
                        </w:tcBorders>
                        <w:noWrap/>
                        <w:vAlign w:val="bottom"/>
                        <w:hideMark/>
                      </w:tcPr>
                      <w:p w14:paraId="7C657982" w14:textId="77777777" w:rsidR="007545F8" w:rsidRPr="00D36ECF" w:rsidRDefault="007545F8" w:rsidP="003E564F">
                        <w:pPr>
                          <w:spacing w:after="0" w:line="240" w:lineRule="auto"/>
                          <w:jc w:val="both"/>
                          <w:rPr>
                            <w:rFonts w:ascii="Times New Roman" w:eastAsia="Times New Roman" w:hAnsi="Times New Roman" w:cs="Times New Roman"/>
                            <w:sz w:val="20"/>
                            <w:szCs w:val="20"/>
                            <w:lang w:val="en-IN" w:eastAsia="en-IN"/>
                          </w:rPr>
                        </w:pPr>
                      </w:p>
                    </w:tc>
                  </w:tr>
                </w:tbl>
                <w:p w14:paraId="2352B320" w14:textId="77777777" w:rsidR="007545F8" w:rsidRPr="00D36ECF" w:rsidRDefault="007545F8" w:rsidP="003E564F">
                  <w:pPr>
                    <w:spacing w:after="0" w:line="240" w:lineRule="auto"/>
                    <w:jc w:val="both"/>
                    <w:rPr>
                      <w:rFonts w:ascii="Times New Roman" w:eastAsia="Times New Roman" w:hAnsi="Times New Roman" w:cs="Times New Roman"/>
                      <w:sz w:val="18"/>
                      <w:szCs w:val="18"/>
                      <w:lang w:val="en-IN" w:eastAsia="en-IN"/>
                    </w:rPr>
                  </w:pPr>
                </w:p>
              </w:tc>
            </w:tr>
          </w:tbl>
          <w:p w14:paraId="60CB8012" w14:textId="77777777" w:rsidR="007545F8" w:rsidRDefault="007545F8" w:rsidP="003E564F">
            <w:pPr>
              <w:spacing w:after="0" w:line="240" w:lineRule="auto"/>
              <w:jc w:val="both"/>
              <w:rPr>
                <w:rFonts w:ascii="Times New Roman" w:eastAsia="Times New Roman" w:hAnsi="Times New Roman" w:cs="Times New Roman"/>
                <w:sz w:val="24"/>
                <w:szCs w:val="24"/>
                <w:lang w:val="en-IN" w:eastAsia="en-IN"/>
              </w:rPr>
            </w:pPr>
          </w:p>
          <w:p w14:paraId="79FD2B05" w14:textId="77777777" w:rsidR="007545F8" w:rsidRDefault="007545F8" w:rsidP="003E564F">
            <w:pPr>
              <w:spacing w:after="0" w:line="240" w:lineRule="auto"/>
              <w:jc w:val="both"/>
              <w:rPr>
                <w:rFonts w:ascii="Times New Roman" w:eastAsia="Times New Roman" w:hAnsi="Times New Roman" w:cs="Times New Roman"/>
                <w:sz w:val="24"/>
                <w:szCs w:val="24"/>
                <w:lang w:val="en-IN" w:eastAsia="en-IN"/>
              </w:rPr>
            </w:pPr>
          </w:p>
          <w:tbl>
            <w:tblPr>
              <w:tblW w:w="10058" w:type="dxa"/>
              <w:tblLook w:val="04A0" w:firstRow="1" w:lastRow="0" w:firstColumn="1" w:lastColumn="0" w:noHBand="0" w:noVBand="1"/>
            </w:tblPr>
            <w:tblGrid>
              <w:gridCol w:w="1874"/>
              <w:gridCol w:w="4107"/>
              <w:gridCol w:w="2488"/>
              <w:gridCol w:w="1589"/>
            </w:tblGrid>
            <w:tr w:rsidR="007545F8" w:rsidRPr="00316B95" w14:paraId="3F850F64" w14:textId="77777777" w:rsidTr="00C645E0">
              <w:trPr>
                <w:trHeight w:val="555"/>
              </w:trPr>
              <w:tc>
                <w:tcPr>
                  <w:tcW w:w="10058" w:type="dxa"/>
                  <w:gridSpan w:val="4"/>
                  <w:tcBorders>
                    <w:top w:val="nil"/>
                    <w:left w:val="nil"/>
                    <w:bottom w:val="nil"/>
                    <w:right w:val="nil"/>
                  </w:tcBorders>
                  <w:vAlign w:val="center"/>
                  <w:hideMark/>
                </w:tcPr>
                <w:p w14:paraId="00686205" w14:textId="77777777" w:rsidR="007545F8" w:rsidRPr="00316B95" w:rsidRDefault="007545F8" w:rsidP="003E564F">
                  <w:pPr>
                    <w:spacing w:after="0" w:line="240" w:lineRule="auto"/>
                    <w:jc w:val="both"/>
                    <w:rPr>
                      <w:rFonts w:ascii="Arial" w:eastAsia="Times New Roman" w:hAnsi="Arial" w:cs="Arial"/>
                      <w:b/>
                      <w:bCs/>
                      <w:sz w:val="24"/>
                      <w:szCs w:val="24"/>
                      <w:lang w:val="en-IN" w:eastAsia="en-IN"/>
                    </w:rPr>
                  </w:pPr>
                  <w:r>
                    <w:rPr>
                      <w:rFonts w:ascii="Arial" w:eastAsia="Times New Roman" w:hAnsi="Arial" w:cs="Arial"/>
                      <w:b/>
                      <w:bCs/>
                      <w:sz w:val="24"/>
                      <w:szCs w:val="24"/>
                      <w:lang w:val="en-IN" w:eastAsia="en-IN"/>
                    </w:rPr>
                    <w:t>4Q. How frequently do you use digital financial services (such as UPI, mobile banking, or online banking)?</w:t>
                  </w:r>
                </w:p>
              </w:tc>
            </w:tr>
            <w:tr w:rsidR="007545F8" w:rsidRPr="00316B95" w14:paraId="61C4FF15" w14:textId="77777777" w:rsidTr="00C645E0">
              <w:trPr>
                <w:trHeight w:val="360"/>
              </w:trPr>
              <w:tc>
                <w:tcPr>
                  <w:tcW w:w="10058" w:type="dxa"/>
                  <w:gridSpan w:val="4"/>
                  <w:tcBorders>
                    <w:top w:val="nil"/>
                    <w:left w:val="nil"/>
                    <w:bottom w:val="nil"/>
                    <w:right w:val="nil"/>
                  </w:tcBorders>
                  <w:noWrap/>
                  <w:vAlign w:val="center"/>
                  <w:hideMark/>
                </w:tcPr>
                <w:p w14:paraId="6EAC444C" w14:textId="77777777" w:rsidR="007545F8" w:rsidRPr="00316B95" w:rsidRDefault="007545F8" w:rsidP="003E564F">
                  <w:pPr>
                    <w:spacing w:after="0" w:line="240" w:lineRule="auto"/>
                    <w:jc w:val="both"/>
                    <w:rPr>
                      <w:rFonts w:ascii="Arial" w:eastAsia="Times New Roman" w:hAnsi="Arial" w:cs="Arial"/>
                      <w:lang w:val="en-IN" w:eastAsia="en-IN"/>
                    </w:rPr>
                  </w:pPr>
                  <w:r>
                    <w:rPr>
                      <w:rFonts w:ascii="Arial" w:eastAsia="Times New Roman" w:hAnsi="Arial" w:cs="Arial"/>
                      <w:lang w:val="en-IN" w:eastAsia="en-IN"/>
                    </w:rPr>
                    <w:t>Table 4.4</w:t>
                  </w:r>
                </w:p>
              </w:tc>
            </w:tr>
            <w:tr w:rsidR="007545F8" w:rsidRPr="00316B95" w14:paraId="507E58CF" w14:textId="77777777" w:rsidTr="00C645E0">
              <w:trPr>
                <w:trHeight w:val="435"/>
              </w:trPr>
              <w:tc>
                <w:tcPr>
                  <w:tcW w:w="1874" w:type="dxa"/>
                  <w:tcBorders>
                    <w:top w:val="single" w:sz="4" w:space="0" w:color="auto"/>
                    <w:left w:val="single" w:sz="4" w:space="0" w:color="auto"/>
                    <w:bottom w:val="single" w:sz="4" w:space="0" w:color="auto"/>
                    <w:right w:val="single" w:sz="4" w:space="0" w:color="auto"/>
                  </w:tcBorders>
                  <w:shd w:val="clear" w:color="D9D9D9" w:fill="BFBFBF"/>
                  <w:vAlign w:val="center"/>
                  <w:hideMark/>
                </w:tcPr>
                <w:p w14:paraId="5D7AC2FC" w14:textId="77777777" w:rsidR="007545F8" w:rsidRPr="00316B95" w:rsidRDefault="007545F8" w:rsidP="003E564F">
                  <w:pPr>
                    <w:spacing w:after="0" w:line="240" w:lineRule="auto"/>
                    <w:jc w:val="both"/>
                    <w:rPr>
                      <w:rFonts w:ascii="Arial" w:eastAsia="Times New Roman" w:hAnsi="Arial" w:cs="Arial"/>
                      <w:b/>
                      <w:bCs/>
                      <w:lang w:val="en-IN" w:eastAsia="en-IN"/>
                    </w:rPr>
                  </w:pPr>
                  <w:proofErr w:type="spellStart"/>
                  <w:proofErr w:type="gramStart"/>
                  <w:r>
                    <w:rPr>
                      <w:rFonts w:ascii="Arial" w:eastAsia="Times New Roman" w:hAnsi="Arial" w:cs="Arial"/>
                      <w:b/>
                      <w:bCs/>
                      <w:lang w:val="en-IN" w:eastAsia="en-IN"/>
                    </w:rPr>
                    <w:t>S.No</w:t>
                  </w:r>
                  <w:proofErr w:type="spellEnd"/>
                  <w:proofErr w:type="gramEnd"/>
                </w:p>
              </w:tc>
              <w:tc>
                <w:tcPr>
                  <w:tcW w:w="4107" w:type="dxa"/>
                  <w:tcBorders>
                    <w:top w:val="single" w:sz="4" w:space="0" w:color="auto"/>
                    <w:left w:val="nil"/>
                    <w:bottom w:val="single" w:sz="4" w:space="0" w:color="auto"/>
                    <w:right w:val="single" w:sz="4" w:space="0" w:color="auto"/>
                  </w:tcBorders>
                  <w:shd w:val="clear" w:color="D9D9D9" w:fill="BFBFBF"/>
                  <w:vAlign w:val="center"/>
                  <w:hideMark/>
                </w:tcPr>
                <w:p w14:paraId="49972F23" w14:textId="77777777" w:rsidR="007545F8" w:rsidRPr="00316B95" w:rsidRDefault="007545F8" w:rsidP="003E564F">
                  <w:pPr>
                    <w:spacing w:after="0" w:line="240" w:lineRule="auto"/>
                    <w:jc w:val="both"/>
                    <w:rPr>
                      <w:rFonts w:ascii="Arial" w:eastAsia="Times New Roman" w:hAnsi="Arial" w:cs="Arial"/>
                      <w:b/>
                      <w:bCs/>
                      <w:lang w:val="en-IN" w:eastAsia="en-IN"/>
                    </w:rPr>
                  </w:pPr>
                  <w:r>
                    <w:rPr>
                      <w:rFonts w:ascii="Arial" w:eastAsia="Times New Roman" w:hAnsi="Arial" w:cs="Arial"/>
                      <w:b/>
                      <w:bCs/>
                      <w:lang w:val="en-IN" w:eastAsia="en-IN"/>
                    </w:rPr>
                    <w:t>Options</w:t>
                  </w:r>
                </w:p>
              </w:tc>
              <w:tc>
                <w:tcPr>
                  <w:tcW w:w="2488" w:type="dxa"/>
                  <w:tcBorders>
                    <w:top w:val="single" w:sz="4" w:space="0" w:color="auto"/>
                    <w:left w:val="nil"/>
                    <w:bottom w:val="single" w:sz="4" w:space="0" w:color="auto"/>
                    <w:right w:val="single" w:sz="4" w:space="0" w:color="auto"/>
                  </w:tcBorders>
                  <w:shd w:val="clear" w:color="D9D9D9" w:fill="BFBFBF"/>
                  <w:vAlign w:val="center"/>
                  <w:hideMark/>
                </w:tcPr>
                <w:p w14:paraId="47F839A4" w14:textId="77777777" w:rsidR="007545F8" w:rsidRPr="00316B95" w:rsidRDefault="007545F8" w:rsidP="003E564F">
                  <w:pPr>
                    <w:spacing w:after="0" w:line="240" w:lineRule="auto"/>
                    <w:jc w:val="both"/>
                    <w:rPr>
                      <w:rFonts w:ascii="Arial" w:eastAsia="Times New Roman" w:hAnsi="Arial" w:cs="Arial"/>
                      <w:b/>
                      <w:bCs/>
                      <w:lang w:val="en-IN" w:eastAsia="en-IN"/>
                    </w:rPr>
                  </w:pPr>
                  <w:r>
                    <w:rPr>
                      <w:rFonts w:ascii="Arial" w:eastAsia="Times New Roman" w:hAnsi="Arial" w:cs="Arial"/>
                      <w:b/>
                      <w:bCs/>
                      <w:lang w:val="en-IN" w:eastAsia="en-IN"/>
                    </w:rPr>
                    <w:t>No. of respondents</w:t>
                  </w:r>
                </w:p>
              </w:tc>
              <w:tc>
                <w:tcPr>
                  <w:tcW w:w="1589" w:type="dxa"/>
                  <w:tcBorders>
                    <w:top w:val="single" w:sz="4" w:space="0" w:color="auto"/>
                    <w:left w:val="nil"/>
                    <w:bottom w:val="single" w:sz="4" w:space="0" w:color="auto"/>
                    <w:right w:val="single" w:sz="4" w:space="0" w:color="auto"/>
                  </w:tcBorders>
                  <w:shd w:val="clear" w:color="D9D9D9" w:fill="BFBFBF"/>
                  <w:vAlign w:val="center"/>
                  <w:hideMark/>
                </w:tcPr>
                <w:p w14:paraId="18C81FF2" w14:textId="77777777" w:rsidR="007545F8" w:rsidRPr="00316B95" w:rsidRDefault="007545F8" w:rsidP="003E564F">
                  <w:pPr>
                    <w:spacing w:after="0" w:line="240" w:lineRule="auto"/>
                    <w:jc w:val="both"/>
                    <w:rPr>
                      <w:rFonts w:ascii="Arial" w:eastAsia="Times New Roman" w:hAnsi="Arial" w:cs="Arial"/>
                      <w:b/>
                      <w:bCs/>
                      <w:lang w:val="en-IN" w:eastAsia="en-IN"/>
                    </w:rPr>
                  </w:pPr>
                  <w:r>
                    <w:rPr>
                      <w:rFonts w:ascii="Arial" w:eastAsia="Times New Roman" w:hAnsi="Arial" w:cs="Arial"/>
                      <w:b/>
                      <w:bCs/>
                      <w:lang w:val="en-IN" w:eastAsia="en-IN"/>
                    </w:rPr>
                    <w:t>Percentage</w:t>
                  </w:r>
                </w:p>
              </w:tc>
            </w:tr>
            <w:tr w:rsidR="007545F8" w:rsidRPr="00316B95" w14:paraId="7B3F8F98" w14:textId="77777777" w:rsidTr="00C645E0">
              <w:trPr>
                <w:trHeight w:val="360"/>
              </w:trPr>
              <w:tc>
                <w:tcPr>
                  <w:tcW w:w="1874" w:type="dxa"/>
                  <w:tcBorders>
                    <w:top w:val="nil"/>
                    <w:left w:val="single" w:sz="4" w:space="0" w:color="auto"/>
                    <w:bottom w:val="single" w:sz="4" w:space="0" w:color="auto"/>
                    <w:right w:val="single" w:sz="4" w:space="0" w:color="auto"/>
                  </w:tcBorders>
                  <w:shd w:val="clear" w:color="F2F2F2" w:fill="FFFFFF"/>
                  <w:vAlign w:val="center"/>
                  <w:hideMark/>
                </w:tcPr>
                <w:p w14:paraId="1A21EB7F" w14:textId="77777777" w:rsidR="007545F8" w:rsidRPr="00316B95" w:rsidRDefault="007545F8" w:rsidP="003E564F">
                  <w:pPr>
                    <w:spacing w:after="0" w:line="240" w:lineRule="auto"/>
                    <w:jc w:val="both"/>
                    <w:rPr>
                      <w:rFonts w:ascii="Arial" w:eastAsia="Times New Roman" w:hAnsi="Arial" w:cs="Arial"/>
                      <w:lang w:val="en-IN" w:eastAsia="en-IN"/>
                    </w:rPr>
                  </w:pPr>
                  <w:r>
                    <w:rPr>
                      <w:rFonts w:ascii="Arial" w:eastAsia="Times New Roman" w:hAnsi="Arial" w:cs="Arial"/>
                      <w:lang w:val="en-IN" w:eastAsia="en-IN"/>
                    </w:rPr>
                    <w:t>1</w:t>
                  </w:r>
                </w:p>
              </w:tc>
              <w:tc>
                <w:tcPr>
                  <w:tcW w:w="4107" w:type="dxa"/>
                  <w:tcBorders>
                    <w:top w:val="nil"/>
                    <w:left w:val="nil"/>
                    <w:bottom w:val="single" w:sz="4" w:space="0" w:color="auto"/>
                    <w:right w:val="single" w:sz="4" w:space="0" w:color="auto"/>
                  </w:tcBorders>
                  <w:shd w:val="clear" w:color="F2F2F2" w:fill="FFFFFF"/>
                  <w:vAlign w:val="center"/>
                  <w:hideMark/>
                </w:tcPr>
                <w:p w14:paraId="22542900" w14:textId="77777777" w:rsidR="007545F8" w:rsidRPr="00316B95" w:rsidRDefault="007545F8" w:rsidP="003E564F">
                  <w:pPr>
                    <w:spacing w:after="0" w:line="240" w:lineRule="auto"/>
                    <w:jc w:val="both"/>
                    <w:rPr>
                      <w:rFonts w:ascii="Arial" w:eastAsia="Times New Roman" w:hAnsi="Arial" w:cs="Arial"/>
                      <w:lang w:val="en-IN" w:eastAsia="en-IN"/>
                    </w:rPr>
                  </w:pPr>
                  <w:r>
                    <w:rPr>
                      <w:rFonts w:ascii="Arial" w:eastAsia="Times New Roman" w:hAnsi="Arial" w:cs="Arial"/>
                      <w:lang w:val="en-IN" w:eastAsia="en-IN"/>
                    </w:rPr>
                    <w:t>Daily</w:t>
                  </w:r>
                </w:p>
              </w:tc>
              <w:tc>
                <w:tcPr>
                  <w:tcW w:w="2488" w:type="dxa"/>
                  <w:tcBorders>
                    <w:top w:val="nil"/>
                    <w:left w:val="nil"/>
                    <w:bottom w:val="single" w:sz="4" w:space="0" w:color="auto"/>
                    <w:right w:val="single" w:sz="4" w:space="0" w:color="auto"/>
                  </w:tcBorders>
                  <w:shd w:val="clear" w:color="F2F2F2" w:fill="FFFFFF"/>
                  <w:vAlign w:val="center"/>
                  <w:hideMark/>
                </w:tcPr>
                <w:p w14:paraId="11B5B1E1" w14:textId="77777777" w:rsidR="007545F8" w:rsidRPr="00316B95" w:rsidRDefault="007545F8" w:rsidP="003E564F">
                  <w:pPr>
                    <w:spacing w:after="0" w:line="240" w:lineRule="auto"/>
                    <w:jc w:val="both"/>
                    <w:rPr>
                      <w:rFonts w:ascii="Arial" w:eastAsia="Times New Roman" w:hAnsi="Arial" w:cs="Arial"/>
                      <w:lang w:val="en-IN" w:eastAsia="en-IN"/>
                    </w:rPr>
                  </w:pPr>
                  <w:r>
                    <w:rPr>
                      <w:rFonts w:ascii="Arial" w:eastAsia="Times New Roman" w:hAnsi="Arial" w:cs="Arial"/>
                      <w:lang w:val="en-IN" w:eastAsia="en-IN"/>
                    </w:rPr>
                    <w:t>65</w:t>
                  </w:r>
                </w:p>
              </w:tc>
              <w:tc>
                <w:tcPr>
                  <w:tcW w:w="1589" w:type="dxa"/>
                  <w:tcBorders>
                    <w:top w:val="nil"/>
                    <w:left w:val="nil"/>
                    <w:bottom w:val="single" w:sz="4" w:space="0" w:color="auto"/>
                    <w:right w:val="single" w:sz="4" w:space="0" w:color="auto"/>
                  </w:tcBorders>
                  <w:shd w:val="clear" w:color="F2F2F2" w:fill="FFFFFF"/>
                  <w:vAlign w:val="center"/>
                  <w:hideMark/>
                </w:tcPr>
                <w:p w14:paraId="0275C628" w14:textId="77777777" w:rsidR="007545F8" w:rsidRPr="00316B95" w:rsidRDefault="007545F8" w:rsidP="003E564F">
                  <w:pPr>
                    <w:spacing w:after="0" w:line="240" w:lineRule="auto"/>
                    <w:jc w:val="both"/>
                    <w:rPr>
                      <w:rFonts w:ascii="Arial" w:eastAsia="Times New Roman" w:hAnsi="Arial" w:cs="Arial"/>
                      <w:lang w:val="en-IN" w:eastAsia="en-IN"/>
                    </w:rPr>
                  </w:pPr>
                  <w:r>
                    <w:rPr>
                      <w:rFonts w:ascii="Arial" w:eastAsia="Times New Roman" w:hAnsi="Arial" w:cs="Arial"/>
                      <w:lang w:val="en-IN" w:eastAsia="en-IN"/>
                    </w:rPr>
                    <w:t>65%</w:t>
                  </w:r>
                </w:p>
              </w:tc>
            </w:tr>
            <w:tr w:rsidR="007545F8" w:rsidRPr="00316B95" w14:paraId="79298098" w14:textId="77777777" w:rsidTr="00C645E0">
              <w:trPr>
                <w:trHeight w:val="360"/>
              </w:trPr>
              <w:tc>
                <w:tcPr>
                  <w:tcW w:w="1874" w:type="dxa"/>
                  <w:tcBorders>
                    <w:top w:val="nil"/>
                    <w:left w:val="single" w:sz="4" w:space="0" w:color="auto"/>
                    <w:bottom w:val="single" w:sz="4" w:space="0" w:color="auto"/>
                    <w:right w:val="single" w:sz="4" w:space="0" w:color="auto"/>
                  </w:tcBorders>
                  <w:shd w:val="clear" w:color="FFFFFF" w:fill="F2F2F2"/>
                  <w:vAlign w:val="center"/>
                  <w:hideMark/>
                </w:tcPr>
                <w:p w14:paraId="5074BAB9" w14:textId="77777777" w:rsidR="007545F8" w:rsidRPr="00316B95" w:rsidRDefault="007545F8" w:rsidP="003E564F">
                  <w:pPr>
                    <w:spacing w:after="0" w:line="240" w:lineRule="auto"/>
                    <w:jc w:val="both"/>
                    <w:rPr>
                      <w:rFonts w:ascii="Arial" w:eastAsia="Times New Roman" w:hAnsi="Arial" w:cs="Arial"/>
                      <w:lang w:val="en-IN" w:eastAsia="en-IN"/>
                    </w:rPr>
                  </w:pPr>
                  <w:r>
                    <w:rPr>
                      <w:rFonts w:ascii="Arial" w:eastAsia="Times New Roman" w:hAnsi="Arial" w:cs="Arial"/>
                      <w:lang w:val="en-IN" w:eastAsia="en-IN"/>
                    </w:rPr>
                    <w:t>2</w:t>
                  </w:r>
                </w:p>
              </w:tc>
              <w:tc>
                <w:tcPr>
                  <w:tcW w:w="4107" w:type="dxa"/>
                  <w:tcBorders>
                    <w:top w:val="nil"/>
                    <w:left w:val="nil"/>
                    <w:bottom w:val="single" w:sz="4" w:space="0" w:color="auto"/>
                    <w:right w:val="single" w:sz="4" w:space="0" w:color="auto"/>
                  </w:tcBorders>
                  <w:shd w:val="clear" w:color="FFFFFF" w:fill="F2F2F2"/>
                  <w:vAlign w:val="center"/>
                  <w:hideMark/>
                </w:tcPr>
                <w:p w14:paraId="292C2965" w14:textId="77777777" w:rsidR="007545F8" w:rsidRPr="00316B95" w:rsidRDefault="007545F8" w:rsidP="003E564F">
                  <w:pPr>
                    <w:spacing w:after="0" w:line="240" w:lineRule="auto"/>
                    <w:jc w:val="both"/>
                    <w:rPr>
                      <w:rFonts w:ascii="Arial" w:eastAsia="Times New Roman" w:hAnsi="Arial" w:cs="Arial"/>
                      <w:lang w:val="en-IN" w:eastAsia="en-IN"/>
                    </w:rPr>
                  </w:pPr>
                  <w:r>
                    <w:rPr>
                      <w:rFonts w:ascii="Arial" w:eastAsia="Times New Roman" w:hAnsi="Arial" w:cs="Arial"/>
                      <w:lang w:val="en-IN" w:eastAsia="en-IN"/>
                    </w:rPr>
                    <w:t>Weekly</w:t>
                  </w:r>
                </w:p>
              </w:tc>
              <w:tc>
                <w:tcPr>
                  <w:tcW w:w="2488" w:type="dxa"/>
                  <w:tcBorders>
                    <w:top w:val="nil"/>
                    <w:left w:val="nil"/>
                    <w:bottom w:val="single" w:sz="4" w:space="0" w:color="auto"/>
                    <w:right w:val="single" w:sz="4" w:space="0" w:color="auto"/>
                  </w:tcBorders>
                  <w:shd w:val="clear" w:color="FFFFFF" w:fill="F2F2F2"/>
                  <w:vAlign w:val="center"/>
                  <w:hideMark/>
                </w:tcPr>
                <w:p w14:paraId="1E3CC788" w14:textId="77777777" w:rsidR="007545F8" w:rsidRPr="00316B95" w:rsidRDefault="007545F8" w:rsidP="003E564F">
                  <w:pPr>
                    <w:spacing w:after="0" w:line="240" w:lineRule="auto"/>
                    <w:jc w:val="both"/>
                    <w:rPr>
                      <w:rFonts w:ascii="Arial" w:eastAsia="Times New Roman" w:hAnsi="Arial" w:cs="Arial"/>
                      <w:lang w:val="en-IN" w:eastAsia="en-IN"/>
                    </w:rPr>
                  </w:pPr>
                  <w:r>
                    <w:rPr>
                      <w:rFonts w:ascii="Arial" w:eastAsia="Times New Roman" w:hAnsi="Arial" w:cs="Arial"/>
                      <w:lang w:val="en-IN" w:eastAsia="en-IN"/>
                    </w:rPr>
                    <w:t>17</w:t>
                  </w:r>
                </w:p>
              </w:tc>
              <w:tc>
                <w:tcPr>
                  <w:tcW w:w="1589" w:type="dxa"/>
                  <w:tcBorders>
                    <w:top w:val="nil"/>
                    <w:left w:val="nil"/>
                    <w:bottom w:val="single" w:sz="4" w:space="0" w:color="auto"/>
                    <w:right w:val="single" w:sz="4" w:space="0" w:color="auto"/>
                  </w:tcBorders>
                  <w:shd w:val="clear" w:color="FFFFFF" w:fill="F2F2F2"/>
                  <w:vAlign w:val="center"/>
                  <w:hideMark/>
                </w:tcPr>
                <w:p w14:paraId="1CBF7CF5" w14:textId="77777777" w:rsidR="007545F8" w:rsidRPr="00316B95" w:rsidRDefault="007545F8" w:rsidP="003E564F">
                  <w:pPr>
                    <w:spacing w:after="0" w:line="240" w:lineRule="auto"/>
                    <w:jc w:val="both"/>
                    <w:rPr>
                      <w:rFonts w:ascii="Arial" w:eastAsia="Times New Roman" w:hAnsi="Arial" w:cs="Arial"/>
                      <w:lang w:val="en-IN" w:eastAsia="en-IN"/>
                    </w:rPr>
                  </w:pPr>
                  <w:r>
                    <w:rPr>
                      <w:rFonts w:ascii="Arial" w:eastAsia="Times New Roman" w:hAnsi="Arial" w:cs="Arial"/>
                      <w:lang w:val="en-IN" w:eastAsia="en-IN"/>
                    </w:rPr>
                    <w:t>17%</w:t>
                  </w:r>
                </w:p>
              </w:tc>
            </w:tr>
            <w:tr w:rsidR="007545F8" w:rsidRPr="00316B95" w14:paraId="6F949172" w14:textId="77777777" w:rsidTr="00C645E0">
              <w:trPr>
                <w:trHeight w:val="360"/>
              </w:trPr>
              <w:tc>
                <w:tcPr>
                  <w:tcW w:w="1874" w:type="dxa"/>
                  <w:tcBorders>
                    <w:top w:val="nil"/>
                    <w:left w:val="single" w:sz="4" w:space="0" w:color="auto"/>
                    <w:bottom w:val="single" w:sz="4" w:space="0" w:color="auto"/>
                    <w:right w:val="single" w:sz="4" w:space="0" w:color="auto"/>
                  </w:tcBorders>
                  <w:shd w:val="clear" w:color="F2F2F2" w:fill="FFFFFF"/>
                  <w:vAlign w:val="center"/>
                  <w:hideMark/>
                </w:tcPr>
                <w:p w14:paraId="48372CE5" w14:textId="77777777" w:rsidR="007545F8" w:rsidRPr="00316B95" w:rsidRDefault="007545F8" w:rsidP="003E564F">
                  <w:pPr>
                    <w:spacing w:after="0" w:line="240" w:lineRule="auto"/>
                    <w:jc w:val="both"/>
                    <w:rPr>
                      <w:rFonts w:ascii="Arial" w:eastAsia="Times New Roman" w:hAnsi="Arial" w:cs="Arial"/>
                      <w:lang w:val="en-IN" w:eastAsia="en-IN"/>
                    </w:rPr>
                  </w:pPr>
                  <w:r>
                    <w:rPr>
                      <w:rFonts w:ascii="Arial" w:eastAsia="Times New Roman" w:hAnsi="Arial" w:cs="Arial"/>
                      <w:lang w:val="en-IN" w:eastAsia="en-IN"/>
                    </w:rPr>
                    <w:t>3</w:t>
                  </w:r>
                </w:p>
              </w:tc>
              <w:tc>
                <w:tcPr>
                  <w:tcW w:w="4107" w:type="dxa"/>
                  <w:tcBorders>
                    <w:top w:val="nil"/>
                    <w:left w:val="nil"/>
                    <w:bottom w:val="single" w:sz="4" w:space="0" w:color="auto"/>
                    <w:right w:val="single" w:sz="4" w:space="0" w:color="auto"/>
                  </w:tcBorders>
                  <w:shd w:val="clear" w:color="F2F2F2" w:fill="FFFFFF"/>
                  <w:vAlign w:val="center"/>
                  <w:hideMark/>
                </w:tcPr>
                <w:p w14:paraId="07C239C4" w14:textId="77777777" w:rsidR="007545F8" w:rsidRPr="00316B95" w:rsidRDefault="007545F8" w:rsidP="003E564F">
                  <w:pPr>
                    <w:spacing w:after="0" w:line="240" w:lineRule="auto"/>
                    <w:jc w:val="both"/>
                    <w:rPr>
                      <w:rFonts w:ascii="Arial" w:eastAsia="Times New Roman" w:hAnsi="Arial" w:cs="Arial"/>
                      <w:lang w:val="en-IN" w:eastAsia="en-IN"/>
                    </w:rPr>
                  </w:pPr>
                  <w:r>
                    <w:rPr>
                      <w:rFonts w:ascii="Arial" w:eastAsia="Times New Roman" w:hAnsi="Arial" w:cs="Arial"/>
                      <w:lang w:val="en-IN" w:eastAsia="en-IN"/>
                    </w:rPr>
                    <w:t>Occasionally</w:t>
                  </w:r>
                </w:p>
              </w:tc>
              <w:tc>
                <w:tcPr>
                  <w:tcW w:w="2488" w:type="dxa"/>
                  <w:tcBorders>
                    <w:top w:val="nil"/>
                    <w:left w:val="nil"/>
                    <w:bottom w:val="single" w:sz="4" w:space="0" w:color="auto"/>
                    <w:right w:val="single" w:sz="4" w:space="0" w:color="auto"/>
                  </w:tcBorders>
                  <w:shd w:val="clear" w:color="F2F2F2" w:fill="FFFFFF"/>
                  <w:vAlign w:val="center"/>
                  <w:hideMark/>
                </w:tcPr>
                <w:p w14:paraId="412ECF3F" w14:textId="77777777" w:rsidR="007545F8" w:rsidRPr="00316B95" w:rsidRDefault="007545F8" w:rsidP="003E564F">
                  <w:pPr>
                    <w:spacing w:after="0" w:line="240" w:lineRule="auto"/>
                    <w:jc w:val="both"/>
                    <w:rPr>
                      <w:rFonts w:ascii="Arial" w:eastAsia="Times New Roman" w:hAnsi="Arial" w:cs="Arial"/>
                      <w:lang w:val="en-IN" w:eastAsia="en-IN"/>
                    </w:rPr>
                  </w:pPr>
                  <w:r>
                    <w:rPr>
                      <w:rFonts w:ascii="Arial" w:eastAsia="Times New Roman" w:hAnsi="Arial" w:cs="Arial"/>
                      <w:lang w:val="en-IN" w:eastAsia="en-IN"/>
                    </w:rPr>
                    <w:t>12</w:t>
                  </w:r>
                </w:p>
              </w:tc>
              <w:tc>
                <w:tcPr>
                  <w:tcW w:w="1589" w:type="dxa"/>
                  <w:tcBorders>
                    <w:top w:val="nil"/>
                    <w:left w:val="nil"/>
                    <w:bottom w:val="single" w:sz="4" w:space="0" w:color="auto"/>
                    <w:right w:val="single" w:sz="4" w:space="0" w:color="auto"/>
                  </w:tcBorders>
                  <w:shd w:val="clear" w:color="F2F2F2" w:fill="FFFFFF"/>
                  <w:vAlign w:val="center"/>
                  <w:hideMark/>
                </w:tcPr>
                <w:p w14:paraId="3BD182D2" w14:textId="77777777" w:rsidR="007545F8" w:rsidRPr="00316B95" w:rsidRDefault="007545F8" w:rsidP="003E564F">
                  <w:pPr>
                    <w:spacing w:after="0" w:line="240" w:lineRule="auto"/>
                    <w:jc w:val="both"/>
                    <w:rPr>
                      <w:rFonts w:ascii="Arial" w:eastAsia="Times New Roman" w:hAnsi="Arial" w:cs="Arial"/>
                      <w:lang w:val="en-IN" w:eastAsia="en-IN"/>
                    </w:rPr>
                  </w:pPr>
                  <w:r>
                    <w:rPr>
                      <w:rFonts w:ascii="Arial" w:eastAsia="Times New Roman" w:hAnsi="Arial" w:cs="Arial"/>
                      <w:lang w:val="en-IN" w:eastAsia="en-IN"/>
                    </w:rPr>
                    <w:t>12%</w:t>
                  </w:r>
                </w:p>
              </w:tc>
            </w:tr>
            <w:tr w:rsidR="007545F8" w:rsidRPr="00316B95" w14:paraId="77E0CA1D" w14:textId="77777777" w:rsidTr="00C645E0">
              <w:trPr>
                <w:trHeight w:val="360"/>
              </w:trPr>
              <w:tc>
                <w:tcPr>
                  <w:tcW w:w="1874" w:type="dxa"/>
                  <w:tcBorders>
                    <w:top w:val="nil"/>
                    <w:left w:val="single" w:sz="4" w:space="0" w:color="auto"/>
                    <w:bottom w:val="single" w:sz="4" w:space="0" w:color="auto"/>
                    <w:right w:val="single" w:sz="4" w:space="0" w:color="auto"/>
                  </w:tcBorders>
                  <w:shd w:val="clear" w:color="FFFFFF" w:fill="F2F2F2"/>
                  <w:vAlign w:val="center"/>
                  <w:hideMark/>
                </w:tcPr>
                <w:p w14:paraId="319CB67B" w14:textId="77777777" w:rsidR="007545F8" w:rsidRPr="00316B95" w:rsidRDefault="007545F8" w:rsidP="003E564F">
                  <w:pPr>
                    <w:spacing w:after="0" w:line="240" w:lineRule="auto"/>
                    <w:jc w:val="both"/>
                    <w:rPr>
                      <w:rFonts w:ascii="Arial" w:eastAsia="Times New Roman" w:hAnsi="Arial" w:cs="Arial"/>
                      <w:lang w:val="en-IN" w:eastAsia="en-IN"/>
                    </w:rPr>
                  </w:pPr>
                  <w:r>
                    <w:rPr>
                      <w:rFonts w:ascii="Arial" w:eastAsia="Times New Roman" w:hAnsi="Arial" w:cs="Arial"/>
                      <w:lang w:val="en-IN" w:eastAsia="en-IN"/>
                    </w:rPr>
                    <w:t>4</w:t>
                  </w:r>
                </w:p>
              </w:tc>
              <w:tc>
                <w:tcPr>
                  <w:tcW w:w="4107" w:type="dxa"/>
                  <w:tcBorders>
                    <w:top w:val="nil"/>
                    <w:left w:val="nil"/>
                    <w:bottom w:val="single" w:sz="4" w:space="0" w:color="auto"/>
                    <w:right w:val="single" w:sz="4" w:space="0" w:color="auto"/>
                  </w:tcBorders>
                  <w:shd w:val="clear" w:color="FFFFFF" w:fill="F2F2F2"/>
                  <w:vAlign w:val="center"/>
                  <w:hideMark/>
                </w:tcPr>
                <w:p w14:paraId="64114E18" w14:textId="77777777" w:rsidR="007545F8" w:rsidRPr="00316B95" w:rsidRDefault="007545F8" w:rsidP="003E564F">
                  <w:pPr>
                    <w:spacing w:after="0" w:line="240" w:lineRule="auto"/>
                    <w:jc w:val="both"/>
                    <w:rPr>
                      <w:rFonts w:ascii="Arial" w:eastAsia="Times New Roman" w:hAnsi="Arial" w:cs="Arial"/>
                      <w:lang w:val="en-IN" w:eastAsia="en-IN"/>
                    </w:rPr>
                  </w:pPr>
                  <w:r>
                    <w:rPr>
                      <w:rFonts w:ascii="Arial" w:eastAsia="Times New Roman" w:hAnsi="Arial" w:cs="Arial"/>
                      <w:lang w:val="en-IN" w:eastAsia="en-IN"/>
                    </w:rPr>
                    <w:t>Rarely</w:t>
                  </w:r>
                </w:p>
              </w:tc>
              <w:tc>
                <w:tcPr>
                  <w:tcW w:w="2488" w:type="dxa"/>
                  <w:tcBorders>
                    <w:top w:val="nil"/>
                    <w:left w:val="nil"/>
                    <w:bottom w:val="single" w:sz="4" w:space="0" w:color="auto"/>
                    <w:right w:val="single" w:sz="4" w:space="0" w:color="auto"/>
                  </w:tcBorders>
                  <w:shd w:val="clear" w:color="FFFFFF" w:fill="F2F2F2"/>
                  <w:vAlign w:val="center"/>
                  <w:hideMark/>
                </w:tcPr>
                <w:p w14:paraId="06EDDE84" w14:textId="77777777" w:rsidR="007545F8" w:rsidRPr="00316B95" w:rsidRDefault="007545F8" w:rsidP="003E564F">
                  <w:pPr>
                    <w:spacing w:after="0" w:line="240" w:lineRule="auto"/>
                    <w:jc w:val="both"/>
                    <w:rPr>
                      <w:rFonts w:ascii="Arial" w:eastAsia="Times New Roman" w:hAnsi="Arial" w:cs="Arial"/>
                      <w:lang w:val="en-IN" w:eastAsia="en-IN"/>
                    </w:rPr>
                  </w:pPr>
                  <w:r>
                    <w:rPr>
                      <w:rFonts w:ascii="Arial" w:eastAsia="Times New Roman" w:hAnsi="Arial" w:cs="Arial"/>
                      <w:lang w:val="en-IN" w:eastAsia="en-IN"/>
                    </w:rPr>
                    <w:t>6</w:t>
                  </w:r>
                </w:p>
              </w:tc>
              <w:tc>
                <w:tcPr>
                  <w:tcW w:w="1589" w:type="dxa"/>
                  <w:tcBorders>
                    <w:top w:val="nil"/>
                    <w:left w:val="nil"/>
                    <w:bottom w:val="single" w:sz="4" w:space="0" w:color="auto"/>
                    <w:right w:val="single" w:sz="4" w:space="0" w:color="auto"/>
                  </w:tcBorders>
                  <w:shd w:val="clear" w:color="FFFFFF" w:fill="F2F2F2"/>
                  <w:vAlign w:val="center"/>
                  <w:hideMark/>
                </w:tcPr>
                <w:p w14:paraId="6E7E21BA" w14:textId="77777777" w:rsidR="007545F8" w:rsidRPr="00316B95" w:rsidRDefault="007545F8" w:rsidP="003E564F">
                  <w:pPr>
                    <w:spacing w:after="0" w:line="240" w:lineRule="auto"/>
                    <w:jc w:val="both"/>
                    <w:rPr>
                      <w:rFonts w:ascii="Arial" w:eastAsia="Times New Roman" w:hAnsi="Arial" w:cs="Arial"/>
                      <w:lang w:val="en-IN" w:eastAsia="en-IN"/>
                    </w:rPr>
                  </w:pPr>
                  <w:r>
                    <w:rPr>
                      <w:rFonts w:ascii="Arial" w:eastAsia="Times New Roman" w:hAnsi="Arial" w:cs="Arial"/>
                      <w:lang w:val="en-IN" w:eastAsia="en-IN"/>
                    </w:rPr>
                    <w:t>6%</w:t>
                  </w:r>
                </w:p>
              </w:tc>
            </w:tr>
            <w:tr w:rsidR="007545F8" w:rsidRPr="00316B95" w14:paraId="7454AB8B" w14:textId="77777777" w:rsidTr="00C645E0">
              <w:trPr>
                <w:trHeight w:val="390"/>
              </w:trPr>
              <w:tc>
                <w:tcPr>
                  <w:tcW w:w="1874" w:type="dxa"/>
                  <w:tcBorders>
                    <w:top w:val="nil"/>
                    <w:left w:val="single" w:sz="4" w:space="0" w:color="auto"/>
                    <w:bottom w:val="single" w:sz="4" w:space="0" w:color="auto"/>
                    <w:right w:val="single" w:sz="4" w:space="0" w:color="auto"/>
                  </w:tcBorders>
                  <w:shd w:val="clear" w:color="F2F2F2" w:fill="D9D9D9"/>
                  <w:noWrap/>
                  <w:vAlign w:val="center"/>
                  <w:hideMark/>
                </w:tcPr>
                <w:p w14:paraId="05B6A9F5" w14:textId="77777777" w:rsidR="007545F8" w:rsidRPr="00316B95" w:rsidRDefault="007545F8" w:rsidP="003E564F">
                  <w:pPr>
                    <w:spacing w:after="0" w:line="240" w:lineRule="auto"/>
                    <w:jc w:val="both"/>
                    <w:rPr>
                      <w:rFonts w:ascii="Arial" w:eastAsia="Times New Roman" w:hAnsi="Arial" w:cs="Arial"/>
                      <w:b/>
                      <w:bCs/>
                      <w:lang w:val="en-IN" w:eastAsia="en-IN"/>
                    </w:rPr>
                  </w:pPr>
                </w:p>
              </w:tc>
              <w:tc>
                <w:tcPr>
                  <w:tcW w:w="4107" w:type="dxa"/>
                  <w:tcBorders>
                    <w:top w:val="nil"/>
                    <w:left w:val="nil"/>
                    <w:bottom w:val="single" w:sz="4" w:space="0" w:color="auto"/>
                    <w:right w:val="single" w:sz="4" w:space="0" w:color="auto"/>
                  </w:tcBorders>
                  <w:shd w:val="clear" w:color="F2F2F2" w:fill="D9D9D9"/>
                  <w:noWrap/>
                  <w:vAlign w:val="center"/>
                  <w:hideMark/>
                </w:tcPr>
                <w:p w14:paraId="4BA2D360" w14:textId="77777777" w:rsidR="007545F8" w:rsidRPr="00316B95" w:rsidRDefault="007545F8" w:rsidP="003E564F">
                  <w:pPr>
                    <w:spacing w:after="0" w:line="240" w:lineRule="auto"/>
                    <w:jc w:val="both"/>
                    <w:rPr>
                      <w:rFonts w:ascii="Arial" w:eastAsia="Times New Roman" w:hAnsi="Arial" w:cs="Arial"/>
                      <w:b/>
                      <w:bCs/>
                      <w:i/>
                      <w:iCs/>
                      <w:lang w:val="en-IN" w:eastAsia="en-IN"/>
                    </w:rPr>
                  </w:pPr>
                  <w:r>
                    <w:rPr>
                      <w:rFonts w:ascii="Arial" w:eastAsia="Times New Roman" w:hAnsi="Arial" w:cs="Arial"/>
                      <w:b/>
                      <w:bCs/>
                      <w:i/>
                      <w:iCs/>
                      <w:lang w:val="en-IN" w:eastAsia="en-IN"/>
                    </w:rPr>
                    <w:t>Total</w:t>
                  </w:r>
                </w:p>
              </w:tc>
              <w:tc>
                <w:tcPr>
                  <w:tcW w:w="2488" w:type="dxa"/>
                  <w:tcBorders>
                    <w:top w:val="nil"/>
                    <w:left w:val="nil"/>
                    <w:bottom w:val="single" w:sz="4" w:space="0" w:color="auto"/>
                    <w:right w:val="single" w:sz="4" w:space="0" w:color="auto"/>
                  </w:tcBorders>
                  <w:shd w:val="clear" w:color="F2F2F2" w:fill="D9D9D9"/>
                  <w:noWrap/>
                  <w:vAlign w:val="center"/>
                  <w:hideMark/>
                </w:tcPr>
                <w:p w14:paraId="4093ECA1" w14:textId="77777777" w:rsidR="007545F8" w:rsidRPr="00316B95" w:rsidRDefault="007545F8" w:rsidP="003E564F">
                  <w:pPr>
                    <w:spacing w:after="0" w:line="240" w:lineRule="auto"/>
                    <w:jc w:val="both"/>
                    <w:rPr>
                      <w:rFonts w:ascii="Arial" w:eastAsia="Times New Roman" w:hAnsi="Arial" w:cs="Arial"/>
                      <w:b/>
                      <w:bCs/>
                      <w:lang w:val="en-IN" w:eastAsia="en-IN"/>
                    </w:rPr>
                  </w:pPr>
                  <w:r>
                    <w:rPr>
                      <w:rFonts w:ascii="Arial" w:eastAsia="Times New Roman" w:hAnsi="Arial" w:cs="Arial"/>
                      <w:b/>
                      <w:bCs/>
                      <w:lang w:val="en-IN" w:eastAsia="en-IN"/>
                    </w:rPr>
                    <w:t>100</w:t>
                  </w:r>
                </w:p>
              </w:tc>
              <w:tc>
                <w:tcPr>
                  <w:tcW w:w="1589" w:type="dxa"/>
                  <w:tcBorders>
                    <w:top w:val="nil"/>
                    <w:left w:val="nil"/>
                    <w:bottom w:val="single" w:sz="4" w:space="0" w:color="auto"/>
                    <w:right w:val="single" w:sz="4" w:space="0" w:color="auto"/>
                  </w:tcBorders>
                  <w:shd w:val="clear" w:color="F2F2F2" w:fill="D9D9D9"/>
                  <w:noWrap/>
                  <w:vAlign w:val="center"/>
                  <w:hideMark/>
                </w:tcPr>
                <w:p w14:paraId="05E9C5C4" w14:textId="77777777" w:rsidR="007545F8" w:rsidRPr="00316B95" w:rsidRDefault="007545F8" w:rsidP="003E564F">
                  <w:pPr>
                    <w:spacing w:after="0" w:line="240" w:lineRule="auto"/>
                    <w:jc w:val="both"/>
                    <w:rPr>
                      <w:rFonts w:ascii="Arial" w:eastAsia="Times New Roman" w:hAnsi="Arial" w:cs="Arial"/>
                      <w:b/>
                      <w:bCs/>
                      <w:lang w:val="en-IN" w:eastAsia="en-IN"/>
                    </w:rPr>
                  </w:pPr>
                  <w:r>
                    <w:rPr>
                      <w:rFonts w:ascii="Arial" w:eastAsia="Times New Roman" w:hAnsi="Arial" w:cs="Arial"/>
                      <w:b/>
                      <w:bCs/>
                      <w:lang w:val="en-IN" w:eastAsia="en-IN"/>
                    </w:rPr>
                    <w:t>100%</w:t>
                  </w:r>
                </w:p>
              </w:tc>
            </w:tr>
            <w:tr w:rsidR="007545F8" w:rsidRPr="00316B95" w14:paraId="4E65911A" w14:textId="77777777" w:rsidTr="00C645E0">
              <w:trPr>
                <w:trHeight w:val="315"/>
              </w:trPr>
              <w:tc>
                <w:tcPr>
                  <w:tcW w:w="10058" w:type="dxa"/>
                  <w:gridSpan w:val="4"/>
                  <w:tcBorders>
                    <w:top w:val="nil"/>
                    <w:left w:val="nil"/>
                    <w:bottom w:val="nil"/>
                    <w:right w:val="nil"/>
                  </w:tcBorders>
                  <w:noWrap/>
                  <w:vAlign w:val="center"/>
                  <w:hideMark/>
                </w:tcPr>
                <w:p w14:paraId="6F45EE4D" w14:textId="77777777" w:rsidR="007545F8" w:rsidRDefault="007545F8" w:rsidP="003E564F">
                  <w:pPr>
                    <w:spacing w:after="0" w:line="240" w:lineRule="auto"/>
                    <w:jc w:val="both"/>
                    <w:rPr>
                      <w:rFonts w:ascii="Arial" w:eastAsia="Times New Roman" w:hAnsi="Arial" w:cs="Arial"/>
                      <w:sz w:val="18"/>
                      <w:szCs w:val="18"/>
                      <w:lang w:val="en-IN" w:eastAsia="en-IN"/>
                    </w:rPr>
                  </w:pPr>
                  <w:r>
                    <w:rPr>
                      <w:rFonts w:ascii="Arial" w:eastAsia="Times New Roman" w:hAnsi="Arial" w:cs="Arial"/>
                      <w:sz w:val="18"/>
                      <w:szCs w:val="18"/>
                      <w:lang w:val="en-IN" w:eastAsia="en-IN"/>
                    </w:rPr>
                    <w:t>SOURCE: Primary data</w:t>
                  </w:r>
                </w:p>
                <w:p w14:paraId="68D3F515" w14:textId="77777777" w:rsidR="007545F8" w:rsidRDefault="007545F8" w:rsidP="003E564F">
                  <w:pPr>
                    <w:spacing w:after="0" w:line="240" w:lineRule="auto"/>
                    <w:jc w:val="both"/>
                    <w:rPr>
                      <w:rFonts w:ascii="Arial" w:eastAsia="Times New Roman" w:hAnsi="Arial" w:cs="Arial"/>
                      <w:sz w:val="18"/>
                      <w:szCs w:val="18"/>
                      <w:lang w:val="en-IN" w:eastAsia="en-IN"/>
                    </w:rPr>
                  </w:pPr>
                </w:p>
                <w:p w14:paraId="266E233D" w14:textId="77777777" w:rsidR="007545F8" w:rsidRDefault="007545F8" w:rsidP="003E564F">
                  <w:pPr>
                    <w:spacing w:after="0" w:line="240" w:lineRule="auto"/>
                    <w:jc w:val="both"/>
                    <w:rPr>
                      <w:rFonts w:ascii="Arial" w:eastAsia="Times New Roman" w:hAnsi="Arial" w:cs="Arial"/>
                      <w:sz w:val="18"/>
                      <w:szCs w:val="18"/>
                      <w:lang w:val="en-IN" w:eastAsia="en-IN"/>
                    </w:rPr>
                  </w:pPr>
                </w:p>
                <w:p w14:paraId="6A4A9142" w14:textId="77777777" w:rsidR="007545F8" w:rsidRDefault="007545F8" w:rsidP="003E564F">
                  <w:pPr>
                    <w:spacing w:after="0" w:line="240" w:lineRule="auto"/>
                    <w:jc w:val="both"/>
                    <w:rPr>
                      <w:rFonts w:ascii="Arial" w:eastAsia="Times New Roman" w:hAnsi="Arial" w:cs="Arial"/>
                      <w:sz w:val="18"/>
                      <w:szCs w:val="18"/>
                      <w:lang w:val="en-IN" w:eastAsia="en-IN"/>
                    </w:rPr>
                  </w:pPr>
                  <w:r>
                    <w:rPr>
                      <w:noProof/>
                    </w:rPr>
                    <w:drawing>
                      <wp:inline distT="0" distB="0" distL="0" distR="0" wp14:anchorId="3DA01368" wp14:editId="41155173">
                        <wp:extent cx="5629275" cy="3819525"/>
                        <wp:effectExtent l="0" t="0" r="9525" b="9525"/>
                        <wp:docPr id="36353756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37560" name=""/>
                                <pic:cNvPicPr/>
                              </pic:nvPicPr>
                              <pic:blipFill>
                                <a:blip r:embed="rId46">
                                  <a:extLst>
                                    <a:ext uri="{96DAC541-7B7A-43D3-8B79-37D633B846F1}">
                                      <asvg:svgBlip xmlns:asvg="http://schemas.microsoft.com/office/drawing/2016/SVG/main" r:embed="rId47"/>
                                    </a:ext>
                                  </a:extLst>
                                </a:blip>
                                <a:stretch>
                                  <a:fillRect/>
                                </a:stretch>
                              </pic:blipFill>
                              <pic:spPr>
                                <a:xfrm>
                                  <a:off x="0" y="0"/>
                                  <a:ext cx="5629275" cy="3819525"/>
                                </a:xfrm>
                                <a:prstGeom prst="rect">
                                  <a:avLst/>
                                </a:prstGeom>
                              </pic:spPr>
                            </pic:pic>
                          </a:graphicData>
                        </a:graphic>
                      </wp:inline>
                    </w:drawing>
                  </w:r>
                </w:p>
                <w:p w14:paraId="49B3705C" w14:textId="77777777" w:rsidR="007545F8" w:rsidRDefault="007545F8" w:rsidP="003E564F">
                  <w:pPr>
                    <w:spacing w:after="0" w:line="240" w:lineRule="auto"/>
                    <w:jc w:val="both"/>
                    <w:rPr>
                      <w:rFonts w:ascii="Arial" w:eastAsia="Times New Roman" w:hAnsi="Arial" w:cs="Arial"/>
                      <w:sz w:val="18"/>
                      <w:szCs w:val="18"/>
                      <w:lang w:val="en-IN" w:eastAsia="en-IN"/>
                    </w:rPr>
                  </w:pPr>
                </w:p>
                <w:p w14:paraId="03EA5C08" w14:textId="77777777" w:rsidR="007545F8" w:rsidRDefault="007545F8" w:rsidP="003E564F">
                  <w:pPr>
                    <w:spacing w:after="0" w:line="240" w:lineRule="auto"/>
                    <w:jc w:val="both"/>
                    <w:rPr>
                      <w:rFonts w:ascii="Arial" w:eastAsia="Times New Roman" w:hAnsi="Arial" w:cs="Arial"/>
                      <w:sz w:val="18"/>
                      <w:szCs w:val="18"/>
                      <w:lang w:val="en-IN" w:eastAsia="en-IN"/>
                    </w:rPr>
                  </w:pPr>
                </w:p>
                <w:p w14:paraId="50D953E1" w14:textId="77777777" w:rsidR="007545F8" w:rsidRDefault="007545F8" w:rsidP="003E564F">
                  <w:pPr>
                    <w:spacing w:after="0" w:line="240" w:lineRule="auto"/>
                    <w:jc w:val="both"/>
                    <w:rPr>
                      <w:rFonts w:ascii="Arial" w:eastAsia="Times New Roman" w:hAnsi="Arial" w:cs="Arial"/>
                      <w:sz w:val="18"/>
                      <w:szCs w:val="18"/>
                      <w:lang w:val="en-IN" w:eastAsia="en-IN"/>
                    </w:rPr>
                  </w:pPr>
                </w:p>
                <w:tbl>
                  <w:tblPr>
                    <w:tblW w:w="9656" w:type="dxa"/>
                    <w:tblCellMar>
                      <w:top w:w="15" w:type="dxa"/>
                    </w:tblCellMar>
                    <w:tblLook w:val="04A0" w:firstRow="1" w:lastRow="0" w:firstColumn="1" w:lastColumn="0" w:noHBand="0" w:noVBand="1"/>
                  </w:tblPr>
                  <w:tblGrid>
                    <w:gridCol w:w="9620"/>
                    <w:gridCol w:w="222"/>
                  </w:tblGrid>
                  <w:tr w:rsidR="007545F8" w:rsidRPr="00316B95" w14:paraId="40E6DBA2" w14:textId="77777777" w:rsidTr="003E564F">
                    <w:trPr>
                      <w:gridAfter w:val="1"/>
                      <w:wAfter w:w="36" w:type="dxa"/>
                      <w:trHeight w:val="390"/>
                    </w:trPr>
                    <w:tc>
                      <w:tcPr>
                        <w:tcW w:w="9620" w:type="dxa"/>
                        <w:tcBorders>
                          <w:top w:val="nil"/>
                          <w:left w:val="nil"/>
                          <w:bottom w:val="nil"/>
                          <w:right w:val="nil"/>
                        </w:tcBorders>
                        <w:noWrap/>
                        <w:vAlign w:val="center"/>
                        <w:hideMark/>
                      </w:tcPr>
                      <w:p w14:paraId="3C73C8B0" w14:textId="77777777" w:rsidR="007545F8" w:rsidRPr="00316B95" w:rsidRDefault="007545F8" w:rsidP="003E564F">
                        <w:pPr>
                          <w:spacing w:after="0" w:line="240"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INTERPRETATION:</w:t>
                        </w:r>
                      </w:p>
                    </w:tc>
                  </w:tr>
                  <w:tr w:rsidR="007545F8" w:rsidRPr="00316B95" w14:paraId="43B6D216" w14:textId="77777777" w:rsidTr="003E564F">
                    <w:trPr>
                      <w:gridAfter w:val="1"/>
                      <w:wAfter w:w="36" w:type="dxa"/>
                      <w:trHeight w:val="509"/>
                    </w:trPr>
                    <w:tc>
                      <w:tcPr>
                        <w:tcW w:w="9620" w:type="dxa"/>
                        <w:vMerge w:val="restart"/>
                        <w:tcBorders>
                          <w:top w:val="nil"/>
                          <w:left w:val="nil"/>
                          <w:bottom w:val="nil"/>
                          <w:right w:val="nil"/>
                        </w:tcBorders>
                        <w:hideMark/>
                      </w:tcPr>
                      <w:p w14:paraId="7384AB91" w14:textId="77777777" w:rsidR="007545F8" w:rsidRPr="00316B95" w:rsidRDefault="007545F8" w:rsidP="003E564F">
                        <w:pPr>
                          <w:spacing w:after="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From the above table, it is interpreted that 65% of respondents use digital financial services on a daily basis, reflecting the deep penetration of UPI and mobile banking in India. 17% use them weekly and 12% occasionally. Only 6% rarely use such services, confirming that digital finance has become a mainstream and indispensable tool in everyday life.</w:t>
                        </w:r>
                      </w:p>
                    </w:tc>
                  </w:tr>
                  <w:tr w:rsidR="007545F8" w:rsidRPr="00316B95" w14:paraId="3AB019CC" w14:textId="77777777" w:rsidTr="003E564F">
                    <w:trPr>
                      <w:trHeight w:val="360"/>
                    </w:trPr>
                    <w:tc>
                      <w:tcPr>
                        <w:tcW w:w="9620" w:type="dxa"/>
                        <w:vMerge/>
                        <w:tcBorders>
                          <w:top w:val="nil"/>
                          <w:left w:val="nil"/>
                          <w:bottom w:val="nil"/>
                          <w:right w:val="nil"/>
                        </w:tcBorders>
                        <w:vAlign w:val="center"/>
                        <w:hideMark/>
                      </w:tcPr>
                      <w:p w14:paraId="57A66BEF" w14:textId="77777777" w:rsidR="007545F8" w:rsidRPr="00316B95" w:rsidRDefault="007545F8" w:rsidP="003E564F">
                        <w:pPr>
                          <w:spacing w:after="0" w:line="240" w:lineRule="auto"/>
                          <w:jc w:val="both"/>
                          <w:rPr>
                            <w:rFonts w:ascii="Arial" w:eastAsia="Times New Roman" w:hAnsi="Arial" w:cs="Arial"/>
                            <w:sz w:val="20"/>
                            <w:szCs w:val="20"/>
                            <w:lang w:val="en-IN" w:eastAsia="en-IN"/>
                          </w:rPr>
                        </w:pPr>
                      </w:p>
                    </w:tc>
                    <w:tc>
                      <w:tcPr>
                        <w:tcW w:w="36" w:type="dxa"/>
                        <w:tcBorders>
                          <w:top w:val="nil"/>
                          <w:left w:val="nil"/>
                          <w:bottom w:val="nil"/>
                          <w:right w:val="nil"/>
                        </w:tcBorders>
                        <w:noWrap/>
                        <w:vAlign w:val="bottom"/>
                        <w:hideMark/>
                      </w:tcPr>
                      <w:p w14:paraId="268796C7" w14:textId="77777777" w:rsidR="007545F8" w:rsidRPr="00316B95" w:rsidRDefault="007545F8" w:rsidP="003E564F">
                        <w:pPr>
                          <w:spacing w:after="0" w:line="240" w:lineRule="auto"/>
                          <w:jc w:val="both"/>
                          <w:rPr>
                            <w:rFonts w:ascii="Arial" w:eastAsia="Times New Roman" w:hAnsi="Arial" w:cs="Arial"/>
                            <w:sz w:val="20"/>
                            <w:szCs w:val="20"/>
                            <w:lang w:val="en-IN" w:eastAsia="en-IN"/>
                          </w:rPr>
                        </w:pPr>
                      </w:p>
                    </w:tc>
                  </w:tr>
                  <w:tr w:rsidR="007545F8" w:rsidRPr="00316B95" w14:paraId="1F925210" w14:textId="77777777" w:rsidTr="003E564F">
                    <w:trPr>
                      <w:trHeight w:val="360"/>
                    </w:trPr>
                    <w:tc>
                      <w:tcPr>
                        <w:tcW w:w="9620" w:type="dxa"/>
                        <w:vMerge/>
                        <w:tcBorders>
                          <w:top w:val="nil"/>
                          <w:left w:val="nil"/>
                          <w:bottom w:val="nil"/>
                          <w:right w:val="nil"/>
                        </w:tcBorders>
                        <w:vAlign w:val="center"/>
                        <w:hideMark/>
                      </w:tcPr>
                      <w:p w14:paraId="10DA8838" w14:textId="77777777" w:rsidR="007545F8" w:rsidRPr="00316B95" w:rsidRDefault="007545F8" w:rsidP="003E564F">
                        <w:pPr>
                          <w:spacing w:after="0" w:line="240" w:lineRule="auto"/>
                          <w:jc w:val="both"/>
                          <w:rPr>
                            <w:rFonts w:ascii="Arial" w:eastAsia="Times New Roman" w:hAnsi="Arial" w:cs="Arial"/>
                            <w:sz w:val="20"/>
                            <w:szCs w:val="20"/>
                            <w:lang w:val="en-IN" w:eastAsia="en-IN"/>
                          </w:rPr>
                        </w:pPr>
                      </w:p>
                    </w:tc>
                    <w:tc>
                      <w:tcPr>
                        <w:tcW w:w="36" w:type="dxa"/>
                        <w:tcBorders>
                          <w:top w:val="nil"/>
                          <w:left w:val="nil"/>
                          <w:bottom w:val="nil"/>
                          <w:right w:val="nil"/>
                        </w:tcBorders>
                        <w:noWrap/>
                        <w:vAlign w:val="bottom"/>
                        <w:hideMark/>
                      </w:tcPr>
                      <w:p w14:paraId="2AA88F68" w14:textId="77777777" w:rsidR="007545F8" w:rsidRPr="00316B95" w:rsidRDefault="007545F8" w:rsidP="003E564F">
                        <w:pPr>
                          <w:spacing w:after="0" w:line="240" w:lineRule="auto"/>
                          <w:jc w:val="both"/>
                          <w:rPr>
                            <w:rFonts w:ascii="Times New Roman" w:eastAsia="Times New Roman" w:hAnsi="Times New Roman" w:cs="Times New Roman"/>
                            <w:sz w:val="20"/>
                            <w:szCs w:val="20"/>
                            <w:lang w:val="en-IN" w:eastAsia="en-IN"/>
                          </w:rPr>
                        </w:pPr>
                      </w:p>
                    </w:tc>
                  </w:tr>
                  <w:tr w:rsidR="007545F8" w:rsidRPr="00316B95" w14:paraId="354123E5" w14:textId="77777777" w:rsidTr="003E564F">
                    <w:trPr>
                      <w:trHeight w:val="360"/>
                    </w:trPr>
                    <w:tc>
                      <w:tcPr>
                        <w:tcW w:w="9620" w:type="dxa"/>
                        <w:vMerge/>
                        <w:tcBorders>
                          <w:top w:val="nil"/>
                          <w:left w:val="nil"/>
                          <w:bottom w:val="nil"/>
                          <w:right w:val="nil"/>
                        </w:tcBorders>
                        <w:vAlign w:val="center"/>
                        <w:hideMark/>
                      </w:tcPr>
                      <w:p w14:paraId="4B62FC04" w14:textId="77777777" w:rsidR="007545F8" w:rsidRPr="00316B95" w:rsidRDefault="007545F8" w:rsidP="003E564F">
                        <w:pPr>
                          <w:spacing w:after="0" w:line="240" w:lineRule="auto"/>
                          <w:jc w:val="both"/>
                          <w:rPr>
                            <w:rFonts w:ascii="Arial" w:eastAsia="Times New Roman" w:hAnsi="Arial" w:cs="Arial"/>
                            <w:sz w:val="20"/>
                            <w:szCs w:val="20"/>
                            <w:lang w:val="en-IN" w:eastAsia="en-IN"/>
                          </w:rPr>
                        </w:pPr>
                      </w:p>
                    </w:tc>
                    <w:tc>
                      <w:tcPr>
                        <w:tcW w:w="36" w:type="dxa"/>
                        <w:tcBorders>
                          <w:top w:val="nil"/>
                          <w:left w:val="nil"/>
                          <w:bottom w:val="nil"/>
                          <w:right w:val="nil"/>
                        </w:tcBorders>
                        <w:noWrap/>
                        <w:vAlign w:val="bottom"/>
                        <w:hideMark/>
                      </w:tcPr>
                      <w:p w14:paraId="2F6AF4E1" w14:textId="77777777" w:rsidR="007545F8" w:rsidRPr="00316B95" w:rsidRDefault="007545F8" w:rsidP="003E564F">
                        <w:pPr>
                          <w:spacing w:after="0" w:line="240" w:lineRule="auto"/>
                          <w:jc w:val="both"/>
                          <w:rPr>
                            <w:rFonts w:ascii="Times New Roman" w:eastAsia="Times New Roman" w:hAnsi="Times New Roman" w:cs="Times New Roman"/>
                            <w:sz w:val="20"/>
                            <w:szCs w:val="20"/>
                            <w:lang w:val="en-IN" w:eastAsia="en-IN"/>
                          </w:rPr>
                        </w:pPr>
                      </w:p>
                    </w:tc>
                  </w:tr>
                  <w:tr w:rsidR="007545F8" w:rsidRPr="00316B95" w14:paraId="60F0F7A3" w14:textId="77777777" w:rsidTr="003E564F">
                    <w:trPr>
                      <w:trHeight w:val="360"/>
                    </w:trPr>
                    <w:tc>
                      <w:tcPr>
                        <w:tcW w:w="9620" w:type="dxa"/>
                        <w:vMerge/>
                        <w:tcBorders>
                          <w:top w:val="nil"/>
                          <w:left w:val="nil"/>
                          <w:bottom w:val="nil"/>
                          <w:right w:val="nil"/>
                        </w:tcBorders>
                        <w:vAlign w:val="center"/>
                        <w:hideMark/>
                      </w:tcPr>
                      <w:p w14:paraId="1F0ADEF6" w14:textId="77777777" w:rsidR="007545F8" w:rsidRPr="00316B95" w:rsidRDefault="007545F8" w:rsidP="003E564F">
                        <w:pPr>
                          <w:spacing w:after="0" w:line="240" w:lineRule="auto"/>
                          <w:jc w:val="both"/>
                          <w:rPr>
                            <w:rFonts w:ascii="Arial" w:eastAsia="Times New Roman" w:hAnsi="Arial" w:cs="Arial"/>
                            <w:sz w:val="20"/>
                            <w:szCs w:val="20"/>
                            <w:lang w:val="en-IN" w:eastAsia="en-IN"/>
                          </w:rPr>
                        </w:pPr>
                      </w:p>
                    </w:tc>
                    <w:tc>
                      <w:tcPr>
                        <w:tcW w:w="36" w:type="dxa"/>
                        <w:tcBorders>
                          <w:top w:val="nil"/>
                          <w:left w:val="nil"/>
                          <w:bottom w:val="nil"/>
                          <w:right w:val="nil"/>
                        </w:tcBorders>
                        <w:noWrap/>
                        <w:vAlign w:val="bottom"/>
                        <w:hideMark/>
                      </w:tcPr>
                      <w:p w14:paraId="7F1843E0" w14:textId="77777777" w:rsidR="007545F8" w:rsidRPr="00316B95" w:rsidRDefault="007545F8" w:rsidP="003E564F">
                        <w:pPr>
                          <w:spacing w:after="0" w:line="240" w:lineRule="auto"/>
                          <w:jc w:val="both"/>
                          <w:rPr>
                            <w:rFonts w:ascii="Times New Roman" w:eastAsia="Times New Roman" w:hAnsi="Times New Roman" w:cs="Times New Roman"/>
                            <w:sz w:val="20"/>
                            <w:szCs w:val="20"/>
                            <w:lang w:val="en-IN" w:eastAsia="en-IN"/>
                          </w:rPr>
                        </w:pPr>
                      </w:p>
                    </w:tc>
                  </w:tr>
                </w:tbl>
                <w:p w14:paraId="17590D72" w14:textId="77777777" w:rsidR="007545F8" w:rsidRPr="00316B95" w:rsidRDefault="007545F8" w:rsidP="003E564F">
                  <w:pPr>
                    <w:spacing w:after="0" w:line="240" w:lineRule="auto"/>
                    <w:jc w:val="both"/>
                    <w:rPr>
                      <w:rFonts w:ascii="Arial" w:eastAsia="Times New Roman" w:hAnsi="Arial" w:cs="Arial"/>
                      <w:sz w:val="18"/>
                      <w:szCs w:val="18"/>
                      <w:lang w:val="en-IN" w:eastAsia="en-IN"/>
                    </w:rPr>
                  </w:pPr>
                </w:p>
              </w:tc>
            </w:tr>
          </w:tbl>
          <w:p w14:paraId="297C5F40" w14:textId="77777777" w:rsidR="007545F8" w:rsidRDefault="007545F8" w:rsidP="003E564F">
            <w:pPr>
              <w:spacing w:after="0" w:line="240" w:lineRule="auto"/>
              <w:jc w:val="both"/>
              <w:rPr>
                <w:rFonts w:ascii="Times New Roman" w:eastAsia="Times New Roman" w:hAnsi="Times New Roman" w:cs="Times New Roman"/>
                <w:sz w:val="24"/>
                <w:szCs w:val="24"/>
                <w:lang w:val="en-IN" w:eastAsia="en-IN"/>
              </w:rPr>
            </w:pPr>
          </w:p>
          <w:p w14:paraId="235ED4B2" w14:textId="77777777" w:rsidR="007545F8" w:rsidRDefault="007545F8" w:rsidP="003E564F">
            <w:pPr>
              <w:spacing w:after="0" w:line="240" w:lineRule="auto"/>
              <w:jc w:val="both"/>
              <w:rPr>
                <w:rFonts w:ascii="Times New Roman" w:eastAsia="Times New Roman" w:hAnsi="Times New Roman" w:cs="Times New Roman"/>
                <w:sz w:val="24"/>
                <w:szCs w:val="24"/>
                <w:lang w:val="en-IN" w:eastAsia="en-IN"/>
              </w:rPr>
            </w:pPr>
          </w:p>
          <w:tbl>
            <w:tblPr>
              <w:tblW w:w="9620" w:type="dxa"/>
              <w:tblLook w:val="04A0" w:firstRow="1" w:lastRow="0" w:firstColumn="1" w:lastColumn="0" w:noHBand="0" w:noVBand="1"/>
            </w:tblPr>
            <w:tblGrid>
              <w:gridCol w:w="795"/>
              <w:gridCol w:w="5186"/>
              <w:gridCol w:w="2488"/>
              <w:gridCol w:w="1589"/>
            </w:tblGrid>
            <w:tr w:rsidR="007545F8" w:rsidRPr="00316B95" w14:paraId="4880DDBF" w14:textId="77777777" w:rsidTr="003E564F">
              <w:trPr>
                <w:trHeight w:val="555"/>
              </w:trPr>
              <w:tc>
                <w:tcPr>
                  <w:tcW w:w="9620" w:type="dxa"/>
                  <w:gridSpan w:val="4"/>
                  <w:tcBorders>
                    <w:top w:val="nil"/>
                    <w:left w:val="nil"/>
                    <w:bottom w:val="nil"/>
                    <w:right w:val="nil"/>
                  </w:tcBorders>
                  <w:vAlign w:val="center"/>
                  <w:hideMark/>
                </w:tcPr>
                <w:p w14:paraId="08127E38" w14:textId="77777777" w:rsidR="007545F8" w:rsidRPr="00316B95" w:rsidRDefault="007545F8" w:rsidP="003E564F">
                  <w:pPr>
                    <w:spacing w:after="0" w:line="240"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lastRenderedPageBreak/>
                    <w:t>5Q. Which of the following digital payment methods do you use most frequently?</w:t>
                  </w:r>
                </w:p>
              </w:tc>
            </w:tr>
            <w:tr w:rsidR="007545F8" w:rsidRPr="00316B95" w14:paraId="122E56DE" w14:textId="77777777" w:rsidTr="003E564F">
              <w:trPr>
                <w:trHeight w:val="360"/>
              </w:trPr>
              <w:tc>
                <w:tcPr>
                  <w:tcW w:w="9620" w:type="dxa"/>
                  <w:gridSpan w:val="4"/>
                  <w:tcBorders>
                    <w:top w:val="nil"/>
                    <w:left w:val="nil"/>
                    <w:bottom w:val="nil"/>
                    <w:right w:val="nil"/>
                  </w:tcBorders>
                  <w:noWrap/>
                  <w:vAlign w:val="center"/>
                  <w:hideMark/>
                </w:tcPr>
                <w:p w14:paraId="12C7B318" w14:textId="77777777" w:rsidR="007545F8" w:rsidRPr="00316B95"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Table 4.5</w:t>
                  </w:r>
                </w:p>
              </w:tc>
            </w:tr>
            <w:tr w:rsidR="007545F8" w:rsidRPr="00316B95" w14:paraId="50E960A7" w14:textId="77777777" w:rsidTr="003E564F">
              <w:trPr>
                <w:trHeight w:val="435"/>
              </w:trPr>
              <w:tc>
                <w:tcPr>
                  <w:tcW w:w="760" w:type="dxa"/>
                  <w:tcBorders>
                    <w:top w:val="single" w:sz="4" w:space="0" w:color="auto"/>
                    <w:left w:val="single" w:sz="4" w:space="0" w:color="auto"/>
                    <w:bottom w:val="single" w:sz="4" w:space="0" w:color="auto"/>
                    <w:right w:val="single" w:sz="4" w:space="0" w:color="auto"/>
                  </w:tcBorders>
                  <w:shd w:val="clear" w:color="D9D9D9" w:fill="BFBFBF"/>
                  <w:vAlign w:val="center"/>
                  <w:hideMark/>
                </w:tcPr>
                <w:p w14:paraId="16C75080" w14:textId="77777777" w:rsidR="007545F8" w:rsidRPr="00316B95" w:rsidRDefault="007545F8" w:rsidP="003E564F">
                  <w:pPr>
                    <w:spacing w:after="0" w:line="240" w:lineRule="auto"/>
                    <w:jc w:val="both"/>
                    <w:rPr>
                      <w:rFonts w:ascii="Times New Roman" w:eastAsia="Times New Roman" w:hAnsi="Times New Roman" w:cs="Times New Roman"/>
                      <w:b/>
                      <w:bCs/>
                      <w:lang w:val="en-IN" w:eastAsia="en-IN"/>
                    </w:rPr>
                  </w:pPr>
                  <w:proofErr w:type="spellStart"/>
                  <w:proofErr w:type="gramStart"/>
                  <w:r>
                    <w:rPr>
                      <w:rFonts w:ascii="Times New Roman" w:eastAsia="Times New Roman" w:hAnsi="Times New Roman" w:cs="Times New Roman"/>
                      <w:b/>
                      <w:bCs/>
                      <w:lang w:val="en-IN" w:eastAsia="en-IN"/>
                    </w:rPr>
                    <w:t>S.No</w:t>
                  </w:r>
                  <w:proofErr w:type="spellEnd"/>
                  <w:proofErr w:type="gramEnd"/>
                </w:p>
              </w:tc>
              <w:tc>
                <w:tcPr>
                  <w:tcW w:w="4960" w:type="dxa"/>
                  <w:tcBorders>
                    <w:top w:val="single" w:sz="4" w:space="0" w:color="auto"/>
                    <w:left w:val="nil"/>
                    <w:bottom w:val="single" w:sz="4" w:space="0" w:color="auto"/>
                    <w:right w:val="single" w:sz="4" w:space="0" w:color="auto"/>
                  </w:tcBorders>
                  <w:shd w:val="clear" w:color="D9D9D9" w:fill="BFBFBF"/>
                  <w:vAlign w:val="center"/>
                  <w:hideMark/>
                </w:tcPr>
                <w:p w14:paraId="77680DC5" w14:textId="77777777" w:rsidR="007545F8" w:rsidRPr="00316B95" w:rsidRDefault="007545F8" w:rsidP="003E564F">
                  <w:pPr>
                    <w:spacing w:after="0" w:line="240" w:lineRule="auto"/>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Options</w:t>
                  </w:r>
                </w:p>
              </w:tc>
              <w:tc>
                <w:tcPr>
                  <w:tcW w:w="2380" w:type="dxa"/>
                  <w:tcBorders>
                    <w:top w:val="single" w:sz="4" w:space="0" w:color="auto"/>
                    <w:left w:val="nil"/>
                    <w:bottom w:val="single" w:sz="4" w:space="0" w:color="auto"/>
                    <w:right w:val="single" w:sz="4" w:space="0" w:color="auto"/>
                  </w:tcBorders>
                  <w:shd w:val="clear" w:color="D9D9D9" w:fill="BFBFBF"/>
                  <w:vAlign w:val="center"/>
                  <w:hideMark/>
                </w:tcPr>
                <w:p w14:paraId="6DE54583" w14:textId="77777777" w:rsidR="007545F8" w:rsidRPr="00316B95" w:rsidRDefault="007545F8" w:rsidP="003E564F">
                  <w:pPr>
                    <w:spacing w:after="0" w:line="240" w:lineRule="auto"/>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No. of respondents</w:t>
                  </w:r>
                </w:p>
              </w:tc>
              <w:tc>
                <w:tcPr>
                  <w:tcW w:w="1520" w:type="dxa"/>
                  <w:tcBorders>
                    <w:top w:val="single" w:sz="4" w:space="0" w:color="auto"/>
                    <w:left w:val="nil"/>
                    <w:bottom w:val="single" w:sz="4" w:space="0" w:color="auto"/>
                    <w:right w:val="single" w:sz="4" w:space="0" w:color="auto"/>
                  </w:tcBorders>
                  <w:shd w:val="clear" w:color="D9D9D9" w:fill="BFBFBF"/>
                  <w:vAlign w:val="center"/>
                  <w:hideMark/>
                </w:tcPr>
                <w:p w14:paraId="0FA891AD" w14:textId="77777777" w:rsidR="007545F8" w:rsidRPr="00316B95" w:rsidRDefault="007545F8" w:rsidP="003E564F">
                  <w:pPr>
                    <w:spacing w:after="0" w:line="240" w:lineRule="auto"/>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Percentage</w:t>
                  </w:r>
                </w:p>
              </w:tc>
            </w:tr>
            <w:tr w:rsidR="007545F8" w:rsidRPr="00316B95" w14:paraId="329AECB5" w14:textId="77777777" w:rsidTr="003E564F">
              <w:trPr>
                <w:trHeight w:val="360"/>
              </w:trPr>
              <w:tc>
                <w:tcPr>
                  <w:tcW w:w="760" w:type="dxa"/>
                  <w:tcBorders>
                    <w:top w:val="nil"/>
                    <w:left w:val="single" w:sz="4" w:space="0" w:color="auto"/>
                    <w:bottom w:val="single" w:sz="4" w:space="0" w:color="auto"/>
                    <w:right w:val="single" w:sz="4" w:space="0" w:color="auto"/>
                  </w:tcBorders>
                  <w:shd w:val="clear" w:color="F2F2F2" w:fill="FFFFFF"/>
                  <w:vAlign w:val="center"/>
                  <w:hideMark/>
                </w:tcPr>
                <w:p w14:paraId="242DD976" w14:textId="77777777" w:rsidR="007545F8" w:rsidRPr="00316B95"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w:t>
                  </w:r>
                </w:p>
              </w:tc>
              <w:tc>
                <w:tcPr>
                  <w:tcW w:w="4960" w:type="dxa"/>
                  <w:tcBorders>
                    <w:top w:val="nil"/>
                    <w:left w:val="nil"/>
                    <w:bottom w:val="single" w:sz="4" w:space="0" w:color="auto"/>
                    <w:right w:val="single" w:sz="4" w:space="0" w:color="auto"/>
                  </w:tcBorders>
                  <w:shd w:val="clear" w:color="F2F2F2" w:fill="FFFFFF"/>
                  <w:vAlign w:val="center"/>
                  <w:hideMark/>
                </w:tcPr>
                <w:p w14:paraId="0DFC41D6" w14:textId="77777777" w:rsidR="007545F8" w:rsidRPr="00316B95"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 xml:space="preserve">UPI applications (Google Pay, </w:t>
                  </w:r>
                  <w:proofErr w:type="spellStart"/>
                  <w:r>
                    <w:rPr>
                      <w:rFonts w:ascii="Times New Roman" w:eastAsia="Times New Roman" w:hAnsi="Times New Roman" w:cs="Times New Roman"/>
                      <w:lang w:val="en-IN" w:eastAsia="en-IN"/>
                    </w:rPr>
                    <w:t>PhonePe</w:t>
                  </w:r>
                  <w:proofErr w:type="spellEnd"/>
                  <w:r>
                    <w:rPr>
                      <w:rFonts w:ascii="Times New Roman" w:eastAsia="Times New Roman" w:hAnsi="Times New Roman" w:cs="Times New Roman"/>
                      <w:lang w:val="en-IN" w:eastAsia="en-IN"/>
                    </w:rPr>
                    <w:t>, Paytm, etc.)</w:t>
                  </w:r>
                </w:p>
              </w:tc>
              <w:tc>
                <w:tcPr>
                  <w:tcW w:w="2380" w:type="dxa"/>
                  <w:tcBorders>
                    <w:top w:val="nil"/>
                    <w:left w:val="nil"/>
                    <w:bottom w:val="single" w:sz="4" w:space="0" w:color="auto"/>
                    <w:right w:val="single" w:sz="4" w:space="0" w:color="auto"/>
                  </w:tcBorders>
                  <w:shd w:val="clear" w:color="F2F2F2" w:fill="FFFFFF"/>
                  <w:vAlign w:val="center"/>
                  <w:hideMark/>
                </w:tcPr>
                <w:p w14:paraId="21766A8A" w14:textId="77777777" w:rsidR="007545F8" w:rsidRPr="00316B95"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83</w:t>
                  </w:r>
                </w:p>
              </w:tc>
              <w:tc>
                <w:tcPr>
                  <w:tcW w:w="1520" w:type="dxa"/>
                  <w:tcBorders>
                    <w:top w:val="nil"/>
                    <w:left w:val="nil"/>
                    <w:bottom w:val="single" w:sz="4" w:space="0" w:color="auto"/>
                    <w:right w:val="single" w:sz="4" w:space="0" w:color="auto"/>
                  </w:tcBorders>
                  <w:shd w:val="clear" w:color="F2F2F2" w:fill="FFFFFF"/>
                  <w:vAlign w:val="center"/>
                  <w:hideMark/>
                </w:tcPr>
                <w:p w14:paraId="56E1E1A9" w14:textId="77777777" w:rsidR="007545F8" w:rsidRPr="00316B95"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83%</w:t>
                  </w:r>
                </w:p>
              </w:tc>
            </w:tr>
            <w:tr w:rsidR="007545F8" w:rsidRPr="00316B95" w14:paraId="1D4E523F" w14:textId="77777777" w:rsidTr="003E564F">
              <w:trPr>
                <w:trHeight w:val="360"/>
              </w:trPr>
              <w:tc>
                <w:tcPr>
                  <w:tcW w:w="760" w:type="dxa"/>
                  <w:tcBorders>
                    <w:top w:val="nil"/>
                    <w:left w:val="single" w:sz="4" w:space="0" w:color="auto"/>
                    <w:bottom w:val="single" w:sz="4" w:space="0" w:color="auto"/>
                    <w:right w:val="single" w:sz="4" w:space="0" w:color="auto"/>
                  </w:tcBorders>
                  <w:shd w:val="clear" w:color="FFFFFF" w:fill="F2F2F2"/>
                  <w:vAlign w:val="center"/>
                  <w:hideMark/>
                </w:tcPr>
                <w:p w14:paraId="7C77AD33" w14:textId="77777777" w:rsidR="007545F8" w:rsidRPr="00316B95"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2</w:t>
                  </w:r>
                </w:p>
              </w:tc>
              <w:tc>
                <w:tcPr>
                  <w:tcW w:w="4960" w:type="dxa"/>
                  <w:tcBorders>
                    <w:top w:val="nil"/>
                    <w:left w:val="nil"/>
                    <w:bottom w:val="single" w:sz="4" w:space="0" w:color="auto"/>
                    <w:right w:val="single" w:sz="4" w:space="0" w:color="auto"/>
                  </w:tcBorders>
                  <w:shd w:val="clear" w:color="FFFFFF" w:fill="F2F2F2"/>
                  <w:vAlign w:val="center"/>
                  <w:hideMark/>
                </w:tcPr>
                <w:p w14:paraId="163C6861" w14:textId="77777777" w:rsidR="007545F8" w:rsidRPr="00316B95"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Internet banking</w:t>
                  </w:r>
                </w:p>
              </w:tc>
              <w:tc>
                <w:tcPr>
                  <w:tcW w:w="2380" w:type="dxa"/>
                  <w:tcBorders>
                    <w:top w:val="nil"/>
                    <w:left w:val="nil"/>
                    <w:bottom w:val="single" w:sz="4" w:space="0" w:color="auto"/>
                    <w:right w:val="single" w:sz="4" w:space="0" w:color="auto"/>
                  </w:tcBorders>
                  <w:shd w:val="clear" w:color="FFFFFF" w:fill="F2F2F2"/>
                  <w:vAlign w:val="center"/>
                  <w:hideMark/>
                </w:tcPr>
                <w:p w14:paraId="267D059D" w14:textId="77777777" w:rsidR="007545F8" w:rsidRPr="00316B95"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5</w:t>
                  </w:r>
                </w:p>
              </w:tc>
              <w:tc>
                <w:tcPr>
                  <w:tcW w:w="1520" w:type="dxa"/>
                  <w:tcBorders>
                    <w:top w:val="nil"/>
                    <w:left w:val="nil"/>
                    <w:bottom w:val="single" w:sz="4" w:space="0" w:color="auto"/>
                    <w:right w:val="single" w:sz="4" w:space="0" w:color="auto"/>
                  </w:tcBorders>
                  <w:shd w:val="clear" w:color="FFFFFF" w:fill="F2F2F2"/>
                  <w:vAlign w:val="center"/>
                  <w:hideMark/>
                </w:tcPr>
                <w:p w14:paraId="254D309A" w14:textId="77777777" w:rsidR="007545F8" w:rsidRPr="00316B95"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5%</w:t>
                  </w:r>
                </w:p>
              </w:tc>
            </w:tr>
            <w:tr w:rsidR="007545F8" w:rsidRPr="00316B95" w14:paraId="45E2247F" w14:textId="77777777" w:rsidTr="003E564F">
              <w:trPr>
                <w:trHeight w:val="360"/>
              </w:trPr>
              <w:tc>
                <w:tcPr>
                  <w:tcW w:w="760" w:type="dxa"/>
                  <w:tcBorders>
                    <w:top w:val="nil"/>
                    <w:left w:val="single" w:sz="4" w:space="0" w:color="auto"/>
                    <w:bottom w:val="single" w:sz="4" w:space="0" w:color="auto"/>
                    <w:right w:val="single" w:sz="4" w:space="0" w:color="auto"/>
                  </w:tcBorders>
                  <w:shd w:val="clear" w:color="F2F2F2" w:fill="FFFFFF"/>
                  <w:vAlign w:val="center"/>
                  <w:hideMark/>
                </w:tcPr>
                <w:p w14:paraId="60B60D9B" w14:textId="77777777" w:rsidR="007545F8" w:rsidRPr="00316B95"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3</w:t>
                  </w:r>
                </w:p>
              </w:tc>
              <w:tc>
                <w:tcPr>
                  <w:tcW w:w="4960" w:type="dxa"/>
                  <w:tcBorders>
                    <w:top w:val="nil"/>
                    <w:left w:val="nil"/>
                    <w:bottom w:val="single" w:sz="4" w:space="0" w:color="auto"/>
                    <w:right w:val="single" w:sz="4" w:space="0" w:color="auto"/>
                  </w:tcBorders>
                  <w:shd w:val="clear" w:color="F2F2F2" w:fill="FFFFFF"/>
                  <w:vAlign w:val="center"/>
                  <w:hideMark/>
                </w:tcPr>
                <w:p w14:paraId="4334E187" w14:textId="77777777" w:rsidR="007545F8" w:rsidRPr="00316B95"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Mobile banking applications</w:t>
                  </w:r>
                </w:p>
              </w:tc>
              <w:tc>
                <w:tcPr>
                  <w:tcW w:w="2380" w:type="dxa"/>
                  <w:tcBorders>
                    <w:top w:val="nil"/>
                    <w:left w:val="nil"/>
                    <w:bottom w:val="single" w:sz="4" w:space="0" w:color="auto"/>
                    <w:right w:val="single" w:sz="4" w:space="0" w:color="auto"/>
                  </w:tcBorders>
                  <w:shd w:val="clear" w:color="F2F2F2" w:fill="FFFFFF"/>
                  <w:vAlign w:val="center"/>
                  <w:hideMark/>
                </w:tcPr>
                <w:p w14:paraId="5EBCD94C" w14:textId="77777777" w:rsidR="007545F8" w:rsidRPr="00316B95"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4</w:t>
                  </w:r>
                </w:p>
              </w:tc>
              <w:tc>
                <w:tcPr>
                  <w:tcW w:w="1520" w:type="dxa"/>
                  <w:tcBorders>
                    <w:top w:val="nil"/>
                    <w:left w:val="nil"/>
                    <w:bottom w:val="single" w:sz="4" w:space="0" w:color="auto"/>
                    <w:right w:val="single" w:sz="4" w:space="0" w:color="auto"/>
                  </w:tcBorders>
                  <w:shd w:val="clear" w:color="F2F2F2" w:fill="FFFFFF"/>
                  <w:vAlign w:val="center"/>
                  <w:hideMark/>
                </w:tcPr>
                <w:p w14:paraId="0DE92FF9" w14:textId="77777777" w:rsidR="007545F8" w:rsidRPr="00316B95"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4%</w:t>
                  </w:r>
                </w:p>
              </w:tc>
            </w:tr>
            <w:tr w:rsidR="007545F8" w:rsidRPr="00316B95" w14:paraId="0E420256" w14:textId="77777777" w:rsidTr="003E564F">
              <w:trPr>
                <w:trHeight w:val="360"/>
              </w:trPr>
              <w:tc>
                <w:tcPr>
                  <w:tcW w:w="760" w:type="dxa"/>
                  <w:tcBorders>
                    <w:top w:val="nil"/>
                    <w:left w:val="single" w:sz="4" w:space="0" w:color="auto"/>
                    <w:bottom w:val="single" w:sz="4" w:space="0" w:color="auto"/>
                    <w:right w:val="single" w:sz="4" w:space="0" w:color="auto"/>
                  </w:tcBorders>
                  <w:shd w:val="clear" w:color="FFFFFF" w:fill="F2F2F2"/>
                  <w:vAlign w:val="center"/>
                  <w:hideMark/>
                </w:tcPr>
                <w:p w14:paraId="0F9EE917" w14:textId="77777777" w:rsidR="007545F8" w:rsidRPr="00316B95"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4</w:t>
                  </w:r>
                </w:p>
              </w:tc>
              <w:tc>
                <w:tcPr>
                  <w:tcW w:w="4960" w:type="dxa"/>
                  <w:tcBorders>
                    <w:top w:val="nil"/>
                    <w:left w:val="nil"/>
                    <w:bottom w:val="single" w:sz="4" w:space="0" w:color="auto"/>
                    <w:right w:val="single" w:sz="4" w:space="0" w:color="auto"/>
                  </w:tcBorders>
                  <w:shd w:val="clear" w:color="FFFFFF" w:fill="F2F2F2"/>
                  <w:vAlign w:val="center"/>
                  <w:hideMark/>
                </w:tcPr>
                <w:p w14:paraId="5E60DFBC" w14:textId="77777777" w:rsidR="007545F8" w:rsidRPr="00316B95"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Digital wallets</w:t>
                  </w:r>
                </w:p>
              </w:tc>
              <w:tc>
                <w:tcPr>
                  <w:tcW w:w="2380" w:type="dxa"/>
                  <w:tcBorders>
                    <w:top w:val="nil"/>
                    <w:left w:val="nil"/>
                    <w:bottom w:val="single" w:sz="4" w:space="0" w:color="auto"/>
                    <w:right w:val="single" w:sz="4" w:space="0" w:color="auto"/>
                  </w:tcBorders>
                  <w:shd w:val="clear" w:color="FFFFFF" w:fill="F2F2F2"/>
                  <w:vAlign w:val="center"/>
                  <w:hideMark/>
                </w:tcPr>
                <w:p w14:paraId="45741AF8" w14:textId="77777777" w:rsidR="007545F8" w:rsidRPr="00316B95"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4</w:t>
                  </w:r>
                </w:p>
              </w:tc>
              <w:tc>
                <w:tcPr>
                  <w:tcW w:w="1520" w:type="dxa"/>
                  <w:tcBorders>
                    <w:top w:val="nil"/>
                    <w:left w:val="nil"/>
                    <w:bottom w:val="single" w:sz="4" w:space="0" w:color="auto"/>
                    <w:right w:val="single" w:sz="4" w:space="0" w:color="auto"/>
                  </w:tcBorders>
                  <w:shd w:val="clear" w:color="FFFFFF" w:fill="F2F2F2"/>
                  <w:vAlign w:val="center"/>
                  <w:hideMark/>
                </w:tcPr>
                <w:p w14:paraId="123B769C" w14:textId="77777777" w:rsidR="007545F8" w:rsidRPr="00316B95"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4%</w:t>
                  </w:r>
                </w:p>
              </w:tc>
            </w:tr>
            <w:tr w:rsidR="007545F8" w:rsidRPr="00316B95" w14:paraId="50597DFA" w14:textId="77777777" w:rsidTr="003E564F">
              <w:trPr>
                <w:trHeight w:val="360"/>
              </w:trPr>
              <w:tc>
                <w:tcPr>
                  <w:tcW w:w="760" w:type="dxa"/>
                  <w:tcBorders>
                    <w:top w:val="nil"/>
                    <w:left w:val="single" w:sz="4" w:space="0" w:color="auto"/>
                    <w:bottom w:val="single" w:sz="4" w:space="0" w:color="auto"/>
                    <w:right w:val="single" w:sz="4" w:space="0" w:color="auto"/>
                  </w:tcBorders>
                  <w:shd w:val="clear" w:color="F2F2F2" w:fill="FFFFFF"/>
                  <w:vAlign w:val="center"/>
                  <w:hideMark/>
                </w:tcPr>
                <w:p w14:paraId="1560518C" w14:textId="77777777" w:rsidR="007545F8" w:rsidRPr="00316B95"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5</w:t>
                  </w:r>
                </w:p>
              </w:tc>
              <w:tc>
                <w:tcPr>
                  <w:tcW w:w="4960" w:type="dxa"/>
                  <w:tcBorders>
                    <w:top w:val="nil"/>
                    <w:left w:val="nil"/>
                    <w:bottom w:val="single" w:sz="4" w:space="0" w:color="auto"/>
                    <w:right w:val="single" w:sz="4" w:space="0" w:color="auto"/>
                  </w:tcBorders>
                  <w:shd w:val="clear" w:color="F2F2F2" w:fill="FFFFFF"/>
                  <w:vAlign w:val="center"/>
                  <w:hideMark/>
                </w:tcPr>
                <w:p w14:paraId="2B251318" w14:textId="77777777" w:rsidR="007545F8" w:rsidRPr="00316B95"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Debit/Credit cards</w:t>
                  </w:r>
                </w:p>
              </w:tc>
              <w:tc>
                <w:tcPr>
                  <w:tcW w:w="2380" w:type="dxa"/>
                  <w:tcBorders>
                    <w:top w:val="nil"/>
                    <w:left w:val="nil"/>
                    <w:bottom w:val="single" w:sz="4" w:space="0" w:color="auto"/>
                    <w:right w:val="single" w:sz="4" w:space="0" w:color="auto"/>
                  </w:tcBorders>
                  <w:shd w:val="clear" w:color="F2F2F2" w:fill="FFFFFF"/>
                  <w:vAlign w:val="center"/>
                  <w:hideMark/>
                </w:tcPr>
                <w:p w14:paraId="485A5224" w14:textId="77777777" w:rsidR="007545F8" w:rsidRPr="00316B95"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4</w:t>
                  </w:r>
                </w:p>
              </w:tc>
              <w:tc>
                <w:tcPr>
                  <w:tcW w:w="1520" w:type="dxa"/>
                  <w:tcBorders>
                    <w:top w:val="nil"/>
                    <w:left w:val="nil"/>
                    <w:bottom w:val="single" w:sz="4" w:space="0" w:color="auto"/>
                    <w:right w:val="single" w:sz="4" w:space="0" w:color="auto"/>
                  </w:tcBorders>
                  <w:shd w:val="clear" w:color="F2F2F2" w:fill="FFFFFF"/>
                  <w:vAlign w:val="center"/>
                  <w:hideMark/>
                </w:tcPr>
                <w:p w14:paraId="4C0E016D" w14:textId="77777777" w:rsidR="007545F8" w:rsidRPr="00316B95"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4%</w:t>
                  </w:r>
                </w:p>
              </w:tc>
            </w:tr>
            <w:tr w:rsidR="007545F8" w:rsidRPr="00316B95" w14:paraId="526CC7C0" w14:textId="77777777" w:rsidTr="003E564F">
              <w:trPr>
                <w:trHeight w:val="390"/>
              </w:trPr>
              <w:tc>
                <w:tcPr>
                  <w:tcW w:w="760" w:type="dxa"/>
                  <w:tcBorders>
                    <w:top w:val="nil"/>
                    <w:left w:val="single" w:sz="4" w:space="0" w:color="auto"/>
                    <w:bottom w:val="single" w:sz="4" w:space="0" w:color="auto"/>
                    <w:right w:val="single" w:sz="4" w:space="0" w:color="auto"/>
                  </w:tcBorders>
                  <w:shd w:val="clear" w:color="F2F2F2" w:fill="D9D9D9"/>
                  <w:noWrap/>
                  <w:vAlign w:val="center"/>
                  <w:hideMark/>
                </w:tcPr>
                <w:p w14:paraId="1442AF52" w14:textId="77777777" w:rsidR="007545F8" w:rsidRPr="00316B95" w:rsidRDefault="007545F8" w:rsidP="003E564F">
                  <w:pPr>
                    <w:spacing w:after="0" w:line="240" w:lineRule="auto"/>
                    <w:jc w:val="both"/>
                    <w:rPr>
                      <w:rFonts w:ascii="Times New Roman" w:eastAsia="Times New Roman" w:hAnsi="Times New Roman" w:cs="Times New Roman"/>
                      <w:b/>
                      <w:bCs/>
                      <w:lang w:val="en-IN" w:eastAsia="en-IN"/>
                    </w:rPr>
                  </w:pPr>
                </w:p>
              </w:tc>
              <w:tc>
                <w:tcPr>
                  <w:tcW w:w="4960" w:type="dxa"/>
                  <w:tcBorders>
                    <w:top w:val="nil"/>
                    <w:left w:val="nil"/>
                    <w:bottom w:val="single" w:sz="4" w:space="0" w:color="auto"/>
                    <w:right w:val="single" w:sz="4" w:space="0" w:color="auto"/>
                  </w:tcBorders>
                  <w:shd w:val="clear" w:color="F2F2F2" w:fill="D9D9D9"/>
                  <w:noWrap/>
                  <w:vAlign w:val="center"/>
                  <w:hideMark/>
                </w:tcPr>
                <w:p w14:paraId="5D4CABE9" w14:textId="77777777" w:rsidR="007545F8" w:rsidRPr="00316B95" w:rsidRDefault="007545F8" w:rsidP="003E564F">
                  <w:pPr>
                    <w:spacing w:after="0" w:line="240" w:lineRule="auto"/>
                    <w:jc w:val="both"/>
                    <w:rPr>
                      <w:rFonts w:ascii="Times New Roman" w:eastAsia="Times New Roman" w:hAnsi="Times New Roman" w:cs="Times New Roman"/>
                      <w:b/>
                      <w:bCs/>
                      <w:i/>
                      <w:iCs/>
                      <w:lang w:val="en-IN" w:eastAsia="en-IN"/>
                    </w:rPr>
                  </w:pPr>
                  <w:r>
                    <w:rPr>
                      <w:rFonts w:ascii="Times New Roman" w:eastAsia="Times New Roman" w:hAnsi="Times New Roman" w:cs="Times New Roman"/>
                      <w:b/>
                      <w:bCs/>
                      <w:i/>
                      <w:iCs/>
                      <w:lang w:val="en-IN" w:eastAsia="en-IN"/>
                    </w:rPr>
                    <w:t>Total</w:t>
                  </w:r>
                </w:p>
              </w:tc>
              <w:tc>
                <w:tcPr>
                  <w:tcW w:w="2380" w:type="dxa"/>
                  <w:tcBorders>
                    <w:top w:val="nil"/>
                    <w:left w:val="nil"/>
                    <w:bottom w:val="single" w:sz="4" w:space="0" w:color="auto"/>
                    <w:right w:val="single" w:sz="4" w:space="0" w:color="auto"/>
                  </w:tcBorders>
                  <w:shd w:val="clear" w:color="F2F2F2" w:fill="D9D9D9"/>
                  <w:noWrap/>
                  <w:vAlign w:val="center"/>
                  <w:hideMark/>
                </w:tcPr>
                <w:p w14:paraId="616C02A7" w14:textId="77777777" w:rsidR="007545F8" w:rsidRPr="00316B95" w:rsidRDefault="007545F8" w:rsidP="003E564F">
                  <w:pPr>
                    <w:spacing w:after="0" w:line="240" w:lineRule="auto"/>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100</w:t>
                  </w:r>
                </w:p>
              </w:tc>
              <w:tc>
                <w:tcPr>
                  <w:tcW w:w="1520" w:type="dxa"/>
                  <w:tcBorders>
                    <w:top w:val="nil"/>
                    <w:left w:val="nil"/>
                    <w:bottom w:val="single" w:sz="4" w:space="0" w:color="auto"/>
                    <w:right w:val="single" w:sz="4" w:space="0" w:color="auto"/>
                  </w:tcBorders>
                  <w:shd w:val="clear" w:color="F2F2F2" w:fill="D9D9D9"/>
                  <w:noWrap/>
                  <w:vAlign w:val="center"/>
                  <w:hideMark/>
                </w:tcPr>
                <w:p w14:paraId="07AEA7EC" w14:textId="77777777" w:rsidR="007545F8" w:rsidRPr="00316B95" w:rsidRDefault="007545F8" w:rsidP="003E564F">
                  <w:pPr>
                    <w:spacing w:after="0" w:line="240" w:lineRule="auto"/>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100%</w:t>
                  </w:r>
                </w:p>
              </w:tc>
            </w:tr>
            <w:tr w:rsidR="007545F8" w:rsidRPr="00316B95" w14:paraId="24CDE470" w14:textId="77777777" w:rsidTr="003E564F">
              <w:trPr>
                <w:trHeight w:val="315"/>
              </w:trPr>
              <w:tc>
                <w:tcPr>
                  <w:tcW w:w="9620" w:type="dxa"/>
                  <w:gridSpan w:val="4"/>
                  <w:tcBorders>
                    <w:top w:val="nil"/>
                    <w:left w:val="nil"/>
                    <w:bottom w:val="nil"/>
                    <w:right w:val="nil"/>
                  </w:tcBorders>
                  <w:noWrap/>
                  <w:vAlign w:val="center"/>
                  <w:hideMark/>
                </w:tcPr>
                <w:p w14:paraId="3237E160" w14:textId="77777777" w:rsidR="007545F8" w:rsidRPr="00316B95" w:rsidRDefault="007545F8" w:rsidP="003E564F">
                  <w:pPr>
                    <w:spacing w:after="0" w:line="240" w:lineRule="auto"/>
                    <w:jc w:val="both"/>
                    <w:rPr>
                      <w:rFonts w:ascii="Times New Roman" w:eastAsia="Times New Roman" w:hAnsi="Times New Roman" w:cs="Times New Roman"/>
                      <w:sz w:val="18"/>
                      <w:szCs w:val="18"/>
                      <w:lang w:val="en-IN" w:eastAsia="en-IN"/>
                    </w:rPr>
                  </w:pPr>
                  <w:r>
                    <w:rPr>
                      <w:rFonts w:ascii="Times New Roman" w:eastAsia="Times New Roman" w:hAnsi="Times New Roman" w:cs="Times New Roman"/>
                      <w:sz w:val="18"/>
                      <w:szCs w:val="18"/>
                      <w:lang w:val="en-IN" w:eastAsia="en-IN"/>
                    </w:rPr>
                    <w:t>SOURCE: Primary data</w:t>
                  </w:r>
                </w:p>
              </w:tc>
            </w:tr>
            <w:tr w:rsidR="007545F8" w:rsidRPr="00316B95" w14:paraId="34508311" w14:textId="77777777" w:rsidTr="003E564F">
              <w:trPr>
                <w:trHeight w:val="315"/>
              </w:trPr>
              <w:tc>
                <w:tcPr>
                  <w:tcW w:w="9620" w:type="dxa"/>
                  <w:gridSpan w:val="4"/>
                  <w:tcBorders>
                    <w:top w:val="nil"/>
                    <w:left w:val="nil"/>
                    <w:bottom w:val="nil"/>
                    <w:right w:val="nil"/>
                  </w:tcBorders>
                  <w:noWrap/>
                  <w:vAlign w:val="center"/>
                </w:tcPr>
                <w:p w14:paraId="09C157E2" w14:textId="77777777" w:rsidR="007545F8" w:rsidRDefault="007545F8" w:rsidP="003E564F">
                  <w:pPr>
                    <w:spacing w:after="0" w:line="240" w:lineRule="auto"/>
                    <w:jc w:val="both"/>
                    <w:rPr>
                      <w:rFonts w:ascii="Times New Roman" w:eastAsia="Times New Roman" w:hAnsi="Times New Roman" w:cs="Times New Roman"/>
                      <w:sz w:val="18"/>
                      <w:szCs w:val="18"/>
                      <w:lang w:val="en-IN" w:eastAsia="en-IN"/>
                    </w:rPr>
                  </w:pPr>
                </w:p>
                <w:p w14:paraId="59553F9C" w14:textId="77777777" w:rsidR="007545F8" w:rsidRDefault="007545F8" w:rsidP="003E564F">
                  <w:pPr>
                    <w:spacing w:after="0" w:line="240" w:lineRule="auto"/>
                    <w:jc w:val="both"/>
                    <w:rPr>
                      <w:rFonts w:ascii="Times New Roman" w:eastAsia="Times New Roman" w:hAnsi="Times New Roman" w:cs="Times New Roman"/>
                      <w:sz w:val="18"/>
                      <w:szCs w:val="18"/>
                      <w:lang w:val="en-IN" w:eastAsia="en-IN"/>
                    </w:rPr>
                  </w:pPr>
                </w:p>
                <w:p w14:paraId="36761A97" w14:textId="77777777" w:rsidR="007545F8" w:rsidRDefault="007545F8" w:rsidP="003E564F">
                  <w:pPr>
                    <w:spacing w:after="0" w:line="240" w:lineRule="auto"/>
                    <w:jc w:val="both"/>
                    <w:rPr>
                      <w:rFonts w:ascii="Times New Roman" w:eastAsia="Times New Roman" w:hAnsi="Times New Roman" w:cs="Times New Roman"/>
                      <w:sz w:val="18"/>
                      <w:szCs w:val="18"/>
                      <w:lang w:val="en-IN" w:eastAsia="en-IN"/>
                    </w:rPr>
                  </w:pPr>
                </w:p>
                <w:p w14:paraId="6BE6E14E" w14:textId="77777777" w:rsidR="007545F8" w:rsidRDefault="007545F8" w:rsidP="003E564F">
                  <w:pPr>
                    <w:spacing w:after="0" w:line="240" w:lineRule="auto"/>
                    <w:jc w:val="both"/>
                    <w:rPr>
                      <w:rFonts w:ascii="Times New Roman" w:eastAsia="Times New Roman" w:hAnsi="Times New Roman" w:cs="Times New Roman"/>
                      <w:sz w:val="18"/>
                      <w:szCs w:val="18"/>
                      <w:lang w:val="en-IN" w:eastAsia="en-IN"/>
                    </w:rPr>
                  </w:pPr>
                  <w:r>
                    <w:rPr>
                      <w:noProof/>
                    </w:rPr>
                    <w:drawing>
                      <wp:inline distT="0" distB="0" distL="0" distR="0" wp14:anchorId="69E28C5B" wp14:editId="332F6842">
                        <wp:extent cx="5629275" cy="3819525"/>
                        <wp:effectExtent l="0" t="0" r="9525" b="9525"/>
                        <wp:docPr id="28164258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42588" name=""/>
                                <pic:cNvPicPr/>
                              </pic:nvPicPr>
                              <pic:blipFill>
                                <a:blip r:embed="rId48">
                                  <a:extLst>
                                    <a:ext uri="{96DAC541-7B7A-43D3-8B79-37D633B846F1}">
                                      <asvg:svgBlip xmlns:asvg="http://schemas.microsoft.com/office/drawing/2016/SVG/main" r:embed="rId49"/>
                                    </a:ext>
                                  </a:extLst>
                                </a:blip>
                                <a:stretch>
                                  <a:fillRect/>
                                </a:stretch>
                              </pic:blipFill>
                              <pic:spPr>
                                <a:xfrm>
                                  <a:off x="0" y="0"/>
                                  <a:ext cx="5629275" cy="3819525"/>
                                </a:xfrm>
                                <a:prstGeom prst="rect">
                                  <a:avLst/>
                                </a:prstGeom>
                              </pic:spPr>
                            </pic:pic>
                          </a:graphicData>
                        </a:graphic>
                      </wp:inline>
                    </w:drawing>
                  </w:r>
                </w:p>
                <w:p w14:paraId="135E4DFF" w14:textId="77777777" w:rsidR="007545F8" w:rsidRDefault="007545F8" w:rsidP="003E564F">
                  <w:pPr>
                    <w:spacing w:after="0" w:line="240" w:lineRule="auto"/>
                    <w:jc w:val="both"/>
                    <w:rPr>
                      <w:rFonts w:ascii="Times New Roman" w:eastAsia="Times New Roman" w:hAnsi="Times New Roman" w:cs="Times New Roman"/>
                      <w:sz w:val="18"/>
                      <w:szCs w:val="18"/>
                      <w:lang w:val="en-IN" w:eastAsia="en-IN"/>
                    </w:rPr>
                  </w:pPr>
                </w:p>
                <w:p w14:paraId="23E2EF67" w14:textId="77777777" w:rsidR="007545F8" w:rsidRDefault="007545F8" w:rsidP="003E564F">
                  <w:pPr>
                    <w:spacing w:after="0" w:line="240" w:lineRule="auto"/>
                    <w:jc w:val="both"/>
                    <w:rPr>
                      <w:rFonts w:ascii="Times New Roman" w:eastAsia="Times New Roman" w:hAnsi="Times New Roman" w:cs="Times New Roman"/>
                      <w:sz w:val="18"/>
                      <w:szCs w:val="18"/>
                      <w:lang w:val="en-IN" w:eastAsia="en-IN"/>
                    </w:rPr>
                  </w:pPr>
                </w:p>
                <w:p w14:paraId="54070BFF" w14:textId="77777777" w:rsidR="007545F8" w:rsidRDefault="007545F8" w:rsidP="003E564F">
                  <w:pPr>
                    <w:spacing w:after="0" w:line="240" w:lineRule="auto"/>
                    <w:jc w:val="both"/>
                    <w:rPr>
                      <w:rFonts w:ascii="Times New Roman" w:eastAsia="Times New Roman" w:hAnsi="Times New Roman" w:cs="Times New Roman"/>
                      <w:sz w:val="18"/>
                      <w:szCs w:val="18"/>
                      <w:lang w:val="en-IN" w:eastAsia="en-IN"/>
                    </w:rPr>
                  </w:pPr>
                </w:p>
                <w:tbl>
                  <w:tblPr>
                    <w:tblW w:w="9656" w:type="dxa"/>
                    <w:tblCellMar>
                      <w:top w:w="15" w:type="dxa"/>
                    </w:tblCellMar>
                    <w:tblLook w:val="04A0" w:firstRow="1" w:lastRow="0" w:firstColumn="1" w:lastColumn="0" w:noHBand="0" w:noVBand="1"/>
                  </w:tblPr>
                  <w:tblGrid>
                    <w:gridCol w:w="9620"/>
                    <w:gridCol w:w="222"/>
                  </w:tblGrid>
                  <w:tr w:rsidR="007545F8" w:rsidRPr="00316B95" w14:paraId="74D4B46B" w14:textId="77777777" w:rsidTr="003E564F">
                    <w:trPr>
                      <w:gridAfter w:val="1"/>
                      <w:wAfter w:w="36" w:type="dxa"/>
                      <w:trHeight w:val="390"/>
                    </w:trPr>
                    <w:tc>
                      <w:tcPr>
                        <w:tcW w:w="9620" w:type="dxa"/>
                        <w:tcBorders>
                          <w:top w:val="nil"/>
                          <w:left w:val="nil"/>
                          <w:bottom w:val="nil"/>
                          <w:right w:val="nil"/>
                        </w:tcBorders>
                        <w:noWrap/>
                        <w:vAlign w:val="center"/>
                        <w:hideMark/>
                      </w:tcPr>
                      <w:p w14:paraId="2D641DB7" w14:textId="77777777" w:rsidR="007545F8" w:rsidRPr="00316B95" w:rsidRDefault="007545F8" w:rsidP="003E564F">
                        <w:pPr>
                          <w:spacing w:after="0" w:line="240"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INTERPRETATION:</w:t>
                        </w:r>
                      </w:p>
                    </w:tc>
                  </w:tr>
                  <w:tr w:rsidR="007545F8" w:rsidRPr="00316B95" w14:paraId="516A5F95" w14:textId="77777777" w:rsidTr="003E564F">
                    <w:trPr>
                      <w:gridAfter w:val="1"/>
                      <w:wAfter w:w="36" w:type="dxa"/>
                      <w:trHeight w:val="509"/>
                    </w:trPr>
                    <w:tc>
                      <w:tcPr>
                        <w:tcW w:w="9620" w:type="dxa"/>
                        <w:vMerge w:val="restart"/>
                        <w:tcBorders>
                          <w:top w:val="nil"/>
                          <w:left w:val="nil"/>
                          <w:bottom w:val="nil"/>
                          <w:right w:val="nil"/>
                        </w:tcBorders>
                        <w:hideMark/>
                      </w:tcPr>
                      <w:p w14:paraId="1F1A5CE4" w14:textId="77777777" w:rsidR="007545F8" w:rsidRPr="00316B95" w:rsidRDefault="007545F8" w:rsidP="003E564F">
                        <w:pPr>
                          <w:spacing w:after="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From the above table, it is interpreted that an overwhelming 83% of respondents prefer UPI applications such as Google Pay, </w:t>
                        </w:r>
                        <w:proofErr w:type="spellStart"/>
                        <w:r>
                          <w:rPr>
                            <w:rFonts w:ascii="Times New Roman" w:eastAsia="Times New Roman" w:hAnsi="Times New Roman" w:cs="Times New Roman"/>
                            <w:sz w:val="24"/>
                            <w:szCs w:val="24"/>
                            <w:lang w:val="en-IN" w:eastAsia="en-IN"/>
                          </w:rPr>
                          <w:t>PhonePe</w:t>
                        </w:r>
                        <w:proofErr w:type="spellEnd"/>
                        <w:r>
                          <w:rPr>
                            <w:rFonts w:ascii="Times New Roman" w:eastAsia="Times New Roman" w:hAnsi="Times New Roman" w:cs="Times New Roman"/>
                            <w:sz w:val="24"/>
                            <w:szCs w:val="24"/>
                            <w:lang w:val="en-IN" w:eastAsia="en-IN"/>
                          </w:rPr>
                          <w:t>, and Paytm as their primary digital payment method. All other methods — internet banking, mobile banking apps, digital wallets, and debit/credit cards — collectively account for only 17%. This highlights the dominant success of India's UPI ecosystem.</w:t>
                        </w:r>
                      </w:p>
                    </w:tc>
                  </w:tr>
                  <w:tr w:rsidR="007545F8" w:rsidRPr="00316B95" w14:paraId="064098CA" w14:textId="77777777" w:rsidTr="003E564F">
                    <w:trPr>
                      <w:trHeight w:val="360"/>
                    </w:trPr>
                    <w:tc>
                      <w:tcPr>
                        <w:tcW w:w="9620" w:type="dxa"/>
                        <w:vMerge/>
                        <w:tcBorders>
                          <w:top w:val="nil"/>
                          <w:left w:val="nil"/>
                          <w:bottom w:val="nil"/>
                          <w:right w:val="nil"/>
                        </w:tcBorders>
                        <w:vAlign w:val="center"/>
                        <w:hideMark/>
                      </w:tcPr>
                      <w:p w14:paraId="78E1BF47" w14:textId="77777777" w:rsidR="007545F8" w:rsidRPr="00316B95" w:rsidRDefault="007545F8" w:rsidP="003E564F">
                        <w:pPr>
                          <w:spacing w:after="0" w:line="240" w:lineRule="auto"/>
                          <w:jc w:val="both"/>
                          <w:rPr>
                            <w:rFonts w:ascii="Arial" w:eastAsia="Times New Roman" w:hAnsi="Arial" w:cs="Arial"/>
                            <w:sz w:val="20"/>
                            <w:szCs w:val="20"/>
                            <w:lang w:val="en-IN" w:eastAsia="en-IN"/>
                          </w:rPr>
                        </w:pPr>
                      </w:p>
                    </w:tc>
                    <w:tc>
                      <w:tcPr>
                        <w:tcW w:w="36" w:type="dxa"/>
                        <w:tcBorders>
                          <w:top w:val="nil"/>
                          <w:left w:val="nil"/>
                          <w:bottom w:val="nil"/>
                          <w:right w:val="nil"/>
                        </w:tcBorders>
                        <w:noWrap/>
                        <w:vAlign w:val="bottom"/>
                        <w:hideMark/>
                      </w:tcPr>
                      <w:p w14:paraId="0773F311" w14:textId="77777777" w:rsidR="007545F8" w:rsidRPr="00316B95" w:rsidRDefault="007545F8" w:rsidP="003E564F">
                        <w:pPr>
                          <w:spacing w:after="0" w:line="240" w:lineRule="auto"/>
                          <w:jc w:val="both"/>
                          <w:rPr>
                            <w:rFonts w:ascii="Arial" w:eastAsia="Times New Roman" w:hAnsi="Arial" w:cs="Arial"/>
                            <w:sz w:val="20"/>
                            <w:szCs w:val="20"/>
                            <w:lang w:val="en-IN" w:eastAsia="en-IN"/>
                          </w:rPr>
                        </w:pPr>
                      </w:p>
                    </w:tc>
                  </w:tr>
                  <w:tr w:rsidR="007545F8" w:rsidRPr="00316B95" w14:paraId="4C6B2601" w14:textId="77777777" w:rsidTr="003E564F">
                    <w:trPr>
                      <w:trHeight w:val="360"/>
                    </w:trPr>
                    <w:tc>
                      <w:tcPr>
                        <w:tcW w:w="9620" w:type="dxa"/>
                        <w:vMerge/>
                        <w:tcBorders>
                          <w:top w:val="nil"/>
                          <w:left w:val="nil"/>
                          <w:bottom w:val="nil"/>
                          <w:right w:val="nil"/>
                        </w:tcBorders>
                        <w:vAlign w:val="center"/>
                        <w:hideMark/>
                      </w:tcPr>
                      <w:p w14:paraId="7732270A" w14:textId="77777777" w:rsidR="007545F8" w:rsidRPr="00316B95" w:rsidRDefault="007545F8" w:rsidP="003E564F">
                        <w:pPr>
                          <w:spacing w:after="0" w:line="240" w:lineRule="auto"/>
                          <w:jc w:val="both"/>
                          <w:rPr>
                            <w:rFonts w:ascii="Arial" w:eastAsia="Times New Roman" w:hAnsi="Arial" w:cs="Arial"/>
                            <w:sz w:val="20"/>
                            <w:szCs w:val="20"/>
                            <w:lang w:val="en-IN" w:eastAsia="en-IN"/>
                          </w:rPr>
                        </w:pPr>
                      </w:p>
                    </w:tc>
                    <w:tc>
                      <w:tcPr>
                        <w:tcW w:w="36" w:type="dxa"/>
                        <w:tcBorders>
                          <w:top w:val="nil"/>
                          <w:left w:val="nil"/>
                          <w:bottom w:val="nil"/>
                          <w:right w:val="nil"/>
                        </w:tcBorders>
                        <w:noWrap/>
                        <w:vAlign w:val="bottom"/>
                        <w:hideMark/>
                      </w:tcPr>
                      <w:p w14:paraId="5A10AA89" w14:textId="77777777" w:rsidR="007545F8" w:rsidRPr="00316B95" w:rsidRDefault="007545F8" w:rsidP="003E564F">
                        <w:pPr>
                          <w:spacing w:after="0" w:line="240" w:lineRule="auto"/>
                          <w:jc w:val="both"/>
                          <w:rPr>
                            <w:rFonts w:ascii="Times New Roman" w:eastAsia="Times New Roman" w:hAnsi="Times New Roman" w:cs="Times New Roman"/>
                            <w:sz w:val="20"/>
                            <w:szCs w:val="20"/>
                            <w:lang w:val="en-IN" w:eastAsia="en-IN"/>
                          </w:rPr>
                        </w:pPr>
                      </w:p>
                    </w:tc>
                  </w:tr>
                  <w:tr w:rsidR="007545F8" w:rsidRPr="00316B95" w14:paraId="1B34D423" w14:textId="77777777" w:rsidTr="003E564F">
                    <w:trPr>
                      <w:trHeight w:val="360"/>
                    </w:trPr>
                    <w:tc>
                      <w:tcPr>
                        <w:tcW w:w="9620" w:type="dxa"/>
                        <w:vMerge/>
                        <w:tcBorders>
                          <w:top w:val="nil"/>
                          <w:left w:val="nil"/>
                          <w:bottom w:val="nil"/>
                          <w:right w:val="nil"/>
                        </w:tcBorders>
                        <w:vAlign w:val="center"/>
                        <w:hideMark/>
                      </w:tcPr>
                      <w:p w14:paraId="459DE535" w14:textId="77777777" w:rsidR="007545F8" w:rsidRPr="00316B95" w:rsidRDefault="007545F8" w:rsidP="003E564F">
                        <w:pPr>
                          <w:spacing w:after="0" w:line="240" w:lineRule="auto"/>
                          <w:jc w:val="both"/>
                          <w:rPr>
                            <w:rFonts w:ascii="Arial" w:eastAsia="Times New Roman" w:hAnsi="Arial" w:cs="Arial"/>
                            <w:sz w:val="20"/>
                            <w:szCs w:val="20"/>
                            <w:lang w:val="en-IN" w:eastAsia="en-IN"/>
                          </w:rPr>
                        </w:pPr>
                      </w:p>
                    </w:tc>
                    <w:tc>
                      <w:tcPr>
                        <w:tcW w:w="36" w:type="dxa"/>
                        <w:tcBorders>
                          <w:top w:val="nil"/>
                          <w:left w:val="nil"/>
                          <w:bottom w:val="nil"/>
                          <w:right w:val="nil"/>
                        </w:tcBorders>
                        <w:noWrap/>
                        <w:vAlign w:val="bottom"/>
                        <w:hideMark/>
                      </w:tcPr>
                      <w:p w14:paraId="556EEADC" w14:textId="77777777" w:rsidR="007545F8" w:rsidRPr="00316B95" w:rsidRDefault="007545F8" w:rsidP="003E564F">
                        <w:pPr>
                          <w:spacing w:after="0" w:line="240" w:lineRule="auto"/>
                          <w:jc w:val="both"/>
                          <w:rPr>
                            <w:rFonts w:ascii="Times New Roman" w:eastAsia="Times New Roman" w:hAnsi="Times New Roman" w:cs="Times New Roman"/>
                            <w:sz w:val="20"/>
                            <w:szCs w:val="20"/>
                            <w:lang w:val="en-IN" w:eastAsia="en-IN"/>
                          </w:rPr>
                        </w:pPr>
                      </w:p>
                    </w:tc>
                  </w:tr>
                  <w:tr w:rsidR="007545F8" w:rsidRPr="00316B95" w14:paraId="61DC476C" w14:textId="77777777" w:rsidTr="003E564F">
                    <w:trPr>
                      <w:trHeight w:val="360"/>
                    </w:trPr>
                    <w:tc>
                      <w:tcPr>
                        <w:tcW w:w="9620" w:type="dxa"/>
                        <w:vMerge/>
                        <w:tcBorders>
                          <w:top w:val="nil"/>
                          <w:left w:val="nil"/>
                          <w:bottom w:val="nil"/>
                          <w:right w:val="nil"/>
                        </w:tcBorders>
                        <w:vAlign w:val="center"/>
                        <w:hideMark/>
                      </w:tcPr>
                      <w:p w14:paraId="54BB10DD" w14:textId="77777777" w:rsidR="007545F8" w:rsidRPr="00316B95" w:rsidRDefault="007545F8" w:rsidP="003E564F">
                        <w:pPr>
                          <w:spacing w:after="0" w:line="240" w:lineRule="auto"/>
                          <w:jc w:val="both"/>
                          <w:rPr>
                            <w:rFonts w:ascii="Arial" w:eastAsia="Times New Roman" w:hAnsi="Arial" w:cs="Arial"/>
                            <w:sz w:val="20"/>
                            <w:szCs w:val="20"/>
                            <w:lang w:val="en-IN" w:eastAsia="en-IN"/>
                          </w:rPr>
                        </w:pPr>
                      </w:p>
                    </w:tc>
                    <w:tc>
                      <w:tcPr>
                        <w:tcW w:w="36" w:type="dxa"/>
                        <w:tcBorders>
                          <w:top w:val="nil"/>
                          <w:left w:val="nil"/>
                          <w:bottom w:val="nil"/>
                          <w:right w:val="nil"/>
                        </w:tcBorders>
                        <w:noWrap/>
                        <w:vAlign w:val="bottom"/>
                        <w:hideMark/>
                      </w:tcPr>
                      <w:p w14:paraId="2782D96F" w14:textId="77777777" w:rsidR="007545F8" w:rsidRPr="00316B95" w:rsidRDefault="007545F8" w:rsidP="003E564F">
                        <w:pPr>
                          <w:spacing w:after="0" w:line="240" w:lineRule="auto"/>
                          <w:jc w:val="both"/>
                          <w:rPr>
                            <w:rFonts w:ascii="Times New Roman" w:eastAsia="Times New Roman" w:hAnsi="Times New Roman" w:cs="Times New Roman"/>
                            <w:sz w:val="20"/>
                            <w:szCs w:val="20"/>
                            <w:lang w:val="en-IN" w:eastAsia="en-IN"/>
                          </w:rPr>
                        </w:pPr>
                      </w:p>
                    </w:tc>
                  </w:tr>
                </w:tbl>
                <w:p w14:paraId="5AACDABE" w14:textId="77777777" w:rsidR="007545F8" w:rsidRPr="00316B95" w:rsidRDefault="007545F8" w:rsidP="003E564F">
                  <w:pPr>
                    <w:spacing w:after="0" w:line="240" w:lineRule="auto"/>
                    <w:jc w:val="both"/>
                    <w:rPr>
                      <w:rFonts w:ascii="Times New Roman" w:eastAsia="Times New Roman" w:hAnsi="Times New Roman" w:cs="Times New Roman"/>
                      <w:sz w:val="18"/>
                      <w:szCs w:val="18"/>
                      <w:lang w:val="en-IN" w:eastAsia="en-IN"/>
                    </w:rPr>
                  </w:pPr>
                </w:p>
              </w:tc>
            </w:tr>
          </w:tbl>
          <w:p w14:paraId="0FC0E710" w14:textId="77777777" w:rsidR="007545F8" w:rsidRDefault="007545F8" w:rsidP="003E564F">
            <w:pPr>
              <w:spacing w:after="0" w:line="240" w:lineRule="auto"/>
              <w:jc w:val="both"/>
              <w:rPr>
                <w:rFonts w:ascii="Times New Roman" w:eastAsia="Times New Roman" w:hAnsi="Times New Roman" w:cs="Times New Roman"/>
                <w:sz w:val="24"/>
                <w:szCs w:val="24"/>
                <w:lang w:val="en-IN" w:eastAsia="en-IN"/>
              </w:rPr>
            </w:pPr>
          </w:p>
          <w:p w14:paraId="766D1A04" w14:textId="77777777" w:rsidR="007545F8" w:rsidRDefault="007545F8" w:rsidP="003E564F">
            <w:pPr>
              <w:spacing w:after="0" w:line="240" w:lineRule="auto"/>
              <w:jc w:val="both"/>
              <w:rPr>
                <w:rFonts w:ascii="Times New Roman" w:eastAsia="Times New Roman" w:hAnsi="Times New Roman" w:cs="Times New Roman"/>
                <w:sz w:val="24"/>
                <w:szCs w:val="24"/>
                <w:lang w:val="en-IN" w:eastAsia="en-IN"/>
              </w:rPr>
            </w:pPr>
          </w:p>
          <w:tbl>
            <w:tblPr>
              <w:tblW w:w="9620" w:type="dxa"/>
              <w:tblLook w:val="04A0" w:firstRow="1" w:lastRow="0" w:firstColumn="1" w:lastColumn="0" w:noHBand="0" w:noVBand="1"/>
            </w:tblPr>
            <w:tblGrid>
              <w:gridCol w:w="812"/>
              <w:gridCol w:w="5297"/>
              <w:gridCol w:w="2542"/>
              <w:gridCol w:w="1623"/>
            </w:tblGrid>
            <w:tr w:rsidR="007545F8" w:rsidRPr="00316B95" w14:paraId="5E918144" w14:textId="77777777" w:rsidTr="003E564F">
              <w:trPr>
                <w:trHeight w:val="555"/>
              </w:trPr>
              <w:tc>
                <w:tcPr>
                  <w:tcW w:w="9620" w:type="dxa"/>
                  <w:gridSpan w:val="4"/>
                  <w:tcBorders>
                    <w:top w:val="nil"/>
                    <w:left w:val="nil"/>
                    <w:bottom w:val="nil"/>
                    <w:right w:val="nil"/>
                  </w:tcBorders>
                  <w:vAlign w:val="center"/>
                  <w:hideMark/>
                </w:tcPr>
                <w:p w14:paraId="528BF70D" w14:textId="77777777" w:rsidR="007545F8" w:rsidRPr="00316B95" w:rsidRDefault="007545F8" w:rsidP="003E564F">
                  <w:pPr>
                    <w:spacing w:after="0" w:line="240"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6Q. For what purposes do you usually use digital payment services?</w:t>
                  </w:r>
                </w:p>
              </w:tc>
            </w:tr>
            <w:tr w:rsidR="007545F8" w:rsidRPr="00316B95" w14:paraId="4C828E1F" w14:textId="77777777" w:rsidTr="003E564F">
              <w:trPr>
                <w:trHeight w:val="360"/>
              </w:trPr>
              <w:tc>
                <w:tcPr>
                  <w:tcW w:w="9620" w:type="dxa"/>
                  <w:gridSpan w:val="4"/>
                  <w:tcBorders>
                    <w:top w:val="nil"/>
                    <w:left w:val="nil"/>
                    <w:bottom w:val="nil"/>
                    <w:right w:val="nil"/>
                  </w:tcBorders>
                  <w:noWrap/>
                  <w:vAlign w:val="center"/>
                  <w:hideMark/>
                </w:tcPr>
                <w:p w14:paraId="0F18FBDA" w14:textId="77777777" w:rsidR="007545F8" w:rsidRPr="00316B95"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Table 4.6</w:t>
                  </w:r>
                </w:p>
              </w:tc>
            </w:tr>
            <w:tr w:rsidR="007545F8" w:rsidRPr="00316B95" w14:paraId="3B96BE6B" w14:textId="77777777" w:rsidTr="003E564F">
              <w:trPr>
                <w:trHeight w:val="435"/>
              </w:trPr>
              <w:tc>
                <w:tcPr>
                  <w:tcW w:w="760" w:type="dxa"/>
                  <w:tcBorders>
                    <w:top w:val="single" w:sz="4" w:space="0" w:color="auto"/>
                    <w:left w:val="single" w:sz="4" w:space="0" w:color="auto"/>
                    <w:bottom w:val="single" w:sz="4" w:space="0" w:color="auto"/>
                    <w:right w:val="single" w:sz="4" w:space="0" w:color="auto"/>
                  </w:tcBorders>
                  <w:shd w:val="clear" w:color="D9D9D9" w:fill="BFBFBF"/>
                  <w:vAlign w:val="center"/>
                  <w:hideMark/>
                </w:tcPr>
                <w:p w14:paraId="47931061" w14:textId="77777777" w:rsidR="007545F8" w:rsidRPr="00316B95" w:rsidRDefault="007545F8" w:rsidP="003E564F">
                  <w:pPr>
                    <w:spacing w:after="0" w:line="240" w:lineRule="auto"/>
                    <w:jc w:val="both"/>
                    <w:rPr>
                      <w:rFonts w:ascii="Times New Roman" w:eastAsia="Times New Roman" w:hAnsi="Times New Roman" w:cs="Times New Roman"/>
                      <w:b/>
                      <w:bCs/>
                      <w:lang w:val="en-IN" w:eastAsia="en-IN"/>
                    </w:rPr>
                  </w:pPr>
                  <w:proofErr w:type="spellStart"/>
                  <w:proofErr w:type="gramStart"/>
                  <w:r>
                    <w:rPr>
                      <w:rFonts w:ascii="Times New Roman" w:eastAsia="Times New Roman" w:hAnsi="Times New Roman" w:cs="Times New Roman"/>
                      <w:b/>
                      <w:bCs/>
                      <w:lang w:val="en-IN" w:eastAsia="en-IN"/>
                    </w:rPr>
                    <w:t>S.No</w:t>
                  </w:r>
                  <w:proofErr w:type="spellEnd"/>
                  <w:proofErr w:type="gramEnd"/>
                </w:p>
              </w:tc>
              <w:tc>
                <w:tcPr>
                  <w:tcW w:w="4960" w:type="dxa"/>
                  <w:tcBorders>
                    <w:top w:val="single" w:sz="4" w:space="0" w:color="auto"/>
                    <w:left w:val="nil"/>
                    <w:bottom w:val="single" w:sz="4" w:space="0" w:color="auto"/>
                    <w:right w:val="single" w:sz="4" w:space="0" w:color="auto"/>
                  </w:tcBorders>
                  <w:shd w:val="clear" w:color="D9D9D9" w:fill="BFBFBF"/>
                  <w:vAlign w:val="center"/>
                  <w:hideMark/>
                </w:tcPr>
                <w:p w14:paraId="6FE84043" w14:textId="77777777" w:rsidR="007545F8" w:rsidRPr="00316B95" w:rsidRDefault="007545F8" w:rsidP="003E564F">
                  <w:pPr>
                    <w:spacing w:after="0" w:line="240" w:lineRule="auto"/>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Options</w:t>
                  </w:r>
                </w:p>
              </w:tc>
              <w:tc>
                <w:tcPr>
                  <w:tcW w:w="2380" w:type="dxa"/>
                  <w:tcBorders>
                    <w:top w:val="single" w:sz="4" w:space="0" w:color="auto"/>
                    <w:left w:val="nil"/>
                    <w:bottom w:val="single" w:sz="4" w:space="0" w:color="auto"/>
                    <w:right w:val="single" w:sz="4" w:space="0" w:color="auto"/>
                  </w:tcBorders>
                  <w:shd w:val="clear" w:color="D9D9D9" w:fill="BFBFBF"/>
                  <w:vAlign w:val="center"/>
                  <w:hideMark/>
                </w:tcPr>
                <w:p w14:paraId="3BF6412D" w14:textId="77777777" w:rsidR="007545F8" w:rsidRPr="00316B95" w:rsidRDefault="007545F8" w:rsidP="003E564F">
                  <w:pPr>
                    <w:spacing w:after="0" w:line="240" w:lineRule="auto"/>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No. of respondents</w:t>
                  </w:r>
                </w:p>
              </w:tc>
              <w:tc>
                <w:tcPr>
                  <w:tcW w:w="1520" w:type="dxa"/>
                  <w:tcBorders>
                    <w:top w:val="single" w:sz="4" w:space="0" w:color="auto"/>
                    <w:left w:val="nil"/>
                    <w:bottom w:val="single" w:sz="4" w:space="0" w:color="auto"/>
                    <w:right w:val="single" w:sz="4" w:space="0" w:color="auto"/>
                  </w:tcBorders>
                  <w:shd w:val="clear" w:color="D9D9D9" w:fill="BFBFBF"/>
                  <w:vAlign w:val="center"/>
                  <w:hideMark/>
                </w:tcPr>
                <w:p w14:paraId="712F387B" w14:textId="77777777" w:rsidR="007545F8" w:rsidRPr="00316B95" w:rsidRDefault="007545F8" w:rsidP="003E564F">
                  <w:pPr>
                    <w:spacing w:after="0" w:line="240" w:lineRule="auto"/>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Percentage</w:t>
                  </w:r>
                </w:p>
              </w:tc>
            </w:tr>
            <w:tr w:rsidR="007545F8" w:rsidRPr="00316B95" w14:paraId="2B68EF78" w14:textId="77777777" w:rsidTr="003E564F">
              <w:trPr>
                <w:trHeight w:val="360"/>
              </w:trPr>
              <w:tc>
                <w:tcPr>
                  <w:tcW w:w="760" w:type="dxa"/>
                  <w:tcBorders>
                    <w:top w:val="nil"/>
                    <w:left w:val="single" w:sz="4" w:space="0" w:color="auto"/>
                    <w:bottom w:val="single" w:sz="4" w:space="0" w:color="auto"/>
                    <w:right w:val="single" w:sz="4" w:space="0" w:color="auto"/>
                  </w:tcBorders>
                  <w:shd w:val="clear" w:color="F2F2F2" w:fill="FFFFFF"/>
                  <w:vAlign w:val="center"/>
                  <w:hideMark/>
                </w:tcPr>
                <w:p w14:paraId="2113F2E7" w14:textId="77777777" w:rsidR="007545F8" w:rsidRPr="00316B95"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w:t>
                  </w:r>
                </w:p>
              </w:tc>
              <w:tc>
                <w:tcPr>
                  <w:tcW w:w="4960" w:type="dxa"/>
                  <w:tcBorders>
                    <w:top w:val="nil"/>
                    <w:left w:val="nil"/>
                    <w:bottom w:val="single" w:sz="4" w:space="0" w:color="auto"/>
                    <w:right w:val="single" w:sz="4" w:space="0" w:color="auto"/>
                  </w:tcBorders>
                  <w:shd w:val="clear" w:color="F2F2F2" w:fill="FFFFFF"/>
                  <w:vAlign w:val="center"/>
                  <w:hideMark/>
                </w:tcPr>
                <w:p w14:paraId="155A4E34" w14:textId="77777777" w:rsidR="007545F8" w:rsidRPr="00316B95"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Money transfers</w:t>
                  </w:r>
                </w:p>
              </w:tc>
              <w:tc>
                <w:tcPr>
                  <w:tcW w:w="2380" w:type="dxa"/>
                  <w:tcBorders>
                    <w:top w:val="nil"/>
                    <w:left w:val="nil"/>
                    <w:bottom w:val="single" w:sz="4" w:space="0" w:color="auto"/>
                    <w:right w:val="single" w:sz="4" w:space="0" w:color="auto"/>
                  </w:tcBorders>
                  <w:shd w:val="clear" w:color="F2F2F2" w:fill="FFFFFF"/>
                  <w:vAlign w:val="center"/>
                  <w:hideMark/>
                </w:tcPr>
                <w:p w14:paraId="4476E2E7" w14:textId="77777777" w:rsidR="007545F8" w:rsidRPr="00316B95"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13</w:t>
                  </w:r>
                </w:p>
              </w:tc>
              <w:tc>
                <w:tcPr>
                  <w:tcW w:w="1520" w:type="dxa"/>
                  <w:tcBorders>
                    <w:top w:val="nil"/>
                    <w:left w:val="nil"/>
                    <w:bottom w:val="single" w:sz="4" w:space="0" w:color="auto"/>
                    <w:right w:val="single" w:sz="4" w:space="0" w:color="auto"/>
                  </w:tcBorders>
                  <w:shd w:val="clear" w:color="F2F2F2" w:fill="FFFFFF"/>
                  <w:vAlign w:val="center"/>
                  <w:hideMark/>
                </w:tcPr>
                <w:p w14:paraId="1FEB92BC" w14:textId="77777777" w:rsidR="007545F8" w:rsidRPr="00316B95"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11%</w:t>
                  </w:r>
                </w:p>
              </w:tc>
            </w:tr>
            <w:tr w:rsidR="007545F8" w:rsidRPr="00316B95" w14:paraId="30601017" w14:textId="77777777" w:rsidTr="003E564F">
              <w:trPr>
                <w:trHeight w:val="360"/>
              </w:trPr>
              <w:tc>
                <w:tcPr>
                  <w:tcW w:w="760" w:type="dxa"/>
                  <w:tcBorders>
                    <w:top w:val="nil"/>
                    <w:left w:val="single" w:sz="4" w:space="0" w:color="auto"/>
                    <w:bottom w:val="single" w:sz="4" w:space="0" w:color="auto"/>
                    <w:right w:val="single" w:sz="4" w:space="0" w:color="auto"/>
                  </w:tcBorders>
                  <w:shd w:val="clear" w:color="FFFFFF" w:fill="F2F2F2"/>
                  <w:vAlign w:val="center"/>
                  <w:hideMark/>
                </w:tcPr>
                <w:p w14:paraId="73B798C5" w14:textId="77777777" w:rsidR="007545F8" w:rsidRPr="00316B95"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2</w:t>
                  </w:r>
                </w:p>
              </w:tc>
              <w:tc>
                <w:tcPr>
                  <w:tcW w:w="4960" w:type="dxa"/>
                  <w:tcBorders>
                    <w:top w:val="nil"/>
                    <w:left w:val="nil"/>
                    <w:bottom w:val="single" w:sz="4" w:space="0" w:color="auto"/>
                    <w:right w:val="single" w:sz="4" w:space="0" w:color="auto"/>
                  </w:tcBorders>
                  <w:shd w:val="clear" w:color="FFFFFF" w:fill="F2F2F2"/>
                  <w:vAlign w:val="center"/>
                  <w:hideMark/>
                </w:tcPr>
                <w:p w14:paraId="656CB706" w14:textId="77777777" w:rsidR="007545F8" w:rsidRPr="00316B95"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Bill payments</w:t>
                  </w:r>
                </w:p>
              </w:tc>
              <w:tc>
                <w:tcPr>
                  <w:tcW w:w="2380" w:type="dxa"/>
                  <w:tcBorders>
                    <w:top w:val="nil"/>
                    <w:left w:val="nil"/>
                    <w:bottom w:val="single" w:sz="4" w:space="0" w:color="auto"/>
                    <w:right w:val="single" w:sz="4" w:space="0" w:color="auto"/>
                  </w:tcBorders>
                  <w:shd w:val="clear" w:color="FFFFFF" w:fill="F2F2F2"/>
                  <w:vAlign w:val="center"/>
                  <w:hideMark/>
                </w:tcPr>
                <w:p w14:paraId="16B64BF5" w14:textId="77777777" w:rsidR="007545F8" w:rsidRPr="00316B95"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12</w:t>
                  </w:r>
                </w:p>
              </w:tc>
              <w:tc>
                <w:tcPr>
                  <w:tcW w:w="1520" w:type="dxa"/>
                  <w:tcBorders>
                    <w:top w:val="nil"/>
                    <w:left w:val="nil"/>
                    <w:bottom w:val="single" w:sz="4" w:space="0" w:color="auto"/>
                    <w:right w:val="single" w:sz="4" w:space="0" w:color="auto"/>
                  </w:tcBorders>
                  <w:shd w:val="clear" w:color="FFFFFF" w:fill="F2F2F2"/>
                  <w:vAlign w:val="center"/>
                  <w:hideMark/>
                </w:tcPr>
                <w:p w14:paraId="6A8CA342" w14:textId="77777777" w:rsidR="007545F8" w:rsidRPr="00316B95"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11%</w:t>
                  </w:r>
                </w:p>
              </w:tc>
            </w:tr>
            <w:tr w:rsidR="007545F8" w:rsidRPr="00316B95" w14:paraId="74B6A253" w14:textId="77777777" w:rsidTr="003E564F">
              <w:trPr>
                <w:trHeight w:val="360"/>
              </w:trPr>
              <w:tc>
                <w:tcPr>
                  <w:tcW w:w="760" w:type="dxa"/>
                  <w:tcBorders>
                    <w:top w:val="nil"/>
                    <w:left w:val="single" w:sz="4" w:space="0" w:color="auto"/>
                    <w:bottom w:val="single" w:sz="4" w:space="0" w:color="auto"/>
                    <w:right w:val="single" w:sz="4" w:space="0" w:color="auto"/>
                  </w:tcBorders>
                  <w:shd w:val="clear" w:color="F2F2F2" w:fill="FFFFFF"/>
                  <w:vAlign w:val="center"/>
                  <w:hideMark/>
                </w:tcPr>
                <w:p w14:paraId="70561885" w14:textId="77777777" w:rsidR="007545F8" w:rsidRPr="00316B95"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3</w:t>
                  </w:r>
                </w:p>
              </w:tc>
              <w:tc>
                <w:tcPr>
                  <w:tcW w:w="4960" w:type="dxa"/>
                  <w:tcBorders>
                    <w:top w:val="nil"/>
                    <w:left w:val="nil"/>
                    <w:bottom w:val="single" w:sz="4" w:space="0" w:color="auto"/>
                    <w:right w:val="single" w:sz="4" w:space="0" w:color="auto"/>
                  </w:tcBorders>
                  <w:shd w:val="clear" w:color="F2F2F2" w:fill="FFFFFF"/>
                  <w:vAlign w:val="center"/>
                  <w:hideMark/>
                </w:tcPr>
                <w:p w14:paraId="31F7A22D" w14:textId="77777777" w:rsidR="007545F8" w:rsidRPr="00316B95"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Online shopping</w:t>
                  </w:r>
                </w:p>
              </w:tc>
              <w:tc>
                <w:tcPr>
                  <w:tcW w:w="2380" w:type="dxa"/>
                  <w:tcBorders>
                    <w:top w:val="nil"/>
                    <w:left w:val="nil"/>
                    <w:bottom w:val="single" w:sz="4" w:space="0" w:color="auto"/>
                    <w:right w:val="single" w:sz="4" w:space="0" w:color="auto"/>
                  </w:tcBorders>
                  <w:shd w:val="clear" w:color="F2F2F2" w:fill="FFFFFF"/>
                  <w:vAlign w:val="center"/>
                  <w:hideMark/>
                </w:tcPr>
                <w:p w14:paraId="04155591" w14:textId="77777777" w:rsidR="007545F8" w:rsidRPr="00316B95"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26</w:t>
                  </w:r>
                </w:p>
              </w:tc>
              <w:tc>
                <w:tcPr>
                  <w:tcW w:w="1520" w:type="dxa"/>
                  <w:tcBorders>
                    <w:top w:val="nil"/>
                    <w:left w:val="nil"/>
                    <w:bottom w:val="single" w:sz="4" w:space="0" w:color="auto"/>
                    <w:right w:val="single" w:sz="4" w:space="0" w:color="auto"/>
                  </w:tcBorders>
                  <w:shd w:val="clear" w:color="F2F2F2" w:fill="FFFFFF"/>
                  <w:vAlign w:val="center"/>
                  <w:hideMark/>
                </w:tcPr>
                <w:p w14:paraId="41805E83" w14:textId="77777777" w:rsidR="007545F8" w:rsidRPr="00316B95"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23%</w:t>
                  </w:r>
                </w:p>
              </w:tc>
            </w:tr>
            <w:tr w:rsidR="007545F8" w:rsidRPr="00316B95" w14:paraId="1B23F320" w14:textId="77777777" w:rsidTr="003E564F">
              <w:trPr>
                <w:trHeight w:val="360"/>
              </w:trPr>
              <w:tc>
                <w:tcPr>
                  <w:tcW w:w="760" w:type="dxa"/>
                  <w:tcBorders>
                    <w:top w:val="nil"/>
                    <w:left w:val="single" w:sz="4" w:space="0" w:color="auto"/>
                    <w:bottom w:val="single" w:sz="4" w:space="0" w:color="auto"/>
                    <w:right w:val="single" w:sz="4" w:space="0" w:color="auto"/>
                  </w:tcBorders>
                  <w:shd w:val="clear" w:color="FFFFFF" w:fill="F2F2F2"/>
                  <w:vAlign w:val="center"/>
                  <w:hideMark/>
                </w:tcPr>
                <w:p w14:paraId="1D7E4915" w14:textId="77777777" w:rsidR="007545F8" w:rsidRPr="00316B95"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4</w:t>
                  </w:r>
                </w:p>
              </w:tc>
              <w:tc>
                <w:tcPr>
                  <w:tcW w:w="4960" w:type="dxa"/>
                  <w:tcBorders>
                    <w:top w:val="nil"/>
                    <w:left w:val="nil"/>
                    <w:bottom w:val="single" w:sz="4" w:space="0" w:color="auto"/>
                    <w:right w:val="single" w:sz="4" w:space="0" w:color="auto"/>
                  </w:tcBorders>
                  <w:shd w:val="clear" w:color="FFFFFF" w:fill="F2F2F2"/>
                  <w:vAlign w:val="center"/>
                  <w:hideMark/>
                </w:tcPr>
                <w:p w14:paraId="10C67915" w14:textId="77777777" w:rsidR="007545F8" w:rsidRPr="00316B95"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Mobile recharge/services</w:t>
                  </w:r>
                </w:p>
              </w:tc>
              <w:tc>
                <w:tcPr>
                  <w:tcW w:w="2380" w:type="dxa"/>
                  <w:tcBorders>
                    <w:top w:val="nil"/>
                    <w:left w:val="nil"/>
                    <w:bottom w:val="single" w:sz="4" w:space="0" w:color="auto"/>
                    <w:right w:val="single" w:sz="4" w:space="0" w:color="auto"/>
                  </w:tcBorders>
                  <w:shd w:val="clear" w:color="FFFFFF" w:fill="F2F2F2"/>
                  <w:vAlign w:val="center"/>
                  <w:hideMark/>
                </w:tcPr>
                <w:p w14:paraId="291FD4ED" w14:textId="77777777" w:rsidR="007545F8" w:rsidRPr="00316B95"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14</w:t>
                  </w:r>
                </w:p>
              </w:tc>
              <w:tc>
                <w:tcPr>
                  <w:tcW w:w="1520" w:type="dxa"/>
                  <w:tcBorders>
                    <w:top w:val="nil"/>
                    <w:left w:val="nil"/>
                    <w:bottom w:val="single" w:sz="4" w:space="0" w:color="auto"/>
                    <w:right w:val="single" w:sz="4" w:space="0" w:color="auto"/>
                  </w:tcBorders>
                  <w:shd w:val="clear" w:color="FFFFFF" w:fill="F2F2F2"/>
                  <w:vAlign w:val="center"/>
                  <w:hideMark/>
                </w:tcPr>
                <w:p w14:paraId="453847B6" w14:textId="77777777" w:rsidR="007545F8" w:rsidRPr="00316B95"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12%</w:t>
                  </w:r>
                </w:p>
              </w:tc>
            </w:tr>
            <w:tr w:rsidR="007545F8" w:rsidRPr="00316B95" w14:paraId="1938E2A0" w14:textId="77777777" w:rsidTr="003E564F">
              <w:trPr>
                <w:trHeight w:val="360"/>
              </w:trPr>
              <w:tc>
                <w:tcPr>
                  <w:tcW w:w="760" w:type="dxa"/>
                  <w:tcBorders>
                    <w:top w:val="nil"/>
                    <w:left w:val="single" w:sz="4" w:space="0" w:color="auto"/>
                    <w:bottom w:val="single" w:sz="4" w:space="0" w:color="auto"/>
                    <w:right w:val="single" w:sz="4" w:space="0" w:color="auto"/>
                  </w:tcBorders>
                  <w:shd w:val="clear" w:color="F2F2F2" w:fill="FFFFFF"/>
                  <w:vAlign w:val="center"/>
                  <w:hideMark/>
                </w:tcPr>
                <w:p w14:paraId="4D32DC94" w14:textId="77777777" w:rsidR="007545F8" w:rsidRPr="00316B95"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5</w:t>
                  </w:r>
                </w:p>
              </w:tc>
              <w:tc>
                <w:tcPr>
                  <w:tcW w:w="4960" w:type="dxa"/>
                  <w:tcBorders>
                    <w:top w:val="nil"/>
                    <w:left w:val="nil"/>
                    <w:bottom w:val="single" w:sz="4" w:space="0" w:color="auto"/>
                    <w:right w:val="single" w:sz="4" w:space="0" w:color="auto"/>
                  </w:tcBorders>
                  <w:shd w:val="clear" w:color="F2F2F2" w:fill="FFFFFF"/>
                  <w:vAlign w:val="center"/>
                  <w:hideMark/>
                </w:tcPr>
                <w:p w14:paraId="3344FE52" w14:textId="77777777" w:rsidR="007545F8" w:rsidRPr="00316B95"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All of the above</w:t>
                  </w:r>
                </w:p>
              </w:tc>
              <w:tc>
                <w:tcPr>
                  <w:tcW w:w="2380" w:type="dxa"/>
                  <w:tcBorders>
                    <w:top w:val="nil"/>
                    <w:left w:val="nil"/>
                    <w:bottom w:val="single" w:sz="4" w:space="0" w:color="auto"/>
                    <w:right w:val="single" w:sz="4" w:space="0" w:color="auto"/>
                  </w:tcBorders>
                  <w:shd w:val="clear" w:color="F2F2F2" w:fill="FFFFFF"/>
                  <w:vAlign w:val="center"/>
                  <w:hideMark/>
                </w:tcPr>
                <w:p w14:paraId="78DD607C" w14:textId="77777777" w:rsidR="007545F8" w:rsidRPr="00316B95"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49</w:t>
                  </w:r>
                </w:p>
              </w:tc>
              <w:tc>
                <w:tcPr>
                  <w:tcW w:w="1520" w:type="dxa"/>
                  <w:tcBorders>
                    <w:top w:val="nil"/>
                    <w:left w:val="nil"/>
                    <w:bottom w:val="single" w:sz="4" w:space="0" w:color="auto"/>
                    <w:right w:val="single" w:sz="4" w:space="0" w:color="auto"/>
                  </w:tcBorders>
                  <w:shd w:val="clear" w:color="F2F2F2" w:fill="FFFFFF"/>
                  <w:vAlign w:val="center"/>
                  <w:hideMark/>
                </w:tcPr>
                <w:p w14:paraId="5FCB66F0" w14:textId="77777777" w:rsidR="007545F8" w:rsidRPr="00316B95"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43%</w:t>
                  </w:r>
                </w:p>
              </w:tc>
            </w:tr>
            <w:tr w:rsidR="007545F8" w:rsidRPr="00316B95" w14:paraId="6BBA1DFE" w14:textId="77777777" w:rsidTr="003E564F">
              <w:trPr>
                <w:trHeight w:val="390"/>
              </w:trPr>
              <w:tc>
                <w:tcPr>
                  <w:tcW w:w="760" w:type="dxa"/>
                  <w:tcBorders>
                    <w:top w:val="nil"/>
                    <w:left w:val="single" w:sz="4" w:space="0" w:color="auto"/>
                    <w:bottom w:val="single" w:sz="4" w:space="0" w:color="auto"/>
                    <w:right w:val="single" w:sz="4" w:space="0" w:color="auto"/>
                  </w:tcBorders>
                  <w:shd w:val="clear" w:color="F2F2F2" w:fill="D9D9D9"/>
                  <w:noWrap/>
                  <w:vAlign w:val="center"/>
                  <w:hideMark/>
                </w:tcPr>
                <w:p w14:paraId="365ADB02" w14:textId="77777777" w:rsidR="007545F8" w:rsidRPr="00316B95" w:rsidRDefault="007545F8" w:rsidP="003E564F">
                  <w:pPr>
                    <w:spacing w:after="0" w:line="240" w:lineRule="auto"/>
                    <w:jc w:val="both"/>
                    <w:rPr>
                      <w:rFonts w:ascii="Times New Roman" w:eastAsia="Times New Roman" w:hAnsi="Times New Roman" w:cs="Times New Roman"/>
                      <w:b/>
                      <w:bCs/>
                      <w:lang w:val="en-IN" w:eastAsia="en-IN"/>
                    </w:rPr>
                  </w:pPr>
                </w:p>
              </w:tc>
              <w:tc>
                <w:tcPr>
                  <w:tcW w:w="4960" w:type="dxa"/>
                  <w:tcBorders>
                    <w:top w:val="nil"/>
                    <w:left w:val="nil"/>
                    <w:bottom w:val="single" w:sz="4" w:space="0" w:color="auto"/>
                    <w:right w:val="single" w:sz="4" w:space="0" w:color="auto"/>
                  </w:tcBorders>
                  <w:shd w:val="clear" w:color="F2F2F2" w:fill="D9D9D9"/>
                  <w:noWrap/>
                  <w:vAlign w:val="center"/>
                  <w:hideMark/>
                </w:tcPr>
                <w:p w14:paraId="5690AF1F" w14:textId="77777777" w:rsidR="007545F8" w:rsidRPr="00316B95" w:rsidRDefault="007545F8" w:rsidP="003E564F">
                  <w:pPr>
                    <w:spacing w:after="0" w:line="240" w:lineRule="auto"/>
                    <w:jc w:val="both"/>
                    <w:rPr>
                      <w:rFonts w:ascii="Times New Roman" w:eastAsia="Times New Roman" w:hAnsi="Times New Roman" w:cs="Times New Roman"/>
                      <w:b/>
                      <w:bCs/>
                      <w:i/>
                      <w:iCs/>
                      <w:lang w:val="en-IN" w:eastAsia="en-IN"/>
                    </w:rPr>
                  </w:pPr>
                  <w:r>
                    <w:rPr>
                      <w:rFonts w:ascii="Times New Roman" w:eastAsia="Times New Roman" w:hAnsi="Times New Roman" w:cs="Times New Roman"/>
                      <w:b/>
                      <w:bCs/>
                      <w:i/>
                      <w:iCs/>
                      <w:lang w:val="en-IN" w:eastAsia="en-IN"/>
                    </w:rPr>
                    <w:t>Total</w:t>
                  </w:r>
                </w:p>
              </w:tc>
              <w:tc>
                <w:tcPr>
                  <w:tcW w:w="2380" w:type="dxa"/>
                  <w:tcBorders>
                    <w:top w:val="nil"/>
                    <w:left w:val="nil"/>
                    <w:bottom w:val="single" w:sz="4" w:space="0" w:color="auto"/>
                    <w:right w:val="single" w:sz="4" w:space="0" w:color="auto"/>
                  </w:tcBorders>
                  <w:shd w:val="clear" w:color="F2F2F2" w:fill="D9D9D9"/>
                  <w:noWrap/>
                  <w:vAlign w:val="center"/>
                  <w:hideMark/>
                </w:tcPr>
                <w:p w14:paraId="079B1879" w14:textId="77777777" w:rsidR="007545F8" w:rsidRPr="00316B95" w:rsidRDefault="007545F8" w:rsidP="003E564F">
                  <w:pPr>
                    <w:spacing w:after="0" w:line="240" w:lineRule="auto"/>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114</w:t>
                  </w:r>
                </w:p>
              </w:tc>
              <w:tc>
                <w:tcPr>
                  <w:tcW w:w="1520" w:type="dxa"/>
                  <w:tcBorders>
                    <w:top w:val="nil"/>
                    <w:left w:val="nil"/>
                    <w:bottom w:val="single" w:sz="4" w:space="0" w:color="auto"/>
                    <w:right w:val="single" w:sz="4" w:space="0" w:color="auto"/>
                  </w:tcBorders>
                  <w:shd w:val="clear" w:color="F2F2F2" w:fill="D9D9D9"/>
                  <w:noWrap/>
                  <w:vAlign w:val="center"/>
                  <w:hideMark/>
                </w:tcPr>
                <w:p w14:paraId="6406961F" w14:textId="77777777" w:rsidR="007545F8" w:rsidRPr="00316B95" w:rsidRDefault="007545F8" w:rsidP="003E564F">
                  <w:pPr>
                    <w:spacing w:after="0" w:line="240" w:lineRule="auto"/>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100%</w:t>
                  </w:r>
                </w:p>
              </w:tc>
            </w:tr>
            <w:tr w:rsidR="007545F8" w:rsidRPr="00316B95" w14:paraId="2DDE0E5E" w14:textId="77777777" w:rsidTr="003E564F">
              <w:trPr>
                <w:trHeight w:val="315"/>
              </w:trPr>
              <w:tc>
                <w:tcPr>
                  <w:tcW w:w="9620" w:type="dxa"/>
                  <w:gridSpan w:val="4"/>
                  <w:tcBorders>
                    <w:top w:val="nil"/>
                    <w:left w:val="nil"/>
                    <w:bottom w:val="nil"/>
                    <w:right w:val="nil"/>
                  </w:tcBorders>
                  <w:noWrap/>
                  <w:vAlign w:val="center"/>
                  <w:hideMark/>
                </w:tcPr>
                <w:p w14:paraId="5E1D8757" w14:textId="77777777" w:rsidR="007545F8" w:rsidRPr="00316B95" w:rsidRDefault="007545F8" w:rsidP="003E564F">
                  <w:pPr>
                    <w:spacing w:after="0" w:line="240" w:lineRule="auto"/>
                    <w:jc w:val="both"/>
                    <w:rPr>
                      <w:rFonts w:ascii="Times New Roman" w:eastAsia="Times New Roman" w:hAnsi="Times New Roman" w:cs="Times New Roman"/>
                      <w:sz w:val="18"/>
                      <w:szCs w:val="18"/>
                      <w:lang w:val="en-IN" w:eastAsia="en-IN"/>
                    </w:rPr>
                  </w:pPr>
                  <w:r>
                    <w:rPr>
                      <w:rFonts w:ascii="Times New Roman" w:eastAsia="Times New Roman" w:hAnsi="Times New Roman" w:cs="Times New Roman"/>
                      <w:sz w:val="18"/>
                      <w:szCs w:val="18"/>
                      <w:lang w:val="en-IN" w:eastAsia="en-IN"/>
                    </w:rPr>
                    <w:t>SOURCE: Primary data</w:t>
                  </w:r>
                </w:p>
              </w:tc>
            </w:tr>
            <w:tr w:rsidR="007545F8" w:rsidRPr="009A04A3" w14:paraId="590CED5B" w14:textId="77777777" w:rsidTr="003E564F">
              <w:trPr>
                <w:trHeight w:val="315"/>
              </w:trPr>
              <w:tc>
                <w:tcPr>
                  <w:tcW w:w="9620" w:type="dxa"/>
                  <w:gridSpan w:val="4"/>
                  <w:tcBorders>
                    <w:top w:val="nil"/>
                    <w:left w:val="nil"/>
                    <w:bottom w:val="nil"/>
                    <w:right w:val="nil"/>
                  </w:tcBorders>
                  <w:noWrap/>
                  <w:vAlign w:val="center"/>
                </w:tcPr>
                <w:p w14:paraId="3AD9E5FE" w14:textId="77777777" w:rsidR="007545F8" w:rsidRPr="009A04A3" w:rsidRDefault="007545F8" w:rsidP="003E564F">
                  <w:pPr>
                    <w:spacing w:after="0" w:line="240" w:lineRule="auto"/>
                    <w:jc w:val="both"/>
                    <w:rPr>
                      <w:rFonts w:ascii="Times New Roman" w:eastAsia="Times New Roman" w:hAnsi="Times New Roman" w:cs="Times New Roman"/>
                      <w:sz w:val="18"/>
                      <w:szCs w:val="18"/>
                      <w:lang w:val="en-IN" w:eastAsia="en-IN"/>
                    </w:rPr>
                  </w:pPr>
                </w:p>
                <w:p w14:paraId="545923CE" w14:textId="77777777" w:rsidR="007545F8" w:rsidRPr="009A04A3" w:rsidRDefault="007545F8" w:rsidP="003E564F">
                  <w:pPr>
                    <w:spacing w:after="0" w:line="240" w:lineRule="auto"/>
                    <w:jc w:val="both"/>
                    <w:rPr>
                      <w:rFonts w:ascii="Times New Roman" w:eastAsia="Times New Roman" w:hAnsi="Times New Roman" w:cs="Times New Roman"/>
                      <w:sz w:val="18"/>
                      <w:szCs w:val="18"/>
                      <w:lang w:val="en-IN" w:eastAsia="en-IN"/>
                    </w:rPr>
                  </w:pPr>
                </w:p>
                <w:p w14:paraId="7ABF6A34" w14:textId="77777777" w:rsidR="007545F8" w:rsidRPr="009A04A3" w:rsidRDefault="007545F8" w:rsidP="003E564F">
                  <w:pPr>
                    <w:spacing w:after="0" w:line="240" w:lineRule="auto"/>
                    <w:jc w:val="both"/>
                    <w:rPr>
                      <w:rFonts w:ascii="Times New Roman" w:eastAsia="Times New Roman" w:hAnsi="Times New Roman" w:cs="Times New Roman"/>
                      <w:sz w:val="18"/>
                      <w:szCs w:val="18"/>
                      <w:lang w:val="en-IN" w:eastAsia="en-IN"/>
                    </w:rPr>
                  </w:pPr>
                  <w:r>
                    <w:rPr>
                      <w:rFonts w:ascii="Times New Roman" w:hAnsi="Times New Roman" w:cs="Times New Roman"/>
                      <w:noProof/>
                    </w:rPr>
                    <w:drawing>
                      <wp:inline distT="0" distB="0" distL="0" distR="0" wp14:anchorId="3CBF86B7" wp14:editId="1A9FF30C">
                        <wp:extent cx="5731510" cy="3466465"/>
                        <wp:effectExtent l="0" t="0" r="2540" b="635"/>
                        <wp:docPr id="19217630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63029" name=""/>
                                <pic:cNvPicPr/>
                              </pic:nvPicPr>
                              <pic:blipFill>
                                <a:blip r:embed="rId50">
                                  <a:extLst>
                                    <a:ext uri="{96DAC541-7B7A-43D3-8B79-37D633B846F1}">
                                      <asvg:svgBlip xmlns:asvg="http://schemas.microsoft.com/office/drawing/2016/SVG/main" r:embed="rId51"/>
                                    </a:ext>
                                  </a:extLst>
                                </a:blip>
                                <a:stretch>
                                  <a:fillRect/>
                                </a:stretch>
                              </pic:blipFill>
                              <pic:spPr>
                                <a:xfrm>
                                  <a:off x="0" y="0"/>
                                  <a:ext cx="5731510" cy="3466465"/>
                                </a:xfrm>
                                <a:prstGeom prst="rect">
                                  <a:avLst/>
                                </a:prstGeom>
                              </pic:spPr>
                            </pic:pic>
                          </a:graphicData>
                        </a:graphic>
                      </wp:inline>
                    </w:drawing>
                  </w:r>
                </w:p>
                <w:p w14:paraId="1C5A3AF6" w14:textId="77777777" w:rsidR="007545F8" w:rsidRPr="009A04A3" w:rsidRDefault="007545F8" w:rsidP="003E564F">
                  <w:pPr>
                    <w:spacing w:after="0" w:line="240" w:lineRule="auto"/>
                    <w:jc w:val="both"/>
                    <w:rPr>
                      <w:rFonts w:ascii="Times New Roman" w:eastAsia="Times New Roman" w:hAnsi="Times New Roman" w:cs="Times New Roman"/>
                      <w:sz w:val="18"/>
                      <w:szCs w:val="18"/>
                      <w:lang w:val="en-IN" w:eastAsia="en-IN"/>
                    </w:rPr>
                  </w:pPr>
                </w:p>
                <w:p w14:paraId="4C94C2C3" w14:textId="77777777" w:rsidR="007545F8" w:rsidRPr="009A04A3" w:rsidRDefault="007545F8" w:rsidP="003E564F">
                  <w:pPr>
                    <w:spacing w:after="0" w:line="240" w:lineRule="auto"/>
                    <w:jc w:val="both"/>
                    <w:rPr>
                      <w:rFonts w:ascii="Times New Roman" w:eastAsia="Times New Roman" w:hAnsi="Times New Roman" w:cs="Times New Roman"/>
                      <w:sz w:val="18"/>
                      <w:szCs w:val="18"/>
                      <w:lang w:val="en-IN" w:eastAsia="en-IN"/>
                    </w:rPr>
                  </w:pPr>
                </w:p>
                <w:p w14:paraId="0200930D" w14:textId="77777777" w:rsidR="007545F8" w:rsidRPr="009A04A3" w:rsidRDefault="007545F8" w:rsidP="003E564F">
                  <w:pPr>
                    <w:spacing w:after="0" w:line="240" w:lineRule="auto"/>
                    <w:jc w:val="both"/>
                    <w:rPr>
                      <w:rFonts w:ascii="Times New Roman" w:eastAsia="Times New Roman" w:hAnsi="Times New Roman" w:cs="Times New Roman"/>
                      <w:sz w:val="18"/>
                      <w:szCs w:val="18"/>
                      <w:lang w:val="en-IN" w:eastAsia="en-IN"/>
                    </w:rPr>
                  </w:pPr>
                </w:p>
                <w:tbl>
                  <w:tblPr>
                    <w:tblW w:w="9656" w:type="dxa"/>
                    <w:tblCellMar>
                      <w:top w:w="15" w:type="dxa"/>
                    </w:tblCellMar>
                    <w:tblLook w:val="04A0" w:firstRow="1" w:lastRow="0" w:firstColumn="1" w:lastColumn="0" w:noHBand="0" w:noVBand="1"/>
                  </w:tblPr>
                  <w:tblGrid>
                    <w:gridCol w:w="9836"/>
                    <w:gridCol w:w="222"/>
                  </w:tblGrid>
                  <w:tr w:rsidR="007545F8" w:rsidRPr="00316B95" w14:paraId="4952A033" w14:textId="77777777" w:rsidTr="003E564F">
                    <w:trPr>
                      <w:gridAfter w:val="1"/>
                      <w:wAfter w:w="36" w:type="dxa"/>
                      <w:trHeight w:val="390"/>
                    </w:trPr>
                    <w:tc>
                      <w:tcPr>
                        <w:tcW w:w="9620" w:type="dxa"/>
                        <w:tcBorders>
                          <w:top w:val="nil"/>
                          <w:left w:val="nil"/>
                          <w:bottom w:val="nil"/>
                          <w:right w:val="nil"/>
                        </w:tcBorders>
                        <w:noWrap/>
                        <w:vAlign w:val="center"/>
                        <w:hideMark/>
                      </w:tcPr>
                      <w:p w14:paraId="6B1615E3" w14:textId="77777777" w:rsidR="007545F8" w:rsidRPr="00316B95" w:rsidRDefault="007545F8" w:rsidP="003E564F">
                        <w:pPr>
                          <w:spacing w:after="0" w:line="240"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INTERPRETATION:</w:t>
                        </w:r>
                      </w:p>
                    </w:tc>
                  </w:tr>
                  <w:tr w:rsidR="007545F8" w:rsidRPr="00316B95" w14:paraId="7B3CDE8B" w14:textId="77777777" w:rsidTr="003E564F">
                    <w:trPr>
                      <w:gridAfter w:val="1"/>
                      <w:wAfter w:w="36" w:type="dxa"/>
                      <w:trHeight w:val="509"/>
                    </w:trPr>
                    <w:tc>
                      <w:tcPr>
                        <w:tcW w:w="9620" w:type="dxa"/>
                        <w:vMerge w:val="restart"/>
                        <w:tcBorders>
                          <w:top w:val="nil"/>
                          <w:left w:val="nil"/>
                          <w:bottom w:val="nil"/>
                          <w:right w:val="nil"/>
                        </w:tcBorders>
                        <w:hideMark/>
                      </w:tcPr>
                      <w:p w14:paraId="01D8A351" w14:textId="77777777" w:rsidR="007545F8" w:rsidRPr="009A04A3" w:rsidRDefault="007545F8" w:rsidP="003E564F">
                        <w:pPr>
                          <w:spacing w:after="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From the above table, it is interpreted that 49% of respondents use digital payment services for all the mentioned purposes combined, indicating versatile and multi-dimensional usage. Among individual categories, online shopping is the most popular at 26%, followed by mobile recharge/services at 14%, money transfers at 13%, and bill payments at 12%.</w:t>
                        </w:r>
                      </w:p>
                      <w:p w14:paraId="6EFE0548" w14:textId="77777777" w:rsidR="007545F8" w:rsidRPr="009A04A3" w:rsidRDefault="007545F8" w:rsidP="003E564F">
                        <w:pPr>
                          <w:spacing w:after="0" w:line="240" w:lineRule="auto"/>
                          <w:jc w:val="both"/>
                          <w:rPr>
                            <w:rFonts w:ascii="Times New Roman" w:eastAsia="Times New Roman" w:hAnsi="Times New Roman" w:cs="Times New Roman"/>
                            <w:sz w:val="24"/>
                            <w:szCs w:val="24"/>
                            <w:lang w:val="en-IN" w:eastAsia="en-IN"/>
                          </w:rPr>
                        </w:pPr>
                      </w:p>
                      <w:p w14:paraId="221D9777" w14:textId="77777777" w:rsidR="007545F8" w:rsidRPr="009A04A3" w:rsidRDefault="007545F8" w:rsidP="003E564F">
                        <w:pPr>
                          <w:spacing w:after="0" w:line="240" w:lineRule="auto"/>
                          <w:jc w:val="both"/>
                          <w:rPr>
                            <w:rFonts w:ascii="Times New Roman" w:eastAsia="Times New Roman" w:hAnsi="Times New Roman" w:cs="Times New Roman"/>
                            <w:sz w:val="24"/>
                            <w:szCs w:val="24"/>
                            <w:lang w:val="en-IN" w:eastAsia="en-IN"/>
                          </w:rPr>
                        </w:pPr>
                      </w:p>
                      <w:p w14:paraId="644887D2" w14:textId="77777777" w:rsidR="007545F8" w:rsidRPr="009A04A3" w:rsidRDefault="007545F8" w:rsidP="003E564F">
                        <w:pPr>
                          <w:spacing w:after="0" w:line="240" w:lineRule="auto"/>
                          <w:jc w:val="both"/>
                          <w:rPr>
                            <w:rFonts w:ascii="Times New Roman" w:eastAsia="Times New Roman" w:hAnsi="Times New Roman" w:cs="Times New Roman"/>
                            <w:sz w:val="24"/>
                            <w:szCs w:val="24"/>
                            <w:lang w:val="en-IN" w:eastAsia="en-IN"/>
                          </w:rPr>
                        </w:pPr>
                      </w:p>
                      <w:p w14:paraId="4D8F6A17" w14:textId="77777777" w:rsidR="007545F8" w:rsidRPr="009A04A3" w:rsidRDefault="007545F8" w:rsidP="003E564F">
                        <w:pPr>
                          <w:spacing w:after="0" w:line="240" w:lineRule="auto"/>
                          <w:jc w:val="both"/>
                          <w:rPr>
                            <w:rFonts w:ascii="Times New Roman" w:eastAsia="Times New Roman" w:hAnsi="Times New Roman" w:cs="Times New Roman"/>
                            <w:sz w:val="24"/>
                            <w:szCs w:val="24"/>
                            <w:lang w:val="en-IN" w:eastAsia="en-IN"/>
                          </w:rPr>
                        </w:pPr>
                      </w:p>
                      <w:p w14:paraId="11E5D64A" w14:textId="77777777" w:rsidR="007545F8" w:rsidRPr="009A04A3" w:rsidRDefault="007545F8" w:rsidP="003E564F">
                        <w:pPr>
                          <w:spacing w:after="0" w:line="240" w:lineRule="auto"/>
                          <w:jc w:val="both"/>
                          <w:rPr>
                            <w:rFonts w:ascii="Times New Roman" w:eastAsia="Times New Roman" w:hAnsi="Times New Roman" w:cs="Times New Roman"/>
                            <w:sz w:val="24"/>
                            <w:szCs w:val="24"/>
                            <w:lang w:val="en-IN" w:eastAsia="en-IN"/>
                          </w:rPr>
                        </w:pPr>
                      </w:p>
                      <w:p w14:paraId="395A97DF" w14:textId="77777777" w:rsidR="007545F8" w:rsidRPr="009A04A3" w:rsidRDefault="007545F8" w:rsidP="003E564F">
                        <w:pPr>
                          <w:spacing w:after="0" w:line="240" w:lineRule="auto"/>
                          <w:jc w:val="both"/>
                          <w:rPr>
                            <w:rFonts w:ascii="Times New Roman" w:eastAsia="Times New Roman" w:hAnsi="Times New Roman" w:cs="Times New Roman"/>
                            <w:sz w:val="24"/>
                            <w:szCs w:val="24"/>
                            <w:lang w:val="en-IN" w:eastAsia="en-IN"/>
                          </w:rPr>
                        </w:pPr>
                      </w:p>
                      <w:tbl>
                        <w:tblPr>
                          <w:tblW w:w="9620" w:type="dxa"/>
                          <w:tblLook w:val="04A0" w:firstRow="1" w:lastRow="0" w:firstColumn="1" w:lastColumn="0" w:noHBand="0" w:noVBand="1"/>
                        </w:tblPr>
                        <w:tblGrid>
                          <w:gridCol w:w="760"/>
                          <w:gridCol w:w="4960"/>
                          <w:gridCol w:w="2380"/>
                          <w:gridCol w:w="1520"/>
                        </w:tblGrid>
                        <w:tr w:rsidR="007545F8" w:rsidRPr="009A04A3" w14:paraId="68292879" w14:textId="77777777" w:rsidTr="003E564F">
                          <w:trPr>
                            <w:trHeight w:val="555"/>
                          </w:trPr>
                          <w:tc>
                            <w:tcPr>
                              <w:tcW w:w="9620" w:type="dxa"/>
                              <w:gridSpan w:val="4"/>
                              <w:tcBorders>
                                <w:top w:val="nil"/>
                                <w:left w:val="nil"/>
                                <w:bottom w:val="nil"/>
                                <w:right w:val="nil"/>
                              </w:tcBorders>
                              <w:vAlign w:val="center"/>
                              <w:hideMark/>
                            </w:tcPr>
                            <w:p w14:paraId="63810852" w14:textId="77777777" w:rsidR="007545F8" w:rsidRPr="009A04A3" w:rsidRDefault="007545F8" w:rsidP="003E564F">
                              <w:pPr>
                                <w:spacing w:after="0" w:line="240"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7Q. Are you aware of common types of online financial fraud such as phishing, OTP scams, and fake payment links?</w:t>
                              </w:r>
                            </w:p>
                          </w:tc>
                        </w:tr>
                        <w:tr w:rsidR="007545F8" w:rsidRPr="009A04A3" w14:paraId="15A8CB31" w14:textId="77777777" w:rsidTr="003E564F">
                          <w:trPr>
                            <w:trHeight w:val="360"/>
                          </w:trPr>
                          <w:tc>
                            <w:tcPr>
                              <w:tcW w:w="9620" w:type="dxa"/>
                              <w:gridSpan w:val="4"/>
                              <w:tcBorders>
                                <w:top w:val="nil"/>
                                <w:left w:val="nil"/>
                                <w:bottom w:val="nil"/>
                                <w:right w:val="nil"/>
                              </w:tcBorders>
                              <w:noWrap/>
                              <w:vAlign w:val="center"/>
                              <w:hideMark/>
                            </w:tcPr>
                            <w:p w14:paraId="0E029F5F" w14:textId="77777777" w:rsidR="007545F8" w:rsidRPr="009A04A3"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Table 4.7</w:t>
                              </w:r>
                            </w:p>
                          </w:tc>
                        </w:tr>
                        <w:tr w:rsidR="007545F8" w:rsidRPr="009A04A3" w14:paraId="0BF7F704" w14:textId="77777777" w:rsidTr="003E564F">
                          <w:trPr>
                            <w:trHeight w:val="435"/>
                          </w:trPr>
                          <w:tc>
                            <w:tcPr>
                              <w:tcW w:w="760" w:type="dxa"/>
                              <w:tcBorders>
                                <w:top w:val="single" w:sz="4" w:space="0" w:color="auto"/>
                                <w:left w:val="single" w:sz="4" w:space="0" w:color="auto"/>
                                <w:bottom w:val="single" w:sz="4" w:space="0" w:color="auto"/>
                                <w:right w:val="single" w:sz="4" w:space="0" w:color="auto"/>
                              </w:tcBorders>
                              <w:shd w:val="clear" w:color="D9D9D9" w:fill="BFBFBF"/>
                              <w:vAlign w:val="center"/>
                              <w:hideMark/>
                            </w:tcPr>
                            <w:p w14:paraId="0787DBD0" w14:textId="77777777" w:rsidR="007545F8" w:rsidRPr="009A04A3" w:rsidRDefault="007545F8" w:rsidP="003E564F">
                              <w:pPr>
                                <w:spacing w:after="0" w:line="240" w:lineRule="auto"/>
                                <w:jc w:val="both"/>
                                <w:rPr>
                                  <w:rFonts w:ascii="Times New Roman" w:eastAsia="Times New Roman" w:hAnsi="Times New Roman" w:cs="Times New Roman"/>
                                  <w:b/>
                                  <w:bCs/>
                                  <w:lang w:val="en-IN" w:eastAsia="en-IN"/>
                                </w:rPr>
                              </w:pPr>
                              <w:proofErr w:type="spellStart"/>
                              <w:proofErr w:type="gramStart"/>
                              <w:r>
                                <w:rPr>
                                  <w:rFonts w:ascii="Times New Roman" w:eastAsia="Times New Roman" w:hAnsi="Times New Roman" w:cs="Times New Roman"/>
                                  <w:b/>
                                  <w:bCs/>
                                  <w:lang w:val="en-IN" w:eastAsia="en-IN"/>
                                </w:rPr>
                                <w:t>S.No</w:t>
                              </w:r>
                              <w:proofErr w:type="spellEnd"/>
                              <w:proofErr w:type="gramEnd"/>
                            </w:p>
                          </w:tc>
                          <w:tc>
                            <w:tcPr>
                              <w:tcW w:w="4960" w:type="dxa"/>
                              <w:tcBorders>
                                <w:top w:val="single" w:sz="4" w:space="0" w:color="auto"/>
                                <w:left w:val="nil"/>
                                <w:bottom w:val="single" w:sz="4" w:space="0" w:color="auto"/>
                                <w:right w:val="single" w:sz="4" w:space="0" w:color="auto"/>
                              </w:tcBorders>
                              <w:shd w:val="clear" w:color="D9D9D9" w:fill="BFBFBF"/>
                              <w:vAlign w:val="center"/>
                              <w:hideMark/>
                            </w:tcPr>
                            <w:p w14:paraId="02087935" w14:textId="77777777" w:rsidR="007545F8" w:rsidRPr="009A04A3" w:rsidRDefault="007545F8" w:rsidP="003E564F">
                              <w:pPr>
                                <w:spacing w:after="0" w:line="240" w:lineRule="auto"/>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Options</w:t>
                              </w:r>
                            </w:p>
                          </w:tc>
                          <w:tc>
                            <w:tcPr>
                              <w:tcW w:w="2380" w:type="dxa"/>
                              <w:tcBorders>
                                <w:top w:val="single" w:sz="4" w:space="0" w:color="auto"/>
                                <w:left w:val="nil"/>
                                <w:bottom w:val="single" w:sz="4" w:space="0" w:color="auto"/>
                                <w:right w:val="single" w:sz="4" w:space="0" w:color="auto"/>
                              </w:tcBorders>
                              <w:shd w:val="clear" w:color="D9D9D9" w:fill="BFBFBF"/>
                              <w:vAlign w:val="center"/>
                              <w:hideMark/>
                            </w:tcPr>
                            <w:p w14:paraId="1A1E940A" w14:textId="77777777" w:rsidR="007545F8" w:rsidRPr="009A04A3" w:rsidRDefault="007545F8" w:rsidP="003E564F">
                              <w:pPr>
                                <w:spacing w:after="0" w:line="240" w:lineRule="auto"/>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No. of respondents</w:t>
                              </w:r>
                            </w:p>
                          </w:tc>
                          <w:tc>
                            <w:tcPr>
                              <w:tcW w:w="1520" w:type="dxa"/>
                              <w:tcBorders>
                                <w:top w:val="single" w:sz="4" w:space="0" w:color="auto"/>
                                <w:left w:val="nil"/>
                                <w:bottom w:val="single" w:sz="4" w:space="0" w:color="auto"/>
                                <w:right w:val="single" w:sz="4" w:space="0" w:color="auto"/>
                              </w:tcBorders>
                              <w:shd w:val="clear" w:color="D9D9D9" w:fill="BFBFBF"/>
                              <w:vAlign w:val="center"/>
                              <w:hideMark/>
                            </w:tcPr>
                            <w:p w14:paraId="2221F670" w14:textId="77777777" w:rsidR="007545F8" w:rsidRPr="009A04A3" w:rsidRDefault="007545F8" w:rsidP="003E564F">
                              <w:pPr>
                                <w:spacing w:after="0" w:line="240" w:lineRule="auto"/>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Percentage</w:t>
                              </w:r>
                            </w:p>
                          </w:tc>
                        </w:tr>
                        <w:tr w:rsidR="007545F8" w:rsidRPr="009A04A3" w14:paraId="4A5E64DE" w14:textId="77777777" w:rsidTr="003E564F">
                          <w:trPr>
                            <w:trHeight w:val="360"/>
                          </w:trPr>
                          <w:tc>
                            <w:tcPr>
                              <w:tcW w:w="760" w:type="dxa"/>
                              <w:tcBorders>
                                <w:top w:val="nil"/>
                                <w:left w:val="single" w:sz="4" w:space="0" w:color="auto"/>
                                <w:bottom w:val="single" w:sz="4" w:space="0" w:color="auto"/>
                                <w:right w:val="single" w:sz="4" w:space="0" w:color="auto"/>
                              </w:tcBorders>
                              <w:shd w:val="clear" w:color="F2F2F2" w:fill="FFFFFF"/>
                              <w:vAlign w:val="center"/>
                              <w:hideMark/>
                            </w:tcPr>
                            <w:p w14:paraId="42CBFD24" w14:textId="77777777" w:rsidR="007545F8" w:rsidRPr="009A04A3"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w:t>
                              </w:r>
                            </w:p>
                          </w:tc>
                          <w:tc>
                            <w:tcPr>
                              <w:tcW w:w="4960" w:type="dxa"/>
                              <w:tcBorders>
                                <w:top w:val="nil"/>
                                <w:left w:val="nil"/>
                                <w:bottom w:val="single" w:sz="4" w:space="0" w:color="auto"/>
                                <w:right w:val="single" w:sz="4" w:space="0" w:color="auto"/>
                              </w:tcBorders>
                              <w:shd w:val="clear" w:color="F2F2F2" w:fill="FFFFFF"/>
                              <w:vAlign w:val="center"/>
                              <w:hideMark/>
                            </w:tcPr>
                            <w:p w14:paraId="26BB19C2" w14:textId="77777777" w:rsidR="007545F8" w:rsidRPr="009A04A3"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Yes</w:t>
                              </w:r>
                            </w:p>
                          </w:tc>
                          <w:tc>
                            <w:tcPr>
                              <w:tcW w:w="2380" w:type="dxa"/>
                              <w:tcBorders>
                                <w:top w:val="nil"/>
                                <w:left w:val="nil"/>
                                <w:bottom w:val="single" w:sz="4" w:space="0" w:color="auto"/>
                                <w:right w:val="single" w:sz="4" w:space="0" w:color="auto"/>
                              </w:tcBorders>
                              <w:shd w:val="clear" w:color="F2F2F2" w:fill="FFFFFF"/>
                              <w:vAlign w:val="center"/>
                              <w:hideMark/>
                            </w:tcPr>
                            <w:p w14:paraId="72D7EC7C" w14:textId="77777777" w:rsidR="007545F8" w:rsidRPr="009A04A3"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76</w:t>
                              </w:r>
                            </w:p>
                          </w:tc>
                          <w:tc>
                            <w:tcPr>
                              <w:tcW w:w="1520" w:type="dxa"/>
                              <w:tcBorders>
                                <w:top w:val="nil"/>
                                <w:left w:val="nil"/>
                                <w:bottom w:val="single" w:sz="4" w:space="0" w:color="auto"/>
                                <w:right w:val="single" w:sz="4" w:space="0" w:color="auto"/>
                              </w:tcBorders>
                              <w:shd w:val="clear" w:color="F2F2F2" w:fill="FFFFFF"/>
                              <w:vAlign w:val="center"/>
                              <w:hideMark/>
                            </w:tcPr>
                            <w:p w14:paraId="6098360C" w14:textId="77777777" w:rsidR="007545F8" w:rsidRPr="009A04A3"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76%</w:t>
                              </w:r>
                            </w:p>
                          </w:tc>
                        </w:tr>
                        <w:tr w:rsidR="007545F8" w:rsidRPr="009A04A3" w14:paraId="0C8A966F" w14:textId="77777777" w:rsidTr="003E564F">
                          <w:trPr>
                            <w:trHeight w:val="360"/>
                          </w:trPr>
                          <w:tc>
                            <w:tcPr>
                              <w:tcW w:w="760" w:type="dxa"/>
                              <w:tcBorders>
                                <w:top w:val="nil"/>
                                <w:left w:val="single" w:sz="4" w:space="0" w:color="auto"/>
                                <w:bottom w:val="single" w:sz="4" w:space="0" w:color="auto"/>
                                <w:right w:val="single" w:sz="4" w:space="0" w:color="auto"/>
                              </w:tcBorders>
                              <w:shd w:val="clear" w:color="FFFFFF" w:fill="F2F2F2"/>
                              <w:vAlign w:val="center"/>
                              <w:hideMark/>
                            </w:tcPr>
                            <w:p w14:paraId="225071D1" w14:textId="77777777" w:rsidR="007545F8" w:rsidRPr="009A04A3"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2</w:t>
                              </w:r>
                            </w:p>
                          </w:tc>
                          <w:tc>
                            <w:tcPr>
                              <w:tcW w:w="4960" w:type="dxa"/>
                              <w:tcBorders>
                                <w:top w:val="nil"/>
                                <w:left w:val="nil"/>
                                <w:bottom w:val="single" w:sz="4" w:space="0" w:color="auto"/>
                                <w:right w:val="single" w:sz="4" w:space="0" w:color="auto"/>
                              </w:tcBorders>
                              <w:shd w:val="clear" w:color="FFFFFF" w:fill="F2F2F2"/>
                              <w:vAlign w:val="center"/>
                              <w:hideMark/>
                            </w:tcPr>
                            <w:p w14:paraId="032B1840" w14:textId="77777777" w:rsidR="007545F8" w:rsidRPr="009A04A3"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No</w:t>
                              </w:r>
                            </w:p>
                          </w:tc>
                          <w:tc>
                            <w:tcPr>
                              <w:tcW w:w="2380" w:type="dxa"/>
                              <w:tcBorders>
                                <w:top w:val="nil"/>
                                <w:left w:val="nil"/>
                                <w:bottom w:val="single" w:sz="4" w:space="0" w:color="auto"/>
                                <w:right w:val="single" w:sz="4" w:space="0" w:color="auto"/>
                              </w:tcBorders>
                              <w:shd w:val="clear" w:color="FFFFFF" w:fill="F2F2F2"/>
                              <w:vAlign w:val="center"/>
                              <w:hideMark/>
                            </w:tcPr>
                            <w:p w14:paraId="274E0101" w14:textId="77777777" w:rsidR="007545F8" w:rsidRPr="009A04A3"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12</w:t>
                              </w:r>
                            </w:p>
                          </w:tc>
                          <w:tc>
                            <w:tcPr>
                              <w:tcW w:w="1520" w:type="dxa"/>
                              <w:tcBorders>
                                <w:top w:val="nil"/>
                                <w:left w:val="nil"/>
                                <w:bottom w:val="single" w:sz="4" w:space="0" w:color="auto"/>
                                <w:right w:val="single" w:sz="4" w:space="0" w:color="auto"/>
                              </w:tcBorders>
                              <w:shd w:val="clear" w:color="FFFFFF" w:fill="F2F2F2"/>
                              <w:vAlign w:val="center"/>
                              <w:hideMark/>
                            </w:tcPr>
                            <w:p w14:paraId="76894E37" w14:textId="77777777" w:rsidR="007545F8" w:rsidRPr="009A04A3"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12%</w:t>
                              </w:r>
                            </w:p>
                          </w:tc>
                        </w:tr>
                        <w:tr w:rsidR="007545F8" w:rsidRPr="009A04A3" w14:paraId="68085714" w14:textId="77777777" w:rsidTr="003E564F">
                          <w:trPr>
                            <w:trHeight w:val="360"/>
                          </w:trPr>
                          <w:tc>
                            <w:tcPr>
                              <w:tcW w:w="760" w:type="dxa"/>
                              <w:tcBorders>
                                <w:top w:val="nil"/>
                                <w:left w:val="single" w:sz="4" w:space="0" w:color="auto"/>
                                <w:bottom w:val="single" w:sz="4" w:space="0" w:color="auto"/>
                                <w:right w:val="single" w:sz="4" w:space="0" w:color="auto"/>
                              </w:tcBorders>
                              <w:shd w:val="clear" w:color="F2F2F2" w:fill="FFFFFF"/>
                              <w:vAlign w:val="center"/>
                              <w:hideMark/>
                            </w:tcPr>
                            <w:p w14:paraId="3BB9DCF1" w14:textId="77777777" w:rsidR="007545F8" w:rsidRPr="009A04A3"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3</w:t>
                              </w:r>
                            </w:p>
                          </w:tc>
                          <w:tc>
                            <w:tcPr>
                              <w:tcW w:w="4960" w:type="dxa"/>
                              <w:tcBorders>
                                <w:top w:val="nil"/>
                                <w:left w:val="nil"/>
                                <w:bottom w:val="single" w:sz="4" w:space="0" w:color="auto"/>
                                <w:right w:val="single" w:sz="4" w:space="0" w:color="auto"/>
                              </w:tcBorders>
                              <w:shd w:val="clear" w:color="F2F2F2" w:fill="FFFFFF"/>
                              <w:vAlign w:val="center"/>
                              <w:hideMark/>
                            </w:tcPr>
                            <w:p w14:paraId="645DE15D" w14:textId="77777777" w:rsidR="007545F8" w:rsidRPr="009A04A3"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Maybe</w:t>
                              </w:r>
                            </w:p>
                          </w:tc>
                          <w:tc>
                            <w:tcPr>
                              <w:tcW w:w="2380" w:type="dxa"/>
                              <w:tcBorders>
                                <w:top w:val="nil"/>
                                <w:left w:val="nil"/>
                                <w:bottom w:val="single" w:sz="4" w:space="0" w:color="auto"/>
                                <w:right w:val="single" w:sz="4" w:space="0" w:color="auto"/>
                              </w:tcBorders>
                              <w:shd w:val="clear" w:color="F2F2F2" w:fill="FFFFFF"/>
                              <w:vAlign w:val="center"/>
                              <w:hideMark/>
                            </w:tcPr>
                            <w:p w14:paraId="009BA87F" w14:textId="77777777" w:rsidR="007545F8" w:rsidRPr="009A04A3"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12</w:t>
                              </w:r>
                            </w:p>
                          </w:tc>
                          <w:tc>
                            <w:tcPr>
                              <w:tcW w:w="1520" w:type="dxa"/>
                              <w:tcBorders>
                                <w:top w:val="nil"/>
                                <w:left w:val="nil"/>
                                <w:bottom w:val="single" w:sz="4" w:space="0" w:color="auto"/>
                                <w:right w:val="single" w:sz="4" w:space="0" w:color="auto"/>
                              </w:tcBorders>
                              <w:shd w:val="clear" w:color="F2F2F2" w:fill="FFFFFF"/>
                              <w:vAlign w:val="center"/>
                              <w:hideMark/>
                            </w:tcPr>
                            <w:p w14:paraId="6E9BBF57" w14:textId="77777777" w:rsidR="007545F8" w:rsidRPr="009A04A3"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12%</w:t>
                              </w:r>
                            </w:p>
                          </w:tc>
                        </w:tr>
                        <w:tr w:rsidR="007545F8" w:rsidRPr="009A04A3" w14:paraId="604D4FF7" w14:textId="77777777" w:rsidTr="003E564F">
                          <w:trPr>
                            <w:trHeight w:val="390"/>
                          </w:trPr>
                          <w:tc>
                            <w:tcPr>
                              <w:tcW w:w="760" w:type="dxa"/>
                              <w:tcBorders>
                                <w:top w:val="nil"/>
                                <w:left w:val="single" w:sz="4" w:space="0" w:color="auto"/>
                                <w:bottom w:val="single" w:sz="4" w:space="0" w:color="auto"/>
                                <w:right w:val="single" w:sz="4" w:space="0" w:color="auto"/>
                              </w:tcBorders>
                              <w:shd w:val="clear" w:color="F2F2F2" w:fill="D9D9D9"/>
                              <w:noWrap/>
                              <w:vAlign w:val="center"/>
                              <w:hideMark/>
                            </w:tcPr>
                            <w:p w14:paraId="230183FE" w14:textId="77777777" w:rsidR="007545F8" w:rsidRPr="009A04A3" w:rsidRDefault="007545F8" w:rsidP="003E564F">
                              <w:pPr>
                                <w:spacing w:after="0" w:line="240" w:lineRule="auto"/>
                                <w:jc w:val="both"/>
                                <w:rPr>
                                  <w:rFonts w:ascii="Times New Roman" w:eastAsia="Times New Roman" w:hAnsi="Times New Roman" w:cs="Times New Roman"/>
                                  <w:b/>
                                  <w:bCs/>
                                  <w:lang w:val="en-IN" w:eastAsia="en-IN"/>
                                </w:rPr>
                              </w:pPr>
                            </w:p>
                          </w:tc>
                          <w:tc>
                            <w:tcPr>
                              <w:tcW w:w="4960" w:type="dxa"/>
                              <w:tcBorders>
                                <w:top w:val="nil"/>
                                <w:left w:val="nil"/>
                                <w:bottom w:val="single" w:sz="4" w:space="0" w:color="auto"/>
                                <w:right w:val="single" w:sz="4" w:space="0" w:color="auto"/>
                              </w:tcBorders>
                              <w:shd w:val="clear" w:color="F2F2F2" w:fill="D9D9D9"/>
                              <w:noWrap/>
                              <w:vAlign w:val="center"/>
                              <w:hideMark/>
                            </w:tcPr>
                            <w:p w14:paraId="0C316611" w14:textId="77777777" w:rsidR="007545F8" w:rsidRPr="009A04A3" w:rsidRDefault="007545F8" w:rsidP="003E564F">
                              <w:pPr>
                                <w:spacing w:after="0" w:line="240" w:lineRule="auto"/>
                                <w:jc w:val="both"/>
                                <w:rPr>
                                  <w:rFonts w:ascii="Times New Roman" w:eastAsia="Times New Roman" w:hAnsi="Times New Roman" w:cs="Times New Roman"/>
                                  <w:b/>
                                  <w:bCs/>
                                  <w:i/>
                                  <w:iCs/>
                                  <w:lang w:val="en-IN" w:eastAsia="en-IN"/>
                                </w:rPr>
                              </w:pPr>
                              <w:r>
                                <w:rPr>
                                  <w:rFonts w:ascii="Times New Roman" w:eastAsia="Times New Roman" w:hAnsi="Times New Roman" w:cs="Times New Roman"/>
                                  <w:b/>
                                  <w:bCs/>
                                  <w:i/>
                                  <w:iCs/>
                                  <w:lang w:val="en-IN" w:eastAsia="en-IN"/>
                                </w:rPr>
                                <w:t>Total</w:t>
                              </w:r>
                            </w:p>
                          </w:tc>
                          <w:tc>
                            <w:tcPr>
                              <w:tcW w:w="2380" w:type="dxa"/>
                              <w:tcBorders>
                                <w:top w:val="nil"/>
                                <w:left w:val="nil"/>
                                <w:bottom w:val="single" w:sz="4" w:space="0" w:color="auto"/>
                                <w:right w:val="single" w:sz="4" w:space="0" w:color="auto"/>
                              </w:tcBorders>
                              <w:shd w:val="clear" w:color="F2F2F2" w:fill="D9D9D9"/>
                              <w:noWrap/>
                              <w:vAlign w:val="center"/>
                              <w:hideMark/>
                            </w:tcPr>
                            <w:p w14:paraId="5E2555E4" w14:textId="77777777" w:rsidR="007545F8" w:rsidRPr="009A04A3" w:rsidRDefault="007545F8" w:rsidP="003E564F">
                              <w:pPr>
                                <w:spacing w:after="0" w:line="240" w:lineRule="auto"/>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100</w:t>
                              </w:r>
                            </w:p>
                          </w:tc>
                          <w:tc>
                            <w:tcPr>
                              <w:tcW w:w="1520" w:type="dxa"/>
                              <w:tcBorders>
                                <w:top w:val="nil"/>
                                <w:left w:val="nil"/>
                                <w:bottom w:val="single" w:sz="4" w:space="0" w:color="auto"/>
                                <w:right w:val="single" w:sz="4" w:space="0" w:color="auto"/>
                              </w:tcBorders>
                              <w:shd w:val="clear" w:color="F2F2F2" w:fill="D9D9D9"/>
                              <w:noWrap/>
                              <w:vAlign w:val="center"/>
                              <w:hideMark/>
                            </w:tcPr>
                            <w:p w14:paraId="595D031D" w14:textId="77777777" w:rsidR="007545F8" w:rsidRPr="009A04A3" w:rsidRDefault="007545F8" w:rsidP="003E564F">
                              <w:pPr>
                                <w:spacing w:after="0" w:line="240" w:lineRule="auto"/>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100%</w:t>
                              </w:r>
                            </w:p>
                          </w:tc>
                        </w:tr>
                        <w:tr w:rsidR="007545F8" w:rsidRPr="009A04A3" w14:paraId="08836FA2" w14:textId="77777777" w:rsidTr="003E564F">
                          <w:trPr>
                            <w:trHeight w:val="315"/>
                          </w:trPr>
                          <w:tc>
                            <w:tcPr>
                              <w:tcW w:w="9620" w:type="dxa"/>
                              <w:gridSpan w:val="4"/>
                              <w:tcBorders>
                                <w:top w:val="nil"/>
                                <w:left w:val="nil"/>
                                <w:bottom w:val="nil"/>
                                <w:right w:val="nil"/>
                              </w:tcBorders>
                              <w:noWrap/>
                              <w:vAlign w:val="center"/>
                              <w:hideMark/>
                            </w:tcPr>
                            <w:p w14:paraId="1101AE2B" w14:textId="77777777" w:rsidR="007545F8" w:rsidRPr="009A04A3" w:rsidRDefault="007545F8" w:rsidP="003E564F">
                              <w:pPr>
                                <w:spacing w:after="0" w:line="240" w:lineRule="auto"/>
                                <w:jc w:val="both"/>
                                <w:rPr>
                                  <w:rFonts w:ascii="Times New Roman" w:eastAsia="Times New Roman" w:hAnsi="Times New Roman" w:cs="Times New Roman"/>
                                  <w:sz w:val="18"/>
                                  <w:szCs w:val="18"/>
                                  <w:lang w:val="en-IN" w:eastAsia="en-IN"/>
                                </w:rPr>
                              </w:pPr>
                              <w:r>
                                <w:rPr>
                                  <w:rFonts w:ascii="Times New Roman" w:eastAsia="Times New Roman" w:hAnsi="Times New Roman" w:cs="Times New Roman"/>
                                  <w:sz w:val="18"/>
                                  <w:szCs w:val="18"/>
                                  <w:lang w:val="en-IN" w:eastAsia="en-IN"/>
                                </w:rPr>
                                <w:t>SOURCE: Primary data</w:t>
                              </w:r>
                            </w:p>
                          </w:tc>
                        </w:tr>
                      </w:tbl>
                      <w:p w14:paraId="355E3C52" w14:textId="77777777" w:rsidR="007545F8" w:rsidRPr="00316B95" w:rsidRDefault="007545F8" w:rsidP="003E564F">
                        <w:pPr>
                          <w:spacing w:after="0" w:line="240" w:lineRule="auto"/>
                          <w:jc w:val="both"/>
                          <w:rPr>
                            <w:rFonts w:ascii="Times New Roman" w:eastAsia="Times New Roman" w:hAnsi="Times New Roman" w:cs="Times New Roman"/>
                            <w:sz w:val="24"/>
                            <w:szCs w:val="24"/>
                            <w:lang w:val="en-IN" w:eastAsia="en-IN"/>
                          </w:rPr>
                        </w:pPr>
                      </w:p>
                    </w:tc>
                  </w:tr>
                  <w:tr w:rsidR="007545F8" w:rsidRPr="00316B95" w14:paraId="77550341" w14:textId="77777777" w:rsidTr="003E564F">
                    <w:trPr>
                      <w:trHeight w:val="360"/>
                    </w:trPr>
                    <w:tc>
                      <w:tcPr>
                        <w:tcW w:w="9620" w:type="dxa"/>
                        <w:vMerge/>
                        <w:tcBorders>
                          <w:top w:val="nil"/>
                          <w:left w:val="nil"/>
                          <w:bottom w:val="nil"/>
                          <w:right w:val="nil"/>
                        </w:tcBorders>
                        <w:vAlign w:val="center"/>
                        <w:hideMark/>
                      </w:tcPr>
                      <w:p w14:paraId="693262A5" w14:textId="77777777" w:rsidR="007545F8" w:rsidRPr="00316B95" w:rsidRDefault="007545F8" w:rsidP="003E564F">
                        <w:pPr>
                          <w:spacing w:after="0" w:line="240" w:lineRule="auto"/>
                          <w:jc w:val="both"/>
                          <w:rPr>
                            <w:rFonts w:ascii="Times New Roman" w:eastAsia="Times New Roman" w:hAnsi="Times New Roman" w:cs="Times New Roman"/>
                            <w:sz w:val="20"/>
                            <w:szCs w:val="20"/>
                            <w:lang w:val="en-IN" w:eastAsia="en-IN"/>
                          </w:rPr>
                        </w:pPr>
                      </w:p>
                    </w:tc>
                    <w:tc>
                      <w:tcPr>
                        <w:tcW w:w="36" w:type="dxa"/>
                        <w:tcBorders>
                          <w:top w:val="nil"/>
                          <w:left w:val="nil"/>
                          <w:bottom w:val="nil"/>
                          <w:right w:val="nil"/>
                        </w:tcBorders>
                        <w:noWrap/>
                        <w:vAlign w:val="bottom"/>
                        <w:hideMark/>
                      </w:tcPr>
                      <w:p w14:paraId="4CFF405D" w14:textId="77777777" w:rsidR="007545F8" w:rsidRPr="00316B95" w:rsidRDefault="007545F8" w:rsidP="003E564F">
                        <w:pPr>
                          <w:spacing w:after="0" w:line="240" w:lineRule="auto"/>
                          <w:jc w:val="both"/>
                          <w:rPr>
                            <w:rFonts w:ascii="Times New Roman" w:eastAsia="Times New Roman" w:hAnsi="Times New Roman" w:cs="Times New Roman"/>
                            <w:sz w:val="20"/>
                            <w:szCs w:val="20"/>
                            <w:lang w:val="en-IN" w:eastAsia="en-IN"/>
                          </w:rPr>
                        </w:pPr>
                      </w:p>
                    </w:tc>
                  </w:tr>
                  <w:tr w:rsidR="007545F8" w:rsidRPr="00316B95" w14:paraId="70E7AA5C" w14:textId="77777777" w:rsidTr="003E564F">
                    <w:trPr>
                      <w:trHeight w:val="360"/>
                    </w:trPr>
                    <w:tc>
                      <w:tcPr>
                        <w:tcW w:w="9620" w:type="dxa"/>
                        <w:vMerge/>
                        <w:tcBorders>
                          <w:top w:val="nil"/>
                          <w:left w:val="nil"/>
                          <w:bottom w:val="nil"/>
                          <w:right w:val="nil"/>
                        </w:tcBorders>
                        <w:vAlign w:val="center"/>
                        <w:hideMark/>
                      </w:tcPr>
                      <w:p w14:paraId="136ABBCB" w14:textId="77777777" w:rsidR="007545F8" w:rsidRPr="00316B95" w:rsidRDefault="007545F8" w:rsidP="003E564F">
                        <w:pPr>
                          <w:spacing w:after="0" w:line="240" w:lineRule="auto"/>
                          <w:jc w:val="both"/>
                          <w:rPr>
                            <w:rFonts w:ascii="Times New Roman" w:eastAsia="Times New Roman" w:hAnsi="Times New Roman" w:cs="Times New Roman"/>
                            <w:sz w:val="20"/>
                            <w:szCs w:val="20"/>
                            <w:lang w:val="en-IN" w:eastAsia="en-IN"/>
                          </w:rPr>
                        </w:pPr>
                      </w:p>
                    </w:tc>
                    <w:tc>
                      <w:tcPr>
                        <w:tcW w:w="36" w:type="dxa"/>
                        <w:tcBorders>
                          <w:top w:val="nil"/>
                          <w:left w:val="nil"/>
                          <w:bottom w:val="nil"/>
                          <w:right w:val="nil"/>
                        </w:tcBorders>
                        <w:noWrap/>
                        <w:vAlign w:val="bottom"/>
                        <w:hideMark/>
                      </w:tcPr>
                      <w:p w14:paraId="00B312DF" w14:textId="77777777" w:rsidR="007545F8" w:rsidRPr="00316B95" w:rsidRDefault="007545F8" w:rsidP="003E564F">
                        <w:pPr>
                          <w:spacing w:after="0" w:line="240" w:lineRule="auto"/>
                          <w:jc w:val="both"/>
                          <w:rPr>
                            <w:rFonts w:ascii="Times New Roman" w:eastAsia="Times New Roman" w:hAnsi="Times New Roman" w:cs="Times New Roman"/>
                            <w:sz w:val="20"/>
                            <w:szCs w:val="20"/>
                            <w:lang w:val="en-IN" w:eastAsia="en-IN"/>
                          </w:rPr>
                        </w:pPr>
                      </w:p>
                    </w:tc>
                  </w:tr>
                  <w:tr w:rsidR="007545F8" w:rsidRPr="00316B95" w14:paraId="158D8F12" w14:textId="77777777" w:rsidTr="003E564F">
                    <w:trPr>
                      <w:trHeight w:val="360"/>
                    </w:trPr>
                    <w:tc>
                      <w:tcPr>
                        <w:tcW w:w="9620" w:type="dxa"/>
                        <w:vMerge/>
                        <w:tcBorders>
                          <w:top w:val="nil"/>
                          <w:left w:val="nil"/>
                          <w:bottom w:val="nil"/>
                          <w:right w:val="nil"/>
                        </w:tcBorders>
                        <w:vAlign w:val="center"/>
                        <w:hideMark/>
                      </w:tcPr>
                      <w:p w14:paraId="027F71DB" w14:textId="77777777" w:rsidR="007545F8" w:rsidRPr="00316B95" w:rsidRDefault="007545F8" w:rsidP="003E564F">
                        <w:pPr>
                          <w:spacing w:after="0" w:line="240" w:lineRule="auto"/>
                          <w:jc w:val="both"/>
                          <w:rPr>
                            <w:rFonts w:ascii="Times New Roman" w:eastAsia="Times New Roman" w:hAnsi="Times New Roman" w:cs="Times New Roman"/>
                            <w:sz w:val="20"/>
                            <w:szCs w:val="20"/>
                            <w:lang w:val="en-IN" w:eastAsia="en-IN"/>
                          </w:rPr>
                        </w:pPr>
                      </w:p>
                    </w:tc>
                    <w:tc>
                      <w:tcPr>
                        <w:tcW w:w="36" w:type="dxa"/>
                        <w:tcBorders>
                          <w:top w:val="nil"/>
                          <w:left w:val="nil"/>
                          <w:bottom w:val="nil"/>
                          <w:right w:val="nil"/>
                        </w:tcBorders>
                        <w:noWrap/>
                        <w:vAlign w:val="bottom"/>
                        <w:hideMark/>
                      </w:tcPr>
                      <w:p w14:paraId="6E3F82E5" w14:textId="77777777" w:rsidR="007545F8" w:rsidRPr="00316B95" w:rsidRDefault="007545F8" w:rsidP="003E564F">
                        <w:pPr>
                          <w:spacing w:after="0" w:line="240" w:lineRule="auto"/>
                          <w:jc w:val="both"/>
                          <w:rPr>
                            <w:rFonts w:ascii="Times New Roman" w:eastAsia="Times New Roman" w:hAnsi="Times New Roman" w:cs="Times New Roman"/>
                            <w:sz w:val="20"/>
                            <w:szCs w:val="20"/>
                            <w:lang w:val="en-IN" w:eastAsia="en-IN"/>
                          </w:rPr>
                        </w:pPr>
                      </w:p>
                    </w:tc>
                  </w:tr>
                  <w:tr w:rsidR="007545F8" w:rsidRPr="00316B95" w14:paraId="45699CFC" w14:textId="77777777" w:rsidTr="003E564F">
                    <w:trPr>
                      <w:trHeight w:val="360"/>
                    </w:trPr>
                    <w:tc>
                      <w:tcPr>
                        <w:tcW w:w="9620" w:type="dxa"/>
                        <w:vMerge/>
                        <w:tcBorders>
                          <w:top w:val="nil"/>
                          <w:left w:val="nil"/>
                          <w:bottom w:val="nil"/>
                          <w:right w:val="nil"/>
                        </w:tcBorders>
                        <w:vAlign w:val="center"/>
                        <w:hideMark/>
                      </w:tcPr>
                      <w:p w14:paraId="72B6641A" w14:textId="77777777" w:rsidR="007545F8" w:rsidRPr="00316B95" w:rsidRDefault="007545F8" w:rsidP="003E564F">
                        <w:pPr>
                          <w:spacing w:after="0" w:line="240" w:lineRule="auto"/>
                          <w:jc w:val="both"/>
                          <w:rPr>
                            <w:rFonts w:ascii="Times New Roman" w:eastAsia="Times New Roman" w:hAnsi="Times New Roman" w:cs="Times New Roman"/>
                            <w:sz w:val="20"/>
                            <w:szCs w:val="20"/>
                            <w:lang w:val="en-IN" w:eastAsia="en-IN"/>
                          </w:rPr>
                        </w:pPr>
                      </w:p>
                    </w:tc>
                    <w:tc>
                      <w:tcPr>
                        <w:tcW w:w="36" w:type="dxa"/>
                        <w:tcBorders>
                          <w:top w:val="nil"/>
                          <w:left w:val="nil"/>
                          <w:bottom w:val="nil"/>
                          <w:right w:val="nil"/>
                        </w:tcBorders>
                        <w:noWrap/>
                        <w:vAlign w:val="bottom"/>
                        <w:hideMark/>
                      </w:tcPr>
                      <w:p w14:paraId="5A2B2CFC" w14:textId="77777777" w:rsidR="007545F8" w:rsidRPr="00316B95" w:rsidRDefault="007545F8" w:rsidP="003E564F">
                        <w:pPr>
                          <w:spacing w:after="0" w:line="240" w:lineRule="auto"/>
                          <w:jc w:val="both"/>
                          <w:rPr>
                            <w:rFonts w:ascii="Times New Roman" w:eastAsia="Times New Roman" w:hAnsi="Times New Roman" w:cs="Times New Roman"/>
                            <w:sz w:val="20"/>
                            <w:szCs w:val="20"/>
                            <w:lang w:val="en-IN" w:eastAsia="en-IN"/>
                          </w:rPr>
                        </w:pPr>
                      </w:p>
                    </w:tc>
                  </w:tr>
                </w:tbl>
                <w:p w14:paraId="7FB8366D" w14:textId="77777777" w:rsidR="007545F8" w:rsidRPr="009A04A3" w:rsidRDefault="007545F8" w:rsidP="003E564F">
                  <w:pPr>
                    <w:spacing w:after="0" w:line="240" w:lineRule="auto"/>
                    <w:jc w:val="both"/>
                    <w:rPr>
                      <w:rFonts w:ascii="Times New Roman" w:eastAsia="Times New Roman" w:hAnsi="Times New Roman" w:cs="Times New Roman"/>
                      <w:sz w:val="18"/>
                      <w:szCs w:val="18"/>
                      <w:lang w:val="en-IN" w:eastAsia="en-IN"/>
                    </w:rPr>
                  </w:pPr>
                </w:p>
              </w:tc>
            </w:tr>
          </w:tbl>
          <w:p w14:paraId="5FFA9C57" w14:textId="77777777" w:rsidR="007545F8" w:rsidRPr="009A04A3" w:rsidRDefault="007545F8" w:rsidP="003E564F">
            <w:pPr>
              <w:spacing w:after="0" w:line="240" w:lineRule="auto"/>
              <w:jc w:val="both"/>
              <w:rPr>
                <w:rFonts w:ascii="Times New Roman" w:eastAsia="Times New Roman" w:hAnsi="Times New Roman" w:cs="Times New Roman"/>
                <w:sz w:val="24"/>
                <w:szCs w:val="24"/>
                <w:lang w:val="en-IN" w:eastAsia="en-IN"/>
              </w:rPr>
            </w:pPr>
          </w:p>
          <w:p w14:paraId="2C4C9F1B" w14:textId="77777777" w:rsidR="007545F8" w:rsidRDefault="007545F8" w:rsidP="003E564F">
            <w:pPr>
              <w:spacing w:after="0" w:line="240" w:lineRule="auto"/>
              <w:jc w:val="both"/>
              <w:rPr>
                <w:rFonts w:ascii="Times New Roman" w:eastAsia="Times New Roman" w:hAnsi="Times New Roman" w:cs="Times New Roman"/>
                <w:sz w:val="24"/>
                <w:szCs w:val="24"/>
                <w:lang w:val="en-IN" w:eastAsia="en-IN"/>
              </w:rPr>
            </w:pPr>
            <w:r>
              <w:rPr>
                <w:noProof/>
              </w:rPr>
              <w:drawing>
                <wp:inline distT="0" distB="0" distL="0" distR="0" wp14:anchorId="053BE1AA" wp14:editId="654CE31D">
                  <wp:extent cx="5648325" cy="3819525"/>
                  <wp:effectExtent l="0" t="0" r="9525" b="9525"/>
                  <wp:docPr id="65740419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04191" name=""/>
                          <pic:cNvPicPr/>
                        </pic:nvPicPr>
                        <pic:blipFill>
                          <a:blip r:embed="rId52">
                            <a:extLst>
                              <a:ext uri="{96DAC541-7B7A-43D3-8B79-37D633B846F1}">
                                <asvg:svgBlip xmlns:asvg="http://schemas.microsoft.com/office/drawing/2016/SVG/main" r:embed="rId53"/>
                              </a:ext>
                            </a:extLst>
                          </a:blip>
                          <a:stretch>
                            <a:fillRect/>
                          </a:stretch>
                        </pic:blipFill>
                        <pic:spPr>
                          <a:xfrm>
                            <a:off x="0" y="0"/>
                            <a:ext cx="5648325" cy="3819525"/>
                          </a:xfrm>
                          <a:prstGeom prst="rect">
                            <a:avLst/>
                          </a:prstGeom>
                        </pic:spPr>
                      </pic:pic>
                    </a:graphicData>
                  </a:graphic>
                </wp:inline>
              </w:drawing>
            </w:r>
          </w:p>
          <w:p w14:paraId="12809F0F" w14:textId="77777777" w:rsidR="007545F8" w:rsidRDefault="007545F8" w:rsidP="003E564F">
            <w:pPr>
              <w:spacing w:after="0" w:line="240" w:lineRule="auto"/>
              <w:jc w:val="both"/>
              <w:rPr>
                <w:rFonts w:ascii="Times New Roman" w:eastAsia="Times New Roman" w:hAnsi="Times New Roman" w:cs="Times New Roman"/>
                <w:sz w:val="24"/>
                <w:szCs w:val="24"/>
                <w:lang w:val="en-IN" w:eastAsia="en-IN"/>
              </w:rPr>
            </w:pPr>
          </w:p>
          <w:p w14:paraId="6B62CA87" w14:textId="77777777" w:rsidR="007545F8" w:rsidRDefault="007545F8" w:rsidP="003E564F">
            <w:pPr>
              <w:spacing w:after="0" w:line="240" w:lineRule="auto"/>
              <w:jc w:val="both"/>
              <w:rPr>
                <w:rFonts w:ascii="Times New Roman" w:eastAsia="Times New Roman" w:hAnsi="Times New Roman" w:cs="Times New Roman"/>
                <w:sz w:val="24"/>
                <w:szCs w:val="24"/>
                <w:lang w:val="en-IN" w:eastAsia="en-IN"/>
              </w:rPr>
            </w:pPr>
          </w:p>
          <w:p w14:paraId="48009334" w14:textId="77777777" w:rsidR="007545F8" w:rsidRDefault="007545F8" w:rsidP="003E564F">
            <w:pPr>
              <w:spacing w:after="0" w:line="240" w:lineRule="auto"/>
              <w:jc w:val="both"/>
              <w:rPr>
                <w:rFonts w:ascii="Times New Roman" w:eastAsia="Times New Roman" w:hAnsi="Times New Roman" w:cs="Times New Roman"/>
                <w:sz w:val="24"/>
                <w:szCs w:val="24"/>
                <w:lang w:val="en-IN" w:eastAsia="en-IN"/>
              </w:rPr>
            </w:pPr>
          </w:p>
          <w:tbl>
            <w:tblPr>
              <w:tblW w:w="9656" w:type="dxa"/>
              <w:tblCellMar>
                <w:top w:w="15" w:type="dxa"/>
              </w:tblCellMar>
              <w:tblLook w:val="04A0" w:firstRow="1" w:lastRow="0" w:firstColumn="1" w:lastColumn="0" w:noHBand="0" w:noVBand="1"/>
            </w:tblPr>
            <w:tblGrid>
              <w:gridCol w:w="9620"/>
              <w:gridCol w:w="222"/>
            </w:tblGrid>
            <w:tr w:rsidR="007545F8" w:rsidRPr="009A04A3" w14:paraId="268FF8DD" w14:textId="77777777" w:rsidTr="003E564F">
              <w:trPr>
                <w:gridAfter w:val="1"/>
                <w:wAfter w:w="36" w:type="dxa"/>
                <w:trHeight w:val="390"/>
              </w:trPr>
              <w:tc>
                <w:tcPr>
                  <w:tcW w:w="9620" w:type="dxa"/>
                  <w:tcBorders>
                    <w:top w:val="nil"/>
                    <w:left w:val="nil"/>
                    <w:bottom w:val="nil"/>
                    <w:right w:val="nil"/>
                  </w:tcBorders>
                  <w:noWrap/>
                  <w:vAlign w:val="center"/>
                  <w:hideMark/>
                </w:tcPr>
                <w:p w14:paraId="591C1CF6" w14:textId="77777777" w:rsidR="007545F8" w:rsidRPr="009A04A3" w:rsidRDefault="007545F8" w:rsidP="003E564F">
                  <w:pPr>
                    <w:spacing w:after="0" w:line="240"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INTERPRETATION:</w:t>
                  </w:r>
                </w:p>
              </w:tc>
            </w:tr>
            <w:tr w:rsidR="007545F8" w:rsidRPr="009A04A3" w14:paraId="62949CE3" w14:textId="77777777" w:rsidTr="003E564F">
              <w:trPr>
                <w:gridAfter w:val="1"/>
                <w:wAfter w:w="36" w:type="dxa"/>
                <w:trHeight w:val="509"/>
              </w:trPr>
              <w:tc>
                <w:tcPr>
                  <w:tcW w:w="9620" w:type="dxa"/>
                  <w:vMerge w:val="restart"/>
                  <w:tcBorders>
                    <w:top w:val="nil"/>
                    <w:left w:val="nil"/>
                    <w:bottom w:val="nil"/>
                    <w:right w:val="nil"/>
                  </w:tcBorders>
                  <w:hideMark/>
                </w:tcPr>
                <w:p w14:paraId="7C4AF48C" w14:textId="77777777" w:rsidR="007545F8" w:rsidRPr="009A04A3" w:rsidRDefault="007545F8" w:rsidP="003E564F">
                  <w:pPr>
                    <w:spacing w:after="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From the above table, it is interpreted that 76% of respondents are aware of common types of online financial fraud including phishing, OTP scams, and fake links. However, 12% said No and 12% said Maybe, meaning nearly a quarter of users are partially or fully uninformed about such threats, representing a significant vulnerability in digital financial security.</w:t>
                  </w:r>
                </w:p>
              </w:tc>
            </w:tr>
            <w:tr w:rsidR="007545F8" w:rsidRPr="009A04A3" w14:paraId="367094F7" w14:textId="77777777" w:rsidTr="003E564F">
              <w:trPr>
                <w:trHeight w:val="360"/>
              </w:trPr>
              <w:tc>
                <w:tcPr>
                  <w:tcW w:w="9620" w:type="dxa"/>
                  <w:vMerge/>
                  <w:tcBorders>
                    <w:top w:val="nil"/>
                    <w:left w:val="nil"/>
                    <w:bottom w:val="nil"/>
                    <w:right w:val="nil"/>
                  </w:tcBorders>
                  <w:vAlign w:val="center"/>
                  <w:hideMark/>
                </w:tcPr>
                <w:p w14:paraId="7A539E62" w14:textId="77777777" w:rsidR="007545F8" w:rsidRPr="009A04A3" w:rsidRDefault="007545F8" w:rsidP="003E564F">
                  <w:pPr>
                    <w:spacing w:after="0" w:line="240" w:lineRule="auto"/>
                    <w:jc w:val="both"/>
                    <w:rPr>
                      <w:rFonts w:ascii="Arial" w:eastAsia="Times New Roman" w:hAnsi="Arial" w:cs="Arial"/>
                      <w:sz w:val="20"/>
                      <w:szCs w:val="20"/>
                      <w:lang w:val="en-IN" w:eastAsia="en-IN"/>
                    </w:rPr>
                  </w:pPr>
                </w:p>
              </w:tc>
              <w:tc>
                <w:tcPr>
                  <w:tcW w:w="36" w:type="dxa"/>
                  <w:tcBorders>
                    <w:top w:val="nil"/>
                    <w:left w:val="nil"/>
                    <w:bottom w:val="nil"/>
                    <w:right w:val="nil"/>
                  </w:tcBorders>
                  <w:noWrap/>
                  <w:vAlign w:val="bottom"/>
                  <w:hideMark/>
                </w:tcPr>
                <w:p w14:paraId="74F00158" w14:textId="77777777" w:rsidR="007545F8" w:rsidRPr="009A04A3" w:rsidRDefault="007545F8" w:rsidP="003E564F">
                  <w:pPr>
                    <w:spacing w:after="0" w:line="240" w:lineRule="auto"/>
                    <w:jc w:val="both"/>
                    <w:rPr>
                      <w:rFonts w:ascii="Arial" w:eastAsia="Times New Roman" w:hAnsi="Arial" w:cs="Arial"/>
                      <w:sz w:val="20"/>
                      <w:szCs w:val="20"/>
                      <w:lang w:val="en-IN" w:eastAsia="en-IN"/>
                    </w:rPr>
                  </w:pPr>
                </w:p>
              </w:tc>
            </w:tr>
            <w:tr w:rsidR="007545F8" w:rsidRPr="009A04A3" w14:paraId="05355C71" w14:textId="77777777" w:rsidTr="003E564F">
              <w:trPr>
                <w:trHeight w:val="360"/>
              </w:trPr>
              <w:tc>
                <w:tcPr>
                  <w:tcW w:w="9620" w:type="dxa"/>
                  <w:vMerge/>
                  <w:tcBorders>
                    <w:top w:val="nil"/>
                    <w:left w:val="nil"/>
                    <w:bottom w:val="nil"/>
                    <w:right w:val="nil"/>
                  </w:tcBorders>
                  <w:vAlign w:val="center"/>
                  <w:hideMark/>
                </w:tcPr>
                <w:p w14:paraId="180F9549" w14:textId="77777777" w:rsidR="007545F8" w:rsidRPr="009A04A3" w:rsidRDefault="007545F8" w:rsidP="003E564F">
                  <w:pPr>
                    <w:spacing w:after="0" w:line="240" w:lineRule="auto"/>
                    <w:jc w:val="both"/>
                    <w:rPr>
                      <w:rFonts w:ascii="Arial" w:eastAsia="Times New Roman" w:hAnsi="Arial" w:cs="Arial"/>
                      <w:sz w:val="20"/>
                      <w:szCs w:val="20"/>
                      <w:lang w:val="en-IN" w:eastAsia="en-IN"/>
                    </w:rPr>
                  </w:pPr>
                </w:p>
              </w:tc>
              <w:tc>
                <w:tcPr>
                  <w:tcW w:w="36" w:type="dxa"/>
                  <w:tcBorders>
                    <w:top w:val="nil"/>
                    <w:left w:val="nil"/>
                    <w:bottom w:val="nil"/>
                    <w:right w:val="nil"/>
                  </w:tcBorders>
                  <w:noWrap/>
                  <w:vAlign w:val="bottom"/>
                  <w:hideMark/>
                </w:tcPr>
                <w:p w14:paraId="28DEC4EC" w14:textId="77777777" w:rsidR="007545F8" w:rsidRPr="009A04A3" w:rsidRDefault="007545F8" w:rsidP="003E564F">
                  <w:pPr>
                    <w:spacing w:after="0" w:line="240" w:lineRule="auto"/>
                    <w:jc w:val="both"/>
                    <w:rPr>
                      <w:rFonts w:ascii="Times New Roman" w:eastAsia="Times New Roman" w:hAnsi="Times New Roman" w:cs="Times New Roman"/>
                      <w:sz w:val="20"/>
                      <w:szCs w:val="20"/>
                      <w:lang w:val="en-IN" w:eastAsia="en-IN"/>
                    </w:rPr>
                  </w:pPr>
                </w:p>
              </w:tc>
            </w:tr>
            <w:tr w:rsidR="007545F8" w:rsidRPr="009A04A3" w14:paraId="2034E497" w14:textId="77777777" w:rsidTr="003E564F">
              <w:trPr>
                <w:trHeight w:val="360"/>
              </w:trPr>
              <w:tc>
                <w:tcPr>
                  <w:tcW w:w="9620" w:type="dxa"/>
                  <w:vMerge/>
                  <w:tcBorders>
                    <w:top w:val="nil"/>
                    <w:left w:val="nil"/>
                    <w:bottom w:val="nil"/>
                    <w:right w:val="nil"/>
                  </w:tcBorders>
                  <w:vAlign w:val="center"/>
                  <w:hideMark/>
                </w:tcPr>
                <w:p w14:paraId="6B281232" w14:textId="77777777" w:rsidR="007545F8" w:rsidRPr="009A04A3" w:rsidRDefault="007545F8" w:rsidP="003E564F">
                  <w:pPr>
                    <w:spacing w:after="0" w:line="240" w:lineRule="auto"/>
                    <w:jc w:val="both"/>
                    <w:rPr>
                      <w:rFonts w:ascii="Arial" w:eastAsia="Times New Roman" w:hAnsi="Arial" w:cs="Arial"/>
                      <w:sz w:val="20"/>
                      <w:szCs w:val="20"/>
                      <w:lang w:val="en-IN" w:eastAsia="en-IN"/>
                    </w:rPr>
                  </w:pPr>
                </w:p>
              </w:tc>
              <w:tc>
                <w:tcPr>
                  <w:tcW w:w="36" w:type="dxa"/>
                  <w:tcBorders>
                    <w:top w:val="nil"/>
                    <w:left w:val="nil"/>
                    <w:bottom w:val="nil"/>
                    <w:right w:val="nil"/>
                  </w:tcBorders>
                  <w:noWrap/>
                  <w:vAlign w:val="bottom"/>
                  <w:hideMark/>
                </w:tcPr>
                <w:p w14:paraId="7B4EFC60" w14:textId="77777777" w:rsidR="007545F8" w:rsidRPr="009A04A3" w:rsidRDefault="007545F8" w:rsidP="003E564F">
                  <w:pPr>
                    <w:spacing w:after="0" w:line="240" w:lineRule="auto"/>
                    <w:jc w:val="both"/>
                    <w:rPr>
                      <w:rFonts w:ascii="Times New Roman" w:eastAsia="Times New Roman" w:hAnsi="Times New Roman" w:cs="Times New Roman"/>
                      <w:sz w:val="20"/>
                      <w:szCs w:val="20"/>
                      <w:lang w:val="en-IN" w:eastAsia="en-IN"/>
                    </w:rPr>
                  </w:pPr>
                </w:p>
              </w:tc>
            </w:tr>
            <w:tr w:rsidR="007545F8" w:rsidRPr="009A04A3" w14:paraId="7004147E" w14:textId="77777777" w:rsidTr="003E564F">
              <w:trPr>
                <w:trHeight w:val="360"/>
              </w:trPr>
              <w:tc>
                <w:tcPr>
                  <w:tcW w:w="9620" w:type="dxa"/>
                  <w:vMerge/>
                  <w:tcBorders>
                    <w:top w:val="nil"/>
                    <w:left w:val="nil"/>
                    <w:bottom w:val="nil"/>
                    <w:right w:val="nil"/>
                  </w:tcBorders>
                  <w:vAlign w:val="center"/>
                  <w:hideMark/>
                </w:tcPr>
                <w:p w14:paraId="2832361F" w14:textId="77777777" w:rsidR="007545F8" w:rsidRPr="009A04A3" w:rsidRDefault="007545F8" w:rsidP="003E564F">
                  <w:pPr>
                    <w:spacing w:after="0" w:line="240" w:lineRule="auto"/>
                    <w:jc w:val="both"/>
                    <w:rPr>
                      <w:rFonts w:ascii="Arial" w:eastAsia="Times New Roman" w:hAnsi="Arial" w:cs="Arial"/>
                      <w:sz w:val="20"/>
                      <w:szCs w:val="20"/>
                      <w:lang w:val="en-IN" w:eastAsia="en-IN"/>
                    </w:rPr>
                  </w:pPr>
                </w:p>
              </w:tc>
              <w:tc>
                <w:tcPr>
                  <w:tcW w:w="36" w:type="dxa"/>
                  <w:tcBorders>
                    <w:top w:val="nil"/>
                    <w:left w:val="nil"/>
                    <w:bottom w:val="nil"/>
                    <w:right w:val="nil"/>
                  </w:tcBorders>
                  <w:noWrap/>
                  <w:vAlign w:val="bottom"/>
                  <w:hideMark/>
                </w:tcPr>
                <w:p w14:paraId="2952FEC2" w14:textId="77777777" w:rsidR="007545F8" w:rsidRPr="009A04A3" w:rsidRDefault="007545F8" w:rsidP="003E564F">
                  <w:pPr>
                    <w:spacing w:after="0" w:line="240" w:lineRule="auto"/>
                    <w:jc w:val="both"/>
                    <w:rPr>
                      <w:rFonts w:ascii="Times New Roman" w:eastAsia="Times New Roman" w:hAnsi="Times New Roman" w:cs="Times New Roman"/>
                      <w:sz w:val="20"/>
                      <w:szCs w:val="20"/>
                      <w:lang w:val="en-IN" w:eastAsia="en-IN"/>
                    </w:rPr>
                  </w:pPr>
                </w:p>
              </w:tc>
            </w:tr>
          </w:tbl>
          <w:p w14:paraId="67931291" w14:textId="77777777" w:rsidR="007545F8" w:rsidRDefault="007545F8" w:rsidP="003E564F">
            <w:pPr>
              <w:spacing w:after="0" w:line="240" w:lineRule="auto"/>
              <w:jc w:val="both"/>
              <w:rPr>
                <w:rFonts w:ascii="Times New Roman" w:eastAsia="Times New Roman" w:hAnsi="Times New Roman" w:cs="Times New Roman"/>
                <w:sz w:val="24"/>
                <w:szCs w:val="24"/>
                <w:lang w:val="en-IN" w:eastAsia="en-IN"/>
              </w:rPr>
            </w:pPr>
          </w:p>
          <w:p w14:paraId="103C3AFE" w14:textId="77777777" w:rsidR="007545F8" w:rsidRDefault="007545F8" w:rsidP="003E564F">
            <w:pPr>
              <w:spacing w:after="0" w:line="240" w:lineRule="auto"/>
              <w:jc w:val="both"/>
              <w:rPr>
                <w:rFonts w:ascii="Times New Roman" w:eastAsia="Times New Roman" w:hAnsi="Times New Roman" w:cs="Times New Roman"/>
                <w:sz w:val="24"/>
                <w:szCs w:val="24"/>
                <w:lang w:val="en-IN" w:eastAsia="en-IN"/>
              </w:rPr>
            </w:pPr>
          </w:p>
          <w:p w14:paraId="71AFCE7A" w14:textId="77777777" w:rsidR="007545F8" w:rsidRDefault="007545F8" w:rsidP="003E564F">
            <w:pPr>
              <w:spacing w:after="0" w:line="240" w:lineRule="auto"/>
              <w:jc w:val="both"/>
              <w:rPr>
                <w:rFonts w:ascii="Times New Roman" w:eastAsia="Times New Roman" w:hAnsi="Times New Roman" w:cs="Times New Roman"/>
                <w:sz w:val="24"/>
                <w:szCs w:val="24"/>
                <w:lang w:val="en-IN" w:eastAsia="en-IN"/>
              </w:rPr>
            </w:pPr>
          </w:p>
          <w:p w14:paraId="009124F8" w14:textId="77777777" w:rsidR="007545F8" w:rsidRDefault="007545F8" w:rsidP="003E564F">
            <w:pPr>
              <w:spacing w:after="0" w:line="240" w:lineRule="auto"/>
              <w:jc w:val="both"/>
              <w:rPr>
                <w:rFonts w:ascii="Times New Roman" w:eastAsia="Times New Roman" w:hAnsi="Times New Roman" w:cs="Times New Roman"/>
                <w:sz w:val="24"/>
                <w:szCs w:val="24"/>
                <w:lang w:val="en-IN" w:eastAsia="en-IN"/>
              </w:rPr>
            </w:pPr>
          </w:p>
          <w:tbl>
            <w:tblPr>
              <w:tblW w:w="9620" w:type="dxa"/>
              <w:tblLook w:val="04A0" w:firstRow="1" w:lastRow="0" w:firstColumn="1" w:lastColumn="0" w:noHBand="0" w:noVBand="1"/>
            </w:tblPr>
            <w:tblGrid>
              <w:gridCol w:w="760"/>
              <w:gridCol w:w="4960"/>
              <w:gridCol w:w="2380"/>
              <w:gridCol w:w="1520"/>
            </w:tblGrid>
            <w:tr w:rsidR="007545F8" w:rsidRPr="009A04A3" w14:paraId="5AF2E48D" w14:textId="77777777" w:rsidTr="003E564F">
              <w:trPr>
                <w:trHeight w:val="555"/>
              </w:trPr>
              <w:tc>
                <w:tcPr>
                  <w:tcW w:w="9620" w:type="dxa"/>
                  <w:gridSpan w:val="4"/>
                  <w:tcBorders>
                    <w:top w:val="nil"/>
                    <w:left w:val="nil"/>
                    <w:bottom w:val="nil"/>
                    <w:right w:val="nil"/>
                  </w:tcBorders>
                  <w:vAlign w:val="center"/>
                  <w:hideMark/>
                </w:tcPr>
                <w:p w14:paraId="5B44014E" w14:textId="77777777" w:rsidR="007545F8" w:rsidRPr="009A04A3" w:rsidRDefault="007545F8" w:rsidP="003E564F">
                  <w:pPr>
                    <w:spacing w:after="0" w:line="240"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8Q. Through which source did you first learn about online financial fraud?</w:t>
                  </w:r>
                </w:p>
              </w:tc>
            </w:tr>
            <w:tr w:rsidR="007545F8" w:rsidRPr="009A04A3" w14:paraId="5CE29A3F" w14:textId="77777777" w:rsidTr="003E564F">
              <w:trPr>
                <w:trHeight w:val="360"/>
              </w:trPr>
              <w:tc>
                <w:tcPr>
                  <w:tcW w:w="9620" w:type="dxa"/>
                  <w:gridSpan w:val="4"/>
                  <w:tcBorders>
                    <w:top w:val="nil"/>
                    <w:left w:val="nil"/>
                    <w:bottom w:val="nil"/>
                    <w:right w:val="nil"/>
                  </w:tcBorders>
                  <w:noWrap/>
                  <w:vAlign w:val="center"/>
                  <w:hideMark/>
                </w:tcPr>
                <w:p w14:paraId="3336EB03" w14:textId="77777777" w:rsidR="007545F8" w:rsidRPr="009A04A3"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Table 4.8</w:t>
                  </w:r>
                </w:p>
              </w:tc>
            </w:tr>
            <w:tr w:rsidR="007545F8" w:rsidRPr="009A04A3" w14:paraId="4B3CA450" w14:textId="77777777" w:rsidTr="003E564F">
              <w:trPr>
                <w:trHeight w:val="435"/>
              </w:trPr>
              <w:tc>
                <w:tcPr>
                  <w:tcW w:w="760" w:type="dxa"/>
                  <w:tcBorders>
                    <w:top w:val="single" w:sz="4" w:space="0" w:color="auto"/>
                    <w:left w:val="single" w:sz="4" w:space="0" w:color="auto"/>
                    <w:bottom w:val="single" w:sz="4" w:space="0" w:color="auto"/>
                    <w:right w:val="single" w:sz="4" w:space="0" w:color="auto"/>
                  </w:tcBorders>
                  <w:shd w:val="clear" w:color="D9D9D9" w:fill="BFBFBF"/>
                  <w:vAlign w:val="center"/>
                  <w:hideMark/>
                </w:tcPr>
                <w:p w14:paraId="7C4439A6" w14:textId="77777777" w:rsidR="007545F8" w:rsidRPr="009A04A3" w:rsidRDefault="007545F8" w:rsidP="003E564F">
                  <w:pPr>
                    <w:spacing w:after="0" w:line="240" w:lineRule="auto"/>
                    <w:jc w:val="both"/>
                    <w:rPr>
                      <w:rFonts w:ascii="Times New Roman" w:eastAsia="Times New Roman" w:hAnsi="Times New Roman" w:cs="Times New Roman"/>
                      <w:b/>
                      <w:bCs/>
                      <w:lang w:val="en-IN" w:eastAsia="en-IN"/>
                    </w:rPr>
                  </w:pPr>
                  <w:proofErr w:type="spellStart"/>
                  <w:proofErr w:type="gramStart"/>
                  <w:r>
                    <w:rPr>
                      <w:rFonts w:ascii="Times New Roman" w:eastAsia="Times New Roman" w:hAnsi="Times New Roman" w:cs="Times New Roman"/>
                      <w:b/>
                      <w:bCs/>
                      <w:lang w:val="en-IN" w:eastAsia="en-IN"/>
                    </w:rPr>
                    <w:t>S.No</w:t>
                  </w:r>
                  <w:proofErr w:type="spellEnd"/>
                  <w:proofErr w:type="gramEnd"/>
                </w:p>
              </w:tc>
              <w:tc>
                <w:tcPr>
                  <w:tcW w:w="4960" w:type="dxa"/>
                  <w:tcBorders>
                    <w:top w:val="single" w:sz="4" w:space="0" w:color="auto"/>
                    <w:left w:val="nil"/>
                    <w:bottom w:val="single" w:sz="4" w:space="0" w:color="auto"/>
                    <w:right w:val="single" w:sz="4" w:space="0" w:color="auto"/>
                  </w:tcBorders>
                  <w:shd w:val="clear" w:color="D9D9D9" w:fill="BFBFBF"/>
                  <w:vAlign w:val="center"/>
                  <w:hideMark/>
                </w:tcPr>
                <w:p w14:paraId="6064A28B" w14:textId="77777777" w:rsidR="007545F8" w:rsidRPr="009A04A3" w:rsidRDefault="007545F8" w:rsidP="003E564F">
                  <w:pPr>
                    <w:spacing w:after="0" w:line="240" w:lineRule="auto"/>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Options</w:t>
                  </w:r>
                </w:p>
              </w:tc>
              <w:tc>
                <w:tcPr>
                  <w:tcW w:w="2380" w:type="dxa"/>
                  <w:tcBorders>
                    <w:top w:val="single" w:sz="4" w:space="0" w:color="auto"/>
                    <w:left w:val="nil"/>
                    <w:bottom w:val="single" w:sz="4" w:space="0" w:color="auto"/>
                    <w:right w:val="single" w:sz="4" w:space="0" w:color="auto"/>
                  </w:tcBorders>
                  <w:shd w:val="clear" w:color="D9D9D9" w:fill="BFBFBF"/>
                  <w:vAlign w:val="center"/>
                  <w:hideMark/>
                </w:tcPr>
                <w:p w14:paraId="0FBC9779" w14:textId="77777777" w:rsidR="007545F8" w:rsidRPr="009A04A3" w:rsidRDefault="007545F8" w:rsidP="003E564F">
                  <w:pPr>
                    <w:spacing w:after="0" w:line="240" w:lineRule="auto"/>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No. of respondents</w:t>
                  </w:r>
                </w:p>
              </w:tc>
              <w:tc>
                <w:tcPr>
                  <w:tcW w:w="1520" w:type="dxa"/>
                  <w:tcBorders>
                    <w:top w:val="single" w:sz="4" w:space="0" w:color="auto"/>
                    <w:left w:val="nil"/>
                    <w:bottom w:val="single" w:sz="4" w:space="0" w:color="auto"/>
                    <w:right w:val="single" w:sz="4" w:space="0" w:color="auto"/>
                  </w:tcBorders>
                  <w:shd w:val="clear" w:color="D9D9D9" w:fill="BFBFBF"/>
                  <w:vAlign w:val="center"/>
                  <w:hideMark/>
                </w:tcPr>
                <w:p w14:paraId="510BC2CA" w14:textId="77777777" w:rsidR="007545F8" w:rsidRPr="009A04A3" w:rsidRDefault="007545F8" w:rsidP="003E564F">
                  <w:pPr>
                    <w:spacing w:after="0" w:line="240" w:lineRule="auto"/>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Percentage</w:t>
                  </w:r>
                </w:p>
              </w:tc>
            </w:tr>
            <w:tr w:rsidR="007545F8" w:rsidRPr="009A04A3" w14:paraId="6C1EC2D1" w14:textId="77777777" w:rsidTr="003E564F">
              <w:trPr>
                <w:trHeight w:val="360"/>
              </w:trPr>
              <w:tc>
                <w:tcPr>
                  <w:tcW w:w="760" w:type="dxa"/>
                  <w:tcBorders>
                    <w:top w:val="nil"/>
                    <w:left w:val="single" w:sz="4" w:space="0" w:color="auto"/>
                    <w:bottom w:val="single" w:sz="4" w:space="0" w:color="auto"/>
                    <w:right w:val="single" w:sz="4" w:space="0" w:color="auto"/>
                  </w:tcBorders>
                  <w:shd w:val="clear" w:color="F2F2F2" w:fill="FFFFFF"/>
                  <w:vAlign w:val="center"/>
                  <w:hideMark/>
                </w:tcPr>
                <w:p w14:paraId="70785E3C" w14:textId="77777777" w:rsidR="007545F8" w:rsidRPr="009A04A3"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w:t>
                  </w:r>
                </w:p>
              </w:tc>
              <w:tc>
                <w:tcPr>
                  <w:tcW w:w="4960" w:type="dxa"/>
                  <w:tcBorders>
                    <w:top w:val="nil"/>
                    <w:left w:val="nil"/>
                    <w:bottom w:val="single" w:sz="4" w:space="0" w:color="auto"/>
                    <w:right w:val="single" w:sz="4" w:space="0" w:color="auto"/>
                  </w:tcBorders>
                  <w:shd w:val="clear" w:color="F2F2F2" w:fill="FFFFFF"/>
                  <w:vAlign w:val="center"/>
                  <w:hideMark/>
                </w:tcPr>
                <w:p w14:paraId="54C42772" w14:textId="77777777" w:rsidR="007545F8" w:rsidRPr="009A04A3"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Social media</w:t>
                  </w:r>
                </w:p>
              </w:tc>
              <w:tc>
                <w:tcPr>
                  <w:tcW w:w="2380" w:type="dxa"/>
                  <w:tcBorders>
                    <w:top w:val="nil"/>
                    <w:left w:val="nil"/>
                    <w:bottom w:val="single" w:sz="4" w:space="0" w:color="auto"/>
                    <w:right w:val="single" w:sz="4" w:space="0" w:color="auto"/>
                  </w:tcBorders>
                  <w:shd w:val="clear" w:color="F2F2F2" w:fill="FFFFFF"/>
                  <w:vAlign w:val="center"/>
                  <w:hideMark/>
                </w:tcPr>
                <w:p w14:paraId="042A1FCD" w14:textId="77777777" w:rsidR="007545F8" w:rsidRPr="009A04A3"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34</w:t>
                  </w:r>
                </w:p>
              </w:tc>
              <w:tc>
                <w:tcPr>
                  <w:tcW w:w="1520" w:type="dxa"/>
                  <w:tcBorders>
                    <w:top w:val="nil"/>
                    <w:left w:val="nil"/>
                    <w:bottom w:val="single" w:sz="4" w:space="0" w:color="auto"/>
                    <w:right w:val="single" w:sz="4" w:space="0" w:color="auto"/>
                  </w:tcBorders>
                  <w:shd w:val="clear" w:color="F2F2F2" w:fill="FFFFFF"/>
                  <w:vAlign w:val="center"/>
                  <w:hideMark/>
                </w:tcPr>
                <w:p w14:paraId="5F12B7B7" w14:textId="77777777" w:rsidR="007545F8" w:rsidRPr="009A04A3"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34%</w:t>
                  </w:r>
                </w:p>
              </w:tc>
            </w:tr>
            <w:tr w:rsidR="007545F8" w:rsidRPr="009A04A3" w14:paraId="60656A58" w14:textId="77777777" w:rsidTr="003E564F">
              <w:trPr>
                <w:trHeight w:val="360"/>
              </w:trPr>
              <w:tc>
                <w:tcPr>
                  <w:tcW w:w="760" w:type="dxa"/>
                  <w:tcBorders>
                    <w:top w:val="nil"/>
                    <w:left w:val="single" w:sz="4" w:space="0" w:color="auto"/>
                    <w:bottom w:val="single" w:sz="4" w:space="0" w:color="auto"/>
                    <w:right w:val="single" w:sz="4" w:space="0" w:color="auto"/>
                  </w:tcBorders>
                  <w:shd w:val="clear" w:color="FFFFFF" w:fill="F2F2F2"/>
                  <w:vAlign w:val="center"/>
                  <w:hideMark/>
                </w:tcPr>
                <w:p w14:paraId="7324B5DF" w14:textId="77777777" w:rsidR="007545F8" w:rsidRPr="009A04A3"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2</w:t>
                  </w:r>
                </w:p>
              </w:tc>
              <w:tc>
                <w:tcPr>
                  <w:tcW w:w="4960" w:type="dxa"/>
                  <w:tcBorders>
                    <w:top w:val="nil"/>
                    <w:left w:val="nil"/>
                    <w:bottom w:val="single" w:sz="4" w:space="0" w:color="auto"/>
                    <w:right w:val="single" w:sz="4" w:space="0" w:color="auto"/>
                  </w:tcBorders>
                  <w:shd w:val="clear" w:color="FFFFFF" w:fill="F2F2F2"/>
                  <w:vAlign w:val="center"/>
                  <w:hideMark/>
                </w:tcPr>
                <w:p w14:paraId="62622638" w14:textId="77777777" w:rsidR="007545F8" w:rsidRPr="009A04A3"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Television or news</w:t>
                  </w:r>
                </w:p>
              </w:tc>
              <w:tc>
                <w:tcPr>
                  <w:tcW w:w="2380" w:type="dxa"/>
                  <w:tcBorders>
                    <w:top w:val="nil"/>
                    <w:left w:val="nil"/>
                    <w:bottom w:val="single" w:sz="4" w:space="0" w:color="auto"/>
                    <w:right w:val="single" w:sz="4" w:space="0" w:color="auto"/>
                  </w:tcBorders>
                  <w:shd w:val="clear" w:color="FFFFFF" w:fill="F2F2F2"/>
                  <w:vAlign w:val="center"/>
                  <w:hideMark/>
                </w:tcPr>
                <w:p w14:paraId="6A611612" w14:textId="77777777" w:rsidR="007545F8" w:rsidRPr="009A04A3"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25</w:t>
                  </w:r>
                </w:p>
              </w:tc>
              <w:tc>
                <w:tcPr>
                  <w:tcW w:w="1520" w:type="dxa"/>
                  <w:tcBorders>
                    <w:top w:val="nil"/>
                    <w:left w:val="nil"/>
                    <w:bottom w:val="single" w:sz="4" w:space="0" w:color="auto"/>
                    <w:right w:val="single" w:sz="4" w:space="0" w:color="auto"/>
                  </w:tcBorders>
                  <w:shd w:val="clear" w:color="FFFFFF" w:fill="F2F2F2"/>
                  <w:vAlign w:val="center"/>
                  <w:hideMark/>
                </w:tcPr>
                <w:p w14:paraId="2998A7AD" w14:textId="77777777" w:rsidR="007545F8" w:rsidRPr="009A04A3"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25%</w:t>
                  </w:r>
                </w:p>
              </w:tc>
            </w:tr>
            <w:tr w:rsidR="007545F8" w:rsidRPr="009A04A3" w14:paraId="594397DA" w14:textId="77777777" w:rsidTr="003E564F">
              <w:trPr>
                <w:trHeight w:val="360"/>
              </w:trPr>
              <w:tc>
                <w:tcPr>
                  <w:tcW w:w="760" w:type="dxa"/>
                  <w:tcBorders>
                    <w:top w:val="nil"/>
                    <w:left w:val="single" w:sz="4" w:space="0" w:color="auto"/>
                    <w:bottom w:val="single" w:sz="4" w:space="0" w:color="auto"/>
                    <w:right w:val="single" w:sz="4" w:space="0" w:color="auto"/>
                  </w:tcBorders>
                  <w:shd w:val="clear" w:color="F2F2F2" w:fill="FFFFFF"/>
                  <w:vAlign w:val="center"/>
                  <w:hideMark/>
                </w:tcPr>
                <w:p w14:paraId="2DAD8B49" w14:textId="77777777" w:rsidR="007545F8" w:rsidRPr="009A04A3"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3</w:t>
                  </w:r>
                </w:p>
              </w:tc>
              <w:tc>
                <w:tcPr>
                  <w:tcW w:w="4960" w:type="dxa"/>
                  <w:tcBorders>
                    <w:top w:val="nil"/>
                    <w:left w:val="nil"/>
                    <w:bottom w:val="single" w:sz="4" w:space="0" w:color="auto"/>
                    <w:right w:val="single" w:sz="4" w:space="0" w:color="auto"/>
                  </w:tcBorders>
                  <w:shd w:val="clear" w:color="F2F2F2" w:fill="FFFFFF"/>
                  <w:vAlign w:val="center"/>
                  <w:hideMark/>
                </w:tcPr>
                <w:p w14:paraId="75C536C6" w14:textId="77777777" w:rsidR="007545F8" w:rsidRPr="009A04A3"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Bank awareness campaigns</w:t>
                  </w:r>
                </w:p>
              </w:tc>
              <w:tc>
                <w:tcPr>
                  <w:tcW w:w="2380" w:type="dxa"/>
                  <w:tcBorders>
                    <w:top w:val="nil"/>
                    <w:left w:val="nil"/>
                    <w:bottom w:val="single" w:sz="4" w:space="0" w:color="auto"/>
                    <w:right w:val="single" w:sz="4" w:space="0" w:color="auto"/>
                  </w:tcBorders>
                  <w:shd w:val="clear" w:color="F2F2F2" w:fill="FFFFFF"/>
                  <w:vAlign w:val="center"/>
                  <w:hideMark/>
                </w:tcPr>
                <w:p w14:paraId="29D3402B" w14:textId="77777777" w:rsidR="007545F8" w:rsidRPr="009A04A3"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6</w:t>
                  </w:r>
                </w:p>
              </w:tc>
              <w:tc>
                <w:tcPr>
                  <w:tcW w:w="1520" w:type="dxa"/>
                  <w:tcBorders>
                    <w:top w:val="nil"/>
                    <w:left w:val="nil"/>
                    <w:bottom w:val="single" w:sz="4" w:space="0" w:color="auto"/>
                    <w:right w:val="single" w:sz="4" w:space="0" w:color="auto"/>
                  </w:tcBorders>
                  <w:shd w:val="clear" w:color="F2F2F2" w:fill="FFFFFF"/>
                  <w:vAlign w:val="center"/>
                  <w:hideMark/>
                </w:tcPr>
                <w:p w14:paraId="28517D60" w14:textId="77777777" w:rsidR="007545F8" w:rsidRPr="009A04A3"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6%</w:t>
                  </w:r>
                </w:p>
              </w:tc>
            </w:tr>
            <w:tr w:rsidR="007545F8" w:rsidRPr="009A04A3" w14:paraId="762A69BA" w14:textId="77777777" w:rsidTr="003E564F">
              <w:trPr>
                <w:trHeight w:val="360"/>
              </w:trPr>
              <w:tc>
                <w:tcPr>
                  <w:tcW w:w="760" w:type="dxa"/>
                  <w:tcBorders>
                    <w:top w:val="nil"/>
                    <w:left w:val="single" w:sz="4" w:space="0" w:color="auto"/>
                    <w:bottom w:val="single" w:sz="4" w:space="0" w:color="auto"/>
                    <w:right w:val="single" w:sz="4" w:space="0" w:color="auto"/>
                  </w:tcBorders>
                  <w:shd w:val="clear" w:color="FFFFFF" w:fill="F2F2F2"/>
                  <w:vAlign w:val="center"/>
                  <w:hideMark/>
                </w:tcPr>
                <w:p w14:paraId="11256715" w14:textId="77777777" w:rsidR="007545F8" w:rsidRPr="009A04A3"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4</w:t>
                  </w:r>
                </w:p>
              </w:tc>
              <w:tc>
                <w:tcPr>
                  <w:tcW w:w="4960" w:type="dxa"/>
                  <w:tcBorders>
                    <w:top w:val="nil"/>
                    <w:left w:val="nil"/>
                    <w:bottom w:val="single" w:sz="4" w:space="0" w:color="auto"/>
                    <w:right w:val="single" w:sz="4" w:space="0" w:color="auto"/>
                  </w:tcBorders>
                  <w:shd w:val="clear" w:color="FFFFFF" w:fill="F2F2F2"/>
                  <w:vAlign w:val="center"/>
                  <w:hideMark/>
                </w:tcPr>
                <w:p w14:paraId="62F03EC8" w14:textId="77777777" w:rsidR="007545F8" w:rsidRPr="009A04A3"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Friends or family</w:t>
                  </w:r>
                </w:p>
              </w:tc>
              <w:tc>
                <w:tcPr>
                  <w:tcW w:w="2380" w:type="dxa"/>
                  <w:tcBorders>
                    <w:top w:val="nil"/>
                    <w:left w:val="nil"/>
                    <w:bottom w:val="single" w:sz="4" w:space="0" w:color="auto"/>
                    <w:right w:val="single" w:sz="4" w:space="0" w:color="auto"/>
                  </w:tcBorders>
                  <w:shd w:val="clear" w:color="FFFFFF" w:fill="F2F2F2"/>
                  <w:vAlign w:val="center"/>
                  <w:hideMark/>
                </w:tcPr>
                <w:p w14:paraId="35A57AAA" w14:textId="77777777" w:rsidR="007545F8" w:rsidRPr="009A04A3"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24</w:t>
                  </w:r>
                </w:p>
              </w:tc>
              <w:tc>
                <w:tcPr>
                  <w:tcW w:w="1520" w:type="dxa"/>
                  <w:tcBorders>
                    <w:top w:val="nil"/>
                    <w:left w:val="nil"/>
                    <w:bottom w:val="single" w:sz="4" w:space="0" w:color="auto"/>
                    <w:right w:val="single" w:sz="4" w:space="0" w:color="auto"/>
                  </w:tcBorders>
                  <w:shd w:val="clear" w:color="FFFFFF" w:fill="F2F2F2"/>
                  <w:vAlign w:val="center"/>
                  <w:hideMark/>
                </w:tcPr>
                <w:p w14:paraId="285F96D6" w14:textId="77777777" w:rsidR="007545F8" w:rsidRPr="009A04A3"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24%</w:t>
                  </w:r>
                </w:p>
              </w:tc>
            </w:tr>
            <w:tr w:rsidR="007545F8" w:rsidRPr="009A04A3" w14:paraId="11416581" w14:textId="77777777" w:rsidTr="003E564F">
              <w:trPr>
                <w:trHeight w:val="360"/>
              </w:trPr>
              <w:tc>
                <w:tcPr>
                  <w:tcW w:w="760" w:type="dxa"/>
                  <w:tcBorders>
                    <w:top w:val="nil"/>
                    <w:left w:val="single" w:sz="4" w:space="0" w:color="auto"/>
                    <w:bottom w:val="single" w:sz="4" w:space="0" w:color="auto"/>
                    <w:right w:val="single" w:sz="4" w:space="0" w:color="auto"/>
                  </w:tcBorders>
                  <w:shd w:val="clear" w:color="F2F2F2" w:fill="FFFFFF"/>
                  <w:vAlign w:val="center"/>
                  <w:hideMark/>
                </w:tcPr>
                <w:p w14:paraId="54270A8B" w14:textId="77777777" w:rsidR="007545F8" w:rsidRPr="009A04A3"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5</w:t>
                  </w:r>
                </w:p>
              </w:tc>
              <w:tc>
                <w:tcPr>
                  <w:tcW w:w="4960" w:type="dxa"/>
                  <w:tcBorders>
                    <w:top w:val="nil"/>
                    <w:left w:val="nil"/>
                    <w:bottom w:val="single" w:sz="4" w:space="0" w:color="auto"/>
                    <w:right w:val="single" w:sz="4" w:space="0" w:color="auto"/>
                  </w:tcBorders>
                  <w:shd w:val="clear" w:color="F2F2F2" w:fill="FFFFFF"/>
                  <w:vAlign w:val="center"/>
                  <w:hideMark/>
                </w:tcPr>
                <w:p w14:paraId="78CC47A4" w14:textId="77777777" w:rsidR="007545F8" w:rsidRPr="009A04A3"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Other sources</w:t>
                  </w:r>
                </w:p>
              </w:tc>
              <w:tc>
                <w:tcPr>
                  <w:tcW w:w="2380" w:type="dxa"/>
                  <w:tcBorders>
                    <w:top w:val="nil"/>
                    <w:left w:val="nil"/>
                    <w:bottom w:val="single" w:sz="4" w:space="0" w:color="auto"/>
                    <w:right w:val="single" w:sz="4" w:space="0" w:color="auto"/>
                  </w:tcBorders>
                  <w:shd w:val="clear" w:color="F2F2F2" w:fill="FFFFFF"/>
                  <w:vAlign w:val="center"/>
                  <w:hideMark/>
                </w:tcPr>
                <w:p w14:paraId="4FE553EA" w14:textId="77777777" w:rsidR="007545F8" w:rsidRPr="009A04A3"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11</w:t>
                  </w:r>
                </w:p>
              </w:tc>
              <w:tc>
                <w:tcPr>
                  <w:tcW w:w="1520" w:type="dxa"/>
                  <w:tcBorders>
                    <w:top w:val="nil"/>
                    <w:left w:val="nil"/>
                    <w:bottom w:val="single" w:sz="4" w:space="0" w:color="auto"/>
                    <w:right w:val="single" w:sz="4" w:space="0" w:color="auto"/>
                  </w:tcBorders>
                  <w:shd w:val="clear" w:color="F2F2F2" w:fill="FFFFFF"/>
                  <w:vAlign w:val="center"/>
                  <w:hideMark/>
                </w:tcPr>
                <w:p w14:paraId="2BD1233B" w14:textId="77777777" w:rsidR="007545F8" w:rsidRPr="009A04A3"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11%</w:t>
                  </w:r>
                </w:p>
              </w:tc>
            </w:tr>
            <w:tr w:rsidR="007545F8" w:rsidRPr="009A04A3" w14:paraId="0E493A46" w14:textId="77777777" w:rsidTr="003E564F">
              <w:trPr>
                <w:trHeight w:val="390"/>
              </w:trPr>
              <w:tc>
                <w:tcPr>
                  <w:tcW w:w="760" w:type="dxa"/>
                  <w:tcBorders>
                    <w:top w:val="nil"/>
                    <w:left w:val="single" w:sz="4" w:space="0" w:color="auto"/>
                    <w:bottom w:val="single" w:sz="4" w:space="0" w:color="auto"/>
                    <w:right w:val="single" w:sz="4" w:space="0" w:color="auto"/>
                  </w:tcBorders>
                  <w:shd w:val="clear" w:color="F2F2F2" w:fill="D9D9D9"/>
                  <w:noWrap/>
                  <w:vAlign w:val="center"/>
                  <w:hideMark/>
                </w:tcPr>
                <w:p w14:paraId="14DFBBE4" w14:textId="77777777" w:rsidR="007545F8" w:rsidRPr="009A04A3" w:rsidRDefault="007545F8" w:rsidP="003E564F">
                  <w:pPr>
                    <w:spacing w:after="0" w:line="240" w:lineRule="auto"/>
                    <w:jc w:val="both"/>
                    <w:rPr>
                      <w:rFonts w:ascii="Times New Roman" w:eastAsia="Times New Roman" w:hAnsi="Times New Roman" w:cs="Times New Roman"/>
                      <w:b/>
                      <w:bCs/>
                      <w:lang w:val="en-IN" w:eastAsia="en-IN"/>
                    </w:rPr>
                  </w:pPr>
                </w:p>
              </w:tc>
              <w:tc>
                <w:tcPr>
                  <w:tcW w:w="4960" w:type="dxa"/>
                  <w:tcBorders>
                    <w:top w:val="nil"/>
                    <w:left w:val="nil"/>
                    <w:bottom w:val="single" w:sz="4" w:space="0" w:color="auto"/>
                    <w:right w:val="single" w:sz="4" w:space="0" w:color="auto"/>
                  </w:tcBorders>
                  <w:shd w:val="clear" w:color="F2F2F2" w:fill="D9D9D9"/>
                  <w:noWrap/>
                  <w:vAlign w:val="center"/>
                  <w:hideMark/>
                </w:tcPr>
                <w:p w14:paraId="6637CBE1" w14:textId="77777777" w:rsidR="007545F8" w:rsidRPr="009A04A3" w:rsidRDefault="007545F8" w:rsidP="003E564F">
                  <w:pPr>
                    <w:spacing w:after="0" w:line="240" w:lineRule="auto"/>
                    <w:jc w:val="both"/>
                    <w:rPr>
                      <w:rFonts w:ascii="Times New Roman" w:eastAsia="Times New Roman" w:hAnsi="Times New Roman" w:cs="Times New Roman"/>
                      <w:b/>
                      <w:bCs/>
                      <w:i/>
                      <w:iCs/>
                      <w:lang w:val="en-IN" w:eastAsia="en-IN"/>
                    </w:rPr>
                  </w:pPr>
                  <w:r>
                    <w:rPr>
                      <w:rFonts w:ascii="Times New Roman" w:eastAsia="Times New Roman" w:hAnsi="Times New Roman" w:cs="Times New Roman"/>
                      <w:b/>
                      <w:bCs/>
                      <w:i/>
                      <w:iCs/>
                      <w:lang w:val="en-IN" w:eastAsia="en-IN"/>
                    </w:rPr>
                    <w:t>Total</w:t>
                  </w:r>
                </w:p>
              </w:tc>
              <w:tc>
                <w:tcPr>
                  <w:tcW w:w="2380" w:type="dxa"/>
                  <w:tcBorders>
                    <w:top w:val="nil"/>
                    <w:left w:val="nil"/>
                    <w:bottom w:val="single" w:sz="4" w:space="0" w:color="auto"/>
                    <w:right w:val="single" w:sz="4" w:space="0" w:color="auto"/>
                  </w:tcBorders>
                  <w:shd w:val="clear" w:color="F2F2F2" w:fill="D9D9D9"/>
                  <w:noWrap/>
                  <w:vAlign w:val="center"/>
                  <w:hideMark/>
                </w:tcPr>
                <w:p w14:paraId="05955D78" w14:textId="77777777" w:rsidR="007545F8" w:rsidRPr="009A04A3" w:rsidRDefault="007545F8" w:rsidP="003E564F">
                  <w:pPr>
                    <w:spacing w:after="0" w:line="240" w:lineRule="auto"/>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100</w:t>
                  </w:r>
                </w:p>
              </w:tc>
              <w:tc>
                <w:tcPr>
                  <w:tcW w:w="1520" w:type="dxa"/>
                  <w:tcBorders>
                    <w:top w:val="nil"/>
                    <w:left w:val="nil"/>
                    <w:bottom w:val="single" w:sz="4" w:space="0" w:color="auto"/>
                    <w:right w:val="single" w:sz="4" w:space="0" w:color="auto"/>
                  </w:tcBorders>
                  <w:shd w:val="clear" w:color="F2F2F2" w:fill="D9D9D9"/>
                  <w:noWrap/>
                  <w:vAlign w:val="center"/>
                  <w:hideMark/>
                </w:tcPr>
                <w:p w14:paraId="4E2F7931" w14:textId="77777777" w:rsidR="007545F8" w:rsidRPr="009A04A3" w:rsidRDefault="007545F8" w:rsidP="003E564F">
                  <w:pPr>
                    <w:spacing w:after="0" w:line="240" w:lineRule="auto"/>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100%</w:t>
                  </w:r>
                </w:p>
              </w:tc>
            </w:tr>
            <w:tr w:rsidR="007545F8" w:rsidRPr="009A04A3" w14:paraId="733756FE" w14:textId="77777777" w:rsidTr="003E564F">
              <w:trPr>
                <w:trHeight w:val="315"/>
              </w:trPr>
              <w:tc>
                <w:tcPr>
                  <w:tcW w:w="9620" w:type="dxa"/>
                  <w:gridSpan w:val="4"/>
                  <w:tcBorders>
                    <w:top w:val="nil"/>
                    <w:left w:val="nil"/>
                    <w:bottom w:val="nil"/>
                    <w:right w:val="nil"/>
                  </w:tcBorders>
                  <w:noWrap/>
                  <w:vAlign w:val="center"/>
                  <w:hideMark/>
                </w:tcPr>
                <w:p w14:paraId="2A4D515E" w14:textId="77777777" w:rsidR="007545F8" w:rsidRPr="009A04A3" w:rsidRDefault="007545F8" w:rsidP="003E564F">
                  <w:pPr>
                    <w:spacing w:after="0" w:line="240" w:lineRule="auto"/>
                    <w:jc w:val="both"/>
                    <w:rPr>
                      <w:rFonts w:ascii="Times New Roman" w:eastAsia="Times New Roman" w:hAnsi="Times New Roman" w:cs="Times New Roman"/>
                      <w:sz w:val="18"/>
                      <w:szCs w:val="18"/>
                      <w:lang w:val="en-IN" w:eastAsia="en-IN"/>
                    </w:rPr>
                  </w:pPr>
                  <w:r>
                    <w:rPr>
                      <w:rFonts w:ascii="Times New Roman" w:eastAsia="Times New Roman" w:hAnsi="Times New Roman" w:cs="Times New Roman"/>
                      <w:sz w:val="18"/>
                      <w:szCs w:val="18"/>
                      <w:lang w:val="en-IN" w:eastAsia="en-IN"/>
                    </w:rPr>
                    <w:t>SOURCE: Primary data</w:t>
                  </w:r>
                </w:p>
              </w:tc>
            </w:tr>
          </w:tbl>
          <w:p w14:paraId="2D1131EE" w14:textId="77777777" w:rsidR="007545F8" w:rsidRDefault="007545F8" w:rsidP="003E564F">
            <w:pPr>
              <w:spacing w:after="0" w:line="240" w:lineRule="auto"/>
              <w:jc w:val="both"/>
              <w:rPr>
                <w:rFonts w:ascii="Times New Roman" w:eastAsia="Times New Roman" w:hAnsi="Times New Roman" w:cs="Times New Roman"/>
                <w:sz w:val="24"/>
                <w:szCs w:val="24"/>
                <w:lang w:val="en-IN" w:eastAsia="en-IN"/>
              </w:rPr>
            </w:pPr>
          </w:p>
          <w:p w14:paraId="07B5416B" w14:textId="77777777" w:rsidR="007545F8" w:rsidRDefault="007545F8" w:rsidP="003E564F">
            <w:pPr>
              <w:spacing w:after="0" w:line="240" w:lineRule="auto"/>
              <w:jc w:val="both"/>
              <w:rPr>
                <w:rFonts w:ascii="Times New Roman" w:eastAsia="Times New Roman" w:hAnsi="Times New Roman" w:cs="Times New Roman"/>
                <w:sz w:val="24"/>
                <w:szCs w:val="24"/>
                <w:lang w:val="en-IN" w:eastAsia="en-IN"/>
              </w:rPr>
            </w:pPr>
            <w:r>
              <w:rPr>
                <w:noProof/>
              </w:rPr>
              <w:drawing>
                <wp:inline distT="0" distB="0" distL="0" distR="0" wp14:anchorId="51B1BDC1" wp14:editId="2AC9765F">
                  <wp:extent cx="5629275" cy="3819525"/>
                  <wp:effectExtent l="0" t="0" r="9525" b="9525"/>
                  <wp:docPr id="95902361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23617" name=""/>
                          <pic:cNvPicPr/>
                        </pic:nvPicPr>
                        <pic:blipFill>
                          <a:blip r:embed="rId54">
                            <a:extLst>
                              <a:ext uri="{96DAC541-7B7A-43D3-8B79-37D633B846F1}">
                                <asvg:svgBlip xmlns:asvg="http://schemas.microsoft.com/office/drawing/2016/SVG/main" r:embed="rId55"/>
                              </a:ext>
                            </a:extLst>
                          </a:blip>
                          <a:stretch>
                            <a:fillRect/>
                          </a:stretch>
                        </pic:blipFill>
                        <pic:spPr>
                          <a:xfrm>
                            <a:off x="0" y="0"/>
                            <a:ext cx="5629275" cy="3819525"/>
                          </a:xfrm>
                          <a:prstGeom prst="rect">
                            <a:avLst/>
                          </a:prstGeom>
                        </pic:spPr>
                      </pic:pic>
                    </a:graphicData>
                  </a:graphic>
                </wp:inline>
              </w:drawing>
            </w:r>
          </w:p>
          <w:p w14:paraId="4F9B6410" w14:textId="77777777" w:rsidR="007545F8" w:rsidRDefault="007545F8" w:rsidP="003E564F">
            <w:pPr>
              <w:spacing w:after="0" w:line="240" w:lineRule="auto"/>
              <w:jc w:val="both"/>
              <w:rPr>
                <w:rFonts w:ascii="Times New Roman" w:eastAsia="Times New Roman" w:hAnsi="Times New Roman" w:cs="Times New Roman"/>
                <w:sz w:val="24"/>
                <w:szCs w:val="24"/>
                <w:lang w:val="en-IN" w:eastAsia="en-IN"/>
              </w:rPr>
            </w:pPr>
          </w:p>
          <w:p w14:paraId="175A8A83" w14:textId="77777777" w:rsidR="007545F8" w:rsidRDefault="007545F8" w:rsidP="003E564F">
            <w:pPr>
              <w:spacing w:after="0" w:line="240" w:lineRule="auto"/>
              <w:jc w:val="both"/>
              <w:rPr>
                <w:rFonts w:ascii="Times New Roman" w:eastAsia="Times New Roman" w:hAnsi="Times New Roman" w:cs="Times New Roman"/>
                <w:sz w:val="24"/>
                <w:szCs w:val="24"/>
                <w:lang w:val="en-IN" w:eastAsia="en-IN"/>
              </w:rPr>
            </w:pPr>
          </w:p>
          <w:p w14:paraId="07808F1F" w14:textId="77777777" w:rsidR="007545F8" w:rsidRDefault="007545F8" w:rsidP="003E564F">
            <w:pPr>
              <w:spacing w:after="0" w:line="240" w:lineRule="auto"/>
              <w:jc w:val="both"/>
              <w:rPr>
                <w:rFonts w:ascii="Times New Roman" w:eastAsia="Times New Roman" w:hAnsi="Times New Roman" w:cs="Times New Roman"/>
                <w:sz w:val="24"/>
                <w:szCs w:val="24"/>
                <w:lang w:val="en-IN" w:eastAsia="en-IN"/>
              </w:rPr>
            </w:pPr>
          </w:p>
          <w:tbl>
            <w:tblPr>
              <w:tblW w:w="9856" w:type="dxa"/>
              <w:tblCellMar>
                <w:top w:w="15" w:type="dxa"/>
              </w:tblCellMar>
              <w:tblLook w:val="04A0" w:firstRow="1" w:lastRow="0" w:firstColumn="1" w:lastColumn="0" w:noHBand="0" w:noVBand="1"/>
            </w:tblPr>
            <w:tblGrid>
              <w:gridCol w:w="9836"/>
              <w:gridCol w:w="236"/>
            </w:tblGrid>
            <w:tr w:rsidR="007545F8" w:rsidRPr="009A04A3" w14:paraId="02935D21" w14:textId="77777777" w:rsidTr="003E564F">
              <w:trPr>
                <w:gridAfter w:val="1"/>
                <w:wAfter w:w="236" w:type="dxa"/>
                <w:trHeight w:val="390"/>
              </w:trPr>
              <w:tc>
                <w:tcPr>
                  <w:tcW w:w="9620" w:type="dxa"/>
                  <w:tcBorders>
                    <w:top w:val="nil"/>
                    <w:left w:val="nil"/>
                    <w:bottom w:val="nil"/>
                    <w:right w:val="nil"/>
                  </w:tcBorders>
                  <w:noWrap/>
                  <w:vAlign w:val="center"/>
                  <w:hideMark/>
                </w:tcPr>
                <w:p w14:paraId="69FF4F55" w14:textId="77777777" w:rsidR="007545F8" w:rsidRPr="009A04A3" w:rsidRDefault="007545F8" w:rsidP="003E564F">
                  <w:pPr>
                    <w:spacing w:after="0" w:line="240"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INTERPRETATION:</w:t>
                  </w:r>
                </w:p>
              </w:tc>
            </w:tr>
            <w:tr w:rsidR="007545F8" w:rsidRPr="009A04A3" w14:paraId="7F6DF819" w14:textId="77777777" w:rsidTr="003E564F">
              <w:trPr>
                <w:gridAfter w:val="1"/>
                <w:wAfter w:w="236" w:type="dxa"/>
                <w:trHeight w:val="509"/>
              </w:trPr>
              <w:tc>
                <w:tcPr>
                  <w:tcW w:w="9620" w:type="dxa"/>
                  <w:vMerge w:val="restart"/>
                  <w:tcBorders>
                    <w:top w:val="nil"/>
                    <w:left w:val="nil"/>
                    <w:bottom w:val="nil"/>
                    <w:right w:val="nil"/>
                  </w:tcBorders>
                  <w:hideMark/>
                </w:tcPr>
                <w:p w14:paraId="6A686805" w14:textId="77777777" w:rsidR="007545F8" w:rsidRDefault="007545F8" w:rsidP="003E564F">
                  <w:pPr>
                    <w:spacing w:after="0" w:line="24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From the above table, it is interpreted that 34% of respondents first learned about online financial fraud through social media, followed by television or news at 25% and friends or family at 24%. Bank awareness campaigns account for only 6%, suggesting that financial institutions need to significantly strengthen their direct public outreach and fraud prevention communication efforts.</w:t>
                  </w:r>
                </w:p>
                <w:p w14:paraId="0868E2CA" w14:textId="77777777" w:rsidR="007545F8" w:rsidRDefault="007545F8" w:rsidP="003E564F">
                  <w:pPr>
                    <w:spacing w:after="0" w:line="240" w:lineRule="auto"/>
                    <w:jc w:val="both"/>
                    <w:rPr>
                      <w:rFonts w:ascii="Times New Roman" w:eastAsia="Times New Roman" w:hAnsi="Times New Roman" w:cs="Times New Roman"/>
                      <w:sz w:val="24"/>
                      <w:szCs w:val="24"/>
                      <w:lang w:val="en-IN" w:eastAsia="en-IN"/>
                    </w:rPr>
                  </w:pPr>
                </w:p>
                <w:p w14:paraId="3AD1018D" w14:textId="77777777" w:rsidR="007545F8" w:rsidRDefault="007545F8" w:rsidP="003E564F">
                  <w:pPr>
                    <w:spacing w:after="0" w:line="240" w:lineRule="auto"/>
                    <w:jc w:val="both"/>
                    <w:rPr>
                      <w:rFonts w:ascii="Times New Roman" w:eastAsia="Times New Roman" w:hAnsi="Times New Roman" w:cs="Times New Roman"/>
                      <w:sz w:val="24"/>
                      <w:szCs w:val="24"/>
                      <w:lang w:val="en-IN" w:eastAsia="en-IN"/>
                    </w:rPr>
                  </w:pPr>
                </w:p>
                <w:tbl>
                  <w:tblPr>
                    <w:tblW w:w="9620" w:type="dxa"/>
                    <w:tblLook w:val="04A0" w:firstRow="1" w:lastRow="0" w:firstColumn="1" w:lastColumn="0" w:noHBand="0" w:noVBand="1"/>
                  </w:tblPr>
                  <w:tblGrid>
                    <w:gridCol w:w="760"/>
                    <w:gridCol w:w="4960"/>
                    <w:gridCol w:w="2380"/>
                    <w:gridCol w:w="1520"/>
                  </w:tblGrid>
                  <w:tr w:rsidR="007545F8" w:rsidRPr="008550D7" w14:paraId="3B833ADE" w14:textId="77777777" w:rsidTr="003E564F">
                    <w:trPr>
                      <w:trHeight w:val="555"/>
                    </w:trPr>
                    <w:tc>
                      <w:tcPr>
                        <w:tcW w:w="9620" w:type="dxa"/>
                        <w:gridSpan w:val="4"/>
                        <w:tcBorders>
                          <w:top w:val="nil"/>
                          <w:left w:val="nil"/>
                          <w:bottom w:val="nil"/>
                          <w:right w:val="nil"/>
                        </w:tcBorders>
                        <w:vAlign w:val="center"/>
                        <w:hideMark/>
                      </w:tcPr>
                      <w:p w14:paraId="7F355177" w14:textId="77777777" w:rsidR="007545F8" w:rsidRPr="008550D7" w:rsidRDefault="007545F8" w:rsidP="003E564F">
                        <w:pPr>
                          <w:spacing w:after="0" w:line="240"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lastRenderedPageBreak/>
                          <w:t>9Q. Do you know that sharing sensitive information such as OTP, PIN, or banking details can lead to financial fraud?</w:t>
                        </w:r>
                      </w:p>
                    </w:tc>
                  </w:tr>
                  <w:tr w:rsidR="007545F8" w:rsidRPr="008550D7" w14:paraId="31FEA1D0" w14:textId="77777777" w:rsidTr="003E564F">
                    <w:trPr>
                      <w:trHeight w:val="360"/>
                    </w:trPr>
                    <w:tc>
                      <w:tcPr>
                        <w:tcW w:w="9620" w:type="dxa"/>
                        <w:gridSpan w:val="4"/>
                        <w:tcBorders>
                          <w:top w:val="nil"/>
                          <w:left w:val="nil"/>
                          <w:bottom w:val="nil"/>
                          <w:right w:val="nil"/>
                        </w:tcBorders>
                        <w:noWrap/>
                        <w:vAlign w:val="center"/>
                        <w:hideMark/>
                      </w:tcPr>
                      <w:p w14:paraId="34761B35" w14:textId="77777777" w:rsidR="007545F8" w:rsidRPr="008550D7"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Table 4.9</w:t>
                        </w:r>
                      </w:p>
                    </w:tc>
                  </w:tr>
                  <w:tr w:rsidR="007545F8" w:rsidRPr="008550D7" w14:paraId="14AF2897" w14:textId="77777777" w:rsidTr="003E564F">
                    <w:trPr>
                      <w:trHeight w:val="435"/>
                    </w:trPr>
                    <w:tc>
                      <w:tcPr>
                        <w:tcW w:w="760" w:type="dxa"/>
                        <w:tcBorders>
                          <w:top w:val="single" w:sz="4" w:space="0" w:color="auto"/>
                          <w:left w:val="single" w:sz="4" w:space="0" w:color="auto"/>
                          <w:bottom w:val="single" w:sz="4" w:space="0" w:color="auto"/>
                          <w:right w:val="single" w:sz="4" w:space="0" w:color="auto"/>
                        </w:tcBorders>
                        <w:shd w:val="clear" w:color="D9D9D9" w:fill="BFBFBF"/>
                        <w:vAlign w:val="center"/>
                        <w:hideMark/>
                      </w:tcPr>
                      <w:p w14:paraId="10926F13" w14:textId="77777777" w:rsidR="007545F8" w:rsidRPr="008550D7" w:rsidRDefault="007545F8" w:rsidP="003E564F">
                        <w:pPr>
                          <w:spacing w:after="0" w:line="240" w:lineRule="auto"/>
                          <w:jc w:val="both"/>
                          <w:rPr>
                            <w:rFonts w:ascii="Times New Roman" w:eastAsia="Times New Roman" w:hAnsi="Times New Roman" w:cs="Times New Roman"/>
                            <w:b/>
                            <w:bCs/>
                            <w:lang w:val="en-IN" w:eastAsia="en-IN"/>
                          </w:rPr>
                        </w:pPr>
                        <w:proofErr w:type="spellStart"/>
                        <w:proofErr w:type="gramStart"/>
                        <w:r>
                          <w:rPr>
                            <w:rFonts w:ascii="Times New Roman" w:eastAsia="Times New Roman" w:hAnsi="Times New Roman" w:cs="Times New Roman"/>
                            <w:b/>
                            <w:bCs/>
                            <w:lang w:val="en-IN" w:eastAsia="en-IN"/>
                          </w:rPr>
                          <w:t>S.No</w:t>
                        </w:r>
                        <w:proofErr w:type="spellEnd"/>
                        <w:proofErr w:type="gramEnd"/>
                      </w:p>
                    </w:tc>
                    <w:tc>
                      <w:tcPr>
                        <w:tcW w:w="4960" w:type="dxa"/>
                        <w:tcBorders>
                          <w:top w:val="single" w:sz="4" w:space="0" w:color="auto"/>
                          <w:left w:val="nil"/>
                          <w:bottom w:val="single" w:sz="4" w:space="0" w:color="auto"/>
                          <w:right w:val="single" w:sz="4" w:space="0" w:color="auto"/>
                        </w:tcBorders>
                        <w:shd w:val="clear" w:color="D9D9D9" w:fill="BFBFBF"/>
                        <w:vAlign w:val="center"/>
                        <w:hideMark/>
                      </w:tcPr>
                      <w:p w14:paraId="5CBBDC74" w14:textId="77777777" w:rsidR="007545F8" w:rsidRPr="008550D7" w:rsidRDefault="007545F8" w:rsidP="003E564F">
                        <w:pPr>
                          <w:spacing w:after="0" w:line="240" w:lineRule="auto"/>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Options</w:t>
                        </w:r>
                      </w:p>
                    </w:tc>
                    <w:tc>
                      <w:tcPr>
                        <w:tcW w:w="2380" w:type="dxa"/>
                        <w:tcBorders>
                          <w:top w:val="single" w:sz="4" w:space="0" w:color="auto"/>
                          <w:left w:val="nil"/>
                          <w:bottom w:val="single" w:sz="4" w:space="0" w:color="auto"/>
                          <w:right w:val="single" w:sz="4" w:space="0" w:color="auto"/>
                        </w:tcBorders>
                        <w:shd w:val="clear" w:color="D9D9D9" w:fill="BFBFBF"/>
                        <w:vAlign w:val="center"/>
                        <w:hideMark/>
                      </w:tcPr>
                      <w:p w14:paraId="2E0542F5" w14:textId="77777777" w:rsidR="007545F8" w:rsidRPr="008550D7" w:rsidRDefault="007545F8" w:rsidP="003E564F">
                        <w:pPr>
                          <w:spacing w:after="0" w:line="240" w:lineRule="auto"/>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No. of respondents</w:t>
                        </w:r>
                      </w:p>
                    </w:tc>
                    <w:tc>
                      <w:tcPr>
                        <w:tcW w:w="1520" w:type="dxa"/>
                        <w:tcBorders>
                          <w:top w:val="single" w:sz="4" w:space="0" w:color="auto"/>
                          <w:left w:val="nil"/>
                          <w:bottom w:val="single" w:sz="4" w:space="0" w:color="auto"/>
                          <w:right w:val="single" w:sz="4" w:space="0" w:color="auto"/>
                        </w:tcBorders>
                        <w:shd w:val="clear" w:color="D9D9D9" w:fill="BFBFBF"/>
                        <w:vAlign w:val="center"/>
                        <w:hideMark/>
                      </w:tcPr>
                      <w:p w14:paraId="1AE66B4D" w14:textId="77777777" w:rsidR="007545F8" w:rsidRPr="008550D7" w:rsidRDefault="007545F8" w:rsidP="003E564F">
                        <w:pPr>
                          <w:spacing w:after="0" w:line="240" w:lineRule="auto"/>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Percentage</w:t>
                        </w:r>
                      </w:p>
                    </w:tc>
                  </w:tr>
                  <w:tr w:rsidR="007545F8" w:rsidRPr="008550D7" w14:paraId="763E1663" w14:textId="77777777" w:rsidTr="003E564F">
                    <w:trPr>
                      <w:trHeight w:val="360"/>
                    </w:trPr>
                    <w:tc>
                      <w:tcPr>
                        <w:tcW w:w="760" w:type="dxa"/>
                        <w:tcBorders>
                          <w:top w:val="nil"/>
                          <w:left w:val="single" w:sz="4" w:space="0" w:color="auto"/>
                          <w:bottom w:val="single" w:sz="4" w:space="0" w:color="auto"/>
                          <w:right w:val="single" w:sz="4" w:space="0" w:color="auto"/>
                        </w:tcBorders>
                        <w:shd w:val="clear" w:color="F2F2F2" w:fill="FFFFFF"/>
                        <w:vAlign w:val="center"/>
                        <w:hideMark/>
                      </w:tcPr>
                      <w:p w14:paraId="1EB4E480" w14:textId="77777777" w:rsidR="007545F8" w:rsidRPr="008550D7"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w:t>
                        </w:r>
                      </w:p>
                    </w:tc>
                    <w:tc>
                      <w:tcPr>
                        <w:tcW w:w="4960" w:type="dxa"/>
                        <w:tcBorders>
                          <w:top w:val="nil"/>
                          <w:left w:val="nil"/>
                          <w:bottom w:val="single" w:sz="4" w:space="0" w:color="auto"/>
                          <w:right w:val="single" w:sz="4" w:space="0" w:color="auto"/>
                        </w:tcBorders>
                        <w:shd w:val="clear" w:color="F2F2F2" w:fill="FFFFFF"/>
                        <w:vAlign w:val="center"/>
                        <w:hideMark/>
                      </w:tcPr>
                      <w:p w14:paraId="1CAECC75" w14:textId="77777777" w:rsidR="007545F8" w:rsidRPr="008550D7"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Yes</w:t>
                        </w:r>
                      </w:p>
                    </w:tc>
                    <w:tc>
                      <w:tcPr>
                        <w:tcW w:w="2380" w:type="dxa"/>
                        <w:tcBorders>
                          <w:top w:val="nil"/>
                          <w:left w:val="nil"/>
                          <w:bottom w:val="single" w:sz="4" w:space="0" w:color="auto"/>
                          <w:right w:val="single" w:sz="4" w:space="0" w:color="auto"/>
                        </w:tcBorders>
                        <w:shd w:val="clear" w:color="F2F2F2" w:fill="FFFFFF"/>
                        <w:vAlign w:val="center"/>
                        <w:hideMark/>
                      </w:tcPr>
                      <w:p w14:paraId="78E662B1" w14:textId="77777777" w:rsidR="007545F8" w:rsidRPr="008550D7"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89</w:t>
                        </w:r>
                      </w:p>
                    </w:tc>
                    <w:tc>
                      <w:tcPr>
                        <w:tcW w:w="1520" w:type="dxa"/>
                        <w:tcBorders>
                          <w:top w:val="nil"/>
                          <w:left w:val="nil"/>
                          <w:bottom w:val="single" w:sz="4" w:space="0" w:color="auto"/>
                          <w:right w:val="single" w:sz="4" w:space="0" w:color="auto"/>
                        </w:tcBorders>
                        <w:shd w:val="clear" w:color="F2F2F2" w:fill="FFFFFF"/>
                        <w:vAlign w:val="center"/>
                        <w:hideMark/>
                      </w:tcPr>
                      <w:p w14:paraId="3965175D" w14:textId="77777777" w:rsidR="007545F8" w:rsidRPr="008550D7"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89%</w:t>
                        </w:r>
                      </w:p>
                    </w:tc>
                  </w:tr>
                  <w:tr w:rsidR="007545F8" w:rsidRPr="008550D7" w14:paraId="40A3B4FB" w14:textId="77777777" w:rsidTr="003E564F">
                    <w:trPr>
                      <w:trHeight w:val="360"/>
                    </w:trPr>
                    <w:tc>
                      <w:tcPr>
                        <w:tcW w:w="760" w:type="dxa"/>
                        <w:tcBorders>
                          <w:top w:val="nil"/>
                          <w:left w:val="single" w:sz="4" w:space="0" w:color="auto"/>
                          <w:bottom w:val="single" w:sz="4" w:space="0" w:color="auto"/>
                          <w:right w:val="single" w:sz="4" w:space="0" w:color="auto"/>
                        </w:tcBorders>
                        <w:shd w:val="clear" w:color="FFFFFF" w:fill="F2F2F2"/>
                        <w:vAlign w:val="center"/>
                        <w:hideMark/>
                      </w:tcPr>
                      <w:p w14:paraId="46EDB85E" w14:textId="77777777" w:rsidR="007545F8" w:rsidRPr="008550D7"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2</w:t>
                        </w:r>
                      </w:p>
                    </w:tc>
                    <w:tc>
                      <w:tcPr>
                        <w:tcW w:w="4960" w:type="dxa"/>
                        <w:tcBorders>
                          <w:top w:val="nil"/>
                          <w:left w:val="nil"/>
                          <w:bottom w:val="single" w:sz="4" w:space="0" w:color="auto"/>
                          <w:right w:val="single" w:sz="4" w:space="0" w:color="auto"/>
                        </w:tcBorders>
                        <w:shd w:val="clear" w:color="FFFFFF" w:fill="F2F2F2"/>
                        <w:vAlign w:val="center"/>
                        <w:hideMark/>
                      </w:tcPr>
                      <w:p w14:paraId="28C6D746" w14:textId="77777777" w:rsidR="007545F8" w:rsidRPr="008550D7"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No</w:t>
                        </w:r>
                      </w:p>
                    </w:tc>
                    <w:tc>
                      <w:tcPr>
                        <w:tcW w:w="2380" w:type="dxa"/>
                        <w:tcBorders>
                          <w:top w:val="nil"/>
                          <w:left w:val="nil"/>
                          <w:bottom w:val="single" w:sz="4" w:space="0" w:color="auto"/>
                          <w:right w:val="single" w:sz="4" w:space="0" w:color="auto"/>
                        </w:tcBorders>
                        <w:shd w:val="clear" w:color="FFFFFF" w:fill="F2F2F2"/>
                        <w:vAlign w:val="center"/>
                        <w:hideMark/>
                      </w:tcPr>
                      <w:p w14:paraId="6F3D6C32" w14:textId="77777777" w:rsidR="007545F8" w:rsidRPr="008550D7"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11</w:t>
                        </w:r>
                      </w:p>
                    </w:tc>
                    <w:tc>
                      <w:tcPr>
                        <w:tcW w:w="1520" w:type="dxa"/>
                        <w:tcBorders>
                          <w:top w:val="nil"/>
                          <w:left w:val="nil"/>
                          <w:bottom w:val="single" w:sz="4" w:space="0" w:color="auto"/>
                          <w:right w:val="single" w:sz="4" w:space="0" w:color="auto"/>
                        </w:tcBorders>
                        <w:shd w:val="clear" w:color="FFFFFF" w:fill="F2F2F2"/>
                        <w:vAlign w:val="center"/>
                        <w:hideMark/>
                      </w:tcPr>
                      <w:p w14:paraId="226CBD37" w14:textId="77777777" w:rsidR="007545F8" w:rsidRPr="008550D7"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11%</w:t>
                        </w:r>
                      </w:p>
                    </w:tc>
                  </w:tr>
                  <w:tr w:rsidR="007545F8" w:rsidRPr="008550D7" w14:paraId="282E6434" w14:textId="77777777" w:rsidTr="003E564F">
                    <w:trPr>
                      <w:trHeight w:val="390"/>
                    </w:trPr>
                    <w:tc>
                      <w:tcPr>
                        <w:tcW w:w="760" w:type="dxa"/>
                        <w:tcBorders>
                          <w:top w:val="nil"/>
                          <w:left w:val="single" w:sz="4" w:space="0" w:color="auto"/>
                          <w:bottom w:val="single" w:sz="4" w:space="0" w:color="auto"/>
                          <w:right w:val="single" w:sz="4" w:space="0" w:color="auto"/>
                        </w:tcBorders>
                        <w:shd w:val="clear" w:color="F2F2F2" w:fill="D9D9D9"/>
                        <w:noWrap/>
                        <w:vAlign w:val="center"/>
                        <w:hideMark/>
                      </w:tcPr>
                      <w:p w14:paraId="6362DE64" w14:textId="77777777" w:rsidR="007545F8" w:rsidRPr="008550D7" w:rsidRDefault="007545F8" w:rsidP="003E564F">
                        <w:pPr>
                          <w:spacing w:after="0" w:line="240" w:lineRule="auto"/>
                          <w:jc w:val="both"/>
                          <w:rPr>
                            <w:rFonts w:ascii="Times New Roman" w:eastAsia="Times New Roman" w:hAnsi="Times New Roman" w:cs="Times New Roman"/>
                            <w:b/>
                            <w:bCs/>
                            <w:lang w:val="en-IN" w:eastAsia="en-IN"/>
                          </w:rPr>
                        </w:pPr>
                      </w:p>
                    </w:tc>
                    <w:tc>
                      <w:tcPr>
                        <w:tcW w:w="4960" w:type="dxa"/>
                        <w:tcBorders>
                          <w:top w:val="nil"/>
                          <w:left w:val="nil"/>
                          <w:bottom w:val="single" w:sz="4" w:space="0" w:color="auto"/>
                          <w:right w:val="single" w:sz="4" w:space="0" w:color="auto"/>
                        </w:tcBorders>
                        <w:shd w:val="clear" w:color="F2F2F2" w:fill="D9D9D9"/>
                        <w:noWrap/>
                        <w:vAlign w:val="center"/>
                        <w:hideMark/>
                      </w:tcPr>
                      <w:p w14:paraId="62FAA108" w14:textId="77777777" w:rsidR="007545F8" w:rsidRPr="008550D7" w:rsidRDefault="007545F8" w:rsidP="003E564F">
                        <w:pPr>
                          <w:spacing w:after="0" w:line="240" w:lineRule="auto"/>
                          <w:jc w:val="both"/>
                          <w:rPr>
                            <w:rFonts w:ascii="Times New Roman" w:eastAsia="Times New Roman" w:hAnsi="Times New Roman" w:cs="Times New Roman"/>
                            <w:b/>
                            <w:bCs/>
                            <w:i/>
                            <w:iCs/>
                            <w:lang w:val="en-IN" w:eastAsia="en-IN"/>
                          </w:rPr>
                        </w:pPr>
                        <w:r>
                          <w:rPr>
                            <w:rFonts w:ascii="Times New Roman" w:eastAsia="Times New Roman" w:hAnsi="Times New Roman" w:cs="Times New Roman"/>
                            <w:b/>
                            <w:bCs/>
                            <w:i/>
                            <w:iCs/>
                            <w:lang w:val="en-IN" w:eastAsia="en-IN"/>
                          </w:rPr>
                          <w:t>Total</w:t>
                        </w:r>
                      </w:p>
                    </w:tc>
                    <w:tc>
                      <w:tcPr>
                        <w:tcW w:w="2380" w:type="dxa"/>
                        <w:tcBorders>
                          <w:top w:val="nil"/>
                          <w:left w:val="nil"/>
                          <w:bottom w:val="single" w:sz="4" w:space="0" w:color="auto"/>
                          <w:right w:val="single" w:sz="4" w:space="0" w:color="auto"/>
                        </w:tcBorders>
                        <w:shd w:val="clear" w:color="F2F2F2" w:fill="D9D9D9"/>
                        <w:noWrap/>
                        <w:vAlign w:val="center"/>
                        <w:hideMark/>
                      </w:tcPr>
                      <w:p w14:paraId="44008FAA" w14:textId="77777777" w:rsidR="007545F8" w:rsidRPr="008550D7" w:rsidRDefault="007545F8" w:rsidP="003E564F">
                        <w:pPr>
                          <w:spacing w:after="0" w:line="240" w:lineRule="auto"/>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100</w:t>
                        </w:r>
                      </w:p>
                    </w:tc>
                    <w:tc>
                      <w:tcPr>
                        <w:tcW w:w="1520" w:type="dxa"/>
                        <w:tcBorders>
                          <w:top w:val="nil"/>
                          <w:left w:val="nil"/>
                          <w:bottom w:val="single" w:sz="4" w:space="0" w:color="auto"/>
                          <w:right w:val="single" w:sz="4" w:space="0" w:color="auto"/>
                        </w:tcBorders>
                        <w:shd w:val="clear" w:color="F2F2F2" w:fill="D9D9D9"/>
                        <w:noWrap/>
                        <w:vAlign w:val="center"/>
                        <w:hideMark/>
                      </w:tcPr>
                      <w:p w14:paraId="64944BD7" w14:textId="77777777" w:rsidR="007545F8" w:rsidRPr="008550D7" w:rsidRDefault="007545F8" w:rsidP="003E564F">
                        <w:pPr>
                          <w:spacing w:after="0" w:line="240" w:lineRule="auto"/>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100%</w:t>
                        </w:r>
                      </w:p>
                    </w:tc>
                  </w:tr>
                  <w:tr w:rsidR="007545F8" w:rsidRPr="008550D7" w14:paraId="673312C8" w14:textId="77777777" w:rsidTr="003E564F">
                    <w:trPr>
                      <w:trHeight w:val="315"/>
                    </w:trPr>
                    <w:tc>
                      <w:tcPr>
                        <w:tcW w:w="9620" w:type="dxa"/>
                        <w:gridSpan w:val="4"/>
                        <w:tcBorders>
                          <w:top w:val="nil"/>
                          <w:left w:val="nil"/>
                          <w:bottom w:val="nil"/>
                          <w:right w:val="nil"/>
                        </w:tcBorders>
                        <w:noWrap/>
                        <w:vAlign w:val="center"/>
                        <w:hideMark/>
                      </w:tcPr>
                      <w:p w14:paraId="16C6E45A" w14:textId="77777777" w:rsidR="007545F8" w:rsidRPr="008550D7" w:rsidRDefault="007545F8" w:rsidP="003E564F">
                        <w:pPr>
                          <w:spacing w:after="0" w:line="240" w:lineRule="auto"/>
                          <w:jc w:val="both"/>
                          <w:rPr>
                            <w:rFonts w:ascii="Times New Roman" w:eastAsia="Times New Roman" w:hAnsi="Times New Roman" w:cs="Times New Roman"/>
                            <w:sz w:val="18"/>
                            <w:szCs w:val="18"/>
                            <w:lang w:val="en-IN" w:eastAsia="en-IN"/>
                          </w:rPr>
                        </w:pPr>
                        <w:r>
                          <w:rPr>
                            <w:rFonts w:ascii="Times New Roman" w:eastAsia="Times New Roman" w:hAnsi="Times New Roman" w:cs="Times New Roman"/>
                            <w:sz w:val="18"/>
                            <w:szCs w:val="18"/>
                            <w:lang w:val="en-IN" w:eastAsia="en-IN"/>
                          </w:rPr>
                          <w:t>SOURCE: Primary data</w:t>
                        </w:r>
                      </w:p>
                    </w:tc>
                  </w:tr>
                </w:tbl>
                <w:p w14:paraId="2D646470" w14:textId="77777777" w:rsidR="007545F8" w:rsidRPr="009A04A3" w:rsidRDefault="007545F8" w:rsidP="003E564F">
                  <w:pPr>
                    <w:spacing w:after="0" w:line="240" w:lineRule="auto"/>
                    <w:jc w:val="both"/>
                    <w:rPr>
                      <w:rFonts w:ascii="Times New Roman" w:eastAsia="Times New Roman" w:hAnsi="Times New Roman" w:cs="Times New Roman"/>
                      <w:sz w:val="24"/>
                      <w:szCs w:val="24"/>
                      <w:lang w:val="en-IN" w:eastAsia="en-IN"/>
                    </w:rPr>
                  </w:pPr>
                </w:p>
              </w:tc>
            </w:tr>
            <w:tr w:rsidR="007545F8" w:rsidRPr="009A04A3" w14:paraId="0676F85F" w14:textId="77777777" w:rsidTr="003E564F">
              <w:trPr>
                <w:trHeight w:val="360"/>
              </w:trPr>
              <w:tc>
                <w:tcPr>
                  <w:tcW w:w="9620" w:type="dxa"/>
                  <w:vMerge/>
                  <w:tcBorders>
                    <w:top w:val="nil"/>
                    <w:left w:val="nil"/>
                    <w:bottom w:val="nil"/>
                    <w:right w:val="nil"/>
                  </w:tcBorders>
                  <w:vAlign w:val="center"/>
                  <w:hideMark/>
                </w:tcPr>
                <w:p w14:paraId="38D3C800" w14:textId="77777777" w:rsidR="007545F8" w:rsidRPr="009A04A3" w:rsidRDefault="007545F8" w:rsidP="003E564F">
                  <w:pPr>
                    <w:spacing w:after="0" w:line="240" w:lineRule="auto"/>
                    <w:jc w:val="both"/>
                    <w:rPr>
                      <w:rFonts w:ascii="Arial" w:eastAsia="Times New Roman" w:hAnsi="Arial" w:cs="Arial"/>
                      <w:sz w:val="20"/>
                      <w:szCs w:val="20"/>
                      <w:lang w:val="en-IN" w:eastAsia="en-IN"/>
                    </w:rPr>
                  </w:pPr>
                </w:p>
              </w:tc>
              <w:tc>
                <w:tcPr>
                  <w:tcW w:w="236" w:type="dxa"/>
                  <w:tcBorders>
                    <w:top w:val="nil"/>
                    <w:left w:val="nil"/>
                    <w:bottom w:val="nil"/>
                    <w:right w:val="nil"/>
                  </w:tcBorders>
                  <w:noWrap/>
                  <w:vAlign w:val="bottom"/>
                  <w:hideMark/>
                </w:tcPr>
                <w:p w14:paraId="2FAC77A6" w14:textId="77777777" w:rsidR="007545F8" w:rsidRPr="009A04A3" w:rsidRDefault="007545F8" w:rsidP="003E564F">
                  <w:pPr>
                    <w:spacing w:after="0" w:line="240" w:lineRule="auto"/>
                    <w:jc w:val="both"/>
                    <w:rPr>
                      <w:rFonts w:ascii="Arial" w:eastAsia="Times New Roman" w:hAnsi="Arial" w:cs="Arial"/>
                      <w:sz w:val="20"/>
                      <w:szCs w:val="20"/>
                      <w:lang w:val="en-IN" w:eastAsia="en-IN"/>
                    </w:rPr>
                  </w:pPr>
                </w:p>
              </w:tc>
            </w:tr>
            <w:tr w:rsidR="007545F8" w:rsidRPr="009A04A3" w14:paraId="3D55660B" w14:textId="77777777" w:rsidTr="003E564F">
              <w:trPr>
                <w:trHeight w:val="360"/>
              </w:trPr>
              <w:tc>
                <w:tcPr>
                  <w:tcW w:w="9620" w:type="dxa"/>
                  <w:vMerge/>
                  <w:tcBorders>
                    <w:top w:val="nil"/>
                    <w:left w:val="nil"/>
                    <w:bottom w:val="nil"/>
                    <w:right w:val="nil"/>
                  </w:tcBorders>
                  <w:vAlign w:val="center"/>
                  <w:hideMark/>
                </w:tcPr>
                <w:p w14:paraId="1D22F88E" w14:textId="77777777" w:rsidR="007545F8" w:rsidRPr="009A04A3" w:rsidRDefault="007545F8" w:rsidP="003E564F">
                  <w:pPr>
                    <w:spacing w:after="0" w:line="240" w:lineRule="auto"/>
                    <w:jc w:val="both"/>
                    <w:rPr>
                      <w:rFonts w:ascii="Arial" w:eastAsia="Times New Roman" w:hAnsi="Arial" w:cs="Arial"/>
                      <w:sz w:val="20"/>
                      <w:szCs w:val="20"/>
                      <w:lang w:val="en-IN" w:eastAsia="en-IN"/>
                    </w:rPr>
                  </w:pPr>
                </w:p>
              </w:tc>
              <w:tc>
                <w:tcPr>
                  <w:tcW w:w="236" w:type="dxa"/>
                  <w:tcBorders>
                    <w:top w:val="nil"/>
                    <w:left w:val="nil"/>
                    <w:bottom w:val="nil"/>
                    <w:right w:val="nil"/>
                  </w:tcBorders>
                  <w:noWrap/>
                  <w:vAlign w:val="bottom"/>
                  <w:hideMark/>
                </w:tcPr>
                <w:p w14:paraId="61A62139" w14:textId="77777777" w:rsidR="007545F8" w:rsidRPr="009A04A3" w:rsidRDefault="007545F8" w:rsidP="003E564F">
                  <w:pPr>
                    <w:spacing w:after="0" w:line="240" w:lineRule="auto"/>
                    <w:jc w:val="both"/>
                    <w:rPr>
                      <w:rFonts w:ascii="Times New Roman" w:eastAsia="Times New Roman" w:hAnsi="Times New Roman" w:cs="Times New Roman"/>
                      <w:sz w:val="20"/>
                      <w:szCs w:val="20"/>
                      <w:lang w:val="en-IN" w:eastAsia="en-IN"/>
                    </w:rPr>
                  </w:pPr>
                </w:p>
              </w:tc>
            </w:tr>
            <w:tr w:rsidR="007545F8" w:rsidRPr="009A04A3" w14:paraId="79544F7F" w14:textId="77777777" w:rsidTr="003E564F">
              <w:trPr>
                <w:trHeight w:val="360"/>
              </w:trPr>
              <w:tc>
                <w:tcPr>
                  <w:tcW w:w="9620" w:type="dxa"/>
                  <w:vMerge/>
                  <w:tcBorders>
                    <w:top w:val="nil"/>
                    <w:left w:val="nil"/>
                    <w:bottom w:val="nil"/>
                    <w:right w:val="nil"/>
                  </w:tcBorders>
                  <w:vAlign w:val="center"/>
                  <w:hideMark/>
                </w:tcPr>
                <w:p w14:paraId="103881C6" w14:textId="77777777" w:rsidR="007545F8" w:rsidRPr="009A04A3" w:rsidRDefault="007545F8" w:rsidP="003E564F">
                  <w:pPr>
                    <w:spacing w:after="0" w:line="240" w:lineRule="auto"/>
                    <w:jc w:val="both"/>
                    <w:rPr>
                      <w:rFonts w:ascii="Arial" w:eastAsia="Times New Roman" w:hAnsi="Arial" w:cs="Arial"/>
                      <w:sz w:val="20"/>
                      <w:szCs w:val="20"/>
                      <w:lang w:val="en-IN" w:eastAsia="en-IN"/>
                    </w:rPr>
                  </w:pPr>
                </w:p>
              </w:tc>
              <w:tc>
                <w:tcPr>
                  <w:tcW w:w="236" w:type="dxa"/>
                  <w:tcBorders>
                    <w:top w:val="nil"/>
                    <w:left w:val="nil"/>
                    <w:bottom w:val="nil"/>
                    <w:right w:val="nil"/>
                  </w:tcBorders>
                  <w:noWrap/>
                  <w:vAlign w:val="bottom"/>
                  <w:hideMark/>
                </w:tcPr>
                <w:p w14:paraId="62D7513C" w14:textId="77777777" w:rsidR="007545F8" w:rsidRPr="009A04A3" w:rsidRDefault="007545F8" w:rsidP="003E564F">
                  <w:pPr>
                    <w:spacing w:after="0" w:line="240" w:lineRule="auto"/>
                    <w:jc w:val="both"/>
                    <w:rPr>
                      <w:rFonts w:ascii="Times New Roman" w:eastAsia="Times New Roman" w:hAnsi="Times New Roman" w:cs="Times New Roman"/>
                      <w:sz w:val="20"/>
                      <w:szCs w:val="20"/>
                      <w:lang w:val="en-IN" w:eastAsia="en-IN"/>
                    </w:rPr>
                  </w:pPr>
                </w:p>
              </w:tc>
            </w:tr>
            <w:tr w:rsidR="007545F8" w:rsidRPr="009A04A3" w14:paraId="1F07380F" w14:textId="77777777" w:rsidTr="003E564F">
              <w:trPr>
                <w:trHeight w:val="360"/>
              </w:trPr>
              <w:tc>
                <w:tcPr>
                  <w:tcW w:w="9620" w:type="dxa"/>
                  <w:vMerge/>
                  <w:tcBorders>
                    <w:top w:val="nil"/>
                    <w:left w:val="nil"/>
                    <w:bottom w:val="nil"/>
                    <w:right w:val="nil"/>
                  </w:tcBorders>
                  <w:vAlign w:val="center"/>
                  <w:hideMark/>
                </w:tcPr>
                <w:p w14:paraId="327AC023" w14:textId="77777777" w:rsidR="007545F8" w:rsidRPr="009A04A3" w:rsidRDefault="007545F8" w:rsidP="003E564F">
                  <w:pPr>
                    <w:spacing w:after="0" w:line="240" w:lineRule="auto"/>
                    <w:jc w:val="both"/>
                    <w:rPr>
                      <w:rFonts w:ascii="Arial" w:eastAsia="Times New Roman" w:hAnsi="Arial" w:cs="Arial"/>
                      <w:sz w:val="20"/>
                      <w:szCs w:val="20"/>
                      <w:lang w:val="en-IN" w:eastAsia="en-IN"/>
                    </w:rPr>
                  </w:pPr>
                </w:p>
              </w:tc>
              <w:tc>
                <w:tcPr>
                  <w:tcW w:w="236" w:type="dxa"/>
                  <w:tcBorders>
                    <w:top w:val="nil"/>
                    <w:left w:val="nil"/>
                    <w:bottom w:val="nil"/>
                    <w:right w:val="nil"/>
                  </w:tcBorders>
                  <w:noWrap/>
                  <w:vAlign w:val="bottom"/>
                  <w:hideMark/>
                </w:tcPr>
                <w:p w14:paraId="2A29C214" w14:textId="77777777" w:rsidR="007545F8" w:rsidRPr="009A04A3" w:rsidRDefault="007545F8" w:rsidP="003E564F">
                  <w:pPr>
                    <w:spacing w:after="0" w:line="240" w:lineRule="auto"/>
                    <w:jc w:val="both"/>
                    <w:rPr>
                      <w:rFonts w:ascii="Times New Roman" w:eastAsia="Times New Roman" w:hAnsi="Times New Roman" w:cs="Times New Roman"/>
                      <w:sz w:val="20"/>
                      <w:szCs w:val="20"/>
                      <w:lang w:val="en-IN" w:eastAsia="en-IN"/>
                    </w:rPr>
                  </w:pPr>
                </w:p>
              </w:tc>
            </w:tr>
          </w:tbl>
          <w:p w14:paraId="72FE532A" w14:textId="77777777" w:rsidR="007545F8" w:rsidRDefault="007545F8" w:rsidP="003E564F">
            <w:pPr>
              <w:spacing w:after="0" w:line="240" w:lineRule="auto"/>
              <w:jc w:val="both"/>
              <w:rPr>
                <w:rFonts w:ascii="Times New Roman" w:eastAsia="Times New Roman" w:hAnsi="Times New Roman" w:cs="Times New Roman"/>
                <w:sz w:val="24"/>
                <w:szCs w:val="24"/>
                <w:lang w:val="en-IN" w:eastAsia="en-IN"/>
              </w:rPr>
            </w:pPr>
          </w:p>
          <w:p w14:paraId="21C9698C" w14:textId="77777777" w:rsidR="007545F8" w:rsidRDefault="007545F8" w:rsidP="003E564F">
            <w:pPr>
              <w:spacing w:after="0" w:line="240" w:lineRule="auto"/>
              <w:jc w:val="both"/>
              <w:rPr>
                <w:rFonts w:ascii="Times New Roman" w:eastAsia="Times New Roman" w:hAnsi="Times New Roman" w:cs="Times New Roman"/>
                <w:sz w:val="24"/>
                <w:szCs w:val="24"/>
                <w:lang w:val="en-IN" w:eastAsia="en-IN"/>
              </w:rPr>
            </w:pPr>
            <w:r>
              <w:rPr>
                <w:noProof/>
              </w:rPr>
              <w:drawing>
                <wp:inline distT="0" distB="0" distL="0" distR="0" wp14:anchorId="0DCEEB83" wp14:editId="562DC1A0">
                  <wp:extent cx="5676900" cy="3819525"/>
                  <wp:effectExtent l="0" t="0" r="0" b="9525"/>
                  <wp:docPr id="182345832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458325" name=""/>
                          <pic:cNvPicPr/>
                        </pic:nvPicPr>
                        <pic:blipFill>
                          <a:blip r:embed="rId56">
                            <a:extLst>
                              <a:ext uri="{96DAC541-7B7A-43D3-8B79-37D633B846F1}">
                                <asvg:svgBlip xmlns:asvg="http://schemas.microsoft.com/office/drawing/2016/SVG/main" r:embed="rId57"/>
                              </a:ext>
                            </a:extLst>
                          </a:blip>
                          <a:stretch>
                            <a:fillRect/>
                          </a:stretch>
                        </pic:blipFill>
                        <pic:spPr>
                          <a:xfrm>
                            <a:off x="0" y="0"/>
                            <a:ext cx="5676900" cy="3819525"/>
                          </a:xfrm>
                          <a:prstGeom prst="rect">
                            <a:avLst/>
                          </a:prstGeom>
                        </pic:spPr>
                      </pic:pic>
                    </a:graphicData>
                  </a:graphic>
                </wp:inline>
              </w:drawing>
            </w:r>
          </w:p>
          <w:p w14:paraId="46E2D9EE" w14:textId="77777777" w:rsidR="007545F8" w:rsidRDefault="007545F8" w:rsidP="003E564F">
            <w:pPr>
              <w:spacing w:after="0" w:line="240" w:lineRule="auto"/>
              <w:jc w:val="both"/>
              <w:rPr>
                <w:rFonts w:ascii="Times New Roman" w:eastAsia="Times New Roman" w:hAnsi="Times New Roman" w:cs="Times New Roman"/>
                <w:sz w:val="24"/>
                <w:szCs w:val="24"/>
                <w:lang w:val="en-IN" w:eastAsia="en-IN"/>
              </w:rPr>
            </w:pPr>
          </w:p>
          <w:p w14:paraId="07CF5089" w14:textId="77777777" w:rsidR="007545F8" w:rsidRDefault="007545F8" w:rsidP="003E564F">
            <w:pPr>
              <w:spacing w:after="0" w:line="240" w:lineRule="auto"/>
              <w:jc w:val="both"/>
              <w:rPr>
                <w:rFonts w:ascii="Times New Roman" w:eastAsia="Times New Roman" w:hAnsi="Times New Roman" w:cs="Times New Roman"/>
                <w:sz w:val="24"/>
                <w:szCs w:val="24"/>
                <w:lang w:val="en-IN" w:eastAsia="en-IN"/>
              </w:rPr>
            </w:pPr>
          </w:p>
          <w:p w14:paraId="37515FC7" w14:textId="77777777" w:rsidR="007545F8" w:rsidRPr="008550D7" w:rsidRDefault="007545F8" w:rsidP="003E564F">
            <w:pPr>
              <w:spacing w:after="0" w:line="240" w:lineRule="auto"/>
              <w:jc w:val="both"/>
              <w:rPr>
                <w:rFonts w:ascii="Times New Roman" w:eastAsia="Times New Roman" w:hAnsi="Times New Roman" w:cs="Times New Roman"/>
                <w:sz w:val="24"/>
                <w:szCs w:val="24"/>
                <w:lang w:val="en-IN" w:eastAsia="en-IN"/>
              </w:rPr>
            </w:pPr>
          </w:p>
          <w:tbl>
            <w:tblPr>
              <w:tblW w:w="9656" w:type="dxa"/>
              <w:tblCellMar>
                <w:top w:w="15" w:type="dxa"/>
              </w:tblCellMar>
              <w:tblLook w:val="04A0" w:firstRow="1" w:lastRow="0" w:firstColumn="1" w:lastColumn="0" w:noHBand="0" w:noVBand="1"/>
            </w:tblPr>
            <w:tblGrid>
              <w:gridCol w:w="10490"/>
              <w:gridCol w:w="222"/>
            </w:tblGrid>
            <w:tr w:rsidR="007545F8" w:rsidRPr="008550D7" w14:paraId="2F947A62" w14:textId="77777777" w:rsidTr="003E564F">
              <w:trPr>
                <w:gridAfter w:val="1"/>
                <w:wAfter w:w="36" w:type="dxa"/>
                <w:trHeight w:val="390"/>
              </w:trPr>
              <w:tc>
                <w:tcPr>
                  <w:tcW w:w="9620" w:type="dxa"/>
                  <w:tcBorders>
                    <w:top w:val="nil"/>
                    <w:left w:val="nil"/>
                    <w:bottom w:val="nil"/>
                    <w:right w:val="nil"/>
                  </w:tcBorders>
                  <w:noWrap/>
                  <w:vAlign w:val="center"/>
                  <w:hideMark/>
                </w:tcPr>
                <w:p w14:paraId="47D41E20" w14:textId="77777777" w:rsidR="007545F8" w:rsidRPr="008550D7" w:rsidRDefault="007545F8" w:rsidP="003E564F">
                  <w:pPr>
                    <w:spacing w:after="0" w:line="240"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INTERPRETATION:</w:t>
                  </w:r>
                </w:p>
              </w:tc>
            </w:tr>
            <w:tr w:rsidR="007545F8" w:rsidRPr="008550D7" w14:paraId="23D4A526" w14:textId="77777777" w:rsidTr="003E564F">
              <w:trPr>
                <w:gridAfter w:val="1"/>
                <w:wAfter w:w="36" w:type="dxa"/>
                <w:trHeight w:val="517"/>
              </w:trPr>
              <w:tc>
                <w:tcPr>
                  <w:tcW w:w="9620" w:type="dxa"/>
                  <w:vMerge w:val="restart"/>
                  <w:tcBorders>
                    <w:top w:val="nil"/>
                    <w:left w:val="nil"/>
                    <w:bottom w:val="nil"/>
                    <w:right w:val="nil"/>
                  </w:tcBorders>
                  <w:hideMark/>
                </w:tcPr>
                <w:p w14:paraId="6E27C363" w14:textId="77777777" w:rsidR="007545F8" w:rsidRPr="008550D7" w:rsidRDefault="007545F8" w:rsidP="003E564F">
                  <w:pPr>
                    <w:spacing w:after="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From the above table, it is interpreted that 89% of respondents are aware that sharing sensitive information such as OTPs, PINs, or banking details can lead to financial fraud. However, 11% still remain unaware of this critical fact, making them highly susceptible to social engineering attacks, impersonation fraud, and phishing schemes.</w:t>
                  </w:r>
                </w:p>
                <w:p w14:paraId="304983DB" w14:textId="77777777" w:rsidR="007545F8" w:rsidRPr="008550D7" w:rsidRDefault="007545F8" w:rsidP="003E564F">
                  <w:pPr>
                    <w:spacing w:after="0" w:line="240" w:lineRule="auto"/>
                    <w:jc w:val="both"/>
                    <w:rPr>
                      <w:rFonts w:ascii="Times New Roman" w:eastAsia="Times New Roman" w:hAnsi="Times New Roman" w:cs="Times New Roman"/>
                      <w:sz w:val="24"/>
                      <w:szCs w:val="24"/>
                      <w:lang w:val="en-IN" w:eastAsia="en-IN"/>
                    </w:rPr>
                  </w:pPr>
                </w:p>
                <w:tbl>
                  <w:tblPr>
                    <w:tblpPr w:leftFromText="180" w:rightFromText="180" w:vertAnchor="page" w:horzAnchor="page" w:tblpX="1" w:tblpY="1"/>
                    <w:tblOverlap w:val="never"/>
                    <w:tblW w:w="10274" w:type="dxa"/>
                    <w:tblLook w:val="04A0" w:firstRow="1" w:lastRow="0" w:firstColumn="1" w:lastColumn="0" w:noHBand="0" w:noVBand="1"/>
                  </w:tblPr>
                  <w:tblGrid>
                    <w:gridCol w:w="812"/>
                    <w:gridCol w:w="5297"/>
                    <w:gridCol w:w="2542"/>
                    <w:gridCol w:w="1623"/>
                  </w:tblGrid>
                  <w:tr w:rsidR="007545F8" w:rsidRPr="008550D7" w14:paraId="2B313B02" w14:textId="77777777" w:rsidTr="003E564F">
                    <w:trPr>
                      <w:trHeight w:val="555"/>
                    </w:trPr>
                    <w:tc>
                      <w:tcPr>
                        <w:tcW w:w="10274" w:type="dxa"/>
                        <w:gridSpan w:val="4"/>
                        <w:tcBorders>
                          <w:top w:val="nil"/>
                          <w:left w:val="nil"/>
                          <w:bottom w:val="nil"/>
                          <w:right w:val="nil"/>
                        </w:tcBorders>
                        <w:vAlign w:val="center"/>
                        <w:hideMark/>
                      </w:tcPr>
                      <w:p w14:paraId="0F542C39" w14:textId="77777777" w:rsidR="007545F8" w:rsidRPr="008550D7" w:rsidRDefault="007545F8" w:rsidP="003E564F">
                        <w:pPr>
                          <w:spacing w:after="0" w:line="240"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lastRenderedPageBreak/>
                          <w:t>10Q. Have you ever been a victim of online financial fraud?</w:t>
                        </w:r>
                      </w:p>
                    </w:tc>
                  </w:tr>
                  <w:tr w:rsidR="007545F8" w:rsidRPr="008550D7" w14:paraId="28877B93" w14:textId="77777777" w:rsidTr="003E564F">
                    <w:trPr>
                      <w:trHeight w:val="360"/>
                    </w:trPr>
                    <w:tc>
                      <w:tcPr>
                        <w:tcW w:w="10274" w:type="dxa"/>
                        <w:gridSpan w:val="4"/>
                        <w:tcBorders>
                          <w:top w:val="nil"/>
                          <w:left w:val="nil"/>
                          <w:bottom w:val="nil"/>
                          <w:right w:val="nil"/>
                        </w:tcBorders>
                        <w:noWrap/>
                        <w:vAlign w:val="center"/>
                        <w:hideMark/>
                      </w:tcPr>
                      <w:p w14:paraId="1AB18D53" w14:textId="77777777" w:rsidR="007545F8" w:rsidRPr="008550D7"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Table 4.10</w:t>
                        </w:r>
                      </w:p>
                    </w:tc>
                  </w:tr>
                  <w:tr w:rsidR="007545F8" w:rsidRPr="008550D7" w14:paraId="4AA7B632" w14:textId="77777777" w:rsidTr="003E564F">
                    <w:trPr>
                      <w:trHeight w:val="435"/>
                    </w:trPr>
                    <w:tc>
                      <w:tcPr>
                        <w:tcW w:w="812" w:type="dxa"/>
                        <w:tcBorders>
                          <w:top w:val="single" w:sz="4" w:space="0" w:color="auto"/>
                          <w:left w:val="single" w:sz="4" w:space="0" w:color="auto"/>
                          <w:bottom w:val="single" w:sz="4" w:space="0" w:color="auto"/>
                          <w:right w:val="single" w:sz="4" w:space="0" w:color="auto"/>
                        </w:tcBorders>
                        <w:shd w:val="clear" w:color="D9D9D9" w:fill="BFBFBF"/>
                        <w:vAlign w:val="center"/>
                        <w:hideMark/>
                      </w:tcPr>
                      <w:p w14:paraId="709C88BF" w14:textId="77777777" w:rsidR="007545F8" w:rsidRPr="008550D7" w:rsidRDefault="007545F8" w:rsidP="003E564F">
                        <w:pPr>
                          <w:spacing w:after="0" w:line="240" w:lineRule="auto"/>
                          <w:jc w:val="both"/>
                          <w:rPr>
                            <w:rFonts w:ascii="Times New Roman" w:eastAsia="Times New Roman" w:hAnsi="Times New Roman" w:cs="Times New Roman"/>
                            <w:b/>
                            <w:bCs/>
                            <w:lang w:val="en-IN" w:eastAsia="en-IN"/>
                          </w:rPr>
                        </w:pPr>
                        <w:proofErr w:type="spellStart"/>
                        <w:proofErr w:type="gramStart"/>
                        <w:r>
                          <w:rPr>
                            <w:rFonts w:ascii="Times New Roman" w:eastAsia="Times New Roman" w:hAnsi="Times New Roman" w:cs="Times New Roman"/>
                            <w:b/>
                            <w:bCs/>
                            <w:lang w:val="en-IN" w:eastAsia="en-IN"/>
                          </w:rPr>
                          <w:t>S.No</w:t>
                        </w:r>
                        <w:proofErr w:type="spellEnd"/>
                        <w:proofErr w:type="gramEnd"/>
                      </w:p>
                    </w:tc>
                    <w:tc>
                      <w:tcPr>
                        <w:tcW w:w="5297" w:type="dxa"/>
                        <w:tcBorders>
                          <w:top w:val="single" w:sz="4" w:space="0" w:color="auto"/>
                          <w:left w:val="nil"/>
                          <w:bottom w:val="single" w:sz="4" w:space="0" w:color="auto"/>
                          <w:right w:val="single" w:sz="4" w:space="0" w:color="auto"/>
                        </w:tcBorders>
                        <w:shd w:val="clear" w:color="D9D9D9" w:fill="BFBFBF"/>
                        <w:vAlign w:val="center"/>
                        <w:hideMark/>
                      </w:tcPr>
                      <w:p w14:paraId="4036F921" w14:textId="77777777" w:rsidR="007545F8" w:rsidRPr="008550D7" w:rsidRDefault="007545F8" w:rsidP="003E564F">
                        <w:pPr>
                          <w:spacing w:after="0" w:line="240" w:lineRule="auto"/>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Options</w:t>
                        </w:r>
                      </w:p>
                    </w:tc>
                    <w:tc>
                      <w:tcPr>
                        <w:tcW w:w="2542" w:type="dxa"/>
                        <w:tcBorders>
                          <w:top w:val="single" w:sz="4" w:space="0" w:color="auto"/>
                          <w:left w:val="nil"/>
                          <w:bottom w:val="single" w:sz="4" w:space="0" w:color="auto"/>
                          <w:right w:val="single" w:sz="4" w:space="0" w:color="auto"/>
                        </w:tcBorders>
                        <w:shd w:val="clear" w:color="D9D9D9" w:fill="BFBFBF"/>
                        <w:vAlign w:val="center"/>
                        <w:hideMark/>
                      </w:tcPr>
                      <w:p w14:paraId="180036A4" w14:textId="77777777" w:rsidR="007545F8" w:rsidRPr="008550D7" w:rsidRDefault="007545F8" w:rsidP="003E564F">
                        <w:pPr>
                          <w:spacing w:after="0" w:line="240" w:lineRule="auto"/>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No. of respondents</w:t>
                        </w:r>
                      </w:p>
                    </w:tc>
                    <w:tc>
                      <w:tcPr>
                        <w:tcW w:w="1623" w:type="dxa"/>
                        <w:tcBorders>
                          <w:top w:val="single" w:sz="4" w:space="0" w:color="auto"/>
                          <w:left w:val="nil"/>
                          <w:bottom w:val="single" w:sz="4" w:space="0" w:color="auto"/>
                          <w:right w:val="single" w:sz="4" w:space="0" w:color="auto"/>
                        </w:tcBorders>
                        <w:shd w:val="clear" w:color="D9D9D9" w:fill="BFBFBF"/>
                        <w:vAlign w:val="center"/>
                        <w:hideMark/>
                      </w:tcPr>
                      <w:p w14:paraId="5B3CE846" w14:textId="77777777" w:rsidR="007545F8" w:rsidRPr="008550D7" w:rsidRDefault="007545F8" w:rsidP="003E564F">
                        <w:pPr>
                          <w:spacing w:after="0" w:line="240" w:lineRule="auto"/>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Percentage</w:t>
                        </w:r>
                      </w:p>
                    </w:tc>
                  </w:tr>
                  <w:tr w:rsidR="007545F8" w:rsidRPr="008550D7" w14:paraId="63A30D41" w14:textId="77777777" w:rsidTr="003E564F">
                    <w:trPr>
                      <w:trHeight w:val="360"/>
                    </w:trPr>
                    <w:tc>
                      <w:tcPr>
                        <w:tcW w:w="812" w:type="dxa"/>
                        <w:tcBorders>
                          <w:top w:val="nil"/>
                          <w:left w:val="single" w:sz="4" w:space="0" w:color="auto"/>
                          <w:bottom w:val="single" w:sz="4" w:space="0" w:color="auto"/>
                          <w:right w:val="single" w:sz="4" w:space="0" w:color="auto"/>
                        </w:tcBorders>
                        <w:shd w:val="clear" w:color="F2F2F2" w:fill="FFFFFF"/>
                        <w:vAlign w:val="center"/>
                        <w:hideMark/>
                      </w:tcPr>
                      <w:p w14:paraId="1F05842B" w14:textId="77777777" w:rsidR="007545F8" w:rsidRPr="008550D7"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w:t>
                        </w:r>
                      </w:p>
                    </w:tc>
                    <w:tc>
                      <w:tcPr>
                        <w:tcW w:w="5297" w:type="dxa"/>
                        <w:tcBorders>
                          <w:top w:val="nil"/>
                          <w:left w:val="nil"/>
                          <w:bottom w:val="single" w:sz="4" w:space="0" w:color="auto"/>
                          <w:right w:val="single" w:sz="4" w:space="0" w:color="auto"/>
                        </w:tcBorders>
                        <w:shd w:val="clear" w:color="F2F2F2" w:fill="FFFFFF"/>
                        <w:vAlign w:val="center"/>
                        <w:hideMark/>
                      </w:tcPr>
                      <w:p w14:paraId="31AC1D98" w14:textId="77777777" w:rsidR="007545F8" w:rsidRPr="008550D7"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Yes</w:t>
                        </w:r>
                      </w:p>
                    </w:tc>
                    <w:tc>
                      <w:tcPr>
                        <w:tcW w:w="2542" w:type="dxa"/>
                        <w:tcBorders>
                          <w:top w:val="nil"/>
                          <w:left w:val="nil"/>
                          <w:bottom w:val="single" w:sz="4" w:space="0" w:color="auto"/>
                          <w:right w:val="single" w:sz="4" w:space="0" w:color="auto"/>
                        </w:tcBorders>
                        <w:shd w:val="clear" w:color="F2F2F2" w:fill="FFFFFF"/>
                        <w:vAlign w:val="center"/>
                        <w:hideMark/>
                      </w:tcPr>
                      <w:p w14:paraId="32F81DFF" w14:textId="77777777" w:rsidR="007545F8" w:rsidRPr="008550D7"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26</w:t>
                        </w:r>
                      </w:p>
                    </w:tc>
                    <w:tc>
                      <w:tcPr>
                        <w:tcW w:w="1623" w:type="dxa"/>
                        <w:tcBorders>
                          <w:top w:val="nil"/>
                          <w:left w:val="nil"/>
                          <w:bottom w:val="single" w:sz="4" w:space="0" w:color="auto"/>
                          <w:right w:val="single" w:sz="4" w:space="0" w:color="auto"/>
                        </w:tcBorders>
                        <w:shd w:val="clear" w:color="F2F2F2" w:fill="FFFFFF"/>
                        <w:vAlign w:val="center"/>
                        <w:hideMark/>
                      </w:tcPr>
                      <w:p w14:paraId="73A387F1" w14:textId="77777777" w:rsidR="007545F8" w:rsidRPr="008550D7"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26%</w:t>
                        </w:r>
                      </w:p>
                    </w:tc>
                  </w:tr>
                  <w:tr w:rsidR="007545F8" w:rsidRPr="008550D7" w14:paraId="58A3BD2A" w14:textId="77777777" w:rsidTr="003E564F">
                    <w:trPr>
                      <w:trHeight w:val="360"/>
                    </w:trPr>
                    <w:tc>
                      <w:tcPr>
                        <w:tcW w:w="812" w:type="dxa"/>
                        <w:tcBorders>
                          <w:top w:val="nil"/>
                          <w:left w:val="single" w:sz="4" w:space="0" w:color="auto"/>
                          <w:bottom w:val="single" w:sz="4" w:space="0" w:color="auto"/>
                          <w:right w:val="single" w:sz="4" w:space="0" w:color="auto"/>
                        </w:tcBorders>
                        <w:shd w:val="clear" w:color="FFFFFF" w:fill="F2F2F2"/>
                        <w:vAlign w:val="center"/>
                        <w:hideMark/>
                      </w:tcPr>
                      <w:p w14:paraId="01405540" w14:textId="77777777" w:rsidR="007545F8" w:rsidRPr="008550D7"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2</w:t>
                        </w:r>
                      </w:p>
                    </w:tc>
                    <w:tc>
                      <w:tcPr>
                        <w:tcW w:w="5297" w:type="dxa"/>
                        <w:tcBorders>
                          <w:top w:val="nil"/>
                          <w:left w:val="nil"/>
                          <w:bottom w:val="single" w:sz="4" w:space="0" w:color="auto"/>
                          <w:right w:val="single" w:sz="4" w:space="0" w:color="auto"/>
                        </w:tcBorders>
                        <w:shd w:val="clear" w:color="FFFFFF" w:fill="F2F2F2"/>
                        <w:vAlign w:val="center"/>
                        <w:hideMark/>
                      </w:tcPr>
                      <w:p w14:paraId="1C133B8A" w14:textId="77777777" w:rsidR="007545F8" w:rsidRPr="008550D7"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No</w:t>
                        </w:r>
                      </w:p>
                    </w:tc>
                    <w:tc>
                      <w:tcPr>
                        <w:tcW w:w="2542" w:type="dxa"/>
                        <w:tcBorders>
                          <w:top w:val="nil"/>
                          <w:left w:val="nil"/>
                          <w:bottom w:val="single" w:sz="4" w:space="0" w:color="auto"/>
                          <w:right w:val="single" w:sz="4" w:space="0" w:color="auto"/>
                        </w:tcBorders>
                        <w:shd w:val="clear" w:color="FFFFFF" w:fill="F2F2F2"/>
                        <w:vAlign w:val="center"/>
                        <w:hideMark/>
                      </w:tcPr>
                      <w:p w14:paraId="28DFD4F5" w14:textId="77777777" w:rsidR="007545F8" w:rsidRPr="008550D7"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74</w:t>
                        </w:r>
                      </w:p>
                    </w:tc>
                    <w:tc>
                      <w:tcPr>
                        <w:tcW w:w="1623" w:type="dxa"/>
                        <w:tcBorders>
                          <w:top w:val="nil"/>
                          <w:left w:val="nil"/>
                          <w:bottom w:val="single" w:sz="4" w:space="0" w:color="auto"/>
                          <w:right w:val="single" w:sz="4" w:space="0" w:color="auto"/>
                        </w:tcBorders>
                        <w:shd w:val="clear" w:color="FFFFFF" w:fill="F2F2F2"/>
                        <w:vAlign w:val="center"/>
                        <w:hideMark/>
                      </w:tcPr>
                      <w:p w14:paraId="2DF98659" w14:textId="77777777" w:rsidR="007545F8" w:rsidRPr="008550D7"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74%</w:t>
                        </w:r>
                      </w:p>
                    </w:tc>
                  </w:tr>
                  <w:tr w:rsidR="007545F8" w:rsidRPr="008550D7" w14:paraId="1C84AB5A" w14:textId="77777777" w:rsidTr="003E564F">
                    <w:trPr>
                      <w:trHeight w:val="390"/>
                    </w:trPr>
                    <w:tc>
                      <w:tcPr>
                        <w:tcW w:w="812" w:type="dxa"/>
                        <w:tcBorders>
                          <w:top w:val="nil"/>
                          <w:left w:val="single" w:sz="4" w:space="0" w:color="auto"/>
                          <w:bottom w:val="single" w:sz="4" w:space="0" w:color="auto"/>
                          <w:right w:val="single" w:sz="4" w:space="0" w:color="auto"/>
                        </w:tcBorders>
                        <w:shd w:val="clear" w:color="F2F2F2" w:fill="D9D9D9"/>
                        <w:noWrap/>
                        <w:vAlign w:val="center"/>
                        <w:hideMark/>
                      </w:tcPr>
                      <w:p w14:paraId="1C9CD8A0" w14:textId="77777777" w:rsidR="007545F8" w:rsidRPr="008550D7" w:rsidRDefault="007545F8" w:rsidP="003E564F">
                        <w:pPr>
                          <w:spacing w:after="0" w:line="240" w:lineRule="auto"/>
                          <w:jc w:val="both"/>
                          <w:rPr>
                            <w:rFonts w:ascii="Times New Roman" w:eastAsia="Times New Roman" w:hAnsi="Times New Roman" w:cs="Times New Roman"/>
                            <w:b/>
                            <w:bCs/>
                            <w:lang w:val="en-IN" w:eastAsia="en-IN"/>
                          </w:rPr>
                        </w:pPr>
                      </w:p>
                    </w:tc>
                    <w:tc>
                      <w:tcPr>
                        <w:tcW w:w="5297" w:type="dxa"/>
                        <w:tcBorders>
                          <w:top w:val="nil"/>
                          <w:left w:val="nil"/>
                          <w:bottom w:val="single" w:sz="4" w:space="0" w:color="auto"/>
                          <w:right w:val="single" w:sz="4" w:space="0" w:color="auto"/>
                        </w:tcBorders>
                        <w:shd w:val="clear" w:color="F2F2F2" w:fill="D9D9D9"/>
                        <w:noWrap/>
                        <w:vAlign w:val="center"/>
                        <w:hideMark/>
                      </w:tcPr>
                      <w:p w14:paraId="482F448C" w14:textId="77777777" w:rsidR="007545F8" w:rsidRPr="008550D7" w:rsidRDefault="007545F8" w:rsidP="003E564F">
                        <w:pPr>
                          <w:spacing w:after="0" w:line="240" w:lineRule="auto"/>
                          <w:jc w:val="both"/>
                          <w:rPr>
                            <w:rFonts w:ascii="Times New Roman" w:eastAsia="Times New Roman" w:hAnsi="Times New Roman" w:cs="Times New Roman"/>
                            <w:b/>
                            <w:bCs/>
                            <w:i/>
                            <w:iCs/>
                            <w:lang w:val="en-IN" w:eastAsia="en-IN"/>
                          </w:rPr>
                        </w:pPr>
                        <w:r>
                          <w:rPr>
                            <w:rFonts w:ascii="Times New Roman" w:eastAsia="Times New Roman" w:hAnsi="Times New Roman" w:cs="Times New Roman"/>
                            <w:b/>
                            <w:bCs/>
                            <w:i/>
                            <w:iCs/>
                            <w:lang w:val="en-IN" w:eastAsia="en-IN"/>
                          </w:rPr>
                          <w:t>Total</w:t>
                        </w:r>
                      </w:p>
                    </w:tc>
                    <w:tc>
                      <w:tcPr>
                        <w:tcW w:w="2542" w:type="dxa"/>
                        <w:tcBorders>
                          <w:top w:val="nil"/>
                          <w:left w:val="nil"/>
                          <w:bottom w:val="single" w:sz="4" w:space="0" w:color="auto"/>
                          <w:right w:val="single" w:sz="4" w:space="0" w:color="auto"/>
                        </w:tcBorders>
                        <w:shd w:val="clear" w:color="F2F2F2" w:fill="D9D9D9"/>
                        <w:noWrap/>
                        <w:vAlign w:val="center"/>
                        <w:hideMark/>
                      </w:tcPr>
                      <w:p w14:paraId="58658134" w14:textId="77777777" w:rsidR="007545F8" w:rsidRPr="008550D7" w:rsidRDefault="007545F8" w:rsidP="003E564F">
                        <w:pPr>
                          <w:spacing w:after="0" w:line="240" w:lineRule="auto"/>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100</w:t>
                        </w:r>
                      </w:p>
                    </w:tc>
                    <w:tc>
                      <w:tcPr>
                        <w:tcW w:w="1623" w:type="dxa"/>
                        <w:tcBorders>
                          <w:top w:val="nil"/>
                          <w:left w:val="nil"/>
                          <w:bottom w:val="single" w:sz="4" w:space="0" w:color="auto"/>
                          <w:right w:val="single" w:sz="4" w:space="0" w:color="auto"/>
                        </w:tcBorders>
                        <w:shd w:val="clear" w:color="F2F2F2" w:fill="D9D9D9"/>
                        <w:noWrap/>
                        <w:vAlign w:val="center"/>
                        <w:hideMark/>
                      </w:tcPr>
                      <w:p w14:paraId="491A99A2" w14:textId="77777777" w:rsidR="007545F8" w:rsidRPr="008550D7" w:rsidRDefault="007545F8" w:rsidP="003E564F">
                        <w:pPr>
                          <w:spacing w:after="0" w:line="240" w:lineRule="auto"/>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100%</w:t>
                        </w:r>
                      </w:p>
                    </w:tc>
                  </w:tr>
                  <w:tr w:rsidR="007545F8" w:rsidRPr="008550D7" w14:paraId="62797FF6" w14:textId="77777777" w:rsidTr="003E564F">
                    <w:trPr>
                      <w:trHeight w:val="315"/>
                    </w:trPr>
                    <w:tc>
                      <w:tcPr>
                        <w:tcW w:w="10274" w:type="dxa"/>
                        <w:gridSpan w:val="4"/>
                        <w:tcBorders>
                          <w:top w:val="nil"/>
                          <w:left w:val="nil"/>
                          <w:bottom w:val="nil"/>
                          <w:right w:val="nil"/>
                        </w:tcBorders>
                        <w:noWrap/>
                        <w:vAlign w:val="center"/>
                        <w:hideMark/>
                      </w:tcPr>
                      <w:p w14:paraId="28AE6AD2" w14:textId="77777777" w:rsidR="007545F8" w:rsidRPr="008550D7" w:rsidRDefault="007545F8" w:rsidP="003E564F">
                        <w:pPr>
                          <w:spacing w:after="0" w:line="240" w:lineRule="auto"/>
                          <w:jc w:val="both"/>
                          <w:rPr>
                            <w:rFonts w:ascii="Times New Roman" w:eastAsia="Times New Roman" w:hAnsi="Times New Roman" w:cs="Times New Roman"/>
                            <w:sz w:val="18"/>
                            <w:szCs w:val="18"/>
                            <w:lang w:val="en-IN" w:eastAsia="en-IN"/>
                          </w:rPr>
                        </w:pPr>
                        <w:r>
                          <w:rPr>
                            <w:rFonts w:ascii="Times New Roman" w:eastAsia="Times New Roman" w:hAnsi="Times New Roman" w:cs="Times New Roman"/>
                            <w:sz w:val="18"/>
                            <w:szCs w:val="18"/>
                            <w:lang w:val="en-IN" w:eastAsia="en-IN"/>
                          </w:rPr>
                          <w:t>SOURCE: Primary data</w:t>
                        </w:r>
                      </w:p>
                      <w:p w14:paraId="4644CCEF" w14:textId="77777777" w:rsidR="007545F8" w:rsidRPr="008550D7" w:rsidRDefault="007545F8" w:rsidP="003E564F">
                        <w:pPr>
                          <w:spacing w:after="0" w:line="240" w:lineRule="auto"/>
                          <w:jc w:val="both"/>
                          <w:rPr>
                            <w:rFonts w:ascii="Times New Roman" w:eastAsia="Times New Roman" w:hAnsi="Times New Roman" w:cs="Times New Roman"/>
                            <w:sz w:val="18"/>
                            <w:szCs w:val="18"/>
                            <w:lang w:val="en-IN" w:eastAsia="en-IN"/>
                          </w:rPr>
                        </w:pPr>
                      </w:p>
                      <w:p w14:paraId="5876D413" w14:textId="77777777" w:rsidR="007545F8" w:rsidRPr="008550D7" w:rsidRDefault="007545F8" w:rsidP="003E564F">
                        <w:pPr>
                          <w:spacing w:after="0" w:line="240" w:lineRule="auto"/>
                          <w:jc w:val="both"/>
                          <w:rPr>
                            <w:rFonts w:ascii="Times New Roman" w:eastAsia="Times New Roman" w:hAnsi="Times New Roman" w:cs="Times New Roman"/>
                            <w:sz w:val="18"/>
                            <w:szCs w:val="18"/>
                            <w:lang w:val="en-IN" w:eastAsia="en-IN"/>
                          </w:rPr>
                        </w:pPr>
                      </w:p>
                      <w:p w14:paraId="61B2C247" w14:textId="77777777" w:rsidR="007545F8" w:rsidRPr="008550D7" w:rsidRDefault="007545F8" w:rsidP="003E564F">
                        <w:pPr>
                          <w:spacing w:after="0" w:line="240" w:lineRule="auto"/>
                          <w:jc w:val="both"/>
                          <w:rPr>
                            <w:rFonts w:ascii="Times New Roman" w:eastAsia="Times New Roman" w:hAnsi="Times New Roman" w:cs="Times New Roman"/>
                            <w:sz w:val="18"/>
                            <w:szCs w:val="18"/>
                            <w:lang w:val="en-IN" w:eastAsia="en-IN"/>
                          </w:rPr>
                        </w:pPr>
                      </w:p>
                      <w:p w14:paraId="21D414C8" w14:textId="77777777" w:rsidR="007545F8" w:rsidRPr="008550D7" w:rsidRDefault="007545F8" w:rsidP="003E564F">
                        <w:pPr>
                          <w:spacing w:after="0" w:line="240" w:lineRule="auto"/>
                          <w:jc w:val="both"/>
                          <w:rPr>
                            <w:rFonts w:ascii="Times New Roman" w:eastAsia="Times New Roman" w:hAnsi="Times New Roman" w:cs="Times New Roman"/>
                            <w:sz w:val="18"/>
                            <w:szCs w:val="18"/>
                            <w:lang w:val="en-IN" w:eastAsia="en-IN"/>
                          </w:rPr>
                        </w:pPr>
                        <w:r>
                          <w:rPr>
                            <w:rFonts w:ascii="Times New Roman" w:hAnsi="Times New Roman" w:cs="Times New Roman"/>
                            <w:noProof/>
                          </w:rPr>
                          <w:drawing>
                            <wp:inline distT="0" distB="0" distL="0" distR="0" wp14:anchorId="346A0A71" wp14:editId="631F596E">
                              <wp:extent cx="5629275" cy="3819525"/>
                              <wp:effectExtent l="0" t="0" r="9525" b="9525"/>
                              <wp:docPr id="15395418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4185" name=""/>
                                      <pic:cNvPicPr/>
                                    </pic:nvPicPr>
                                    <pic:blipFill>
                                      <a:blip r:embed="rId58">
                                        <a:extLst>
                                          <a:ext uri="{96DAC541-7B7A-43D3-8B79-37D633B846F1}">
                                            <asvg:svgBlip xmlns:asvg="http://schemas.microsoft.com/office/drawing/2016/SVG/main" r:embed="rId59"/>
                                          </a:ext>
                                        </a:extLst>
                                      </a:blip>
                                      <a:stretch>
                                        <a:fillRect/>
                                      </a:stretch>
                                    </pic:blipFill>
                                    <pic:spPr>
                                      <a:xfrm>
                                        <a:off x="0" y="0"/>
                                        <a:ext cx="5629275" cy="3819525"/>
                                      </a:xfrm>
                                      <a:prstGeom prst="rect">
                                        <a:avLst/>
                                      </a:prstGeom>
                                    </pic:spPr>
                                  </pic:pic>
                                </a:graphicData>
                              </a:graphic>
                            </wp:inline>
                          </w:drawing>
                        </w:r>
                      </w:p>
                      <w:p w14:paraId="602E0137" w14:textId="77777777" w:rsidR="007545F8" w:rsidRPr="008550D7" w:rsidRDefault="007545F8" w:rsidP="003E564F">
                        <w:pPr>
                          <w:spacing w:after="0" w:line="240" w:lineRule="auto"/>
                          <w:jc w:val="both"/>
                          <w:rPr>
                            <w:rFonts w:ascii="Times New Roman" w:eastAsia="Times New Roman" w:hAnsi="Times New Roman" w:cs="Times New Roman"/>
                            <w:sz w:val="18"/>
                            <w:szCs w:val="18"/>
                            <w:lang w:val="en-IN" w:eastAsia="en-IN"/>
                          </w:rPr>
                        </w:pPr>
                      </w:p>
                      <w:p w14:paraId="5FF17C89" w14:textId="77777777" w:rsidR="007545F8" w:rsidRPr="008550D7" w:rsidRDefault="007545F8" w:rsidP="003E564F">
                        <w:pPr>
                          <w:spacing w:after="0" w:line="240" w:lineRule="auto"/>
                          <w:jc w:val="both"/>
                          <w:rPr>
                            <w:rFonts w:ascii="Times New Roman" w:eastAsia="Times New Roman" w:hAnsi="Times New Roman" w:cs="Times New Roman"/>
                            <w:sz w:val="18"/>
                            <w:szCs w:val="18"/>
                            <w:lang w:val="en-IN" w:eastAsia="en-IN"/>
                          </w:rPr>
                        </w:pPr>
                      </w:p>
                      <w:p w14:paraId="4E4380A4" w14:textId="77777777" w:rsidR="007545F8" w:rsidRPr="008550D7" w:rsidRDefault="007545F8" w:rsidP="003E564F">
                        <w:pPr>
                          <w:spacing w:after="0" w:line="240" w:lineRule="auto"/>
                          <w:jc w:val="both"/>
                          <w:rPr>
                            <w:rFonts w:ascii="Times New Roman" w:eastAsia="Times New Roman" w:hAnsi="Times New Roman" w:cs="Times New Roman"/>
                            <w:sz w:val="18"/>
                            <w:szCs w:val="18"/>
                            <w:lang w:val="en-IN" w:eastAsia="en-IN"/>
                          </w:rPr>
                        </w:pPr>
                      </w:p>
                      <w:tbl>
                        <w:tblPr>
                          <w:tblW w:w="9404" w:type="dxa"/>
                          <w:tblCellMar>
                            <w:top w:w="15" w:type="dxa"/>
                          </w:tblCellMar>
                          <w:tblLook w:val="04A0" w:firstRow="1" w:lastRow="0" w:firstColumn="1" w:lastColumn="0" w:noHBand="0" w:noVBand="1"/>
                        </w:tblPr>
                        <w:tblGrid>
                          <w:gridCol w:w="9836"/>
                          <w:gridCol w:w="222"/>
                        </w:tblGrid>
                        <w:tr w:rsidR="007545F8" w:rsidRPr="008550D7" w14:paraId="4DF2D896" w14:textId="77777777" w:rsidTr="003E564F">
                          <w:trPr>
                            <w:gridAfter w:val="1"/>
                            <w:wAfter w:w="222" w:type="dxa"/>
                            <w:trHeight w:val="390"/>
                          </w:trPr>
                          <w:tc>
                            <w:tcPr>
                              <w:tcW w:w="9182" w:type="dxa"/>
                              <w:tcBorders>
                                <w:top w:val="nil"/>
                                <w:left w:val="nil"/>
                                <w:bottom w:val="nil"/>
                                <w:right w:val="nil"/>
                              </w:tcBorders>
                              <w:noWrap/>
                              <w:vAlign w:val="center"/>
                              <w:hideMark/>
                            </w:tcPr>
                            <w:p w14:paraId="0EAAEA80" w14:textId="77777777" w:rsidR="007545F8" w:rsidRPr="008550D7" w:rsidRDefault="007545F8" w:rsidP="003E564F">
                              <w:pPr>
                                <w:spacing w:after="0" w:line="240"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INTERPRETATION:</w:t>
                              </w:r>
                            </w:p>
                          </w:tc>
                        </w:tr>
                        <w:tr w:rsidR="007545F8" w:rsidRPr="008550D7" w14:paraId="4164142A" w14:textId="77777777" w:rsidTr="003E564F">
                          <w:trPr>
                            <w:gridAfter w:val="1"/>
                            <w:wAfter w:w="222" w:type="dxa"/>
                            <w:trHeight w:val="509"/>
                          </w:trPr>
                          <w:tc>
                            <w:tcPr>
                              <w:tcW w:w="9182" w:type="dxa"/>
                              <w:vMerge w:val="restart"/>
                              <w:tcBorders>
                                <w:top w:val="nil"/>
                                <w:left w:val="nil"/>
                                <w:bottom w:val="nil"/>
                                <w:right w:val="nil"/>
                              </w:tcBorders>
                              <w:hideMark/>
                            </w:tcPr>
                            <w:p w14:paraId="786BD326" w14:textId="77777777" w:rsidR="007545F8" w:rsidRPr="008550D7" w:rsidRDefault="007545F8" w:rsidP="003E564F">
                              <w:pPr>
                                <w:spacing w:after="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From the above table, it is interpreted that 26% of respondents have been victims of online financial fraud, which means approximately 1 in 4 people surveyed has experienced such an incident. The remaining 74% have not been victimized. This high victimization rate underscores the severity and prevalence of digital fraud in India despite growing awareness.</w:t>
                              </w:r>
                            </w:p>
                            <w:p w14:paraId="5B903EC8" w14:textId="77777777" w:rsidR="007545F8" w:rsidRPr="008550D7" w:rsidRDefault="007545F8" w:rsidP="003E564F">
                              <w:pPr>
                                <w:spacing w:after="0" w:line="240" w:lineRule="auto"/>
                                <w:jc w:val="both"/>
                                <w:rPr>
                                  <w:rFonts w:ascii="Times New Roman" w:eastAsia="Times New Roman" w:hAnsi="Times New Roman" w:cs="Times New Roman"/>
                                  <w:sz w:val="24"/>
                                  <w:szCs w:val="24"/>
                                  <w:lang w:val="en-IN" w:eastAsia="en-IN"/>
                                </w:rPr>
                              </w:pPr>
                            </w:p>
                            <w:p w14:paraId="47C560BD" w14:textId="77777777" w:rsidR="007545F8" w:rsidRPr="008550D7" w:rsidRDefault="007545F8" w:rsidP="003E564F">
                              <w:pPr>
                                <w:spacing w:after="0" w:line="240" w:lineRule="auto"/>
                                <w:jc w:val="both"/>
                                <w:rPr>
                                  <w:rFonts w:ascii="Times New Roman" w:eastAsia="Times New Roman" w:hAnsi="Times New Roman" w:cs="Times New Roman"/>
                                  <w:sz w:val="24"/>
                                  <w:szCs w:val="24"/>
                                  <w:lang w:val="en-IN" w:eastAsia="en-IN"/>
                                </w:rPr>
                              </w:pPr>
                            </w:p>
                            <w:p w14:paraId="7A1D0394" w14:textId="77777777" w:rsidR="007545F8" w:rsidRPr="008550D7" w:rsidRDefault="007545F8" w:rsidP="003E564F">
                              <w:pPr>
                                <w:spacing w:after="0" w:line="240" w:lineRule="auto"/>
                                <w:jc w:val="both"/>
                                <w:rPr>
                                  <w:rFonts w:ascii="Times New Roman" w:eastAsia="Times New Roman" w:hAnsi="Times New Roman" w:cs="Times New Roman"/>
                                  <w:sz w:val="24"/>
                                  <w:szCs w:val="24"/>
                                  <w:lang w:val="en-IN" w:eastAsia="en-IN"/>
                                </w:rPr>
                              </w:pPr>
                            </w:p>
                            <w:p w14:paraId="461F4B90" w14:textId="77777777" w:rsidR="007545F8" w:rsidRPr="008550D7" w:rsidRDefault="007545F8" w:rsidP="003E564F">
                              <w:pPr>
                                <w:spacing w:after="0" w:line="240" w:lineRule="auto"/>
                                <w:jc w:val="both"/>
                                <w:rPr>
                                  <w:rFonts w:ascii="Times New Roman" w:eastAsia="Times New Roman" w:hAnsi="Times New Roman" w:cs="Times New Roman"/>
                                  <w:sz w:val="24"/>
                                  <w:szCs w:val="24"/>
                                  <w:lang w:val="en-IN" w:eastAsia="en-IN"/>
                                </w:rPr>
                              </w:pPr>
                            </w:p>
                            <w:p w14:paraId="39A2A476" w14:textId="77777777" w:rsidR="007545F8" w:rsidRPr="008550D7" w:rsidRDefault="007545F8" w:rsidP="003E564F">
                              <w:pPr>
                                <w:spacing w:after="0" w:line="240" w:lineRule="auto"/>
                                <w:jc w:val="both"/>
                                <w:rPr>
                                  <w:rFonts w:ascii="Times New Roman" w:eastAsia="Times New Roman" w:hAnsi="Times New Roman" w:cs="Times New Roman"/>
                                  <w:sz w:val="24"/>
                                  <w:szCs w:val="24"/>
                                  <w:lang w:val="en-IN" w:eastAsia="en-IN"/>
                                </w:rPr>
                              </w:pPr>
                            </w:p>
                            <w:p w14:paraId="2F8C11D8" w14:textId="77777777" w:rsidR="007545F8" w:rsidRPr="008550D7" w:rsidRDefault="007545F8" w:rsidP="003E564F">
                              <w:pPr>
                                <w:spacing w:after="0" w:line="240" w:lineRule="auto"/>
                                <w:jc w:val="both"/>
                                <w:rPr>
                                  <w:rFonts w:ascii="Times New Roman" w:eastAsia="Times New Roman" w:hAnsi="Times New Roman" w:cs="Times New Roman"/>
                                  <w:sz w:val="24"/>
                                  <w:szCs w:val="24"/>
                                  <w:lang w:val="en-IN" w:eastAsia="en-IN"/>
                                </w:rPr>
                              </w:pPr>
                            </w:p>
                            <w:p w14:paraId="2B95502E" w14:textId="77777777" w:rsidR="007545F8" w:rsidRPr="008550D7" w:rsidRDefault="007545F8" w:rsidP="003E564F">
                              <w:pPr>
                                <w:spacing w:after="0" w:line="240" w:lineRule="auto"/>
                                <w:jc w:val="both"/>
                                <w:rPr>
                                  <w:rFonts w:ascii="Times New Roman" w:eastAsia="Times New Roman" w:hAnsi="Times New Roman" w:cs="Times New Roman"/>
                                  <w:sz w:val="24"/>
                                  <w:szCs w:val="24"/>
                                  <w:lang w:val="en-IN" w:eastAsia="en-IN"/>
                                </w:rPr>
                              </w:pPr>
                            </w:p>
                            <w:p w14:paraId="1A31BDD8" w14:textId="77777777" w:rsidR="007545F8" w:rsidRPr="008550D7" w:rsidRDefault="007545F8" w:rsidP="003E564F">
                              <w:pPr>
                                <w:spacing w:after="0" w:line="240" w:lineRule="auto"/>
                                <w:jc w:val="both"/>
                                <w:rPr>
                                  <w:rFonts w:ascii="Times New Roman" w:eastAsia="Times New Roman" w:hAnsi="Times New Roman" w:cs="Times New Roman"/>
                                  <w:sz w:val="24"/>
                                  <w:szCs w:val="24"/>
                                  <w:lang w:val="en-IN" w:eastAsia="en-IN"/>
                                </w:rPr>
                              </w:pPr>
                            </w:p>
                            <w:p w14:paraId="014CC5BD" w14:textId="77777777" w:rsidR="007545F8" w:rsidRPr="008550D7" w:rsidRDefault="007545F8" w:rsidP="003E564F">
                              <w:pPr>
                                <w:spacing w:after="0" w:line="240" w:lineRule="auto"/>
                                <w:jc w:val="both"/>
                                <w:rPr>
                                  <w:rFonts w:ascii="Times New Roman" w:eastAsia="Times New Roman" w:hAnsi="Times New Roman" w:cs="Times New Roman"/>
                                  <w:sz w:val="24"/>
                                  <w:szCs w:val="24"/>
                                  <w:lang w:val="en-IN" w:eastAsia="en-IN"/>
                                </w:rPr>
                              </w:pPr>
                            </w:p>
                            <w:tbl>
                              <w:tblPr>
                                <w:tblW w:w="9620" w:type="dxa"/>
                                <w:tblLook w:val="04A0" w:firstRow="1" w:lastRow="0" w:firstColumn="1" w:lastColumn="0" w:noHBand="0" w:noVBand="1"/>
                              </w:tblPr>
                              <w:tblGrid>
                                <w:gridCol w:w="760"/>
                                <w:gridCol w:w="4960"/>
                                <w:gridCol w:w="2380"/>
                                <w:gridCol w:w="1520"/>
                              </w:tblGrid>
                              <w:tr w:rsidR="007545F8" w:rsidRPr="008550D7" w14:paraId="3D418F24" w14:textId="77777777" w:rsidTr="003E564F">
                                <w:trPr>
                                  <w:trHeight w:val="555"/>
                                </w:trPr>
                                <w:tc>
                                  <w:tcPr>
                                    <w:tcW w:w="9620" w:type="dxa"/>
                                    <w:gridSpan w:val="4"/>
                                    <w:tcBorders>
                                      <w:top w:val="nil"/>
                                      <w:left w:val="nil"/>
                                      <w:bottom w:val="nil"/>
                                      <w:right w:val="nil"/>
                                    </w:tcBorders>
                                    <w:vAlign w:val="center"/>
                                    <w:hideMark/>
                                  </w:tcPr>
                                  <w:p w14:paraId="794A94F6" w14:textId="77777777" w:rsidR="007545F8" w:rsidRPr="008550D7" w:rsidRDefault="007545F8" w:rsidP="003E564F">
                                    <w:pPr>
                                      <w:spacing w:after="0" w:line="240"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11Q. If yes, what type of fraud did you experience?</w:t>
                                    </w:r>
                                  </w:p>
                                </w:tc>
                              </w:tr>
                              <w:tr w:rsidR="007545F8" w:rsidRPr="008550D7" w14:paraId="52A6FD5B" w14:textId="77777777" w:rsidTr="003E564F">
                                <w:trPr>
                                  <w:trHeight w:val="360"/>
                                </w:trPr>
                                <w:tc>
                                  <w:tcPr>
                                    <w:tcW w:w="9620" w:type="dxa"/>
                                    <w:gridSpan w:val="4"/>
                                    <w:tcBorders>
                                      <w:top w:val="nil"/>
                                      <w:left w:val="nil"/>
                                      <w:bottom w:val="nil"/>
                                      <w:right w:val="nil"/>
                                    </w:tcBorders>
                                    <w:noWrap/>
                                    <w:vAlign w:val="center"/>
                                    <w:hideMark/>
                                  </w:tcPr>
                                  <w:p w14:paraId="171D1B24" w14:textId="77777777" w:rsidR="007545F8" w:rsidRPr="008550D7"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Table 4.11</w:t>
                                    </w:r>
                                  </w:p>
                                </w:tc>
                              </w:tr>
                              <w:tr w:rsidR="007545F8" w:rsidRPr="008550D7" w14:paraId="30AEA93E" w14:textId="77777777" w:rsidTr="003E564F">
                                <w:trPr>
                                  <w:trHeight w:val="435"/>
                                </w:trPr>
                                <w:tc>
                                  <w:tcPr>
                                    <w:tcW w:w="760" w:type="dxa"/>
                                    <w:tcBorders>
                                      <w:top w:val="single" w:sz="4" w:space="0" w:color="auto"/>
                                      <w:left w:val="single" w:sz="4" w:space="0" w:color="auto"/>
                                      <w:bottom w:val="single" w:sz="4" w:space="0" w:color="auto"/>
                                      <w:right w:val="single" w:sz="4" w:space="0" w:color="auto"/>
                                    </w:tcBorders>
                                    <w:shd w:val="clear" w:color="D9D9D9" w:fill="BFBFBF"/>
                                    <w:vAlign w:val="center"/>
                                    <w:hideMark/>
                                  </w:tcPr>
                                  <w:p w14:paraId="6B527E9F" w14:textId="77777777" w:rsidR="007545F8" w:rsidRPr="008550D7" w:rsidRDefault="007545F8" w:rsidP="003E564F">
                                    <w:pPr>
                                      <w:spacing w:after="0" w:line="240" w:lineRule="auto"/>
                                      <w:jc w:val="both"/>
                                      <w:rPr>
                                        <w:rFonts w:ascii="Times New Roman" w:eastAsia="Times New Roman" w:hAnsi="Times New Roman" w:cs="Times New Roman"/>
                                        <w:b/>
                                        <w:bCs/>
                                        <w:lang w:val="en-IN" w:eastAsia="en-IN"/>
                                      </w:rPr>
                                    </w:pPr>
                                    <w:proofErr w:type="spellStart"/>
                                    <w:proofErr w:type="gramStart"/>
                                    <w:r>
                                      <w:rPr>
                                        <w:rFonts w:ascii="Times New Roman" w:eastAsia="Times New Roman" w:hAnsi="Times New Roman" w:cs="Times New Roman"/>
                                        <w:b/>
                                        <w:bCs/>
                                        <w:lang w:val="en-IN" w:eastAsia="en-IN"/>
                                      </w:rPr>
                                      <w:t>S.No</w:t>
                                    </w:r>
                                    <w:proofErr w:type="spellEnd"/>
                                    <w:proofErr w:type="gramEnd"/>
                                  </w:p>
                                </w:tc>
                                <w:tc>
                                  <w:tcPr>
                                    <w:tcW w:w="4960" w:type="dxa"/>
                                    <w:tcBorders>
                                      <w:top w:val="single" w:sz="4" w:space="0" w:color="auto"/>
                                      <w:left w:val="nil"/>
                                      <w:bottom w:val="single" w:sz="4" w:space="0" w:color="auto"/>
                                      <w:right w:val="single" w:sz="4" w:space="0" w:color="auto"/>
                                    </w:tcBorders>
                                    <w:shd w:val="clear" w:color="D9D9D9" w:fill="BFBFBF"/>
                                    <w:vAlign w:val="center"/>
                                    <w:hideMark/>
                                  </w:tcPr>
                                  <w:p w14:paraId="56D08F8C" w14:textId="77777777" w:rsidR="007545F8" w:rsidRPr="008550D7" w:rsidRDefault="007545F8" w:rsidP="003E564F">
                                    <w:pPr>
                                      <w:spacing w:after="0" w:line="240" w:lineRule="auto"/>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Options</w:t>
                                    </w:r>
                                  </w:p>
                                </w:tc>
                                <w:tc>
                                  <w:tcPr>
                                    <w:tcW w:w="2380" w:type="dxa"/>
                                    <w:tcBorders>
                                      <w:top w:val="single" w:sz="4" w:space="0" w:color="auto"/>
                                      <w:left w:val="nil"/>
                                      <w:bottom w:val="single" w:sz="4" w:space="0" w:color="auto"/>
                                      <w:right w:val="single" w:sz="4" w:space="0" w:color="auto"/>
                                    </w:tcBorders>
                                    <w:shd w:val="clear" w:color="D9D9D9" w:fill="BFBFBF"/>
                                    <w:vAlign w:val="center"/>
                                    <w:hideMark/>
                                  </w:tcPr>
                                  <w:p w14:paraId="1A1FDC62" w14:textId="77777777" w:rsidR="007545F8" w:rsidRPr="008550D7" w:rsidRDefault="007545F8" w:rsidP="003E564F">
                                    <w:pPr>
                                      <w:spacing w:after="0" w:line="240" w:lineRule="auto"/>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No. of respondents</w:t>
                                    </w:r>
                                  </w:p>
                                </w:tc>
                                <w:tc>
                                  <w:tcPr>
                                    <w:tcW w:w="1520" w:type="dxa"/>
                                    <w:tcBorders>
                                      <w:top w:val="single" w:sz="4" w:space="0" w:color="auto"/>
                                      <w:left w:val="nil"/>
                                      <w:bottom w:val="single" w:sz="4" w:space="0" w:color="auto"/>
                                      <w:right w:val="single" w:sz="4" w:space="0" w:color="auto"/>
                                    </w:tcBorders>
                                    <w:shd w:val="clear" w:color="D9D9D9" w:fill="BFBFBF"/>
                                    <w:vAlign w:val="center"/>
                                    <w:hideMark/>
                                  </w:tcPr>
                                  <w:p w14:paraId="53564C01" w14:textId="77777777" w:rsidR="007545F8" w:rsidRPr="008550D7" w:rsidRDefault="007545F8" w:rsidP="003E564F">
                                    <w:pPr>
                                      <w:spacing w:after="0" w:line="240" w:lineRule="auto"/>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Percentage</w:t>
                                    </w:r>
                                  </w:p>
                                </w:tc>
                              </w:tr>
                              <w:tr w:rsidR="007545F8" w:rsidRPr="008550D7" w14:paraId="3E97FA9C" w14:textId="77777777" w:rsidTr="003E564F">
                                <w:trPr>
                                  <w:trHeight w:val="360"/>
                                </w:trPr>
                                <w:tc>
                                  <w:tcPr>
                                    <w:tcW w:w="760" w:type="dxa"/>
                                    <w:tcBorders>
                                      <w:top w:val="nil"/>
                                      <w:left w:val="single" w:sz="4" w:space="0" w:color="auto"/>
                                      <w:bottom w:val="single" w:sz="4" w:space="0" w:color="auto"/>
                                      <w:right w:val="single" w:sz="4" w:space="0" w:color="auto"/>
                                    </w:tcBorders>
                                    <w:shd w:val="clear" w:color="F2F2F2" w:fill="FFFFFF"/>
                                    <w:vAlign w:val="center"/>
                                    <w:hideMark/>
                                  </w:tcPr>
                                  <w:p w14:paraId="379F7210" w14:textId="77777777" w:rsidR="007545F8" w:rsidRPr="008550D7"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w:t>
                                    </w:r>
                                  </w:p>
                                </w:tc>
                                <w:tc>
                                  <w:tcPr>
                                    <w:tcW w:w="4960" w:type="dxa"/>
                                    <w:tcBorders>
                                      <w:top w:val="nil"/>
                                      <w:left w:val="nil"/>
                                      <w:bottom w:val="single" w:sz="4" w:space="0" w:color="auto"/>
                                      <w:right w:val="single" w:sz="4" w:space="0" w:color="auto"/>
                                    </w:tcBorders>
                                    <w:shd w:val="clear" w:color="F2F2F2" w:fill="FFFFFF"/>
                                    <w:vAlign w:val="center"/>
                                    <w:hideMark/>
                                  </w:tcPr>
                                  <w:p w14:paraId="7AE78EAD" w14:textId="77777777" w:rsidR="007545F8" w:rsidRPr="008550D7"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Phishing message or email</w:t>
                                    </w:r>
                                  </w:p>
                                </w:tc>
                                <w:tc>
                                  <w:tcPr>
                                    <w:tcW w:w="2380" w:type="dxa"/>
                                    <w:tcBorders>
                                      <w:top w:val="nil"/>
                                      <w:left w:val="nil"/>
                                      <w:bottom w:val="single" w:sz="4" w:space="0" w:color="auto"/>
                                      <w:right w:val="single" w:sz="4" w:space="0" w:color="auto"/>
                                    </w:tcBorders>
                                    <w:shd w:val="clear" w:color="F2F2F2" w:fill="FFFFFF"/>
                                    <w:vAlign w:val="center"/>
                                    <w:hideMark/>
                                  </w:tcPr>
                                  <w:p w14:paraId="20596BE6" w14:textId="77777777" w:rsidR="007545F8" w:rsidRPr="008550D7"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7</w:t>
                                    </w:r>
                                  </w:p>
                                </w:tc>
                                <w:tc>
                                  <w:tcPr>
                                    <w:tcW w:w="1520" w:type="dxa"/>
                                    <w:tcBorders>
                                      <w:top w:val="nil"/>
                                      <w:left w:val="nil"/>
                                      <w:bottom w:val="single" w:sz="4" w:space="0" w:color="auto"/>
                                      <w:right w:val="single" w:sz="4" w:space="0" w:color="auto"/>
                                    </w:tcBorders>
                                    <w:shd w:val="clear" w:color="F2F2F2" w:fill="FFFFFF"/>
                                    <w:vAlign w:val="center"/>
                                    <w:hideMark/>
                                  </w:tcPr>
                                  <w:p w14:paraId="218D2382" w14:textId="77777777" w:rsidR="007545F8" w:rsidRPr="008550D7"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7%</w:t>
                                    </w:r>
                                  </w:p>
                                </w:tc>
                              </w:tr>
                              <w:tr w:rsidR="007545F8" w:rsidRPr="008550D7" w14:paraId="1876B78C" w14:textId="77777777" w:rsidTr="003E564F">
                                <w:trPr>
                                  <w:trHeight w:val="360"/>
                                </w:trPr>
                                <w:tc>
                                  <w:tcPr>
                                    <w:tcW w:w="760" w:type="dxa"/>
                                    <w:tcBorders>
                                      <w:top w:val="nil"/>
                                      <w:left w:val="single" w:sz="4" w:space="0" w:color="auto"/>
                                      <w:bottom w:val="single" w:sz="4" w:space="0" w:color="auto"/>
                                      <w:right w:val="single" w:sz="4" w:space="0" w:color="auto"/>
                                    </w:tcBorders>
                                    <w:shd w:val="clear" w:color="FFFFFF" w:fill="F2F2F2"/>
                                    <w:vAlign w:val="center"/>
                                    <w:hideMark/>
                                  </w:tcPr>
                                  <w:p w14:paraId="6775F7FA" w14:textId="77777777" w:rsidR="007545F8" w:rsidRPr="008550D7"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2</w:t>
                                    </w:r>
                                  </w:p>
                                </w:tc>
                                <w:tc>
                                  <w:tcPr>
                                    <w:tcW w:w="4960" w:type="dxa"/>
                                    <w:tcBorders>
                                      <w:top w:val="nil"/>
                                      <w:left w:val="nil"/>
                                      <w:bottom w:val="single" w:sz="4" w:space="0" w:color="auto"/>
                                      <w:right w:val="single" w:sz="4" w:space="0" w:color="auto"/>
                                    </w:tcBorders>
                                    <w:shd w:val="clear" w:color="FFFFFF" w:fill="F2F2F2"/>
                                    <w:vAlign w:val="center"/>
                                    <w:hideMark/>
                                  </w:tcPr>
                                  <w:p w14:paraId="33B732B3" w14:textId="77777777" w:rsidR="007545F8" w:rsidRPr="008550D7"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Fraudulent phone calls pretending to be bank officials</w:t>
                                    </w:r>
                                  </w:p>
                                </w:tc>
                                <w:tc>
                                  <w:tcPr>
                                    <w:tcW w:w="2380" w:type="dxa"/>
                                    <w:tcBorders>
                                      <w:top w:val="nil"/>
                                      <w:left w:val="nil"/>
                                      <w:bottom w:val="single" w:sz="4" w:space="0" w:color="auto"/>
                                      <w:right w:val="single" w:sz="4" w:space="0" w:color="auto"/>
                                    </w:tcBorders>
                                    <w:shd w:val="clear" w:color="FFFFFF" w:fill="F2F2F2"/>
                                    <w:vAlign w:val="center"/>
                                    <w:hideMark/>
                                  </w:tcPr>
                                  <w:p w14:paraId="1620C0B1" w14:textId="77777777" w:rsidR="007545F8" w:rsidRPr="008550D7"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7</w:t>
                                    </w:r>
                                  </w:p>
                                </w:tc>
                                <w:tc>
                                  <w:tcPr>
                                    <w:tcW w:w="1520" w:type="dxa"/>
                                    <w:tcBorders>
                                      <w:top w:val="nil"/>
                                      <w:left w:val="nil"/>
                                      <w:bottom w:val="single" w:sz="4" w:space="0" w:color="auto"/>
                                      <w:right w:val="single" w:sz="4" w:space="0" w:color="auto"/>
                                    </w:tcBorders>
                                    <w:shd w:val="clear" w:color="FFFFFF" w:fill="F2F2F2"/>
                                    <w:vAlign w:val="center"/>
                                    <w:hideMark/>
                                  </w:tcPr>
                                  <w:p w14:paraId="018CFA9B" w14:textId="77777777" w:rsidR="007545F8" w:rsidRPr="008550D7"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7%</w:t>
                                    </w:r>
                                  </w:p>
                                </w:tc>
                              </w:tr>
                              <w:tr w:rsidR="007545F8" w:rsidRPr="008550D7" w14:paraId="3A110591" w14:textId="77777777" w:rsidTr="003E564F">
                                <w:trPr>
                                  <w:trHeight w:val="360"/>
                                </w:trPr>
                                <w:tc>
                                  <w:tcPr>
                                    <w:tcW w:w="760" w:type="dxa"/>
                                    <w:tcBorders>
                                      <w:top w:val="nil"/>
                                      <w:left w:val="single" w:sz="4" w:space="0" w:color="auto"/>
                                      <w:bottom w:val="single" w:sz="4" w:space="0" w:color="auto"/>
                                      <w:right w:val="single" w:sz="4" w:space="0" w:color="auto"/>
                                    </w:tcBorders>
                                    <w:shd w:val="clear" w:color="F2F2F2" w:fill="FFFFFF"/>
                                    <w:vAlign w:val="center"/>
                                    <w:hideMark/>
                                  </w:tcPr>
                                  <w:p w14:paraId="1D6C21EC" w14:textId="77777777" w:rsidR="007545F8" w:rsidRPr="008550D7"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3</w:t>
                                    </w:r>
                                  </w:p>
                                </w:tc>
                                <w:tc>
                                  <w:tcPr>
                                    <w:tcW w:w="4960" w:type="dxa"/>
                                    <w:tcBorders>
                                      <w:top w:val="nil"/>
                                      <w:left w:val="nil"/>
                                      <w:bottom w:val="single" w:sz="4" w:space="0" w:color="auto"/>
                                      <w:right w:val="single" w:sz="4" w:space="0" w:color="auto"/>
                                    </w:tcBorders>
                                    <w:shd w:val="clear" w:color="F2F2F2" w:fill="FFFFFF"/>
                                    <w:vAlign w:val="center"/>
                                    <w:hideMark/>
                                  </w:tcPr>
                                  <w:p w14:paraId="585E1238" w14:textId="77777777" w:rsidR="007545F8" w:rsidRPr="008550D7"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Fake websites or mobile applications</w:t>
                                    </w:r>
                                  </w:p>
                                </w:tc>
                                <w:tc>
                                  <w:tcPr>
                                    <w:tcW w:w="2380" w:type="dxa"/>
                                    <w:tcBorders>
                                      <w:top w:val="nil"/>
                                      <w:left w:val="nil"/>
                                      <w:bottom w:val="single" w:sz="4" w:space="0" w:color="auto"/>
                                      <w:right w:val="single" w:sz="4" w:space="0" w:color="auto"/>
                                    </w:tcBorders>
                                    <w:shd w:val="clear" w:color="F2F2F2" w:fill="FFFFFF"/>
                                    <w:vAlign w:val="center"/>
                                    <w:hideMark/>
                                  </w:tcPr>
                                  <w:p w14:paraId="2BEDC85F" w14:textId="77777777" w:rsidR="007545F8" w:rsidRPr="008550D7"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4</w:t>
                                    </w:r>
                                  </w:p>
                                </w:tc>
                                <w:tc>
                                  <w:tcPr>
                                    <w:tcW w:w="1520" w:type="dxa"/>
                                    <w:tcBorders>
                                      <w:top w:val="nil"/>
                                      <w:left w:val="nil"/>
                                      <w:bottom w:val="single" w:sz="4" w:space="0" w:color="auto"/>
                                      <w:right w:val="single" w:sz="4" w:space="0" w:color="auto"/>
                                    </w:tcBorders>
                                    <w:shd w:val="clear" w:color="F2F2F2" w:fill="FFFFFF"/>
                                    <w:vAlign w:val="center"/>
                                    <w:hideMark/>
                                  </w:tcPr>
                                  <w:p w14:paraId="5C2CB462" w14:textId="77777777" w:rsidR="007545F8" w:rsidRPr="008550D7"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4%</w:t>
                                    </w:r>
                                  </w:p>
                                </w:tc>
                              </w:tr>
                              <w:tr w:rsidR="007545F8" w:rsidRPr="008550D7" w14:paraId="31DAAA3C" w14:textId="77777777" w:rsidTr="003E564F">
                                <w:trPr>
                                  <w:trHeight w:val="360"/>
                                </w:trPr>
                                <w:tc>
                                  <w:tcPr>
                                    <w:tcW w:w="760" w:type="dxa"/>
                                    <w:tcBorders>
                                      <w:top w:val="nil"/>
                                      <w:left w:val="single" w:sz="4" w:space="0" w:color="auto"/>
                                      <w:bottom w:val="single" w:sz="4" w:space="0" w:color="auto"/>
                                      <w:right w:val="single" w:sz="4" w:space="0" w:color="auto"/>
                                    </w:tcBorders>
                                    <w:shd w:val="clear" w:color="FFFFFF" w:fill="F2F2F2"/>
                                    <w:vAlign w:val="center"/>
                                    <w:hideMark/>
                                  </w:tcPr>
                                  <w:p w14:paraId="3A0F7015" w14:textId="77777777" w:rsidR="007545F8" w:rsidRPr="008550D7"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4</w:t>
                                    </w:r>
                                  </w:p>
                                </w:tc>
                                <w:tc>
                                  <w:tcPr>
                                    <w:tcW w:w="4960" w:type="dxa"/>
                                    <w:tcBorders>
                                      <w:top w:val="nil"/>
                                      <w:left w:val="nil"/>
                                      <w:bottom w:val="single" w:sz="4" w:space="0" w:color="auto"/>
                                      <w:right w:val="single" w:sz="4" w:space="0" w:color="auto"/>
                                    </w:tcBorders>
                                    <w:shd w:val="clear" w:color="FFFFFF" w:fill="F2F2F2"/>
                                    <w:vAlign w:val="center"/>
                                    <w:hideMark/>
                                  </w:tcPr>
                                  <w:p w14:paraId="7D4B9863" w14:textId="77777777" w:rsidR="007545F8" w:rsidRPr="008550D7"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Unauthorized bank transactions</w:t>
                                    </w:r>
                                  </w:p>
                                </w:tc>
                                <w:tc>
                                  <w:tcPr>
                                    <w:tcW w:w="2380" w:type="dxa"/>
                                    <w:tcBorders>
                                      <w:top w:val="nil"/>
                                      <w:left w:val="nil"/>
                                      <w:bottom w:val="single" w:sz="4" w:space="0" w:color="auto"/>
                                      <w:right w:val="single" w:sz="4" w:space="0" w:color="auto"/>
                                    </w:tcBorders>
                                    <w:shd w:val="clear" w:color="FFFFFF" w:fill="F2F2F2"/>
                                    <w:vAlign w:val="center"/>
                                    <w:hideMark/>
                                  </w:tcPr>
                                  <w:p w14:paraId="58220819" w14:textId="77777777" w:rsidR="007545F8" w:rsidRPr="008550D7"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5</w:t>
                                    </w:r>
                                  </w:p>
                                </w:tc>
                                <w:tc>
                                  <w:tcPr>
                                    <w:tcW w:w="1520" w:type="dxa"/>
                                    <w:tcBorders>
                                      <w:top w:val="nil"/>
                                      <w:left w:val="nil"/>
                                      <w:bottom w:val="single" w:sz="4" w:space="0" w:color="auto"/>
                                      <w:right w:val="single" w:sz="4" w:space="0" w:color="auto"/>
                                    </w:tcBorders>
                                    <w:shd w:val="clear" w:color="FFFFFF" w:fill="F2F2F2"/>
                                    <w:vAlign w:val="center"/>
                                    <w:hideMark/>
                                  </w:tcPr>
                                  <w:p w14:paraId="2C9D83EB" w14:textId="77777777" w:rsidR="007545F8" w:rsidRPr="008550D7"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5%</w:t>
                                    </w:r>
                                  </w:p>
                                </w:tc>
                              </w:tr>
                              <w:tr w:rsidR="007545F8" w:rsidRPr="008550D7" w14:paraId="45CE6578" w14:textId="77777777" w:rsidTr="003E564F">
                                <w:trPr>
                                  <w:trHeight w:val="360"/>
                                </w:trPr>
                                <w:tc>
                                  <w:tcPr>
                                    <w:tcW w:w="760" w:type="dxa"/>
                                    <w:tcBorders>
                                      <w:top w:val="nil"/>
                                      <w:left w:val="single" w:sz="4" w:space="0" w:color="auto"/>
                                      <w:bottom w:val="single" w:sz="4" w:space="0" w:color="auto"/>
                                      <w:right w:val="single" w:sz="4" w:space="0" w:color="auto"/>
                                    </w:tcBorders>
                                    <w:shd w:val="clear" w:color="F2F2F2" w:fill="FFFFFF"/>
                                    <w:vAlign w:val="center"/>
                                    <w:hideMark/>
                                  </w:tcPr>
                                  <w:p w14:paraId="2CC18DCC" w14:textId="77777777" w:rsidR="007545F8" w:rsidRPr="008550D7"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5</w:t>
                                    </w:r>
                                  </w:p>
                                </w:tc>
                                <w:tc>
                                  <w:tcPr>
                                    <w:tcW w:w="4960" w:type="dxa"/>
                                    <w:tcBorders>
                                      <w:top w:val="nil"/>
                                      <w:left w:val="nil"/>
                                      <w:bottom w:val="single" w:sz="4" w:space="0" w:color="auto"/>
                                      <w:right w:val="single" w:sz="4" w:space="0" w:color="auto"/>
                                    </w:tcBorders>
                                    <w:shd w:val="clear" w:color="F2F2F2" w:fill="FFFFFF"/>
                                    <w:vAlign w:val="center"/>
                                    <w:hideMark/>
                                  </w:tcPr>
                                  <w:p w14:paraId="1869A853" w14:textId="77777777" w:rsidR="007545F8" w:rsidRPr="008550D7"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Not applicable</w:t>
                                    </w:r>
                                  </w:p>
                                </w:tc>
                                <w:tc>
                                  <w:tcPr>
                                    <w:tcW w:w="2380" w:type="dxa"/>
                                    <w:tcBorders>
                                      <w:top w:val="nil"/>
                                      <w:left w:val="nil"/>
                                      <w:bottom w:val="single" w:sz="4" w:space="0" w:color="auto"/>
                                      <w:right w:val="single" w:sz="4" w:space="0" w:color="auto"/>
                                    </w:tcBorders>
                                    <w:shd w:val="clear" w:color="F2F2F2" w:fill="FFFFFF"/>
                                    <w:vAlign w:val="center"/>
                                    <w:hideMark/>
                                  </w:tcPr>
                                  <w:p w14:paraId="286B2A22" w14:textId="77777777" w:rsidR="007545F8" w:rsidRPr="008550D7"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77</w:t>
                                    </w:r>
                                  </w:p>
                                </w:tc>
                                <w:tc>
                                  <w:tcPr>
                                    <w:tcW w:w="1520" w:type="dxa"/>
                                    <w:tcBorders>
                                      <w:top w:val="nil"/>
                                      <w:left w:val="nil"/>
                                      <w:bottom w:val="single" w:sz="4" w:space="0" w:color="auto"/>
                                      <w:right w:val="single" w:sz="4" w:space="0" w:color="auto"/>
                                    </w:tcBorders>
                                    <w:shd w:val="clear" w:color="F2F2F2" w:fill="FFFFFF"/>
                                    <w:vAlign w:val="center"/>
                                    <w:hideMark/>
                                  </w:tcPr>
                                  <w:p w14:paraId="323C13BF" w14:textId="77777777" w:rsidR="007545F8" w:rsidRPr="008550D7"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77%</w:t>
                                    </w:r>
                                  </w:p>
                                </w:tc>
                              </w:tr>
                              <w:tr w:rsidR="007545F8" w:rsidRPr="008550D7" w14:paraId="7977EE26" w14:textId="77777777" w:rsidTr="003E564F">
                                <w:trPr>
                                  <w:trHeight w:val="390"/>
                                </w:trPr>
                                <w:tc>
                                  <w:tcPr>
                                    <w:tcW w:w="760" w:type="dxa"/>
                                    <w:tcBorders>
                                      <w:top w:val="nil"/>
                                      <w:left w:val="single" w:sz="4" w:space="0" w:color="auto"/>
                                      <w:bottom w:val="single" w:sz="4" w:space="0" w:color="auto"/>
                                      <w:right w:val="single" w:sz="4" w:space="0" w:color="auto"/>
                                    </w:tcBorders>
                                    <w:shd w:val="clear" w:color="F2F2F2" w:fill="D9D9D9"/>
                                    <w:noWrap/>
                                    <w:vAlign w:val="center"/>
                                    <w:hideMark/>
                                  </w:tcPr>
                                  <w:p w14:paraId="1A1799B1" w14:textId="77777777" w:rsidR="007545F8" w:rsidRPr="008550D7" w:rsidRDefault="007545F8" w:rsidP="003E564F">
                                    <w:pPr>
                                      <w:spacing w:after="0" w:line="240" w:lineRule="auto"/>
                                      <w:jc w:val="both"/>
                                      <w:rPr>
                                        <w:rFonts w:ascii="Times New Roman" w:eastAsia="Times New Roman" w:hAnsi="Times New Roman" w:cs="Times New Roman"/>
                                        <w:b/>
                                        <w:bCs/>
                                        <w:lang w:val="en-IN" w:eastAsia="en-IN"/>
                                      </w:rPr>
                                    </w:pPr>
                                  </w:p>
                                </w:tc>
                                <w:tc>
                                  <w:tcPr>
                                    <w:tcW w:w="4960" w:type="dxa"/>
                                    <w:tcBorders>
                                      <w:top w:val="nil"/>
                                      <w:left w:val="nil"/>
                                      <w:bottom w:val="single" w:sz="4" w:space="0" w:color="auto"/>
                                      <w:right w:val="single" w:sz="4" w:space="0" w:color="auto"/>
                                    </w:tcBorders>
                                    <w:shd w:val="clear" w:color="F2F2F2" w:fill="D9D9D9"/>
                                    <w:noWrap/>
                                    <w:vAlign w:val="center"/>
                                    <w:hideMark/>
                                  </w:tcPr>
                                  <w:p w14:paraId="166FE0C3" w14:textId="77777777" w:rsidR="007545F8" w:rsidRPr="008550D7" w:rsidRDefault="007545F8" w:rsidP="003E564F">
                                    <w:pPr>
                                      <w:spacing w:after="0" w:line="240" w:lineRule="auto"/>
                                      <w:jc w:val="both"/>
                                      <w:rPr>
                                        <w:rFonts w:ascii="Times New Roman" w:eastAsia="Times New Roman" w:hAnsi="Times New Roman" w:cs="Times New Roman"/>
                                        <w:b/>
                                        <w:bCs/>
                                        <w:i/>
                                        <w:iCs/>
                                        <w:lang w:val="en-IN" w:eastAsia="en-IN"/>
                                      </w:rPr>
                                    </w:pPr>
                                    <w:r>
                                      <w:rPr>
                                        <w:rFonts w:ascii="Times New Roman" w:eastAsia="Times New Roman" w:hAnsi="Times New Roman" w:cs="Times New Roman"/>
                                        <w:b/>
                                        <w:bCs/>
                                        <w:i/>
                                        <w:iCs/>
                                        <w:lang w:val="en-IN" w:eastAsia="en-IN"/>
                                      </w:rPr>
                                      <w:t>Total</w:t>
                                    </w:r>
                                  </w:p>
                                </w:tc>
                                <w:tc>
                                  <w:tcPr>
                                    <w:tcW w:w="2380" w:type="dxa"/>
                                    <w:tcBorders>
                                      <w:top w:val="nil"/>
                                      <w:left w:val="nil"/>
                                      <w:bottom w:val="single" w:sz="4" w:space="0" w:color="auto"/>
                                      <w:right w:val="single" w:sz="4" w:space="0" w:color="auto"/>
                                    </w:tcBorders>
                                    <w:shd w:val="clear" w:color="F2F2F2" w:fill="D9D9D9"/>
                                    <w:noWrap/>
                                    <w:vAlign w:val="center"/>
                                    <w:hideMark/>
                                  </w:tcPr>
                                  <w:p w14:paraId="5D0E5AED" w14:textId="77777777" w:rsidR="007545F8" w:rsidRPr="008550D7" w:rsidRDefault="007545F8" w:rsidP="003E564F">
                                    <w:pPr>
                                      <w:spacing w:after="0" w:line="240" w:lineRule="auto"/>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100</w:t>
                                    </w:r>
                                  </w:p>
                                </w:tc>
                                <w:tc>
                                  <w:tcPr>
                                    <w:tcW w:w="1520" w:type="dxa"/>
                                    <w:tcBorders>
                                      <w:top w:val="nil"/>
                                      <w:left w:val="nil"/>
                                      <w:bottom w:val="single" w:sz="4" w:space="0" w:color="auto"/>
                                      <w:right w:val="single" w:sz="4" w:space="0" w:color="auto"/>
                                    </w:tcBorders>
                                    <w:shd w:val="clear" w:color="F2F2F2" w:fill="D9D9D9"/>
                                    <w:noWrap/>
                                    <w:vAlign w:val="center"/>
                                    <w:hideMark/>
                                  </w:tcPr>
                                  <w:p w14:paraId="0AC317E2" w14:textId="77777777" w:rsidR="007545F8" w:rsidRPr="008550D7" w:rsidRDefault="007545F8" w:rsidP="003E564F">
                                    <w:pPr>
                                      <w:spacing w:after="0" w:line="240" w:lineRule="auto"/>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100%</w:t>
                                    </w:r>
                                  </w:p>
                                </w:tc>
                              </w:tr>
                              <w:tr w:rsidR="007545F8" w:rsidRPr="008550D7" w14:paraId="30D940DB" w14:textId="77777777" w:rsidTr="003E564F">
                                <w:trPr>
                                  <w:trHeight w:val="315"/>
                                </w:trPr>
                                <w:tc>
                                  <w:tcPr>
                                    <w:tcW w:w="9620" w:type="dxa"/>
                                    <w:gridSpan w:val="4"/>
                                    <w:tcBorders>
                                      <w:top w:val="nil"/>
                                      <w:left w:val="nil"/>
                                      <w:bottom w:val="nil"/>
                                      <w:right w:val="nil"/>
                                    </w:tcBorders>
                                    <w:noWrap/>
                                    <w:vAlign w:val="center"/>
                                    <w:hideMark/>
                                  </w:tcPr>
                                  <w:p w14:paraId="08F818BA" w14:textId="77777777" w:rsidR="007545F8" w:rsidRPr="008550D7" w:rsidRDefault="007545F8" w:rsidP="003E564F">
                                    <w:pPr>
                                      <w:spacing w:after="0" w:line="240" w:lineRule="auto"/>
                                      <w:jc w:val="both"/>
                                      <w:rPr>
                                        <w:rFonts w:ascii="Times New Roman" w:eastAsia="Times New Roman" w:hAnsi="Times New Roman" w:cs="Times New Roman"/>
                                        <w:sz w:val="18"/>
                                        <w:szCs w:val="18"/>
                                        <w:lang w:val="en-IN" w:eastAsia="en-IN"/>
                                      </w:rPr>
                                    </w:pPr>
                                    <w:r>
                                      <w:rPr>
                                        <w:rFonts w:ascii="Times New Roman" w:eastAsia="Times New Roman" w:hAnsi="Times New Roman" w:cs="Times New Roman"/>
                                        <w:sz w:val="18"/>
                                        <w:szCs w:val="18"/>
                                        <w:lang w:val="en-IN" w:eastAsia="en-IN"/>
                                      </w:rPr>
                                      <w:t>SOURCE: Primary data</w:t>
                                    </w:r>
                                  </w:p>
                                </w:tc>
                              </w:tr>
                            </w:tbl>
                            <w:p w14:paraId="1999EE9F" w14:textId="77777777" w:rsidR="007545F8" w:rsidRPr="008550D7" w:rsidRDefault="007545F8" w:rsidP="003E564F">
                              <w:pPr>
                                <w:spacing w:after="0" w:line="240" w:lineRule="auto"/>
                                <w:jc w:val="both"/>
                                <w:rPr>
                                  <w:rFonts w:ascii="Times New Roman" w:eastAsia="Times New Roman" w:hAnsi="Times New Roman" w:cs="Times New Roman"/>
                                  <w:sz w:val="24"/>
                                  <w:szCs w:val="24"/>
                                  <w:lang w:val="en-IN" w:eastAsia="en-IN"/>
                                </w:rPr>
                              </w:pPr>
                            </w:p>
                          </w:tc>
                        </w:tr>
                        <w:tr w:rsidR="007545F8" w:rsidRPr="008550D7" w14:paraId="4177B3D7" w14:textId="77777777" w:rsidTr="003E564F">
                          <w:trPr>
                            <w:trHeight w:val="360"/>
                          </w:trPr>
                          <w:tc>
                            <w:tcPr>
                              <w:tcW w:w="9182" w:type="dxa"/>
                              <w:vMerge/>
                              <w:tcBorders>
                                <w:top w:val="nil"/>
                                <w:left w:val="nil"/>
                                <w:bottom w:val="nil"/>
                                <w:right w:val="nil"/>
                              </w:tcBorders>
                              <w:vAlign w:val="center"/>
                              <w:hideMark/>
                            </w:tcPr>
                            <w:p w14:paraId="37667742" w14:textId="77777777" w:rsidR="007545F8" w:rsidRPr="008550D7" w:rsidRDefault="007545F8" w:rsidP="003E564F">
                              <w:pPr>
                                <w:spacing w:after="0" w:line="240" w:lineRule="auto"/>
                                <w:jc w:val="both"/>
                                <w:rPr>
                                  <w:rFonts w:ascii="Times New Roman" w:eastAsia="Times New Roman" w:hAnsi="Times New Roman" w:cs="Times New Roman"/>
                                  <w:sz w:val="20"/>
                                  <w:szCs w:val="20"/>
                                  <w:lang w:val="en-IN" w:eastAsia="en-IN"/>
                                </w:rPr>
                              </w:pPr>
                            </w:p>
                          </w:tc>
                          <w:tc>
                            <w:tcPr>
                              <w:tcW w:w="222" w:type="dxa"/>
                              <w:tcBorders>
                                <w:top w:val="nil"/>
                                <w:left w:val="nil"/>
                                <w:bottom w:val="nil"/>
                                <w:right w:val="nil"/>
                              </w:tcBorders>
                              <w:noWrap/>
                              <w:vAlign w:val="bottom"/>
                              <w:hideMark/>
                            </w:tcPr>
                            <w:p w14:paraId="70F9FD4F" w14:textId="77777777" w:rsidR="007545F8" w:rsidRPr="008550D7" w:rsidRDefault="007545F8" w:rsidP="003E564F">
                              <w:pPr>
                                <w:spacing w:after="0" w:line="240" w:lineRule="auto"/>
                                <w:jc w:val="both"/>
                                <w:rPr>
                                  <w:rFonts w:ascii="Times New Roman" w:eastAsia="Times New Roman" w:hAnsi="Times New Roman" w:cs="Times New Roman"/>
                                  <w:sz w:val="20"/>
                                  <w:szCs w:val="20"/>
                                  <w:lang w:val="en-IN" w:eastAsia="en-IN"/>
                                </w:rPr>
                              </w:pPr>
                            </w:p>
                          </w:tc>
                        </w:tr>
                        <w:tr w:rsidR="007545F8" w:rsidRPr="008550D7" w14:paraId="7463D63F" w14:textId="77777777" w:rsidTr="003E564F">
                          <w:trPr>
                            <w:trHeight w:val="360"/>
                          </w:trPr>
                          <w:tc>
                            <w:tcPr>
                              <w:tcW w:w="9182" w:type="dxa"/>
                              <w:vMerge/>
                              <w:tcBorders>
                                <w:top w:val="nil"/>
                                <w:left w:val="nil"/>
                                <w:bottom w:val="nil"/>
                                <w:right w:val="nil"/>
                              </w:tcBorders>
                              <w:vAlign w:val="center"/>
                              <w:hideMark/>
                            </w:tcPr>
                            <w:p w14:paraId="283B0790" w14:textId="77777777" w:rsidR="007545F8" w:rsidRPr="008550D7" w:rsidRDefault="007545F8" w:rsidP="003E564F">
                              <w:pPr>
                                <w:spacing w:after="0" w:line="240" w:lineRule="auto"/>
                                <w:jc w:val="both"/>
                                <w:rPr>
                                  <w:rFonts w:ascii="Times New Roman" w:eastAsia="Times New Roman" w:hAnsi="Times New Roman" w:cs="Times New Roman"/>
                                  <w:sz w:val="20"/>
                                  <w:szCs w:val="20"/>
                                  <w:lang w:val="en-IN" w:eastAsia="en-IN"/>
                                </w:rPr>
                              </w:pPr>
                            </w:p>
                          </w:tc>
                          <w:tc>
                            <w:tcPr>
                              <w:tcW w:w="222" w:type="dxa"/>
                              <w:tcBorders>
                                <w:top w:val="nil"/>
                                <w:left w:val="nil"/>
                                <w:bottom w:val="nil"/>
                                <w:right w:val="nil"/>
                              </w:tcBorders>
                              <w:noWrap/>
                              <w:vAlign w:val="bottom"/>
                              <w:hideMark/>
                            </w:tcPr>
                            <w:p w14:paraId="7B9DEB96" w14:textId="77777777" w:rsidR="007545F8" w:rsidRPr="008550D7" w:rsidRDefault="007545F8" w:rsidP="003E564F">
                              <w:pPr>
                                <w:spacing w:after="0" w:line="240" w:lineRule="auto"/>
                                <w:jc w:val="both"/>
                                <w:rPr>
                                  <w:rFonts w:ascii="Times New Roman" w:eastAsia="Times New Roman" w:hAnsi="Times New Roman" w:cs="Times New Roman"/>
                                  <w:sz w:val="20"/>
                                  <w:szCs w:val="20"/>
                                  <w:lang w:val="en-IN" w:eastAsia="en-IN"/>
                                </w:rPr>
                              </w:pPr>
                            </w:p>
                          </w:tc>
                        </w:tr>
                        <w:tr w:rsidR="007545F8" w:rsidRPr="008550D7" w14:paraId="3A7C6C83" w14:textId="77777777" w:rsidTr="003E564F">
                          <w:trPr>
                            <w:trHeight w:val="360"/>
                          </w:trPr>
                          <w:tc>
                            <w:tcPr>
                              <w:tcW w:w="9182" w:type="dxa"/>
                              <w:vMerge/>
                              <w:tcBorders>
                                <w:top w:val="nil"/>
                                <w:left w:val="nil"/>
                                <w:bottom w:val="nil"/>
                                <w:right w:val="nil"/>
                              </w:tcBorders>
                              <w:vAlign w:val="center"/>
                            </w:tcPr>
                            <w:p w14:paraId="351F195C" w14:textId="77777777" w:rsidR="007545F8" w:rsidRPr="008550D7" w:rsidRDefault="007545F8" w:rsidP="003E564F">
                              <w:pPr>
                                <w:spacing w:after="0" w:line="240" w:lineRule="auto"/>
                                <w:jc w:val="both"/>
                                <w:rPr>
                                  <w:rFonts w:ascii="Times New Roman" w:eastAsia="Times New Roman" w:hAnsi="Times New Roman" w:cs="Times New Roman"/>
                                  <w:sz w:val="20"/>
                                  <w:szCs w:val="20"/>
                                  <w:lang w:val="en-IN" w:eastAsia="en-IN"/>
                                </w:rPr>
                              </w:pPr>
                            </w:p>
                          </w:tc>
                          <w:tc>
                            <w:tcPr>
                              <w:tcW w:w="222" w:type="dxa"/>
                              <w:tcBorders>
                                <w:top w:val="nil"/>
                                <w:left w:val="nil"/>
                                <w:bottom w:val="nil"/>
                                <w:right w:val="nil"/>
                              </w:tcBorders>
                              <w:noWrap/>
                              <w:vAlign w:val="bottom"/>
                            </w:tcPr>
                            <w:p w14:paraId="051CBC9C" w14:textId="77777777" w:rsidR="007545F8" w:rsidRPr="008550D7" w:rsidRDefault="007545F8" w:rsidP="003E564F">
                              <w:pPr>
                                <w:spacing w:after="0" w:line="240" w:lineRule="auto"/>
                                <w:jc w:val="both"/>
                                <w:rPr>
                                  <w:rFonts w:ascii="Times New Roman" w:eastAsia="Times New Roman" w:hAnsi="Times New Roman" w:cs="Times New Roman"/>
                                  <w:sz w:val="20"/>
                                  <w:szCs w:val="20"/>
                                  <w:lang w:val="en-IN" w:eastAsia="en-IN"/>
                                </w:rPr>
                              </w:pPr>
                            </w:p>
                          </w:tc>
                        </w:tr>
                        <w:tr w:rsidR="007545F8" w:rsidRPr="008550D7" w14:paraId="4D3A7DCC" w14:textId="77777777" w:rsidTr="003E564F">
                          <w:trPr>
                            <w:trHeight w:val="360"/>
                          </w:trPr>
                          <w:tc>
                            <w:tcPr>
                              <w:tcW w:w="9182" w:type="dxa"/>
                              <w:vMerge/>
                              <w:tcBorders>
                                <w:top w:val="nil"/>
                                <w:left w:val="nil"/>
                                <w:bottom w:val="nil"/>
                                <w:right w:val="nil"/>
                              </w:tcBorders>
                              <w:vAlign w:val="center"/>
                              <w:hideMark/>
                            </w:tcPr>
                            <w:p w14:paraId="525BAE23" w14:textId="77777777" w:rsidR="007545F8" w:rsidRPr="008550D7" w:rsidRDefault="007545F8" w:rsidP="003E564F">
                              <w:pPr>
                                <w:spacing w:after="0" w:line="240" w:lineRule="auto"/>
                                <w:jc w:val="both"/>
                                <w:rPr>
                                  <w:rFonts w:ascii="Times New Roman" w:eastAsia="Times New Roman" w:hAnsi="Times New Roman" w:cs="Times New Roman"/>
                                  <w:sz w:val="20"/>
                                  <w:szCs w:val="20"/>
                                  <w:lang w:val="en-IN" w:eastAsia="en-IN"/>
                                </w:rPr>
                              </w:pPr>
                            </w:p>
                          </w:tc>
                          <w:tc>
                            <w:tcPr>
                              <w:tcW w:w="222" w:type="dxa"/>
                              <w:tcBorders>
                                <w:top w:val="nil"/>
                                <w:left w:val="nil"/>
                                <w:bottom w:val="nil"/>
                                <w:right w:val="nil"/>
                              </w:tcBorders>
                              <w:noWrap/>
                              <w:vAlign w:val="bottom"/>
                              <w:hideMark/>
                            </w:tcPr>
                            <w:p w14:paraId="223458AC" w14:textId="77777777" w:rsidR="007545F8" w:rsidRPr="008550D7" w:rsidRDefault="007545F8" w:rsidP="003E564F">
                              <w:pPr>
                                <w:spacing w:after="0" w:line="240" w:lineRule="auto"/>
                                <w:jc w:val="both"/>
                                <w:rPr>
                                  <w:rFonts w:ascii="Times New Roman" w:eastAsia="Times New Roman" w:hAnsi="Times New Roman" w:cs="Times New Roman"/>
                                  <w:sz w:val="20"/>
                                  <w:szCs w:val="20"/>
                                  <w:lang w:val="en-IN" w:eastAsia="en-IN"/>
                                </w:rPr>
                              </w:pPr>
                            </w:p>
                          </w:tc>
                        </w:tr>
                        <w:tr w:rsidR="007545F8" w:rsidRPr="008550D7" w14:paraId="00352572" w14:textId="77777777" w:rsidTr="003E564F">
                          <w:trPr>
                            <w:trHeight w:val="360"/>
                          </w:trPr>
                          <w:tc>
                            <w:tcPr>
                              <w:tcW w:w="9182" w:type="dxa"/>
                              <w:vMerge/>
                              <w:tcBorders>
                                <w:top w:val="nil"/>
                                <w:left w:val="nil"/>
                                <w:bottom w:val="nil"/>
                                <w:right w:val="nil"/>
                              </w:tcBorders>
                              <w:vAlign w:val="center"/>
                              <w:hideMark/>
                            </w:tcPr>
                            <w:p w14:paraId="57F8E79B" w14:textId="77777777" w:rsidR="007545F8" w:rsidRPr="008550D7" w:rsidRDefault="007545F8" w:rsidP="003E564F">
                              <w:pPr>
                                <w:spacing w:after="0" w:line="240" w:lineRule="auto"/>
                                <w:jc w:val="both"/>
                                <w:rPr>
                                  <w:rFonts w:ascii="Times New Roman" w:eastAsia="Times New Roman" w:hAnsi="Times New Roman" w:cs="Times New Roman"/>
                                  <w:sz w:val="20"/>
                                  <w:szCs w:val="20"/>
                                  <w:lang w:val="en-IN" w:eastAsia="en-IN"/>
                                </w:rPr>
                              </w:pPr>
                            </w:p>
                          </w:tc>
                          <w:tc>
                            <w:tcPr>
                              <w:tcW w:w="222" w:type="dxa"/>
                              <w:tcBorders>
                                <w:top w:val="nil"/>
                                <w:left w:val="nil"/>
                                <w:bottom w:val="nil"/>
                                <w:right w:val="nil"/>
                              </w:tcBorders>
                              <w:noWrap/>
                              <w:vAlign w:val="bottom"/>
                              <w:hideMark/>
                            </w:tcPr>
                            <w:p w14:paraId="02D9FFC0" w14:textId="77777777" w:rsidR="007545F8" w:rsidRPr="008550D7" w:rsidRDefault="007545F8" w:rsidP="003E564F">
                              <w:pPr>
                                <w:spacing w:after="0" w:line="240" w:lineRule="auto"/>
                                <w:jc w:val="both"/>
                                <w:rPr>
                                  <w:rFonts w:ascii="Times New Roman" w:eastAsia="Times New Roman" w:hAnsi="Times New Roman" w:cs="Times New Roman"/>
                                  <w:sz w:val="20"/>
                                  <w:szCs w:val="20"/>
                                  <w:lang w:val="en-IN" w:eastAsia="en-IN"/>
                                </w:rPr>
                              </w:pPr>
                            </w:p>
                          </w:tc>
                        </w:tr>
                      </w:tbl>
                      <w:p w14:paraId="11EA3ED7" w14:textId="77777777" w:rsidR="007545F8" w:rsidRPr="008550D7" w:rsidRDefault="007545F8" w:rsidP="003E564F">
                        <w:pPr>
                          <w:spacing w:after="0" w:line="240" w:lineRule="auto"/>
                          <w:jc w:val="both"/>
                          <w:rPr>
                            <w:rFonts w:ascii="Times New Roman" w:eastAsia="Times New Roman" w:hAnsi="Times New Roman" w:cs="Times New Roman"/>
                            <w:sz w:val="18"/>
                            <w:szCs w:val="18"/>
                            <w:lang w:val="en-IN" w:eastAsia="en-IN"/>
                          </w:rPr>
                        </w:pPr>
                      </w:p>
                    </w:tc>
                  </w:tr>
                </w:tbl>
                <w:p w14:paraId="6A2EE358" w14:textId="77777777" w:rsidR="007545F8" w:rsidRPr="008550D7" w:rsidRDefault="007545F8" w:rsidP="003E564F">
                  <w:pPr>
                    <w:spacing w:after="0" w:line="240" w:lineRule="auto"/>
                    <w:jc w:val="both"/>
                    <w:rPr>
                      <w:rFonts w:ascii="Times New Roman" w:eastAsia="Times New Roman" w:hAnsi="Times New Roman" w:cs="Times New Roman"/>
                      <w:sz w:val="24"/>
                      <w:szCs w:val="24"/>
                      <w:lang w:val="en-IN" w:eastAsia="en-IN"/>
                    </w:rPr>
                  </w:pPr>
                </w:p>
              </w:tc>
            </w:tr>
            <w:tr w:rsidR="007545F8" w:rsidRPr="008550D7" w14:paraId="2C2669FD" w14:textId="77777777" w:rsidTr="003E564F">
              <w:trPr>
                <w:trHeight w:val="360"/>
              </w:trPr>
              <w:tc>
                <w:tcPr>
                  <w:tcW w:w="9620" w:type="dxa"/>
                  <w:vMerge/>
                  <w:tcBorders>
                    <w:top w:val="nil"/>
                    <w:left w:val="nil"/>
                    <w:bottom w:val="nil"/>
                    <w:right w:val="nil"/>
                  </w:tcBorders>
                  <w:vAlign w:val="center"/>
                  <w:hideMark/>
                </w:tcPr>
                <w:p w14:paraId="2FD07826" w14:textId="77777777" w:rsidR="007545F8" w:rsidRPr="008550D7" w:rsidRDefault="007545F8" w:rsidP="003E564F">
                  <w:pPr>
                    <w:spacing w:after="0" w:line="240" w:lineRule="auto"/>
                    <w:jc w:val="both"/>
                    <w:rPr>
                      <w:rFonts w:ascii="Times New Roman" w:eastAsia="Times New Roman" w:hAnsi="Times New Roman" w:cs="Times New Roman"/>
                      <w:sz w:val="20"/>
                      <w:szCs w:val="20"/>
                      <w:lang w:val="en-IN" w:eastAsia="en-IN"/>
                    </w:rPr>
                  </w:pPr>
                </w:p>
              </w:tc>
              <w:tc>
                <w:tcPr>
                  <w:tcW w:w="36" w:type="dxa"/>
                  <w:tcBorders>
                    <w:top w:val="nil"/>
                    <w:left w:val="nil"/>
                    <w:bottom w:val="nil"/>
                    <w:right w:val="nil"/>
                  </w:tcBorders>
                  <w:noWrap/>
                  <w:vAlign w:val="bottom"/>
                  <w:hideMark/>
                </w:tcPr>
                <w:p w14:paraId="6B9E1F5F" w14:textId="77777777" w:rsidR="007545F8" w:rsidRPr="008550D7" w:rsidRDefault="007545F8" w:rsidP="003E564F">
                  <w:pPr>
                    <w:spacing w:after="0" w:line="240" w:lineRule="auto"/>
                    <w:jc w:val="both"/>
                    <w:rPr>
                      <w:rFonts w:ascii="Times New Roman" w:eastAsia="Times New Roman" w:hAnsi="Times New Roman" w:cs="Times New Roman"/>
                      <w:sz w:val="20"/>
                      <w:szCs w:val="20"/>
                      <w:lang w:val="en-IN" w:eastAsia="en-IN"/>
                    </w:rPr>
                  </w:pPr>
                </w:p>
              </w:tc>
            </w:tr>
            <w:tr w:rsidR="007545F8" w:rsidRPr="008550D7" w14:paraId="505D4143" w14:textId="77777777" w:rsidTr="003E564F">
              <w:trPr>
                <w:trHeight w:val="360"/>
              </w:trPr>
              <w:tc>
                <w:tcPr>
                  <w:tcW w:w="9620" w:type="dxa"/>
                  <w:vMerge/>
                  <w:tcBorders>
                    <w:top w:val="nil"/>
                    <w:left w:val="nil"/>
                    <w:bottom w:val="nil"/>
                    <w:right w:val="nil"/>
                  </w:tcBorders>
                  <w:vAlign w:val="center"/>
                  <w:hideMark/>
                </w:tcPr>
                <w:p w14:paraId="58BCC6BB" w14:textId="77777777" w:rsidR="007545F8" w:rsidRPr="008550D7" w:rsidRDefault="007545F8" w:rsidP="003E564F">
                  <w:pPr>
                    <w:spacing w:after="0" w:line="240" w:lineRule="auto"/>
                    <w:jc w:val="both"/>
                    <w:rPr>
                      <w:rFonts w:ascii="Times New Roman" w:eastAsia="Times New Roman" w:hAnsi="Times New Roman" w:cs="Times New Roman"/>
                      <w:sz w:val="20"/>
                      <w:szCs w:val="20"/>
                      <w:lang w:val="en-IN" w:eastAsia="en-IN"/>
                    </w:rPr>
                  </w:pPr>
                </w:p>
              </w:tc>
              <w:tc>
                <w:tcPr>
                  <w:tcW w:w="36" w:type="dxa"/>
                  <w:tcBorders>
                    <w:top w:val="nil"/>
                    <w:left w:val="nil"/>
                    <w:bottom w:val="nil"/>
                    <w:right w:val="nil"/>
                  </w:tcBorders>
                  <w:noWrap/>
                  <w:vAlign w:val="bottom"/>
                  <w:hideMark/>
                </w:tcPr>
                <w:p w14:paraId="5D20DA22" w14:textId="77777777" w:rsidR="007545F8" w:rsidRPr="008550D7" w:rsidRDefault="007545F8" w:rsidP="003E564F">
                  <w:pPr>
                    <w:spacing w:after="0" w:line="240" w:lineRule="auto"/>
                    <w:jc w:val="both"/>
                    <w:rPr>
                      <w:rFonts w:ascii="Times New Roman" w:eastAsia="Times New Roman" w:hAnsi="Times New Roman" w:cs="Times New Roman"/>
                      <w:sz w:val="20"/>
                      <w:szCs w:val="20"/>
                      <w:lang w:val="en-IN" w:eastAsia="en-IN"/>
                    </w:rPr>
                  </w:pPr>
                </w:p>
              </w:tc>
            </w:tr>
            <w:tr w:rsidR="007545F8" w:rsidRPr="008550D7" w14:paraId="4C51C73B" w14:textId="77777777" w:rsidTr="003E564F">
              <w:trPr>
                <w:trHeight w:val="360"/>
              </w:trPr>
              <w:tc>
                <w:tcPr>
                  <w:tcW w:w="9620" w:type="dxa"/>
                  <w:vMerge/>
                  <w:tcBorders>
                    <w:top w:val="nil"/>
                    <w:left w:val="nil"/>
                    <w:bottom w:val="nil"/>
                    <w:right w:val="nil"/>
                  </w:tcBorders>
                  <w:vAlign w:val="center"/>
                  <w:hideMark/>
                </w:tcPr>
                <w:p w14:paraId="249D8B4C" w14:textId="77777777" w:rsidR="007545F8" w:rsidRPr="008550D7" w:rsidRDefault="007545F8" w:rsidP="003E564F">
                  <w:pPr>
                    <w:spacing w:after="0" w:line="240" w:lineRule="auto"/>
                    <w:jc w:val="both"/>
                    <w:rPr>
                      <w:rFonts w:ascii="Times New Roman" w:eastAsia="Times New Roman" w:hAnsi="Times New Roman" w:cs="Times New Roman"/>
                      <w:sz w:val="20"/>
                      <w:szCs w:val="20"/>
                      <w:lang w:val="en-IN" w:eastAsia="en-IN"/>
                    </w:rPr>
                  </w:pPr>
                </w:p>
              </w:tc>
              <w:tc>
                <w:tcPr>
                  <w:tcW w:w="36" w:type="dxa"/>
                  <w:tcBorders>
                    <w:top w:val="nil"/>
                    <w:left w:val="nil"/>
                    <w:bottom w:val="nil"/>
                    <w:right w:val="nil"/>
                  </w:tcBorders>
                  <w:noWrap/>
                  <w:vAlign w:val="bottom"/>
                  <w:hideMark/>
                </w:tcPr>
                <w:p w14:paraId="4AF5A1EC" w14:textId="77777777" w:rsidR="007545F8" w:rsidRPr="008550D7" w:rsidRDefault="007545F8" w:rsidP="003E564F">
                  <w:pPr>
                    <w:spacing w:after="0" w:line="240" w:lineRule="auto"/>
                    <w:jc w:val="both"/>
                    <w:rPr>
                      <w:rFonts w:ascii="Times New Roman" w:eastAsia="Times New Roman" w:hAnsi="Times New Roman" w:cs="Times New Roman"/>
                      <w:sz w:val="20"/>
                      <w:szCs w:val="20"/>
                      <w:lang w:val="en-IN" w:eastAsia="en-IN"/>
                    </w:rPr>
                  </w:pPr>
                </w:p>
              </w:tc>
            </w:tr>
            <w:tr w:rsidR="007545F8" w:rsidRPr="008550D7" w14:paraId="173B9D1D" w14:textId="77777777" w:rsidTr="003E564F">
              <w:trPr>
                <w:trHeight w:val="360"/>
              </w:trPr>
              <w:tc>
                <w:tcPr>
                  <w:tcW w:w="9620" w:type="dxa"/>
                  <w:vMerge/>
                  <w:tcBorders>
                    <w:top w:val="nil"/>
                    <w:left w:val="nil"/>
                    <w:bottom w:val="nil"/>
                    <w:right w:val="nil"/>
                  </w:tcBorders>
                  <w:vAlign w:val="center"/>
                  <w:hideMark/>
                </w:tcPr>
                <w:p w14:paraId="7854FCDE" w14:textId="77777777" w:rsidR="007545F8" w:rsidRPr="008550D7" w:rsidRDefault="007545F8" w:rsidP="003E564F">
                  <w:pPr>
                    <w:spacing w:after="0" w:line="240" w:lineRule="auto"/>
                    <w:jc w:val="both"/>
                    <w:rPr>
                      <w:rFonts w:ascii="Times New Roman" w:eastAsia="Times New Roman" w:hAnsi="Times New Roman" w:cs="Times New Roman"/>
                      <w:sz w:val="20"/>
                      <w:szCs w:val="20"/>
                      <w:lang w:val="en-IN" w:eastAsia="en-IN"/>
                    </w:rPr>
                  </w:pPr>
                </w:p>
              </w:tc>
              <w:tc>
                <w:tcPr>
                  <w:tcW w:w="36" w:type="dxa"/>
                  <w:tcBorders>
                    <w:top w:val="nil"/>
                    <w:left w:val="nil"/>
                    <w:bottom w:val="nil"/>
                    <w:right w:val="nil"/>
                  </w:tcBorders>
                  <w:noWrap/>
                  <w:vAlign w:val="bottom"/>
                  <w:hideMark/>
                </w:tcPr>
                <w:p w14:paraId="6F75DA10" w14:textId="77777777" w:rsidR="007545F8" w:rsidRPr="008550D7" w:rsidRDefault="007545F8" w:rsidP="003E564F">
                  <w:pPr>
                    <w:spacing w:after="0" w:line="240" w:lineRule="auto"/>
                    <w:jc w:val="both"/>
                    <w:rPr>
                      <w:rFonts w:ascii="Times New Roman" w:eastAsia="Times New Roman" w:hAnsi="Times New Roman" w:cs="Times New Roman"/>
                      <w:sz w:val="20"/>
                      <w:szCs w:val="20"/>
                      <w:lang w:val="en-IN" w:eastAsia="en-IN"/>
                    </w:rPr>
                  </w:pPr>
                </w:p>
              </w:tc>
            </w:tr>
          </w:tbl>
          <w:p w14:paraId="65071A67" w14:textId="77777777" w:rsidR="007545F8" w:rsidRDefault="007545F8" w:rsidP="003E564F">
            <w:pPr>
              <w:spacing w:after="0" w:line="240" w:lineRule="auto"/>
              <w:jc w:val="both"/>
              <w:rPr>
                <w:rFonts w:ascii="Times New Roman" w:eastAsia="Times New Roman" w:hAnsi="Times New Roman" w:cs="Times New Roman"/>
                <w:sz w:val="24"/>
                <w:szCs w:val="24"/>
                <w:lang w:val="en-IN" w:eastAsia="en-IN"/>
              </w:rPr>
            </w:pPr>
          </w:p>
          <w:p w14:paraId="5C8CDC73" w14:textId="77777777" w:rsidR="007545F8" w:rsidRDefault="007545F8" w:rsidP="003E564F">
            <w:pPr>
              <w:spacing w:after="0" w:line="240" w:lineRule="auto"/>
              <w:jc w:val="both"/>
              <w:rPr>
                <w:rFonts w:ascii="Times New Roman" w:eastAsia="Times New Roman" w:hAnsi="Times New Roman" w:cs="Times New Roman"/>
                <w:sz w:val="24"/>
                <w:szCs w:val="24"/>
                <w:lang w:val="en-IN" w:eastAsia="en-IN"/>
              </w:rPr>
            </w:pPr>
          </w:p>
          <w:p w14:paraId="22F20B5C" w14:textId="77777777" w:rsidR="007545F8" w:rsidRDefault="007545F8" w:rsidP="003E564F">
            <w:pPr>
              <w:spacing w:after="0" w:line="240" w:lineRule="auto"/>
              <w:jc w:val="both"/>
              <w:rPr>
                <w:rFonts w:ascii="Times New Roman" w:eastAsia="Times New Roman" w:hAnsi="Times New Roman" w:cs="Times New Roman"/>
                <w:sz w:val="24"/>
                <w:szCs w:val="24"/>
                <w:lang w:val="en-IN" w:eastAsia="en-IN"/>
              </w:rPr>
            </w:pPr>
          </w:p>
          <w:p w14:paraId="3AAA8B42" w14:textId="77777777" w:rsidR="007545F8" w:rsidRDefault="007545F8" w:rsidP="003E564F">
            <w:pPr>
              <w:spacing w:after="0" w:line="240" w:lineRule="auto"/>
              <w:jc w:val="both"/>
              <w:rPr>
                <w:rFonts w:ascii="Times New Roman" w:eastAsia="Times New Roman" w:hAnsi="Times New Roman" w:cs="Times New Roman"/>
                <w:sz w:val="24"/>
                <w:szCs w:val="24"/>
                <w:lang w:val="en-IN" w:eastAsia="en-IN"/>
              </w:rPr>
            </w:pPr>
            <w:r>
              <w:rPr>
                <w:noProof/>
              </w:rPr>
              <w:drawing>
                <wp:inline distT="0" distB="0" distL="0" distR="0" wp14:anchorId="44B6BCA2" wp14:editId="316F6D5E">
                  <wp:extent cx="5629275" cy="3819525"/>
                  <wp:effectExtent l="0" t="0" r="9525" b="9525"/>
                  <wp:docPr id="11471541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54169" name=""/>
                          <pic:cNvPicPr/>
                        </pic:nvPicPr>
                        <pic:blipFill>
                          <a:blip r:embed="rId60">
                            <a:extLst>
                              <a:ext uri="{96DAC541-7B7A-43D3-8B79-37D633B846F1}">
                                <asvg:svgBlip xmlns:asvg="http://schemas.microsoft.com/office/drawing/2016/SVG/main" r:embed="rId61"/>
                              </a:ext>
                            </a:extLst>
                          </a:blip>
                          <a:stretch>
                            <a:fillRect/>
                          </a:stretch>
                        </pic:blipFill>
                        <pic:spPr>
                          <a:xfrm>
                            <a:off x="0" y="0"/>
                            <a:ext cx="5629275" cy="3819525"/>
                          </a:xfrm>
                          <a:prstGeom prst="rect">
                            <a:avLst/>
                          </a:prstGeom>
                        </pic:spPr>
                      </pic:pic>
                    </a:graphicData>
                  </a:graphic>
                </wp:inline>
              </w:drawing>
            </w:r>
          </w:p>
          <w:p w14:paraId="3BAD3DB7" w14:textId="77777777" w:rsidR="007545F8" w:rsidRDefault="007545F8" w:rsidP="003E564F">
            <w:pPr>
              <w:spacing w:after="0" w:line="240" w:lineRule="auto"/>
              <w:jc w:val="both"/>
              <w:rPr>
                <w:rFonts w:ascii="Times New Roman" w:eastAsia="Times New Roman" w:hAnsi="Times New Roman" w:cs="Times New Roman"/>
                <w:sz w:val="24"/>
                <w:szCs w:val="24"/>
                <w:lang w:val="en-IN" w:eastAsia="en-IN"/>
              </w:rPr>
            </w:pPr>
          </w:p>
          <w:p w14:paraId="00256E0D" w14:textId="77777777" w:rsidR="007545F8" w:rsidRDefault="007545F8" w:rsidP="003E564F">
            <w:pPr>
              <w:spacing w:after="0" w:line="240" w:lineRule="auto"/>
              <w:jc w:val="both"/>
              <w:rPr>
                <w:rFonts w:ascii="Times New Roman" w:eastAsia="Times New Roman" w:hAnsi="Times New Roman" w:cs="Times New Roman"/>
                <w:sz w:val="24"/>
                <w:szCs w:val="24"/>
                <w:lang w:val="en-IN" w:eastAsia="en-IN"/>
              </w:rPr>
            </w:pPr>
          </w:p>
          <w:p w14:paraId="36FB90A9" w14:textId="77777777" w:rsidR="007545F8" w:rsidRDefault="007545F8" w:rsidP="003E564F">
            <w:pPr>
              <w:spacing w:after="0" w:line="240" w:lineRule="auto"/>
              <w:jc w:val="both"/>
              <w:rPr>
                <w:rFonts w:ascii="Times New Roman" w:eastAsia="Times New Roman" w:hAnsi="Times New Roman" w:cs="Times New Roman"/>
                <w:sz w:val="24"/>
                <w:szCs w:val="24"/>
                <w:lang w:val="en-IN" w:eastAsia="en-IN"/>
              </w:rPr>
            </w:pPr>
          </w:p>
          <w:tbl>
            <w:tblPr>
              <w:tblW w:w="9656" w:type="dxa"/>
              <w:tblCellMar>
                <w:top w:w="15" w:type="dxa"/>
              </w:tblCellMar>
              <w:tblLook w:val="04A0" w:firstRow="1" w:lastRow="0" w:firstColumn="1" w:lastColumn="0" w:noHBand="0" w:noVBand="1"/>
            </w:tblPr>
            <w:tblGrid>
              <w:gridCol w:w="9836"/>
              <w:gridCol w:w="222"/>
            </w:tblGrid>
            <w:tr w:rsidR="007545F8" w:rsidRPr="008550D7" w14:paraId="76653323" w14:textId="77777777" w:rsidTr="003E564F">
              <w:trPr>
                <w:gridAfter w:val="1"/>
                <w:wAfter w:w="36" w:type="dxa"/>
                <w:trHeight w:val="390"/>
              </w:trPr>
              <w:tc>
                <w:tcPr>
                  <w:tcW w:w="9620" w:type="dxa"/>
                  <w:tcBorders>
                    <w:top w:val="nil"/>
                    <w:left w:val="nil"/>
                    <w:bottom w:val="nil"/>
                    <w:right w:val="nil"/>
                  </w:tcBorders>
                  <w:noWrap/>
                  <w:vAlign w:val="center"/>
                  <w:hideMark/>
                </w:tcPr>
                <w:p w14:paraId="6BE9761D" w14:textId="77777777" w:rsidR="007545F8" w:rsidRPr="008550D7" w:rsidRDefault="007545F8" w:rsidP="003E564F">
                  <w:pPr>
                    <w:spacing w:after="0" w:line="240"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INTERPRETATION:</w:t>
                  </w:r>
                </w:p>
              </w:tc>
            </w:tr>
            <w:tr w:rsidR="007545F8" w:rsidRPr="008550D7" w14:paraId="0E385AF7" w14:textId="77777777" w:rsidTr="003E564F">
              <w:trPr>
                <w:gridAfter w:val="1"/>
                <w:wAfter w:w="36" w:type="dxa"/>
                <w:trHeight w:val="509"/>
              </w:trPr>
              <w:tc>
                <w:tcPr>
                  <w:tcW w:w="9620" w:type="dxa"/>
                  <w:vMerge w:val="restart"/>
                  <w:tcBorders>
                    <w:top w:val="nil"/>
                    <w:left w:val="nil"/>
                    <w:bottom w:val="nil"/>
                    <w:right w:val="nil"/>
                  </w:tcBorders>
                  <w:hideMark/>
                </w:tcPr>
                <w:p w14:paraId="2367C89E" w14:textId="77777777" w:rsidR="007545F8" w:rsidRDefault="007545F8" w:rsidP="003E564F">
                  <w:pPr>
                    <w:spacing w:after="0" w:line="24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From the above table, it is interpreted that 77% (Not applicable) of respondents have not experienced any fraud, consistent with earlier findings. Among those who did experience fraud, phishing messages/emails and fraudulent phone calls from fake bank officials were equally the most common types, highlighting the prevalence of impersonation and deception-based fraud.</w:t>
                  </w:r>
                </w:p>
                <w:p w14:paraId="5F881576" w14:textId="77777777" w:rsidR="007545F8" w:rsidRPr="008550D7" w:rsidRDefault="007545F8" w:rsidP="003E564F">
                  <w:pPr>
                    <w:spacing w:after="0" w:line="240" w:lineRule="auto"/>
                    <w:jc w:val="both"/>
                    <w:rPr>
                      <w:rFonts w:ascii="Times New Roman" w:eastAsia="Times New Roman" w:hAnsi="Times New Roman" w:cs="Times New Roman"/>
                      <w:sz w:val="24"/>
                      <w:szCs w:val="24"/>
                      <w:lang w:val="en-IN" w:eastAsia="en-IN"/>
                    </w:rPr>
                  </w:pPr>
                </w:p>
                <w:tbl>
                  <w:tblPr>
                    <w:tblW w:w="9620" w:type="dxa"/>
                    <w:tblLook w:val="04A0" w:firstRow="1" w:lastRow="0" w:firstColumn="1" w:lastColumn="0" w:noHBand="0" w:noVBand="1"/>
                  </w:tblPr>
                  <w:tblGrid>
                    <w:gridCol w:w="760"/>
                    <w:gridCol w:w="4960"/>
                    <w:gridCol w:w="2380"/>
                    <w:gridCol w:w="1520"/>
                  </w:tblGrid>
                  <w:tr w:rsidR="007545F8" w:rsidRPr="00A27BAA" w14:paraId="23866262" w14:textId="77777777" w:rsidTr="003E564F">
                    <w:trPr>
                      <w:trHeight w:val="555"/>
                    </w:trPr>
                    <w:tc>
                      <w:tcPr>
                        <w:tcW w:w="9620" w:type="dxa"/>
                        <w:gridSpan w:val="4"/>
                        <w:tcBorders>
                          <w:top w:val="nil"/>
                          <w:left w:val="nil"/>
                          <w:bottom w:val="nil"/>
                          <w:right w:val="nil"/>
                        </w:tcBorders>
                        <w:vAlign w:val="center"/>
                        <w:hideMark/>
                      </w:tcPr>
                      <w:p w14:paraId="02AC3553" w14:textId="77777777" w:rsidR="007545F8" w:rsidRPr="00A27BAA" w:rsidRDefault="007545F8" w:rsidP="003E564F">
                        <w:pPr>
                          <w:spacing w:after="0" w:line="240"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12Q. Did you report the incident to your bank or the appropriate authorities?</w:t>
                        </w:r>
                      </w:p>
                    </w:tc>
                  </w:tr>
                  <w:tr w:rsidR="007545F8" w:rsidRPr="00A27BAA" w14:paraId="3F831A91" w14:textId="77777777" w:rsidTr="003E564F">
                    <w:trPr>
                      <w:trHeight w:val="360"/>
                    </w:trPr>
                    <w:tc>
                      <w:tcPr>
                        <w:tcW w:w="9620" w:type="dxa"/>
                        <w:gridSpan w:val="4"/>
                        <w:tcBorders>
                          <w:top w:val="nil"/>
                          <w:left w:val="nil"/>
                          <w:bottom w:val="nil"/>
                          <w:right w:val="nil"/>
                        </w:tcBorders>
                        <w:noWrap/>
                        <w:vAlign w:val="center"/>
                        <w:hideMark/>
                      </w:tcPr>
                      <w:p w14:paraId="75790A0A" w14:textId="77777777" w:rsidR="007545F8" w:rsidRPr="00A27BAA"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Table 4.12</w:t>
                        </w:r>
                      </w:p>
                    </w:tc>
                  </w:tr>
                  <w:tr w:rsidR="007545F8" w:rsidRPr="00A27BAA" w14:paraId="6A91C4EF" w14:textId="77777777" w:rsidTr="003E564F">
                    <w:trPr>
                      <w:trHeight w:val="435"/>
                    </w:trPr>
                    <w:tc>
                      <w:tcPr>
                        <w:tcW w:w="760" w:type="dxa"/>
                        <w:tcBorders>
                          <w:top w:val="single" w:sz="4" w:space="0" w:color="auto"/>
                          <w:left w:val="single" w:sz="4" w:space="0" w:color="auto"/>
                          <w:bottom w:val="single" w:sz="4" w:space="0" w:color="auto"/>
                          <w:right w:val="single" w:sz="4" w:space="0" w:color="auto"/>
                        </w:tcBorders>
                        <w:shd w:val="clear" w:color="D9D9D9" w:fill="BFBFBF"/>
                        <w:vAlign w:val="center"/>
                        <w:hideMark/>
                      </w:tcPr>
                      <w:p w14:paraId="239F0D1C" w14:textId="77777777" w:rsidR="007545F8" w:rsidRPr="00A27BAA" w:rsidRDefault="007545F8" w:rsidP="003E564F">
                        <w:pPr>
                          <w:spacing w:after="0" w:line="240" w:lineRule="auto"/>
                          <w:jc w:val="both"/>
                          <w:rPr>
                            <w:rFonts w:ascii="Times New Roman" w:eastAsia="Times New Roman" w:hAnsi="Times New Roman" w:cs="Times New Roman"/>
                            <w:b/>
                            <w:bCs/>
                            <w:lang w:val="en-IN" w:eastAsia="en-IN"/>
                          </w:rPr>
                        </w:pPr>
                        <w:proofErr w:type="spellStart"/>
                        <w:proofErr w:type="gramStart"/>
                        <w:r>
                          <w:rPr>
                            <w:rFonts w:ascii="Times New Roman" w:eastAsia="Times New Roman" w:hAnsi="Times New Roman" w:cs="Times New Roman"/>
                            <w:b/>
                            <w:bCs/>
                            <w:lang w:val="en-IN" w:eastAsia="en-IN"/>
                          </w:rPr>
                          <w:t>S.No</w:t>
                        </w:r>
                        <w:proofErr w:type="spellEnd"/>
                        <w:proofErr w:type="gramEnd"/>
                      </w:p>
                    </w:tc>
                    <w:tc>
                      <w:tcPr>
                        <w:tcW w:w="4960" w:type="dxa"/>
                        <w:tcBorders>
                          <w:top w:val="single" w:sz="4" w:space="0" w:color="auto"/>
                          <w:left w:val="nil"/>
                          <w:bottom w:val="single" w:sz="4" w:space="0" w:color="auto"/>
                          <w:right w:val="single" w:sz="4" w:space="0" w:color="auto"/>
                        </w:tcBorders>
                        <w:shd w:val="clear" w:color="D9D9D9" w:fill="BFBFBF"/>
                        <w:vAlign w:val="center"/>
                        <w:hideMark/>
                      </w:tcPr>
                      <w:p w14:paraId="27C6BC3F" w14:textId="77777777" w:rsidR="007545F8" w:rsidRPr="00A27BAA" w:rsidRDefault="007545F8" w:rsidP="003E564F">
                        <w:pPr>
                          <w:spacing w:after="0" w:line="240" w:lineRule="auto"/>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Options</w:t>
                        </w:r>
                      </w:p>
                    </w:tc>
                    <w:tc>
                      <w:tcPr>
                        <w:tcW w:w="2380" w:type="dxa"/>
                        <w:tcBorders>
                          <w:top w:val="single" w:sz="4" w:space="0" w:color="auto"/>
                          <w:left w:val="nil"/>
                          <w:bottom w:val="single" w:sz="4" w:space="0" w:color="auto"/>
                          <w:right w:val="single" w:sz="4" w:space="0" w:color="auto"/>
                        </w:tcBorders>
                        <w:shd w:val="clear" w:color="D9D9D9" w:fill="BFBFBF"/>
                        <w:vAlign w:val="center"/>
                        <w:hideMark/>
                      </w:tcPr>
                      <w:p w14:paraId="0E3084E5" w14:textId="77777777" w:rsidR="007545F8" w:rsidRPr="00A27BAA" w:rsidRDefault="007545F8" w:rsidP="003E564F">
                        <w:pPr>
                          <w:spacing w:after="0" w:line="240" w:lineRule="auto"/>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No. of respondents</w:t>
                        </w:r>
                      </w:p>
                    </w:tc>
                    <w:tc>
                      <w:tcPr>
                        <w:tcW w:w="1520" w:type="dxa"/>
                        <w:tcBorders>
                          <w:top w:val="single" w:sz="4" w:space="0" w:color="auto"/>
                          <w:left w:val="nil"/>
                          <w:bottom w:val="single" w:sz="4" w:space="0" w:color="auto"/>
                          <w:right w:val="single" w:sz="4" w:space="0" w:color="auto"/>
                        </w:tcBorders>
                        <w:shd w:val="clear" w:color="D9D9D9" w:fill="BFBFBF"/>
                        <w:vAlign w:val="center"/>
                        <w:hideMark/>
                      </w:tcPr>
                      <w:p w14:paraId="76670E05" w14:textId="77777777" w:rsidR="007545F8" w:rsidRPr="00A27BAA" w:rsidRDefault="007545F8" w:rsidP="003E564F">
                        <w:pPr>
                          <w:spacing w:after="0" w:line="240" w:lineRule="auto"/>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Percentage</w:t>
                        </w:r>
                      </w:p>
                    </w:tc>
                  </w:tr>
                  <w:tr w:rsidR="007545F8" w:rsidRPr="00A27BAA" w14:paraId="440AD844" w14:textId="77777777" w:rsidTr="003E564F">
                    <w:trPr>
                      <w:trHeight w:val="360"/>
                    </w:trPr>
                    <w:tc>
                      <w:tcPr>
                        <w:tcW w:w="760" w:type="dxa"/>
                        <w:tcBorders>
                          <w:top w:val="nil"/>
                          <w:left w:val="single" w:sz="4" w:space="0" w:color="auto"/>
                          <w:bottom w:val="single" w:sz="4" w:space="0" w:color="auto"/>
                          <w:right w:val="single" w:sz="4" w:space="0" w:color="auto"/>
                        </w:tcBorders>
                        <w:shd w:val="clear" w:color="F2F2F2" w:fill="FFFFFF"/>
                        <w:vAlign w:val="center"/>
                        <w:hideMark/>
                      </w:tcPr>
                      <w:p w14:paraId="753CED0C" w14:textId="77777777" w:rsidR="007545F8" w:rsidRPr="00A27BAA"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w:t>
                        </w:r>
                      </w:p>
                    </w:tc>
                    <w:tc>
                      <w:tcPr>
                        <w:tcW w:w="4960" w:type="dxa"/>
                        <w:tcBorders>
                          <w:top w:val="nil"/>
                          <w:left w:val="nil"/>
                          <w:bottom w:val="single" w:sz="4" w:space="0" w:color="auto"/>
                          <w:right w:val="single" w:sz="4" w:space="0" w:color="auto"/>
                        </w:tcBorders>
                        <w:shd w:val="clear" w:color="F2F2F2" w:fill="FFFFFF"/>
                        <w:vAlign w:val="center"/>
                        <w:hideMark/>
                      </w:tcPr>
                      <w:p w14:paraId="3D5ED899" w14:textId="77777777" w:rsidR="007545F8" w:rsidRPr="00A27BAA"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Yes</w:t>
                        </w:r>
                      </w:p>
                    </w:tc>
                    <w:tc>
                      <w:tcPr>
                        <w:tcW w:w="2380" w:type="dxa"/>
                        <w:tcBorders>
                          <w:top w:val="nil"/>
                          <w:left w:val="nil"/>
                          <w:bottom w:val="single" w:sz="4" w:space="0" w:color="auto"/>
                          <w:right w:val="single" w:sz="4" w:space="0" w:color="auto"/>
                        </w:tcBorders>
                        <w:shd w:val="clear" w:color="F2F2F2" w:fill="FFFFFF"/>
                        <w:vAlign w:val="center"/>
                        <w:hideMark/>
                      </w:tcPr>
                      <w:p w14:paraId="7AA84D81" w14:textId="77777777" w:rsidR="007545F8" w:rsidRPr="00A27BAA"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27</w:t>
                        </w:r>
                      </w:p>
                    </w:tc>
                    <w:tc>
                      <w:tcPr>
                        <w:tcW w:w="1520" w:type="dxa"/>
                        <w:tcBorders>
                          <w:top w:val="nil"/>
                          <w:left w:val="nil"/>
                          <w:bottom w:val="single" w:sz="4" w:space="0" w:color="auto"/>
                          <w:right w:val="single" w:sz="4" w:space="0" w:color="auto"/>
                        </w:tcBorders>
                        <w:shd w:val="clear" w:color="F2F2F2" w:fill="FFFFFF"/>
                        <w:vAlign w:val="center"/>
                        <w:hideMark/>
                      </w:tcPr>
                      <w:p w14:paraId="25B24B98" w14:textId="77777777" w:rsidR="007545F8" w:rsidRPr="00A27BAA"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27%</w:t>
                        </w:r>
                      </w:p>
                    </w:tc>
                  </w:tr>
                  <w:tr w:rsidR="007545F8" w:rsidRPr="00A27BAA" w14:paraId="75E88261" w14:textId="77777777" w:rsidTr="003E564F">
                    <w:trPr>
                      <w:trHeight w:val="360"/>
                    </w:trPr>
                    <w:tc>
                      <w:tcPr>
                        <w:tcW w:w="760" w:type="dxa"/>
                        <w:tcBorders>
                          <w:top w:val="nil"/>
                          <w:left w:val="single" w:sz="4" w:space="0" w:color="auto"/>
                          <w:bottom w:val="single" w:sz="4" w:space="0" w:color="auto"/>
                          <w:right w:val="single" w:sz="4" w:space="0" w:color="auto"/>
                        </w:tcBorders>
                        <w:shd w:val="clear" w:color="FFFFFF" w:fill="F2F2F2"/>
                        <w:vAlign w:val="center"/>
                        <w:hideMark/>
                      </w:tcPr>
                      <w:p w14:paraId="6F177E92" w14:textId="77777777" w:rsidR="007545F8" w:rsidRPr="00A27BAA"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2</w:t>
                        </w:r>
                      </w:p>
                    </w:tc>
                    <w:tc>
                      <w:tcPr>
                        <w:tcW w:w="4960" w:type="dxa"/>
                        <w:tcBorders>
                          <w:top w:val="nil"/>
                          <w:left w:val="nil"/>
                          <w:bottom w:val="single" w:sz="4" w:space="0" w:color="auto"/>
                          <w:right w:val="single" w:sz="4" w:space="0" w:color="auto"/>
                        </w:tcBorders>
                        <w:shd w:val="clear" w:color="FFFFFF" w:fill="F2F2F2"/>
                        <w:vAlign w:val="center"/>
                        <w:hideMark/>
                      </w:tcPr>
                      <w:p w14:paraId="735F8705" w14:textId="77777777" w:rsidR="007545F8" w:rsidRPr="00A27BAA"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No</w:t>
                        </w:r>
                      </w:p>
                    </w:tc>
                    <w:tc>
                      <w:tcPr>
                        <w:tcW w:w="2380" w:type="dxa"/>
                        <w:tcBorders>
                          <w:top w:val="nil"/>
                          <w:left w:val="nil"/>
                          <w:bottom w:val="single" w:sz="4" w:space="0" w:color="auto"/>
                          <w:right w:val="single" w:sz="4" w:space="0" w:color="auto"/>
                        </w:tcBorders>
                        <w:shd w:val="clear" w:color="FFFFFF" w:fill="F2F2F2"/>
                        <w:vAlign w:val="center"/>
                        <w:hideMark/>
                      </w:tcPr>
                      <w:p w14:paraId="32CBBEE2" w14:textId="77777777" w:rsidR="007545F8" w:rsidRPr="00A27BAA"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73</w:t>
                        </w:r>
                      </w:p>
                    </w:tc>
                    <w:tc>
                      <w:tcPr>
                        <w:tcW w:w="1520" w:type="dxa"/>
                        <w:tcBorders>
                          <w:top w:val="nil"/>
                          <w:left w:val="nil"/>
                          <w:bottom w:val="single" w:sz="4" w:space="0" w:color="auto"/>
                          <w:right w:val="single" w:sz="4" w:space="0" w:color="auto"/>
                        </w:tcBorders>
                        <w:shd w:val="clear" w:color="FFFFFF" w:fill="F2F2F2"/>
                        <w:vAlign w:val="center"/>
                        <w:hideMark/>
                      </w:tcPr>
                      <w:p w14:paraId="4D66A583" w14:textId="77777777" w:rsidR="007545F8" w:rsidRPr="00A27BAA" w:rsidRDefault="007545F8" w:rsidP="003E564F">
                        <w:pPr>
                          <w:spacing w:after="0" w:line="240" w:lineRule="auto"/>
                          <w:jc w:val="both"/>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73%</w:t>
                        </w:r>
                      </w:p>
                    </w:tc>
                  </w:tr>
                  <w:tr w:rsidR="007545F8" w:rsidRPr="00A27BAA" w14:paraId="248A6C86" w14:textId="77777777" w:rsidTr="003E564F">
                    <w:trPr>
                      <w:trHeight w:val="390"/>
                    </w:trPr>
                    <w:tc>
                      <w:tcPr>
                        <w:tcW w:w="760" w:type="dxa"/>
                        <w:tcBorders>
                          <w:top w:val="nil"/>
                          <w:left w:val="single" w:sz="4" w:space="0" w:color="auto"/>
                          <w:bottom w:val="single" w:sz="4" w:space="0" w:color="auto"/>
                          <w:right w:val="single" w:sz="4" w:space="0" w:color="auto"/>
                        </w:tcBorders>
                        <w:shd w:val="clear" w:color="F2F2F2" w:fill="D9D9D9"/>
                        <w:noWrap/>
                        <w:vAlign w:val="center"/>
                        <w:hideMark/>
                      </w:tcPr>
                      <w:p w14:paraId="73DEC3BD" w14:textId="77777777" w:rsidR="007545F8" w:rsidRPr="00A27BAA" w:rsidRDefault="007545F8" w:rsidP="003E564F">
                        <w:pPr>
                          <w:spacing w:after="0" w:line="240" w:lineRule="auto"/>
                          <w:jc w:val="both"/>
                          <w:rPr>
                            <w:rFonts w:ascii="Times New Roman" w:eastAsia="Times New Roman" w:hAnsi="Times New Roman" w:cs="Times New Roman"/>
                            <w:b/>
                            <w:bCs/>
                            <w:lang w:val="en-IN" w:eastAsia="en-IN"/>
                          </w:rPr>
                        </w:pPr>
                      </w:p>
                    </w:tc>
                    <w:tc>
                      <w:tcPr>
                        <w:tcW w:w="4960" w:type="dxa"/>
                        <w:tcBorders>
                          <w:top w:val="nil"/>
                          <w:left w:val="nil"/>
                          <w:bottom w:val="single" w:sz="4" w:space="0" w:color="auto"/>
                          <w:right w:val="single" w:sz="4" w:space="0" w:color="auto"/>
                        </w:tcBorders>
                        <w:shd w:val="clear" w:color="F2F2F2" w:fill="D9D9D9"/>
                        <w:noWrap/>
                        <w:vAlign w:val="center"/>
                        <w:hideMark/>
                      </w:tcPr>
                      <w:p w14:paraId="44081748" w14:textId="77777777" w:rsidR="007545F8" w:rsidRPr="00A27BAA" w:rsidRDefault="007545F8" w:rsidP="003E564F">
                        <w:pPr>
                          <w:spacing w:after="0" w:line="240" w:lineRule="auto"/>
                          <w:jc w:val="both"/>
                          <w:rPr>
                            <w:rFonts w:ascii="Times New Roman" w:eastAsia="Times New Roman" w:hAnsi="Times New Roman" w:cs="Times New Roman"/>
                            <w:b/>
                            <w:bCs/>
                            <w:i/>
                            <w:iCs/>
                            <w:lang w:val="en-IN" w:eastAsia="en-IN"/>
                          </w:rPr>
                        </w:pPr>
                        <w:r>
                          <w:rPr>
                            <w:rFonts w:ascii="Times New Roman" w:eastAsia="Times New Roman" w:hAnsi="Times New Roman" w:cs="Times New Roman"/>
                            <w:b/>
                            <w:bCs/>
                            <w:i/>
                            <w:iCs/>
                            <w:lang w:val="en-IN" w:eastAsia="en-IN"/>
                          </w:rPr>
                          <w:t>Total</w:t>
                        </w:r>
                      </w:p>
                    </w:tc>
                    <w:tc>
                      <w:tcPr>
                        <w:tcW w:w="2380" w:type="dxa"/>
                        <w:tcBorders>
                          <w:top w:val="nil"/>
                          <w:left w:val="nil"/>
                          <w:bottom w:val="single" w:sz="4" w:space="0" w:color="auto"/>
                          <w:right w:val="single" w:sz="4" w:space="0" w:color="auto"/>
                        </w:tcBorders>
                        <w:shd w:val="clear" w:color="F2F2F2" w:fill="D9D9D9"/>
                        <w:noWrap/>
                        <w:vAlign w:val="center"/>
                        <w:hideMark/>
                      </w:tcPr>
                      <w:p w14:paraId="0571F51C" w14:textId="77777777" w:rsidR="007545F8" w:rsidRPr="00A27BAA" w:rsidRDefault="007545F8" w:rsidP="003E564F">
                        <w:pPr>
                          <w:spacing w:after="0" w:line="240" w:lineRule="auto"/>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100</w:t>
                        </w:r>
                      </w:p>
                    </w:tc>
                    <w:tc>
                      <w:tcPr>
                        <w:tcW w:w="1520" w:type="dxa"/>
                        <w:tcBorders>
                          <w:top w:val="nil"/>
                          <w:left w:val="nil"/>
                          <w:bottom w:val="single" w:sz="4" w:space="0" w:color="auto"/>
                          <w:right w:val="single" w:sz="4" w:space="0" w:color="auto"/>
                        </w:tcBorders>
                        <w:shd w:val="clear" w:color="F2F2F2" w:fill="D9D9D9"/>
                        <w:noWrap/>
                        <w:vAlign w:val="center"/>
                        <w:hideMark/>
                      </w:tcPr>
                      <w:p w14:paraId="7FD4DF60" w14:textId="77777777" w:rsidR="007545F8" w:rsidRPr="00A27BAA" w:rsidRDefault="007545F8" w:rsidP="003E564F">
                        <w:pPr>
                          <w:spacing w:after="0" w:line="240" w:lineRule="auto"/>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100%</w:t>
                        </w:r>
                      </w:p>
                    </w:tc>
                  </w:tr>
                  <w:tr w:rsidR="007545F8" w:rsidRPr="00A27BAA" w14:paraId="4C71E90B" w14:textId="77777777" w:rsidTr="003E564F">
                    <w:trPr>
                      <w:trHeight w:val="315"/>
                    </w:trPr>
                    <w:tc>
                      <w:tcPr>
                        <w:tcW w:w="9620" w:type="dxa"/>
                        <w:gridSpan w:val="4"/>
                        <w:tcBorders>
                          <w:top w:val="nil"/>
                          <w:left w:val="nil"/>
                          <w:bottom w:val="nil"/>
                          <w:right w:val="nil"/>
                        </w:tcBorders>
                        <w:noWrap/>
                        <w:vAlign w:val="center"/>
                        <w:hideMark/>
                      </w:tcPr>
                      <w:p w14:paraId="6D7213E3" w14:textId="77777777" w:rsidR="007545F8" w:rsidRPr="00A27BAA" w:rsidRDefault="007545F8" w:rsidP="003E564F">
                        <w:pPr>
                          <w:spacing w:after="0" w:line="240" w:lineRule="auto"/>
                          <w:jc w:val="both"/>
                          <w:rPr>
                            <w:rFonts w:ascii="Times New Roman" w:eastAsia="Times New Roman" w:hAnsi="Times New Roman" w:cs="Times New Roman"/>
                            <w:sz w:val="18"/>
                            <w:szCs w:val="18"/>
                            <w:lang w:val="en-IN" w:eastAsia="en-IN"/>
                          </w:rPr>
                        </w:pPr>
                        <w:r>
                          <w:rPr>
                            <w:rFonts w:ascii="Times New Roman" w:eastAsia="Times New Roman" w:hAnsi="Times New Roman" w:cs="Times New Roman"/>
                            <w:sz w:val="18"/>
                            <w:szCs w:val="18"/>
                            <w:lang w:val="en-IN" w:eastAsia="en-IN"/>
                          </w:rPr>
                          <w:t>SOURCE: Primary data</w:t>
                        </w:r>
                      </w:p>
                    </w:tc>
                  </w:tr>
                </w:tbl>
                <w:p w14:paraId="49063552" w14:textId="77777777" w:rsidR="007545F8" w:rsidRPr="008550D7" w:rsidRDefault="007545F8" w:rsidP="003E564F">
                  <w:pPr>
                    <w:spacing w:after="0" w:line="240" w:lineRule="auto"/>
                    <w:jc w:val="both"/>
                    <w:rPr>
                      <w:rFonts w:ascii="Times New Roman" w:eastAsia="Times New Roman" w:hAnsi="Times New Roman" w:cs="Times New Roman"/>
                      <w:sz w:val="24"/>
                      <w:szCs w:val="24"/>
                      <w:lang w:val="en-IN" w:eastAsia="en-IN"/>
                    </w:rPr>
                  </w:pPr>
                </w:p>
              </w:tc>
            </w:tr>
            <w:tr w:rsidR="007545F8" w:rsidRPr="008550D7" w14:paraId="7F239096" w14:textId="77777777" w:rsidTr="003E564F">
              <w:trPr>
                <w:trHeight w:val="360"/>
              </w:trPr>
              <w:tc>
                <w:tcPr>
                  <w:tcW w:w="9620" w:type="dxa"/>
                  <w:vMerge/>
                  <w:tcBorders>
                    <w:top w:val="nil"/>
                    <w:left w:val="nil"/>
                    <w:bottom w:val="nil"/>
                    <w:right w:val="nil"/>
                  </w:tcBorders>
                  <w:vAlign w:val="center"/>
                  <w:hideMark/>
                </w:tcPr>
                <w:p w14:paraId="230676D8" w14:textId="77777777" w:rsidR="007545F8" w:rsidRPr="008550D7" w:rsidRDefault="007545F8" w:rsidP="003E564F">
                  <w:pPr>
                    <w:spacing w:after="0" w:line="240" w:lineRule="auto"/>
                    <w:jc w:val="both"/>
                    <w:rPr>
                      <w:rFonts w:ascii="Arial" w:eastAsia="Times New Roman" w:hAnsi="Arial" w:cs="Arial"/>
                      <w:sz w:val="20"/>
                      <w:szCs w:val="20"/>
                      <w:lang w:val="en-IN" w:eastAsia="en-IN"/>
                    </w:rPr>
                  </w:pPr>
                </w:p>
              </w:tc>
              <w:tc>
                <w:tcPr>
                  <w:tcW w:w="36" w:type="dxa"/>
                  <w:tcBorders>
                    <w:top w:val="nil"/>
                    <w:left w:val="nil"/>
                    <w:bottom w:val="nil"/>
                    <w:right w:val="nil"/>
                  </w:tcBorders>
                  <w:noWrap/>
                  <w:vAlign w:val="bottom"/>
                  <w:hideMark/>
                </w:tcPr>
                <w:p w14:paraId="4A0A1063" w14:textId="77777777" w:rsidR="007545F8" w:rsidRPr="008550D7" w:rsidRDefault="007545F8" w:rsidP="003E564F">
                  <w:pPr>
                    <w:spacing w:after="0" w:line="240" w:lineRule="auto"/>
                    <w:jc w:val="both"/>
                    <w:rPr>
                      <w:rFonts w:ascii="Arial" w:eastAsia="Times New Roman" w:hAnsi="Arial" w:cs="Arial"/>
                      <w:sz w:val="20"/>
                      <w:szCs w:val="20"/>
                      <w:lang w:val="en-IN" w:eastAsia="en-IN"/>
                    </w:rPr>
                  </w:pPr>
                </w:p>
              </w:tc>
            </w:tr>
            <w:tr w:rsidR="007545F8" w:rsidRPr="008550D7" w14:paraId="6F4D97C8" w14:textId="77777777" w:rsidTr="003E564F">
              <w:trPr>
                <w:trHeight w:val="360"/>
              </w:trPr>
              <w:tc>
                <w:tcPr>
                  <w:tcW w:w="9620" w:type="dxa"/>
                  <w:vMerge/>
                  <w:tcBorders>
                    <w:top w:val="nil"/>
                    <w:left w:val="nil"/>
                    <w:bottom w:val="nil"/>
                    <w:right w:val="nil"/>
                  </w:tcBorders>
                  <w:vAlign w:val="center"/>
                  <w:hideMark/>
                </w:tcPr>
                <w:p w14:paraId="126EB68B" w14:textId="77777777" w:rsidR="007545F8" w:rsidRPr="008550D7" w:rsidRDefault="007545F8" w:rsidP="003E564F">
                  <w:pPr>
                    <w:spacing w:after="0" w:line="240" w:lineRule="auto"/>
                    <w:jc w:val="both"/>
                    <w:rPr>
                      <w:rFonts w:ascii="Arial" w:eastAsia="Times New Roman" w:hAnsi="Arial" w:cs="Arial"/>
                      <w:sz w:val="20"/>
                      <w:szCs w:val="20"/>
                      <w:lang w:val="en-IN" w:eastAsia="en-IN"/>
                    </w:rPr>
                  </w:pPr>
                </w:p>
              </w:tc>
              <w:tc>
                <w:tcPr>
                  <w:tcW w:w="36" w:type="dxa"/>
                  <w:tcBorders>
                    <w:top w:val="nil"/>
                    <w:left w:val="nil"/>
                    <w:bottom w:val="nil"/>
                    <w:right w:val="nil"/>
                  </w:tcBorders>
                  <w:noWrap/>
                  <w:vAlign w:val="bottom"/>
                  <w:hideMark/>
                </w:tcPr>
                <w:p w14:paraId="3C5DA346" w14:textId="77777777" w:rsidR="007545F8" w:rsidRPr="008550D7" w:rsidRDefault="007545F8" w:rsidP="003E564F">
                  <w:pPr>
                    <w:spacing w:after="0" w:line="240" w:lineRule="auto"/>
                    <w:jc w:val="both"/>
                    <w:rPr>
                      <w:rFonts w:ascii="Times New Roman" w:eastAsia="Times New Roman" w:hAnsi="Times New Roman" w:cs="Times New Roman"/>
                      <w:sz w:val="20"/>
                      <w:szCs w:val="20"/>
                      <w:lang w:val="en-IN" w:eastAsia="en-IN"/>
                    </w:rPr>
                  </w:pPr>
                </w:p>
              </w:tc>
            </w:tr>
            <w:tr w:rsidR="007545F8" w:rsidRPr="008550D7" w14:paraId="3B949492" w14:textId="77777777" w:rsidTr="003E564F">
              <w:trPr>
                <w:trHeight w:val="360"/>
              </w:trPr>
              <w:tc>
                <w:tcPr>
                  <w:tcW w:w="9620" w:type="dxa"/>
                  <w:vMerge/>
                  <w:tcBorders>
                    <w:top w:val="nil"/>
                    <w:left w:val="nil"/>
                    <w:bottom w:val="nil"/>
                    <w:right w:val="nil"/>
                  </w:tcBorders>
                  <w:vAlign w:val="center"/>
                  <w:hideMark/>
                </w:tcPr>
                <w:p w14:paraId="0EC4CE51" w14:textId="77777777" w:rsidR="007545F8" w:rsidRPr="008550D7" w:rsidRDefault="007545F8" w:rsidP="003E564F">
                  <w:pPr>
                    <w:spacing w:after="0" w:line="240" w:lineRule="auto"/>
                    <w:jc w:val="both"/>
                    <w:rPr>
                      <w:rFonts w:ascii="Arial" w:eastAsia="Times New Roman" w:hAnsi="Arial" w:cs="Arial"/>
                      <w:sz w:val="20"/>
                      <w:szCs w:val="20"/>
                      <w:lang w:val="en-IN" w:eastAsia="en-IN"/>
                    </w:rPr>
                  </w:pPr>
                </w:p>
              </w:tc>
              <w:tc>
                <w:tcPr>
                  <w:tcW w:w="36" w:type="dxa"/>
                  <w:tcBorders>
                    <w:top w:val="nil"/>
                    <w:left w:val="nil"/>
                    <w:bottom w:val="nil"/>
                    <w:right w:val="nil"/>
                  </w:tcBorders>
                  <w:noWrap/>
                  <w:vAlign w:val="bottom"/>
                  <w:hideMark/>
                </w:tcPr>
                <w:p w14:paraId="2F2BBA3D" w14:textId="77777777" w:rsidR="007545F8" w:rsidRPr="008550D7" w:rsidRDefault="007545F8" w:rsidP="003E564F">
                  <w:pPr>
                    <w:spacing w:after="0" w:line="240" w:lineRule="auto"/>
                    <w:jc w:val="both"/>
                    <w:rPr>
                      <w:rFonts w:ascii="Times New Roman" w:eastAsia="Times New Roman" w:hAnsi="Times New Roman" w:cs="Times New Roman"/>
                      <w:sz w:val="20"/>
                      <w:szCs w:val="20"/>
                      <w:lang w:val="en-IN" w:eastAsia="en-IN"/>
                    </w:rPr>
                  </w:pPr>
                </w:p>
              </w:tc>
            </w:tr>
            <w:tr w:rsidR="007545F8" w:rsidRPr="008550D7" w14:paraId="09C327F9" w14:textId="77777777" w:rsidTr="003E564F">
              <w:trPr>
                <w:trHeight w:val="360"/>
              </w:trPr>
              <w:tc>
                <w:tcPr>
                  <w:tcW w:w="9620" w:type="dxa"/>
                  <w:vMerge/>
                  <w:tcBorders>
                    <w:top w:val="nil"/>
                    <w:left w:val="nil"/>
                    <w:bottom w:val="nil"/>
                    <w:right w:val="nil"/>
                  </w:tcBorders>
                  <w:vAlign w:val="center"/>
                  <w:hideMark/>
                </w:tcPr>
                <w:p w14:paraId="4E1479C8" w14:textId="77777777" w:rsidR="007545F8" w:rsidRPr="008550D7" w:rsidRDefault="007545F8" w:rsidP="003E564F">
                  <w:pPr>
                    <w:spacing w:after="0" w:line="240" w:lineRule="auto"/>
                    <w:jc w:val="both"/>
                    <w:rPr>
                      <w:rFonts w:ascii="Arial" w:eastAsia="Times New Roman" w:hAnsi="Arial" w:cs="Arial"/>
                      <w:sz w:val="20"/>
                      <w:szCs w:val="20"/>
                      <w:lang w:val="en-IN" w:eastAsia="en-IN"/>
                    </w:rPr>
                  </w:pPr>
                </w:p>
              </w:tc>
              <w:tc>
                <w:tcPr>
                  <w:tcW w:w="36" w:type="dxa"/>
                  <w:tcBorders>
                    <w:top w:val="nil"/>
                    <w:left w:val="nil"/>
                    <w:bottom w:val="nil"/>
                    <w:right w:val="nil"/>
                  </w:tcBorders>
                  <w:noWrap/>
                  <w:vAlign w:val="bottom"/>
                  <w:hideMark/>
                </w:tcPr>
                <w:p w14:paraId="0290D835" w14:textId="77777777" w:rsidR="007545F8" w:rsidRPr="008550D7" w:rsidRDefault="007545F8" w:rsidP="003E564F">
                  <w:pPr>
                    <w:spacing w:after="0" w:line="240" w:lineRule="auto"/>
                    <w:jc w:val="both"/>
                    <w:rPr>
                      <w:rFonts w:ascii="Times New Roman" w:eastAsia="Times New Roman" w:hAnsi="Times New Roman" w:cs="Times New Roman"/>
                      <w:sz w:val="20"/>
                      <w:szCs w:val="20"/>
                      <w:lang w:val="en-IN" w:eastAsia="en-IN"/>
                    </w:rPr>
                  </w:pPr>
                </w:p>
              </w:tc>
            </w:tr>
          </w:tbl>
          <w:p w14:paraId="1EE13036" w14:textId="77777777" w:rsidR="007545F8" w:rsidRDefault="007545F8" w:rsidP="003E564F">
            <w:pPr>
              <w:spacing w:after="0" w:line="240" w:lineRule="auto"/>
              <w:jc w:val="both"/>
              <w:rPr>
                <w:rFonts w:ascii="Times New Roman" w:eastAsia="Times New Roman" w:hAnsi="Times New Roman" w:cs="Times New Roman"/>
                <w:sz w:val="24"/>
                <w:szCs w:val="24"/>
                <w:lang w:val="en-IN" w:eastAsia="en-IN"/>
              </w:rPr>
            </w:pPr>
          </w:p>
          <w:p w14:paraId="40034D4B" w14:textId="77777777" w:rsidR="007545F8" w:rsidRPr="0051332A" w:rsidRDefault="007545F8" w:rsidP="003E564F">
            <w:pPr>
              <w:spacing w:after="0" w:line="240" w:lineRule="auto"/>
              <w:jc w:val="both"/>
              <w:rPr>
                <w:rFonts w:ascii="Times New Roman" w:eastAsia="Times New Roman" w:hAnsi="Times New Roman" w:cs="Times New Roman"/>
                <w:sz w:val="24"/>
                <w:szCs w:val="24"/>
                <w:lang w:val="en-IN" w:eastAsia="en-IN"/>
              </w:rPr>
            </w:pPr>
          </w:p>
        </w:tc>
      </w:tr>
      <w:tr w:rsidR="007545F8" w:rsidRPr="0051332A" w14:paraId="61DCDE1D" w14:textId="77777777" w:rsidTr="003E564F">
        <w:trPr>
          <w:trHeight w:val="360"/>
        </w:trPr>
        <w:tc>
          <w:tcPr>
            <w:tcW w:w="10795" w:type="dxa"/>
            <w:vMerge/>
            <w:tcBorders>
              <w:top w:val="nil"/>
              <w:left w:val="nil"/>
              <w:bottom w:val="nil"/>
              <w:right w:val="nil"/>
            </w:tcBorders>
            <w:vAlign w:val="center"/>
            <w:hideMark/>
          </w:tcPr>
          <w:p w14:paraId="28F4BCDC" w14:textId="77777777" w:rsidR="007545F8" w:rsidRPr="0051332A" w:rsidRDefault="007545F8" w:rsidP="003E564F">
            <w:pPr>
              <w:spacing w:after="0" w:line="240" w:lineRule="auto"/>
              <w:rPr>
                <w:rFonts w:ascii="Arial" w:eastAsia="Times New Roman" w:hAnsi="Arial" w:cs="Arial"/>
                <w:sz w:val="20"/>
                <w:szCs w:val="20"/>
                <w:lang w:val="en-IN" w:eastAsia="en-IN"/>
              </w:rPr>
            </w:pPr>
          </w:p>
        </w:tc>
        <w:tc>
          <w:tcPr>
            <w:tcW w:w="222" w:type="dxa"/>
            <w:tcBorders>
              <w:top w:val="nil"/>
              <w:left w:val="nil"/>
              <w:bottom w:val="nil"/>
              <w:right w:val="nil"/>
            </w:tcBorders>
            <w:noWrap/>
            <w:vAlign w:val="bottom"/>
            <w:hideMark/>
          </w:tcPr>
          <w:p w14:paraId="4FFE179E" w14:textId="77777777" w:rsidR="007545F8" w:rsidRPr="0051332A" w:rsidRDefault="007545F8" w:rsidP="003E564F">
            <w:pPr>
              <w:spacing w:after="0" w:line="240" w:lineRule="auto"/>
              <w:rPr>
                <w:rFonts w:ascii="Arial" w:eastAsia="Times New Roman" w:hAnsi="Arial" w:cs="Arial"/>
                <w:sz w:val="20"/>
                <w:szCs w:val="20"/>
                <w:lang w:val="en-IN" w:eastAsia="en-IN"/>
              </w:rPr>
            </w:pPr>
          </w:p>
        </w:tc>
      </w:tr>
      <w:tr w:rsidR="007545F8" w:rsidRPr="0051332A" w14:paraId="6F1F13C9" w14:textId="77777777" w:rsidTr="003E564F">
        <w:trPr>
          <w:trHeight w:val="360"/>
        </w:trPr>
        <w:tc>
          <w:tcPr>
            <w:tcW w:w="10795" w:type="dxa"/>
            <w:vMerge/>
            <w:tcBorders>
              <w:top w:val="nil"/>
              <w:left w:val="nil"/>
              <w:bottom w:val="nil"/>
              <w:right w:val="nil"/>
            </w:tcBorders>
            <w:vAlign w:val="center"/>
            <w:hideMark/>
          </w:tcPr>
          <w:p w14:paraId="7141F6F1" w14:textId="77777777" w:rsidR="007545F8" w:rsidRPr="0051332A" w:rsidRDefault="007545F8" w:rsidP="003E564F">
            <w:pPr>
              <w:spacing w:after="0" w:line="240" w:lineRule="auto"/>
              <w:rPr>
                <w:rFonts w:ascii="Arial" w:eastAsia="Times New Roman" w:hAnsi="Arial" w:cs="Arial"/>
                <w:sz w:val="20"/>
                <w:szCs w:val="20"/>
                <w:lang w:val="en-IN" w:eastAsia="en-IN"/>
              </w:rPr>
            </w:pPr>
          </w:p>
        </w:tc>
        <w:tc>
          <w:tcPr>
            <w:tcW w:w="222" w:type="dxa"/>
            <w:tcBorders>
              <w:top w:val="nil"/>
              <w:left w:val="nil"/>
              <w:bottom w:val="nil"/>
              <w:right w:val="nil"/>
            </w:tcBorders>
            <w:noWrap/>
            <w:vAlign w:val="bottom"/>
            <w:hideMark/>
          </w:tcPr>
          <w:p w14:paraId="0AAB77C9" w14:textId="77777777" w:rsidR="007545F8" w:rsidRPr="0051332A" w:rsidRDefault="007545F8" w:rsidP="003E564F">
            <w:pPr>
              <w:spacing w:after="0" w:line="240" w:lineRule="auto"/>
              <w:rPr>
                <w:rFonts w:ascii="Times New Roman" w:eastAsia="Times New Roman" w:hAnsi="Times New Roman" w:cs="Times New Roman"/>
                <w:sz w:val="20"/>
                <w:szCs w:val="20"/>
                <w:lang w:val="en-IN" w:eastAsia="en-IN"/>
              </w:rPr>
            </w:pPr>
          </w:p>
        </w:tc>
      </w:tr>
      <w:tr w:rsidR="007545F8" w:rsidRPr="0051332A" w14:paraId="6D10C7DA" w14:textId="77777777" w:rsidTr="003E564F">
        <w:trPr>
          <w:trHeight w:val="360"/>
        </w:trPr>
        <w:tc>
          <w:tcPr>
            <w:tcW w:w="10795" w:type="dxa"/>
            <w:vMerge/>
            <w:tcBorders>
              <w:top w:val="nil"/>
              <w:left w:val="nil"/>
              <w:bottom w:val="nil"/>
              <w:right w:val="nil"/>
            </w:tcBorders>
            <w:vAlign w:val="center"/>
            <w:hideMark/>
          </w:tcPr>
          <w:p w14:paraId="164707F3" w14:textId="77777777" w:rsidR="007545F8" w:rsidRPr="0051332A" w:rsidRDefault="007545F8" w:rsidP="003E564F">
            <w:pPr>
              <w:spacing w:after="0" w:line="240" w:lineRule="auto"/>
              <w:rPr>
                <w:rFonts w:ascii="Arial" w:eastAsia="Times New Roman" w:hAnsi="Arial" w:cs="Arial"/>
                <w:sz w:val="20"/>
                <w:szCs w:val="20"/>
                <w:lang w:val="en-IN" w:eastAsia="en-IN"/>
              </w:rPr>
            </w:pPr>
          </w:p>
        </w:tc>
        <w:tc>
          <w:tcPr>
            <w:tcW w:w="222" w:type="dxa"/>
            <w:tcBorders>
              <w:top w:val="nil"/>
              <w:left w:val="nil"/>
              <w:bottom w:val="nil"/>
              <w:right w:val="nil"/>
            </w:tcBorders>
            <w:noWrap/>
            <w:vAlign w:val="bottom"/>
            <w:hideMark/>
          </w:tcPr>
          <w:p w14:paraId="3E08A78E" w14:textId="77777777" w:rsidR="007545F8" w:rsidRPr="0051332A" w:rsidRDefault="007545F8" w:rsidP="003E564F">
            <w:pPr>
              <w:spacing w:after="0" w:line="240" w:lineRule="auto"/>
              <w:rPr>
                <w:rFonts w:ascii="Times New Roman" w:eastAsia="Times New Roman" w:hAnsi="Times New Roman" w:cs="Times New Roman"/>
                <w:sz w:val="20"/>
                <w:szCs w:val="20"/>
                <w:lang w:val="en-IN" w:eastAsia="en-IN"/>
              </w:rPr>
            </w:pPr>
          </w:p>
        </w:tc>
      </w:tr>
      <w:tr w:rsidR="007545F8" w:rsidRPr="0051332A" w14:paraId="67E1253B" w14:textId="77777777" w:rsidTr="003E564F">
        <w:trPr>
          <w:trHeight w:val="360"/>
        </w:trPr>
        <w:tc>
          <w:tcPr>
            <w:tcW w:w="10795" w:type="dxa"/>
            <w:vMerge/>
            <w:tcBorders>
              <w:top w:val="nil"/>
              <w:left w:val="nil"/>
              <w:bottom w:val="nil"/>
              <w:right w:val="nil"/>
            </w:tcBorders>
            <w:vAlign w:val="center"/>
            <w:hideMark/>
          </w:tcPr>
          <w:p w14:paraId="37CFEB29" w14:textId="77777777" w:rsidR="007545F8" w:rsidRPr="0051332A" w:rsidRDefault="007545F8" w:rsidP="003E564F">
            <w:pPr>
              <w:spacing w:after="0" w:line="240" w:lineRule="auto"/>
              <w:rPr>
                <w:rFonts w:ascii="Arial" w:eastAsia="Times New Roman" w:hAnsi="Arial" w:cs="Arial"/>
                <w:sz w:val="20"/>
                <w:szCs w:val="20"/>
                <w:lang w:val="en-IN" w:eastAsia="en-IN"/>
              </w:rPr>
            </w:pPr>
          </w:p>
        </w:tc>
        <w:tc>
          <w:tcPr>
            <w:tcW w:w="222" w:type="dxa"/>
            <w:tcBorders>
              <w:top w:val="nil"/>
              <w:left w:val="nil"/>
              <w:bottom w:val="nil"/>
              <w:right w:val="nil"/>
            </w:tcBorders>
            <w:noWrap/>
            <w:vAlign w:val="bottom"/>
            <w:hideMark/>
          </w:tcPr>
          <w:p w14:paraId="3E7D4C33" w14:textId="77777777" w:rsidR="007545F8" w:rsidRPr="0051332A" w:rsidRDefault="007545F8" w:rsidP="003E564F">
            <w:pPr>
              <w:spacing w:after="0" w:line="240" w:lineRule="auto"/>
              <w:rPr>
                <w:rFonts w:ascii="Times New Roman" w:eastAsia="Times New Roman" w:hAnsi="Times New Roman" w:cs="Times New Roman"/>
                <w:sz w:val="20"/>
                <w:szCs w:val="20"/>
                <w:lang w:val="en-IN" w:eastAsia="en-IN"/>
              </w:rPr>
            </w:pPr>
          </w:p>
        </w:tc>
      </w:tr>
    </w:tbl>
    <w:p w14:paraId="435E2711" w14:textId="77777777" w:rsidR="007545F8"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   </w:t>
      </w:r>
      <w:r>
        <w:rPr>
          <w:noProof/>
        </w:rPr>
        <w:drawing>
          <wp:inline distT="0" distB="0" distL="0" distR="0" wp14:anchorId="1AC372D0" wp14:editId="571849DD">
            <wp:extent cx="5629275" cy="3819525"/>
            <wp:effectExtent l="0" t="0" r="9525" b="9525"/>
            <wp:docPr id="20086588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58810" name=""/>
                    <pic:cNvPicPr/>
                  </pic:nvPicPr>
                  <pic:blipFill>
                    <a:blip r:embed="rId62">
                      <a:extLst>
                        <a:ext uri="{96DAC541-7B7A-43D3-8B79-37D633B846F1}">
                          <asvg:svgBlip xmlns:asvg="http://schemas.microsoft.com/office/drawing/2016/SVG/main" r:embed="rId63"/>
                        </a:ext>
                      </a:extLst>
                    </a:blip>
                    <a:stretch>
                      <a:fillRect/>
                    </a:stretch>
                  </pic:blipFill>
                  <pic:spPr>
                    <a:xfrm>
                      <a:off x="0" y="0"/>
                      <a:ext cx="5629275" cy="3819525"/>
                    </a:xfrm>
                    <a:prstGeom prst="rect">
                      <a:avLst/>
                    </a:prstGeom>
                  </pic:spPr>
                </pic:pic>
              </a:graphicData>
            </a:graphic>
          </wp:inline>
        </w:drawing>
      </w:r>
    </w:p>
    <w:p w14:paraId="0E0DA0D4" w14:textId="77777777" w:rsidR="007545F8"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eastAsia="en-IN"/>
        </w:rPr>
      </w:pPr>
    </w:p>
    <w:tbl>
      <w:tblPr>
        <w:tblW w:w="10058" w:type="dxa"/>
        <w:tblCellMar>
          <w:top w:w="15" w:type="dxa"/>
        </w:tblCellMar>
        <w:tblLook w:val="04A0" w:firstRow="1" w:lastRow="0" w:firstColumn="1" w:lastColumn="0" w:noHBand="0" w:noVBand="1"/>
      </w:tblPr>
      <w:tblGrid>
        <w:gridCol w:w="9836"/>
        <w:gridCol w:w="222"/>
      </w:tblGrid>
      <w:tr w:rsidR="007545F8" w:rsidRPr="00A27BAA" w14:paraId="0C90A3F3" w14:textId="77777777" w:rsidTr="003E564F">
        <w:trPr>
          <w:gridAfter w:val="1"/>
          <w:wAfter w:w="222" w:type="dxa"/>
          <w:trHeight w:val="390"/>
        </w:trPr>
        <w:tc>
          <w:tcPr>
            <w:tcW w:w="9836" w:type="dxa"/>
            <w:tcBorders>
              <w:top w:val="nil"/>
              <w:left w:val="nil"/>
              <w:bottom w:val="nil"/>
              <w:right w:val="nil"/>
            </w:tcBorders>
            <w:noWrap/>
            <w:vAlign w:val="center"/>
            <w:hideMark/>
          </w:tcPr>
          <w:p w14:paraId="3BDF9CD6" w14:textId="77777777" w:rsidR="007545F8" w:rsidRPr="00A27BAA" w:rsidRDefault="007545F8" w:rsidP="003E564F">
            <w:pPr>
              <w:spacing w:after="0" w:line="24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INTERPRETATION:</w:t>
            </w:r>
          </w:p>
        </w:tc>
      </w:tr>
      <w:tr w:rsidR="007545F8" w:rsidRPr="00A27BAA" w14:paraId="0F7FEB86" w14:textId="77777777" w:rsidTr="003E564F">
        <w:trPr>
          <w:gridAfter w:val="1"/>
          <w:wAfter w:w="222" w:type="dxa"/>
          <w:trHeight w:val="509"/>
        </w:trPr>
        <w:tc>
          <w:tcPr>
            <w:tcW w:w="9836" w:type="dxa"/>
            <w:vMerge w:val="restart"/>
            <w:tcBorders>
              <w:top w:val="nil"/>
              <w:left w:val="nil"/>
              <w:bottom w:val="nil"/>
              <w:right w:val="nil"/>
            </w:tcBorders>
            <w:hideMark/>
          </w:tcPr>
          <w:p w14:paraId="23EE4B77" w14:textId="77777777" w:rsidR="007545F8" w:rsidRDefault="007545F8" w:rsidP="003E564F">
            <w:pPr>
              <w:spacing w:after="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From the above table, it is interpreted that only 27% of fraud victims reported the incident to their bank or relevant authorities, while a significant 73% did not report it. This very low reporting rate indicates lack of awareness about grievance mechanisms, fear of complex procedures, or distrust in the system, allowing fraudsters to operate without accountability.</w:t>
            </w:r>
          </w:p>
          <w:p w14:paraId="07D1D1D3" w14:textId="77777777" w:rsidR="007545F8" w:rsidRDefault="007545F8" w:rsidP="003E564F">
            <w:pPr>
              <w:spacing w:after="0" w:line="240" w:lineRule="auto"/>
              <w:rPr>
                <w:rFonts w:ascii="Times New Roman" w:eastAsia="Times New Roman" w:hAnsi="Times New Roman" w:cs="Times New Roman"/>
                <w:sz w:val="24"/>
                <w:szCs w:val="24"/>
                <w:lang w:val="en-IN" w:eastAsia="en-IN"/>
              </w:rPr>
            </w:pPr>
          </w:p>
          <w:p w14:paraId="176B4AF8" w14:textId="77777777" w:rsidR="007545F8" w:rsidRDefault="007545F8" w:rsidP="003E564F">
            <w:pPr>
              <w:spacing w:after="0" w:line="240" w:lineRule="auto"/>
              <w:rPr>
                <w:rFonts w:ascii="Times New Roman" w:eastAsia="Times New Roman" w:hAnsi="Times New Roman" w:cs="Times New Roman"/>
                <w:sz w:val="24"/>
                <w:szCs w:val="24"/>
                <w:lang w:val="en-IN" w:eastAsia="en-IN"/>
              </w:rPr>
            </w:pPr>
          </w:p>
          <w:p w14:paraId="0A27D23B" w14:textId="77777777" w:rsidR="007545F8" w:rsidRDefault="007545F8" w:rsidP="003E564F">
            <w:pPr>
              <w:spacing w:after="0" w:line="240" w:lineRule="auto"/>
              <w:rPr>
                <w:rFonts w:ascii="Times New Roman" w:eastAsia="Times New Roman" w:hAnsi="Times New Roman" w:cs="Times New Roman"/>
                <w:sz w:val="24"/>
                <w:szCs w:val="24"/>
                <w:lang w:val="en-IN" w:eastAsia="en-IN"/>
              </w:rPr>
            </w:pPr>
          </w:p>
          <w:p w14:paraId="34B8D583" w14:textId="77777777" w:rsidR="007545F8" w:rsidRDefault="007545F8" w:rsidP="003E564F">
            <w:pPr>
              <w:spacing w:after="0" w:line="240" w:lineRule="auto"/>
              <w:rPr>
                <w:rFonts w:ascii="Times New Roman" w:eastAsia="Times New Roman" w:hAnsi="Times New Roman" w:cs="Times New Roman"/>
                <w:sz w:val="24"/>
                <w:szCs w:val="24"/>
                <w:lang w:val="en-IN" w:eastAsia="en-IN"/>
              </w:rPr>
            </w:pPr>
          </w:p>
          <w:tbl>
            <w:tblPr>
              <w:tblW w:w="9620" w:type="dxa"/>
              <w:tblLook w:val="04A0" w:firstRow="1" w:lastRow="0" w:firstColumn="1" w:lastColumn="0" w:noHBand="0" w:noVBand="1"/>
            </w:tblPr>
            <w:tblGrid>
              <w:gridCol w:w="760"/>
              <w:gridCol w:w="4960"/>
              <w:gridCol w:w="2380"/>
              <w:gridCol w:w="1520"/>
            </w:tblGrid>
            <w:tr w:rsidR="007545F8" w:rsidRPr="00A27BAA" w14:paraId="092E0BF2" w14:textId="77777777" w:rsidTr="003E564F">
              <w:trPr>
                <w:trHeight w:val="555"/>
              </w:trPr>
              <w:tc>
                <w:tcPr>
                  <w:tcW w:w="9620" w:type="dxa"/>
                  <w:gridSpan w:val="4"/>
                  <w:tcBorders>
                    <w:top w:val="nil"/>
                    <w:left w:val="nil"/>
                    <w:bottom w:val="nil"/>
                    <w:right w:val="nil"/>
                  </w:tcBorders>
                  <w:vAlign w:val="center"/>
                  <w:hideMark/>
                </w:tcPr>
                <w:p w14:paraId="31E3BF48" w14:textId="77777777" w:rsidR="007545F8" w:rsidRPr="00A27BAA" w:rsidRDefault="007545F8" w:rsidP="003E564F">
                  <w:pPr>
                    <w:spacing w:after="0" w:line="24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13Q. Do you regularly update your banking applications and mobile device security settings?</w:t>
                  </w:r>
                </w:p>
              </w:tc>
            </w:tr>
            <w:tr w:rsidR="007545F8" w:rsidRPr="00A27BAA" w14:paraId="278A9AE0" w14:textId="77777777" w:rsidTr="003E564F">
              <w:trPr>
                <w:trHeight w:val="360"/>
              </w:trPr>
              <w:tc>
                <w:tcPr>
                  <w:tcW w:w="9620" w:type="dxa"/>
                  <w:gridSpan w:val="4"/>
                  <w:tcBorders>
                    <w:top w:val="nil"/>
                    <w:left w:val="nil"/>
                    <w:bottom w:val="nil"/>
                    <w:right w:val="nil"/>
                  </w:tcBorders>
                  <w:noWrap/>
                  <w:vAlign w:val="center"/>
                  <w:hideMark/>
                </w:tcPr>
                <w:p w14:paraId="468CEDC6" w14:textId="77777777" w:rsidR="007545F8" w:rsidRPr="00A27BAA" w:rsidRDefault="007545F8" w:rsidP="003E564F">
                  <w:pPr>
                    <w:spacing w:after="0" w:line="240" w:lineRule="auto"/>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Table 4.13</w:t>
                  </w:r>
                </w:p>
              </w:tc>
            </w:tr>
            <w:tr w:rsidR="007545F8" w:rsidRPr="00A27BAA" w14:paraId="7F6A063F" w14:textId="77777777" w:rsidTr="003E564F">
              <w:trPr>
                <w:trHeight w:val="435"/>
              </w:trPr>
              <w:tc>
                <w:tcPr>
                  <w:tcW w:w="760" w:type="dxa"/>
                  <w:tcBorders>
                    <w:top w:val="single" w:sz="4" w:space="0" w:color="auto"/>
                    <w:left w:val="single" w:sz="4" w:space="0" w:color="auto"/>
                    <w:bottom w:val="single" w:sz="4" w:space="0" w:color="auto"/>
                    <w:right w:val="single" w:sz="4" w:space="0" w:color="auto"/>
                  </w:tcBorders>
                  <w:shd w:val="clear" w:color="D9D9D9" w:fill="BFBFBF"/>
                  <w:vAlign w:val="center"/>
                  <w:hideMark/>
                </w:tcPr>
                <w:p w14:paraId="0B6443F7" w14:textId="77777777" w:rsidR="007545F8" w:rsidRPr="00A27BAA" w:rsidRDefault="007545F8" w:rsidP="003E564F">
                  <w:pPr>
                    <w:spacing w:after="0" w:line="240" w:lineRule="auto"/>
                    <w:jc w:val="center"/>
                    <w:rPr>
                      <w:rFonts w:ascii="Times New Roman" w:eastAsia="Times New Roman" w:hAnsi="Times New Roman" w:cs="Times New Roman"/>
                      <w:b/>
                      <w:bCs/>
                      <w:lang w:val="en-IN" w:eastAsia="en-IN"/>
                    </w:rPr>
                  </w:pPr>
                  <w:proofErr w:type="spellStart"/>
                  <w:proofErr w:type="gramStart"/>
                  <w:r>
                    <w:rPr>
                      <w:rFonts w:ascii="Times New Roman" w:eastAsia="Times New Roman" w:hAnsi="Times New Roman" w:cs="Times New Roman"/>
                      <w:b/>
                      <w:bCs/>
                      <w:lang w:val="en-IN" w:eastAsia="en-IN"/>
                    </w:rPr>
                    <w:t>S.No</w:t>
                  </w:r>
                  <w:proofErr w:type="spellEnd"/>
                  <w:proofErr w:type="gramEnd"/>
                </w:p>
              </w:tc>
              <w:tc>
                <w:tcPr>
                  <w:tcW w:w="4960" w:type="dxa"/>
                  <w:tcBorders>
                    <w:top w:val="single" w:sz="4" w:space="0" w:color="auto"/>
                    <w:left w:val="nil"/>
                    <w:bottom w:val="single" w:sz="4" w:space="0" w:color="auto"/>
                    <w:right w:val="single" w:sz="4" w:space="0" w:color="auto"/>
                  </w:tcBorders>
                  <w:shd w:val="clear" w:color="D9D9D9" w:fill="BFBFBF"/>
                  <w:vAlign w:val="center"/>
                  <w:hideMark/>
                </w:tcPr>
                <w:p w14:paraId="2090243D" w14:textId="77777777" w:rsidR="007545F8" w:rsidRPr="00A27BAA"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Options</w:t>
                  </w:r>
                </w:p>
              </w:tc>
              <w:tc>
                <w:tcPr>
                  <w:tcW w:w="2380" w:type="dxa"/>
                  <w:tcBorders>
                    <w:top w:val="single" w:sz="4" w:space="0" w:color="auto"/>
                    <w:left w:val="nil"/>
                    <w:bottom w:val="single" w:sz="4" w:space="0" w:color="auto"/>
                    <w:right w:val="single" w:sz="4" w:space="0" w:color="auto"/>
                  </w:tcBorders>
                  <w:shd w:val="clear" w:color="D9D9D9" w:fill="BFBFBF"/>
                  <w:vAlign w:val="center"/>
                  <w:hideMark/>
                </w:tcPr>
                <w:p w14:paraId="54CAF2E7" w14:textId="77777777" w:rsidR="007545F8" w:rsidRPr="00A27BAA"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No. of respondents</w:t>
                  </w:r>
                </w:p>
              </w:tc>
              <w:tc>
                <w:tcPr>
                  <w:tcW w:w="1520" w:type="dxa"/>
                  <w:tcBorders>
                    <w:top w:val="single" w:sz="4" w:space="0" w:color="auto"/>
                    <w:left w:val="nil"/>
                    <w:bottom w:val="single" w:sz="4" w:space="0" w:color="auto"/>
                    <w:right w:val="single" w:sz="4" w:space="0" w:color="auto"/>
                  </w:tcBorders>
                  <w:shd w:val="clear" w:color="D9D9D9" w:fill="BFBFBF"/>
                  <w:vAlign w:val="center"/>
                  <w:hideMark/>
                </w:tcPr>
                <w:p w14:paraId="08D57159" w14:textId="77777777" w:rsidR="007545F8" w:rsidRPr="00A27BAA"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Percentage</w:t>
                  </w:r>
                </w:p>
              </w:tc>
            </w:tr>
            <w:tr w:rsidR="007545F8" w:rsidRPr="00A27BAA" w14:paraId="4E09A485" w14:textId="77777777" w:rsidTr="003E564F">
              <w:trPr>
                <w:trHeight w:val="360"/>
              </w:trPr>
              <w:tc>
                <w:tcPr>
                  <w:tcW w:w="760" w:type="dxa"/>
                  <w:tcBorders>
                    <w:top w:val="nil"/>
                    <w:left w:val="single" w:sz="4" w:space="0" w:color="auto"/>
                    <w:bottom w:val="single" w:sz="4" w:space="0" w:color="auto"/>
                    <w:right w:val="single" w:sz="4" w:space="0" w:color="auto"/>
                  </w:tcBorders>
                  <w:shd w:val="clear" w:color="F2F2F2" w:fill="FFFFFF"/>
                  <w:vAlign w:val="center"/>
                  <w:hideMark/>
                </w:tcPr>
                <w:p w14:paraId="217E9174" w14:textId="77777777" w:rsidR="007545F8" w:rsidRPr="00A27BAA"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w:t>
                  </w:r>
                </w:p>
              </w:tc>
              <w:tc>
                <w:tcPr>
                  <w:tcW w:w="4960" w:type="dxa"/>
                  <w:tcBorders>
                    <w:top w:val="nil"/>
                    <w:left w:val="nil"/>
                    <w:bottom w:val="single" w:sz="4" w:space="0" w:color="auto"/>
                    <w:right w:val="single" w:sz="4" w:space="0" w:color="auto"/>
                  </w:tcBorders>
                  <w:shd w:val="clear" w:color="F2F2F2" w:fill="FFFFFF"/>
                  <w:vAlign w:val="center"/>
                  <w:hideMark/>
                </w:tcPr>
                <w:p w14:paraId="0F9EDEA5" w14:textId="77777777" w:rsidR="007545F8" w:rsidRPr="00A27BAA" w:rsidRDefault="007545F8" w:rsidP="003E564F">
                  <w:pPr>
                    <w:spacing w:after="0" w:line="240" w:lineRule="auto"/>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Always</w:t>
                  </w:r>
                </w:p>
              </w:tc>
              <w:tc>
                <w:tcPr>
                  <w:tcW w:w="2380" w:type="dxa"/>
                  <w:tcBorders>
                    <w:top w:val="nil"/>
                    <w:left w:val="nil"/>
                    <w:bottom w:val="single" w:sz="4" w:space="0" w:color="auto"/>
                    <w:right w:val="single" w:sz="4" w:space="0" w:color="auto"/>
                  </w:tcBorders>
                  <w:shd w:val="clear" w:color="F2F2F2" w:fill="FFFFFF"/>
                  <w:vAlign w:val="center"/>
                  <w:hideMark/>
                </w:tcPr>
                <w:p w14:paraId="5CD008B3" w14:textId="77777777" w:rsidR="007545F8" w:rsidRPr="00A27BAA"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39</w:t>
                  </w:r>
                </w:p>
              </w:tc>
              <w:tc>
                <w:tcPr>
                  <w:tcW w:w="1520" w:type="dxa"/>
                  <w:tcBorders>
                    <w:top w:val="nil"/>
                    <w:left w:val="nil"/>
                    <w:bottom w:val="single" w:sz="4" w:space="0" w:color="auto"/>
                    <w:right w:val="single" w:sz="4" w:space="0" w:color="auto"/>
                  </w:tcBorders>
                  <w:shd w:val="clear" w:color="F2F2F2" w:fill="FFFFFF"/>
                  <w:vAlign w:val="center"/>
                  <w:hideMark/>
                </w:tcPr>
                <w:p w14:paraId="33EAB40A" w14:textId="77777777" w:rsidR="007545F8" w:rsidRPr="00A27BAA"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39%</w:t>
                  </w:r>
                </w:p>
              </w:tc>
            </w:tr>
            <w:tr w:rsidR="007545F8" w:rsidRPr="00A27BAA" w14:paraId="17BE322F" w14:textId="77777777" w:rsidTr="003E564F">
              <w:trPr>
                <w:trHeight w:val="360"/>
              </w:trPr>
              <w:tc>
                <w:tcPr>
                  <w:tcW w:w="760" w:type="dxa"/>
                  <w:tcBorders>
                    <w:top w:val="nil"/>
                    <w:left w:val="single" w:sz="4" w:space="0" w:color="auto"/>
                    <w:bottom w:val="single" w:sz="4" w:space="0" w:color="auto"/>
                    <w:right w:val="single" w:sz="4" w:space="0" w:color="auto"/>
                  </w:tcBorders>
                  <w:shd w:val="clear" w:color="FFFFFF" w:fill="F2F2F2"/>
                  <w:vAlign w:val="center"/>
                  <w:hideMark/>
                </w:tcPr>
                <w:p w14:paraId="62F967B1" w14:textId="77777777" w:rsidR="007545F8" w:rsidRPr="00A27BAA"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2</w:t>
                  </w:r>
                </w:p>
              </w:tc>
              <w:tc>
                <w:tcPr>
                  <w:tcW w:w="4960" w:type="dxa"/>
                  <w:tcBorders>
                    <w:top w:val="nil"/>
                    <w:left w:val="nil"/>
                    <w:bottom w:val="single" w:sz="4" w:space="0" w:color="auto"/>
                    <w:right w:val="single" w:sz="4" w:space="0" w:color="auto"/>
                  </w:tcBorders>
                  <w:shd w:val="clear" w:color="FFFFFF" w:fill="F2F2F2"/>
                  <w:vAlign w:val="center"/>
                  <w:hideMark/>
                </w:tcPr>
                <w:p w14:paraId="150BE84A" w14:textId="77777777" w:rsidR="007545F8" w:rsidRPr="00A27BAA" w:rsidRDefault="007545F8" w:rsidP="003E564F">
                  <w:pPr>
                    <w:spacing w:after="0" w:line="240" w:lineRule="auto"/>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Sometimes</w:t>
                  </w:r>
                </w:p>
              </w:tc>
              <w:tc>
                <w:tcPr>
                  <w:tcW w:w="2380" w:type="dxa"/>
                  <w:tcBorders>
                    <w:top w:val="nil"/>
                    <w:left w:val="nil"/>
                    <w:bottom w:val="single" w:sz="4" w:space="0" w:color="auto"/>
                    <w:right w:val="single" w:sz="4" w:space="0" w:color="auto"/>
                  </w:tcBorders>
                  <w:shd w:val="clear" w:color="FFFFFF" w:fill="F2F2F2"/>
                  <w:vAlign w:val="center"/>
                  <w:hideMark/>
                </w:tcPr>
                <w:p w14:paraId="04DB2372" w14:textId="77777777" w:rsidR="007545F8" w:rsidRPr="00A27BAA"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33</w:t>
                  </w:r>
                </w:p>
              </w:tc>
              <w:tc>
                <w:tcPr>
                  <w:tcW w:w="1520" w:type="dxa"/>
                  <w:tcBorders>
                    <w:top w:val="nil"/>
                    <w:left w:val="nil"/>
                    <w:bottom w:val="single" w:sz="4" w:space="0" w:color="auto"/>
                    <w:right w:val="single" w:sz="4" w:space="0" w:color="auto"/>
                  </w:tcBorders>
                  <w:shd w:val="clear" w:color="FFFFFF" w:fill="F2F2F2"/>
                  <w:vAlign w:val="center"/>
                  <w:hideMark/>
                </w:tcPr>
                <w:p w14:paraId="65EB879B" w14:textId="77777777" w:rsidR="007545F8" w:rsidRPr="00A27BAA"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33%</w:t>
                  </w:r>
                </w:p>
              </w:tc>
            </w:tr>
            <w:tr w:rsidR="007545F8" w:rsidRPr="00A27BAA" w14:paraId="0CCF7F50" w14:textId="77777777" w:rsidTr="003E564F">
              <w:trPr>
                <w:trHeight w:val="360"/>
              </w:trPr>
              <w:tc>
                <w:tcPr>
                  <w:tcW w:w="760" w:type="dxa"/>
                  <w:tcBorders>
                    <w:top w:val="nil"/>
                    <w:left w:val="single" w:sz="4" w:space="0" w:color="auto"/>
                    <w:bottom w:val="single" w:sz="4" w:space="0" w:color="auto"/>
                    <w:right w:val="single" w:sz="4" w:space="0" w:color="auto"/>
                  </w:tcBorders>
                  <w:shd w:val="clear" w:color="F2F2F2" w:fill="FFFFFF"/>
                  <w:vAlign w:val="center"/>
                  <w:hideMark/>
                </w:tcPr>
                <w:p w14:paraId="7697E5A0" w14:textId="77777777" w:rsidR="007545F8" w:rsidRPr="00A27BAA"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3</w:t>
                  </w:r>
                </w:p>
              </w:tc>
              <w:tc>
                <w:tcPr>
                  <w:tcW w:w="4960" w:type="dxa"/>
                  <w:tcBorders>
                    <w:top w:val="nil"/>
                    <w:left w:val="nil"/>
                    <w:bottom w:val="single" w:sz="4" w:space="0" w:color="auto"/>
                    <w:right w:val="single" w:sz="4" w:space="0" w:color="auto"/>
                  </w:tcBorders>
                  <w:shd w:val="clear" w:color="F2F2F2" w:fill="FFFFFF"/>
                  <w:vAlign w:val="center"/>
                  <w:hideMark/>
                </w:tcPr>
                <w:p w14:paraId="3C511FF0" w14:textId="77777777" w:rsidR="007545F8" w:rsidRPr="00A27BAA" w:rsidRDefault="007545F8" w:rsidP="003E564F">
                  <w:pPr>
                    <w:spacing w:after="0" w:line="240" w:lineRule="auto"/>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Rarely</w:t>
                  </w:r>
                </w:p>
              </w:tc>
              <w:tc>
                <w:tcPr>
                  <w:tcW w:w="2380" w:type="dxa"/>
                  <w:tcBorders>
                    <w:top w:val="nil"/>
                    <w:left w:val="nil"/>
                    <w:bottom w:val="single" w:sz="4" w:space="0" w:color="auto"/>
                    <w:right w:val="single" w:sz="4" w:space="0" w:color="auto"/>
                  </w:tcBorders>
                  <w:shd w:val="clear" w:color="F2F2F2" w:fill="FFFFFF"/>
                  <w:vAlign w:val="center"/>
                  <w:hideMark/>
                </w:tcPr>
                <w:p w14:paraId="0F431AEC" w14:textId="77777777" w:rsidR="007545F8" w:rsidRPr="00A27BAA"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19</w:t>
                  </w:r>
                </w:p>
              </w:tc>
              <w:tc>
                <w:tcPr>
                  <w:tcW w:w="1520" w:type="dxa"/>
                  <w:tcBorders>
                    <w:top w:val="nil"/>
                    <w:left w:val="nil"/>
                    <w:bottom w:val="single" w:sz="4" w:space="0" w:color="auto"/>
                    <w:right w:val="single" w:sz="4" w:space="0" w:color="auto"/>
                  </w:tcBorders>
                  <w:shd w:val="clear" w:color="F2F2F2" w:fill="FFFFFF"/>
                  <w:vAlign w:val="center"/>
                  <w:hideMark/>
                </w:tcPr>
                <w:p w14:paraId="1C6C9652" w14:textId="77777777" w:rsidR="007545F8" w:rsidRPr="00A27BAA"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19%</w:t>
                  </w:r>
                </w:p>
              </w:tc>
            </w:tr>
            <w:tr w:rsidR="007545F8" w:rsidRPr="00A27BAA" w14:paraId="69C11FE7" w14:textId="77777777" w:rsidTr="003E564F">
              <w:trPr>
                <w:trHeight w:val="360"/>
              </w:trPr>
              <w:tc>
                <w:tcPr>
                  <w:tcW w:w="760" w:type="dxa"/>
                  <w:tcBorders>
                    <w:top w:val="nil"/>
                    <w:left w:val="single" w:sz="4" w:space="0" w:color="auto"/>
                    <w:bottom w:val="single" w:sz="4" w:space="0" w:color="auto"/>
                    <w:right w:val="single" w:sz="4" w:space="0" w:color="auto"/>
                  </w:tcBorders>
                  <w:shd w:val="clear" w:color="FFFFFF" w:fill="F2F2F2"/>
                  <w:vAlign w:val="center"/>
                  <w:hideMark/>
                </w:tcPr>
                <w:p w14:paraId="0F53EA65" w14:textId="77777777" w:rsidR="007545F8" w:rsidRPr="00A27BAA"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4</w:t>
                  </w:r>
                </w:p>
              </w:tc>
              <w:tc>
                <w:tcPr>
                  <w:tcW w:w="4960" w:type="dxa"/>
                  <w:tcBorders>
                    <w:top w:val="nil"/>
                    <w:left w:val="nil"/>
                    <w:bottom w:val="single" w:sz="4" w:space="0" w:color="auto"/>
                    <w:right w:val="single" w:sz="4" w:space="0" w:color="auto"/>
                  </w:tcBorders>
                  <w:shd w:val="clear" w:color="FFFFFF" w:fill="F2F2F2"/>
                  <w:vAlign w:val="center"/>
                  <w:hideMark/>
                </w:tcPr>
                <w:p w14:paraId="2153DF5D" w14:textId="77777777" w:rsidR="007545F8" w:rsidRPr="00A27BAA" w:rsidRDefault="007545F8" w:rsidP="003E564F">
                  <w:pPr>
                    <w:spacing w:after="0" w:line="240" w:lineRule="auto"/>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Never</w:t>
                  </w:r>
                </w:p>
              </w:tc>
              <w:tc>
                <w:tcPr>
                  <w:tcW w:w="2380" w:type="dxa"/>
                  <w:tcBorders>
                    <w:top w:val="nil"/>
                    <w:left w:val="nil"/>
                    <w:bottom w:val="single" w:sz="4" w:space="0" w:color="auto"/>
                    <w:right w:val="single" w:sz="4" w:space="0" w:color="auto"/>
                  </w:tcBorders>
                  <w:shd w:val="clear" w:color="FFFFFF" w:fill="F2F2F2"/>
                  <w:vAlign w:val="center"/>
                  <w:hideMark/>
                </w:tcPr>
                <w:p w14:paraId="29ACAEE1" w14:textId="77777777" w:rsidR="007545F8" w:rsidRPr="00A27BAA"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9</w:t>
                  </w:r>
                </w:p>
              </w:tc>
              <w:tc>
                <w:tcPr>
                  <w:tcW w:w="1520" w:type="dxa"/>
                  <w:tcBorders>
                    <w:top w:val="nil"/>
                    <w:left w:val="nil"/>
                    <w:bottom w:val="single" w:sz="4" w:space="0" w:color="auto"/>
                    <w:right w:val="single" w:sz="4" w:space="0" w:color="auto"/>
                  </w:tcBorders>
                  <w:shd w:val="clear" w:color="FFFFFF" w:fill="F2F2F2"/>
                  <w:vAlign w:val="center"/>
                  <w:hideMark/>
                </w:tcPr>
                <w:p w14:paraId="60BDBB23" w14:textId="77777777" w:rsidR="007545F8" w:rsidRPr="00A27BAA"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9%</w:t>
                  </w:r>
                </w:p>
              </w:tc>
            </w:tr>
            <w:tr w:rsidR="007545F8" w:rsidRPr="00A27BAA" w14:paraId="20F32C10" w14:textId="77777777" w:rsidTr="003E564F">
              <w:trPr>
                <w:trHeight w:val="390"/>
              </w:trPr>
              <w:tc>
                <w:tcPr>
                  <w:tcW w:w="760" w:type="dxa"/>
                  <w:tcBorders>
                    <w:top w:val="nil"/>
                    <w:left w:val="single" w:sz="4" w:space="0" w:color="auto"/>
                    <w:bottom w:val="single" w:sz="4" w:space="0" w:color="auto"/>
                    <w:right w:val="single" w:sz="4" w:space="0" w:color="auto"/>
                  </w:tcBorders>
                  <w:shd w:val="clear" w:color="F2F2F2" w:fill="D9D9D9"/>
                  <w:noWrap/>
                  <w:vAlign w:val="center"/>
                  <w:hideMark/>
                </w:tcPr>
                <w:p w14:paraId="30F1DA3A" w14:textId="77777777" w:rsidR="007545F8" w:rsidRPr="00A27BAA"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 </w:t>
                  </w:r>
                </w:p>
              </w:tc>
              <w:tc>
                <w:tcPr>
                  <w:tcW w:w="4960" w:type="dxa"/>
                  <w:tcBorders>
                    <w:top w:val="nil"/>
                    <w:left w:val="nil"/>
                    <w:bottom w:val="single" w:sz="4" w:space="0" w:color="auto"/>
                    <w:right w:val="single" w:sz="4" w:space="0" w:color="auto"/>
                  </w:tcBorders>
                  <w:shd w:val="clear" w:color="F2F2F2" w:fill="D9D9D9"/>
                  <w:noWrap/>
                  <w:vAlign w:val="center"/>
                  <w:hideMark/>
                </w:tcPr>
                <w:p w14:paraId="494DBFD5" w14:textId="77777777" w:rsidR="007545F8" w:rsidRPr="00A27BAA" w:rsidRDefault="007545F8" w:rsidP="003E564F">
                  <w:pPr>
                    <w:spacing w:after="0" w:line="240" w:lineRule="auto"/>
                    <w:rPr>
                      <w:rFonts w:ascii="Times New Roman" w:eastAsia="Times New Roman" w:hAnsi="Times New Roman" w:cs="Times New Roman"/>
                      <w:b/>
                      <w:bCs/>
                      <w:i/>
                      <w:iCs/>
                      <w:lang w:val="en-IN" w:eastAsia="en-IN"/>
                    </w:rPr>
                  </w:pPr>
                  <w:r>
                    <w:rPr>
                      <w:rFonts w:ascii="Times New Roman" w:eastAsia="Times New Roman" w:hAnsi="Times New Roman" w:cs="Times New Roman"/>
                      <w:b/>
                      <w:bCs/>
                      <w:i/>
                      <w:iCs/>
                      <w:lang w:val="en-IN" w:eastAsia="en-IN"/>
                    </w:rPr>
                    <w:t>Total</w:t>
                  </w:r>
                </w:p>
              </w:tc>
              <w:tc>
                <w:tcPr>
                  <w:tcW w:w="2380" w:type="dxa"/>
                  <w:tcBorders>
                    <w:top w:val="nil"/>
                    <w:left w:val="nil"/>
                    <w:bottom w:val="single" w:sz="4" w:space="0" w:color="auto"/>
                    <w:right w:val="single" w:sz="4" w:space="0" w:color="auto"/>
                  </w:tcBorders>
                  <w:shd w:val="clear" w:color="F2F2F2" w:fill="D9D9D9"/>
                  <w:noWrap/>
                  <w:vAlign w:val="center"/>
                  <w:hideMark/>
                </w:tcPr>
                <w:p w14:paraId="46C52346" w14:textId="77777777" w:rsidR="007545F8" w:rsidRPr="00A27BAA"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100</w:t>
                  </w:r>
                </w:p>
              </w:tc>
              <w:tc>
                <w:tcPr>
                  <w:tcW w:w="1520" w:type="dxa"/>
                  <w:tcBorders>
                    <w:top w:val="nil"/>
                    <w:left w:val="nil"/>
                    <w:bottom w:val="single" w:sz="4" w:space="0" w:color="auto"/>
                    <w:right w:val="single" w:sz="4" w:space="0" w:color="auto"/>
                  </w:tcBorders>
                  <w:shd w:val="clear" w:color="F2F2F2" w:fill="D9D9D9"/>
                  <w:noWrap/>
                  <w:vAlign w:val="center"/>
                  <w:hideMark/>
                </w:tcPr>
                <w:p w14:paraId="13E7068E" w14:textId="77777777" w:rsidR="007545F8" w:rsidRPr="00A27BAA"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100%</w:t>
                  </w:r>
                </w:p>
              </w:tc>
            </w:tr>
            <w:tr w:rsidR="007545F8" w:rsidRPr="00A27BAA" w14:paraId="68012610" w14:textId="77777777" w:rsidTr="003E564F">
              <w:trPr>
                <w:trHeight w:val="315"/>
              </w:trPr>
              <w:tc>
                <w:tcPr>
                  <w:tcW w:w="9620" w:type="dxa"/>
                  <w:gridSpan w:val="4"/>
                  <w:tcBorders>
                    <w:top w:val="nil"/>
                    <w:left w:val="nil"/>
                    <w:bottom w:val="nil"/>
                    <w:right w:val="nil"/>
                  </w:tcBorders>
                  <w:noWrap/>
                  <w:vAlign w:val="center"/>
                  <w:hideMark/>
                </w:tcPr>
                <w:p w14:paraId="2BEE1750" w14:textId="77777777" w:rsidR="007545F8" w:rsidRPr="00A27BAA" w:rsidRDefault="007545F8" w:rsidP="003E564F">
                  <w:pPr>
                    <w:spacing w:after="0" w:line="240" w:lineRule="auto"/>
                    <w:rPr>
                      <w:rFonts w:ascii="Times New Roman" w:eastAsia="Times New Roman" w:hAnsi="Times New Roman" w:cs="Times New Roman"/>
                      <w:sz w:val="18"/>
                      <w:szCs w:val="18"/>
                      <w:lang w:val="en-IN" w:eastAsia="en-IN"/>
                    </w:rPr>
                  </w:pPr>
                  <w:r>
                    <w:rPr>
                      <w:rFonts w:ascii="Times New Roman" w:eastAsia="Times New Roman" w:hAnsi="Times New Roman" w:cs="Times New Roman"/>
                      <w:sz w:val="18"/>
                      <w:szCs w:val="18"/>
                      <w:lang w:val="en-IN" w:eastAsia="en-IN"/>
                    </w:rPr>
                    <w:t>SOURCE: Primary data</w:t>
                  </w:r>
                </w:p>
              </w:tc>
            </w:tr>
          </w:tbl>
          <w:p w14:paraId="0F1E1107" w14:textId="77777777" w:rsidR="007545F8" w:rsidRPr="00A27BAA" w:rsidRDefault="007545F8" w:rsidP="003E564F">
            <w:pPr>
              <w:spacing w:after="0" w:line="240" w:lineRule="auto"/>
              <w:rPr>
                <w:rFonts w:ascii="Times New Roman" w:eastAsia="Times New Roman" w:hAnsi="Times New Roman" w:cs="Times New Roman"/>
                <w:sz w:val="24"/>
                <w:szCs w:val="24"/>
                <w:lang w:val="en-IN" w:eastAsia="en-IN"/>
              </w:rPr>
            </w:pPr>
          </w:p>
        </w:tc>
      </w:tr>
      <w:tr w:rsidR="007545F8" w:rsidRPr="00A27BAA" w14:paraId="6A0180A4" w14:textId="77777777" w:rsidTr="003E564F">
        <w:trPr>
          <w:trHeight w:val="360"/>
        </w:trPr>
        <w:tc>
          <w:tcPr>
            <w:tcW w:w="9836" w:type="dxa"/>
            <w:vMerge/>
            <w:tcBorders>
              <w:top w:val="nil"/>
              <w:left w:val="nil"/>
              <w:bottom w:val="nil"/>
              <w:right w:val="nil"/>
            </w:tcBorders>
            <w:vAlign w:val="center"/>
            <w:hideMark/>
          </w:tcPr>
          <w:p w14:paraId="397B2D13" w14:textId="77777777" w:rsidR="007545F8" w:rsidRPr="00A27BAA" w:rsidRDefault="007545F8" w:rsidP="003E564F">
            <w:pPr>
              <w:spacing w:after="0" w:line="240" w:lineRule="auto"/>
              <w:rPr>
                <w:rFonts w:ascii="Arial" w:eastAsia="Times New Roman" w:hAnsi="Arial" w:cs="Arial"/>
                <w:sz w:val="20"/>
                <w:szCs w:val="20"/>
                <w:lang w:val="en-IN" w:eastAsia="en-IN"/>
              </w:rPr>
            </w:pPr>
          </w:p>
        </w:tc>
        <w:tc>
          <w:tcPr>
            <w:tcW w:w="222" w:type="dxa"/>
            <w:tcBorders>
              <w:top w:val="nil"/>
              <w:left w:val="nil"/>
              <w:bottom w:val="nil"/>
              <w:right w:val="nil"/>
            </w:tcBorders>
            <w:noWrap/>
            <w:vAlign w:val="bottom"/>
            <w:hideMark/>
          </w:tcPr>
          <w:p w14:paraId="457D10FD" w14:textId="77777777" w:rsidR="007545F8" w:rsidRPr="00A27BAA" w:rsidRDefault="007545F8" w:rsidP="003E564F">
            <w:pPr>
              <w:spacing w:after="0" w:line="240" w:lineRule="auto"/>
              <w:rPr>
                <w:rFonts w:ascii="Arial" w:eastAsia="Times New Roman" w:hAnsi="Arial" w:cs="Arial"/>
                <w:sz w:val="20"/>
                <w:szCs w:val="20"/>
                <w:lang w:val="en-IN" w:eastAsia="en-IN"/>
              </w:rPr>
            </w:pPr>
          </w:p>
        </w:tc>
      </w:tr>
      <w:tr w:rsidR="007545F8" w:rsidRPr="00A27BAA" w14:paraId="21DF3AA6" w14:textId="77777777" w:rsidTr="003E564F">
        <w:trPr>
          <w:trHeight w:val="360"/>
        </w:trPr>
        <w:tc>
          <w:tcPr>
            <w:tcW w:w="9836" w:type="dxa"/>
            <w:vMerge/>
            <w:tcBorders>
              <w:top w:val="nil"/>
              <w:left w:val="nil"/>
              <w:bottom w:val="nil"/>
              <w:right w:val="nil"/>
            </w:tcBorders>
            <w:vAlign w:val="center"/>
            <w:hideMark/>
          </w:tcPr>
          <w:p w14:paraId="56B0FF66" w14:textId="77777777" w:rsidR="007545F8" w:rsidRPr="00A27BAA" w:rsidRDefault="007545F8" w:rsidP="003E564F">
            <w:pPr>
              <w:spacing w:after="0" w:line="240" w:lineRule="auto"/>
              <w:rPr>
                <w:rFonts w:ascii="Arial" w:eastAsia="Times New Roman" w:hAnsi="Arial" w:cs="Arial"/>
                <w:sz w:val="20"/>
                <w:szCs w:val="20"/>
                <w:lang w:val="en-IN" w:eastAsia="en-IN"/>
              </w:rPr>
            </w:pPr>
          </w:p>
        </w:tc>
        <w:tc>
          <w:tcPr>
            <w:tcW w:w="222" w:type="dxa"/>
            <w:tcBorders>
              <w:top w:val="nil"/>
              <w:left w:val="nil"/>
              <w:bottom w:val="nil"/>
              <w:right w:val="nil"/>
            </w:tcBorders>
            <w:noWrap/>
            <w:vAlign w:val="bottom"/>
            <w:hideMark/>
          </w:tcPr>
          <w:p w14:paraId="5F42D481" w14:textId="77777777" w:rsidR="007545F8" w:rsidRPr="00A27BAA" w:rsidRDefault="007545F8" w:rsidP="003E564F">
            <w:pPr>
              <w:spacing w:after="0" w:line="240" w:lineRule="auto"/>
              <w:rPr>
                <w:rFonts w:ascii="Times New Roman" w:eastAsia="Times New Roman" w:hAnsi="Times New Roman" w:cs="Times New Roman"/>
                <w:sz w:val="20"/>
                <w:szCs w:val="20"/>
                <w:lang w:val="en-IN" w:eastAsia="en-IN"/>
              </w:rPr>
            </w:pPr>
          </w:p>
        </w:tc>
      </w:tr>
      <w:tr w:rsidR="007545F8" w:rsidRPr="00A27BAA" w14:paraId="771B0E9B" w14:textId="77777777" w:rsidTr="003E564F">
        <w:trPr>
          <w:trHeight w:val="360"/>
        </w:trPr>
        <w:tc>
          <w:tcPr>
            <w:tcW w:w="9836" w:type="dxa"/>
            <w:vMerge/>
            <w:tcBorders>
              <w:top w:val="nil"/>
              <w:left w:val="nil"/>
              <w:bottom w:val="nil"/>
              <w:right w:val="nil"/>
            </w:tcBorders>
            <w:vAlign w:val="center"/>
            <w:hideMark/>
          </w:tcPr>
          <w:p w14:paraId="0BD9A75C" w14:textId="77777777" w:rsidR="007545F8" w:rsidRPr="00A27BAA" w:rsidRDefault="007545F8" w:rsidP="003E564F">
            <w:pPr>
              <w:spacing w:after="0" w:line="240" w:lineRule="auto"/>
              <w:rPr>
                <w:rFonts w:ascii="Arial" w:eastAsia="Times New Roman" w:hAnsi="Arial" w:cs="Arial"/>
                <w:sz w:val="20"/>
                <w:szCs w:val="20"/>
                <w:lang w:val="en-IN" w:eastAsia="en-IN"/>
              </w:rPr>
            </w:pPr>
          </w:p>
        </w:tc>
        <w:tc>
          <w:tcPr>
            <w:tcW w:w="222" w:type="dxa"/>
            <w:tcBorders>
              <w:top w:val="nil"/>
              <w:left w:val="nil"/>
              <w:bottom w:val="nil"/>
              <w:right w:val="nil"/>
            </w:tcBorders>
            <w:noWrap/>
            <w:vAlign w:val="bottom"/>
            <w:hideMark/>
          </w:tcPr>
          <w:p w14:paraId="37F6189D" w14:textId="77777777" w:rsidR="007545F8" w:rsidRPr="00A27BAA" w:rsidRDefault="007545F8" w:rsidP="003E564F">
            <w:pPr>
              <w:spacing w:after="0" w:line="240" w:lineRule="auto"/>
              <w:rPr>
                <w:rFonts w:ascii="Times New Roman" w:eastAsia="Times New Roman" w:hAnsi="Times New Roman" w:cs="Times New Roman"/>
                <w:sz w:val="20"/>
                <w:szCs w:val="20"/>
                <w:lang w:val="en-IN" w:eastAsia="en-IN"/>
              </w:rPr>
            </w:pPr>
          </w:p>
        </w:tc>
      </w:tr>
      <w:tr w:rsidR="007545F8" w:rsidRPr="00A27BAA" w14:paraId="11EFAC12" w14:textId="77777777" w:rsidTr="003E564F">
        <w:trPr>
          <w:trHeight w:val="360"/>
        </w:trPr>
        <w:tc>
          <w:tcPr>
            <w:tcW w:w="9836" w:type="dxa"/>
            <w:vMerge/>
            <w:tcBorders>
              <w:top w:val="nil"/>
              <w:left w:val="nil"/>
              <w:bottom w:val="nil"/>
              <w:right w:val="nil"/>
            </w:tcBorders>
            <w:vAlign w:val="center"/>
            <w:hideMark/>
          </w:tcPr>
          <w:p w14:paraId="640C4CC3" w14:textId="77777777" w:rsidR="007545F8" w:rsidRPr="00A27BAA" w:rsidRDefault="007545F8" w:rsidP="003E564F">
            <w:pPr>
              <w:spacing w:after="0" w:line="240" w:lineRule="auto"/>
              <w:rPr>
                <w:rFonts w:ascii="Arial" w:eastAsia="Times New Roman" w:hAnsi="Arial" w:cs="Arial"/>
                <w:sz w:val="20"/>
                <w:szCs w:val="20"/>
                <w:lang w:val="en-IN" w:eastAsia="en-IN"/>
              </w:rPr>
            </w:pPr>
          </w:p>
        </w:tc>
        <w:tc>
          <w:tcPr>
            <w:tcW w:w="222" w:type="dxa"/>
            <w:tcBorders>
              <w:top w:val="nil"/>
              <w:left w:val="nil"/>
              <w:bottom w:val="nil"/>
              <w:right w:val="nil"/>
            </w:tcBorders>
            <w:noWrap/>
            <w:vAlign w:val="bottom"/>
            <w:hideMark/>
          </w:tcPr>
          <w:p w14:paraId="46E9C9CE" w14:textId="77777777" w:rsidR="007545F8" w:rsidRPr="00A27BAA" w:rsidRDefault="007545F8" w:rsidP="003E564F">
            <w:pPr>
              <w:spacing w:after="0" w:line="240" w:lineRule="auto"/>
              <w:rPr>
                <w:rFonts w:ascii="Times New Roman" w:eastAsia="Times New Roman" w:hAnsi="Times New Roman" w:cs="Times New Roman"/>
                <w:sz w:val="20"/>
                <w:szCs w:val="20"/>
                <w:lang w:val="en-IN" w:eastAsia="en-IN"/>
              </w:rPr>
            </w:pPr>
          </w:p>
        </w:tc>
      </w:tr>
    </w:tbl>
    <w:p w14:paraId="32A8E5EA" w14:textId="77777777" w:rsidR="007545F8"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eastAsia="en-IN"/>
        </w:rPr>
      </w:pPr>
      <w:r>
        <w:rPr>
          <w:noProof/>
        </w:rPr>
        <w:drawing>
          <wp:inline distT="0" distB="0" distL="0" distR="0" wp14:anchorId="59D674E1" wp14:editId="134ED487">
            <wp:extent cx="5629275" cy="3819525"/>
            <wp:effectExtent l="0" t="0" r="9525" b="9525"/>
            <wp:docPr id="38936098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60989" name=""/>
                    <pic:cNvPicPr/>
                  </pic:nvPicPr>
                  <pic:blipFill>
                    <a:blip r:embed="rId64">
                      <a:extLst>
                        <a:ext uri="{96DAC541-7B7A-43D3-8B79-37D633B846F1}">
                          <asvg:svgBlip xmlns:asvg="http://schemas.microsoft.com/office/drawing/2016/SVG/main" r:embed="rId65"/>
                        </a:ext>
                      </a:extLst>
                    </a:blip>
                    <a:stretch>
                      <a:fillRect/>
                    </a:stretch>
                  </pic:blipFill>
                  <pic:spPr>
                    <a:xfrm>
                      <a:off x="0" y="0"/>
                      <a:ext cx="5629275" cy="3819525"/>
                    </a:xfrm>
                    <a:prstGeom prst="rect">
                      <a:avLst/>
                    </a:prstGeom>
                  </pic:spPr>
                </pic:pic>
              </a:graphicData>
            </a:graphic>
          </wp:inline>
        </w:drawing>
      </w:r>
    </w:p>
    <w:p w14:paraId="1488FE67" w14:textId="77777777" w:rsidR="007545F8"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eastAsia="en-IN"/>
        </w:rPr>
      </w:pPr>
    </w:p>
    <w:tbl>
      <w:tblPr>
        <w:tblW w:w="10058" w:type="dxa"/>
        <w:tblCellMar>
          <w:top w:w="15" w:type="dxa"/>
        </w:tblCellMar>
        <w:tblLook w:val="04A0" w:firstRow="1" w:lastRow="0" w:firstColumn="1" w:lastColumn="0" w:noHBand="0" w:noVBand="1"/>
      </w:tblPr>
      <w:tblGrid>
        <w:gridCol w:w="9836"/>
        <w:gridCol w:w="222"/>
      </w:tblGrid>
      <w:tr w:rsidR="007545F8" w:rsidRPr="00A27BAA" w14:paraId="68D91038" w14:textId="77777777" w:rsidTr="003E564F">
        <w:trPr>
          <w:gridAfter w:val="1"/>
          <w:wAfter w:w="222" w:type="dxa"/>
          <w:trHeight w:val="390"/>
        </w:trPr>
        <w:tc>
          <w:tcPr>
            <w:tcW w:w="9836" w:type="dxa"/>
            <w:tcBorders>
              <w:top w:val="nil"/>
              <w:left w:val="nil"/>
              <w:bottom w:val="nil"/>
              <w:right w:val="nil"/>
            </w:tcBorders>
            <w:noWrap/>
            <w:vAlign w:val="center"/>
            <w:hideMark/>
          </w:tcPr>
          <w:p w14:paraId="66947854" w14:textId="77777777" w:rsidR="007545F8" w:rsidRPr="00A27BAA" w:rsidRDefault="007545F8" w:rsidP="003E564F">
            <w:pPr>
              <w:spacing w:after="0" w:line="24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INTERPRETATION:</w:t>
            </w:r>
          </w:p>
        </w:tc>
      </w:tr>
      <w:tr w:rsidR="007545F8" w:rsidRPr="00A27BAA" w14:paraId="3795E6D6" w14:textId="77777777" w:rsidTr="003E564F">
        <w:trPr>
          <w:gridAfter w:val="1"/>
          <w:wAfter w:w="222" w:type="dxa"/>
          <w:trHeight w:val="517"/>
        </w:trPr>
        <w:tc>
          <w:tcPr>
            <w:tcW w:w="9836" w:type="dxa"/>
            <w:vMerge w:val="restart"/>
            <w:tcBorders>
              <w:top w:val="nil"/>
              <w:left w:val="nil"/>
              <w:bottom w:val="nil"/>
              <w:right w:val="nil"/>
            </w:tcBorders>
            <w:hideMark/>
          </w:tcPr>
          <w:p w14:paraId="6A502F26" w14:textId="77777777" w:rsidR="007545F8" w:rsidRDefault="007545F8" w:rsidP="003E564F">
            <w:pPr>
              <w:spacing w:after="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From the above table, it is interpreted that 39% of respondents always update their banking applications and security settings, while 33% do so only sometimes. A concerning 19% rarely update and 9% never update their apps, indicating significant gaps in basic cybersecurity hygiene that can expose users to known vulnerabilities and fraud risks.</w:t>
            </w:r>
          </w:p>
          <w:p w14:paraId="212DB9D8" w14:textId="77777777" w:rsidR="007545F8" w:rsidRDefault="007545F8" w:rsidP="003E564F">
            <w:pPr>
              <w:spacing w:after="0" w:line="240" w:lineRule="auto"/>
              <w:rPr>
                <w:rFonts w:ascii="Times New Roman" w:eastAsia="Times New Roman" w:hAnsi="Times New Roman" w:cs="Times New Roman"/>
                <w:sz w:val="24"/>
                <w:szCs w:val="24"/>
                <w:lang w:val="en-IN" w:eastAsia="en-IN"/>
              </w:rPr>
            </w:pPr>
          </w:p>
          <w:p w14:paraId="723F62AA" w14:textId="77777777" w:rsidR="007545F8" w:rsidRDefault="007545F8" w:rsidP="003E564F">
            <w:pPr>
              <w:spacing w:after="0" w:line="240" w:lineRule="auto"/>
              <w:rPr>
                <w:rFonts w:ascii="Times New Roman" w:eastAsia="Times New Roman" w:hAnsi="Times New Roman" w:cs="Times New Roman"/>
                <w:sz w:val="24"/>
                <w:szCs w:val="24"/>
                <w:lang w:val="en-IN" w:eastAsia="en-IN"/>
              </w:rPr>
            </w:pPr>
          </w:p>
          <w:p w14:paraId="04B913BD" w14:textId="77777777" w:rsidR="007545F8" w:rsidRDefault="007545F8" w:rsidP="003E564F">
            <w:pPr>
              <w:spacing w:after="0" w:line="240" w:lineRule="auto"/>
              <w:rPr>
                <w:rFonts w:ascii="Times New Roman" w:eastAsia="Times New Roman" w:hAnsi="Times New Roman" w:cs="Times New Roman"/>
                <w:sz w:val="24"/>
                <w:szCs w:val="24"/>
                <w:lang w:val="en-IN" w:eastAsia="en-IN"/>
              </w:rPr>
            </w:pPr>
          </w:p>
          <w:p w14:paraId="4B36F66D" w14:textId="77777777" w:rsidR="007545F8" w:rsidRDefault="007545F8" w:rsidP="003E564F">
            <w:pPr>
              <w:spacing w:after="0" w:line="240" w:lineRule="auto"/>
              <w:rPr>
                <w:rFonts w:ascii="Times New Roman" w:eastAsia="Times New Roman" w:hAnsi="Times New Roman" w:cs="Times New Roman"/>
                <w:sz w:val="24"/>
                <w:szCs w:val="24"/>
                <w:lang w:val="en-IN" w:eastAsia="en-IN"/>
              </w:rPr>
            </w:pPr>
          </w:p>
          <w:p w14:paraId="1698995A" w14:textId="77777777" w:rsidR="007545F8" w:rsidRDefault="007545F8" w:rsidP="003E564F">
            <w:pPr>
              <w:spacing w:after="0" w:line="240" w:lineRule="auto"/>
              <w:rPr>
                <w:rFonts w:ascii="Times New Roman" w:eastAsia="Times New Roman" w:hAnsi="Times New Roman" w:cs="Times New Roman"/>
                <w:sz w:val="24"/>
                <w:szCs w:val="24"/>
                <w:lang w:val="en-IN" w:eastAsia="en-IN"/>
              </w:rPr>
            </w:pPr>
          </w:p>
          <w:tbl>
            <w:tblPr>
              <w:tblW w:w="9620" w:type="dxa"/>
              <w:tblLook w:val="04A0" w:firstRow="1" w:lastRow="0" w:firstColumn="1" w:lastColumn="0" w:noHBand="0" w:noVBand="1"/>
            </w:tblPr>
            <w:tblGrid>
              <w:gridCol w:w="760"/>
              <w:gridCol w:w="4960"/>
              <w:gridCol w:w="2380"/>
              <w:gridCol w:w="1520"/>
            </w:tblGrid>
            <w:tr w:rsidR="007545F8" w:rsidRPr="00A22F24" w14:paraId="68530E6D" w14:textId="77777777" w:rsidTr="003E564F">
              <w:trPr>
                <w:trHeight w:val="555"/>
              </w:trPr>
              <w:tc>
                <w:tcPr>
                  <w:tcW w:w="9620" w:type="dxa"/>
                  <w:gridSpan w:val="4"/>
                  <w:tcBorders>
                    <w:top w:val="nil"/>
                    <w:left w:val="nil"/>
                    <w:bottom w:val="nil"/>
                    <w:right w:val="nil"/>
                  </w:tcBorders>
                  <w:vAlign w:val="center"/>
                  <w:hideMark/>
                </w:tcPr>
                <w:p w14:paraId="773FDECB" w14:textId="77777777" w:rsidR="007545F8" w:rsidRPr="00A22F24" w:rsidRDefault="007545F8" w:rsidP="003E564F">
                  <w:pPr>
                    <w:spacing w:after="0" w:line="24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14Q. Do you use strong and unique passwords for your digital banking accounts?</w:t>
                  </w:r>
                </w:p>
              </w:tc>
            </w:tr>
            <w:tr w:rsidR="007545F8" w:rsidRPr="00A22F24" w14:paraId="77AD9ACD" w14:textId="77777777" w:rsidTr="003E564F">
              <w:trPr>
                <w:trHeight w:val="360"/>
              </w:trPr>
              <w:tc>
                <w:tcPr>
                  <w:tcW w:w="9620" w:type="dxa"/>
                  <w:gridSpan w:val="4"/>
                  <w:tcBorders>
                    <w:top w:val="nil"/>
                    <w:left w:val="nil"/>
                    <w:bottom w:val="nil"/>
                    <w:right w:val="nil"/>
                  </w:tcBorders>
                  <w:noWrap/>
                  <w:vAlign w:val="center"/>
                  <w:hideMark/>
                </w:tcPr>
                <w:p w14:paraId="555D4F07" w14:textId="77777777" w:rsidR="007545F8" w:rsidRPr="00A22F24" w:rsidRDefault="007545F8" w:rsidP="003E564F">
                  <w:pPr>
                    <w:spacing w:after="0" w:line="240" w:lineRule="auto"/>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Table 4.14</w:t>
                  </w:r>
                </w:p>
              </w:tc>
            </w:tr>
            <w:tr w:rsidR="007545F8" w:rsidRPr="00A22F24" w14:paraId="2B363FA9" w14:textId="77777777" w:rsidTr="003E564F">
              <w:trPr>
                <w:trHeight w:val="435"/>
              </w:trPr>
              <w:tc>
                <w:tcPr>
                  <w:tcW w:w="760" w:type="dxa"/>
                  <w:tcBorders>
                    <w:top w:val="single" w:sz="4" w:space="0" w:color="auto"/>
                    <w:left w:val="single" w:sz="4" w:space="0" w:color="auto"/>
                    <w:bottom w:val="single" w:sz="4" w:space="0" w:color="auto"/>
                    <w:right w:val="single" w:sz="4" w:space="0" w:color="auto"/>
                  </w:tcBorders>
                  <w:shd w:val="clear" w:color="D9D9D9" w:fill="BFBFBF"/>
                  <w:vAlign w:val="center"/>
                  <w:hideMark/>
                </w:tcPr>
                <w:p w14:paraId="5A18B3D1" w14:textId="77777777" w:rsidR="007545F8" w:rsidRPr="00A22F24" w:rsidRDefault="007545F8" w:rsidP="003E564F">
                  <w:pPr>
                    <w:spacing w:after="0" w:line="240" w:lineRule="auto"/>
                    <w:jc w:val="center"/>
                    <w:rPr>
                      <w:rFonts w:ascii="Times New Roman" w:eastAsia="Times New Roman" w:hAnsi="Times New Roman" w:cs="Times New Roman"/>
                      <w:b/>
                      <w:bCs/>
                      <w:lang w:val="en-IN" w:eastAsia="en-IN"/>
                    </w:rPr>
                  </w:pPr>
                  <w:proofErr w:type="spellStart"/>
                  <w:proofErr w:type="gramStart"/>
                  <w:r>
                    <w:rPr>
                      <w:rFonts w:ascii="Times New Roman" w:eastAsia="Times New Roman" w:hAnsi="Times New Roman" w:cs="Times New Roman"/>
                      <w:b/>
                      <w:bCs/>
                      <w:lang w:val="en-IN" w:eastAsia="en-IN"/>
                    </w:rPr>
                    <w:t>S.No</w:t>
                  </w:r>
                  <w:proofErr w:type="spellEnd"/>
                  <w:proofErr w:type="gramEnd"/>
                </w:p>
              </w:tc>
              <w:tc>
                <w:tcPr>
                  <w:tcW w:w="4960" w:type="dxa"/>
                  <w:tcBorders>
                    <w:top w:val="single" w:sz="4" w:space="0" w:color="auto"/>
                    <w:left w:val="nil"/>
                    <w:bottom w:val="single" w:sz="4" w:space="0" w:color="auto"/>
                    <w:right w:val="single" w:sz="4" w:space="0" w:color="auto"/>
                  </w:tcBorders>
                  <w:shd w:val="clear" w:color="D9D9D9" w:fill="BFBFBF"/>
                  <w:vAlign w:val="center"/>
                  <w:hideMark/>
                </w:tcPr>
                <w:p w14:paraId="00B730D2" w14:textId="77777777" w:rsidR="007545F8" w:rsidRPr="00A22F24"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Options</w:t>
                  </w:r>
                </w:p>
              </w:tc>
              <w:tc>
                <w:tcPr>
                  <w:tcW w:w="2380" w:type="dxa"/>
                  <w:tcBorders>
                    <w:top w:val="single" w:sz="4" w:space="0" w:color="auto"/>
                    <w:left w:val="nil"/>
                    <w:bottom w:val="single" w:sz="4" w:space="0" w:color="auto"/>
                    <w:right w:val="single" w:sz="4" w:space="0" w:color="auto"/>
                  </w:tcBorders>
                  <w:shd w:val="clear" w:color="D9D9D9" w:fill="BFBFBF"/>
                  <w:vAlign w:val="center"/>
                  <w:hideMark/>
                </w:tcPr>
                <w:p w14:paraId="0ED89E3E" w14:textId="77777777" w:rsidR="007545F8" w:rsidRPr="00A22F24"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No. of respondents</w:t>
                  </w:r>
                </w:p>
              </w:tc>
              <w:tc>
                <w:tcPr>
                  <w:tcW w:w="1520" w:type="dxa"/>
                  <w:tcBorders>
                    <w:top w:val="single" w:sz="4" w:space="0" w:color="auto"/>
                    <w:left w:val="nil"/>
                    <w:bottom w:val="single" w:sz="4" w:space="0" w:color="auto"/>
                    <w:right w:val="single" w:sz="4" w:space="0" w:color="auto"/>
                  </w:tcBorders>
                  <w:shd w:val="clear" w:color="D9D9D9" w:fill="BFBFBF"/>
                  <w:vAlign w:val="center"/>
                  <w:hideMark/>
                </w:tcPr>
                <w:p w14:paraId="273B5B9C" w14:textId="77777777" w:rsidR="007545F8" w:rsidRPr="00A22F24"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Percentage</w:t>
                  </w:r>
                </w:p>
              </w:tc>
            </w:tr>
            <w:tr w:rsidR="007545F8" w:rsidRPr="00A22F24" w14:paraId="0EF9A425" w14:textId="77777777" w:rsidTr="003E564F">
              <w:trPr>
                <w:trHeight w:val="360"/>
              </w:trPr>
              <w:tc>
                <w:tcPr>
                  <w:tcW w:w="760" w:type="dxa"/>
                  <w:tcBorders>
                    <w:top w:val="nil"/>
                    <w:left w:val="single" w:sz="4" w:space="0" w:color="auto"/>
                    <w:bottom w:val="single" w:sz="4" w:space="0" w:color="auto"/>
                    <w:right w:val="single" w:sz="4" w:space="0" w:color="auto"/>
                  </w:tcBorders>
                  <w:shd w:val="clear" w:color="F2F2F2" w:fill="FFFFFF"/>
                  <w:vAlign w:val="center"/>
                  <w:hideMark/>
                </w:tcPr>
                <w:p w14:paraId="5B34F944" w14:textId="77777777" w:rsidR="007545F8" w:rsidRPr="00A22F24"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w:t>
                  </w:r>
                </w:p>
              </w:tc>
              <w:tc>
                <w:tcPr>
                  <w:tcW w:w="4960" w:type="dxa"/>
                  <w:tcBorders>
                    <w:top w:val="nil"/>
                    <w:left w:val="nil"/>
                    <w:bottom w:val="single" w:sz="4" w:space="0" w:color="auto"/>
                    <w:right w:val="single" w:sz="4" w:space="0" w:color="auto"/>
                  </w:tcBorders>
                  <w:shd w:val="clear" w:color="F2F2F2" w:fill="FFFFFF"/>
                  <w:vAlign w:val="center"/>
                  <w:hideMark/>
                </w:tcPr>
                <w:p w14:paraId="1A4B971C" w14:textId="77777777" w:rsidR="007545F8" w:rsidRPr="00A22F24" w:rsidRDefault="007545F8" w:rsidP="003E564F">
                  <w:pPr>
                    <w:spacing w:after="0" w:line="240" w:lineRule="auto"/>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Yes</w:t>
                  </w:r>
                </w:p>
              </w:tc>
              <w:tc>
                <w:tcPr>
                  <w:tcW w:w="2380" w:type="dxa"/>
                  <w:tcBorders>
                    <w:top w:val="nil"/>
                    <w:left w:val="nil"/>
                    <w:bottom w:val="single" w:sz="4" w:space="0" w:color="auto"/>
                    <w:right w:val="single" w:sz="4" w:space="0" w:color="auto"/>
                  </w:tcBorders>
                  <w:shd w:val="clear" w:color="F2F2F2" w:fill="FFFFFF"/>
                  <w:vAlign w:val="center"/>
                  <w:hideMark/>
                </w:tcPr>
                <w:p w14:paraId="60F0D075" w14:textId="77777777" w:rsidR="007545F8" w:rsidRPr="00A22F24"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81</w:t>
                  </w:r>
                </w:p>
              </w:tc>
              <w:tc>
                <w:tcPr>
                  <w:tcW w:w="1520" w:type="dxa"/>
                  <w:tcBorders>
                    <w:top w:val="nil"/>
                    <w:left w:val="nil"/>
                    <w:bottom w:val="single" w:sz="4" w:space="0" w:color="auto"/>
                    <w:right w:val="single" w:sz="4" w:space="0" w:color="auto"/>
                  </w:tcBorders>
                  <w:shd w:val="clear" w:color="F2F2F2" w:fill="FFFFFF"/>
                  <w:vAlign w:val="center"/>
                  <w:hideMark/>
                </w:tcPr>
                <w:p w14:paraId="1179F6B1" w14:textId="77777777" w:rsidR="007545F8" w:rsidRPr="00A22F24"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81%</w:t>
                  </w:r>
                </w:p>
              </w:tc>
            </w:tr>
            <w:tr w:rsidR="007545F8" w:rsidRPr="00A22F24" w14:paraId="600EBBCC" w14:textId="77777777" w:rsidTr="003E564F">
              <w:trPr>
                <w:trHeight w:val="360"/>
              </w:trPr>
              <w:tc>
                <w:tcPr>
                  <w:tcW w:w="760" w:type="dxa"/>
                  <w:tcBorders>
                    <w:top w:val="nil"/>
                    <w:left w:val="single" w:sz="4" w:space="0" w:color="auto"/>
                    <w:bottom w:val="single" w:sz="4" w:space="0" w:color="auto"/>
                    <w:right w:val="single" w:sz="4" w:space="0" w:color="auto"/>
                  </w:tcBorders>
                  <w:shd w:val="clear" w:color="FFFFFF" w:fill="F2F2F2"/>
                  <w:vAlign w:val="center"/>
                  <w:hideMark/>
                </w:tcPr>
                <w:p w14:paraId="1A1AC9A1" w14:textId="77777777" w:rsidR="007545F8" w:rsidRPr="00A22F24"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2</w:t>
                  </w:r>
                </w:p>
              </w:tc>
              <w:tc>
                <w:tcPr>
                  <w:tcW w:w="4960" w:type="dxa"/>
                  <w:tcBorders>
                    <w:top w:val="nil"/>
                    <w:left w:val="nil"/>
                    <w:bottom w:val="single" w:sz="4" w:space="0" w:color="auto"/>
                    <w:right w:val="single" w:sz="4" w:space="0" w:color="auto"/>
                  </w:tcBorders>
                  <w:shd w:val="clear" w:color="FFFFFF" w:fill="F2F2F2"/>
                  <w:vAlign w:val="center"/>
                  <w:hideMark/>
                </w:tcPr>
                <w:p w14:paraId="10B5E315" w14:textId="77777777" w:rsidR="007545F8" w:rsidRPr="00A22F24" w:rsidRDefault="007545F8" w:rsidP="003E564F">
                  <w:pPr>
                    <w:spacing w:after="0" w:line="240" w:lineRule="auto"/>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No</w:t>
                  </w:r>
                </w:p>
              </w:tc>
              <w:tc>
                <w:tcPr>
                  <w:tcW w:w="2380" w:type="dxa"/>
                  <w:tcBorders>
                    <w:top w:val="nil"/>
                    <w:left w:val="nil"/>
                    <w:bottom w:val="single" w:sz="4" w:space="0" w:color="auto"/>
                    <w:right w:val="single" w:sz="4" w:space="0" w:color="auto"/>
                  </w:tcBorders>
                  <w:shd w:val="clear" w:color="FFFFFF" w:fill="F2F2F2"/>
                  <w:vAlign w:val="center"/>
                  <w:hideMark/>
                </w:tcPr>
                <w:p w14:paraId="2CD55BF2" w14:textId="77777777" w:rsidR="007545F8" w:rsidRPr="00A22F24"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19</w:t>
                  </w:r>
                </w:p>
              </w:tc>
              <w:tc>
                <w:tcPr>
                  <w:tcW w:w="1520" w:type="dxa"/>
                  <w:tcBorders>
                    <w:top w:val="nil"/>
                    <w:left w:val="nil"/>
                    <w:bottom w:val="single" w:sz="4" w:space="0" w:color="auto"/>
                    <w:right w:val="single" w:sz="4" w:space="0" w:color="auto"/>
                  </w:tcBorders>
                  <w:shd w:val="clear" w:color="FFFFFF" w:fill="F2F2F2"/>
                  <w:vAlign w:val="center"/>
                  <w:hideMark/>
                </w:tcPr>
                <w:p w14:paraId="1035190D" w14:textId="77777777" w:rsidR="007545F8" w:rsidRPr="00A22F24"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19%</w:t>
                  </w:r>
                </w:p>
              </w:tc>
            </w:tr>
            <w:tr w:rsidR="007545F8" w:rsidRPr="00A22F24" w14:paraId="0F54CE7A" w14:textId="77777777" w:rsidTr="003E564F">
              <w:trPr>
                <w:trHeight w:val="390"/>
              </w:trPr>
              <w:tc>
                <w:tcPr>
                  <w:tcW w:w="760" w:type="dxa"/>
                  <w:tcBorders>
                    <w:top w:val="nil"/>
                    <w:left w:val="single" w:sz="4" w:space="0" w:color="auto"/>
                    <w:bottom w:val="single" w:sz="4" w:space="0" w:color="auto"/>
                    <w:right w:val="single" w:sz="4" w:space="0" w:color="auto"/>
                  </w:tcBorders>
                  <w:shd w:val="clear" w:color="F2F2F2" w:fill="D9D9D9"/>
                  <w:noWrap/>
                  <w:vAlign w:val="center"/>
                  <w:hideMark/>
                </w:tcPr>
                <w:p w14:paraId="3047642A" w14:textId="77777777" w:rsidR="007545F8" w:rsidRPr="00A22F24"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 </w:t>
                  </w:r>
                </w:p>
              </w:tc>
              <w:tc>
                <w:tcPr>
                  <w:tcW w:w="4960" w:type="dxa"/>
                  <w:tcBorders>
                    <w:top w:val="nil"/>
                    <w:left w:val="nil"/>
                    <w:bottom w:val="single" w:sz="4" w:space="0" w:color="auto"/>
                    <w:right w:val="single" w:sz="4" w:space="0" w:color="auto"/>
                  </w:tcBorders>
                  <w:shd w:val="clear" w:color="F2F2F2" w:fill="D9D9D9"/>
                  <w:noWrap/>
                  <w:vAlign w:val="center"/>
                  <w:hideMark/>
                </w:tcPr>
                <w:p w14:paraId="3DDA7E0B" w14:textId="77777777" w:rsidR="007545F8" w:rsidRPr="00A22F24" w:rsidRDefault="007545F8" w:rsidP="003E564F">
                  <w:pPr>
                    <w:spacing w:after="0" w:line="240" w:lineRule="auto"/>
                    <w:rPr>
                      <w:rFonts w:ascii="Times New Roman" w:eastAsia="Times New Roman" w:hAnsi="Times New Roman" w:cs="Times New Roman"/>
                      <w:b/>
                      <w:bCs/>
                      <w:i/>
                      <w:iCs/>
                      <w:lang w:val="en-IN" w:eastAsia="en-IN"/>
                    </w:rPr>
                  </w:pPr>
                  <w:r>
                    <w:rPr>
                      <w:rFonts w:ascii="Times New Roman" w:eastAsia="Times New Roman" w:hAnsi="Times New Roman" w:cs="Times New Roman"/>
                      <w:b/>
                      <w:bCs/>
                      <w:i/>
                      <w:iCs/>
                      <w:lang w:val="en-IN" w:eastAsia="en-IN"/>
                    </w:rPr>
                    <w:t>Total</w:t>
                  </w:r>
                </w:p>
              </w:tc>
              <w:tc>
                <w:tcPr>
                  <w:tcW w:w="2380" w:type="dxa"/>
                  <w:tcBorders>
                    <w:top w:val="nil"/>
                    <w:left w:val="nil"/>
                    <w:bottom w:val="single" w:sz="4" w:space="0" w:color="auto"/>
                    <w:right w:val="single" w:sz="4" w:space="0" w:color="auto"/>
                  </w:tcBorders>
                  <w:shd w:val="clear" w:color="F2F2F2" w:fill="D9D9D9"/>
                  <w:noWrap/>
                  <w:vAlign w:val="center"/>
                  <w:hideMark/>
                </w:tcPr>
                <w:p w14:paraId="02223D39" w14:textId="77777777" w:rsidR="007545F8" w:rsidRPr="00A22F24"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100</w:t>
                  </w:r>
                </w:p>
              </w:tc>
              <w:tc>
                <w:tcPr>
                  <w:tcW w:w="1520" w:type="dxa"/>
                  <w:tcBorders>
                    <w:top w:val="nil"/>
                    <w:left w:val="nil"/>
                    <w:bottom w:val="single" w:sz="4" w:space="0" w:color="auto"/>
                    <w:right w:val="single" w:sz="4" w:space="0" w:color="auto"/>
                  </w:tcBorders>
                  <w:shd w:val="clear" w:color="F2F2F2" w:fill="D9D9D9"/>
                  <w:noWrap/>
                  <w:vAlign w:val="center"/>
                  <w:hideMark/>
                </w:tcPr>
                <w:p w14:paraId="76936349" w14:textId="77777777" w:rsidR="007545F8" w:rsidRPr="00A22F24"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100%</w:t>
                  </w:r>
                </w:p>
              </w:tc>
            </w:tr>
            <w:tr w:rsidR="007545F8" w:rsidRPr="00A22F24" w14:paraId="675D0524" w14:textId="77777777" w:rsidTr="003E564F">
              <w:trPr>
                <w:trHeight w:val="315"/>
              </w:trPr>
              <w:tc>
                <w:tcPr>
                  <w:tcW w:w="9620" w:type="dxa"/>
                  <w:gridSpan w:val="4"/>
                  <w:tcBorders>
                    <w:top w:val="nil"/>
                    <w:left w:val="nil"/>
                    <w:bottom w:val="nil"/>
                    <w:right w:val="nil"/>
                  </w:tcBorders>
                  <w:noWrap/>
                  <w:vAlign w:val="center"/>
                  <w:hideMark/>
                </w:tcPr>
                <w:p w14:paraId="4381D88A" w14:textId="77777777" w:rsidR="007545F8" w:rsidRPr="00A22F24" w:rsidRDefault="007545F8" w:rsidP="003E564F">
                  <w:pPr>
                    <w:spacing w:after="0" w:line="240" w:lineRule="auto"/>
                    <w:rPr>
                      <w:rFonts w:ascii="Times New Roman" w:eastAsia="Times New Roman" w:hAnsi="Times New Roman" w:cs="Times New Roman"/>
                      <w:sz w:val="18"/>
                      <w:szCs w:val="18"/>
                      <w:lang w:val="en-IN" w:eastAsia="en-IN"/>
                    </w:rPr>
                  </w:pPr>
                  <w:r>
                    <w:rPr>
                      <w:rFonts w:ascii="Times New Roman" w:eastAsia="Times New Roman" w:hAnsi="Times New Roman" w:cs="Times New Roman"/>
                      <w:sz w:val="18"/>
                      <w:szCs w:val="18"/>
                      <w:lang w:val="en-IN" w:eastAsia="en-IN"/>
                    </w:rPr>
                    <w:t>SOURCE: Primary data</w:t>
                  </w:r>
                </w:p>
              </w:tc>
            </w:tr>
          </w:tbl>
          <w:p w14:paraId="769B1C34" w14:textId="77777777" w:rsidR="007545F8" w:rsidRPr="00A27BAA" w:rsidRDefault="007545F8" w:rsidP="003E564F">
            <w:pPr>
              <w:spacing w:after="0" w:line="240" w:lineRule="auto"/>
              <w:rPr>
                <w:rFonts w:ascii="Times New Roman" w:eastAsia="Times New Roman" w:hAnsi="Times New Roman" w:cs="Times New Roman"/>
                <w:sz w:val="24"/>
                <w:szCs w:val="24"/>
                <w:lang w:val="en-IN" w:eastAsia="en-IN"/>
              </w:rPr>
            </w:pPr>
          </w:p>
        </w:tc>
      </w:tr>
      <w:tr w:rsidR="007545F8" w:rsidRPr="00A27BAA" w14:paraId="6ECAA6D9" w14:textId="77777777" w:rsidTr="003E564F">
        <w:trPr>
          <w:trHeight w:val="360"/>
        </w:trPr>
        <w:tc>
          <w:tcPr>
            <w:tcW w:w="9836" w:type="dxa"/>
            <w:vMerge/>
            <w:tcBorders>
              <w:top w:val="nil"/>
              <w:left w:val="nil"/>
              <w:bottom w:val="nil"/>
              <w:right w:val="nil"/>
            </w:tcBorders>
            <w:vAlign w:val="center"/>
            <w:hideMark/>
          </w:tcPr>
          <w:p w14:paraId="0CC5619C" w14:textId="77777777" w:rsidR="007545F8" w:rsidRPr="00A27BAA" w:rsidRDefault="007545F8" w:rsidP="003E564F">
            <w:pPr>
              <w:spacing w:after="0" w:line="240" w:lineRule="auto"/>
              <w:rPr>
                <w:rFonts w:ascii="Times New Roman" w:eastAsia="Times New Roman" w:hAnsi="Times New Roman" w:cs="Times New Roman"/>
                <w:sz w:val="24"/>
                <w:szCs w:val="24"/>
                <w:lang w:val="en-IN" w:eastAsia="en-IN"/>
              </w:rPr>
            </w:pPr>
          </w:p>
        </w:tc>
        <w:tc>
          <w:tcPr>
            <w:tcW w:w="222" w:type="dxa"/>
            <w:tcBorders>
              <w:top w:val="nil"/>
              <w:left w:val="nil"/>
              <w:bottom w:val="nil"/>
              <w:right w:val="nil"/>
            </w:tcBorders>
            <w:noWrap/>
            <w:vAlign w:val="bottom"/>
            <w:hideMark/>
          </w:tcPr>
          <w:p w14:paraId="0B3E4430" w14:textId="77777777" w:rsidR="007545F8" w:rsidRPr="00A27BAA" w:rsidRDefault="007545F8" w:rsidP="003E564F">
            <w:pPr>
              <w:spacing w:after="0" w:line="240" w:lineRule="auto"/>
              <w:rPr>
                <w:rFonts w:ascii="Times New Roman" w:eastAsia="Times New Roman" w:hAnsi="Times New Roman" w:cs="Times New Roman"/>
                <w:sz w:val="24"/>
                <w:szCs w:val="24"/>
                <w:lang w:val="en-IN" w:eastAsia="en-IN"/>
              </w:rPr>
            </w:pPr>
          </w:p>
        </w:tc>
      </w:tr>
      <w:tr w:rsidR="007545F8" w:rsidRPr="00A27BAA" w14:paraId="2DE94DF6" w14:textId="77777777" w:rsidTr="003E564F">
        <w:trPr>
          <w:trHeight w:val="360"/>
        </w:trPr>
        <w:tc>
          <w:tcPr>
            <w:tcW w:w="9836" w:type="dxa"/>
            <w:vMerge/>
            <w:tcBorders>
              <w:top w:val="nil"/>
              <w:left w:val="nil"/>
              <w:bottom w:val="nil"/>
              <w:right w:val="nil"/>
            </w:tcBorders>
            <w:vAlign w:val="center"/>
            <w:hideMark/>
          </w:tcPr>
          <w:p w14:paraId="6F6FC29F" w14:textId="77777777" w:rsidR="007545F8" w:rsidRPr="00A27BAA" w:rsidRDefault="007545F8" w:rsidP="003E564F">
            <w:pPr>
              <w:spacing w:after="0" w:line="240" w:lineRule="auto"/>
              <w:rPr>
                <w:rFonts w:ascii="Times New Roman" w:eastAsia="Times New Roman" w:hAnsi="Times New Roman" w:cs="Times New Roman"/>
                <w:sz w:val="24"/>
                <w:szCs w:val="24"/>
                <w:lang w:val="en-IN" w:eastAsia="en-IN"/>
              </w:rPr>
            </w:pPr>
          </w:p>
        </w:tc>
        <w:tc>
          <w:tcPr>
            <w:tcW w:w="222" w:type="dxa"/>
            <w:tcBorders>
              <w:top w:val="nil"/>
              <w:left w:val="nil"/>
              <w:bottom w:val="nil"/>
              <w:right w:val="nil"/>
            </w:tcBorders>
            <w:noWrap/>
            <w:vAlign w:val="bottom"/>
            <w:hideMark/>
          </w:tcPr>
          <w:p w14:paraId="2D8A4E44" w14:textId="77777777" w:rsidR="007545F8" w:rsidRPr="00A27BAA" w:rsidRDefault="007545F8" w:rsidP="003E564F">
            <w:pPr>
              <w:spacing w:after="0" w:line="240" w:lineRule="auto"/>
              <w:rPr>
                <w:rFonts w:ascii="Times New Roman" w:eastAsia="Times New Roman" w:hAnsi="Times New Roman" w:cs="Times New Roman"/>
                <w:sz w:val="24"/>
                <w:szCs w:val="24"/>
                <w:lang w:val="en-IN" w:eastAsia="en-IN"/>
              </w:rPr>
            </w:pPr>
          </w:p>
        </w:tc>
      </w:tr>
      <w:tr w:rsidR="007545F8" w:rsidRPr="00A27BAA" w14:paraId="73CC0407" w14:textId="77777777" w:rsidTr="003E564F">
        <w:trPr>
          <w:trHeight w:val="360"/>
        </w:trPr>
        <w:tc>
          <w:tcPr>
            <w:tcW w:w="9836" w:type="dxa"/>
            <w:vMerge/>
            <w:tcBorders>
              <w:top w:val="nil"/>
              <w:left w:val="nil"/>
              <w:bottom w:val="nil"/>
              <w:right w:val="nil"/>
            </w:tcBorders>
            <w:vAlign w:val="center"/>
            <w:hideMark/>
          </w:tcPr>
          <w:p w14:paraId="6A60A63D" w14:textId="77777777" w:rsidR="007545F8" w:rsidRPr="00A27BAA" w:rsidRDefault="007545F8" w:rsidP="003E564F">
            <w:pPr>
              <w:spacing w:after="0" w:line="240" w:lineRule="auto"/>
              <w:rPr>
                <w:rFonts w:ascii="Times New Roman" w:eastAsia="Times New Roman" w:hAnsi="Times New Roman" w:cs="Times New Roman"/>
                <w:sz w:val="24"/>
                <w:szCs w:val="24"/>
                <w:lang w:val="en-IN" w:eastAsia="en-IN"/>
              </w:rPr>
            </w:pPr>
          </w:p>
        </w:tc>
        <w:tc>
          <w:tcPr>
            <w:tcW w:w="222" w:type="dxa"/>
            <w:tcBorders>
              <w:top w:val="nil"/>
              <w:left w:val="nil"/>
              <w:bottom w:val="nil"/>
              <w:right w:val="nil"/>
            </w:tcBorders>
            <w:noWrap/>
            <w:vAlign w:val="bottom"/>
            <w:hideMark/>
          </w:tcPr>
          <w:p w14:paraId="18D66421" w14:textId="77777777" w:rsidR="007545F8" w:rsidRPr="00A27BAA" w:rsidRDefault="007545F8" w:rsidP="003E564F">
            <w:pPr>
              <w:spacing w:after="0" w:line="240" w:lineRule="auto"/>
              <w:rPr>
                <w:rFonts w:ascii="Times New Roman" w:eastAsia="Times New Roman" w:hAnsi="Times New Roman" w:cs="Times New Roman"/>
                <w:sz w:val="24"/>
                <w:szCs w:val="24"/>
                <w:lang w:val="en-IN" w:eastAsia="en-IN"/>
              </w:rPr>
            </w:pPr>
          </w:p>
        </w:tc>
      </w:tr>
      <w:tr w:rsidR="007545F8" w:rsidRPr="00A27BAA" w14:paraId="762E1F75" w14:textId="77777777" w:rsidTr="003E564F">
        <w:trPr>
          <w:trHeight w:val="360"/>
        </w:trPr>
        <w:tc>
          <w:tcPr>
            <w:tcW w:w="9836" w:type="dxa"/>
            <w:vMerge/>
            <w:tcBorders>
              <w:top w:val="nil"/>
              <w:left w:val="nil"/>
              <w:bottom w:val="nil"/>
              <w:right w:val="nil"/>
            </w:tcBorders>
            <w:vAlign w:val="center"/>
            <w:hideMark/>
          </w:tcPr>
          <w:p w14:paraId="74C369AA" w14:textId="77777777" w:rsidR="007545F8" w:rsidRPr="00A27BAA" w:rsidRDefault="007545F8" w:rsidP="003E564F">
            <w:pPr>
              <w:spacing w:after="0" w:line="240" w:lineRule="auto"/>
              <w:rPr>
                <w:rFonts w:ascii="Times New Roman" w:eastAsia="Times New Roman" w:hAnsi="Times New Roman" w:cs="Times New Roman"/>
                <w:sz w:val="24"/>
                <w:szCs w:val="24"/>
                <w:lang w:val="en-IN" w:eastAsia="en-IN"/>
              </w:rPr>
            </w:pPr>
          </w:p>
        </w:tc>
        <w:tc>
          <w:tcPr>
            <w:tcW w:w="222" w:type="dxa"/>
            <w:tcBorders>
              <w:top w:val="nil"/>
              <w:left w:val="nil"/>
              <w:bottom w:val="nil"/>
              <w:right w:val="nil"/>
            </w:tcBorders>
            <w:noWrap/>
            <w:vAlign w:val="bottom"/>
            <w:hideMark/>
          </w:tcPr>
          <w:p w14:paraId="07B998F8" w14:textId="77777777" w:rsidR="007545F8" w:rsidRPr="00A27BAA" w:rsidRDefault="007545F8" w:rsidP="003E564F">
            <w:pPr>
              <w:spacing w:after="0" w:line="240" w:lineRule="auto"/>
              <w:rPr>
                <w:rFonts w:ascii="Times New Roman" w:eastAsia="Times New Roman" w:hAnsi="Times New Roman" w:cs="Times New Roman"/>
                <w:sz w:val="24"/>
                <w:szCs w:val="24"/>
                <w:lang w:val="en-IN" w:eastAsia="en-IN"/>
              </w:rPr>
            </w:pPr>
          </w:p>
        </w:tc>
      </w:tr>
    </w:tbl>
    <w:p w14:paraId="6279C2A3" w14:textId="77777777" w:rsidR="007545F8"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eastAsia="en-IN"/>
        </w:rPr>
      </w:pPr>
      <w:r>
        <w:rPr>
          <w:noProof/>
        </w:rPr>
        <w:drawing>
          <wp:inline distT="0" distB="0" distL="0" distR="0" wp14:anchorId="523BEB06" wp14:editId="5FB436EB">
            <wp:extent cx="5629275" cy="3819525"/>
            <wp:effectExtent l="0" t="0" r="9525" b="9525"/>
            <wp:docPr id="126421369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13690" name=""/>
                    <pic:cNvPicPr/>
                  </pic:nvPicPr>
                  <pic:blipFill>
                    <a:blip r:embed="rId66">
                      <a:extLst>
                        <a:ext uri="{96DAC541-7B7A-43D3-8B79-37D633B846F1}">
                          <asvg:svgBlip xmlns:asvg="http://schemas.microsoft.com/office/drawing/2016/SVG/main" r:embed="rId67"/>
                        </a:ext>
                      </a:extLst>
                    </a:blip>
                    <a:stretch>
                      <a:fillRect/>
                    </a:stretch>
                  </pic:blipFill>
                  <pic:spPr>
                    <a:xfrm>
                      <a:off x="0" y="0"/>
                      <a:ext cx="5629275" cy="3819525"/>
                    </a:xfrm>
                    <a:prstGeom prst="rect">
                      <a:avLst/>
                    </a:prstGeom>
                  </pic:spPr>
                </pic:pic>
              </a:graphicData>
            </a:graphic>
          </wp:inline>
        </w:drawing>
      </w:r>
    </w:p>
    <w:p w14:paraId="742CE039" w14:textId="77777777" w:rsidR="007545F8"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eastAsia="en-IN"/>
        </w:rPr>
      </w:pPr>
    </w:p>
    <w:tbl>
      <w:tblPr>
        <w:tblW w:w="10058" w:type="dxa"/>
        <w:tblCellMar>
          <w:top w:w="15" w:type="dxa"/>
        </w:tblCellMar>
        <w:tblLook w:val="04A0" w:firstRow="1" w:lastRow="0" w:firstColumn="1" w:lastColumn="0" w:noHBand="0" w:noVBand="1"/>
      </w:tblPr>
      <w:tblGrid>
        <w:gridCol w:w="9836"/>
        <w:gridCol w:w="222"/>
      </w:tblGrid>
      <w:tr w:rsidR="007545F8" w:rsidRPr="00A22F24" w14:paraId="195D8989" w14:textId="77777777" w:rsidTr="003E564F">
        <w:trPr>
          <w:gridAfter w:val="1"/>
          <w:wAfter w:w="222" w:type="dxa"/>
          <w:trHeight w:val="390"/>
        </w:trPr>
        <w:tc>
          <w:tcPr>
            <w:tcW w:w="9836" w:type="dxa"/>
            <w:tcBorders>
              <w:top w:val="nil"/>
              <w:left w:val="nil"/>
              <w:bottom w:val="nil"/>
              <w:right w:val="nil"/>
            </w:tcBorders>
            <w:noWrap/>
            <w:vAlign w:val="center"/>
            <w:hideMark/>
          </w:tcPr>
          <w:p w14:paraId="78A2D1F5" w14:textId="77777777" w:rsidR="007545F8" w:rsidRPr="00A22F24" w:rsidRDefault="007545F8" w:rsidP="003E564F">
            <w:pPr>
              <w:spacing w:after="0" w:line="24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INTERPRETATION:</w:t>
            </w:r>
          </w:p>
        </w:tc>
      </w:tr>
      <w:tr w:rsidR="007545F8" w:rsidRPr="00A22F24" w14:paraId="42DD83B2" w14:textId="77777777" w:rsidTr="003E564F">
        <w:trPr>
          <w:gridAfter w:val="1"/>
          <w:wAfter w:w="222" w:type="dxa"/>
          <w:trHeight w:val="509"/>
        </w:trPr>
        <w:tc>
          <w:tcPr>
            <w:tcW w:w="9836" w:type="dxa"/>
            <w:vMerge w:val="restart"/>
            <w:tcBorders>
              <w:top w:val="nil"/>
              <w:left w:val="nil"/>
              <w:bottom w:val="nil"/>
              <w:right w:val="nil"/>
            </w:tcBorders>
            <w:hideMark/>
          </w:tcPr>
          <w:p w14:paraId="3472050B" w14:textId="77777777" w:rsidR="007545F8" w:rsidRDefault="007545F8" w:rsidP="003E564F">
            <w:pPr>
              <w:spacing w:after="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From the above table, it is interpreted that 81% of respondents claim to use strong and unique passwords for their digital banking accounts, which is an encouraging sign of password security awareness. However, the remaining 19% who do not use strong passwords remain highly vulnerable to credential theft, brute force attacks, and unauthorized account access.</w:t>
            </w:r>
          </w:p>
          <w:p w14:paraId="15383A49" w14:textId="77777777" w:rsidR="007545F8" w:rsidRDefault="007545F8" w:rsidP="003E564F">
            <w:pPr>
              <w:spacing w:after="0" w:line="240" w:lineRule="auto"/>
              <w:rPr>
                <w:rFonts w:ascii="Times New Roman" w:eastAsia="Times New Roman" w:hAnsi="Times New Roman" w:cs="Times New Roman"/>
                <w:sz w:val="24"/>
                <w:szCs w:val="24"/>
                <w:lang w:val="en-IN" w:eastAsia="en-IN"/>
              </w:rPr>
            </w:pPr>
          </w:p>
          <w:p w14:paraId="2920BA58" w14:textId="77777777" w:rsidR="007545F8" w:rsidRDefault="007545F8" w:rsidP="003E564F">
            <w:pPr>
              <w:spacing w:after="0" w:line="240" w:lineRule="auto"/>
              <w:rPr>
                <w:rFonts w:ascii="Times New Roman" w:eastAsia="Times New Roman" w:hAnsi="Times New Roman" w:cs="Times New Roman"/>
                <w:sz w:val="24"/>
                <w:szCs w:val="24"/>
                <w:lang w:val="en-IN" w:eastAsia="en-IN"/>
              </w:rPr>
            </w:pPr>
          </w:p>
          <w:p w14:paraId="679981CE" w14:textId="77777777" w:rsidR="007545F8" w:rsidRDefault="007545F8" w:rsidP="003E564F">
            <w:pPr>
              <w:spacing w:after="0" w:line="240" w:lineRule="auto"/>
              <w:rPr>
                <w:rFonts w:ascii="Times New Roman" w:eastAsia="Times New Roman" w:hAnsi="Times New Roman" w:cs="Times New Roman"/>
                <w:sz w:val="24"/>
                <w:szCs w:val="24"/>
                <w:lang w:val="en-IN" w:eastAsia="en-IN"/>
              </w:rPr>
            </w:pPr>
          </w:p>
          <w:p w14:paraId="0715B2C0" w14:textId="77777777" w:rsidR="007545F8" w:rsidRDefault="007545F8" w:rsidP="003E564F">
            <w:pPr>
              <w:spacing w:after="0" w:line="240" w:lineRule="auto"/>
              <w:rPr>
                <w:rFonts w:ascii="Times New Roman" w:eastAsia="Times New Roman" w:hAnsi="Times New Roman" w:cs="Times New Roman"/>
                <w:sz w:val="24"/>
                <w:szCs w:val="24"/>
                <w:lang w:val="en-IN" w:eastAsia="en-IN"/>
              </w:rPr>
            </w:pPr>
          </w:p>
          <w:p w14:paraId="66772D57" w14:textId="77777777" w:rsidR="007545F8" w:rsidRDefault="007545F8" w:rsidP="003E564F">
            <w:pPr>
              <w:spacing w:after="0" w:line="240" w:lineRule="auto"/>
              <w:rPr>
                <w:rFonts w:ascii="Times New Roman" w:eastAsia="Times New Roman" w:hAnsi="Times New Roman" w:cs="Times New Roman"/>
                <w:sz w:val="24"/>
                <w:szCs w:val="24"/>
                <w:lang w:val="en-IN" w:eastAsia="en-IN"/>
              </w:rPr>
            </w:pPr>
          </w:p>
          <w:p w14:paraId="05134849" w14:textId="77777777" w:rsidR="007545F8" w:rsidRDefault="007545F8" w:rsidP="003E564F">
            <w:pPr>
              <w:spacing w:after="0" w:line="240" w:lineRule="auto"/>
              <w:rPr>
                <w:rFonts w:ascii="Times New Roman" w:eastAsia="Times New Roman" w:hAnsi="Times New Roman" w:cs="Times New Roman"/>
                <w:sz w:val="24"/>
                <w:szCs w:val="24"/>
                <w:lang w:val="en-IN" w:eastAsia="en-IN"/>
              </w:rPr>
            </w:pPr>
          </w:p>
          <w:p w14:paraId="4FC8DEA7" w14:textId="77777777" w:rsidR="007545F8" w:rsidRDefault="007545F8" w:rsidP="003E564F">
            <w:pPr>
              <w:spacing w:after="0" w:line="240" w:lineRule="auto"/>
              <w:rPr>
                <w:rFonts w:ascii="Times New Roman" w:eastAsia="Times New Roman" w:hAnsi="Times New Roman" w:cs="Times New Roman"/>
                <w:sz w:val="24"/>
                <w:szCs w:val="24"/>
                <w:lang w:val="en-IN" w:eastAsia="en-IN"/>
              </w:rPr>
            </w:pPr>
          </w:p>
          <w:tbl>
            <w:tblPr>
              <w:tblW w:w="9620" w:type="dxa"/>
              <w:tblLook w:val="04A0" w:firstRow="1" w:lastRow="0" w:firstColumn="1" w:lastColumn="0" w:noHBand="0" w:noVBand="1"/>
            </w:tblPr>
            <w:tblGrid>
              <w:gridCol w:w="760"/>
              <w:gridCol w:w="4960"/>
              <w:gridCol w:w="2380"/>
              <w:gridCol w:w="1520"/>
            </w:tblGrid>
            <w:tr w:rsidR="007545F8" w:rsidRPr="00A22F24" w14:paraId="29D5F9DE" w14:textId="77777777" w:rsidTr="003E564F">
              <w:trPr>
                <w:trHeight w:val="555"/>
              </w:trPr>
              <w:tc>
                <w:tcPr>
                  <w:tcW w:w="9620" w:type="dxa"/>
                  <w:gridSpan w:val="4"/>
                  <w:tcBorders>
                    <w:top w:val="nil"/>
                    <w:left w:val="nil"/>
                    <w:bottom w:val="nil"/>
                    <w:right w:val="nil"/>
                  </w:tcBorders>
                  <w:vAlign w:val="center"/>
                  <w:hideMark/>
                </w:tcPr>
                <w:p w14:paraId="6812871B" w14:textId="77777777" w:rsidR="007545F8" w:rsidRPr="00A22F24" w:rsidRDefault="007545F8" w:rsidP="003E564F">
                  <w:pPr>
                    <w:spacing w:after="0" w:line="24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15Q. Before making online payments, do you verify the authenticity of the website or application?</w:t>
                  </w:r>
                </w:p>
              </w:tc>
            </w:tr>
            <w:tr w:rsidR="007545F8" w:rsidRPr="00A22F24" w14:paraId="6727EDC2" w14:textId="77777777" w:rsidTr="003E564F">
              <w:trPr>
                <w:trHeight w:val="360"/>
              </w:trPr>
              <w:tc>
                <w:tcPr>
                  <w:tcW w:w="9620" w:type="dxa"/>
                  <w:gridSpan w:val="4"/>
                  <w:tcBorders>
                    <w:top w:val="nil"/>
                    <w:left w:val="nil"/>
                    <w:bottom w:val="nil"/>
                    <w:right w:val="nil"/>
                  </w:tcBorders>
                  <w:noWrap/>
                  <w:vAlign w:val="center"/>
                  <w:hideMark/>
                </w:tcPr>
                <w:p w14:paraId="10DF7213" w14:textId="77777777" w:rsidR="007545F8" w:rsidRPr="00A22F24" w:rsidRDefault="007545F8" w:rsidP="003E564F">
                  <w:pPr>
                    <w:spacing w:after="0" w:line="240" w:lineRule="auto"/>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Table 4.15</w:t>
                  </w:r>
                </w:p>
              </w:tc>
            </w:tr>
            <w:tr w:rsidR="007545F8" w:rsidRPr="00A22F24" w14:paraId="4ABA84DB" w14:textId="77777777" w:rsidTr="003E564F">
              <w:trPr>
                <w:trHeight w:val="435"/>
              </w:trPr>
              <w:tc>
                <w:tcPr>
                  <w:tcW w:w="760" w:type="dxa"/>
                  <w:tcBorders>
                    <w:top w:val="single" w:sz="4" w:space="0" w:color="auto"/>
                    <w:left w:val="single" w:sz="4" w:space="0" w:color="auto"/>
                    <w:bottom w:val="single" w:sz="4" w:space="0" w:color="auto"/>
                    <w:right w:val="single" w:sz="4" w:space="0" w:color="auto"/>
                  </w:tcBorders>
                  <w:shd w:val="clear" w:color="D9D9D9" w:fill="BFBFBF"/>
                  <w:vAlign w:val="center"/>
                  <w:hideMark/>
                </w:tcPr>
                <w:p w14:paraId="01D927C9" w14:textId="77777777" w:rsidR="007545F8" w:rsidRPr="00A22F24" w:rsidRDefault="007545F8" w:rsidP="003E564F">
                  <w:pPr>
                    <w:spacing w:after="0" w:line="240" w:lineRule="auto"/>
                    <w:jc w:val="center"/>
                    <w:rPr>
                      <w:rFonts w:ascii="Times New Roman" w:eastAsia="Times New Roman" w:hAnsi="Times New Roman" w:cs="Times New Roman"/>
                      <w:b/>
                      <w:bCs/>
                      <w:lang w:val="en-IN" w:eastAsia="en-IN"/>
                    </w:rPr>
                  </w:pPr>
                  <w:proofErr w:type="spellStart"/>
                  <w:proofErr w:type="gramStart"/>
                  <w:r>
                    <w:rPr>
                      <w:rFonts w:ascii="Times New Roman" w:eastAsia="Times New Roman" w:hAnsi="Times New Roman" w:cs="Times New Roman"/>
                      <w:b/>
                      <w:bCs/>
                      <w:lang w:val="en-IN" w:eastAsia="en-IN"/>
                    </w:rPr>
                    <w:t>S.No</w:t>
                  </w:r>
                  <w:proofErr w:type="spellEnd"/>
                  <w:proofErr w:type="gramEnd"/>
                </w:p>
              </w:tc>
              <w:tc>
                <w:tcPr>
                  <w:tcW w:w="4960" w:type="dxa"/>
                  <w:tcBorders>
                    <w:top w:val="single" w:sz="4" w:space="0" w:color="auto"/>
                    <w:left w:val="nil"/>
                    <w:bottom w:val="single" w:sz="4" w:space="0" w:color="auto"/>
                    <w:right w:val="single" w:sz="4" w:space="0" w:color="auto"/>
                  </w:tcBorders>
                  <w:shd w:val="clear" w:color="D9D9D9" w:fill="BFBFBF"/>
                  <w:vAlign w:val="center"/>
                  <w:hideMark/>
                </w:tcPr>
                <w:p w14:paraId="02D80A9D" w14:textId="77777777" w:rsidR="007545F8" w:rsidRPr="00A22F24"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Options</w:t>
                  </w:r>
                </w:p>
              </w:tc>
              <w:tc>
                <w:tcPr>
                  <w:tcW w:w="2380" w:type="dxa"/>
                  <w:tcBorders>
                    <w:top w:val="single" w:sz="4" w:space="0" w:color="auto"/>
                    <w:left w:val="nil"/>
                    <w:bottom w:val="single" w:sz="4" w:space="0" w:color="auto"/>
                    <w:right w:val="single" w:sz="4" w:space="0" w:color="auto"/>
                  </w:tcBorders>
                  <w:shd w:val="clear" w:color="D9D9D9" w:fill="BFBFBF"/>
                  <w:vAlign w:val="center"/>
                  <w:hideMark/>
                </w:tcPr>
                <w:p w14:paraId="351BCC2E" w14:textId="77777777" w:rsidR="007545F8" w:rsidRPr="00A22F24"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No. of respondents</w:t>
                  </w:r>
                </w:p>
              </w:tc>
              <w:tc>
                <w:tcPr>
                  <w:tcW w:w="1520" w:type="dxa"/>
                  <w:tcBorders>
                    <w:top w:val="single" w:sz="4" w:space="0" w:color="auto"/>
                    <w:left w:val="nil"/>
                    <w:bottom w:val="single" w:sz="4" w:space="0" w:color="auto"/>
                    <w:right w:val="single" w:sz="4" w:space="0" w:color="auto"/>
                  </w:tcBorders>
                  <w:shd w:val="clear" w:color="D9D9D9" w:fill="BFBFBF"/>
                  <w:vAlign w:val="center"/>
                  <w:hideMark/>
                </w:tcPr>
                <w:p w14:paraId="0674D275" w14:textId="77777777" w:rsidR="007545F8" w:rsidRPr="00A22F24"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Percentage</w:t>
                  </w:r>
                </w:p>
              </w:tc>
            </w:tr>
            <w:tr w:rsidR="007545F8" w:rsidRPr="00A22F24" w14:paraId="70973A8F" w14:textId="77777777" w:rsidTr="003E564F">
              <w:trPr>
                <w:trHeight w:val="360"/>
              </w:trPr>
              <w:tc>
                <w:tcPr>
                  <w:tcW w:w="760" w:type="dxa"/>
                  <w:tcBorders>
                    <w:top w:val="nil"/>
                    <w:left w:val="single" w:sz="4" w:space="0" w:color="auto"/>
                    <w:bottom w:val="single" w:sz="4" w:space="0" w:color="auto"/>
                    <w:right w:val="single" w:sz="4" w:space="0" w:color="auto"/>
                  </w:tcBorders>
                  <w:shd w:val="clear" w:color="F2F2F2" w:fill="FFFFFF"/>
                  <w:vAlign w:val="center"/>
                  <w:hideMark/>
                </w:tcPr>
                <w:p w14:paraId="7087A1CB" w14:textId="77777777" w:rsidR="007545F8" w:rsidRPr="00A22F24"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w:t>
                  </w:r>
                </w:p>
              </w:tc>
              <w:tc>
                <w:tcPr>
                  <w:tcW w:w="4960" w:type="dxa"/>
                  <w:tcBorders>
                    <w:top w:val="nil"/>
                    <w:left w:val="nil"/>
                    <w:bottom w:val="single" w:sz="4" w:space="0" w:color="auto"/>
                    <w:right w:val="single" w:sz="4" w:space="0" w:color="auto"/>
                  </w:tcBorders>
                  <w:shd w:val="clear" w:color="F2F2F2" w:fill="FFFFFF"/>
                  <w:vAlign w:val="center"/>
                  <w:hideMark/>
                </w:tcPr>
                <w:p w14:paraId="1E56D997" w14:textId="77777777" w:rsidR="007545F8" w:rsidRPr="00A22F24" w:rsidRDefault="007545F8" w:rsidP="003E564F">
                  <w:pPr>
                    <w:spacing w:after="0" w:line="240" w:lineRule="auto"/>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Always</w:t>
                  </w:r>
                </w:p>
              </w:tc>
              <w:tc>
                <w:tcPr>
                  <w:tcW w:w="2380" w:type="dxa"/>
                  <w:tcBorders>
                    <w:top w:val="nil"/>
                    <w:left w:val="nil"/>
                    <w:bottom w:val="single" w:sz="4" w:space="0" w:color="auto"/>
                    <w:right w:val="single" w:sz="4" w:space="0" w:color="auto"/>
                  </w:tcBorders>
                  <w:shd w:val="clear" w:color="F2F2F2" w:fill="FFFFFF"/>
                  <w:vAlign w:val="center"/>
                  <w:hideMark/>
                </w:tcPr>
                <w:p w14:paraId="04E63E9D" w14:textId="77777777" w:rsidR="007545F8" w:rsidRPr="00A22F24"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50</w:t>
                  </w:r>
                </w:p>
              </w:tc>
              <w:tc>
                <w:tcPr>
                  <w:tcW w:w="1520" w:type="dxa"/>
                  <w:tcBorders>
                    <w:top w:val="nil"/>
                    <w:left w:val="nil"/>
                    <w:bottom w:val="single" w:sz="4" w:space="0" w:color="auto"/>
                    <w:right w:val="single" w:sz="4" w:space="0" w:color="auto"/>
                  </w:tcBorders>
                  <w:shd w:val="clear" w:color="F2F2F2" w:fill="FFFFFF"/>
                  <w:vAlign w:val="center"/>
                  <w:hideMark/>
                </w:tcPr>
                <w:p w14:paraId="0FFCCED3" w14:textId="77777777" w:rsidR="007545F8" w:rsidRPr="00A22F24"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50%</w:t>
                  </w:r>
                </w:p>
              </w:tc>
            </w:tr>
            <w:tr w:rsidR="007545F8" w:rsidRPr="00A22F24" w14:paraId="42BD0C95" w14:textId="77777777" w:rsidTr="003E564F">
              <w:trPr>
                <w:trHeight w:val="360"/>
              </w:trPr>
              <w:tc>
                <w:tcPr>
                  <w:tcW w:w="760" w:type="dxa"/>
                  <w:tcBorders>
                    <w:top w:val="nil"/>
                    <w:left w:val="single" w:sz="4" w:space="0" w:color="auto"/>
                    <w:bottom w:val="single" w:sz="4" w:space="0" w:color="auto"/>
                    <w:right w:val="single" w:sz="4" w:space="0" w:color="auto"/>
                  </w:tcBorders>
                  <w:shd w:val="clear" w:color="FFFFFF" w:fill="F2F2F2"/>
                  <w:vAlign w:val="center"/>
                  <w:hideMark/>
                </w:tcPr>
                <w:p w14:paraId="74AE6BD8" w14:textId="77777777" w:rsidR="007545F8" w:rsidRPr="00A22F24"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2</w:t>
                  </w:r>
                </w:p>
              </w:tc>
              <w:tc>
                <w:tcPr>
                  <w:tcW w:w="4960" w:type="dxa"/>
                  <w:tcBorders>
                    <w:top w:val="nil"/>
                    <w:left w:val="nil"/>
                    <w:bottom w:val="single" w:sz="4" w:space="0" w:color="auto"/>
                    <w:right w:val="single" w:sz="4" w:space="0" w:color="auto"/>
                  </w:tcBorders>
                  <w:shd w:val="clear" w:color="FFFFFF" w:fill="F2F2F2"/>
                  <w:vAlign w:val="center"/>
                  <w:hideMark/>
                </w:tcPr>
                <w:p w14:paraId="626C2CE3" w14:textId="77777777" w:rsidR="007545F8" w:rsidRPr="00A22F24" w:rsidRDefault="007545F8" w:rsidP="003E564F">
                  <w:pPr>
                    <w:spacing w:after="0" w:line="240" w:lineRule="auto"/>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Sometimes</w:t>
                  </w:r>
                </w:p>
              </w:tc>
              <w:tc>
                <w:tcPr>
                  <w:tcW w:w="2380" w:type="dxa"/>
                  <w:tcBorders>
                    <w:top w:val="nil"/>
                    <w:left w:val="nil"/>
                    <w:bottom w:val="single" w:sz="4" w:space="0" w:color="auto"/>
                    <w:right w:val="single" w:sz="4" w:space="0" w:color="auto"/>
                  </w:tcBorders>
                  <w:shd w:val="clear" w:color="FFFFFF" w:fill="F2F2F2"/>
                  <w:vAlign w:val="center"/>
                  <w:hideMark/>
                </w:tcPr>
                <w:p w14:paraId="6B02DE33" w14:textId="77777777" w:rsidR="007545F8" w:rsidRPr="00A22F24"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33</w:t>
                  </w:r>
                </w:p>
              </w:tc>
              <w:tc>
                <w:tcPr>
                  <w:tcW w:w="1520" w:type="dxa"/>
                  <w:tcBorders>
                    <w:top w:val="nil"/>
                    <w:left w:val="nil"/>
                    <w:bottom w:val="single" w:sz="4" w:space="0" w:color="auto"/>
                    <w:right w:val="single" w:sz="4" w:space="0" w:color="auto"/>
                  </w:tcBorders>
                  <w:shd w:val="clear" w:color="FFFFFF" w:fill="F2F2F2"/>
                  <w:vAlign w:val="center"/>
                  <w:hideMark/>
                </w:tcPr>
                <w:p w14:paraId="68132D48" w14:textId="77777777" w:rsidR="007545F8" w:rsidRPr="00A22F24"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33%</w:t>
                  </w:r>
                </w:p>
              </w:tc>
            </w:tr>
            <w:tr w:rsidR="007545F8" w:rsidRPr="00A22F24" w14:paraId="7785CDB1" w14:textId="77777777" w:rsidTr="003E564F">
              <w:trPr>
                <w:trHeight w:val="360"/>
              </w:trPr>
              <w:tc>
                <w:tcPr>
                  <w:tcW w:w="760" w:type="dxa"/>
                  <w:tcBorders>
                    <w:top w:val="nil"/>
                    <w:left w:val="single" w:sz="4" w:space="0" w:color="auto"/>
                    <w:bottom w:val="single" w:sz="4" w:space="0" w:color="auto"/>
                    <w:right w:val="single" w:sz="4" w:space="0" w:color="auto"/>
                  </w:tcBorders>
                  <w:shd w:val="clear" w:color="F2F2F2" w:fill="FFFFFF"/>
                  <w:vAlign w:val="center"/>
                  <w:hideMark/>
                </w:tcPr>
                <w:p w14:paraId="69987968" w14:textId="77777777" w:rsidR="007545F8" w:rsidRPr="00A22F24"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3</w:t>
                  </w:r>
                </w:p>
              </w:tc>
              <w:tc>
                <w:tcPr>
                  <w:tcW w:w="4960" w:type="dxa"/>
                  <w:tcBorders>
                    <w:top w:val="nil"/>
                    <w:left w:val="nil"/>
                    <w:bottom w:val="single" w:sz="4" w:space="0" w:color="auto"/>
                    <w:right w:val="single" w:sz="4" w:space="0" w:color="auto"/>
                  </w:tcBorders>
                  <w:shd w:val="clear" w:color="F2F2F2" w:fill="FFFFFF"/>
                  <w:vAlign w:val="center"/>
                  <w:hideMark/>
                </w:tcPr>
                <w:p w14:paraId="19767D59" w14:textId="77777777" w:rsidR="007545F8" w:rsidRPr="00A22F24" w:rsidRDefault="007545F8" w:rsidP="003E564F">
                  <w:pPr>
                    <w:spacing w:after="0" w:line="240" w:lineRule="auto"/>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Rarely</w:t>
                  </w:r>
                </w:p>
              </w:tc>
              <w:tc>
                <w:tcPr>
                  <w:tcW w:w="2380" w:type="dxa"/>
                  <w:tcBorders>
                    <w:top w:val="nil"/>
                    <w:left w:val="nil"/>
                    <w:bottom w:val="single" w:sz="4" w:space="0" w:color="auto"/>
                    <w:right w:val="single" w:sz="4" w:space="0" w:color="auto"/>
                  </w:tcBorders>
                  <w:shd w:val="clear" w:color="F2F2F2" w:fill="FFFFFF"/>
                  <w:vAlign w:val="center"/>
                  <w:hideMark/>
                </w:tcPr>
                <w:p w14:paraId="71B38EC1" w14:textId="77777777" w:rsidR="007545F8" w:rsidRPr="00A22F24"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11</w:t>
                  </w:r>
                </w:p>
              </w:tc>
              <w:tc>
                <w:tcPr>
                  <w:tcW w:w="1520" w:type="dxa"/>
                  <w:tcBorders>
                    <w:top w:val="nil"/>
                    <w:left w:val="nil"/>
                    <w:bottom w:val="single" w:sz="4" w:space="0" w:color="auto"/>
                    <w:right w:val="single" w:sz="4" w:space="0" w:color="auto"/>
                  </w:tcBorders>
                  <w:shd w:val="clear" w:color="F2F2F2" w:fill="FFFFFF"/>
                  <w:vAlign w:val="center"/>
                  <w:hideMark/>
                </w:tcPr>
                <w:p w14:paraId="107870A3" w14:textId="77777777" w:rsidR="007545F8" w:rsidRPr="00A22F24"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11%</w:t>
                  </w:r>
                </w:p>
              </w:tc>
            </w:tr>
            <w:tr w:rsidR="007545F8" w:rsidRPr="00A22F24" w14:paraId="496C5104" w14:textId="77777777" w:rsidTr="003E564F">
              <w:trPr>
                <w:trHeight w:val="360"/>
              </w:trPr>
              <w:tc>
                <w:tcPr>
                  <w:tcW w:w="760" w:type="dxa"/>
                  <w:tcBorders>
                    <w:top w:val="nil"/>
                    <w:left w:val="single" w:sz="4" w:space="0" w:color="auto"/>
                    <w:bottom w:val="single" w:sz="4" w:space="0" w:color="auto"/>
                    <w:right w:val="single" w:sz="4" w:space="0" w:color="auto"/>
                  </w:tcBorders>
                  <w:shd w:val="clear" w:color="FFFFFF" w:fill="F2F2F2"/>
                  <w:vAlign w:val="center"/>
                  <w:hideMark/>
                </w:tcPr>
                <w:p w14:paraId="6330ED25" w14:textId="77777777" w:rsidR="007545F8" w:rsidRPr="00A22F24"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4</w:t>
                  </w:r>
                </w:p>
              </w:tc>
              <w:tc>
                <w:tcPr>
                  <w:tcW w:w="4960" w:type="dxa"/>
                  <w:tcBorders>
                    <w:top w:val="nil"/>
                    <w:left w:val="nil"/>
                    <w:bottom w:val="single" w:sz="4" w:space="0" w:color="auto"/>
                    <w:right w:val="single" w:sz="4" w:space="0" w:color="auto"/>
                  </w:tcBorders>
                  <w:shd w:val="clear" w:color="FFFFFF" w:fill="F2F2F2"/>
                  <w:vAlign w:val="center"/>
                  <w:hideMark/>
                </w:tcPr>
                <w:p w14:paraId="6706895E" w14:textId="77777777" w:rsidR="007545F8" w:rsidRPr="00A22F24" w:rsidRDefault="007545F8" w:rsidP="003E564F">
                  <w:pPr>
                    <w:spacing w:after="0" w:line="240" w:lineRule="auto"/>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Never</w:t>
                  </w:r>
                </w:p>
              </w:tc>
              <w:tc>
                <w:tcPr>
                  <w:tcW w:w="2380" w:type="dxa"/>
                  <w:tcBorders>
                    <w:top w:val="nil"/>
                    <w:left w:val="nil"/>
                    <w:bottom w:val="single" w:sz="4" w:space="0" w:color="auto"/>
                    <w:right w:val="single" w:sz="4" w:space="0" w:color="auto"/>
                  </w:tcBorders>
                  <w:shd w:val="clear" w:color="FFFFFF" w:fill="F2F2F2"/>
                  <w:vAlign w:val="center"/>
                  <w:hideMark/>
                </w:tcPr>
                <w:p w14:paraId="00D0CEB1" w14:textId="77777777" w:rsidR="007545F8" w:rsidRPr="00A22F24"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6</w:t>
                  </w:r>
                </w:p>
              </w:tc>
              <w:tc>
                <w:tcPr>
                  <w:tcW w:w="1520" w:type="dxa"/>
                  <w:tcBorders>
                    <w:top w:val="nil"/>
                    <w:left w:val="nil"/>
                    <w:bottom w:val="single" w:sz="4" w:space="0" w:color="auto"/>
                    <w:right w:val="single" w:sz="4" w:space="0" w:color="auto"/>
                  </w:tcBorders>
                  <w:shd w:val="clear" w:color="FFFFFF" w:fill="F2F2F2"/>
                  <w:vAlign w:val="center"/>
                  <w:hideMark/>
                </w:tcPr>
                <w:p w14:paraId="65961339" w14:textId="77777777" w:rsidR="007545F8" w:rsidRPr="00A22F24"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6%</w:t>
                  </w:r>
                </w:p>
              </w:tc>
            </w:tr>
            <w:tr w:rsidR="007545F8" w:rsidRPr="00A22F24" w14:paraId="5E9040FB" w14:textId="77777777" w:rsidTr="003E564F">
              <w:trPr>
                <w:trHeight w:val="390"/>
              </w:trPr>
              <w:tc>
                <w:tcPr>
                  <w:tcW w:w="760" w:type="dxa"/>
                  <w:tcBorders>
                    <w:top w:val="nil"/>
                    <w:left w:val="single" w:sz="4" w:space="0" w:color="auto"/>
                    <w:bottom w:val="single" w:sz="4" w:space="0" w:color="auto"/>
                    <w:right w:val="single" w:sz="4" w:space="0" w:color="auto"/>
                  </w:tcBorders>
                  <w:shd w:val="clear" w:color="F2F2F2" w:fill="D9D9D9"/>
                  <w:noWrap/>
                  <w:vAlign w:val="center"/>
                  <w:hideMark/>
                </w:tcPr>
                <w:p w14:paraId="5B6CED8E" w14:textId="77777777" w:rsidR="007545F8" w:rsidRPr="00A22F24"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 </w:t>
                  </w:r>
                </w:p>
              </w:tc>
              <w:tc>
                <w:tcPr>
                  <w:tcW w:w="4960" w:type="dxa"/>
                  <w:tcBorders>
                    <w:top w:val="nil"/>
                    <w:left w:val="nil"/>
                    <w:bottom w:val="single" w:sz="4" w:space="0" w:color="auto"/>
                    <w:right w:val="single" w:sz="4" w:space="0" w:color="auto"/>
                  </w:tcBorders>
                  <w:shd w:val="clear" w:color="F2F2F2" w:fill="D9D9D9"/>
                  <w:noWrap/>
                  <w:vAlign w:val="center"/>
                  <w:hideMark/>
                </w:tcPr>
                <w:p w14:paraId="7CE23806" w14:textId="77777777" w:rsidR="007545F8" w:rsidRPr="00A22F24" w:rsidRDefault="007545F8" w:rsidP="003E564F">
                  <w:pPr>
                    <w:spacing w:after="0" w:line="240" w:lineRule="auto"/>
                    <w:rPr>
                      <w:rFonts w:ascii="Times New Roman" w:eastAsia="Times New Roman" w:hAnsi="Times New Roman" w:cs="Times New Roman"/>
                      <w:b/>
                      <w:bCs/>
                      <w:i/>
                      <w:iCs/>
                      <w:lang w:val="en-IN" w:eastAsia="en-IN"/>
                    </w:rPr>
                  </w:pPr>
                  <w:r>
                    <w:rPr>
                      <w:rFonts w:ascii="Times New Roman" w:eastAsia="Times New Roman" w:hAnsi="Times New Roman" w:cs="Times New Roman"/>
                      <w:b/>
                      <w:bCs/>
                      <w:i/>
                      <w:iCs/>
                      <w:lang w:val="en-IN" w:eastAsia="en-IN"/>
                    </w:rPr>
                    <w:t>Total</w:t>
                  </w:r>
                </w:p>
              </w:tc>
              <w:tc>
                <w:tcPr>
                  <w:tcW w:w="2380" w:type="dxa"/>
                  <w:tcBorders>
                    <w:top w:val="nil"/>
                    <w:left w:val="nil"/>
                    <w:bottom w:val="single" w:sz="4" w:space="0" w:color="auto"/>
                    <w:right w:val="single" w:sz="4" w:space="0" w:color="auto"/>
                  </w:tcBorders>
                  <w:shd w:val="clear" w:color="F2F2F2" w:fill="D9D9D9"/>
                  <w:noWrap/>
                  <w:vAlign w:val="center"/>
                  <w:hideMark/>
                </w:tcPr>
                <w:p w14:paraId="0D8C3D69" w14:textId="77777777" w:rsidR="007545F8" w:rsidRPr="00A22F24"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100</w:t>
                  </w:r>
                </w:p>
              </w:tc>
              <w:tc>
                <w:tcPr>
                  <w:tcW w:w="1520" w:type="dxa"/>
                  <w:tcBorders>
                    <w:top w:val="nil"/>
                    <w:left w:val="nil"/>
                    <w:bottom w:val="single" w:sz="4" w:space="0" w:color="auto"/>
                    <w:right w:val="single" w:sz="4" w:space="0" w:color="auto"/>
                  </w:tcBorders>
                  <w:shd w:val="clear" w:color="F2F2F2" w:fill="D9D9D9"/>
                  <w:noWrap/>
                  <w:vAlign w:val="center"/>
                  <w:hideMark/>
                </w:tcPr>
                <w:p w14:paraId="581CA91A" w14:textId="77777777" w:rsidR="007545F8" w:rsidRPr="00A22F24"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100%</w:t>
                  </w:r>
                </w:p>
              </w:tc>
            </w:tr>
            <w:tr w:rsidR="007545F8" w:rsidRPr="00A22F24" w14:paraId="7A9A5B50" w14:textId="77777777" w:rsidTr="003E564F">
              <w:trPr>
                <w:trHeight w:val="315"/>
              </w:trPr>
              <w:tc>
                <w:tcPr>
                  <w:tcW w:w="9620" w:type="dxa"/>
                  <w:gridSpan w:val="4"/>
                  <w:tcBorders>
                    <w:top w:val="nil"/>
                    <w:left w:val="nil"/>
                    <w:bottom w:val="nil"/>
                    <w:right w:val="nil"/>
                  </w:tcBorders>
                  <w:noWrap/>
                  <w:vAlign w:val="center"/>
                  <w:hideMark/>
                </w:tcPr>
                <w:p w14:paraId="5F19C4A8" w14:textId="77777777" w:rsidR="007545F8" w:rsidRPr="00A22F24" w:rsidRDefault="007545F8" w:rsidP="003E564F">
                  <w:pPr>
                    <w:spacing w:after="0" w:line="240" w:lineRule="auto"/>
                    <w:rPr>
                      <w:rFonts w:ascii="Times New Roman" w:eastAsia="Times New Roman" w:hAnsi="Times New Roman" w:cs="Times New Roman"/>
                      <w:sz w:val="18"/>
                      <w:szCs w:val="18"/>
                      <w:lang w:val="en-IN" w:eastAsia="en-IN"/>
                    </w:rPr>
                  </w:pPr>
                  <w:r>
                    <w:rPr>
                      <w:rFonts w:ascii="Times New Roman" w:eastAsia="Times New Roman" w:hAnsi="Times New Roman" w:cs="Times New Roman"/>
                      <w:sz w:val="18"/>
                      <w:szCs w:val="18"/>
                      <w:lang w:val="en-IN" w:eastAsia="en-IN"/>
                    </w:rPr>
                    <w:t>SOURCE: Primary data</w:t>
                  </w:r>
                </w:p>
              </w:tc>
            </w:tr>
          </w:tbl>
          <w:p w14:paraId="0EADF6B0" w14:textId="77777777" w:rsidR="007545F8" w:rsidRPr="00A22F24" w:rsidRDefault="007545F8" w:rsidP="003E564F">
            <w:pPr>
              <w:spacing w:after="0" w:line="240" w:lineRule="auto"/>
              <w:rPr>
                <w:rFonts w:ascii="Times New Roman" w:eastAsia="Times New Roman" w:hAnsi="Times New Roman" w:cs="Times New Roman"/>
                <w:sz w:val="24"/>
                <w:szCs w:val="24"/>
                <w:lang w:val="en-IN" w:eastAsia="en-IN"/>
              </w:rPr>
            </w:pPr>
          </w:p>
        </w:tc>
      </w:tr>
      <w:tr w:rsidR="007545F8" w:rsidRPr="00A22F24" w14:paraId="3C35B425" w14:textId="77777777" w:rsidTr="003E564F">
        <w:trPr>
          <w:trHeight w:val="360"/>
        </w:trPr>
        <w:tc>
          <w:tcPr>
            <w:tcW w:w="9836" w:type="dxa"/>
            <w:vMerge/>
            <w:tcBorders>
              <w:top w:val="nil"/>
              <w:left w:val="nil"/>
              <w:bottom w:val="nil"/>
              <w:right w:val="nil"/>
            </w:tcBorders>
            <w:vAlign w:val="center"/>
            <w:hideMark/>
          </w:tcPr>
          <w:p w14:paraId="471221A0" w14:textId="77777777" w:rsidR="007545F8" w:rsidRPr="00A22F24" w:rsidRDefault="007545F8" w:rsidP="003E564F">
            <w:pPr>
              <w:spacing w:after="0" w:line="240" w:lineRule="auto"/>
              <w:rPr>
                <w:rFonts w:ascii="Arial" w:eastAsia="Times New Roman" w:hAnsi="Arial" w:cs="Arial"/>
                <w:sz w:val="20"/>
                <w:szCs w:val="20"/>
                <w:lang w:val="en-IN" w:eastAsia="en-IN"/>
              </w:rPr>
            </w:pPr>
          </w:p>
        </w:tc>
        <w:tc>
          <w:tcPr>
            <w:tcW w:w="222" w:type="dxa"/>
            <w:tcBorders>
              <w:top w:val="nil"/>
              <w:left w:val="nil"/>
              <w:bottom w:val="nil"/>
              <w:right w:val="nil"/>
            </w:tcBorders>
            <w:noWrap/>
            <w:vAlign w:val="bottom"/>
            <w:hideMark/>
          </w:tcPr>
          <w:p w14:paraId="1DA0C86D" w14:textId="77777777" w:rsidR="007545F8" w:rsidRPr="00A22F24" w:rsidRDefault="007545F8" w:rsidP="003E564F">
            <w:pPr>
              <w:spacing w:after="0" w:line="240" w:lineRule="auto"/>
              <w:rPr>
                <w:rFonts w:ascii="Arial" w:eastAsia="Times New Roman" w:hAnsi="Arial" w:cs="Arial"/>
                <w:sz w:val="20"/>
                <w:szCs w:val="20"/>
                <w:lang w:val="en-IN" w:eastAsia="en-IN"/>
              </w:rPr>
            </w:pPr>
          </w:p>
        </w:tc>
      </w:tr>
      <w:tr w:rsidR="007545F8" w:rsidRPr="00A22F24" w14:paraId="5372616F" w14:textId="77777777" w:rsidTr="003E564F">
        <w:trPr>
          <w:trHeight w:val="360"/>
        </w:trPr>
        <w:tc>
          <w:tcPr>
            <w:tcW w:w="9836" w:type="dxa"/>
            <w:vMerge/>
            <w:tcBorders>
              <w:top w:val="nil"/>
              <w:left w:val="nil"/>
              <w:bottom w:val="nil"/>
              <w:right w:val="nil"/>
            </w:tcBorders>
            <w:vAlign w:val="center"/>
            <w:hideMark/>
          </w:tcPr>
          <w:p w14:paraId="734CD245" w14:textId="77777777" w:rsidR="007545F8" w:rsidRPr="00A22F24" w:rsidRDefault="007545F8" w:rsidP="003E564F">
            <w:pPr>
              <w:spacing w:after="0" w:line="240" w:lineRule="auto"/>
              <w:rPr>
                <w:rFonts w:ascii="Arial" w:eastAsia="Times New Roman" w:hAnsi="Arial" w:cs="Arial"/>
                <w:sz w:val="20"/>
                <w:szCs w:val="20"/>
                <w:lang w:val="en-IN" w:eastAsia="en-IN"/>
              </w:rPr>
            </w:pPr>
          </w:p>
        </w:tc>
        <w:tc>
          <w:tcPr>
            <w:tcW w:w="222" w:type="dxa"/>
            <w:tcBorders>
              <w:top w:val="nil"/>
              <w:left w:val="nil"/>
              <w:bottom w:val="nil"/>
              <w:right w:val="nil"/>
            </w:tcBorders>
            <w:noWrap/>
            <w:vAlign w:val="bottom"/>
            <w:hideMark/>
          </w:tcPr>
          <w:p w14:paraId="652B914F" w14:textId="77777777" w:rsidR="007545F8" w:rsidRPr="00A22F24" w:rsidRDefault="007545F8" w:rsidP="003E564F">
            <w:pPr>
              <w:spacing w:after="0" w:line="240" w:lineRule="auto"/>
              <w:rPr>
                <w:rFonts w:ascii="Times New Roman" w:eastAsia="Times New Roman" w:hAnsi="Times New Roman" w:cs="Times New Roman"/>
                <w:sz w:val="20"/>
                <w:szCs w:val="20"/>
                <w:lang w:val="en-IN" w:eastAsia="en-IN"/>
              </w:rPr>
            </w:pPr>
          </w:p>
        </w:tc>
      </w:tr>
      <w:tr w:rsidR="007545F8" w:rsidRPr="00A22F24" w14:paraId="0CBB29D8" w14:textId="77777777" w:rsidTr="003E564F">
        <w:trPr>
          <w:trHeight w:val="360"/>
        </w:trPr>
        <w:tc>
          <w:tcPr>
            <w:tcW w:w="9836" w:type="dxa"/>
            <w:vMerge/>
            <w:tcBorders>
              <w:top w:val="nil"/>
              <w:left w:val="nil"/>
              <w:bottom w:val="nil"/>
              <w:right w:val="nil"/>
            </w:tcBorders>
            <w:vAlign w:val="center"/>
            <w:hideMark/>
          </w:tcPr>
          <w:p w14:paraId="6610C214" w14:textId="77777777" w:rsidR="007545F8" w:rsidRPr="00A22F24" w:rsidRDefault="007545F8" w:rsidP="003E564F">
            <w:pPr>
              <w:spacing w:after="0" w:line="240" w:lineRule="auto"/>
              <w:rPr>
                <w:rFonts w:ascii="Arial" w:eastAsia="Times New Roman" w:hAnsi="Arial" w:cs="Arial"/>
                <w:sz w:val="20"/>
                <w:szCs w:val="20"/>
                <w:lang w:val="en-IN" w:eastAsia="en-IN"/>
              </w:rPr>
            </w:pPr>
          </w:p>
        </w:tc>
        <w:tc>
          <w:tcPr>
            <w:tcW w:w="222" w:type="dxa"/>
            <w:tcBorders>
              <w:top w:val="nil"/>
              <w:left w:val="nil"/>
              <w:bottom w:val="nil"/>
              <w:right w:val="nil"/>
            </w:tcBorders>
            <w:noWrap/>
            <w:vAlign w:val="bottom"/>
            <w:hideMark/>
          </w:tcPr>
          <w:p w14:paraId="2BF2628B" w14:textId="77777777" w:rsidR="007545F8" w:rsidRPr="00A22F24" w:rsidRDefault="007545F8" w:rsidP="003E564F">
            <w:pPr>
              <w:spacing w:after="0" w:line="240" w:lineRule="auto"/>
              <w:rPr>
                <w:rFonts w:ascii="Times New Roman" w:eastAsia="Times New Roman" w:hAnsi="Times New Roman" w:cs="Times New Roman"/>
                <w:sz w:val="20"/>
                <w:szCs w:val="20"/>
                <w:lang w:val="en-IN" w:eastAsia="en-IN"/>
              </w:rPr>
            </w:pPr>
          </w:p>
        </w:tc>
      </w:tr>
      <w:tr w:rsidR="007545F8" w:rsidRPr="00A22F24" w14:paraId="4EE752C1" w14:textId="77777777" w:rsidTr="003E564F">
        <w:trPr>
          <w:trHeight w:val="360"/>
        </w:trPr>
        <w:tc>
          <w:tcPr>
            <w:tcW w:w="9836" w:type="dxa"/>
            <w:vMerge/>
            <w:tcBorders>
              <w:top w:val="nil"/>
              <w:left w:val="nil"/>
              <w:bottom w:val="nil"/>
              <w:right w:val="nil"/>
            </w:tcBorders>
            <w:vAlign w:val="center"/>
            <w:hideMark/>
          </w:tcPr>
          <w:p w14:paraId="0340F18E" w14:textId="77777777" w:rsidR="007545F8" w:rsidRPr="00A22F24" w:rsidRDefault="007545F8" w:rsidP="003E564F">
            <w:pPr>
              <w:spacing w:after="0" w:line="240" w:lineRule="auto"/>
              <w:rPr>
                <w:rFonts w:ascii="Arial" w:eastAsia="Times New Roman" w:hAnsi="Arial" w:cs="Arial"/>
                <w:sz w:val="20"/>
                <w:szCs w:val="20"/>
                <w:lang w:val="en-IN" w:eastAsia="en-IN"/>
              </w:rPr>
            </w:pPr>
          </w:p>
        </w:tc>
        <w:tc>
          <w:tcPr>
            <w:tcW w:w="222" w:type="dxa"/>
            <w:tcBorders>
              <w:top w:val="nil"/>
              <w:left w:val="nil"/>
              <w:bottom w:val="nil"/>
              <w:right w:val="nil"/>
            </w:tcBorders>
            <w:noWrap/>
            <w:vAlign w:val="bottom"/>
            <w:hideMark/>
          </w:tcPr>
          <w:p w14:paraId="6D7F7CE5" w14:textId="77777777" w:rsidR="007545F8" w:rsidRPr="00A22F24" w:rsidRDefault="007545F8" w:rsidP="003E564F">
            <w:pPr>
              <w:spacing w:after="0" w:line="240" w:lineRule="auto"/>
              <w:rPr>
                <w:rFonts w:ascii="Times New Roman" w:eastAsia="Times New Roman" w:hAnsi="Times New Roman" w:cs="Times New Roman"/>
                <w:sz w:val="20"/>
                <w:szCs w:val="20"/>
                <w:lang w:val="en-IN" w:eastAsia="en-IN"/>
              </w:rPr>
            </w:pPr>
          </w:p>
        </w:tc>
      </w:tr>
    </w:tbl>
    <w:p w14:paraId="1B5EA6BC" w14:textId="77777777" w:rsidR="007545F8"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eastAsia="en-IN"/>
        </w:rPr>
      </w:pPr>
      <w:r>
        <w:rPr>
          <w:noProof/>
        </w:rPr>
        <w:drawing>
          <wp:inline distT="0" distB="0" distL="0" distR="0" wp14:anchorId="1FABCB3C" wp14:editId="1CA08BEC">
            <wp:extent cx="5629275" cy="3819525"/>
            <wp:effectExtent l="0" t="0" r="9525" b="9525"/>
            <wp:docPr id="5484705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70597" name=""/>
                    <pic:cNvPicPr/>
                  </pic:nvPicPr>
                  <pic:blipFill>
                    <a:blip r:embed="rId68">
                      <a:extLst>
                        <a:ext uri="{96DAC541-7B7A-43D3-8B79-37D633B846F1}">
                          <asvg:svgBlip xmlns:asvg="http://schemas.microsoft.com/office/drawing/2016/SVG/main" r:embed="rId69"/>
                        </a:ext>
                      </a:extLst>
                    </a:blip>
                    <a:stretch>
                      <a:fillRect/>
                    </a:stretch>
                  </pic:blipFill>
                  <pic:spPr>
                    <a:xfrm>
                      <a:off x="0" y="0"/>
                      <a:ext cx="5629275" cy="3819525"/>
                    </a:xfrm>
                    <a:prstGeom prst="rect">
                      <a:avLst/>
                    </a:prstGeom>
                  </pic:spPr>
                </pic:pic>
              </a:graphicData>
            </a:graphic>
          </wp:inline>
        </w:drawing>
      </w:r>
    </w:p>
    <w:p w14:paraId="192F2E00" w14:textId="77777777" w:rsidR="007545F8"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eastAsia="en-IN"/>
        </w:rPr>
      </w:pPr>
    </w:p>
    <w:tbl>
      <w:tblPr>
        <w:tblW w:w="10058" w:type="dxa"/>
        <w:tblCellMar>
          <w:top w:w="15" w:type="dxa"/>
        </w:tblCellMar>
        <w:tblLook w:val="04A0" w:firstRow="1" w:lastRow="0" w:firstColumn="1" w:lastColumn="0" w:noHBand="0" w:noVBand="1"/>
      </w:tblPr>
      <w:tblGrid>
        <w:gridCol w:w="9836"/>
        <w:gridCol w:w="222"/>
      </w:tblGrid>
      <w:tr w:rsidR="007545F8" w:rsidRPr="00A22F24" w14:paraId="4037E902" w14:textId="77777777" w:rsidTr="003E564F">
        <w:trPr>
          <w:gridAfter w:val="1"/>
          <w:wAfter w:w="222" w:type="dxa"/>
          <w:trHeight w:val="390"/>
        </w:trPr>
        <w:tc>
          <w:tcPr>
            <w:tcW w:w="9836" w:type="dxa"/>
            <w:tcBorders>
              <w:top w:val="nil"/>
              <w:left w:val="nil"/>
              <w:bottom w:val="nil"/>
              <w:right w:val="nil"/>
            </w:tcBorders>
            <w:noWrap/>
            <w:vAlign w:val="center"/>
            <w:hideMark/>
          </w:tcPr>
          <w:p w14:paraId="42047637" w14:textId="77777777" w:rsidR="007545F8" w:rsidRPr="00A22F24" w:rsidRDefault="007545F8" w:rsidP="003E564F">
            <w:pPr>
              <w:spacing w:after="0" w:line="24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INTERPRETATION:</w:t>
            </w:r>
          </w:p>
        </w:tc>
      </w:tr>
      <w:tr w:rsidR="007545F8" w:rsidRPr="00A22F24" w14:paraId="2F181FE9" w14:textId="77777777" w:rsidTr="003E564F">
        <w:trPr>
          <w:gridAfter w:val="1"/>
          <w:wAfter w:w="222" w:type="dxa"/>
          <w:trHeight w:val="517"/>
        </w:trPr>
        <w:tc>
          <w:tcPr>
            <w:tcW w:w="9836" w:type="dxa"/>
            <w:vMerge w:val="restart"/>
            <w:tcBorders>
              <w:top w:val="nil"/>
              <w:left w:val="nil"/>
              <w:bottom w:val="nil"/>
              <w:right w:val="nil"/>
            </w:tcBorders>
            <w:hideMark/>
          </w:tcPr>
          <w:p w14:paraId="3BF2C114" w14:textId="77777777" w:rsidR="007545F8" w:rsidRDefault="007545F8" w:rsidP="003E564F">
            <w:pPr>
              <w:spacing w:after="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From the above table, it is interpreted that 50% of respondents always verify the authenticity of websites or applications before making online payments. However, 33% only sometimes verify, and 11% rarely or 6% never verify, indicating that nearly half the respondents take inconsistent or no precautions — making them vulnerable to fake websites and phishing attacks.</w:t>
            </w:r>
          </w:p>
          <w:p w14:paraId="6AE5DD73" w14:textId="77777777" w:rsidR="007545F8" w:rsidRDefault="007545F8" w:rsidP="003E564F">
            <w:pPr>
              <w:spacing w:after="0" w:line="240" w:lineRule="auto"/>
              <w:rPr>
                <w:rFonts w:ascii="Times New Roman" w:eastAsia="Times New Roman" w:hAnsi="Times New Roman" w:cs="Times New Roman"/>
                <w:sz w:val="24"/>
                <w:szCs w:val="24"/>
                <w:lang w:val="en-IN" w:eastAsia="en-IN"/>
              </w:rPr>
            </w:pPr>
          </w:p>
          <w:p w14:paraId="0F6D8608" w14:textId="77777777" w:rsidR="007545F8" w:rsidRDefault="007545F8" w:rsidP="003E564F">
            <w:pPr>
              <w:spacing w:after="0" w:line="240" w:lineRule="auto"/>
              <w:rPr>
                <w:rFonts w:ascii="Times New Roman" w:eastAsia="Times New Roman" w:hAnsi="Times New Roman" w:cs="Times New Roman"/>
                <w:sz w:val="24"/>
                <w:szCs w:val="24"/>
                <w:lang w:val="en-IN" w:eastAsia="en-IN"/>
              </w:rPr>
            </w:pPr>
          </w:p>
          <w:p w14:paraId="77BBA11E" w14:textId="77777777" w:rsidR="007545F8" w:rsidRDefault="007545F8" w:rsidP="003E564F">
            <w:pPr>
              <w:spacing w:after="0" w:line="240" w:lineRule="auto"/>
              <w:rPr>
                <w:rFonts w:ascii="Times New Roman" w:eastAsia="Times New Roman" w:hAnsi="Times New Roman" w:cs="Times New Roman"/>
                <w:sz w:val="24"/>
                <w:szCs w:val="24"/>
                <w:lang w:val="en-IN" w:eastAsia="en-IN"/>
              </w:rPr>
            </w:pPr>
          </w:p>
          <w:p w14:paraId="7420EF49" w14:textId="77777777" w:rsidR="007545F8" w:rsidRDefault="007545F8" w:rsidP="003E564F">
            <w:pPr>
              <w:spacing w:after="0" w:line="240" w:lineRule="auto"/>
              <w:rPr>
                <w:rFonts w:ascii="Times New Roman" w:eastAsia="Times New Roman" w:hAnsi="Times New Roman" w:cs="Times New Roman"/>
                <w:sz w:val="24"/>
                <w:szCs w:val="24"/>
                <w:lang w:val="en-IN" w:eastAsia="en-IN"/>
              </w:rPr>
            </w:pPr>
          </w:p>
          <w:p w14:paraId="2E88B93C" w14:textId="77777777" w:rsidR="007545F8" w:rsidRDefault="007545F8" w:rsidP="003E564F">
            <w:pPr>
              <w:spacing w:after="0" w:line="240" w:lineRule="auto"/>
              <w:rPr>
                <w:rFonts w:ascii="Times New Roman" w:eastAsia="Times New Roman" w:hAnsi="Times New Roman" w:cs="Times New Roman"/>
                <w:sz w:val="24"/>
                <w:szCs w:val="24"/>
                <w:lang w:val="en-IN" w:eastAsia="en-IN"/>
              </w:rPr>
            </w:pPr>
          </w:p>
          <w:tbl>
            <w:tblPr>
              <w:tblW w:w="9620" w:type="dxa"/>
              <w:tblLook w:val="04A0" w:firstRow="1" w:lastRow="0" w:firstColumn="1" w:lastColumn="0" w:noHBand="0" w:noVBand="1"/>
            </w:tblPr>
            <w:tblGrid>
              <w:gridCol w:w="760"/>
              <w:gridCol w:w="4960"/>
              <w:gridCol w:w="2380"/>
              <w:gridCol w:w="1520"/>
            </w:tblGrid>
            <w:tr w:rsidR="007545F8" w:rsidRPr="00E71FE6" w14:paraId="2D3DC54F" w14:textId="77777777" w:rsidTr="003E564F">
              <w:trPr>
                <w:trHeight w:val="555"/>
              </w:trPr>
              <w:tc>
                <w:tcPr>
                  <w:tcW w:w="9620" w:type="dxa"/>
                  <w:gridSpan w:val="4"/>
                  <w:tcBorders>
                    <w:top w:val="nil"/>
                    <w:left w:val="nil"/>
                    <w:bottom w:val="nil"/>
                    <w:right w:val="nil"/>
                  </w:tcBorders>
                  <w:vAlign w:val="center"/>
                  <w:hideMark/>
                </w:tcPr>
                <w:p w14:paraId="4E36F40F" w14:textId="77777777" w:rsidR="007545F8" w:rsidRPr="00E71FE6" w:rsidRDefault="007545F8" w:rsidP="003E564F">
                  <w:pPr>
                    <w:spacing w:after="0" w:line="24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16Q. Do you believe financial institutions provide sufficient awareness programs about online financial fraud prevention?</w:t>
                  </w:r>
                </w:p>
              </w:tc>
            </w:tr>
            <w:tr w:rsidR="007545F8" w:rsidRPr="00E71FE6" w14:paraId="33B21047" w14:textId="77777777" w:rsidTr="003E564F">
              <w:trPr>
                <w:trHeight w:val="360"/>
              </w:trPr>
              <w:tc>
                <w:tcPr>
                  <w:tcW w:w="9620" w:type="dxa"/>
                  <w:gridSpan w:val="4"/>
                  <w:tcBorders>
                    <w:top w:val="nil"/>
                    <w:left w:val="nil"/>
                    <w:bottom w:val="nil"/>
                    <w:right w:val="nil"/>
                  </w:tcBorders>
                  <w:noWrap/>
                  <w:vAlign w:val="center"/>
                  <w:hideMark/>
                </w:tcPr>
                <w:p w14:paraId="35C723B8" w14:textId="77777777" w:rsidR="007545F8" w:rsidRPr="00E71FE6" w:rsidRDefault="007545F8" w:rsidP="003E564F">
                  <w:pPr>
                    <w:spacing w:after="0" w:line="240" w:lineRule="auto"/>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Table 4.16</w:t>
                  </w:r>
                </w:p>
              </w:tc>
            </w:tr>
            <w:tr w:rsidR="007545F8" w:rsidRPr="00E71FE6" w14:paraId="7BF7D13F" w14:textId="77777777" w:rsidTr="003E564F">
              <w:trPr>
                <w:trHeight w:val="435"/>
              </w:trPr>
              <w:tc>
                <w:tcPr>
                  <w:tcW w:w="760" w:type="dxa"/>
                  <w:tcBorders>
                    <w:top w:val="single" w:sz="4" w:space="0" w:color="auto"/>
                    <w:left w:val="single" w:sz="4" w:space="0" w:color="auto"/>
                    <w:bottom w:val="single" w:sz="4" w:space="0" w:color="auto"/>
                    <w:right w:val="single" w:sz="4" w:space="0" w:color="auto"/>
                  </w:tcBorders>
                  <w:shd w:val="clear" w:color="D9D9D9" w:fill="BFBFBF"/>
                  <w:vAlign w:val="center"/>
                  <w:hideMark/>
                </w:tcPr>
                <w:p w14:paraId="512743BE" w14:textId="77777777" w:rsidR="007545F8" w:rsidRPr="00E71FE6" w:rsidRDefault="007545F8" w:rsidP="003E564F">
                  <w:pPr>
                    <w:spacing w:after="0" w:line="240" w:lineRule="auto"/>
                    <w:jc w:val="center"/>
                    <w:rPr>
                      <w:rFonts w:ascii="Times New Roman" w:eastAsia="Times New Roman" w:hAnsi="Times New Roman" w:cs="Times New Roman"/>
                      <w:b/>
                      <w:bCs/>
                      <w:lang w:val="en-IN" w:eastAsia="en-IN"/>
                    </w:rPr>
                  </w:pPr>
                  <w:proofErr w:type="spellStart"/>
                  <w:proofErr w:type="gramStart"/>
                  <w:r>
                    <w:rPr>
                      <w:rFonts w:ascii="Times New Roman" w:eastAsia="Times New Roman" w:hAnsi="Times New Roman" w:cs="Times New Roman"/>
                      <w:b/>
                      <w:bCs/>
                      <w:lang w:val="en-IN" w:eastAsia="en-IN"/>
                    </w:rPr>
                    <w:t>S.No</w:t>
                  </w:r>
                  <w:proofErr w:type="spellEnd"/>
                  <w:proofErr w:type="gramEnd"/>
                </w:p>
              </w:tc>
              <w:tc>
                <w:tcPr>
                  <w:tcW w:w="4960" w:type="dxa"/>
                  <w:tcBorders>
                    <w:top w:val="single" w:sz="4" w:space="0" w:color="auto"/>
                    <w:left w:val="nil"/>
                    <w:bottom w:val="single" w:sz="4" w:space="0" w:color="auto"/>
                    <w:right w:val="single" w:sz="4" w:space="0" w:color="auto"/>
                  </w:tcBorders>
                  <w:shd w:val="clear" w:color="D9D9D9" w:fill="BFBFBF"/>
                  <w:vAlign w:val="center"/>
                  <w:hideMark/>
                </w:tcPr>
                <w:p w14:paraId="6A5EA298" w14:textId="77777777" w:rsidR="007545F8" w:rsidRPr="00E71FE6"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Options</w:t>
                  </w:r>
                </w:p>
              </w:tc>
              <w:tc>
                <w:tcPr>
                  <w:tcW w:w="2380" w:type="dxa"/>
                  <w:tcBorders>
                    <w:top w:val="single" w:sz="4" w:space="0" w:color="auto"/>
                    <w:left w:val="nil"/>
                    <w:bottom w:val="single" w:sz="4" w:space="0" w:color="auto"/>
                    <w:right w:val="single" w:sz="4" w:space="0" w:color="auto"/>
                  </w:tcBorders>
                  <w:shd w:val="clear" w:color="D9D9D9" w:fill="BFBFBF"/>
                  <w:vAlign w:val="center"/>
                  <w:hideMark/>
                </w:tcPr>
                <w:p w14:paraId="4B908180" w14:textId="77777777" w:rsidR="007545F8" w:rsidRPr="00E71FE6"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No. of respondents</w:t>
                  </w:r>
                </w:p>
              </w:tc>
              <w:tc>
                <w:tcPr>
                  <w:tcW w:w="1520" w:type="dxa"/>
                  <w:tcBorders>
                    <w:top w:val="single" w:sz="4" w:space="0" w:color="auto"/>
                    <w:left w:val="nil"/>
                    <w:bottom w:val="single" w:sz="4" w:space="0" w:color="auto"/>
                    <w:right w:val="single" w:sz="4" w:space="0" w:color="auto"/>
                  </w:tcBorders>
                  <w:shd w:val="clear" w:color="D9D9D9" w:fill="BFBFBF"/>
                  <w:vAlign w:val="center"/>
                  <w:hideMark/>
                </w:tcPr>
                <w:p w14:paraId="01C4F501" w14:textId="77777777" w:rsidR="007545F8" w:rsidRPr="00E71FE6"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Percentage</w:t>
                  </w:r>
                </w:p>
              </w:tc>
            </w:tr>
            <w:tr w:rsidR="007545F8" w:rsidRPr="00E71FE6" w14:paraId="2EA1C63D" w14:textId="77777777" w:rsidTr="003E564F">
              <w:trPr>
                <w:trHeight w:val="360"/>
              </w:trPr>
              <w:tc>
                <w:tcPr>
                  <w:tcW w:w="760" w:type="dxa"/>
                  <w:tcBorders>
                    <w:top w:val="nil"/>
                    <w:left w:val="single" w:sz="4" w:space="0" w:color="auto"/>
                    <w:bottom w:val="single" w:sz="4" w:space="0" w:color="auto"/>
                    <w:right w:val="single" w:sz="4" w:space="0" w:color="auto"/>
                  </w:tcBorders>
                  <w:shd w:val="clear" w:color="F2F2F2" w:fill="FFFFFF"/>
                  <w:vAlign w:val="center"/>
                  <w:hideMark/>
                </w:tcPr>
                <w:p w14:paraId="6D234C55" w14:textId="77777777" w:rsidR="007545F8" w:rsidRPr="00E71FE6"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w:t>
                  </w:r>
                </w:p>
              </w:tc>
              <w:tc>
                <w:tcPr>
                  <w:tcW w:w="4960" w:type="dxa"/>
                  <w:tcBorders>
                    <w:top w:val="nil"/>
                    <w:left w:val="nil"/>
                    <w:bottom w:val="single" w:sz="4" w:space="0" w:color="auto"/>
                    <w:right w:val="single" w:sz="4" w:space="0" w:color="auto"/>
                  </w:tcBorders>
                  <w:shd w:val="clear" w:color="F2F2F2" w:fill="FFFFFF"/>
                  <w:vAlign w:val="center"/>
                  <w:hideMark/>
                </w:tcPr>
                <w:p w14:paraId="7E343FC1" w14:textId="77777777" w:rsidR="007545F8" w:rsidRPr="00E71FE6" w:rsidRDefault="007545F8" w:rsidP="003E564F">
                  <w:pPr>
                    <w:spacing w:after="0" w:line="240" w:lineRule="auto"/>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Yes</w:t>
                  </w:r>
                </w:p>
              </w:tc>
              <w:tc>
                <w:tcPr>
                  <w:tcW w:w="2380" w:type="dxa"/>
                  <w:tcBorders>
                    <w:top w:val="nil"/>
                    <w:left w:val="nil"/>
                    <w:bottom w:val="single" w:sz="4" w:space="0" w:color="auto"/>
                    <w:right w:val="single" w:sz="4" w:space="0" w:color="auto"/>
                  </w:tcBorders>
                  <w:shd w:val="clear" w:color="F2F2F2" w:fill="FFFFFF"/>
                  <w:vAlign w:val="center"/>
                  <w:hideMark/>
                </w:tcPr>
                <w:p w14:paraId="357EB817" w14:textId="77777777" w:rsidR="007545F8" w:rsidRPr="00E71FE6"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39</w:t>
                  </w:r>
                </w:p>
              </w:tc>
              <w:tc>
                <w:tcPr>
                  <w:tcW w:w="1520" w:type="dxa"/>
                  <w:tcBorders>
                    <w:top w:val="nil"/>
                    <w:left w:val="nil"/>
                    <w:bottom w:val="single" w:sz="4" w:space="0" w:color="auto"/>
                    <w:right w:val="single" w:sz="4" w:space="0" w:color="auto"/>
                  </w:tcBorders>
                  <w:shd w:val="clear" w:color="F2F2F2" w:fill="FFFFFF"/>
                  <w:vAlign w:val="center"/>
                  <w:hideMark/>
                </w:tcPr>
                <w:p w14:paraId="59691043" w14:textId="77777777" w:rsidR="007545F8" w:rsidRPr="00E71FE6"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39%</w:t>
                  </w:r>
                </w:p>
              </w:tc>
            </w:tr>
            <w:tr w:rsidR="007545F8" w:rsidRPr="00E71FE6" w14:paraId="16ED67EB" w14:textId="77777777" w:rsidTr="003E564F">
              <w:trPr>
                <w:trHeight w:val="360"/>
              </w:trPr>
              <w:tc>
                <w:tcPr>
                  <w:tcW w:w="760" w:type="dxa"/>
                  <w:tcBorders>
                    <w:top w:val="nil"/>
                    <w:left w:val="single" w:sz="4" w:space="0" w:color="auto"/>
                    <w:bottom w:val="single" w:sz="4" w:space="0" w:color="auto"/>
                    <w:right w:val="single" w:sz="4" w:space="0" w:color="auto"/>
                  </w:tcBorders>
                  <w:shd w:val="clear" w:color="FFFFFF" w:fill="F2F2F2"/>
                  <w:vAlign w:val="center"/>
                  <w:hideMark/>
                </w:tcPr>
                <w:p w14:paraId="0F3EDB38" w14:textId="77777777" w:rsidR="007545F8" w:rsidRPr="00E71FE6"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2</w:t>
                  </w:r>
                </w:p>
              </w:tc>
              <w:tc>
                <w:tcPr>
                  <w:tcW w:w="4960" w:type="dxa"/>
                  <w:tcBorders>
                    <w:top w:val="nil"/>
                    <w:left w:val="nil"/>
                    <w:bottom w:val="single" w:sz="4" w:space="0" w:color="auto"/>
                    <w:right w:val="single" w:sz="4" w:space="0" w:color="auto"/>
                  </w:tcBorders>
                  <w:shd w:val="clear" w:color="FFFFFF" w:fill="F2F2F2"/>
                  <w:vAlign w:val="center"/>
                  <w:hideMark/>
                </w:tcPr>
                <w:p w14:paraId="796CAAA3" w14:textId="77777777" w:rsidR="007545F8" w:rsidRPr="00E71FE6" w:rsidRDefault="007545F8" w:rsidP="003E564F">
                  <w:pPr>
                    <w:spacing w:after="0" w:line="240" w:lineRule="auto"/>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No</w:t>
                  </w:r>
                </w:p>
              </w:tc>
              <w:tc>
                <w:tcPr>
                  <w:tcW w:w="2380" w:type="dxa"/>
                  <w:tcBorders>
                    <w:top w:val="nil"/>
                    <w:left w:val="nil"/>
                    <w:bottom w:val="single" w:sz="4" w:space="0" w:color="auto"/>
                    <w:right w:val="single" w:sz="4" w:space="0" w:color="auto"/>
                  </w:tcBorders>
                  <w:shd w:val="clear" w:color="FFFFFF" w:fill="F2F2F2"/>
                  <w:vAlign w:val="center"/>
                  <w:hideMark/>
                </w:tcPr>
                <w:p w14:paraId="58DB315D" w14:textId="77777777" w:rsidR="007545F8" w:rsidRPr="00E71FE6"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28</w:t>
                  </w:r>
                </w:p>
              </w:tc>
              <w:tc>
                <w:tcPr>
                  <w:tcW w:w="1520" w:type="dxa"/>
                  <w:tcBorders>
                    <w:top w:val="nil"/>
                    <w:left w:val="nil"/>
                    <w:bottom w:val="single" w:sz="4" w:space="0" w:color="auto"/>
                    <w:right w:val="single" w:sz="4" w:space="0" w:color="auto"/>
                  </w:tcBorders>
                  <w:shd w:val="clear" w:color="FFFFFF" w:fill="F2F2F2"/>
                  <w:vAlign w:val="center"/>
                  <w:hideMark/>
                </w:tcPr>
                <w:p w14:paraId="6C01AA41" w14:textId="77777777" w:rsidR="007545F8" w:rsidRPr="00E71FE6"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28%</w:t>
                  </w:r>
                </w:p>
              </w:tc>
            </w:tr>
            <w:tr w:rsidR="007545F8" w:rsidRPr="00E71FE6" w14:paraId="3AB96657" w14:textId="77777777" w:rsidTr="003E564F">
              <w:trPr>
                <w:trHeight w:val="360"/>
              </w:trPr>
              <w:tc>
                <w:tcPr>
                  <w:tcW w:w="760" w:type="dxa"/>
                  <w:tcBorders>
                    <w:top w:val="nil"/>
                    <w:left w:val="single" w:sz="4" w:space="0" w:color="auto"/>
                    <w:bottom w:val="single" w:sz="4" w:space="0" w:color="auto"/>
                    <w:right w:val="single" w:sz="4" w:space="0" w:color="auto"/>
                  </w:tcBorders>
                  <w:shd w:val="clear" w:color="F2F2F2" w:fill="FFFFFF"/>
                  <w:vAlign w:val="center"/>
                  <w:hideMark/>
                </w:tcPr>
                <w:p w14:paraId="2CB84FDB" w14:textId="77777777" w:rsidR="007545F8" w:rsidRPr="00E71FE6"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3</w:t>
                  </w:r>
                </w:p>
              </w:tc>
              <w:tc>
                <w:tcPr>
                  <w:tcW w:w="4960" w:type="dxa"/>
                  <w:tcBorders>
                    <w:top w:val="nil"/>
                    <w:left w:val="nil"/>
                    <w:bottom w:val="single" w:sz="4" w:space="0" w:color="auto"/>
                    <w:right w:val="single" w:sz="4" w:space="0" w:color="auto"/>
                  </w:tcBorders>
                  <w:shd w:val="clear" w:color="F2F2F2" w:fill="FFFFFF"/>
                  <w:vAlign w:val="center"/>
                  <w:hideMark/>
                </w:tcPr>
                <w:p w14:paraId="35DC41DA" w14:textId="77777777" w:rsidR="007545F8" w:rsidRPr="00E71FE6" w:rsidRDefault="007545F8" w:rsidP="003E564F">
                  <w:pPr>
                    <w:spacing w:after="0" w:line="240" w:lineRule="auto"/>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Not sure</w:t>
                  </w:r>
                </w:p>
              </w:tc>
              <w:tc>
                <w:tcPr>
                  <w:tcW w:w="2380" w:type="dxa"/>
                  <w:tcBorders>
                    <w:top w:val="nil"/>
                    <w:left w:val="nil"/>
                    <w:bottom w:val="single" w:sz="4" w:space="0" w:color="auto"/>
                    <w:right w:val="single" w:sz="4" w:space="0" w:color="auto"/>
                  </w:tcBorders>
                  <w:shd w:val="clear" w:color="F2F2F2" w:fill="FFFFFF"/>
                  <w:vAlign w:val="center"/>
                  <w:hideMark/>
                </w:tcPr>
                <w:p w14:paraId="5DD71200" w14:textId="77777777" w:rsidR="007545F8" w:rsidRPr="00E71FE6"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33</w:t>
                  </w:r>
                </w:p>
              </w:tc>
              <w:tc>
                <w:tcPr>
                  <w:tcW w:w="1520" w:type="dxa"/>
                  <w:tcBorders>
                    <w:top w:val="nil"/>
                    <w:left w:val="nil"/>
                    <w:bottom w:val="single" w:sz="4" w:space="0" w:color="auto"/>
                    <w:right w:val="single" w:sz="4" w:space="0" w:color="auto"/>
                  </w:tcBorders>
                  <w:shd w:val="clear" w:color="F2F2F2" w:fill="FFFFFF"/>
                  <w:vAlign w:val="center"/>
                  <w:hideMark/>
                </w:tcPr>
                <w:p w14:paraId="1EDA609F" w14:textId="77777777" w:rsidR="007545F8" w:rsidRPr="00E71FE6"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33%</w:t>
                  </w:r>
                </w:p>
              </w:tc>
            </w:tr>
            <w:tr w:rsidR="007545F8" w:rsidRPr="00E71FE6" w14:paraId="14C29B7E" w14:textId="77777777" w:rsidTr="003E564F">
              <w:trPr>
                <w:trHeight w:val="390"/>
              </w:trPr>
              <w:tc>
                <w:tcPr>
                  <w:tcW w:w="760" w:type="dxa"/>
                  <w:tcBorders>
                    <w:top w:val="nil"/>
                    <w:left w:val="single" w:sz="4" w:space="0" w:color="auto"/>
                    <w:bottom w:val="single" w:sz="4" w:space="0" w:color="auto"/>
                    <w:right w:val="single" w:sz="4" w:space="0" w:color="auto"/>
                  </w:tcBorders>
                  <w:shd w:val="clear" w:color="F2F2F2" w:fill="D9D9D9"/>
                  <w:noWrap/>
                  <w:vAlign w:val="center"/>
                  <w:hideMark/>
                </w:tcPr>
                <w:p w14:paraId="7597E262" w14:textId="77777777" w:rsidR="007545F8" w:rsidRPr="00E71FE6"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 </w:t>
                  </w:r>
                </w:p>
              </w:tc>
              <w:tc>
                <w:tcPr>
                  <w:tcW w:w="4960" w:type="dxa"/>
                  <w:tcBorders>
                    <w:top w:val="nil"/>
                    <w:left w:val="nil"/>
                    <w:bottom w:val="single" w:sz="4" w:space="0" w:color="auto"/>
                    <w:right w:val="single" w:sz="4" w:space="0" w:color="auto"/>
                  </w:tcBorders>
                  <w:shd w:val="clear" w:color="F2F2F2" w:fill="D9D9D9"/>
                  <w:noWrap/>
                  <w:vAlign w:val="center"/>
                  <w:hideMark/>
                </w:tcPr>
                <w:p w14:paraId="5ED4AE14" w14:textId="77777777" w:rsidR="007545F8" w:rsidRPr="00E71FE6" w:rsidRDefault="007545F8" w:rsidP="003E564F">
                  <w:pPr>
                    <w:spacing w:after="0" w:line="240" w:lineRule="auto"/>
                    <w:rPr>
                      <w:rFonts w:ascii="Times New Roman" w:eastAsia="Times New Roman" w:hAnsi="Times New Roman" w:cs="Times New Roman"/>
                      <w:b/>
                      <w:bCs/>
                      <w:i/>
                      <w:iCs/>
                      <w:lang w:val="en-IN" w:eastAsia="en-IN"/>
                    </w:rPr>
                  </w:pPr>
                  <w:r>
                    <w:rPr>
                      <w:rFonts w:ascii="Times New Roman" w:eastAsia="Times New Roman" w:hAnsi="Times New Roman" w:cs="Times New Roman"/>
                      <w:b/>
                      <w:bCs/>
                      <w:i/>
                      <w:iCs/>
                      <w:lang w:val="en-IN" w:eastAsia="en-IN"/>
                    </w:rPr>
                    <w:t>Total</w:t>
                  </w:r>
                </w:p>
              </w:tc>
              <w:tc>
                <w:tcPr>
                  <w:tcW w:w="2380" w:type="dxa"/>
                  <w:tcBorders>
                    <w:top w:val="nil"/>
                    <w:left w:val="nil"/>
                    <w:bottom w:val="single" w:sz="4" w:space="0" w:color="auto"/>
                    <w:right w:val="single" w:sz="4" w:space="0" w:color="auto"/>
                  </w:tcBorders>
                  <w:shd w:val="clear" w:color="F2F2F2" w:fill="D9D9D9"/>
                  <w:noWrap/>
                  <w:vAlign w:val="center"/>
                  <w:hideMark/>
                </w:tcPr>
                <w:p w14:paraId="2027256F" w14:textId="77777777" w:rsidR="007545F8" w:rsidRPr="00E71FE6"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100</w:t>
                  </w:r>
                </w:p>
              </w:tc>
              <w:tc>
                <w:tcPr>
                  <w:tcW w:w="1520" w:type="dxa"/>
                  <w:tcBorders>
                    <w:top w:val="nil"/>
                    <w:left w:val="nil"/>
                    <w:bottom w:val="single" w:sz="4" w:space="0" w:color="auto"/>
                    <w:right w:val="single" w:sz="4" w:space="0" w:color="auto"/>
                  </w:tcBorders>
                  <w:shd w:val="clear" w:color="F2F2F2" w:fill="D9D9D9"/>
                  <w:noWrap/>
                  <w:vAlign w:val="center"/>
                  <w:hideMark/>
                </w:tcPr>
                <w:p w14:paraId="18D3E9F2" w14:textId="77777777" w:rsidR="007545F8" w:rsidRPr="00E71FE6"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100%</w:t>
                  </w:r>
                </w:p>
              </w:tc>
            </w:tr>
            <w:tr w:rsidR="007545F8" w:rsidRPr="00E71FE6" w14:paraId="476634B4" w14:textId="77777777" w:rsidTr="003E564F">
              <w:trPr>
                <w:trHeight w:val="315"/>
              </w:trPr>
              <w:tc>
                <w:tcPr>
                  <w:tcW w:w="9620" w:type="dxa"/>
                  <w:gridSpan w:val="4"/>
                  <w:tcBorders>
                    <w:top w:val="nil"/>
                    <w:left w:val="nil"/>
                    <w:bottom w:val="nil"/>
                    <w:right w:val="nil"/>
                  </w:tcBorders>
                  <w:noWrap/>
                  <w:vAlign w:val="center"/>
                  <w:hideMark/>
                </w:tcPr>
                <w:p w14:paraId="08D3FB8E" w14:textId="77777777" w:rsidR="007545F8" w:rsidRPr="00E71FE6" w:rsidRDefault="007545F8" w:rsidP="003E564F">
                  <w:pPr>
                    <w:spacing w:after="0" w:line="240" w:lineRule="auto"/>
                    <w:rPr>
                      <w:rFonts w:ascii="Times New Roman" w:eastAsia="Times New Roman" w:hAnsi="Times New Roman" w:cs="Times New Roman"/>
                      <w:sz w:val="18"/>
                      <w:szCs w:val="18"/>
                      <w:lang w:val="en-IN" w:eastAsia="en-IN"/>
                    </w:rPr>
                  </w:pPr>
                  <w:r>
                    <w:rPr>
                      <w:rFonts w:ascii="Times New Roman" w:eastAsia="Times New Roman" w:hAnsi="Times New Roman" w:cs="Times New Roman"/>
                      <w:sz w:val="18"/>
                      <w:szCs w:val="18"/>
                      <w:lang w:val="en-IN" w:eastAsia="en-IN"/>
                    </w:rPr>
                    <w:t>SOURCE: Primary data</w:t>
                  </w:r>
                </w:p>
              </w:tc>
            </w:tr>
          </w:tbl>
          <w:p w14:paraId="3700A71F" w14:textId="77777777" w:rsidR="007545F8" w:rsidRPr="00A22F24" w:rsidRDefault="007545F8" w:rsidP="003E564F">
            <w:pPr>
              <w:spacing w:after="0" w:line="240" w:lineRule="auto"/>
              <w:rPr>
                <w:rFonts w:ascii="Times New Roman" w:eastAsia="Times New Roman" w:hAnsi="Times New Roman" w:cs="Times New Roman"/>
                <w:sz w:val="24"/>
                <w:szCs w:val="24"/>
                <w:lang w:val="en-IN" w:eastAsia="en-IN"/>
              </w:rPr>
            </w:pPr>
          </w:p>
        </w:tc>
      </w:tr>
      <w:tr w:rsidR="007545F8" w:rsidRPr="00A22F24" w14:paraId="4D6DC288" w14:textId="77777777" w:rsidTr="003E564F">
        <w:trPr>
          <w:trHeight w:val="360"/>
        </w:trPr>
        <w:tc>
          <w:tcPr>
            <w:tcW w:w="9836" w:type="dxa"/>
            <w:vMerge/>
            <w:tcBorders>
              <w:top w:val="nil"/>
              <w:left w:val="nil"/>
              <w:bottom w:val="nil"/>
              <w:right w:val="nil"/>
            </w:tcBorders>
            <w:vAlign w:val="center"/>
            <w:hideMark/>
          </w:tcPr>
          <w:p w14:paraId="4B8D0AB5" w14:textId="77777777" w:rsidR="007545F8" w:rsidRPr="00A22F24" w:rsidRDefault="007545F8" w:rsidP="003E564F">
            <w:pPr>
              <w:spacing w:after="0" w:line="240" w:lineRule="auto"/>
              <w:rPr>
                <w:rFonts w:ascii="Times New Roman" w:eastAsia="Times New Roman" w:hAnsi="Times New Roman" w:cs="Times New Roman"/>
                <w:sz w:val="24"/>
                <w:szCs w:val="24"/>
                <w:lang w:val="en-IN" w:eastAsia="en-IN"/>
              </w:rPr>
            </w:pPr>
          </w:p>
        </w:tc>
        <w:tc>
          <w:tcPr>
            <w:tcW w:w="222" w:type="dxa"/>
            <w:tcBorders>
              <w:top w:val="nil"/>
              <w:left w:val="nil"/>
              <w:bottom w:val="nil"/>
              <w:right w:val="nil"/>
            </w:tcBorders>
            <w:noWrap/>
            <w:vAlign w:val="bottom"/>
            <w:hideMark/>
          </w:tcPr>
          <w:p w14:paraId="7CE08C28" w14:textId="77777777" w:rsidR="007545F8" w:rsidRPr="00A22F24" w:rsidRDefault="007545F8" w:rsidP="003E564F">
            <w:pPr>
              <w:spacing w:after="0" w:line="240" w:lineRule="auto"/>
              <w:rPr>
                <w:rFonts w:ascii="Times New Roman" w:eastAsia="Times New Roman" w:hAnsi="Times New Roman" w:cs="Times New Roman"/>
                <w:sz w:val="24"/>
                <w:szCs w:val="24"/>
                <w:lang w:val="en-IN" w:eastAsia="en-IN"/>
              </w:rPr>
            </w:pPr>
          </w:p>
        </w:tc>
      </w:tr>
      <w:tr w:rsidR="007545F8" w:rsidRPr="00A22F24" w14:paraId="1BE02FC8" w14:textId="77777777" w:rsidTr="003E564F">
        <w:trPr>
          <w:trHeight w:val="360"/>
        </w:trPr>
        <w:tc>
          <w:tcPr>
            <w:tcW w:w="9836" w:type="dxa"/>
            <w:vMerge/>
            <w:tcBorders>
              <w:top w:val="nil"/>
              <w:left w:val="nil"/>
              <w:bottom w:val="nil"/>
              <w:right w:val="nil"/>
            </w:tcBorders>
            <w:vAlign w:val="center"/>
            <w:hideMark/>
          </w:tcPr>
          <w:p w14:paraId="06CCB9BF" w14:textId="77777777" w:rsidR="007545F8" w:rsidRPr="00A22F24" w:rsidRDefault="007545F8" w:rsidP="003E564F">
            <w:pPr>
              <w:spacing w:after="0" w:line="240" w:lineRule="auto"/>
              <w:rPr>
                <w:rFonts w:ascii="Times New Roman" w:eastAsia="Times New Roman" w:hAnsi="Times New Roman" w:cs="Times New Roman"/>
                <w:sz w:val="24"/>
                <w:szCs w:val="24"/>
                <w:lang w:val="en-IN" w:eastAsia="en-IN"/>
              </w:rPr>
            </w:pPr>
          </w:p>
        </w:tc>
        <w:tc>
          <w:tcPr>
            <w:tcW w:w="222" w:type="dxa"/>
            <w:tcBorders>
              <w:top w:val="nil"/>
              <w:left w:val="nil"/>
              <w:bottom w:val="nil"/>
              <w:right w:val="nil"/>
            </w:tcBorders>
            <w:noWrap/>
            <w:vAlign w:val="bottom"/>
            <w:hideMark/>
          </w:tcPr>
          <w:p w14:paraId="76FE7BCC" w14:textId="77777777" w:rsidR="007545F8" w:rsidRPr="00A22F24" w:rsidRDefault="007545F8" w:rsidP="003E564F">
            <w:pPr>
              <w:spacing w:after="0" w:line="240" w:lineRule="auto"/>
              <w:rPr>
                <w:rFonts w:ascii="Times New Roman" w:eastAsia="Times New Roman" w:hAnsi="Times New Roman" w:cs="Times New Roman"/>
                <w:sz w:val="24"/>
                <w:szCs w:val="24"/>
                <w:lang w:val="en-IN" w:eastAsia="en-IN"/>
              </w:rPr>
            </w:pPr>
          </w:p>
        </w:tc>
      </w:tr>
      <w:tr w:rsidR="007545F8" w:rsidRPr="00A22F24" w14:paraId="140A1C9C" w14:textId="77777777" w:rsidTr="003E564F">
        <w:trPr>
          <w:trHeight w:val="360"/>
        </w:trPr>
        <w:tc>
          <w:tcPr>
            <w:tcW w:w="9836" w:type="dxa"/>
            <w:vMerge/>
            <w:tcBorders>
              <w:top w:val="nil"/>
              <w:left w:val="nil"/>
              <w:bottom w:val="nil"/>
              <w:right w:val="nil"/>
            </w:tcBorders>
            <w:vAlign w:val="center"/>
            <w:hideMark/>
          </w:tcPr>
          <w:p w14:paraId="0295CA13" w14:textId="77777777" w:rsidR="007545F8" w:rsidRPr="00A22F24" w:rsidRDefault="007545F8" w:rsidP="003E564F">
            <w:pPr>
              <w:spacing w:after="0" w:line="240" w:lineRule="auto"/>
              <w:rPr>
                <w:rFonts w:ascii="Times New Roman" w:eastAsia="Times New Roman" w:hAnsi="Times New Roman" w:cs="Times New Roman"/>
                <w:sz w:val="24"/>
                <w:szCs w:val="24"/>
                <w:lang w:val="en-IN" w:eastAsia="en-IN"/>
              </w:rPr>
            </w:pPr>
          </w:p>
        </w:tc>
        <w:tc>
          <w:tcPr>
            <w:tcW w:w="222" w:type="dxa"/>
            <w:tcBorders>
              <w:top w:val="nil"/>
              <w:left w:val="nil"/>
              <w:bottom w:val="nil"/>
              <w:right w:val="nil"/>
            </w:tcBorders>
            <w:noWrap/>
            <w:vAlign w:val="bottom"/>
            <w:hideMark/>
          </w:tcPr>
          <w:p w14:paraId="4775FA24" w14:textId="77777777" w:rsidR="007545F8" w:rsidRPr="00A22F24" w:rsidRDefault="007545F8" w:rsidP="003E564F">
            <w:pPr>
              <w:spacing w:after="0" w:line="240" w:lineRule="auto"/>
              <w:rPr>
                <w:rFonts w:ascii="Times New Roman" w:eastAsia="Times New Roman" w:hAnsi="Times New Roman" w:cs="Times New Roman"/>
                <w:sz w:val="24"/>
                <w:szCs w:val="24"/>
                <w:lang w:val="en-IN" w:eastAsia="en-IN"/>
              </w:rPr>
            </w:pPr>
          </w:p>
        </w:tc>
      </w:tr>
      <w:tr w:rsidR="007545F8" w:rsidRPr="00A22F24" w14:paraId="4E3A0441" w14:textId="77777777" w:rsidTr="003E564F">
        <w:trPr>
          <w:trHeight w:val="360"/>
        </w:trPr>
        <w:tc>
          <w:tcPr>
            <w:tcW w:w="9836" w:type="dxa"/>
            <w:vMerge/>
            <w:tcBorders>
              <w:top w:val="nil"/>
              <w:left w:val="nil"/>
              <w:bottom w:val="nil"/>
              <w:right w:val="nil"/>
            </w:tcBorders>
            <w:vAlign w:val="center"/>
            <w:hideMark/>
          </w:tcPr>
          <w:p w14:paraId="62F85BDF" w14:textId="77777777" w:rsidR="007545F8" w:rsidRPr="00A22F24" w:rsidRDefault="007545F8" w:rsidP="003E564F">
            <w:pPr>
              <w:spacing w:after="0" w:line="240" w:lineRule="auto"/>
              <w:rPr>
                <w:rFonts w:ascii="Times New Roman" w:eastAsia="Times New Roman" w:hAnsi="Times New Roman" w:cs="Times New Roman"/>
                <w:sz w:val="24"/>
                <w:szCs w:val="24"/>
                <w:lang w:val="en-IN" w:eastAsia="en-IN"/>
              </w:rPr>
            </w:pPr>
          </w:p>
        </w:tc>
        <w:tc>
          <w:tcPr>
            <w:tcW w:w="222" w:type="dxa"/>
            <w:tcBorders>
              <w:top w:val="nil"/>
              <w:left w:val="nil"/>
              <w:bottom w:val="nil"/>
              <w:right w:val="nil"/>
            </w:tcBorders>
            <w:noWrap/>
            <w:vAlign w:val="bottom"/>
            <w:hideMark/>
          </w:tcPr>
          <w:p w14:paraId="6CE953A0" w14:textId="77777777" w:rsidR="007545F8" w:rsidRPr="00A22F24" w:rsidRDefault="007545F8" w:rsidP="003E564F">
            <w:pPr>
              <w:spacing w:after="0" w:line="240" w:lineRule="auto"/>
              <w:rPr>
                <w:rFonts w:ascii="Times New Roman" w:eastAsia="Times New Roman" w:hAnsi="Times New Roman" w:cs="Times New Roman"/>
                <w:sz w:val="24"/>
                <w:szCs w:val="24"/>
                <w:lang w:val="en-IN" w:eastAsia="en-IN"/>
              </w:rPr>
            </w:pPr>
          </w:p>
        </w:tc>
      </w:tr>
    </w:tbl>
    <w:p w14:paraId="22C21771" w14:textId="77777777" w:rsidR="007545F8"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eastAsia="en-IN"/>
        </w:rPr>
      </w:pPr>
      <w:r>
        <w:rPr>
          <w:noProof/>
        </w:rPr>
        <w:drawing>
          <wp:inline distT="0" distB="0" distL="0" distR="0" wp14:anchorId="5624AF61" wp14:editId="5869037D">
            <wp:extent cx="5629275" cy="3819525"/>
            <wp:effectExtent l="0" t="0" r="9525" b="9525"/>
            <wp:docPr id="39951495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14958" name=""/>
                    <pic:cNvPicPr/>
                  </pic:nvPicPr>
                  <pic:blipFill>
                    <a:blip r:embed="rId70">
                      <a:extLst>
                        <a:ext uri="{96DAC541-7B7A-43D3-8B79-37D633B846F1}">
                          <asvg:svgBlip xmlns:asvg="http://schemas.microsoft.com/office/drawing/2016/SVG/main" r:embed="rId71"/>
                        </a:ext>
                      </a:extLst>
                    </a:blip>
                    <a:stretch>
                      <a:fillRect/>
                    </a:stretch>
                  </pic:blipFill>
                  <pic:spPr>
                    <a:xfrm>
                      <a:off x="0" y="0"/>
                      <a:ext cx="5629275" cy="3819525"/>
                    </a:xfrm>
                    <a:prstGeom prst="rect">
                      <a:avLst/>
                    </a:prstGeom>
                  </pic:spPr>
                </pic:pic>
              </a:graphicData>
            </a:graphic>
          </wp:inline>
        </w:drawing>
      </w:r>
    </w:p>
    <w:tbl>
      <w:tblPr>
        <w:tblW w:w="10058" w:type="dxa"/>
        <w:tblCellMar>
          <w:top w:w="15" w:type="dxa"/>
        </w:tblCellMar>
        <w:tblLook w:val="04A0" w:firstRow="1" w:lastRow="0" w:firstColumn="1" w:lastColumn="0" w:noHBand="0" w:noVBand="1"/>
      </w:tblPr>
      <w:tblGrid>
        <w:gridCol w:w="9836"/>
        <w:gridCol w:w="222"/>
      </w:tblGrid>
      <w:tr w:rsidR="007545F8" w:rsidRPr="00E71FE6" w14:paraId="1E325D76" w14:textId="77777777" w:rsidTr="003E564F">
        <w:trPr>
          <w:gridAfter w:val="1"/>
          <w:wAfter w:w="222" w:type="dxa"/>
          <w:trHeight w:val="390"/>
        </w:trPr>
        <w:tc>
          <w:tcPr>
            <w:tcW w:w="9836" w:type="dxa"/>
            <w:tcBorders>
              <w:top w:val="nil"/>
              <w:left w:val="nil"/>
              <w:bottom w:val="nil"/>
              <w:right w:val="nil"/>
            </w:tcBorders>
            <w:noWrap/>
            <w:vAlign w:val="center"/>
            <w:hideMark/>
          </w:tcPr>
          <w:p w14:paraId="0B0A1E20" w14:textId="77777777" w:rsidR="007545F8" w:rsidRPr="00E71FE6" w:rsidRDefault="007545F8" w:rsidP="003E564F">
            <w:pPr>
              <w:spacing w:after="0" w:line="24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INTERPRETATION:</w:t>
            </w:r>
          </w:p>
        </w:tc>
      </w:tr>
      <w:tr w:rsidR="007545F8" w:rsidRPr="00E71FE6" w14:paraId="754302B6" w14:textId="77777777" w:rsidTr="003E564F">
        <w:trPr>
          <w:gridAfter w:val="1"/>
          <w:wAfter w:w="222" w:type="dxa"/>
          <w:trHeight w:val="517"/>
        </w:trPr>
        <w:tc>
          <w:tcPr>
            <w:tcW w:w="9836" w:type="dxa"/>
            <w:vMerge w:val="restart"/>
            <w:tcBorders>
              <w:top w:val="nil"/>
              <w:left w:val="nil"/>
              <w:bottom w:val="nil"/>
              <w:right w:val="nil"/>
            </w:tcBorders>
            <w:hideMark/>
          </w:tcPr>
          <w:p w14:paraId="0D383550" w14:textId="77777777" w:rsidR="007545F8" w:rsidRDefault="007545F8" w:rsidP="003E564F">
            <w:pPr>
              <w:spacing w:after="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From the above table, it is interpreted that 39% of respondents believe financial institutions provide sufficient awareness programs about fraud prevention, while 28% disagree. A significant 33% are unsure, which indicates that the existing awareness campaigns by banks lack clarity, consistency, or adequate reach to effectively inform the general public.</w:t>
            </w:r>
          </w:p>
          <w:p w14:paraId="4061EF71" w14:textId="77777777" w:rsidR="007545F8" w:rsidRDefault="007545F8" w:rsidP="003E564F">
            <w:pPr>
              <w:spacing w:after="0" w:line="240" w:lineRule="auto"/>
              <w:rPr>
                <w:rFonts w:ascii="Times New Roman" w:eastAsia="Times New Roman" w:hAnsi="Times New Roman" w:cs="Times New Roman"/>
                <w:sz w:val="24"/>
                <w:szCs w:val="24"/>
                <w:lang w:val="en-IN" w:eastAsia="en-IN"/>
              </w:rPr>
            </w:pPr>
          </w:p>
          <w:p w14:paraId="082B906E" w14:textId="77777777" w:rsidR="007545F8" w:rsidRDefault="007545F8" w:rsidP="003E564F">
            <w:pPr>
              <w:spacing w:after="0" w:line="240" w:lineRule="auto"/>
              <w:rPr>
                <w:rFonts w:ascii="Times New Roman" w:eastAsia="Times New Roman" w:hAnsi="Times New Roman" w:cs="Times New Roman"/>
                <w:sz w:val="24"/>
                <w:szCs w:val="24"/>
                <w:lang w:val="en-IN" w:eastAsia="en-IN"/>
              </w:rPr>
            </w:pPr>
          </w:p>
          <w:p w14:paraId="0A507F4A" w14:textId="77777777" w:rsidR="007545F8" w:rsidRDefault="007545F8" w:rsidP="003E564F">
            <w:pPr>
              <w:spacing w:after="0" w:line="240" w:lineRule="auto"/>
              <w:rPr>
                <w:rFonts w:ascii="Times New Roman" w:eastAsia="Times New Roman" w:hAnsi="Times New Roman" w:cs="Times New Roman"/>
                <w:sz w:val="24"/>
                <w:szCs w:val="24"/>
                <w:lang w:val="en-IN" w:eastAsia="en-IN"/>
              </w:rPr>
            </w:pPr>
          </w:p>
          <w:p w14:paraId="4D2FFD9E" w14:textId="77777777" w:rsidR="007545F8" w:rsidRDefault="007545F8" w:rsidP="003E564F">
            <w:pPr>
              <w:spacing w:after="0" w:line="240" w:lineRule="auto"/>
              <w:rPr>
                <w:rFonts w:ascii="Times New Roman" w:eastAsia="Times New Roman" w:hAnsi="Times New Roman" w:cs="Times New Roman"/>
                <w:sz w:val="24"/>
                <w:szCs w:val="24"/>
                <w:lang w:val="en-IN" w:eastAsia="en-IN"/>
              </w:rPr>
            </w:pPr>
          </w:p>
          <w:p w14:paraId="45217808" w14:textId="77777777" w:rsidR="007545F8" w:rsidRDefault="007545F8" w:rsidP="003E564F">
            <w:pPr>
              <w:spacing w:after="0" w:line="240" w:lineRule="auto"/>
              <w:rPr>
                <w:rFonts w:ascii="Times New Roman" w:eastAsia="Times New Roman" w:hAnsi="Times New Roman" w:cs="Times New Roman"/>
                <w:sz w:val="24"/>
                <w:szCs w:val="24"/>
                <w:lang w:val="en-IN" w:eastAsia="en-IN"/>
              </w:rPr>
            </w:pPr>
          </w:p>
          <w:p w14:paraId="30069862" w14:textId="77777777" w:rsidR="007545F8" w:rsidRDefault="007545F8" w:rsidP="003E564F">
            <w:pPr>
              <w:spacing w:after="0" w:line="240" w:lineRule="auto"/>
              <w:rPr>
                <w:rFonts w:ascii="Times New Roman" w:eastAsia="Times New Roman" w:hAnsi="Times New Roman" w:cs="Times New Roman"/>
                <w:sz w:val="24"/>
                <w:szCs w:val="24"/>
                <w:lang w:val="en-IN" w:eastAsia="en-IN"/>
              </w:rPr>
            </w:pPr>
          </w:p>
          <w:tbl>
            <w:tblPr>
              <w:tblpPr w:leftFromText="180" w:rightFromText="180" w:horzAnchor="page" w:tblpX="1" w:tblpY="252"/>
              <w:tblOverlap w:val="never"/>
              <w:tblW w:w="9620" w:type="dxa"/>
              <w:tblLook w:val="04A0" w:firstRow="1" w:lastRow="0" w:firstColumn="1" w:lastColumn="0" w:noHBand="0" w:noVBand="1"/>
            </w:tblPr>
            <w:tblGrid>
              <w:gridCol w:w="760"/>
              <w:gridCol w:w="4960"/>
              <w:gridCol w:w="2380"/>
              <w:gridCol w:w="1520"/>
            </w:tblGrid>
            <w:tr w:rsidR="007545F8" w:rsidRPr="00E71FE6" w14:paraId="04CBA9E2" w14:textId="77777777" w:rsidTr="003E564F">
              <w:trPr>
                <w:trHeight w:val="555"/>
              </w:trPr>
              <w:tc>
                <w:tcPr>
                  <w:tcW w:w="9620" w:type="dxa"/>
                  <w:gridSpan w:val="4"/>
                  <w:tcBorders>
                    <w:top w:val="nil"/>
                    <w:left w:val="nil"/>
                    <w:bottom w:val="nil"/>
                    <w:right w:val="nil"/>
                  </w:tcBorders>
                  <w:vAlign w:val="center"/>
                  <w:hideMark/>
                </w:tcPr>
                <w:p w14:paraId="0810BA67" w14:textId="77777777" w:rsidR="007545F8" w:rsidRPr="00E71FE6" w:rsidRDefault="007545F8" w:rsidP="003E564F">
                  <w:pPr>
                    <w:spacing w:after="0" w:line="24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17Q. In your opinion, how effective are current cybersecurity measures in preventing online financial fraud?</w:t>
                  </w:r>
                </w:p>
              </w:tc>
            </w:tr>
            <w:tr w:rsidR="007545F8" w:rsidRPr="00E71FE6" w14:paraId="1BBED7C0" w14:textId="77777777" w:rsidTr="003E564F">
              <w:trPr>
                <w:trHeight w:val="360"/>
              </w:trPr>
              <w:tc>
                <w:tcPr>
                  <w:tcW w:w="9620" w:type="dxa"/>
                  <w:gridSpan w:val="4"/>
                  <w:tcBorders>
                    <w:top w:val="nil"/>
                    <w:left w:val="nil"/>
                    <w:bottom w:val="nil"/>
                    <w:right w:val="nil"/>
                  </w:tcBorders>
                  <w:noWrap/>
                  <w:vAlign w:val="center"/>
                  <w:hideMark/>
                </w:tcPr>
                <w:p w14:paraId="1440F9E1" w14:textId="77777777" w:rsidR="007545F8" w:rsidRPr="00E71FE6" w:rsidRDefault="007545F8" w:rsidP="003E564F">
                  <w:pPr>
                    <w:spacing w:after="0" w:line="240" w:lineRule="auto"/>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Table 4.17</w:t>
                  </w:r>
                </w:p>
              </w:tc>
            </w:tr>
            <w:tr w:rsidR="007545F8" w:rsidRPr="00E71FE6" w14:paraId="20F863A6" w14:textId="77777777" w:rsidTr="003E564F">
              <w:trPr>
                <w:trHeight w:val="435"/>
              </w:trPr>
              <w:tc>
                <w:tcPr>
                  <w:tcW w:w="760" w:type="dxa"/>
                  <w:tcBorders>
                    <w:top w:val="single" w:sz="4" w:space="0" w:color="auto"/>
                    <w:left w:val="single" w:sz="4" w:space="0" w:color="auto"/>
                    <w:bottom w:val="single" w:sz="4" w:space="0" w:color="auto"/>
                    <w:right w:val="single" w:sz="4" w:space="0" w:color="auto"/>
                  </w:tcBorders>
                  <w:shd w:val="clear" w:color="D9D9D9" w:fill="BFBFBF"/>
                  <w:vAlign w:val="center"/>
                  <w:hideMark/>
                </w:tcPr>
                <w:p w14:paraId="03679E45" w14:textId="77777777" w:rsidR="007545F8" w:rsidRPr="00E71FE6" w:rsidRDefault="007545F8" w:rsidP="003E564F">
                  <w:pPr>
                    <w:spacing w:after="0" w:line="240" w:lineRule="auto"/>
                    <w:jc w:val="center"/>
                    <w:rPr>
                      <w:rFonts w:ascii="Times New Roman" w:eastAsia="Times New Roman" w:hAnsi="Times New Roman" w:cs="Times New Roman"/>
                      <w:b/>
                      <w:bCs/>
                      <w:lang w:val="en-IN" w:eastAsia="en-IN"/>
                    </w:rPr>
                  </w:pPr>
                  <w:proofErr w:type="spellStart"/>
                  <w:proofErr w:type="gramStart"/>
                  <w:r>
                    <w:rPr>
                      <w:rFonts w:ascii="Times New Roman" w:eastAsia="Times New Roman" w:hAnsi="Times New Roman" w:cs="Times New Roman"/>
                      <w:b/>
                      <w:bCs/>
                      <w:lang w:val="en-IN" w:eastAsia="en-IN"/>
                    </w:rPr>
                    <w:t>S.No</w:t>
                  </w:r>
                  <w:proofErr w:type="spellEnd"/>
                  <w:proofErr w:type="gramEnd"/>
                </w:p>
              </w:tc>
              <w:tc>
                <w:tcPr>
                  <w:tcW w:w="4960" w:type="dxa"/>
                  <w:tcBorders>
                    <w:top w:val="single" w:sz="4" w:space="0" w:color="auto"/>
                    <w:left w:val="nil"/>
                    <w:bottom w:val="single" w:sz="4" w:space="0" w:color="auto"/>
                    <w:right w:val="single" w:sz="4" w:space="0" w:color="auto"/>
                  </w:tcBorders>
                  <w:shd w:val="clear" w:color="D9D9D9" w:fill="BFBFBF"/>
                  <w:vAlign w:val="center"/>
                  <w:hideMark/>
                </w:tcPr>
                <w:p w14:paraId="392F756A" w14:textId="77777777" w:rsidR="007545F8" w:rsidRPr="00E71FE6"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Options</w:t>
                  </w:r>
                </w:p>
              </w:tc>
              <w:tc>
                <w:tcPr>
                  <w:tcW w:w="2380" w:type="dxa"/>
                  <w:tcBorders>
                    <w:top w:val="single" w:sz="4" w:space="0" w:color="auto"/>
                    <w:left w:val="nil"/>
                    <w:bottom w:val="single" w:sz="4" w:space="0" w:color="auto"/>
                    <w:right w:val="single" w:sz="4" w:space="0" w:color="auto"/>
                  </w:tcBorders>
                  <w:shd w:val="clear" w:color="D9D9D9" w:fill="BFBFBF"/>
                  <w:vAlign w:val="center"/>
                  <w:hideMark/>
                </w:tcPr>
                <w:p w14:paraId="6CB82DC2" w14:textId="77777777" w:rsidR="007545F8" w:rsidRPr="00E71FE6"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No. of respondents</w:t>
                  </w:r>
                </w:p>
              </w:tc>
              <w:tc>
                <w:tcPr>
                  <w:tcW w:w="1520" w:type="dxa"/>
                  <w:tcBorders>
                    <w:top w:val="single" w:sz="4" w:space="0" w:color="auto"/>
                    <w:left w:val="nil"/>
                    <w:bottom w:val="single" w:sz="4" w:space="0" w:color="auto"/>
                    <w:right w:val="single" w:sz="4" w:space="0" w:color="auto"/>
                  </w:tcBorders>
                  <w:shd w:val="clear" w:color="D9D9D9" w:fill="BFBFBF"/>
                  <w:vAlign w:val="center"/>
                  <w:hideMark/>
                </w:tcPr>
                <w:p w14:paraId="70C06BE7" w14:textId="77777777" w:rsidR="007545F8" w:rsidRPr="00E71FE6"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Percentage</w:t>
                  </w:r>
                </w:p>
              </w:tc>
            </w:tr>
            <w:tr w:rsidR="007545F8" w:rsidRPr="00E71FE6" w14:paraId="04B95DAB" w14:textId="77777777" w:rsidTr="003E564F">
              <w:trPr>
                <w:trHeight w:val="360"/>
              </w:trPr>
              <w:tc>
                <w:tcPr>
                  <w:tcW w:w="760" w:type="dxa"/>
                  <w:tcBorders>
                    <w:top w:val="nil"/>
                    <w:left w:val="single" w:sz="4" w:space="0" w:color="auto"/>
                    <w:bottom w:val="single" w:sz="4" w:space="0" w:color="auto"/>
                    <w:right w:val="single" w:sz="4" w:space="0" w:color="auto"/>
                  </w:tcBorders>
                  <w:shd w:val="clear" w:color="F2F2F2" w:fill="FFFFFF"/>
                  <w:vAlign w:val="center"/>
                  <w:hideMark/>
                </w:tcPr>
                <w:p w14:paraId="74138BFA" w14:textId="77777777" w:rsidR="007545F8" w:rsidRPr="00E71FE6"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w:t>
                  </w:r>
                </w:p>
              </w:tc>
              <w:tc>
                <w:tcPr>
                  <w:tcW w:w="4960" w:type="dxa"/>
                  <w:tcBorders>
                    <w:top w:val="nil"/>
                    <w:left w:val="nil"/>
                    <w:bottom w:val="single" w:sz="4" w:space="0" w:color="auto"/>
                    <w:right w:val="single" w:sz="4" w:space="0" w:color="auto"/>
                  </w:tcBorders>
                  <w:shd w:val="clear" w:color="F2F2F2" w:fill="FFFFFF"/>
                  <w:vAlign w:val="center"/>
                  <w:hideMark/>
                </w:tcPr>
                <w:p w14:paraId="2CEDEA43" w14:textId="77777777" w:rsidR="007545F8" w:rsidRPr="00E71FE6" w:rsidRDefault="007545F8" w:rsidP="003E564F">
                  <w:pPr>
                    <w:spacing w:after="0" w:line="240" w:lineRule="auto"/>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Highly effective</w:t>
                  </w:r>
                </w:p>
              </w:tc>
              <w:tc>
                <w:tcPr>
                  <w:tcW w:w="2380" w:type="dxa"/>
                  <w:tcBorders>
                    <w:top w:val="nil"/>
                    <w:left w:val="nil"/>
                    <w:bottom w:val="single" w:sz="4" w:space="0" w:color="auto"/>
                    <w:right w:val="single" w:sz="4" w:space="0" w:color="auto"/>
                  </w:tcBorders>
                  <w:shd w:val="clear" w:color="F2F2F2" w:fill="FFFFFF"/>
                  <w:vAlign w:val="center"/>
                  <w:hideMark/>
                </w:tcPr>
                <w:p w14:paraId="3E40CA4E" w14:textId="77777777" w:rsidR="007545F8" w:rsidRPr="00E71FE6"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20</w:t>
                  </w:r>
                </w:p>
              </w:tc>
              <w:tc>
                <w:tcPr>
                  <w:tcW w:w="1520" w:type="dxa"/>
                  <w:tcBorders>
                    <w:top w:val="nil"/>
                    <w:left w:val="nil"/>
                    <w:bottom w:val="single" w:sz="4" w:space="0" w:color="auto"/>
                    <w:right w:val="single" w:sz="4" w:space="0" w:color="auto"/>
                  </w:tcBorders>
                  <w:shd w:val="clear" w:color="F2F2F2" w:fill="FFFFFF"/>
                  <w:vAlign w:val="center"/>
                  <w:hideMark/>
                </w:tcPr>
                <w:p w14:paraId="569DF47E" w14:textId="77777777" w:rsidR="007545F8" w:rsidRPr="00E71FE6"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20%</w:t>
                  </w:r>
                </w:p>
              </w:tc>
            </w:tr>
            <w:tr w:rsidR="007545F8" w:rsidRPr="00E71FE6" w14:paraId="5E83F9C9" w14:textId="77777777" w:rsidTr="003E564F">
              <w:trPr>
                <w:trHeight w:val="360"/>
              </w:trPr>
              <w:tc>
                <w:tcPr>
                  <w:tcW w:w="760" w:type="dxa"/>
                  <w:tcBorders>
                    <w:top w:val="nil"/>
                    <w:left w:val="single" w:sz="4" w:space="0" w:color="auto"/>
                    <w:bottom w:val="single" w:sz="4" w:space="0" w:color="auto"/>
                    <w:right w:val="single" w:sz="4" w:space="0" w:color="auto"/>
                  </w:tcBorders>
                  <w:shd w:val="clear" w:color="FFFFFF" w:fill="F2F2F2"/>
                  <w:vAlign w:val="center"/>
                  <w:hideMark/>
                </w:tcPr>
                <w:p w14:paraId="564B1F12" w14:textId="77777777" w:rsidR="007545F8" w:rsidRPr="00E71FE6"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2</w:t>
                  </w:r>
                </w:p>
              </w:tc>
              <w:tc>
                <w:tcPr>
                  <w:tcW w:w="4960" w:type="dxa"/>
                  <w:tcBorders>
                    <w:top w:val="nil"/>
                    <w:left w:val="nil"/>
                    <w:bottom w:val="single" w:sz="4" w:space="0" w:color="auto"/>
                    <w:right w:val="single" w:sz="4" w:space="0" w:color="auto"/>
                  </w:tcBorders>
                  <w:shd w:val="clear" w:color="FFFFFF" w:fill="F2F2F2"/>
                  <w:vAlign w:val="center"/>
                  <w:hideMark/>
                </w:tcPr>
                <w:p w14:paraId="1AF3C6FD" w14:textId="77777777" w:rsidR="007545F8" w:rsidRPr="00E71FE6" w:rsidRDefault="007545F8" w:rsidP="003E564F">
                  <w:pPr>
                    <w:spacing w:after="0" w:line="240" w:lineRule="auto"/>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Moderately effective</w:t>
                  </w:r>
                </w:p>
              </w:tc>
              <w:tc>
                <w:tcPr>
                  <w:tcW w:w="2380" w:type="dxa"/>
                  <w:tcBorders>
                    <w:top w:val="nil"/>
                    <w:left w:val="nil"/>
                    <w:bottom w:val="single" w:sz="4" w:space="0" w:color="auto"/>
                    <w:right w:val="single" w:sz="4" w:space="0" w:color="auto"/>
                  </w:tcBorders>
                  <w:shd w:val="clear" w:color="FFFFFF" w:fill="F2F2F2"/>
                  <w:vAlign w:val="center"/>
                  <w:hideMark/>
                </w:tcPr>
                <w:p w14:paraId="15259C66" w14:textId="77777777" w:rsidR="007545F8" w:rsidRPr="00E71FE6"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48</w:t>
                  </w:r>
                </w:p>
              </w:tc>
              <w:tc>
                <w:tcPr>
                  <w:tcW w:w="1520" w:type="dxa"/>
                  <w:tcBorders>
                    <w:top w:val="nil"/>
                    <w:left w:val="nil"/>
                    <w:bottom w:val="single" w:sz="4" w:space="0" w:color="auto"/>
                    <w:right w:val="single" w:sz="4" w:space="0" w:color="auto"/>
                  </w:tcBorders>
                  <w:shd w:val="clear" w:color="FFFFFF" w:fill="F2F2F2"/>
                  <w:vAlign w:val="center"/>
                  <w:hideMark/>
                </w:tcPr>
                <w:p w14:paraId="5EEDA947" w14:textId="77777777" w:rsidR="007545F8" w:rsidRPr="00E71FE6"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48%</w:t>
                  </w:r>
                </w:p>
              </w:tc>
            </w:tr>
            <w:tr w:rsidR="007545F8" w:rsidRPr="00E71FE6" w14:paraId="476E7F12" w14:textId="77777777" w:rsidTr="003E564F">
              <w:trPr>
                <w:trHeight w:val="360"/>
              </w:trPr>
              <w:tc>
                <w:tcPr>
                  <w:tcW w:w="760" w:type="dxa"/>
                  <w:tcBorders>
                    <w:top w:val="nil"/>
                    <w:left w:val="single" w:sz="4" w:space="0" w:color="auto"/>
                    <w:bottom w:val="single" w:sz="4" w:space="0" w:color="auto"/>
                    <w:right w:val="single" w:sz="4" w:space="0" w:color="auto"/>
                  </w:tcBorders>
                  <w:shd w:val="clear" w:color="F2F2F2" w:fill="FFFFFF"/>
                  <w:vAlign w:val="center"/>
                  <w:hideMark/>
                </w:tcPr>
                <w:p w14:paraId="08126A91" w14:textId="77777777" w:rsidR="007545F8" w:rsidRPr="00E71FE6"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3</w:t>
                  </w:r>
                </w:p>
              </w:tc>
              <w:tc>
                <w:tcPr>
                  <w:tcW w:w="4960" w:type="dxa"/>
                  <w:tcBorders>
                    <w:top w:val="nil"/>
                    <w:left w:val="nil"/>
                    <w:bottom w:val="single" w:sz="4" w:space="0" w:color="auto"/>
                    <w:right w:val="single" w:sz="4" w:space="0" w:color="auto"/>
                  </w:tcBorders>
                  <w:shd w:val="clear" w:color="F2F2F2" w:fill="FFFFFF"/>
                  <w:vAlign w:val="center"/>
                  <w:hideMark/>
                </w:tcPr>
                <w:p w14:paraId="458EE849" w14:textId="77777777" w:rsidR="007545F8" w:rsidRPr="00E71FE6" w:rsidRDefault="007545F8" w:rsidP="003E564F">
                  <w:pPr>
                    <w:spacing w:after="0" w:line="240" w:lineRule="auto"/>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Slightly effective</w:t>
                  </w:r>
                </w:p>
              </w:tc>
              <w:tc>
                <w:tcPr>
                  <w:tcW w:w="2380" w:type="dxa"/>
                  <w:tcBorders>
                    <w:top w:val="nil"/>
                    <w:left w:val="nil"/>
                    <w:bottom w:val="single" w:sz="4" w:space="0" w:color="auto"/>
                    <w:right w:val="single" w:sz="4" w:space="0" w:color="auto"/>
                  </w:tcBorders>
                  <w:shd w:val="clear" w:color="F2F2F2" w:fill="FFFFFF"/>
                  <w:vAlign w:val="center"/>
                  <w:hideMark/>
                </w:tcPr>
                <w:p w14:paraId="1672076C" w14:textId="77777777" w:rsidR="007545F8" w:rsidRPr="00E71FE6"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26</w:t>
                  </w:r>
                </w:p>
              </w:tc>
              <w:tc>
                <w:tcPr>
                  <w:tcW w:w="1520" w:type="dxa"/>
                  <w:tcBorders>
                    <w:top w:val="nil"/>
                    <w:left w:val="nil"/>
                    <w:bottom w:val="single" w:sz="4" w:space="0" w:color="auto"/>
                    <w:right w:val="single" w:sz="4" w:space="0" w:color="auto"/>
                  </w:tcBorders>
                  <w:shd w:val="clear" w:color="F2F2F2" w:fill="FFFFFF"/>
                  <w:vAlign w:val="center"/>
                  <w:hideMark/>
                </w:tcPr>
                <w:p w14:paraId="2F9377FA" w14:textId="77777777" w:rsidR="007545F8" w:rsidRPr="00E71FE6"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26%</w:t>
                  </w:r>
                </w:p>
              </w:tc>
            </w:tr>
            <w:tr w:rsidR="007545F8" w:rsidRPr="00E71FE6" w14:paraId="6E4BDE11" w14:textId="77777777" w:rsidTr="003E564F">
              <w:trPr>
                <w:trHeight w:val="360"/>
              </w:trPr>
              <w:tc>
                <w:tcPr>
                  <w:tcW w:w="760" w:type="dxa"/>
                  <w:tcBorders>
                    <w:top w:val="nil"/>
                    <w:left w:val="single" w:sz="4" w:space="0" w:color="auto"/>
                    <w:bottom w:val="single" w:sz="4" w:space="0" w:color="auto"/>
                    <w:right w:val="single" w:sz="4" w:space="0" w:color="auto"/>
                  </w:tcBorders>
                  <w:shd w:val="clear" w:color="FFFFFF" w:fill="F2F2F2"/>
                  <w:vAlign w:val="center"/>
                  <w:hideMark/>
                </w:tcPr>
                <w:p w14:paraId="750DB9CA" w14:textId="77777777" w:rsidR="007545F8" w:rsidRPr="00E71FE6"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4</w:t>
                  </w:r>
                </w:p>
              </w:tc>
              <w:tc>
                <w:tcPr>
                  <w:tcW w:w="4960" w:type="dxa"/>
                  <w:tcBorders>
                    <w:top w:val="nil"/>
                    <w:left w:val="nil"/>
                    <w:bottom w:val="single" w:sz="4" w:space="0" w:color="auto"/>
                    <w:right w:val="single" w:sz="4" w:space="0" w:color="auto"/>
                  </w:tcBorders>
                  <w:shd w:val="clear" w:color="FFFFFF" w:fill="F2F2F2"/>
                  <w:vAlign w:val="center"/>
                  <w:hideMark/>
                </w:tcPr>
                <w:p w14:paraId="2A9D7BEF" w14:textId="77777777" w:rsidR="007545F8" w:rsidRPr="00E71FE6" w:rsidRDefault="007545F8" w:rsidP="003E564F">
                  <w:pPr>
                    <w:spacing w:after="0" w:line="240" w:lineRule="auto"/>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Not effective</w:t>
                  </w:r>
                </w:p>
              </w:tc>
              <w:tc>
                <w:tcPr>
                  <w:tcW w:w="2380" w:type="dxa"/>
                  <w:tcBorders>
                    <w:top w:val="nil"/>
                    <w:left w:val="nil"/>
                    <w:bottom w:val="single" w:sz="4" w:space="0" w:color="auto"/>
                    <w:right w:val="single" w:sz="4" w:space="0" w:color="auto"/>
                  </w:tcBorders>
                  <w:shd w:val="clear" w:color="FFFFFF" w:fill="F2F2F2"/>
                  <w:vAlign w:val="center"/>
                  <w:hideMark/>
                </w:tcPr>
                <w:p w14:paraId="76A85BE8" w14:textId="77777777" w:rsidR="007545F8" w:rsidRPr="00E71FE6"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6</w:t>
                  </w:r>
                </w:p>
              </w:tc>
              <w:tc>
                <w:tcPr>
                  <w:tcW w:w="1520" w:type="dxa"/>
                  <w:tcBorders>
                    <w:top w:val="nil"/>
                    <w:left w:val="nil"/>
                    <w:bottom w:val="single" w:sz="4" w:space="0" w:color="auto"/>
                    <w:right w:val="single" w:sz="4" w:space="0" w:color="auto"/>
                  </w:tcBorders>
                  <w:shd w:val="clear" w:color="FFFFFF" w:fill="F2F2F2"/>
                  <w:vAlign w:val="center"/>
                  <w:hideMark/>
                </w:tcPr>
                <w:p w14:paraId="33DADC8D" w14:textId="77777777" w:rsidR="007545F8" w:rsidRPr="00E71FE6"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6%</w:t>
                  </w:r>
                </w:p>
              </w:tc>
            </w:tr>
            <w:tr w:rsidR="007545F8" w:rsidRPr="00E71FE6" w14:paraId="59232C49" w14:textId="77777777" w:rsidTr="003E564F">
              <w:trPr>
                <w:trHeight w:val="390"/>
              </w:trPr>
              <w:tc>
                <w:tcPr>
                  <w:tcW w:w="760" w:type="dxa"/>
                  <w:tcBorders>
                    <w:top w:val="nil"/>
                    <w:left w:val="single" w:sz="4" w:space="0" w:color="auto"/>
                    <w:bottom w:val="single" w:sz="4" w:space="0" w:color="auto"/>
                    <w:right w:val="single" w:sz="4" w:space="0" w:color="auto"/>
                  </w:tcBorders>
                  <w:shd w:val="clear" w:color="F2F2F2" w:fill="D9D9D9"/>
                  <w:noWrap/>
                  <w:vAlign w:val="center"/>
                  <w:hideMark/>
                </w:tcPr>
                <w:p w14:paraId="6F933200" w14:textId="77777777" w:rsidR="007545F8" w:rsidRPr="00E71FE6"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 </w:t>
                  </w:r>
                </w:p>
              </w:tc>
              <w:tc>
                <w:tcPr>
                  <w:tcW w:w="4960" w:type="dxa"/>
                  <w:tcBorders>
                    <w:top w:val="nil"/>
                    <w:left w:val="nil"/>
                    <w:bottom w:val="single" w:sz="4" w:space="0" w:color="auto"/>
                    <w:right w:val="single" w:sz="4" w:space="0" w:color="auto"/>
                  </w:tcBorders>
                  <w:shd w:val="clear" w:color="F2F2F2" w:fill="D9D9D9"/>
                  <w:noWrap/>
                  <w:vAlign w:val="center"/>
                  <w:hideMark/>
                </w:tcPr>
                <w:p w14:paraId="7CF225B4" w14:textId="77777777" w:rsidR="007545F8" w:rsidRPr="00E71FE6" w:rsidRDefault="007545F8" w:rsidP="003E564F">
                  <w:pPr>
                    <w:spacing w:after="0" w:line="240" w:lineRule="auto"/>
                    <w:rPr>
                      <w:rFonts w:ascii="Times New Roman" w:eastAsia="Times New Roman" w:hAnsi="Times New Roman" w:cs="Times New Roman"/>
                      <w:b/>
                      <w:bCs/>
                      <w:i/>
                      <w:iCs/>
                      <w:lang w:val="en-IN" w:eastAsia="en-IN"/>
                    </w:rPr>
                  </w:pPr>
                  <w:r>
                    <w:rPr>
                      <w:rFonts w:ascii="Times New Roman" w:eastAsia="Times New Roman" w:hAnsi="Times New Roman" w:cs="Times New Roman"/>
                      <w:b/>
                      <w:bCs/>
                      <w:i/>
                      <w:iCs/>
                      <w:lang w:val="en-IN" w:eastAsia="en-IN"/>
                    </w:rPr>
                    <w:t>Total</w:t>
                  </w:r>
                </w:p>
              </w:tc>
              <w:tc>
                <w:tcPr>
                  <w:tcW w:w="2380" w:type="dxa"/>
                  <w:tcBorders>
                    <w:top w:val="nil"/>
                    <w:left w:val="nil"/>
                    <w:bottom w:val="single" w:sz="4" w:space="0" w:color="auto"/>
                    <w:right w:val="single" w:sz="4" w:space="0" w:color="auto"/>
                  </w:tcBorders>
                  <w:shd w:val="clear" w:color="F2F2F2" w:fill="D9D9D9"/>
                  <w:noWrap/>
                  <w:vAlign w:val="center"/>
                  <w:hideMark/>
                </w:tcPr>
                <w:p w14:paraId="709D6665" w14:textId="77777777" w:rsidR="007545F8" w:rsidRPr="00E71FE6"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100</w:t>
                  </w:r>
                </w:p>
              </w:tc>
              <w:tc>
                <w:tcPr>
                  <w:tcW w:w="1520" w:type="dxa"/>
                  <w:tcBorders>
                    <w:top w:val="nil"/>
                    <w:left w:val="nil"/>
                    <w:bottom w:val="single" w:sz="4" w:space="0" w:color="auto"/>
                    <w:right w:val="single" w:sz="4" w:space="0" w:color="auto"/>
                  </w:tcBorders>
                  <w:shd w:val="clear" w:color="F2F2F2" w:fill="D9D9D9"/>
                  <w:noWrap/>
                  <w:vAlign w:val="center"/>
                  <w:hideMark/>
                </w:tcPr>
                <w:p w14:paraId="616E2235" w14:textId="77777777" w:rsidR="007545F8" w:rsidRPr="00E71FE6"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100%</w:t>
                  </w:r>
                </w:p>
              </w:tc>
            </w:tr>
            <w:tr w:rsidR="007545F8" w:rsidRPr="00E71FE6" w14:paraId="441F1A39" w14:textId="77777777" w:rsidTr="003E564F">
              <w:trPr>
                <w:trHeight w:val="315"/>
              </w:trPr>
              <w:tc>
                <w:tcPr>
                  <w:tcW w:w="9620" w:type="dxa"/>
                  <w:gridSpan w:val="4"/>
                  <w:tcBorders>
                    <w:top w:val="nil"/>
                    <w:left w:val="nil"/>
                    <w:bottom w:val="nil"/>
                    <w:right w:val="nil"/>
                  </w:tcBorders>
                  <w:noWrap/>
                  <w:vAlign w:val="center"/>
                  <w:hideMark/>
                </w:tcPr>
                <w:p w14:paraId="3566CEFA" w14:textId="77777777" w:rsidR="007545F8" w:rsidRPr="00E71FE6" w:rsidRDefault="007545F8" w:rsidP="003E564F">
                  <w:pPr>
                    <w:spacing w:after="0" w:line="240" w:lineRule="auto"/>
                    <w:rPr>
                      <w:rFonts w:ascii="Times New Roman" w:eastAsia="Times New Roman" w:hAnsi="Times New Roman" w:cs="Times New Roman"/>
                      <w:sz w:val="18"/>
                      <w:szCs w:val="18"/>
                      <w:lang w:val="en-IN" w:eastAsia="en-IN"/>
                    </w:rPr>
                  </w:pPr>
                  <w:r>
                    <w:rPr>
                      <w:rFonts w:ascii="Times New Roman" w:eastAsia="Times New Roman" w:hAnsi="Times New Roman" w:cs="Times New Roman"/>
                      <w:sz w:val="18"/>
                      <w:szCs w:val="18"/>
                      <w:lang w:val="en-IN" w:eastAsia="en-IN"/>
                    </w:rPr>
                    <w:t>SOURCE: Primary data</w:t>
                  </w:r>
                </w:p>
              </w:tc>
            </w:tr>
          </w:tbl>
          <w:p w14:paraId="783DC888" w14:textId="77777777" w:rsidR="007545F8" w:rsidRPr="00E71FE6" w:rsidRDefault="007545F8" w:rsidP="003E564F">
            <w:pPr>
              <w:spacing w:after="0" w:line="240" w:lineRule="auto"/>
              <w:rPr>
                <w:rFonts w:ascii="Times New Roman" w:eastAsia="Times New Roman" w:hAnsi="Times New Roman" w:cs="Times New Roman"/>
                <w:sz w:val="24"/>
                <w:szCs w:val="24"/>
                <w:lang w:val="en-IN" w:eastAsia="en-IN"/>
              </w:rPr>
            </w:pPr>
          </w:p>
        </w:tc>
      </w:tr>
      <w:tr w:rsidR="007545F8" w:rsidRPr="00E71FE6" w14:paraId="7A6EC2C0" w14:textId="77777777" w:rsidTr="003E564F">
        <w:trPr>
          <w:trHeight w:val="360"/>
        </w:trPr>
        <w:tc>
          <w:tcPr>
            <w:tcW w:w="9836" w:type="dxa"/>
            <w:vMerge/>
            <w:tcBorders>
              <w:top w:val="nil"/>
              <w:left w:val="nil"/>
              <w:bottom w:val="nil"/>
              <w:right w:val="nil"/>
            </w:tcBorders>
            <w:vAlign w:val="center"/>
            <w:hideMark/>
          </w:tcPr>
          <w:p w14:paraId="26CC0352" w14:textId="77777777" w:rsidR="007545F8" w:rsidRPr="00E71FE6" w:rsidRDefault="007545F8" w:rsidP="003E564F">
            <w:pPr>
              <w:spacing w:after="0" w:line="240" w:lineRule="auto"/>
              <w:rPr>
                <w:rFonts w:ascii="Times New Roman" w:eastAsia="Times New Roman" w:hAnsi="Times New Roman" w:cs="Times New Roman"/>
                <w:sz w:val="24"/>
                <w:szCs w:val="24"/>
                <w:lang w:val="en-IN" w:eastAsia="en-IN"/>
              </w:rPr>
            </w:pPr>
          </w:p>
        </w:tc>
        <w:tc>
          <w:tcPr>
            <w:tcW w:w="222" w:type="dxa"/>
            <w:tcBorders>
              <w:top w:val="nil"/>
              <w:left w:val="nil"/>
              <w:bottom w:val="nil"/>
              <w:right w:val="nil"/>
            </w:tcBorders>
            <w:noWrap/>
            <w:vAlign w:val="bottom"/>
            <w:hideMark/>
          </w:tcPr>
          <w:p w14:paraId="7BA8165C" w14:textId="77777777" w:rsidR="007545F8" w:rsidRPr="00E71FE6" w:rsidRDefault="007545F8" w:rsidP="003E564F">
            <w:pPr>
              <w:spacing w:after="0" w:line="240" w:lineRule="auto"/>
              <w:rPr>
                <w:rFonts w:ascii="Times New Roman" w:eastAsia="Times New Roman" w:hAnsi="Times New Roman" w:cs="Times New Roman"/>
                <w:sz w:val="24"/>
                <w:szCs w:val="24"/>
                <w:lang w:val="en-IN" w:eastAsia="en-IN"/>
              </w:rPr>
            </w:pPr>
          </w:p>
        </w:tc>
      </w:tr>
      <w:tr w:rsidR="007545F8" w:rsidRPr="00E71FE6" w14:paraId="555B7832" w14:textId="77777777" w:rsidTr="003E564F">
        <w:trPr>
          <w:trHeight w:val="360"/>
        </w:trPr>
        <w:tc>
          <w:tcPr>
            <w:tcW w:w="9836" w:type="dxa"/>
            <w:vMerge/>
            <w:tcBorders>
              <w:top w:val="nil"/>
              <w:left w:val="nil"/>
              <w:bottom w:val="nil"/>
              <w:right w:val="nil"/>
            </w:tcBorders>
            <w:vAlign w:val="center"/>
            <w:hideMark/>
          </w:tcPr>
          <w:p w14:paraId="06323F5B" w14:textId="77777777" w:rsidR="007545F8" w:rsidRPr="00E71FE6" w:rsidRDefault="007545F8" w:rsidP="003E564F">
            <w:pPr>
              <w:spacing w:after="0" w:line="240" w:lineRule="auto"/>
              <w:rPr>
                <w:rFonts w:ascii="Times New Roman" w:eastAsia="Times New Roman" w:hAnsi="Times New Roman" w:cs="Times New Roman"/>
                <w:sz w:val="24"/>
                <w:szCs w:val="24"/>
                <w:lang w:val="en-IN" w:eastAsia="en-IN"/>
              </w:rPr>
            </w:pPr>
          </w:p>
        </w:tc>
        <w:tc>
          <w:tcPr>
            <w:tcW w:w="222" w:type="dxa"/>
            <w:tcBorders>
              <w:top w:val="nil"/>
              <w:left w:val="nil"/>
              <w:bottom w:val="nil"/>
              <w:right w:val="nil"/>
            </w:tcBorders>
            <w:noWrap/>
            <w:vAlign w:val="bottom"/>
            <w:hideMark/>
          </w:tcPr>
          <w:p w14:paraId="50B5466C" w14:textId="77777777" w:rsidR="007545F8" w:rsidRPr="00E71FE6" w:rsidRDefault="007545F8" w:rsidP="003E564F">
            <w:pPr>
              <w:spacing w:after="0" w:line="240" w:lineRule="auto"/>
              <w:rPr>
                <w:rFonts w:ascii="Times New Roman" w:eastAsia="Times New Roman" w:hAnsi="Times New Roman" w:cs="Times New Roman"/>
                <w:sz w:val="24"/>
                <w:szCs w:val="24"/>
                <w:lang w:val="en-IN" w:eastAsia="en-IN"/>
              </w:rPr>
            </w:pPr>
          </w:p>
        </w:tc>
      </w:tr>
      <w:tr w:rsidR="007545F8" w:rsidRPr="00E71FE6" w14:paraId="301F1A04" w14:textId="77777777" w:rsidTr="003E564F">
        <w:trPr>
          <w:trHeight w:val="360"/>
        </w:trPr>
        <w:tc>
          <w:tcPr>
            <w:tcW w:w="9836" w:type="dxa"/>
            <w:vMerge/>
            <w:tcBorders>
              <w:top w:val="nil"/>
              <w:left w:val="nil"/>
              <w:bottom w:val="nil"/>
              <w:right w:val="nil"/>
            </w:tcBorders>
            <w:vAlign w:val="center"/>
            <w:hideMark/>
          </w:tcPr>
          <w:p w14:paraId="311F03A3" w14:textId="77777777" w:rsidR="007545F8" w:rsidRPr="00E71FE6" w:rsidRDefault="007545F8" w:rsidP="003E564F">
            <w:pPr>
              <w:spacing w:after="0" w:line="240" w:lineRule="auto"/>
              <w:rPr>
                <w:rFonts w:ascii="Times New Roman" w:eastAsia="Times New Roman" w:hAnsi="Times New Roman" w:cs="Times New Roman"/>
                <w:sz w:val="24"/>
                <w:szCs w:val="24"/>
                <w:lang w:val="en-IN" w:eastAsia="en-IN"/>
              </w:rPr>
            </w:pPr>
          </w:p>
        </w:tc>
        <w:tc>
          <w:tcPr>
            <w:tcW w:w="222" w:type="dxa"/>
            <w:tcBorders>
              <w:top w:val="nil"/>
              <w:left w:val="nil"/>
              <w:bottom w:val="nil"/>
              <w:right w:val="nil"/>
            </w:tcBorders>
            <w:noWrap/>
            <w:vAlign w:val="bottom"/>
            <w:hideMark/>
          </w:tcPr>
          <w:p w14:paraId="0DDB4628" w14:textId="77777777" w:rsidR="007545F8" w:rsidRPr="00E71FE6" w:rsidRDefault="007545F8" w:rsidP="003E564F">
            <w:pPr>
              <w:spacing w:after="0" w:line="240" w:lineRule="auto"/>
              <w:rPr>
                <w:rFonts w:ascii="Times New Roman" w:eastAsia="Times New Roman" w:hAnsi="Times New Roman" w:cs="Times New Roman"/>
                <w:sz w:val="24"/>
                <w:szCs w:val="24"/>
                <w:lang w:val="en-IN" w:eastAsia="en-IN"/>
              </w:rPr>
            </w:pPr>
          </w:p>
        </w:tc>
      </w:tr>
      <w:tr w:rsidR="007545F8" w:rsidRPr="00E71FE6" w14:paraId="09975B6C" w14:textId="77777777" w:rsidTr="003E564F">
        <w:trPr>
          <w:trHeight w:val="360"/>
        </w:trPr>
        <w:tc>
          <w:tcPr>
            <w:tcW w:w="9836" w:type="dxa"/>
            <w:vMerge/>
            <w:tcBorders>
              <w:top w:val="nil"/>
              <w:left w:val="nil"/>
              <w:bottom w:val="nil"/>
              <w:right w:val="nil"/>
            </w:tcBorders>
            <w:vAlign w:val="center"/>
            <w:hideMark/>
          </w:tcPr>
          <w:p w14:paraId="3435C8BF" w14:textId="77777777" w:rsidR="007545F8" w:rsidRPr="00E71FE6" w:rsidRDefault="007545F8" w:rsidP="003E564F">
            <w:pPr>
              <w:spacing w:after="0" w:line="240" w:lineRule="auto"/>
              <w:rPr>
                <w:rFonts w:ascii="Times New Roman" w:eastAsia="Times New Roman" w:hAnsi="Times New Roman" w:cs="Times New Roman"/>
                <w:sz w:val="24"/>
                <w:szCs w:val="24"/>
                <w:lang w:val="en-IN" w:eastAsia="en-IN"/>
              </w:rPr>
            </w:pPr>
          </w:p>
        </w:tc>
        <w:tc>
          <w:tcPr>
            <w:tcW w:w="222" w:type="dxa"/>
            <w:tcBorders>
              <w:top w:val="nil"/>
              <w:left w:val="nil"/>
              <w:bottom w:val="nil"/>
              <w:right w:val="nil"/>
            </w:tcBorders>
            <w:noWrap/>
            <w:vAlign w:val="bottom"/>
            <w:hideMark/>
          </w:tcPr>
          <w:p w14:paraId="0E631132" w14:textId="77777777" w:rsidR="007545F8" w:rsidRPr="00E71FE6" w:rsidRDefault="007545F8" w:rsidP="003E564F">
            <w:pPr>
              <w:spacing w:after="0" w:line="240" w:lineRule="auto"/>
              <w:rPr>
                <w:rFonts w:ascii="Times New Roman" w:eastAsia="Times New Roman" w:hAnsi="Times New Roman" w:cs="Times New Roman"/>
                <w:sz w:val="24"/>
                <w:szCs w:val="24"/>
                <w:lang w:val="en-IN" w:eastAsia="en-IN"/>
              </w:rPr>
            </w:pPr>
          </w:p>
        </w:tc>
      </w:tr>
    </w:tbl>
    <w:p w14:paraId="0E9AF0D0" w14:textId="77777777" w:rsidR="007545F8"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eastAsia="en-IN"/>
        </w:rPr>
      </w:pPr>
      <w:r>
        <w:rPr>
          <w:noProof/>
        </w:rPr>
        <w:drawing>
          <wp:inline distT="0" distB="0" distL="0" distR="0" wp14:anchorId="4FB7B7CA" wp14:editId="56129101">
            <wp:extent cx="5629275" cy="3819525"/>
            <wp:effectExtent l="0" t="0" r="9525" b="9525"/>
            <wp:docPr id="11753582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5826" name=""/>
                    <pic:cNvPicPr/>
                  </pic:nvPicPr>
                  <pic:blipFill>
                    <a:blip r:embed="rId72">
                      <a:extLst>
                        <a:ext uri="{96DAC541-7B7A-43D3-8B79-37D633B846F1}">
                          <asvg:svgBlip xmlns:asvg="http://schemas.microsoft.com/office/drawing/2016/SVG/main" r:embed="rId73"/>
                        </a:ext>
                      </a:extLst>
                    </a:blip>
                    <a:stretch>
                      <a:fillRect/>
                    </a:stretch>
                  </pic:blipFill>
                  <pic:spPr>
                    <a:xfrm>
                      <a:off x="0" y="0"/>
                      <a:ext cx="5629275" cy="3819525"/>
                    </a:xfrm>
                    <a:prstGeom prst="rect">
                      <a:avLst/>
                    </a:prstGeom>
                  </pic:spPr>
                </pic:pic>
              </a:graphicData>
            </a:graphic>
          </wp:inline>
        </w:drawing>
      </w:r>
    </w:p>
    <w:p w14:paraId="69152657" w14:textId="77777777" w:rsidR="007545F8"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eastAsia="en-IN"/>
        </w:rPr>
      </w:pPr>
    </w:p>
    <w:tbl>
      <w:tblPr>
        <w:tblW w:w="9842" w:type="dxa"/>
        <w:tblCellMar>
          <w:top w:w="15" w:type="dxa"/>
        </w:tblCellMar>
        <w:tblLook w:val="04A0" w:firstRow="1" w:lastRow="0" w:firstColumn="1" w:lastColumn="0" w:noHBand="0" w:noVBand="1"/>
      </w:tblPr>
      <w:tblGrid>
        <w:gridCol w:w="760"/>
        <w:gridCol w:w="4960"/>
        <w:gridCol w:w="2380"/>
        <w:gridCol w:w="1520"/>
        <w:gridCol w:w="222"/>
      </w:tblGrid>
      <w:tr w:rsidR="007545F8" w:rsidRPr="00E71FE6" w14:paraId="457861B9" w14:textId="77777777" w:rsidTr="003E564F">
        <w:trPr>
          <w:gridAfter w:val="1"/>
          <w:wAfter w:w="222" w:type="dxa"/>
          <w:trHeight w:val="390"/>
        </w:trPr>
        <w:tc>
          <w:tcPr>
            <w:tcW w:w="9620" w:type="dxa"/>
            <w:gridSpan w:val="4"/>
            <w:tcBorders>
              <w:top w:val="nil"/>
              <w:left w:val="nil"/>
              <w:bottom w:val="nil"/>
              <w:right w:val="nil"/>
            </w:tcBorders>
            <w:noWrap/>
            <w:vAlign w:val="center"/>
            <w:hideMark/>
          </w:tcPr>
          <w:p w14:paraId="6B6CBC15" w14:textId="77777777" w:rsidR="007545F8" w:rsidRPr="00E71FE6" w:rsidRDefault="007545F8" w:rsidP="003E564F">
            <w:pPr>
              <w:spacing w:after="0" w:line="24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INTERPRETATION:</w:t>
            </w:r>
          </w:p>
        </w:tc>
      </w:tr>
      <w:tr w:rsidR="007545F8" w:rsidRPr="00E71FE6" w14:paraId="47383F9F" w14:textId="77777777" w:rsidTr="003E564F">
        <w:trPr>
          <w:gridAfter w:val="1"/>
          <w:wAfter w:w="222" w:type="dxa"/>
          <w:trHeight w:val="517"/>
        </w:trPr>
        <w:tc>
          <w:tcPr>
            <w:tcW w:w="9620" w:type="dxa"/>
            <w:gridSpan w:val="4"/>
            <w:vMerge w:val="restart"/>
            <w:tcBorders>
              <w:top w:val="nil"/>
              <w:left w:val="nil"/>
              <w:bottom w:val="nil"/>
              <w:right w:val="nil"/>
            </w:tcBorders>
            <w:hideMark/>
          </w:tcPr>
          <w:p w14:paraId="3649C5DB" w14:textId="77777777" w:rsidR="007545F8" w:rsidRPr="00E71FE6" w:rsidRDefault="007545F8" w:rsidP="003E564F">
            <w:pPr>
              <w:spacing w:after="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From the above table, it is interpreted that 48% of respondents find current cybersecurity measures only moderately effective, and 26% find them slightly effective. Only 20% consider them highly effective, while 6% believe they are not effective at all. This reflects widespread public </w:t>
            </w:r>
            <w:proofErr w:type="spellStart"/>
            <w:r>
              <w:rPr>
                <w:rFonts w:ascii="Times New Roman" w:eastAsia="Times New Roman" w:hAnsi="Times New Roman" w:cs="Times New Roman"/>
                <w:sz w:val="24"/>
                <w:szCs w:val="24"/>
                <w:lang w:val="en-IN" w:eastAsia="en-IN"/>
              </w:rPr>
              <w:t>skepticism</w:t>
            </w:r>
            <w:proofErr w:type="spellEnd"/>
            <w:r>
              <w:rPr>
                <w:rFonts w:ascii="Times New Roman" w:eastAsia="Times New Roman" w:hAnsi="Times New Roman" w:cs="Times New Roman"/>
                <w:sz w:val="24"/>
                <w:szCs w:val="24"/>
                <w:lang w:val="en-IN" w:eastAsia="en-IN"/>
              </w:rPr>
              <w:t xml:space="preserve"> about the robustness of India's digital financial security infrastructure.</w:t>
            </w:r>
          </w:p>
        </w:tc>
      </w:tr>
      <w:tr w:rsidR="007545F8" w:rsidRPr="00E71FE6" w14:paraId="47599250" w14:textId="77777777" w:rsidTr="003E564F">
        <w:trPr>
          <w:trHeight w:val="360"/>
        </w:trPr>
        <w:tc>
          <w:tcPr>
            <w:tcW w:w="9620" w:type="dxa"/>
            <w:gridSpan w:val="4"/>
            <w:vMerge/>
            <w:tcBorders>
              <w:top w:val="nil"/>
              <w:left w:val="nil"/>
              <w:bottom w:val="nil"/>
              <w:right w:val="nil"/>
            </w:tcBorders>
            <w:vAlign w:val="center"/>
            <w:hideMark/>
          </w:tcPr>
          <w:p w14:paraId="53ED812A" w14:textId="77777777" w:rsidR="007545F8" w:rsidRPr="00E71FE6" w:rsidRDefault="007545F8" w:rsidP="003E564F">
            <w:pPr>
              <w:spacing w:after="0" w:line="240" w:lineRule="auto"/>
              <w:rPr>
                <w:rFonts w:ascii="Times New Roman" w:eastAsia="Times New Roman" w:hAnsi="Times New Roman" w:cs="Times New Roman"/>
                <w:sz w:val="24"/>
                <w:szCs w:val="24"/>
                <w:lang w:val="en-IN" w:eastAsia="en-IN"/>
              </w:rPr>
            </w:pPr>
          </w:p>
        </w:tc>
        <w:tc>
          <w:tcPr>
            <w:tcW w:w="222" w:type="dxa"/>
            <w:tcBorders>
              <w:top w:val="nil"/>
              <w:left w:val="nil"/>
              <w:bottom w:val="nil"/>
              <w:right w:val="nil"/>
            </w:tcBorders>
            <w:noWrap/>
            <w:vAlign w:val="bottom"/>
            <w:hideMark/>
          </w:tcPr>
          <w:p w14:paraId="59811042" w14:textId="77777777" w:rsidR="007545F8" w:rsidRPr="00E71FE6" w:rsidRDefault="007545F8" w:rsidP="003E564F">
            <w:pPr>
              <w:spacing w:after="0" w:line="240" w:lineRule="auto"/>
              <w:rPr>
                <w:rFonts w:ascii="Times New Roman" w:eastAsia="Times New Roman" w:hAnsi="Times New Roman" w:cs="Times New Roman"/>
                <w:sz w:val="24"/>
                <w:szCs w:val="24"/>
                <w:lang w:val="en-IN" w:eastAsia="en-IN"/>
              </w:rPr>
            </w:pPr>
          </w:p>
        </w:tc>
      </w:tr>
      <w:tr w:rsidR="007545F8" w:rsidRPr="00E71FE6" w14:paraId="26DE14DA" w14:textId="77777777" w:rsidTr="003E564F">
        <w:trPr>
          <w:trHeight w:val="360"/>
        </w:trPr>
        <w:tc>
          <w:tcPr>
            <w:tcW w:w="9620" w:type="dxa"/>
            <w:gridSpan w:val="4"/>
            <w:vMerge/>
            <w:tcBorders>
              <w:top w:val="nil"/>
              <w:left w:val="nil"/>
              <w:bottom w:val="nil"/>
              <w:right w:val="nil"/>
            </w:tcBorders>
            <w:vAlign w:val="center"/>
            <w:hideMark/>
          </w:tcPr>
          <w:p w14:paraId="524ED4D6" w14:textId="77777777" w:rsidR="007545F8" w:rsidRPr="00E71FE6" w:rsidRDefault="007545F8" w:rsidP="003E564F">
            <w:pPr>
              <w:spacing w:after="0" w:line="240" w:lineRule="auto"/>
              <w:rPr>
                <w:rFonts w:ascii="Times New Roman" w:eastAsia="Times New Roman" w:hAnsi="Times New Roman" w:cs="Times New Roman"/>
                <w:sz w:val="24"/>
                <w:szCs w:val="24"/>
                <w:lang w:val="en-IN" w:eastAsia="en-IN"/>
              </w:rPr>
            </w:pPr>
          </w:p>
        </w:tc>
        <w:tc>
          <w:tcPr>
            <w:tcW w:w="222" w:type="dxa"/>
            <w:tcBorders>
              <w:top w:val="nil"/>
              <w:left w:val="nil"/>
              <w:bottom w:val="nil"/>
              <w:right w:val="nil"/>
            </w:tcBorders>
            <w:noWrap/>
            <w:vAlign w:val="bottom"/>
            <w:hideMark/>
          </w:tcPr>
          <w:p w14:paraId="3548046A" w14:textId="77777777" w:rsidR="007545F8" w:rsidRPr="00E71FE6" w:rsidRDefault="007545F8" w:rsidP="003E564F">
            <w:pPr>
              <w:spacing w:after="0" w:line="240" w:lineRule="auto"/>
              <w:rPr>
                <w:rFonts w:ascii="Times New Roman" w:eastAsia="Times New Roman" w:hAnsi="Times New Roman" w:cs="Times New Roman"/>
                <w:sz w:val="24"/>
                <w:szCs w:val="24"/>
                <w:lang w:val="en-IN" w:eastAsia="en-IN"/>
              </w:rPr>
            </w:pPr>
          </w:p>
        </w:tc>
      </w:tr>
      <w:tr w:rsidR="007545F8" w:rsidRPr="00E71FE6" w14:paraId="793DBAEC" w14:textId="77777777" w:rsidTr="003E564F">
        <w:trPr>
          <w:trHeight w:val="360"/>
        </w:trPr>
        <w:tc>
          <w:tcPr>
            <w:tcW w:w="9620" w:type="dxa"/>
            <w:gridSpan w:val="4"/>
            <w:vMerge/>
            <w:tcBorders>
              <w:top w:val="nil"/>
              <w:left w:val="nil"/>
              <w:bottom w:val="nil"/>
              <w:right w:val="nil"/>
            </w:tcBorders>
            <w:vAlign w:val="center"/>
            <w:hideMark/>
          </w:tcPr>
          <w:p w14:paraId="30D2A778" w14:textId="77777777" w:rsidR="007545F8" w:rsidRPr="00E71FE6" w:rsidRDefault="007545F8" w:rsidP="003E564F">
            <w:pPr>
              <w:spacing w:after="0" w:line="240" w:lineRule="auto"/>
              <w:rPr>
                <w:rFonts w:ascii="Times New Roman" w:eastAsia="Times New Roman" w:hAnsi="Times New Roman" w:cs="Times New Roman"/>
                <w:sz w:val="24"/>
                <w:szCs w:val="24"/>
                <w:lang w:val="en-IN" w:eastAsia="en-IN"/>
              </w:rPr>
            </w:pPr>
          </w:p>
        </w:tc>
        <w:tc>
          <w:tcPr>
            <w:tcW w:w="222" w:type="dxa"/>
            <w:tcBorders>
              <w:top w:val="nil"/>
              <w:left w:val="nil"/>
              <w:bottom w:val="nil"/>
              <w:right w:val="nil"/>
            </w:tcBorders>
            <w:noWrap/>
            <w:vAlign w:val="bottom"/>
            <w:hideMark/>
          </w:tcPr>
          <w:p w14:paraId="1C6F69E2" w14:textId="77777777" w:rsidR="007545F8" w:rsidRPr="00E71FE6" w:rsidRDefault="007545F8" w:rsidP="003E564F">
            <w:pPr>
              <w:spacing w:after="0" w:line="240" w:lineRule="auto"/>
              <w:rPr>
                <w:rFonts w:ascii="Times New Roman" w:eastAsia="Times New Roman" w:hAnsi="Times New Roman" w:cs="Times New Roman"/>
                <w:sz w:val="24"/>
                <w:szCs w:val="24"/>
                <w:lang w:val="en-IN" w:eastAsia="en-IN"/>
              </w:rPr>
            </w:pPr>
          </w:p>
        </w:tc>
      </w:tr>
      <w:tr w:rsidR="007545F8" w:rsidRPr="00E71FE6" w14:paraId="164B9841" w14:textId="77777777" w:rsidTr="003E564F">
        <w:trPr>
          <w:trHeight w:val="360"/>
        </w:trPr>
        <w:tc>
          <w:tcPr>
            <w:tcW w:w="9620" w:type="dxa"/>
            <w:gridSpan w:val="4"/>
            <w:vMerge/>
            <w:tcBorders>
              <w:top w:val="nil"/>
              <w:left w:val="nil"/>
              <w:bottom w:val="nil"/>
              <w:right w:val="nil"/>
            </w:tcBorders>
            <w:vAlign w:val="center"/>
            <w:hideMark/>
          </w:tcPr>
          <w:p w14:paraId="5038D5F0" w14:textId="77777777" w:rsidR="007545F8" w:rsidRPr="00E71FE6" w:rsidRDefault="007545F8" w:rsidP="003E564F">
            <w:pPr>
              <w:spacing w:after="0" w:line="240" w:lineRule="auto"/>
              <w:rPr>
                <w:rFonts w:ascii="Times New Roman" w:eastAsia="Times New Roman" w:hAnsi="Times New Roman" w:cs="Times New Roman"/>
                <w:sz w:val="24"/>
                <w:szCs w:val="24"/>
                <w:lang w:val="en-IN" w:eastAsia="en-IN"/>
              </w:rPr>
            </w:pPr>
          </w:p>
        </w:tc>
        <w:tc>
          <w:tcPr>
            <w:tcW w:w="222" w:type="dxa"/>
            <w:tcBorders>
              <w:top w:val="nil"/>
              <w:left w:val="nil"/>
              <w:bottom w:val="nil"/>
              <w:right w:val="nil"/>
            </w:tcBorders>
            <w:noWrap/>
            <w:vAlign w:val="bottom"/>
            <w:hideMark/>
          </w:tcPr>
          <w:p w14:paraId="2F7428BD" w14:textId="77777777" w:rsidR="007545F8" w:rsidRPr="00E71FE6" w:rsidRDefault="007545F8" w:rsidP="003E564F">
            <w:pPr>
              <w:spacing w:after="0" w:line="240" w:lineRule="auto"/>
              <w:rPr>
                <w:rFonts w:ascii="Times New Roman" w:eastAsia="Times New Roman" w:hAnsi="Times New Roman" w:cs="Times New Roman"/>
                <w:sz w:val="24"/>
                <w:szCs w:val="24"/>
                <w:lang w:val="en-IN" w:eastAsia="en-IN"/>
              </w:rPr>
            </w:pPr>
          </w:p>
        </w:tc>
      </w:tr>
      <w:tr w:rsidR="007545F8" w:rsidRPr="00E71FE6" w14:paraId="0155D499" w14:textId="77777777" w:rsidTr="003E564F">
        <w:tblPrEx>
          <w:tblCellMar>
            <w:top w:w="0" w:type="dxa"/>
          </w:tblCellMar>
        </w:tblPrEx>
        <w:trPr>
          <w:gridAfter w:val="1"/>
          <w:wAfter w:w="222" w:type="dxa"/>
          <w:trHeight w:val="555"/>
        </w:trPr>
        <w:tc>
          <w:tcPr>
            <w:tcW w:w="9620" w:type="dxa"/>
            <w:gridSpan w:val="4"/>
            <w:tcBorders>
              <w:top w:val="nil"/>
              <w:left w:val="nil"/>
              <w:bottom w:val="nil"/>
              <w:right w:val="nil"/>
            </w:tcBorders>
            <w:vAlign w:val="center"/>
            <w:hideMark/>
          </w:tcPr>
          <w:p w14:paraId="6D1CB4ED" w14:textId="77777777" w:rsidR="007545F8" w:rsidRPr="00E71FE6" w:rsidRDefault="007545F8" w:rsidP="003E564F">
            <w:pPr>
              <w:spacing w:after="0" w:line="24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18Q. What do you think is the primary cause of online financial fraud in India?</w:t>
            </w:r>
          </w:p>
        </w:tc>
      </w:tr>
      <w:tr w:rsidR="007545F8" w:rsidRPr="00E71FE6" w14:paraId="56E50116" w14:textId="77777777" w:rsidTr="003E564F">
        <w:tblPrEx>
          <w:tblCellMar>
            <w:top w:w="0" w:type="dxa"/>
          </w:tblCellMar>
        </w:tblPrEx>
        <w:trPr>
          <w:gridAfter w:val="1"/>
          <w:wAfter w:w="222" w:type="dxa"/>
          <w:trHeight w:val="360"/>
        </w:trPr>
        <w:tc>
          <w:tcPr>
            <w:tcW w:w="9620" w:type="dxa"/>
            <w:gridSpan w:val="4"/>
            <w:tcBorders>
              <w:top w:val="nil"/>
              <w:left w:val="nil"/>
              <w:bottom w:val="nil"/>
              <w:right w:val="nil"/>
            </w:tcBorders>
            <w:noWrap/>
            <w:vAlign w:val="center"/>
            <w:hideMark/>
          </w:tcPr>
          <w:p w14:paraId="54C9A5A8" w14:textId="77777777" w:rsidR="007545F8" w:rsidRPr="00E71FE6" w:rsidRDefault="007545F8" w:rsidP="003E564F">
            <w:pPr>
              <w:spacing w:after="0" w:line="240" w:lineRule="auto"/>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Table 4.18</w:t>
            </w:r>
          </w:p>
        </w:tc>
      </w:tr>
      <w:tr w:rsidR="007545F8" w:rsidRPr="00E71FE6" w14:paraId="4D320F67" w14:textId="77777777" w:rsidTr="003E564F">
        <w:tblPrEx>
          <w:tblCellMar>
            <w:top w:w="0" w:type="dxa"/>
          </w:tblCellMar>
        </w:tblPrEx>
        <w:trPr>
          <w:gridAfter w:val="1"/>
          <w:wAfter w:w="222" w:type="dxa"/>
          <w:trHeight w:val="435"/>
        </w:trPr>
        <w:tc>
          <w:tcPr>
            <w:tcW w:w="760" w:type="dxa"/>
            <w:tcBorders>
              <w:top w:val="single" w:sz="4" w:space="0" w:color="auto"/>
              <w:left w:val="single" w:sz="4" w:space="0" w:color="auto"/>
              <w:bottom w:val="single" w:sz="4" w:space="0" w:color="auto"/>
              <w:right w:val="single" w:sz="4" w:space="0" w:color="auto"/>
            </w:tcBorders>
            <w:shd w:val="clear" w:color="D9D9D9" w:fill="BFBFBF"/>
            <w:vAlign w:val="center"/>
            <w:hideMark/>
          </w:tcPr>
          <w:p w14:paraId="2A67933E" w14:textId="77777777" w:rsidR="007545F8" w:rsidRPr="00E71FE6" w:rsidRDefault="007545F8" w:rsidP="003E564F">
            <w:pPr>
              <w:spacing w:after="0" w:line="240" w:lineRule="auto"/>
              <w:jc w:val="center"/>
              <w:rPr>
                <w:rFonts w:ascii="Times New Roman" w:eastAsia="Times New Roman" w:hAnsi="Times New Roman" w:cs="Times New Roman"/>
                <w:b/>
                <w:bCs/>
                <w:lang w:val="en-IN" w:eastAsia="en-IN"/>
              </w:rPr>
            </w:pPr>
            <w:proofErr w:type="spellStart"/>
            <w:proofErr w:type="gramStart"/>
            <w:r>
              <w:rPr>
                <w:rFonts w:ascii="Times New Roman" w:eastAsia="Times New Roman" w:hAnsi="Times New Roman" w:cs="Times New Roman"/>
                <w:b/>
                <w:bCs/>
                <w:lang w:val="en-IN" w:eastAsia="en-IN"/>
              </w:rPr>
              <w:t>S.No</w:t>
            </w:r>
            <w:proofErr w:type="spellEnd"/>
            <w:proofErr w:type="gramEnd"/>
          </w:p>
        </w:tc>
        <w:tc>
          <w:tcPr>
            <w:tcW w:w="4960" w:type="dxa"/>
            <w:tcBorders>
              <w:top w:val="single" w:sz="4" w:space="0" w:color="auto"/>
              <w:left w:val="nil"/>
              <w:bottom w:val="single" w:sz="4" w:space="0" w:color="auto"/>
              <w:right w:val="single" w:sz="4" w:space="0" w:color="auto"/>
            </w:tcBorders>
            <w:shd w:val="clear" w:color="D9D9D9" w:fill="BFBFBF"/>
            <w:vAlign w:val="center"/>
            <w:hideMark/>
          </w:tcPr>
          <w:p w14:paraId="62887ABA" w14:textId="77777777" w:rsidR="007545F8" w:rsidRPr="00E71FE6"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Options</w:t>
            </w:r>
          </w:p>
        </w:tc>
        <w:tc>
          <w:tcPr>
            <w:tcW w:w="2380" w:type="dxa"/>
            <w:tcBorders>
              <w:top w:val="single" w:sz="4" w:space="0" w:color="auto"/>
              <w:left w:val="nil"/>
              <w:bottom w:val="single" w:sz="4" w:space="0" w:color="auto"/>
              <w:right w:val="single" w:sz="4" w:space="0" w:color="auto"/>
            </w:tcBorders>
            <w:shd w:val="clear" w:color="D9D9D9" w:fill="BFBFBF"/>
            <w:vAlign w:val="center"/>
            <w:hideMark/>
          </w:tcPr>
          <w:p w14:paraId="28D91D2B" w14:textId="77777777" w:rsidR="007545F8" w:rsidRPr="00E71FE6"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No. of respondents</w:t>
            </w:r>
          </w:p>
        </w:tc>
        <w:tc>
          <w:tcPr>
            <w:tcW w:w="1520" w:type="dxa"/>
            <w:tcBorders>
              <w:top w:val="single" w:sz="4" w:space="0" w:color="auto"/>
              <w:left w:val="nil"/>
              <w:bottom w:val="single" w:sz="4" w:space="0" w:color="auto"/>
              <w:right w:val="single" w:sz="4" w:space="0" w:color="auto"/>
            </w:tcBorders>
            <w:shd w:val="clear" w:color="D9D9D9" w:fill="BFBFBF"/>
            <w:vAlign w:val="center"/>
            <w:hideMark/>
          </w:tcPr>
          <w:p w14:paraId="2C40CE2B" w14:textId="77777777" w:rsidR="007545F8" w:rsidRPr="00E71FE6"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Percentage</w:t>
            </w:r>
          </w:p>
        </w:tc>
      </w:tr>
      <w:tr w:rsidR="007545F8" w:rsidRPr="00E71FE6" w14:paraId="31469ACC" w14:textId="77777777" w:rsidTr="003E564F">
        <w:tblPrEx>
          <w:tblCellMar>
            <w:top w:w="0" w:type="dxa"/>
          </w:tblCellMar>
        </w:tblPrEx>
        <w:trPr>
          <w:gridAfter w:val="1"/>
          <w:wAfter w:w="222" w:type="dxa"/>
          <w:trHeight w:val="360"/>
        </w:trPr>
        <w:tc>
          <w:tcPr>
            <w:tcW w:w="760" w:type="dxa"/>
            <w:tcBorders>
              <w:top w:val="nil"/>
              <w:left w:val="single" w:sz="4" w:space="0" w:color="auto"/>
              <w:bottom w:val="single" w:sz="4" w:space="0" w:color="auto"/>
              <w:right w:val="single" w:sz="4" w:space="0" w:color="auto"/>
            </w:tcBorders>
            <w:shd w:val="clear" w:color="F2F2F2" w:fill="FFFFFF"/>
            <w:vAlign w:val="center"/>
            <w:hideMark/>
          </w:tcPr>
          <w:p w14:paraId="1485BCB6" w14:textId="77777777" w:rsidR="007545F8" w:rsidRPr="00E71FE6"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w:t>
            </w:r>
          </w:p>
        </w:tc>
        <w:tc>
          <w:tcPr>
            <w:tcW w:w="4960" w:type="dxa"/>
            <w:tcBorders>
              <w:top w:val="nil"/>
              <w:left w:val="nil"/>
              <w:bottom w:val="single" w:sz="4" w:space="0" w:color="auto"/>
              <w:right w:val="single" w:sz="4" w:space="0" w:color="auto"/>
            </w:tcBorders>
            <w:shd w:val="clear" w:color="F2F2F2" w:fill="FFFFFF"/>
            <w:vAlign w:val="center"/>
            <w:hideMark/>
          </w:tcPr>
          <w:p w14:paraId="69A540DF" w14:textId="77777777" w:rsidR="007545F8" w:rsidRPr="00E71FE6" w:rsidRDefault="007545F8" w:rsidP="003E564F">
            <w:pPr>
              <w:spacing w:after="0" w:line="240" w:lineRule="auto"/>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Lack of user awareness</w:t>
            </w:r>
          </w:p>
        </w:tc>
        <w:tc>
          <w:tcPr>
            <w:tcW w:w="2380" w:type="dxa"/>
            <w:tcBorders>
              <w:top w:val="nil"/>
              <w:left w:val="nil"/>
              <w:bottom w:val="single" w:sz="4" w:space="0" w:color="auto"/>
              <w:right w:val="single" w:sz="4" w:space="0" w:color="auto"/>
            </w:tcBorders>
            <w:shd w:val="clear" w:color="F2F2F2" w:fill="FFFFFF"/>
            <w:vAlign w:val="center"/>
            <w:hideMark/>
          </w:tcPr>
          <w:p w14:paraId="03B6920B" w14:textId="77777777" w:rsidR="007545F8" w:rsidRPr="00E71FE6"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29</w:t>
            </w:r>
          </w:p>
        </w:tc>
        <w:tc>
          <w:tcPr>
            <w:tcW w:w="1520" w:type="dxa"/>
            <w:tcBorders>
              <w:top w:val="nil"/>
              <w:left w:val="nil"/>
              <w:bottom w:val="single" w:sz="4" w:space="0" w:color="auto"/>
              <w:right w:val="single" w:sz="4" w:space="0" w:color="auto"/>
            </w:tcBorders>
            <w:shd w:val="clear" w:color="F2F2F2" w:fill="FFFFFF"/>
            <w:vAlign w:val="center"/>
            <w:hideMark/>
          </w:tcPr>
          <w:p w14:paraId="0E0D5A1C" w14:textId="77777777" w:rsidR="007545F8" w:rsidRPr="00E71FE6"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29%</w:t>
            </w:r>
          </w:p>
        </w:tc>
      </w:tr>
      <w:tr w:rsidR="007545F8" w:rsidRPr="00E71FE6" w14:paraId="5AF5A5A5" w14:textId="77777777" w:rsidTr="003E564F">
        <w:tblPrEx>
          <w:tblCellMar>
            <w:top w:w="0" w:type="dxa"/>
          </w:tblCellMar>
        </w:tblPrEx>
        <w:trPr>
          <w:gridAfter w:val="1"/>
          <w:wAfter w:w="222" w:type="dxa"/>
          <w:trHeight w:val="360"/>
        </w:trPr>
        <w:tc>
          <w:tcPr>
            <w:tcW w:w="760" w:type="dxa"/>
            <w:tcBorders>
              <w:top w:val="nil"/>
              <w:left w:val="single" w:sz="4" w:space="0" w:color="auto"/>
              <w:bottom w:val="single" w:sz="4" w:space="0" w:color="auto"/>
              <w:right w:val="single" w:sz="4" w:space="0" w:color="auto"/>
            </w:tcBorders>
            <w:shd w:val="clear" w:color="FFFFFF" w:fill="F2F2F2"/>
            <w:vAlign w:val="center"/>
            <w:hideMark/>
          </w:tcPr>
          <w:p w14:paraId="7CAD478B" w14:textId="77777777" w:rsidR="007545F8" w:rsidRPr="00E71FE6"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2</w:t>
            </w:r>
          </w:p>
        </w:tc>
        <w:tc>
          <w:tcPr>
            <w:tcW w:w="4960" w:type="dxa"/>
            <w:tcBorders>
              <w:top w:val="nil"/>
              <w:left w:val="nil"/>
              <w:bottom w:val="single" w:sz="4" w:space="0" w:color="auto"/>
              <w:right w:val="single" w:sz="4" w:space="0" w:color="auto"/>
            </w:tcBorders>
            <w:shd w:val="clear" w:color="FFFFFF" w:fill="F2F2F2"/>
            <w:vAlign w:val="center"/>
            <w:hideMark/>
          </w:tcPr>
          <w:p w14:paraId="1E9E8B9F" w14:textId="77777777" w:rsidR="007545F8" w:rsidRPr="00E71FE6" w:rsidRDefault="007545F8" w:rsidP="003E564F">
            <w:pPr>
              <w:spacing w:after="0" w:line="240" w:lineRule="auto"/>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Weak cybersecurity systems</w:t>
            </w:r>
          </w:p>
        </w:tc>
        <w:tc>
          <w:tcPr>
            <w:tcW w:w="2380" w:type="dxa"/>
            <w:tcBorders>
              <w:top w:val="nil"/>
              <w:left w:val="nil"/>
              <w:bottom w:val="single" w:sz="4" w:space="0" w:color="auto"/>
              <w:right w:val="single" w:sz="4" w:space="0" w:color="auto"/>
            </w:tcBorders>
            <w:shd w:val="clear" w:color="FFFFFF" w:fill="F2F2F2"/>
            <w:vAlign w:val="center"/>
            <w:hideMark/>
          </w:tcPr>
          <w:p w14:paraId="435F0A6F" w14:textId="77777777" w:rsidR="007545F8" w:rsidRPr="00E71FE6"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18</w:t>
            </w:r>
          </w:p>
        </w:tc>
        <w:tc>
          <w:tcPr>
            <w:tcW w:w="1520" w:type="dxa"/>
            <w:tcBorders>
              <w:top w:val="nil"/>
              <w:left w:val="nil"/>
              <w:bottom w:val="single" w:sz="4" w:space="0" w:color="auto"/>
              <w:right w:val="single" w:sz="4" w:space="0" w:color="auto"/>
            </w:tcBorders>
            <w:shd w:val="clear" w:color="FFFFFF" w:fill="F2F2F2"/>
            <w:vAlign w:val="center"/>
            <w:hideMark/>
          </w:tcPr>
          <w:p w14:paraId="30201C97" w14:textId="77777777" w:rsidR="007545F8" w:rsidRPr="00E71FE6"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18%</w:t>
            </w:r>
          </w:p>
        </w:tc>
      </w:tr>
      <w:tr w:rsidR="007545F8" w:rsidRPr="00E71FE6" w14:paraId="029C16D9" w14:textId="77777777" w:rsidTr="003E564F">
        <w:tblPrEx>
          <w:tblCellMar>
            <w:top w:w="0" w:type="dxa"/>
          </w:tblCellMar>
        </w:tblPrEx>
        <w:trPr>
          <w:gridAfter w:val="1"/>
          <w:wAfter w:w="222" w:type="dxa"/>
          <w:trHeight w:val="360"/>
        </w:trPr>
        <w:tc>
          <w:tcPr>
            <w:tcW w:w="760" w:type="dxa"/>
            <w:tcBorders>
              <w:top w:val="nil"/>
              <w:left w:val="single" w:sz="4" w:space="0" w:color="auto"/>
              <w:bottom w:val="single" w:sz="4" w:space="0" w:color="auto"/>
              <w:right w:val="single" w:sz="4" w:space="0" w:color="auto"/>
            </w:tcBorders>
            <w:shd w:val="clear" w:color="F2F2F2" w:fill="FFFFFF"/>
            <w:vAlign w:val="center"/>
            <w:hideMark/>
          </w:tcPr>
          <w:p w14:paraId="1CE08E26" w14:textId="77777777" w:rsidR="007545F8" w:rsidRPr="00E71FE6"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3</w:t>
            </w:r>
          </w:p>
        </w:tc>
        <w:tc>
          <w:tcPr>
            <w:tcW w:w="4960" w:type="dxa"/>
            <w:tcBorders>
              <w:top w:val="nil"/>
              <w:left w:val="nil"/>
              <w:bottom w:val="single" w:sz="4" w:space="0" w:color="auto"/>
              <w:right w:val="single" w:sz="4" w:space="0" w:color="auto"/>
            </w:tcBorders>
            <w:shd w:val="clear" w:color="F2F2F2" w:fill="FFFFFF"/>
            <w:vAlign w:val="center"/>
            <w:hideMark/>
          </w:tcPr>
          <w:p w14:paraId="6DBA0E29" w14:textId="77777777" w:rsidR="007545F8" w:rsidRPr="00E71FE6" w:rsidRDefault="007545F8" w:rsidP="003E564F">
            <w:pPr>
              <w:spacing w:after="0" w:line="240" w:lineRule="auto"/>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Increasing cybercriminal activities</w:t>
            </w:r>
          </w:p>
        </w:tc>
        <w:tc>
          <w:tcPr>
            <w:tcW w:w="2380" w:type="dxa"/>
            <w:tcBorders>
              <w:top w:val="nil"/>
              <w:left w:val="nil"/>
              <w:bottom w:val="single" w:sz="4" w:space="0" w:color="auto"/>
              <w:right w:val="single" w:sz="4" w:space="0" w:color="auto"/>
            </w:tcBorders>
            <w:shd w:val="clear" w:color="F2F2F2" w:fill="FFFFFF"/>
            <w:vAlign w:val="center"/>
            <w:hideMark/>
          </w:tcPr>
          <w:p w14:paraId="15BE2A3E" w14:textId="77777777" w:rsidR="007545F8" w:rsidRPr="00E71FE6"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17</w:t>
            </w:r>
          </w:p>
        </w:tc>
        <w:tc>
          <w:tcPr>
            <w:tcW w:w="1520" w:type="dxa"/>
            <w:tcBorders>
              <w:top w:val="nil"/>
              <w:left w:val="nil"/>
              <w:bottom w:val="single" w:sz="4" w:space="0" w:color="auto"/>
              <w:right w:val="single" w:sz="4" w:space="0" w:color="auto"/>
            </w:tcBorders>
            <w:shd w:val="clear" w:color="F2F2F2" w:fill="FFFFFF"/>
            <w:vAlign w:val="center"/>
            <w:hideMark/>
          </w:tcPr>
          <w:p w14:paraId="3B673D01" w14:textId="77777777" w:rsidR="007545F8" w:rsidRPr="00E71FE6"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17%</w:t>
            </w:r>
          </w:p>
        </w:tc>
      </w:tr>
      <w:tr w:rsidR="007545F8" w:rsidRPr="00E71FE6" w14:paraId="201B3E81" w14:textId="77777777" w:rsidTr="003E564F">
        <w:tblPrEx>
          <w:tblCellMar>
            <w:top w:w="0" w:type="dxa"/>
          </w:tblCellMar>
        </w:tblPrEx>
        <w:trPr>
          <w:gridAfter w:val="1"/>
          <w:wAfter w:w="222" w:type="dxa"/>
          <w:trHeight w:val="360"/>
        </w:trPr>
        <w:tc>
          <w:tcPr>
            <w:tcW w:w="760" w:type="dxa"/>
            <w:tcBorders>
              <w:top w:val="nil"/>
              <w:left w:val="single" w:sz="4" w:space="0" w:color="auto"/>
              <w:bottom w:val="single" w:sz="4" w:space="0" w:color="auto"/>
              <w:right w:val="single" w:sz="4" w:space="0" w:color="auto"/>
            </w:tcBorders>
            <w:shd w:val="clear" w:color="FFFFFF" w:fill="F2F2F2"/>
            <w:vAlign w:val="center"/>
            <w:hideMark/>
          </w:tcPr>
          <w:p w14:paraId="3925413F" w14:textId="77777777" w:rsidR="007545F8" w:rsidRPr="00E71FE6"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4</w:t>
            </w:r>
          </w:p>
        </w:tc>
        <w:tc>
          <w:tcPr>
            <w:tcW w:w="4960" w:type="dxa"/>
            <w:tcBorders>
              <w:top w:val="nil"/>
              <w:left w:val="nil"/>
              <w:bottom w:val="single" w:sz="4" w:space="0" w:color="auto"/>
              <w:right w:val="single" w:sz="4" w:space="0" w:color="auto"/>
            </w:tcBorders>
            <w:shd w:val="clear" w:color="FFFFFF" w:fill="F2F2F2"/>
            <w:vAlign w:val="center"/>
            <w:hideMark/>
          </w:tcPr>
          <w:p w14:paraId="6544F37D" w14:textId="77777777" w:rsidR="007545F8" w:rsidRPr="00E71FE6" w:rsidRDefault="007545F8" w:rsidP="003E564F">
            <w:pPr>
              <w:spacing w:after="0" w:line="240" w:lineRule="auto"/>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Combination of all factors</w:t>
            </w:r>
          </w:p>
        </w:tc>
        <w:tc>
          <w:tcPr>
            <w:tcW w:w="2380" w:type="dxa"/>
            <w:tcBorders>
              <w:top w:val="nil"/>
              <w:left w:val="nil"/>
              <w:bottom w:val="single" w:sz="4" w:space="0" w:color="auto"/>
              <w:right w:val="single" w:sz="4" w:space="0" w:color="auto"/>
            </w:tcBorders>
            <w:shd w:val="clear" w:color="FFFFFF" w:fill="F2F2F2"/>
            <w:vAlign w:val="center"/>
            <w:hideMark/>
          </w:tcPr>
          <w:p w14:paraId="213DFEF1" w14:textId="77777777" w:rsidR="007545F8" w:rsidRPr="00E71FE6"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36</w:t>
            </w:r>
          </w:p>
        </w:tc>
        <w:tc>
          <w:tcPr>
            <w:tcW w:w="1520" w:type="dxa"/>
            <w:tcBorders>
              <w:top w:val="nil"/>
              <w:left w:val="nil"/>
              <w:bottom w:val="single" w:sz="4" w:space="0" w:color="auto"/>
              <w:right w:val="single" w:sz="4" w:space="0" w:color="auto"/>
            </w:tcBorders>
            <w:shd w:val="clear" w:color="FFFFFF" w:fill="F2F2F2"/>
            <w:vAlign w:val="center"/>
            <w:hideMark/>
          </w:tcPr>
          <w:p w14:paraId="626A390B" w14:textId="77777777" w:rsidR="007545F8" w:rsidRPr="00E71FE6" w:rsidRDefault="007545F8" w:rsidP="003E564F">
            <w:pPr>
              <w:spacing w:after="0" w:line="24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36%</w:t>
            </w:r>
          </w:p>
        </w:tc>
      </w:tr>
      <w:tr w:rsidR="007545F8" w:rsidRPr="00E71FE6" w14:paraId="4C54BE0D" w14:textId="77777777" w:rsidTr="003E564F">
        <w:tblPrEx>
          <w:tblCellMar>
            <w:top w:w="0" w:type="dxa"/>
          </w:tblCellMar>
        </w:tblPrEx>
        <w:trPr>
          <w:gridAfter w:val="1"/>
          <w:wAfter w:w="222" w:type="dxa"/>
          <w:trHeight w:val="390"/>
        </w:trPr>
        <w:tc>
          <w:tcPr>
            <w:tcW w:w="760" w:type="dxa"/>
            <w:tcBorders>
              <w:top w:val="nil"/>
              <w:left w:val="single" w:sz="4" w:space="0" w:color="auto"/>
              <w:bottom w:val="single" w:sz="4" w:space="0" w:color="auto"/>
              <w:right w:val="single" w:sz="4" w:space="0" w:color="auto"/>
            </w:tcBorders>
            <w:shd w:val="clear" w:color="F2F2F2" w:fill="D9D9D9"/>
            <w:noWrap/>
            <w:vAlign w:val="center"/>
            <w:hideMark/>
          </w:tcPr>
          <w:p w14:paraId="503996BB" w14:textId="77777777" w:rsidR="007545F8" w:rsidRPr="00E71FE6"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 </w:t>
            </w:r>
          </w:p>
        </w:tc>
        <w:tc>
          <w:tcPr>
            <w:tcW w:w="4960" w:type="dxa"/>
            <w:tcBorders>
              <w:top w:val="nil"/>
              <w:left w:val="nil"/>
              <w:bottom w:val="single" w:sz="4" w:space="0" w:color="auto"/>
              <w:right w:val="single" w:sz="4" w:space="0" w:color="auto"/>
            </w:tcBorders>
            <w:shd w:val="clear" w:color="F2F2F2" w:fill="D9D9D9"/>
            <w:noWrap/>
            <w:vAlign w:val="center"/>
            <w:hideMark/>
          </w:tcPr>
          <w:p w14:paraId="4C5862CB" w14:textId="77777777" w:rsidR="007545F8" w:rsidRPr="00E71FE6" w:rsidRDefault="007545F8" w:rsidP="003E564F">
            <w:pPr>
              <w:spacing w:after="0" w:line="240" w:lineRule="auto"/>
              <w:rPr>
                <w:rFonts w:ascii="Times New Roman" w:eastAsia="Times New Roman" w:hAnsi="Times New Roman" w:cs="Times New Roman"/>
                <w:b/>
                <w:bCs/>
                <w:i/>
                <w:iCs/>
                <w:lang w:val="en-IN" w:eastAsia="en-IN"/>
              </w:rPr>
            </w:pPr>
            <w:r>
              <w:rPr>
                <w:rFonts w:ascii="Times New Roman" w:eastAsia="Times New Roman" w:hAnsi="Times New Roman" w:cs="Times New Roman"/>
                <w:b/>
                <w:bCs/>
                <w:i/>
                <w:iCs/>
                <w:lang w:val="en-IN" w:eastAsia="en-IN"/>
              </w:rPr>
              <w:t>Total</w:t>
            </w:r>
          </w:p>
        </w:tc>
        <w:tc>
          <w:tcPr>
            <w:tcW w:w="2380" w:type="dxa"/>
            <w:tcBorders>
              <w:top w:val="nil"/>
              <w:left w:val="nil"/>
              <w:bottom w:val="single" w:sz="4" w:space="0" w:color="auto"/>
              <w:right w:val="single" w:sz="4" w:space="0" w:color="auto"/>
            </w:tcBorders>
            <w:shd w:val="clear" w:color="F2F2F2" w:fill="D9D9D9"/>
            <w:noWrap/>
            <w:vAlign w:val="center"/>
            <w:hideMark/>
          </w:tcPr>
          <w:p w14:paraId="75D2DDEF" w14:textId="77777777" w:rsidR="007545F8" w:rsidRPr="00E71FE6"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100</w:t>
            </w:r>
          </w:p>
        </w:tc>
        <w:tc>
          <w:tcPr>
            <w:tcW w:w="1520" w:type="dxa"/>
            <w:tcBorders>
              <w:top w:val="nil"/>
              <w:left w:val="nil"/>
              <w:bottom w:val="single" w:sz="4" w:space="0" w:color="auto"/>
              <w:right w:val="single" w:sz="4" w:space="0" w:color="auto"/>
            </w:tcBorders>
            <w:shd w:val="clear" w:color="F2F2F2" w:fill="D9D9D9"/>
            <w:noWrap/>
            <w:vAlign w:val="center"/>
            <w:hideMark/>
          </w:tcPr>
          <w:p w14:paraId="35991203" w14:textId="77777777" w:rsidR="007545F8" w:rsidRPr="00E71FE6" w:rsidRDefault="007545F8" w:rsidP="003E564F">
            <w:pPr>
              <w:spacing w:after="0" w:line="24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100%</w:t>
            </w:r>
          </w:p>
        </w:tc>
      </w:tr>
      <w:tr w:rsidR="007545F8" w:rsidRPr="00E71FE6" w14:paraId="655FB00A" w14:textId="77777777" w:rsidTr="003E564F">
        <w:tblPrEx>
          <w:tblCellMar>
            <w:top w:w="0" w:type="dxa"/>
          </w:tblCellMar>
        </w:tblPrEx>
        <w:trPr>
          <w:gridAfter w:val="1"/>
          <w:wAfter w:w="222" w:type="dxa"/>
          <w:trHeight w:val="315"/>
        </w:trPr>
        <w:tc>
          <w:tcPr>
            <w:tcW w:w="9620" w:type="dxa"/>
            <w:gridSpan w:val="4"/>
            <w:tcBorders>
              <w:top w:val="nil"/>
              <w:left w:val="nil"/>
              <w:bottom w:val="nil"/>
              <w:right w:val="nil"/>
            </w:tcBorders>
            <w:noWrap/>
            <w:vAlign w:val="center"/>
            <w:hideMark/>
          </w:tcPr>
          <w:p w14:paraId="6A0BE511" w14:textId="77777777" w:rsidR="007545F8" w:rsidRPr="00E71FE6" w:rsidRDefault="007545F8" w:rsidP="003E564F">
            <w:pPr>
              <w:spacing w:after="0" w:line="240" w:lineRule="auto"/>
              <w:rPr>
                <w:rFonts w:ascii="Times New Roman" w:eastAsia="Times New Roman" w:hAnsi="Times New Roman" w:cs="Times New Roman"/>
                <w:sz w:val="18"/>
                <w:szCs w:val="18"/>
                <w:lang w:val="en-IN" w:eastAsia="en-IN"/>
              </w:rPr>
            </w:pPr>
            <w:r>
              <w:rPr>
                <w:rFonts w:ascii="Times New Roman" w:eastAsia="Times New Roman" w:hAnsi="Times New Roman" w:cs="Times New Roman"/>
                <w:sz w:val="18"/>
                <w:szCs w:val="18"/>
                <w:lang w:val="en-IN" w:eastAsia="en-IN"/>
              </w:rPr>
              <w:t>SOURCE: Primary data</w:t>
            </w:r>
          </w:p>
        </w:tc>
      </w:tr>
    </w:tbl>
    <w:p w14:paraId="22F15AEF" w14:textId="77777777" w:rsidR="007545F8"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eastAsia="en-IN"/>
        </w:rPr>
      </w:pPr>
      <w:r>
        <w:rPr>
          <w:noProof/>
        </w:rPr>
        <w:drawing>
          <wp:inline distT="0" distB="0" distL="0" distR="0" wp14:anchorId="2151BE4A" wp14:editId="57FDD813">
            <wp:extent cx="5629275" cy="3819525"/>
            <wp:effectExtent l="0" t="0" r="9525" b="9525"/>
            <wp:docPr id="151103240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32401" name=""/>
                    <pic:cNvPicPr/>
                  </pic:nvPicPr>
                  <pic:blipFill>
                    <a:blip r:embed="rId74">
                      <a:extLst>
                        <a:ext uri="{96DAC541-7B7A-43D3-8B79-37D633B846F1}">
                          <asvg:svgBlip xmlns:asvg="http://schemas.microsoft.com/office/drawing/2016/SVG/main" r:embed="rId75"/>
                        </a:ext>
                      </a:extLst>
                    </a:blip>
                    <a:stretch>
                      <a:fillRect/>
                    </a:stretch>
                  </pic:blipFill>
                  <pic:spPr>
                    <a:xfrm>
                      <a:off x="0" y="0"/>
                      <a:ext cx="5629275" cy="3819525"/>
                    </a:xfrm>
                    <a:prstGeom prst="rect">
                      <a:avLst/>
                    </a:prstGeom>
                  </pic:spPr>
                </pic:pic>
              </a:graphicData>
            </a:graphic>
          </wp:inline>
        </w:drawing>
      </w:r>
    </w:p>
    <w:p w14:paraId="203A3A80" w14:textId="77777777" w:rsidR="007545F8"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eastAsia="en-IN"/>
        </w:rPr>
      </w:pPr>
    </w:p>
    <w:tbl>
      <w:tblPr>
        <w:tblW w:w="10909" w:type="dxa"/>
        <w:tblInd w:w="-851" w:type="dxa"/>
        <w:tblCellMar>
          <w:top w:w="15" w:type="dxa"/>
        </w:tblCellMar>
        <w:tblLook w:val="04A0" w:firstRow="1" w:lastRow="0" w:firstColumn="1" w:lastColumn="0" w:noHBand="0" w:noVBand="1"/>
      </w:tblPr>
      <w:tblGrid>
        <w:gridCol w:w="10909"/>
      </w:tblGrid>
      <w:tr w:rsidR="007545F8" w:rsidRPr="00E71FE6" w14:paraId="417A3235" w14:textId="77777777" w:rsidTr="00255CE5">
        <w:trPr>
          <w:trHeight w:val="390"/>
        </w:trPr>
        <w:tc>
          <w:tcPr>
            <w:tcW w:w="10909" w:type="dxa"/>
            <w:tcBorders>
              <w:top w:val="nil"/>
              <w:left w:val="nil"/>
              <w:bottom w:val="nil"/>
              <w:right w:val="nil"/>
            </w:tcBorders>
            <w:noWrap/>
            <w:vAlign w:val="center"/>
            <w:hideMark/>
          </w:tcPr>
          <w:p w14:paraId="18CBABE0" w14:textId="77777777" w:rsidR="00255CE5" w:rsidRDefault="007545F8" w:rsidP="00255CE5">
            <w:pPr>
              <w:spacing w:after="0" w:line="24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INTERPRETATION:</w:t>
            </w:r>
          </w:p>
          <w:p w14:paraId="2133818D" w14:textId="6C767DF9" w:rsidR="00255CE5" w:rsidRPr="00B02C82" w:rsidRDefault="00255CE5" w:rsidP="00255CE5">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br/>
            </w:r>
            <w:r>
              <w:rPr>
                <w:rFonts w:ascii="Times New Roman" w:eastAsia="Times New Roman" w:hAnsi="Times New Roman" w:cs="Times New Roman"/>
                <w:sz w:val="24"/>
                <w:szCs w:val="24"/>
                <w:lang w:val="en-IN" w:eastAsia="en-IN"/>
              </w:rPr>
              <w:t>From the above table, it is interpreted that 36% of respondents believe a combination of all factors is the primary cause of online financial fraud in India. Among individual factors, 29% attribute it to lack of user awareness, 18% to weak cybersecurity systems, and 17% to increasing cybercriminal activities, reinforcing the need for a multi-pronged approach to fraud prevention.</w:t>
            </w:r>
          </w:p>
          <w:p w14:paraId="74E2F266" w14:textId="4FFDC8C7" w:rsidR="007545F8" w:rsidRPr="00E71FE6" w:rsidRDefault="007545F8" w:rsidP="003E564F">
            <w:pPr>
              <w:spacing w:after="0" w:line="240" w:lineRule="auto"/>
              <w:rPr>
                <w:rFonts w:ascii="Times New Roman" w:eastAsia="Times New Roman" w:hAnsi="Times New Roman" w:cs="Times New Roman"/>
                <w:b/>
                <w:bCs/>
                <w:sz w:val="24"/>
                <w:szCs w:val="24"/>
                <w:lang w:val="en-IN" w:eastAsia="en-IN"/>
              </w:rPr>
            </w:pPr>
          </w:p>
        </w:tc>
      </w:tr>
    </w:tbl>
    <w:p w14:paraId="511CF93D" w14:textId="77777777" w:rsidR="00255CE5" w:rsidRDefault="00255CE5" w:rsidP="003E564F">
      <w:pPr>
        <w:spacing w:after="0" w:line="240" w:lineRule="auto"/>
        <w:rPr>
          <w:rFonts w:ascii="Times New Roman" w:eastAsia="Times New Roman" w:hAnsi="Times New Roman" w:cs="Times New Roman"/>
          <w:sz w:val="24"/>
          <w:szCs w:val="24"/>
          <w:lang w:val="en-IN" w:eastAsia="en-IN"/>
        </w:rPr>
        <w:sectPr w:rsidR="00255CE5" w:rsidSect="00A61BC9">
          <w:footerReference w:type="first" r:id="rId76"/>
          <w:pgSz w:w="11906" w:h="16838"/>
          <w:pgMar w:top="1440" w:right="1134" w:bottom="1440" w:left="1701" w:header="708" w:footer="708" w:gutter="0"/>
          <w:pgBorders w:offsetFrom="page">
            <w:top w:val="single" w:sz="4" w:space="24" w:color="auto"/>
            <w:left w:val="single" w:sz="4" w:space="31" w:color="auto"/>
            <w:bottom w:val="single" w:sz="4" w:space="24" w:color="auto"/>
            <w:right w:val="single" w:sz="4" w:space="24" w:color="auto"/>
          </w:pgBorders>
          <w:pgNumType w:start="21"/>
          <w:cols w:space="708"/>
          <w:titlePg/>
          <w:docGrid w:linePitch="360"/>
        </w:sectPr>
      </w:pPr>
    </w:p>
    <w:p w14:paraId="64B7253F" w14:textId="77777777" w:rsidR="00965C43" w:rsidRDefault="00965C43" w:rsidP="003E564F">
      <w:pPr>
        <w:spacing w:after="0" w:line="240" w:lineRule="auto"/>
        <w:rPr>
          <w:rFonts w:ascii="Times New Roman" w:eastAsia="Times New Roman" w:hAnsi="Times New Roman" w:cs="Times New Roman"/>
          <w:sz w:val="24"/>
          <w:szCs w:val="24"/>
          <w:lang w:val="en-IN" w:eastAsia="en-IN"/>
        </w:rPr>
        <w:sectPr w:rsidR="00965C43" w:rsidSect="00A61BC9">
          <w:footerReference w:type="default" r:id="rId77"/>
          <w:type w:val="continuous"/>
          <w:pgSz w:w="11906" w:h="16838"/>
          <w:pgMar w:top="1440" w:right="1134" w:bottom="1440" w:left="1701" w:header="708" w:footer="708" w:gutter="0"/>
          <w:pgBorders w:offsetFrom="page">
            <w:top w:val="single" w:sz="4" w:space="24" w:color="auto"/>
            <w:left w:val="single" w:sz="4" w:space="31" w:color="auto"/>
            <w:bottom w:val="single" w:sz="4" w:space="24" w:color="auto"/>
            <w:right w:val="single" w:sz="4" w:space="24" w:color="auto"/>
          </w:pgBorders>
          <w:pgNumType w:start="21"/>
          <w:cols w:space="708"/>
          <w:titlePg/>
          <w:docGrid w:linePitch="360"/>
        </w:sectPr>
      </w:pPr>
    </w:p>
    <w:p w14:paraId="08324E1E" w14:textId="77777777" w:rsidR="00333074" w:rsidRDefault="00333074" w:rsidP="003E564F">
      <w:pPr>
        <w:spacing w:after="0" w:line="240" w:lineRule="auto"/>
        <w:rPr>
          <w:rFonts w:ascii="Times New Roman" w:eastAsia="Times New Roman" w:hAnsi="Times New Roman" w:cs="Times New Roman"/>
          <w:sz w:val="24"/>
          <w:szCs w:val="24"/>
          <w:lang w:val="en-IN" w:eastAsia="en-IN"/>
        </w:rPr>
        <w:sectPr w:rsidR="00333074" w:rsidSect="00A61BC9">
          <w:footerReference w:type="first" r:id="rId78"/>
          <w:pgSz w:w="11906" w:h="16838"/>
          <w:pgMar w:top="1440" w:right="1134" w:bottom="1440" w:left="1701" w:header="709" w:footer="709" w:gutter="0"/>
          <w:pgBorders w:offsetFrom="page">
            <w:top w:val="single" w:sz="4" w:space="24" w:color="auto"/>
            <w:left w:val="single" w:sz="4" w:space="31" w:color="auto"/>
            <w:bottom w:val="single" w:sz="4" w:space="24" w:color="auto"/>
            <w:right w:val="single" w:sz="4" w:space="24" w:color="auto"/>
          </w:pgBorders>
          <w:pgNumType w:start="21"/>
          <w:cols w:space="708"/>
          <w:titlePg/>
          <w:docGrid w:linePitch="360"/>
        </w:sectPr>
      </w:pPr>
    </w:p>
    <w:p w14:paraId="265D5534" w14:textId="77777777" w:rsidR="00CA09A3" w:rsidRPr="00B02C82" w:rsidRDefault="00CA09A3" w:rsidP="00CA09A3">
      <w:pPr>
        <w:spacing w:after="160" w:line="480" w:lineRule="auto"/>
        <w:rPr>
          <w:rFonts w:ascii="Times New Roman" w:hAnsi="Times New Roman" w:cs="Times New Roman"/>
        </w:rPr>
      </w:pPr>
      <w:r>
        <w:rPr>
          <w:rFonts w:ascii="Times New Roman" w:hAnsi="Times New Roman" w:cs="Times New Roman"/>
          <w:b/>
          <w:bCs/>
          <w:sz w:val="26"/>
          <w:szCs w:val="26"/>
        </w:rPr>
        <w:t>19Q. What do you think is the primary cause of online financial fraud in India?</w:t>
      </w:r>
    </w:p>
    <w:p w14:paraId="659A7804" w14:textId="77777777" w:rsidR="00CA09A3" w:rsidRPr="00B02C82" w:rsidRDefault="00CA09A3" w:rsidP="00CA09A3">
      <w:pPr>
        <w:spacing w:after="100" w:line="480" w:lineRule="auto"/>
        <w:rPr>
          <w:rFonts w:ascii="Times New Roman" w:hAnsi="Times New Roman" w:cs="Times New Roman"/>
        </w:rPr>
      </w:pPr>
      <w:r>
        <w:rPr>
          <w:rFonts w:ascii="Times New Roman" w:hAnsi="Times New Roman" w:cs="Times New Roman"/>
        </w:rPr>
        <w:t>Table 4.18</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600"/>
        <w:gridCol w:w="2600"/>
      </w:tblGrid>
      <w:tr w:rsidR="00CA09A3" w:rsidRPr="00B02C82" w14:paraId="1F358495" w14:textId="77777777" w:rsidTr="003E564F">
        <w:trPr>
          <w:tblHeader/>
        </w:trPr>
        <w:tc>
          <w:tcPr>
            <w:tcW w:w="3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vAlign w:val="center"/>
          </w:tcPr>
          <w:p w14:paraId="71FB2045" w14:textId="77777777" w:rsidR="00CA09A3" w:rsidRPr="00B02C82" w:rsidRDefault="00CA09A3" w:rsidP="003E564F">
            <w:pPr>
              <w:spacing w:line="480" w:lineRule="auto"/>
              <w:jc w:val="center"/>
              <w:rPr>
                <w:rFonts w:ascii="Times New Roman" w:hAnsi="Times New Roman" w:cs="Times New Roman"/>
              </w:rPr>
            </w:pPr>
            <w:r>
              <w:rPr>
                <w:rFonts w:ascii="Times New Roman" w:hAnsi="Times New Roman" w:cs="Times New Roman"/>
                <w:b/>
                <w:bCs/>
              </w:rPr>
              <w:t>Options</w:t>
            </w:r>
          </w:p>
        </w:tc>
        <w:tc>
          <w:tcPr>
            <w:tcW w:w="2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vAlign w:val="center"/>
          </w:tcPr>
          <w:p w14:paraId="4A11E9B5" w14:textId="77777777" w:rsidR="00CA09A3" w:rsidRPr="00B02C82" w:rsidRDefault="00CA09A3" w:rsidP="003E564F">
            <w:pPr>
              <w:spacing w:line="480" w:lineRule="auto"/>
              <w:jc w:val="center"/>
              <w:rPr>
                <w:rFonts w:ascii="Times New Roman" w:hAnsi="Times New Roman" w:cs="Times New Roman"/>
              </w:rPr>
            </w:pPr>
            <w:r>
              <w:rPr>
                <w:rFonts w:ascii="Times New Roman" w:hAnsi="Times New Roman" w:cs="Times New Roman"/>
                <w:b/>
                <w:bCs/>
              </w:rPr>
              <w:t>No. of respondents</w:t>
            </w:r>
          </w:p>
        </w:tc>
        <w:tc>
          <w:tcPr>
            <w:tcW w:w="2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vAlign w:val="center"/>
          </w:tcPr>
          <w:p w14:paraId="2C3F9B4C" w14:textId="77777777" w:rsidR="00CA09A3" w:rsidRPr="00B02C82" w:rsidRDefault="00CA09A3" w:rsidP="003E564F">
            <w:pPr>
              <w:spacing w:line="480" w:lineRule="auto"/>
              <w:jc w:val="center"/>
              <w:rPr>
                <w:rFonts w:ascii="Times New Roman" w:hAnsi="Times New Roman" w:cs="Times New Roman"/>
              </w:rPr>
            </w:pPr>
            <w:r>
              <w:rPr>
                <w:rFonts w:ascii="Times New Roman" w:hAnsi="Times New Roman" w:cs="Times New Roman"/>
                <w:b/>
                <w:bCs/>
              </w:rPr>
              <w:t>Percentage</w:t>
            </w:r>
          </w:p>
        </w:tc>
      </w:tr>
      <w:tr w:rsidR="00CA09A3" w:rsidRPr="00B02C82" w14:paraId="7E75E7D6" w14:textId="77777777" w:rsidTr="003E564F">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32C1707" w14:textId="77777777" w:rsidR="00CA09A3" w:rsidRPr="00B02C82" w:rsidRDefault="00CA09A3" w:rsidP="003E564F">
            <w:pPr>
              <w:spacing w:line="480" w:lineRule="auto"/>
              <w:rPr>
                <w:rFonts w:ascii="Times New Roman" w:hAnsi="Times New Roman" w:cs="Times New Roman"/>
              </w:rPr>
            </w:pPr>
            <w:r>
              <w:rPr>
                <w:rFonts w:ascii="Times New Roman" w:hAnsi="Times New Roman" w:cs="Times New Roman"/>
              </w:rPr>
              <w:t>Lack of user awareness</w:t>
            </w:r>
          </w:p>
        </w:tc>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D7C4BA6" w14:textId="77777777" w:rsidR="00CA09A3" w:rsidRPr="00B02C82" w:rsidRDefault="00CA09A3" w:rsidP="003E564F">
            <w:pPr>
              <w:spacing w:line="480" w:lineRule="auto"/>
              <w:jc w:val="center"/>
              <w:rPr>
                <w:rFonts w:ascii="Times New Roman" w:hAnsi="Times New Roman" w:cs="Times New Roman"/>
              </w:rPr>
            </w:pPr>
            <w:r>
              <w:rPr>
                <w:rFonts w:ascii="Times New Roman" w:hAnsi="Times New Roman" w:cs="Times New Roman"/>
              </w:rPr>
              <w:t>29</w:t>
            </w:r>
          </w:p>
        </w:tc>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46EEC8F" w14:textId="77777777" w:rsidR="00CA09A3" w:rsidRPr="00B02C82" w:rsidRDefault="00CA09A3" w:rsidP="003E564F">
            <w:pPr>
              <w:spacing w:line="480" w:lineRule="auto"/>
              <w:jc w:val="center"/>
              <w:rPr>
                <w:rFonts w:ascii="Times New Roman" w:hAnsi="Times New Roman" w:cs="Times New Roman"/>
              </w:rPr>
            </w:pPr>
            <w:r>
              <w:rPr>
                <w:rFonts w:ascii="Times New Roman" w:hAnsi="Times New Roman" w:cs="Times New Roman"/>
              </w:rPr>
              <w:t>29%</w:t>
            </w:r>
          </w:p>
        </w:tc>
      </w:tr>
      <w:tr w:rsidR="00CA09A3" w:rsidRPr="00B02C82" w14:paraId="6E6049DD" w14:textId="77777777" w:rsidTr="003E564F">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C4BFE4C" w14:textId="77777777" w:rsidR="00CA09A3" w:rsidRPr="00B02C82" w:rsidRDefault="00CA09A3" w:rsidP="003E564F">
            <w:pPr>
              <w:spacing w:line="480" w:lineRule="auto"/>
              <w:rPr>
                <w:rFonts w:ascii="Times New Roman" w:hAnsi="Times New Roman" w:cs="Times New Roman"/>
              </w:rPr>
            </w:pPr>
            <w:r>
              <w:rPr>
                <w:rFonts w:ascii="Times New Roman" w:hAnsi="Times New Roman" w:cs="Times New Roman"/>
              </w:rPr>
              <w:t>Weak cybersecurity systems</w:t>
            </w:r>
          </w:p>
        </w:tc>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A675F55" w14:textId="77777777" w:rsidR="00CA09A3" w:rsidRPr="00B02C82" w:rsidRDefault="00CA09A3" w:rsidP="003E564F">
            <w:pPr>
              <w:spacing w:line="480" w:lineRule="auto"/>
              <w:jc w:val="center"/>
              <w:rPr>
                <w:rFonts w:ascii="Times New Roman" w:hAnsi="Times New Roman" w:cs="Times New Roman"/>
              </w:rPr>
            </w:pPr>
            <w:r>
              <w:rPr>
                <w:rFonts w:ascii="Times New Roman" w:hAnsi="Times New Roman" w:cs="Times New Roman"/>
              </w:rPr>
              <w:t>18</w:t>
            </w:r>
          </w:p>
        </w:tc>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AC122C9" w14:textId="77777777" w:rsidR="00CA09A3" w:rsidRPr="00B02C82" w:rsidRDefault="00CA09A3" w:rsidP="003E564F">
            <w:pPr>
              <w:spacing w:line="480" w:lineRule="auto"/>
              <w:jc w:val="center"/>
              <w:rPr>
                <w:rFonts w:ascii="Times New Roman" w:hAnsi="Times New Roman" w:cs="Times New Roman"/>
              </w:rPr>
            </w:pPr>
            <w:r>
              <w:rPr>
                <w:rFonts w:ascii="Times New Roman" w:hAnsi="Times New Roman" w:cs="Times New Roman"/>
              </w:rPr>
              <w:t>18%</w:t>
            </w:r>
          </w:p>
        </w:tc>
      </w:tr>
      <w:tr w:rsidR="00CA09A3" w:rsidRPr="00B02C82" w14:paraId="28F937AE" w14:textId="77777777" w:rsidTr="003E564F">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EFEA31C" w14:textId="77777777" w:rsidR="00CA09A3" w:rsidRPr="00B02C82" w:rsidRDefault="00CA09A3" w:rsidP="003E564F">
            <w:pPr>
              <w:spacing w:line="480" w:lineRule="auto"/>
              <w:rPr>
                <w:rFonts w:ascii="Times New Roman" w:hAnsi="Times New Roman" w:cs="Times New Roman"/>
              </w:rPr>
            </w:pPr>
            <w:r>
              <w:rPr>
                <w:rFonts w:ascii="Times New Roman" w:hAnsi="Times New Roman" w:cs="Times New Roman"/>
              </w:rPr>
              <w:t>Increasing cybercriminal activities</w:t>
            </w:r>
          </w:p>
        </w:tc>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9C464E2" w14:textId="77777777" w:rsidR="00CA09A3" w:rsidRPr="00B02C82" w:rsidRDefault="00CA09A3" w:rsidP="003E564F">
            <w:pPr>
              <w:spacing w:line="480" w:lineRule="auto"/>
              <w:jc w:val="center"/>
              <w:rPr>
                <w:rFonts w:ascii="Times New Roman" w:hAnsi="Times New Roman" w:cs="Times New Roman"/>
              </w:rPr>
            </w:pPr>
            <w:r>
              <w:rPr>
                <w:rFonts w:ascii="Times New Roman" w:hAnsi="Times New Roman" w:cs="Times New Roman"/>
              </w:rPr>
              <w:t>17</w:t>
            </w:r>
          </w:p>
        </w:tc>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E5EE161" w14:textId="77777777" w:rsidR="00CA09A3" w:rsidRPr="00B02C82" w:rsidRDefault="00CA09A3" w:rsidP="003E564F">
            <w:pPr>
              <w:spacing w:line="480" w:lineRule="auto"/>
              <w:jc w:val="center"/>
              <w:rPr>
                <w:rFonts w:ascii="Times New Roman" w:hAnsi="Times New Roman" w:cs="Times New Roman"/>
              </w:rPr>
            </w:pPr>
            <w:r>
              <w:rPr>
                <w:rFonts w:ascii="Times New Roman" w:hAnsi="Times New Roman" w:cs="Times New Roman"/>
              </w:rPr>
              <w:t>17%</w:t>
            </w:r>
          </w:p>
        </w:tc>
      </w:tr>
      <w:tr w:rsidR="00CA09A3" w:rsidRPr="00B02C82" w14:paraId="64088C55" w14:textId="77777777" w:rsidTr="003E564F">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BD9E832" w14:textId="77777777" w:rsidR="00CA09A3" w:rsidRPr="00B02C82" w:rsidRDefault="00CA09A3" w:rsidP="003E564F">
            <w:pPr>
              <w:spacing w:line="480" w:lineRule="auto"/>
              <w:rPr>
                <w:rFonts w:ascii="Times New Roman" w:hAnsi="Times New Roman" w:cs="Times New Roman"/>
              </w:rPr>
            </w:pPr>
            <w:r>
              <w:rPr>
                <w:rFonts w:ascii="Times New Roman" w:hAnsi="Times New Roman" w:cs="Times New Roman"/>
              </w:rPr>
              <w:t>Combination of all factors</w:t>
            </w:r>
          </w:p>
        </w:tc>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1ADCC22" w14:textId="77777777" w:rsidR="00CA09A3" w:rsidRPr="00B02C82" w:rsidRDefault="00CA09A3" w:rsidP="003E564F">
            <w:pPr>
              <w:spacing w:line="480" w:lineRule="auto"/>
              <w:jc w:val="center"/>
              <w:rPr>
                <w:rFonts w:ascii="Times New Roman" w:hAnsi="Times New Roman" w:cs="Times New Roman"/>
              </w:rPr>
            </w:pPr>
            <w:r>
              <w:rPr>
                <w:rFonts w:ascii="Times New Roman" w:hAnsi="Times New Roman" w:cs="Times New Roman"/>
              </w:rPr>
              <w:t>36</w:t>
            </w:r>
          </w:p>
        </w:tc>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37D2BDD" w14:textId="77777777" w:rsidR="00CA09A3" w:rsidRPr="00B02C82" w:rsidRDefault="00CA09A3" w:rsidP="003E564F">
            <w:pPr>
              <w:spacing w:line="480" w:lineRule="auto"/>
              <w:jc w:val="center"/>
              <w:rPr>
                <w:rFonts w:ascii="Times New Roman" w:hAnsi="Times New Roman" w:cs="Times New Roman"/>
              </w:rPr>
            </w:pPr>
            <w:r>
              <w:rPr>
                <w:rFonts w:ascii="Times New Roman" w:hAnsi="Times New Roman" w:cs="Times New Roman"/>
              </w:rPr>
              <w:t>36%</w:t>
            </w:r>
          </w:p>
        </w:tc>
      </w:tr>
      <w:tr w:rsidR="00CA09A3" w:rsidRPr="00B02C82" w14:paraId="79AC6AAF" w14:textId="77777777" w:rsidTr="003E564F">
        <w:tc>
          <w:tcPr>
            <w:tcW w:w="3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vAlign w:val="center"/>
          </w:tcPr>
          <w:p w14:paraId="36FC8AEC" w14:textId="77777777" w:rsidR="00CA09A3" w:rsidRPr="00B02C82" w:rsidRDefault="00CA09A3" w:rsidP="003E564F">
            <w:pPr>
              <w:spacing w:line="480" w:lineRule="auto"/>
              <w:rPr>
                <w:rFonts w:ascii="Times New Roman" w:hAnsi="Times New Roman" w:cs="Times New Roman"/>
              </w:rPr>
            </w:pPr>
            <w:r>
              <w:rPr>
                <w:rFonts w:ascii="Times New Roman" w:hAnsi="Times New Roman" w:cs="Times New Roman"/>
                <w:b/>
                <w:bCs/>
              </w:rPr>
              <w:t>Total</w:t>
            </w:r>
          </w:p>
        </w:tc>
        <w:tc>
          <w:tcPr>
            <w:tcW w:w="2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vAlign w:val="center"/>
          </w:tcPr>
          <w:p w14:paraId="116A44BF" w14:textId="77777777" w:rsidR="00CA09A3" w:rsidRPr="00B02C82" w:rsidRDefault="00CA09A3" w:rsidP="003E564F">
            <w:pPr>
              <w:spacing w:line="480" w:lineRule="auto"/>
              <w:jc w:val="center"/>
              <w:rPr>
                <w:rFonts w:ascii="Times New Roman" w:hAnsi="Times New Roman" w:cs="Times New Roman"/>
              </w:rPr>
            </w:pPr>
            <w:r>
              <w:rPr>
                <w:rFonts w:ascii="Times New Roman" w:hAnsi="Times New Roman" w:cs="Times New Roman"/>
                <w:b/>
                <w:bCs/>
              </w:rPr>
              <w:t>100</w:t>
            </w:r>
          </w:p>
        </w:tc>
        <w:tc>
          <w:tcPr>
            <w:tcW w:w="2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vAlign w:val="center"/>
          </w:tcPr>
          <w:p w14:paraId="34DC1207" w14:textId="77777777" w:rsidR="00CA09A3" w:rsidRPr="00B02C82" w:rsidRDefault="00CA09A3" w:rsidP="003E564F">
            <w:pPr>
              <w:spacing w:line="480" w:lineRule="auto"/>
              <w:jc w:val="center"/>
              <w:rPr>
                <w:rFonts w:ascii="Times New Roman" w:hAnsi="Times New Roman" w:cs="Times New Roman"/>
              </w:rPr>
            </w:pPr>
            <w:r>
              <w:rPr>
                <w:rFonts w:ascii="Times New Roman" w:hAnsi="Times New Roman" w:cs="Times New Roman"/>
                <w:b/>
                <w:bCs/>
              </w:rPr>
              <w:t>100%</w:t>
            </w:r>
          </w:p>
        </w:tc>
      </w:tr>
    </w:tbl>
    <w:p w14:paraId="6685BB1A" w14:textId="77777777" w:rsidR="00CA09A3" w:rsidRPr="00B02C82" w:rsidRDefault="00CA09A3" w:rsidP="00CA09A3">
      <w:pPr>
        <w:spacing w:before="80" w:line="480" w:lineRule="auto"/>
        <w:rPr>
          <w:rFonts w:ascii="Times New Roman" w:hAnsi="Times New Roman" w:cs="Times New Roman"/>
        </w:rPr>
      </w:pPr>
      <w:r>
        <w:rPr>
          <w:rFonts w:ascii="Times New Roman" w:hAnsi="Times New Roman" w:cs="Times New Roman"/>
          <w:sz w:val="20"/>
          <w:szCs w:val="20"/>
        </w:rPr>
        <w:t>SOURCE: Primary data</w:t>
      </w:r>
    </w:p>
    <w:p w14:paraId="3367B448" w14:textId="77777777" w:rsidR="00CA09A3" w:rsidRPr="00B02C82" w:rsidRDefault="00CA09A3" w:rsidP="00CA09A3">
      <w:pPr>
        <w:spacing w:before="100" w:after="120" w:line="480" w:lineRule="auto"/>
        <w:rPr>
          <w:rFonts w:ascii="Times New Roman" w:hAnsi="Times New Roman" w:cs="Times New Roman"/>
        </w:rPr>
      </w:pPr>
      <w:r>
        <w:rPr>
          <w:rFonts w:ascii="Times New Roman" w:hAnsi="Times New Roman" w:cs="Times New Roman"/>
        </w:rPr>
        <w:t>Statistical Tool: Chi-Square</w:t>
      </w:r>
    </w:p>
    <w:p w14:paraId="2C7BEDD9" w14:textId="77777777" w:rsidR="00CA09A3" w:rsidRPr="00B02C82" w:rsidRDefault="00CA09A3" w:rsidP="00CA09A3">
      <w:pPr>
        <w:spacing w:before="100" w:after="120" w:line="480" w:lineRule="auto"/>
        <w:rPr>
          <w:rFonts w:ascii="Times New Roman" w:hAnsi="Times New Roman" w:cs="Times New Roman"/>
        </w:rPr>
      </w:pPr>
      <w:r>
        <w:rPr>
          <w:rFonts w:ascii="Times New Roman" w:hAnsi="Times New Roman" w:cs="Times New Roman"/>
        </w:rPr>
        <w:t>Formulation of hypothesis</w:t>
      </w:r>
    </w:p>
    <w:p w14:paraId="29606072" w14:textId="77777777" w:rsidR="00CA09A3" w:rsidRPr="00B02C82" w:rsidRDefault="00CA09A3" w:rsidP="00CA09A3">
      <w:pPr>
        <w:pStyle w:val="ListParagraph"/>
        <w:numPr>
          <w:ilvl w:val="0"/>
          <w:numId w:val="17"/>
        </w:numPr>
        <w:spacing w:before="80" w:after="80" w:line="480" w:lineRule="auto"/>
        <w:contextualSpacing w:val="0"/>
        <w:rPr>
          <w:rFonts w:ascii="Times New Roman" w:hAnsi="Times New Roman" w:cs="Times New Roman"/>
        </w:rPr>
      </w:pPr>
      <w:r>
        <w:rPr>
          <w:rFonts w:ascii="Times New Roman" w:hAnsi="Times New Roman" w:cs="Times New Roman"/>
          <w:b/>
          <w:bCs/>
        </w:rPr>
        <w:t xml:space="preserve">Null Hypothesis (H₀) = </w:t>
      </w:r>
      <w:r>
        <w:rPr>
          <w:rFonts w:ascii="Times New Roman" w:hAnsi="Times New Roman" w:cs="Times New Roman"/>
        </w:rPr>
        <w:t>The primary causes of online financial fraud as perceived by respondents are equally distributed.</w:t>
      </w:r>
    </w:p>
    <w:p w14:paraId="7160BB3F" w14:textId="77777777" w:rsidR="00CA09A3" w:rsidRPr="00B02C82" w:rsidRDefault="00CA09A3" w:rsidP="00CA09A3">
      <w:pPr>
        <w:pStyle w:val="ListParagraph"/>
        <w:numPr>
          <w:ilvl w:val="0"/>
          <w:numId w:val="17"/>
        </w:numPr>
        <w:spacing w:before="80" w:line="480" w:lineRule="auto"/>
        <w:contextualSpacing w:val="0"/>
        <w:rPr>
          <w:rFonts w:ascii="Times New Roman" w:hAnsi="Times New Roman" w:cs="Times New Roman"/>
        </w:rPr>
      </w:pPr>
      <w:r>
        <w:rPr>
          <w:rFonts w:ascii="Times New Roman" w:hAnsi="Times New Roman" w:cs="Times New Roman"/>
          <w:b/>
          <w:bCs/>
        </w:rPr>
        <w:t xml:space="preserve">Alternative Hypothesis (H₁) = </w:t>
      </w:r>
      <w:r>
        <w:rPr>
          <w:rFonts w:ascii="Times New Roman" w:hAnsi="Times New Roman" w:cs="Times New Roman"/>
        </w:rPr>
        <w:t>The primary causes of online financial fraud as perceived by respondents are not equally distributed.</w:t>
      </w:r>
    </w:p>
    <w:p w14:paraId="26FC44D1" w14:textId="77777777" w:rsidR="00CA09A3" w:rsidRPr="00B02C82" w:rsidRDefault="00CA09A3" w:rsidP="00CA09A3">
      <w:pPr>
        <w:spacing w:before="160" w:after="60" w:line="480" w:lineRule="auto"/>
        <w:rPr>
          <w:rFonts w:ascii="Times New Roman" w:hAnsi="Times New Roman" w:cs="Times New Roman"/>
        </w:rPr>
      </w:pPr>
      <w:r>
        <w:rPr>
          <w:rFonts w:ascii="Times New Roman" w:hAnsi="Times New Roman" w:cs="Times New Roman"/>
        </w:rPr>
        <w:t>Expected Frequency (ΣX/N) = 100/4 = 25</w:t>
      </w:r>
    </w:p>
    <w:p w14:paraId="07FBB2AE" w14:textId="77777777" w:rsidR="00AA45C6" w:rsidRDefault="00AA45C6" w:rsidP="003E564F">
      <w:pPr>
        <w:spacing w:after="0" w:line="240" w:lineRule="auto"/>
        <w:rPr>
          <w:rFonts w:ascii="Times New Roman" w:eastAsia="Times New Roman" w:hAnsi="Times New Roman" w:cs="Times New Roman"/>
          <w:sz w:val="24"/>
          <w:szCs w:val="24"/>
          <w:lang w:val="en-IN" w:eastAsia="en-IN"/>
        </w:rPr>
        <w:sectPr w:rsidR="00AA45C6" w:rsidSect="00A61BC9">
          <w:type w:val="continuous"/>
          <w:pgSz w:w="11906" w:h="16838"/>
          <w:pgMar w:top="1440" w:right="1134" w:bottom="1440" w:left="1701" w:header="708" w:footer="708" w:gutter="0"/>
          <w:pgBorders w:offsetFrom="page">
            <w:top w:val="single" w:sz="4" w:space="24" w:color="auto"/>
            <w:left w:val="single" w:sz="4" w:space="31" w:color="auto"/>
            <w:bottom w:val="single" w:sz="4" w:space="24" w:color="auto"/>
            <w:right w:val="single" w:sz="4" w:space="24" w:color="auto"/>
          </w:pgBorders>
          <w:pgNumType w:start="21"/>
          <w:cols w:space="708"/>
          <w:titlePg/>
          <w:docGrid w:linePitch="360"/>
        </w:sectPr>
      </w:pPr>
    </w:p>
    <w:p w14:paraId="417109CA" w14:textId="77777777" w:rsidR="00CE2E38" w:rsidRDefault="00CE2E38" w:rsidP="003E564F">
      <w:pPr>
        <w:spacing w:after="0" w:line="240" w:lineRule="auto"/>
        <w:rPr>
          <w:rFonts w:ascii="Times New Roman" w:eastAsia="Times New Roman" w:hAnsi="Times New Roman" w:cs="Times New Roman"/>
          <w:sz w:val="24"/>
          <w:szCs w:val="24"/>
          <w:lang w:val="en-IN" w:eastAsia="en-IN"/>
        </w:rPr>
        <w:sectPr w:rsidR="00CE2E38" w:rsidSect="00A61BC9">
          <w:footerReference w:type="default" r:id="rId79"/>
          <w:type w:val="continuous"/>
          <w:pgSz w:w="11906" w:h="16838"/>
          <w:pgMar w:top="1440" w:right="1134" w:bottom="1440" w:left="1701" w:header="708" w:footer="708" w:gutter="0"/>
          <w:pgBorders w:offsetFrom="page">
            <w:top w:val="single" w:sz="4" w:space="24" w:color="auto"/>
            <w:left w:val="single" w:sz="4" w:space="31" w:color="auto"/>
            <w:bottom w:val="single" w:sz="4" w:space="24" w:color="auto"/>
            <w:right w:val="single" w:sz="4" w:space="24" w:color="auto"/>
          </w:pgBorders>
          <w:pgNumType w:start="21"/>
          <w:cols w:space="708"/>
          <w:titlePg/>
          <w:docGrid w:linePitch="360"/>
        </w:sectPr>
      </w:pPr>
    </w:p>
    <w:p w14:paraId="3F08CB14" w14:textId="77777777" w:rsidR="00CE2E38" w:rsidRDefault="00CE2E38" w:rsidP="003E564F">
      <w:pPr>
        <w:spacing w:after="0" w:line="240" w:lineRule="auto"/>
        <w:rPr>
          <w:rFonts w:ascii="Times New Roman" w:eastAsia="Times New Roman" w:hAnsi="Times New Roman" w:cs="Times New Roman"/>
          <w:sz w:val="24"/>
          <w:szCs w:val="24"/>
          <w:lang w:val="en-IN" w:eastAsia="en-IN"/>
        </w:rPr>
      </w:pPr>
    </w:p>
    <w:p w14:paraId="4F638E37" w14:textId="77777777" w:rsidR="009C1457" w:rsidRPr="00B02C82" w:rsidRDefault="009C1457" w:rsidP="009C1457">
      <w:pPr>
        <w:spacing w:before="100" w:after="60" w:line="480" w:lineRule="auto"/>
        <w:rPr>
          <w:rFonts w:ascii="Times New Roman" w:hAnsi="Times New Roman" w:cs="Times New Roman"/>
        </w:rPr>
      </w:pPr>
      <w:proofErr w:type="gramStart"/>
      <w:r>
        <w:rPr>
          <w:rFonts w:ascii="Times New Roman" w:hAnsi="Times New Roman" w:cs="Times New Roman"/>
        </w:rPr>
        <w:t>Where</w:t>
      </w:r>
      <w:proofErr w:type="gramEnd"/>
      <w:r>
        <w:rPr>
          <w:rFonts w:ascii="Times New Roman" w:hAnsi="Times New Roman" w:cs="Times New Roman"/>
        </w:rPr>
        <w:t>,</w:t>
      </w:r>
    </w:p>
    <w:p w14:paraId="226E5C0C" w14:textId="77777777" w:rsidR="009C1457" w:rsidRPr="009C1457" w:rsidRDefault="009C1457" w:rsidP="009C1457">
      <w:pPr>
        <w:rPr>
          <w:rFonts w:ascii="Times New Roman" w:eastAsia="Times New Roman" w:hAnsi="Times New Roman" w:cs="Times New Roman"/>
          <w:sz w:val="24"/>
          <w:szCs w:val="24"/>
          <w:lang w:val="en-IN" w:eastAsia="en-IN"/>
        </w:rPr>
        <w:sectPr w:rsidR="009C1457" w:rsidRPr="009C1457" w:rsidSect="00A61BC9">
          <w:type w:val="continuous"/>
          <w:pgSz w:w="11906" w:h="16838"/>
          <w:pgMar w:top="1440" w:right="1134" w:bottom="1440" w:left="1701" w:header="708" w:footer="708" w:gutter="0"/>
          <w:pgBorders w:offsetFrom="page">
            <w:top w:val="single" w:sz="4" w:space="24" w:color="auto"/>
            <w:left w:val="single" w:sz="4" w:space="31" w:color="auto"/>
            <w:bottom w:val="single" w:sz="4" w:space="24" w:color="auto"/>
            <w:right w:val="single" w:sz="4" w:space="24" w:color="auto"/>
          </w:pgBorders>
          <w:pgNumType w:start="21"/>
          <w:cols w:space="708"/>
          <w:titlePg/>
          <w:docGrid w:linePitch="360"/>
        </w:sectPr>
      </w:pPr>
    </w:p>
    <w:p w14:paraId="2C3078B4" w14:textId="77777777" w:rsidR="00CE2E38" w:rsidRPr="00CE2E38" w:rsidRDefault="00CE2E38" w:rsidP="00CE2E38">
      <w:pPr>
        <w:rPr>
          <w:rFonts w:ascii="Times New Roman" w:eastAsia="Times New Roman" w:hAnsi="Times New Roman" w:cs="Times New Roman"/>
          <w:sz w:val="24"/>
          <w:szCs w:val="24"/>
          <w:lang w:val="en-IN" w:eastAsia="en-IN"/>
        </w:rPr>
        <w:sectPr w:rsidR="00CE2E38" w:rsidRPr="00CE2E38" w:rsidSect="00A61BC9">
          <w:type w:val="continuous"/>
          <w:pgSz w:w="11906" w:h="16838"/>
          <w:pgMar w:top="1440" w:right="1134" w:bottom="1440" w:left="1701" w:header="708" w:footer="708" w:gutter="0"/>
          <w:pgBorders w:offsetFrom="page">
            <w:top w:val="single" w:sz="4" w:space="24" w:color="auto"/>
            <w:left w:val="single" w:sz="4" w:space="31" w:color="auto"/>
            <w:bottom w:val="single" w:sz="4" w:space="24" w:color="auto"/>
            <w:right w:val="single" w:sz="4" w:space="24" w:color="auto"/>
          </w:pgBorders>
          <w:pgNumType w:start="21"/>
          <w:cols w:space="708"/>
          <w:titlePg/>
          <w:docGrid w:linePitch="360"/>
        </w:sectPr>
      </w:pPr>
    </w:p>
    <w:p w14:paraId="624C4AB8" w14:textId="77777777" w:rsidR="00CA09A3" w:rsidRDefault="00CA09A3" w:rsidP="003E564F">
      <w:pPr>
        <w:spacing w:after="0" w:line="240" w:lineRule="auto"/>
        <w:rPr>
          <w:rFonts w:ascii="Times New Roman" w:eastAsia="Times New Roman" w:hAnsi="Times New Roman" w:cs="Times New Roman"/>
          <w:sz w:val="24"/>
          <w:szCs w:val="24"/>
          <w:lang w:val="en-IN" w:eastAsia="en-IN"/>
        </w:rPr>
      </w:pPr>
    </w:p>
    <w:p w14:paraId="6068F36E" w14:textId="77777777" w:rsidR="00CA09A3" w:rsidRPr="00CA09A3" w:rsidRDefault="00CA09A3" w:rsidP="00CA09A3">
      <w:pPr>
        <w:rPr>
          <w:rFonts w:ascii="Times New Roman" w:eastAsia="Times New Roman" w:hAnsi="Times New Roman" w:cs="Times New Roman"/>
          <w:sz w:val="24"/>
          <w:szCs w:val="24"/>
          <w:lang w:val="en-IN" w:eastAsia="en-IN"/>
        </w:rPr>
        <w:sectPr w:rsidR="00CA09A3" w:rsidRPr="00CA09A3" w:rsidSect="00A61BC9">
          <w:footerReference w:type="default" r:id="rId80"/>
          <w:type w:val="continuous"/>
          <w:pgSz w:w="11906" w:h="16838"/>
          <w:pgMar w:top="1440" w:right="1134" w:bottom="1440" w:left="1701" w:header="708" w:footer="708" w:gutter="0"/>
          <w:pgBorders w:offsetFrom="page">
            <w:top w:val="single" w:sz="4" w:space="24" w:color="auto"/>
            <w:left w:val="single" w:sz="4" w:space="31" w:color="auto"/>
            <w:bottom w:val="single" w:sz="4" w:space="24" w:color="auto"/>
            <w:right w:val="single" w:sz="4" w:space="24" w:color="auto"/>
          </w:pgBorders>
          <w:pgNumType w:start="21"/>
          <w:cols w:space="708"/>
          <w:titlePg/>
          <w:docGrid w:linePitch="360"/>
        </w:sectPr>
      </w:pPr>
    </w:p>
    <w:p w14:paraId="5970AFD9" w14:textId="77777777" w:rsidR="00CA09A3" w:rsidRDefault="00CA09A3" w:rsidP="003E564F">
      <w:pPr>
        <w:spacing w:after="0" w:line="240" w:lineRule="auto"/>
        <w:rPr>
          <w:rFonts w:ascii="Times New Roman" w:eastAsia="Times New Roman" w:hAnsi="Times New Roman" w:cs="Times New Roman"/>
          <w:sz w:val="24"/>
          <w:szCs w:val="24"/>
          <w:lang w:val="en-IN" w:eastAsia="en-IN"/>
        </w:rPr>
        <w:sectPr w:rsidR="00CA09A3" w:rsidSect="00A61BC9">
          <w:type w:val="continuous"/>
          <w:pgSz w:w="11906" w:h="16838"/>
          <w:pgMar w:top="1440" w:right="1134" w:bottom="1440" w:left="1701" w:header="708" w:footer="708" w:gutter="0"/>
          <w:pgBorders w:offsetFrom="page">
            <w:top w:val="single" w:sz="4" w:space="24" w:color="auto"/>
            <w:left w:val="single" w:sz="4" w:space="31" w:color="auto"/>
            <w:bottom w:val="single" w:sz="4" w:space="24" w:color="auto"/>
            <w:right w:val="single" w:sz="4" w:space="24" w:color="auto"/>
          </w:pgBorders>
          <w:pgNumType w:start="21"/>
          <w:cols w:space="708"/>
          <w:titlePg/>
          <w:docGrid w:linePitch="360"/>
        </w:sectPr>
      </w:pPr>
    </w:p>
    <w:p w14:paraId="28F11CFA" w14:textId="77777777" w:rsidR="006C2B8B" w:rsidRDefault="006C2B8B" w:rsidP="003E564F">
      <w:pPr>
        <w:spacing w:after="0" w:line="240" w:lineRule="auto"/>
        <w:rPr>
          <w:rFonts w:ascii="Times New Roman" w:eastAsia="Times New Roman" w:hAnsi="Times New Roman" w:cs="Times New Roman"/>
          <w:sz w:val="24"/>
          <w:szCs w:val="24"/>
          <w:lang w:val="en-IN" w:eastAsia="en-IN"/>
        </w:rPr>
        <w:sectPr w:rsidR="006C2B8B" w:rsidSect="00A61BC9">
          <w:footerReference w:type="default" r:id="rId81"/>
          <w:type w:val="continuous"/>
          <w:pgSz w:w="11906" w:h="16838"/>
          <w:pgMar w:top="1440" w:right="1134" w:bottom="1440" w:left="1701" w:header="708" w:footer="708" w:gutter="0"/>
          <w:pgBorders w:offsetFrom="page">
            <w:top w:val="single" w:sz="4" w:space="24" w:color="auto"/>
            <w:left w:val="single" w:sz="4" w:space="31" w:color="auto"/>
            <w:bottom w:val="single" w:sz="4" w:space="24" w:color="auto"/>
            <w:right w:val="single" w:sz="4" w:space="24" w:color="auto"/>
          </w:pgBorders>
          <w:pgNumType w:start="21"/>
          <w:cols w:space="708"/>
          <w:titlePg/>
          <w:docGrid w:linePitch="360"/>
        </w:sectPr>
      </w:pPr>
    </w:p>
    <w:tbl>
      <w:tblPr>
        <w:tblW w:w="11145" w:type="dxa"/>
        <w:tblInd w:w="-851" w:type="dxa"/>
        <w:tblCellMar>
          <w:top w:w="15" w:type="dxa"/>
        </w:tblCellMar>
        <w:tblLook w:val="04A0" w:firstRow="1" w:lastRow="0" w:firstColumn="1" w:lastColumn="0" w:noHBand="0" w:noVBand="1"/>
      </w:tblPr>
      <w:tblGrid>
        <w:gridCol w:w="10909"/>
        <w:gridCol w:w="222"/>
        <w:gridCol w:w="14"/>
      </w:tblGrid>
      <w:tr w:rsidR="007545F8" w:rsidRPr="00E71FE6" w14:paraId="18D88BFE" w14:textId="77777777" w:rsidTr="003E564F">
        <w:trPr>
          <w:gridAfter w:val="2"/>
          <w:wAfter w:w="236" w:type="dxa"/>
          <w:trHeight w:val="509"/>
        </w:trPr>
        <w:tc>
          <w:tcPr>
            <w:tcW w:w="10909" w:type="dxa"/>
            <w:vMerge w:val="restart"/>
            <w:tcBorders>
              <w:top w:val="nil"/>
              <w:left w:val="nil"/>
              <w:bottom w:val="nil"/>
              <w:right w:val="nil"/>
            </w:tcBorders>
            <w:hideMark/>
          </w:tcPr>
          <w:p w14:paraId="77059B18" w14:textId="77777777" w:rsidR="007545F8" w:rsidRPr="00B02C82" w:rsidRDefault="007545F8" w:rsidP="003E564F">
            <w:pPr>
              <w:spacing w:after="0" w:line="240" w:lineRule="auto"/>
              <w:rPr>
                <w:rFonts w:ascii="Times New Roman" w:eastAsia="Times New Roman" w:hAnsi="Times New Roman" w:cs="Times New Roman"/>
                <w:sz w:val="24"/>
                <w:szCs w:val="24"/>
                <w:lang w:val="en-IN" w:eastAsia="en-IN"/>
              </w:rPr>
            </w:pPr>
          </w:p>
          <w:tbl>
            <w:tblPr>
              <w:tblW w:w="9620" w:type="dxa"/>
              <w:tblLook w:val="04A0" w:firstRow="1" w:lastRow="0" w:firstColumn="1" w:lastColumn="0" w:noHBand="0" w:noVBand="1"/>
            </w:tblPr>
            <w:tblGrid>
              <w:gridCol w:w="9620"/>
            </w:tblGrid>
            <w:tr w:rsidR="007545F8" w:rsidRPr="00B02C82" w14:paraId="121BF4D9" w14:textId="77777777" w:rsidTr="003E564F">
              <w:trPr>
                <w:trHeight w:val="555"/>
              </w:trPr>
              <w:tc>
                <w:tcPr>
                  <w:tcW w:w="9620" w:type="dxa"/>
                  <w:tcBorders>
                    <w:top w:val="nil"/>
                    <w:left w:val="nil"/>
                    <w:bottom w:val="nil"/>
                    <w:right w:val="nil"/>
                  </w:tcBorders>
                  <w:vAlign w:val="center"/>
                  <w:hideMark/>
                </w:tcPr>
                <w:p w14:paraId="6DD9CFE8" w14:textId="77777777" w:rsidR="006C2B8B" w:rsidRPr="00B02C82" w:rsidRDefault="006C2B8B" w:rsidP="006C2B8B">
                  <w:pPr>
                    <w:spacing w:after="60" w:line="480" w:lineRule="auto"/>
                    <w:rPr>
                      <w:rFonts w:ascii="Times New Roman" w:hAnsi="Times New Roman" w:cs="Times New Roman"/>
                    </w:rPr>
                  </w:pPr>
                  <w:r>
                    <w:rPr>
                      <w:rFonts w:ascii="Times New Roman" w:hAnsi="Times New Roman" w:cs="Times New Roman"/>
                    </w:rPr>
                    <w:t>Σ is number of respondents</w:t>
                  </w:r>
                </w:p>
                <w:p w14:paraId="5809F695" w14:textId="77777777" w:rsidR="006C2B8B" w:rsidRPr="00B02C82" w:rsidRDefault="006C2B8B" w:rsidP="006C2B8B">
                  <w:pPr>
                    <w:spacing w:after="300" w:line="480" w:lineRule="auto"/>
                    <w:ind w:left="360"/>
                    <w:rPr>
                      <w:rFonts w:ascii="Times New Roman" w:hAnsi="Times New Roman" w:cs="Times New Roman"/>
                    </w:rPr>
                  </w:pPr>
                  <w:r>
                    <w:rPr>
                      <w:rFonts w:ascii="Times New Roman" w:hAnsi="Times New Roman" w:cs="Times New Roman"/>
                    </w:rPr>
                    <w:t>N is total number of options in the question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100"/>
                    <w:gridCol w:w="1100"/>
                    <w:gridCol w:w="1100"/>
                    <w:gridCol w:w="1300"/>
                    <w:gridCol w:w="1700"/>
                  </w:tblGrid>
                  <w:tr w:rsidR="006C2B8B" w:rsidRPr="00B02C82" w14:paraId="367963A8" w14:textId="77777777" w:rsidTr="003E564F">
                    <w:trPr>
                      <w:tblHeader/>
                    </w:trPr>
                    <w:tc>
                      <w:tcPr>
                        <w:tcW w:w="27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vAlign w:val="center"/>
                      </w:tcPr>
                      <w:p w14:paraId="1145A359" w14:textId="77777777" w:rsidR="006C2B8B" w:rsidRPr="00B02C82" w:rsidRDefault="006C2B8B" w:rsidP="006C2B8B">
                        <w:pPr>
                          <w:spacing w:line="480" w:lineRule="auto"/>
                          <w:jc w:val="center"/>
                          <w:rPr>
                            <w:rFonts w:ascii="Times New Roman" w:hAnsi="Times New Roman" w:cs="Times New Roman"/>
                          </w:rPr>
                        </w:pPr>
                        <w:r>
                          <w:rPr>
                            <w:rFonts w:ascii="Times New Roman" w:hAnsi="Times New Roman" w:cs="Times New Roman"/>
                            <w:b/>
                            <w:bCs/>
                          </w:rPr>
                          <w:t>No. of options</w:t>
                        </w:r>
                      </w:p>
                    </w:tc>
                    <w:tc>
                      <w:tcPr>
                        <w:tcW w:w="11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vAlign w:val="center"/>
                      </w:tcPr>
                      <w:p w14:paraId="3798526B" w14:textId="77777777" w:rsidR="006C2B8B" w:rsidRPr="00B02C82" w:rsidRDefault="006C2B8B" w:rsidP="006C2B8B">
                        <w:pPr>
                          <w:spacing w:line="480" w:lineRule="auto"/>
                          <w:jc w:val="center"/>
                          <w:rPr>
                            <w:rFonts w:ascii="Times New Roman" w:hAnsi="Times New Roman" w:cs="Times New Roman"/>
                          </w:rPr>
                        </w:pPr>
                        <w:r>
                          <w:rPr>
                            <w:rFonts w:ascii="Times New Roman" w:hAnsi="Times New Roman" w:cs="Times New Roman"/>
                            <w:b/>
                            <w:bCs/>
                          </w:rPr>
                          <w:t>O</w:t>
                        </w:r>
                      </w:p>
                    </w:tc>
                    <w:tc>
                      <w:tcPr>
                        <w:tcW w:w="11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vAlign w:val="center"/>
                      </w:tcPr>
                      <w:p w14:paraId="699E987A" w14:textId="77777777" w:rsidR="006C2B8B" w:rsidRPr="00B02C82" w:rsidRDefault="006C2B8B" w:rsidP="006C2B8B">
                        <w:pPr>
                          <w:spacing w:line="480" w:lineRule="auto"/>
                          <w:jc w:val="center"/>
                          <w:rPr>
                            <w:rFonts w:ascii="Times New Roman" w:hAnsi="Times New Roman" w:cs="Times New Roman"/>
                          </w:rPr>
                        </w:pPr>
                        <w:r>
                          <w:rPr>
                            <w:rFonts w:ascii="Times New Roman" w:hAnsi="Times New Roman" w:cs="Times New Roman"/>
                            <w:b/>
                            <w:bCs/>
                          </w:rPr>
                          <w:t>E</w:t>
                        </w:r>
                      </w:p>
                    </w:tc>
                    <w:tc>
                      <w:tcPr>
                        <w:tcW w:w="11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vAlign w:val="center"/>
                      </w:tcPr>
                      <w:p w14:paraId="044C76B6" w14:textId="77777777" w:rsidR="006C2B8B" w:rsidRPr="00B02C82" w:rsidRDefault="006C2B8B" w:rsidP="006C2B8B">
                        <w:pPr>
                          <w:spacing w:line="480" w:lineRule="auto"/>
                          <w:jc w:val="center"/>
                          <w:rPr>
                            <w:rFonts w:ascii="Times New Roman" w:hAnsi="Times New Roman" w:cs="Times New Roman"/>
                          </w:rPr>
                        </w:pPr>
                        <w:r>
                          <w:rPr>
                            <w:rFonts w:ascii="Times New Roman" w:hAnsi="Times New Roman" w:cs="Times New Roman"/>
                            <w:b/>
                            <w:bCs/>
                          </w:rPr>
                          <w:t>(O-E)</w:t>
                        </w:r>
                      </w:p>
                    </w:tc>
                    <w:tc>
                      <w:tcPr>
                        <w:tcW w:w="13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vAlign w:val="center"/>
                      </w:tcPr>
                      <w:p w14:paraId="0472D74C" w14:textId="77777777" w:rsidR="006C2B8B" w:rsidRPr="00B02C82" w:rsidRDefault="006C2B8B" w:rsidP="006C2B8B">
                        <w:pPr>
                          <w:spacing w:line="480" w:lineRule="auto"/>
                          <w:jc w:val="center"/>
                          <w:rPr>
                            <w:rFonts w:ascii="Times New Roman" w:hAnsi="Times New Roman" w:cs="Times New Roman"/>
                          </w:rPr>
                        </w:pPr>
                        <w:r>
                          <w:rPr>
                            <w:rFonts w:ascii="Times New Roman" w:hAnsi="Times New Roman" w:cs="Times New Roman"/>
                            <w:b/>
                            <w:bCs/>
                          </w:rPr>
                          <w:t>(O-</w:t>
                        </w:r>
                        <w:proofErr w:type="gramStart"/>
                        <w:r>
                          <w:rPr>
                            <w:rFonts w:ascii="Times New Roman" w:hAnsi="Times New Roman" w:cs="Times New Roman"/>
                            <w:b/>
                            <w:bCs/>
                          </w:rPr>
                          <w:t>E)²</w:t>
                        </w:r>
                        <w:proofErr w:type="gramEnd"/>
                      </w:p>
                    </w:tc>
                    <w:tc>
                      <w:tcPr>
                        <w:tcW w:w="17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vAlign w:val="center"/>
                      </w:tcPr>
                      <w:p w14:paraId="44BA3468" w14:textId="77777777" w:rsidR="006C2B8B" w:rsidRPr="00B02C82" w:rsidRDefault="006C2B8B" w:rsidP="006C2B8B">
                        <w:pPr>
                          <w:spacing w:line="480" w:lineRule="auto"/>
                          <w:jc w:val="center"/>
                          <w:rPr>
                            <w:rFonts w:ascii="Times New Roman" w:hAnsi="Times New Roman" w:cs="Times New Roman"/>
                          </w:rPr>
                        </w:pPr>
                        <w:r>
                          <w:rPr>
                            <w:rFonts w:ascii="Times New Roman" w:hAnsi="Times New Roman" w:cs="Times New Roman"/>
                            <w:b/>
                            <w:bCs/>
                          </w:rPr>
                          <w:t>(O-</w:t>
                        </w:r>
                        <w:proofErr w:type="gramStart"/>
                        <w:r>
                          <w:rPr>
                            <w:rFonts w:ascii="Times New Roman" w:hAnsi="Times New Roman" w:cs="Times New Roman"/>
                            <w:b/>
                            <w:bCs/>
                          </w:rPr>
                          <w:t>E)²</w:t>
                        </w:r>
                        <w:proofErr w:type="gramEnd"/>
                        <w:r>
                          <w:rPr>
                            <w:rFonts w:ascii="Times New Roman" w:hAnsi="Times New Roman" w:cs="Times New Roman"/>
                            <w:b/>
                            <w:bCs/>
                          </w:rPr>
                          <w:t>/E</w:t>
                        </w:r>
                      </w:p>
                    </w:tc>
                  </w:tr>
                  <w:tr w:rsidR="006C2B8B" w:rsidRPr="00B02C82" w14:paraId="484CA7FE" w14:textId="77777777" w:rsidTr="003E564F">
                    <w:tc>
                      <w:tcPr>
                        <w:tcW w:w="2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9F0F0C1" w14:textId="77777777" w:rsidR="006C2B8B" w:rsidRPr="00B02C82" w:rsidRDefault="006C2B8B" w:rsidP="006C2B8B">
                        <w:pPr>
                          <w:spacing w:line="480" w:lineRule="auto"/>
                          <w:rPr>
                            <w:rFonts w:ascii="Times New Roman" w:hAnsi="Times New Roman" w:cs="Times New Roman"/>
                          </w:rPr>
                        </w:pPr>
                        <w:r>
                          <w:rPr>
                            <w:rFonts w:ascii="Times New Roman" w:hAnsi="Times New Roman" w:cs="Times New Roman"/>
                          </w:rPr>
                          <w:t>Lack of user awareness</w:t>
                        </w:r>
                      </w:p>
                    </w:tc>
                    <w:tc>
                      <w:tcPr>
                        <w:tcW w:w="1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B511C50" w14:textId="77777777" w:rsidR="006C2B8B" w:rsidRPr="00B02C82" w:rsidRDefault="006C2B8B" w:rsidP="006C2B8B">
                        <w:pPr>
                          <w:spacing w:line="480" w:lineRule="auto"/>
                          <w:jc w:val="center"/>
                          <w:rPr>
                            <w:rFonts w:ascii="Times New Roman" w:hAnsi="Times New Roman" w:cs="Times New Roman"/>
                          </w:rPr>
                        </w:pPr>
                        <w:r>
                          <w:rPr>
                            <w:rFonts w:ascii="Times New Roman" w:hAnsi="Times New Roman" w:cs="Times New Roman"/>
                          </w:rPr>
                          <w:t>29</w:t>
                        </w:r>
                      </w:p>
                    </w:tc>
                    <w:tc>
                      <w:tcPr>
                        <w:tcW w:w="1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1B82119" w14:textId="77777777" w:rsidR="006C2B8B" w:rsidRPr="00B02C82" w:rsidRDefault="006C2B8B" w:rsidP="006C2B8B">
                        <w:pPr>
                          <w:spacing w:line="480" w:lineRule="auto"/>
                          <w:jc w:val="center"/>
                          <w:rPr>
                            <w:rFonts w:ascii="Times New Roman" w:hAnsi="Times New Roman" w:cs="Times New Roman"/>
                          </w:rPr>
                        </w:pPr>
                        <w:r>
                          <w:rPr>
                            <w:rFonts w:ascii="Times New Roman" w:hAnsi="Times New Roman" w:cs="Times New Roman"/>
                          </w:rPr>
                          <w:t>25</w:t>
                        </w:r>
                      </w:p>
                    </w:tc>
                    <w:tc>
                      <w:tcPr>
                        <w:tcW w:w="1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FDA9579" w14:textId="77777777" w:rsidR="006C2B8B" w:rsidRPr="00B02C82" w:rsidRDefault="006C2B8B" w:rsidP="006C2B8B">
                        <w:pPr>
                          <w:spacing w:line="480" w:lineRule="auto"/>
                          <w:jc w:val="center"/>
                          <w:rPr>
                            <w:rFonts w:ascii="Times New Roman" w:hAnsi="Times New Roman" w:cs="Times New Roman"/>
                          </w:rPr>
                        </w:pPr>
                        <w:r>
                          <w:rPr>
                            <w:rFonts w:ascii="Times New Roman" w:hAnsi="Times New Roman" w:cs="Times New Roman"/>
                          </w:rPr>
                          <w:t>4</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FA5112F" w14:textId="77777777" w:rsidR="006C2B8B" w:rsidRPr="00B02C82" w:rsidRDefault="006C2B8B" w:rsidP="006C2B8B">
                        <w:pPr>
                          <w:spacing w:line="480" w:lineRule="auto"/>
                          <w:jc w:val="center"/>
                          <w:rPr>
                            <w:rFonts w:ascii="Times New Roman" w:hAnsi="Times New Roman" w:cs="Times New Roman"/>
                          </w:rPr>
                        </w:pPr>
                        <w:r>
                          <w:rPr>
                            <w:rFonts w:ascii="Times New Roman" w:hAnsi="Times New Roman" w:cs="Times New Roman"/>
                          </w:rPr>
                          <w:t>16</w:t>
                        </w:r>
                      </w:p>
                    </w:tc>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A9103D4" w14:textId="77777777" w:rsidR="006C2B8B" w:rsidRPr="00B02C82" w:rsidRDefault="006C2B8B" w:rsidP="006C2B8B">
                        <w:pPr>
                          <w:spacing w:line="480" w:lineRule="auto"/>
                          <w:jc w:val="center"/>
                          <w:rPr>
                            <w:rFonts w:ascii="Times New Roman" w:hAnsi="Times New Roman" w:cs="Times New Roman"/>
                          </w:rPr>
                        </w:pPr>
                        <w:r>
                          <w:rPr>
                            <w:rFonts w:ascii="Times New Roman" w:hAnsi="Times New Roman" w:cs="Times New Roman"/>
                          </w:rPr>
                          <w:t>0.64</w:t>
                        </w:r>
                      </w:p>
                    </w:tc>
                  </w:tr>
                  <w:tr w:rsidR="006C2B8B" w:rsidRPr="00B02C82" w14:paraId="0CE449A2" w14:textId="77777777" w:rsidTr="003E564F">
                    <w:tc>
                      <w:tcPr>
                        <w:tcW w:w="2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FD59C28" w14:textId="77777777" w:rsidR="006C2B8B" w:rsidRPr="00B02C82" w:rsidRDefault="006C2B8B" w:rsidP="006C2B8B">
                        <w:pPr>
                          <w:spacing w:line="480" w:lineRule="auto"/>
                          <w:rPr>
                            <w:rFonts w:ascii="Times New Roman" w:hAnsi="Times New Roman" w:cs="Times New Roman"/>
                          </w:rPr>
                        </w:pPr>
                        <w:r>
                          <w:rPr>
                            <w:rFonts w:ascii="Times New Roman" w:hAnsi="Times New Roman" w:cs="Times New Roman"/>
                          </w:rPr>
                          <w:t>Weak cybersecurity systems</w:t>
                        </w:r>
                      </w:p>
                    </w:tc>
                    <w:tc>
                      <w:tcPr>
                        <w:tcW w:w="1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0D47F0E" w14:textId="77777777" w:rsidR="006C2B8B" w:rsidRPr="00B02C82" w:rsidRDefault="006C2B8B" w:rsidP="006C2B8B">
                        <w:pPr>
                          <w:spacing w:line="480" w:lineRule="auto"/>
                          <w:jc w:val="center"/>
                          <w:rPr>
                            <w:rFonts w:ascii="Times New Roman" w:hAnsi="Times New Roman" w:cs="Times New Roman"/>
                          </w:rPr>
                        </w:pPr>
                        <w:r>
                          <w:rPr>
                            <w:rFonts w:ascii="Times New Roman" w:hAnsi="Times New Roman" w:cs="Times New Roman"/>
                          </w:rPr>
                          <w:t>18</w:t>
                        </w:r>
                      </w:p>
                    </w:tc>
                    <w:tc>
                      <w:tcPr>
                        <w:tcW w:w="1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31AEB5D" w14:textId="77777777" w:rsidR="006C2B8B" w:rsidRPr="00B02C82" w:rsidRDefault="006C2B8B" w:rsidP="006C2B8B">
                        <w:pPr>
                          <w:spacing w:line="480" w:lineRule="auto"/>
                          <w:jc w:val="center"/>
                          <w:rPr>
                            <w:rFonts w:ascii="Times New Roman" w:hAnsi="Times New Roman" w:cs="Times New Roman"/>
                          </w:rPr>
                        </w:pPr>
                        <w:r>
                          <w:rPr>
                            <w:rFonts w:ascii="Times New Roman" w:hAnsi="Times New Roman" w:cs="Times New Roman"/>
                          </w:rPr>
                          <w:t>25</w:t>
                        </w:r>
                      </w:p>
                    </w:tc>
                    <w:tc>
                      <w:tcPr>
                        <w:tcW w:w="1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AC4403A" w14:textId="77777777" w:rsidR="006C2B8B" w:rsidRPr="00B02C82" w:rsidRDefault="006C2B8B" w:rsidP="006C2B8B">
                        <w:pPr>
                          <w:spacing w:line="480" w:lineRule="auto"/>
                          <w:jc w:val="center"/>
                          <w:rPr>
                            <w:rFonts w:ascii="Times New Roman" w:hAnsi="Times New Roman" w:cs="Times New Roman"/>
                          </w:rPr>
                        </w:pPr>
                        <w:r>
                          <w:rPr>
                            <w:rFonts w:ascii="Times New Roman" w:hAnsi="Times New Roman" w:cs="Times New Roman"/>
                          </w:rPr>
                          <w:t>-7</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5E0D69A" w14:textId="77777777" w:rsidR="006C2B8B" w:rsidRPr="00B02C82" w:rsidRDefault="006C2B8B" w:rsidP="006C2B8B">
                        <w:pPr>
                          <w:spacing w:line="480" w:lineRule="auto"/>
                          <w:jc w:val="center"/>
                          <w:rPr>
                            <w:rFonts w:ascii="Times New Roman" w:hAnsi="Times New Roman" w:cs="Times New Roman"/>
                          </w:rPr>
                        </w:pPr>
                        <w:r>
                          <w:rPr>
                            <w:rFonts w:ascii="Times New Roman" w:hAnsi="Times New Roman" w:cs="Times New Roman"/>
                          </w:rPr>
                          <w:t>49</w:t>
                        </w:r>
                      </w:p>
                    </w:tc>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D958A38" w14:textId="77777777" w:rsidR="006C2B8B" w:rsidRPr="00B02C82" w:rsidRDefault="006C2B8B" w:rsidP="006C2B8B">
                        <w:pPr>
                          <w:spacing w:line="480" w:lineRule="auto"/>
                          <w:jc w:val="center"/>
                          <w:rPr>
                            <w:rFonts w:ascii="Times New Roman" w:hAnsi="Times New Roman" w:cs="Times New Roman"/>
                          </w:rPr>
                        </w:pPr>
                        <w:r>
                          <w:rPr>
                            <w:rFonts w:ascii="Times New Roman" w:hAnsi="Times New Roman" w:cs="Times New Roman"/>
                          </w:rPr>
                          <w:t>1.96</w:t>
                        </w:r>
                      </w:p>
                    </w:tc>
                  </w:tr>
                  <w:tr w:rsidR="006C2B8B" w:rsidRPr="00B02C82" w14:paraId="3F6C4068" w14:textId="77777777" w:rsidTr="003E564F">
                    <w:tc>
                      <w:tcPr>
                        <w:tcW w:w="2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CE983AD" w14:textId="77777777" w:rsidR="006C2B8B" w:rsidRPr="00B02C82" w:rsidRDefault="006C2B8B" w:rsidP="006C2B8B">
                        <w:pPr>
                          <w:spacing w:line="480" w:lineRule="auto"/>
                          <w:rPr>
                            <w:rFonts w:ascii="Times New Roman" w:hAnsi="Times New Roman" w:cs="Times New Roman"/>
                          </w:rPr>
                        </w:pPr>
                        <w:r>
                          <w:rPr>
                            <w:rFonts w:ascii="Times New Roman" w:hAnsi="Times New Roman" w:cs="Times New Roman"/>
                          </w:rPr>
                          <w:t>Increasing cybercriminal activities</w:t>
                        </w:r>
                      </w:p>
                    </w:tc>
                    <w:tc>
                      <w:tcPr>
                        <w:tcW w:w="1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56D43B1" w14:textId="77777777" w:rsidR="006C2B8B" w:rsidRPr="00B02C82" w:rsidRDefault="006C2B8B" w:rsidP="006C2B8B">
                        <w:pPr>
                          <w:spacing w:line="480" w:lineRule="auto"/>
                          <w:jc w:val="center"/>
                          <w:rPr>
                            <w:rFonts w:ascii="Times New Roman" w:hAnsi="Times New Roman" w:cs="Times New Roman"/>
                          </w:rPr>
                        </w:pPr>
                        <w:r>
                          <w:rPr>
                            <w:rFonts w:ascii="Times New Roman" w:hAnsi="Times New Roman" w:cs="Times New Roman"/>
                          </w:rPr>
                          <w:t>17</w:t>
                        </w:r>
                      </w:p>
                    </w:tc>
                    <w:tc>
                      <w:tcPr>
                        <w:tcW w:w="1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BCA877D" w14:textId="77777777" w:rsidR="006C2B8B" w:rsidRPr="00B02C82" w:rsidRDefault="006C2B8B" w:rsidP="006C2B8B">
                        <w:pPr>
                          <w:spacing w:line="480" w:lineRule="auto"/>
                          <w:jc w:val="center"/>
                          <w:rPr>
                            <w:rFonts w:ascii="Times New Roman" w:hAnsi="Times New Roman" w:cs="Times New Roman"/>
                          </w:rPr>
                        </w:pPr>
                        <w:r>
                          <w:rPr>
                            <w:rFonts w:ascii="Times New Roman" w:hAnsi="Times New Roman" w:cs="Times New Roman"/>
                          </w:rPr>
                          <w:t>25</w:t>
                        </w:r>
                      </w:p>
                    </w:tc>
                    <w:tc>
                      <w:tcPr>
                        <w:tcW w:w="1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3BC8400" w14:textId="77777777" w:rsidR="006C2B8B" w:rsidRPr="00B02C82" w:rsidRDefault="006C2B8B" w:rsidP="006C2B8B">
                        <w:pPr>
                          <w:spacing w:line="480" w:lineRule="auto"/>
                          <w:jc w:val="center"/>
                          <w:rPr>
                            <w:rFonts w:ascii="Times New Roman" w:hAnsi="Times New Roman" w:cs="Times New Roman"/>
                          </w:rPr>
                        </w:pPr>
                        <w:r>
                          <w:rPr>
                            <w:rFonts w:ascii="Times New Roman" w:hAnsi="Times New Roman" w:cs="Times New Roman"/>
                          </w:rPr>
                          <w:t>-8</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220D9AE" w14:textId="77777777" w:rsidR="006C2B8B" w:rsidRPr="00B02C82" w:rsidRDefault="006C2B8B" w:rsidP="006C2B8B">
                        <w:pPr>
                          <w:spacing w:line="480" w:lineRule="auto"/>
                          <w:jc w:val="center"/>
                          <w:rPr>
                            <w:rFonts w:ascii="Times New Roman" w:hAnsi="Times New Roman" w:cs="Times New Roman"/>
                          </w:rPr>
                        </w:pPr>
                        <w:r>
                          <w:rPr>
                            <w:rFonts w:ascii="Times New Roman" w:hAnsi="Times New Roman" w:cs="Times New Roman"/>
                          </w:rPr>
                          <w:t>64</w:t>
                        </w:r>
                      </w:p>
                    </w:tc>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14BAE58" w14:textId="77777777" w:rsidR="006C2B8B" w:rsidRPr="00B02C82" w:rsidRDefault="006C2B8B" w:rsidP="006C2B8B">
                        <w:pPr>
                          <w:spacing w:line="480" w:lineRule="auto"/>
                          <w:jc w:val="center"/>
                          <w:rPr>
                            <w:rFonts w:ascii="Times New Roman" w:hAnsi="Times New Roman" w:cs="Times New Roman"/>
                          </w:rPr>
                        </w:pPr>
                        <w:r>
                          <w:rPr>
                            <w:rFonts w:ascii="Times New Roman" w:hAnsi="Times New Roman" w:cs="Times New Roman"/>
                          </w:rPr>
                          <w:t>2.56</w:t>
                        </w:r>
                      </w:p>
                    </w:tc>
                  </w:tr>
                  <w:tr w:rsidR="006C2B8B" w:rsidRPr="00B02C82" w14:paraId="5C857183" w14:textId="77777777" w:rsidTr="003E564F">
                    <w:tc>
                      <w:tcPr>
                        <w:tcW w:w="2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6EFB8D6" w14:textId="77777777" w:rsidR="006C2B8B" w:rsidRPr="00B02C82" w:rsidRDefault="006C2B8B" w:rsidP="006C2B8B">
                        <w:pPr>
                          <w:spacing w:line="480" w:lineRule="auto"/>
                          <w:rPr>
                            <w:rFonts w:ascii="Times New Roman" w:hAnsi="Times New Roman" w:cs="Times New Roman"/>
                          </w:rPr>
                        </w:pPr>
                        <w:r>
                          <w:rPr>
                            <w:rFonts w:ascii="Times New Roman" w:hAnsi="Times New Roman" w:cs="Times New Roman"/>
                          </w:rPr>
                          <w:t>Combination of all factors</w:t>
                        </w:r>
                      </w:p>
                    </w:tc>
                    <w:tc>
                      <w:tcPr>
                        <w:tcW w:w="1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592C887" w14:textId="77777777" w:rsidR="006C2B8B" w:rsidRPr="00B02C82" w:rsidRDefault="006C2B8B" w:rsidP="006C2B8B">
                        <w:pPr>
                          <w:spacing w:line="480" w:lineRule="auto"/>
                          <w:jc w:val="center"/>
                          <w:rPr>
                            <w:rFonts w:ascii="Times New Roman" w:hAnsi="Times New Roman" w:cs="Times New Roman"/>
                          </w:rPr>
                        </w:pPr>
                        <w:r>
                          <w:rPr>
                            <w:rFonts w:ascii="Times New Roman" w:hAnsi="Times New Roman" w:cs="Times New Roman"/>
                          </w:rPr>
                          <w:t>36</w:t>
                        </w:r>
                      </w:p>
                    </w:tc>
                    <w:tc>
                      <w:tcPr>
                        <w:tcW w:w="1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B23B445" w14:textId="77777777" w:rsidR="006C2B8B" w:rsidRPr="00B02C82" w:rsidRDefault="006C2B8B" w:rsidP="006C2B8B">
                        <w:pPr>
                          <w:spacing w:line="480" w:lineRule="auto"/>
                          <w:jc w:val="center"/>
                          <w:rPr>
                            <w:rFonts w:ascii="Times New Roman" w:hAnsi="Times New Roman" w:cs="Times New Roman"/>
                          </w:rPr>
                        </w:pPr>
                        <w:r>
                          <w:rPr>
                            <w:rFonts w:ascii="Times New Roman" w:hAnsi="Times New Roman" w:cs="Times New Roman"/>
                          </w:rPr>
                          <w:t>25</w:t>
                        </w:r>
                      </w:p>
                    </w:tc>
                    <w:tc>
                      <w:tcPr>
                        <w:tcW w:w="1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3C76AA5" w14:textId="77777777" w:rsidR="006C2B8B" w:rsidRPr="00B02C82" w:rsidRDefault="006C2B8B" w:rsidP="006C2B8B">
                        <w:pPr>
                          <w:spacing w:line="480" w:lineRule="auto"/>
                          <w:jc w:val="center"/>
                          <w:rPr>
                            <w:rFonts w:ascii="Times New Roman" w:hAnsi="Times New Roman" w:cs="Times New Roman"/>
                          </w:rPr>
                        </w:pPr>
                        <w:r>
                          <w:rPr>
                            <w:rFonts w:ascii="Times New Roman" w:hAnsi="Times New Roman" w:cs="Times New Roman"/>
                          </w:rPr>
                          <w:t>11</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45322E5" w14:textId="77777777" w:rsidR="006C2B8B" w:rsidRPr="00B02C82" w:rsidRDefault="006C2B8B" w:rsidP="006C2B8B">
                        <w:pPr>
                          <w:spacing w:line="480" w:lineRule="auto"/>
                          <w:jc w:val="center"/>
                          <w:rPr>
                            <w:rFonts w:ascii="Times New Roman" w:hAnsi="Times New Roman" w:cs="Times New Roman"/>
                          </w:rPr>
                        </w:pPr>
                        <w:r>
                          <w:rPr>
                            <w:rFonts w:ascii="Times New Roman" w:hAnsi="Times New Roman" w:cs="Times New Roman"/>
                          </w:rPr>
                          <w:t>121</w:t>
                        </w:r>
                      </w:p>
                    </w:tc>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46E74D9" w14:textId="77777777" w:rsidR="006C2B8B" w:rsidRPr="00B02C82" w:rsidRDefault="006C2B8B" w:rsidP="006C2B8B">
                        <w:pPr>
                          <w:spacing w:line="480" w:lineRule="auto"/>
                          <w:jc w:val="center"/>
                          <w:rPr>
                            <w:rFonts w:ascii="Times New Roman" w:hAnsi="Times New Roman" w:cs="Times New Roman"/>
                          </w:rPr>
                        </w:pPr>
                        <w:r>
                          <w:rPr>
                            <w:rFonts w:ascii="Times New Roman" w:hAnsi="Times New Roman" w:cs="Times New Roman"/>
                          </w:rPr>
                          <w:t>4.84</w:t>
                        </w:r>
                      </w:p>
                    </w:tc>
                  </w:tr>
                  <w:tr w:rsidR="006C2B8B" w:rsidRPr="00B02C82" w14:paraId="61314A1F" w14:textId="77777777" w:rsidTr="003E564F">
                    <w:tc>
                      <w:tcPr>
                        <w:tcW w:w="27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06608FC7" w14:textId="77777777" w:rsidR="006C2B8B" w:rsidRPr="00B02C82" w:rsidRDefault="006C2B8B" w:rsidP="006C2B8B">
                        <w:pPr>
                          <w:spacing w:line="480" w:lineRule="auto"/>
                          <w:rPr>
                            <w:rFonts w:ascii="Times New Roman" w:hAnsi="Times New Roman" w:cs="Times New Roman"/>
                          </w:rPr>
                        </w:pPr>
                      </w:p>
                    </w:tc>
                    <w:tc>
                      <w:tcPr>
                        <w:tcW w:w="11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417868F6" w14:textId="77777777" w:rsidR="006C2B8B" w:rsidRPr="00B02C82" w:rsidRDefault="006C2B8B" w:rsidP="006C2B8B">
                        <w:pPr>
                          <w:spacing w:line="480" w:lineRule="auto"/>
                          <w:jc w:val="center"/>
                          <w:rPr>
                            <w:rFonts w:ascii="Times New Roman" w:hAnsi="Times New Roman" w:cs="Times New Roman"/>
                          </w:rPr>
                        </w:pPr>
                        <w:r>
                          <w:rPr>
                            <w:rFonts w:ascii="Times New Roman" w:hAnsi="Times New Roman" w:cs="Times New Roman"/>
                            <w:b/>
                            <w:bCs/>
                          </w:rPr>
                          <w:t>ΣX=100</w:t>
                        </w:r>
                      </w:p>
                    </w:tc>
                    <w:tc>
                      <w:tcPr>
                        <w:tcW w:w="11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435F6A87" w14:textId="77777777" w:rsidR="006C2B8B" w:rsidRPr="00B02C82" w:rsidRDefault="006C2B8B" w:rsidP="006C2B8B">
                        <w:pPr>
                          <w:spacing w:line="480" w:lineRule="auto"/>
                          <w:rPr>
                            <w:rFonts w:ascii="Times New Roman" w:hAnsi="Times New Roman" w:cs="Times New Roman"/>
                          </w:rPr>
                        </w:pPr>
                      </w:p>
                    </w:tc>
                    <w:tc>
                      <w:tcPr>
                        <w:tcW w:w="11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3E86899F" w14:textId="77777777" w:rsidR="006C2B8B" w:rsidRPr="00B02C82" w:rsidRDefault="006C2B8B" w:rsidP="006C2B8B">
                        <w:pPr>
                          <w:spacing w:line="480" w:lineRule="auto"/>
                          <w:rPr>
                            <w:rFonts w:ascii="Times New Roman" w:hAnsi="Times New Roman" w:cs="Times New Roman"/>
                          </w:rPr>
                        </w:pPr>
                      </w:p>
                    </w:tc>
                    <w:tc>
                      <w:tcPr>
                        <w:tcW w:w="13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4A5A64AA" w14:textId="77777777" w:rsidR="006C2B8B" w:rsidRPr="00B02C82" w:rsidRDefault="006C2B8B" w:rsidP="006C2B8B">
                        <w:pPr>
                          <w:spacing w:line="480" w:lineRule="auto"/>
                          <w:rPr>
                            <w:rFonts w:ascii="Times New Roman" w:hAnsi="Times New Roman" w:cs="Times New Roman"/>
                          </w:rPr>
                        </w:pPr>
                      </w:p>
                    </w:tc>
                    <w:tc>
                      <w:tcPr>
                        <w:tcW w:w="17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08D4A7AD" w14:textId="77777777" w:rsidR="006C2B8B" w:rsidRPr="00B02C82" w:rsidRDefault="006C2B8B" w:rsidP="006C2B8B">
                        <w:pPr>
                          <w:spacing w:line="480" w:lineRule="auto"/>
                          <w:jc w:val="center"/>
                          <w:rPr>
                            <w:rFonts w:ascii="Times New Roman" w:hAnsi="Times New Roman" w:cs="Times New Roman"/>
                          </w:rPr>
                        </w:pPr>
                        <w:r>
                          <w:rPr>
                            <w:rFonts w:ascii="Times New Roman" w:hAnsi="Times New Roman" w:cs="Times New Roman"/>
                            <w:b/>
                            <w:bCs/>
                          </w:rPr>
                          <w:t>X²=10</w:t>
                        </w:r>
                      </w:p>
                    </w:tc>
                  </w:tr>
                </w:tbl>
                <w:p w14:paraId="3AF582E5" w14:textId="77777777" w:rsidR="006C2B8B" w:rsidRPr="00B02C82" w:rsidRDefault="006C2B8B" w:rsidP="006C2B8B">
                  <w:pPr>
                    <w:spacing w:before="240" w:after="80" w:line="480" w:lineRule="auto"/>
                    <w:rPr>
                      <w:rFonts w:ascii="Times New Roman" w:hAnsi="Times New Roman" w:cs="Times New Roman"/>
                    </w:rPr>
                  </w:pPr>
                  <w:r>
                    <w:rPr>
                      <w:rFonts w:ascii="Times New Roman" w:hAnsi="Times New Roman" w:cs="Times New Roman"/>
                    </w:rPr>
                    <w:t>Degree of freedom (DF) = 3</w:t>
                  </w:r>
                </w:p>
                <w:p w14:paraId="77AB59CA" w14:textId="77777777" w:rsidR="006C2B8B" w:rsidRPr="00B02C82" w:rsidRDefault="006C2B8B" w:rsidP="006C2B8B">
                  <w:pPr>
                    <w:spacing w:after="60" w:line="480" w:lineRule="auto"/>
                    <w:rPr>
                      <w:rFonts w:ascii="Times New Roman" w:hAnsi="Times New Roman" w:cs="Times New Roman"/>
                    </w:rPr>
                  </w:pPr>
                  <w:r>
                    <w:rPr>
                      <w:rFonts w:ascii="Times New Roman" w:hAnsi="Times New Roman" w:cs="Times New Roman"/>
                    </w:rPr>
                    <w:t>Significance value (α) = 5% = 0.05</w:t>
                  </w:r>
                </w:p>
                <w:p w14:paraId="03A088FB" w14:textId="77777777" w:rsidR="006C2B8B" w:rsidRPr="00B02C82" w:rsidRDefault="006C2B8B" w:rsidP="006C2B8B">
                  <w:pPr>
                    <w:spacing w:after="240" w:line="480" w:lineRule="auto"/>
                    <w:rPr>
                      <w:rFonts w:ascii="Times New Roman" w:hAnsi="Times New Roman" w:cs="Times New Roman"/>
                    </w:rPr>
                  </w:pPr>
                  <w:r>
                    <w:rPr>
                      <w:rFonts w:ascii="Times New Roman" w:hAnsi="Times New Roman" w:cs="Times New Roman"/>
                    </w:rPr>
                    <w:t>Table value = 7.815</w:t>
                  </w:r>
                </w:p>
                <w:p w14:paraId="40B3BC8E" w14:textId="77777777" w:rsidR="006C2B8B" w:rsidRPr="00B02C82" w:rsidRDefault="006C2B8B" w:rsidP="006C2B8B">
                  <w:pPr>
                    <w:spacing w:before="160" w:after="120" w:line="480" w:lineRule="auto"/>
                    <w:rPr>
                      <w:rFonts w:ascii="Times New Roman" w:hAnsi="Times New Roman" w:cs="Times New Roman"/>
                    </w:rPr>
                  </w:pPr>
                  <w:r>
                    <w:rPr>
                      <w:rFonts w:ascii="Times New Roman" w:hAnsi="Times New Roman" w:cs="Times New Roman"/>
                      <w:b/>
                      <w:bCs/>
                    </w:rPr>
                    <w:t xml:space="preserve">RESULT: </w:t>
                  </w:r>
                  <w:r>
                    <w:rPr>
                      <w:rFonts w:ascii="Times New Roman" w:hAnsi="Times New Roman" w:cs="Times New Roman"/>
                    </w:rPr>
                    <w:t>In the above problem Alternative Hypothesis (H₁) will be accepted.</w:t>
                  </w:r>
                </w:p>
                <w:p w14:paraId="4A557657" w14:textId="77777777" w:rsidR="006C2B8B" w:rsidRPr="00B02C82" w:rsidRDefault="006C2B8B" w:rsidP="006C2B8B">
                  <w:pPr>
                    <w:spacing w:before="160" w:after="100" w:line="480" w:lineRule="auto"/>
                    <w:rPr>
                      <w:rFonts w:ascii="Times New Roman" w:hAnsi="Times New Roman" w:cs="Times New Roman"/>
                    </w:rPr>
                  </w:pPr>
                  <w:r>
                    <w:rPr>
                      <w:rFonts w:ascii="Times New Roman" w:hAnsi="Times New Roman" w:cs="Times New Roman"/>
                      <w:b/>
                      <w:bCs/>
                    </w:rPr>
                    <w:t>INTERPRETATION:</w:t>
                  </w:r>
                </w:p>
                <w:p w14:paraId="4BA9D0E1" w14:textId="77777777" w:rsidR="006C2B8B" w:rsidRPr="00B02C82" w:rsidRDefault="006C2B8B" w:rsidP="006C2B8B">
                  <w:pPr>
                    <w:spacing w:line="480" w:lineRule="auto"/>
                    <w:jc w:val="both"/>
                    <w:rPr>
                      <w:rFonts w:ascii="Times New Roman" w:hAnsi="Times New Roman" w:cs="Times New Roman"/>
                    </w:rPr>
                  </w:pPr>
                  <w:r>
                    <w:rPr>
                      <w:rFonts w:ascii="Times New Roman" w:hAnsi="Times New Roman" w:cs="Times New Roman"/>
                    </w:rPr>
                    <w:t xml:space="preserve">The calculated value of X² = 10 which is greater than the table value that is 7.815. Therefore, we can conclude that the primary causes of online financial fraud as perceived by respondents are not equally distributed. The respondents significantly </w:t>
                  </w:r>
                  <w:proofErr w:type="spellStart"/>
                  <w:r>
                    <w:rPr>
                      <w:rFonts w:ascii="Times New Roman" w:hAnsi="Times New Roman" w:cs="Times New Roman"/>
                    </w:rPr>
                    <w:t>favour</w:t>
                  </w:r>
                  <w:proofErr w:type="spellEnd"/>
                  <w:r>
                    <w:rPr>
                      <w:rFonts w:ascii="Times New Roman" w:hAnsi="Times New Roman" w:cs="Times New Roman"/>
                    </w:rPr>
                    <w:t xml:space="preserve"> "Combination of all factors" (36%) as the primary cause, followed by "Lack of user awareness" (29%), indicating a strong and statistically significant pattern in public perception about the root causes of online financial fraud in India.</w:t>
                  </w:r>
                </w:p>
                <w:p w14:paraId="484B76DE" w14:textId="77777777" w:rsidR="007545F8" w:rsidRPr="00B02C82" w:rsidRDefault="007545F8" w:rsidP="006C2B8B">
                  <w:pPr>
                    <w:spacing w:line="480" w:lineRule="auto"/>
                    <w:jc w:val="both"/>
                    <w:rPr>
                      <w:rFonts w:ascii="Times New Roman" w:eastAsia="Times New Roman" w:hAnsi="Times New Roman" w:cs="Times New Roman"/>
                      <w:b/>
                      <w:bCs/>
                      <w:sz w:val="24"/>
                      <w:szCs w:val="24"/>
                      <w:lang w:val="en-IN" w:eastAsia="en-IN"/>
                    </w:rPr>
                  </w:pPr>
                </w:p>
              </w:tc>
            </w:tr>
          </w:tbl>
          <w:p w14:paraId="558CE646" w14:textId="5A9360D0" w:rsidR="007545F8" w:rsidRPr="00B02C82" w:rsidRDefault="00CE2E38" w:rsidP="00CE2E38">
            <w:pPr>
              <w:tabs>
                <w:tab w:val="left" w:pos="6060"/>
              </w:tabs>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lastRenderedPageBreak/>
              <w:tab/>
            </w:r>
          </w:p>
          <w:tbl>
            <w:tblPr>
              <w:tblW w:w="9656" w:type="dxa"/>
              <w:tblCellMar>
                <w:top w:w="15" w:type="dxa"/>
              </w:tblCellMar>
              <w:tblLook w:val="04A0" w:firstRow="1" w:lastRow="0" w:firstColumn="1" w:lastColumn="0" w:noHBand="0" w:noVBand="1"/>
            </w:tblPr>
            <w:tblGrid>
              <w:gridCol w:w="9620"/>
              <w:gridCol w:w="222"/>
            </w:tblGrid>
            <w:tr w:rsidR="007545F8" w:rsidRPr="00B02C82" w14:paraId="3499DD5C" w14:textId="77777777" w:rsidTr="003E564F">
              <w:trPr>
                <w:gridAfter w:val="1"/>
                <w:wAfter w:w="36" w:type="dxa"/>
                <w:trHeight w:val="390"/>
              </w:trPr>
              <w:tc>
                <w:tcPr>
                  <w:tcW w:w="9620" w:type="dxa"/>
                  <w:tcBorders>
                    <w:top w:val="nil"/>
                    <w:left w:val="nil"/>
                    <w:bottom w:val="nil"/>
                    <w:right w:val="nil"/>
                  </w:tcBorders>
                  <w:noWrap/>
                  <w:vAlign w:val="center"/>
                </w:tcPr>
                <w:p w14:paraId="196AE32C" w14:textId="77777777" w:rsidR="007545F8" w:rsidRPr="00B02C82" w:rsidRDefault="007545F8" w:rsidP="003E564F">
                  <w:pPr>
                    <w:spacing w:after="0" w:line="240" w:lineRule="auto"/>
                    <w:rPr>
                      <w:rFonts w:ascii="Times New Roman" w:eastAsia="Times New Roman" w:hAnsi="Times New Roman" w:cs="Times New Roman"/>
                      <w:b/>
                      <w:bCs/>
                      <w:sz w:val="24"/>
                      <w:szCs w:val="24"/>
                      <w:lang w:val="en-IN" w:eastAsia="en-IN"/>
                    </w:rPr>
                  </w:pPr>
                </w:p>
              </w:tc>
            </w:tr>
            <w:tr w:rsidR="007545F8" w:rsidRPr="00B02C82" w14:paraId="2FE7D846" w14:textId="77777777" w:rsidTr="003E564F">
              <w:trPr>
                <w:gridAfter w:val="1"/>
                <w:wAfter w:w="36" w:type="dxa"/>
                <w:trHeight w:val="517"/>
              </w:trPr>
              <w:tc>
                <w:tcPr>
                  <w:tcW w:w="9620" w:type="dxa"/>
                  <w:vMerge w:val="restart"/>
                  <w:tcBorders>
                    <w:top w:val="nil"/>
                    <w:left w:val="nil"/>
                    <w:bottom w:val="nil"/>
                    <w:right w:val="nil"/>
                  </w:tcBorders>
                </w:tcPr>
                <w:p w14:paraId="3429A1FB" w14:textId="77777777" w:rsidR="007545F8" w:rsidRDefault="007545F8" w:rsidP="003E564F">
                  <w:pPr>
                    <w:spacing w:after="0" w:line="240" w:lineRule="auto"/>
                    <w:rPr>
                      <w:rFonts w:ascii="Times New Roman" w:eastAsia="Times New Roman" w:hAnsi="Times New Roman" w:cs="Times New Roman"/>
                      <w:sz w:val="24"/>
                      <w:szCs w:val="24"/>
                      <w:lang w:val="en-IN" w:eastAsia="en-IN"/>
                    </w:rPr>
                  </w:pPr>
                </w:p>
                <w:p w14:paraId="0DCDEC1D" w14:textId="3C37F838" w:rsidR="00860214" w:rsidRPr="00860214" w:rsidRDefault="00860214" w:rsidP="00860214">
                  <w:pPr>
                    <w:tabs>
                      <w:tab w:val="left" w:pos="7065"/>
                    </w:tabs>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ab/>
                  </w:r>
                </w:p>
              </w:tc>
            </w:tr>
            <w:tr w:rsidR="007545F8" w:rsidRPr="00B02C82" w14:paraId="241F77D0" w14:textId="77777777" w:rsidTr="003E564F">
              <w:trPr>
                <w:trHeight w:val="360"/>
              </w:trPr>
              <w:tc>
                <w:tcPr>
                  <w:tcW w:w="9620" w:type="dxa"/>
                  <w:vMerge/>
                  <w:tcBorders>
                    <w:top w:val="nil"/>
                    <w:left w:val="nil"/>
                    <w:bottom w:val="nil"/>
                    <w:right w:val="nil"/>
                  </w:tcBorders>
                  <w:vAlign w:val="center"/>
                </w:tcPr>
                <w:p w14:paraId="6C60B0B2" w14:textId="77777777" w:rsidR="007545F8" w:rsidRPr="00B02C82" w:rsidRDefault="007545F8" w:rsidP="003E564F">
                  <w:pPr>
                    <w:spacing w:after="0" w:line="240" w:lineRule="auto"/>
                    <w:rPr>
                      <w:rFonts w:ascii="Times New Roman" w:eastAsia="Times New Roman" w:hAnsi="Times New Roman" w:cs="Times New Roman"/>
                      <w:sz w:val="20"/>
                      <w:szCs w:val="20"/>
                      <w:lang w:val="en-IN" w:eastAsia="en-IN"/>
                    </w:rPr>
                  </w:pPr>
                </w:p>
              </w:tc>
              <w:tc>
                <w:tcPr>
                  <w:tcW w:w="36" w:type="dxa"/>
                  <w:tcBorders>
                    <w:top w:val="nil"/>
                    <w:left w:val="nil"/>
                    <w:bottom w:val="nil"/>
                    <w:right w:val="nil"/>
                  </w:tcBorders>
                  <w:noWrap/>
                  <w:vAlign w:val="bottom"/>
                  <w:hideMark/>
                </w:tcPr>
                <w:p w14:paraId="54679081" w14:textId="77777777" w:rsidR="007545F8" w:rsidRPr="00B02C82" w:rsidRDefault="007545F8" w:rsidP="003E564F">
                  <w:pPr>
                    <w:spacing w:after="0" w:line="240" w:lineRule="auto"/>
                    <w:rPr>
                      <w:rFonts w:ascii="Times New Roman" w:eastAsia="Times New Roman" w:hAnsi="Times New Roman" w:cs="Times New Roman"/>
                      <w:sz w:val="20"/>
                      <w:szCs w:val="20"/>
                      <w:lang w:val="en-IN" w:eastAsia="en-IN"/>
                    </w:rPr>
                  </w:pPr>
                </w:p>
              </w:tc>
            </w:tr>
            <w:tr w:rsidR="007545F8" w:rsidRPr="00B02C82" w14:paraId="54B68276" w14:textId="77777777" w:rsidTr="003E564F">
              <w:trPr>
                <w:trHeight w:val="360"/>
              </w:trPr>
              <w:tc>
                <w:tcPr>
                  <w:tcW w:w="9620" w:type="dxa"/>
                  <w:vMerge/>
                  <w:tcBorders>
                    <w:top w:val="nil"/>
                    <w:left w:val="nil"/>
                    <w:bottom w:val="nil"/>
                    <w:right w:val="nil"/>
                  </w:tcBorders>
                  <w:vAlign w:val="center"/>
                </w:tcPr>
                <w:p w14:paraId="66441CF5" w14:textId="77777777" w:rsidR="007545F8" w:rsidRPr="00B02C82" w:rsidRDefault="007545F8" w:rsidP="003E564F">
                  <w:pPr>
                    <w:spacing w:after="0" w:line="240" w:lineRule="auto"/>
                    <w:rPr>
                      <w:rFonts w:ascii="Times New Roman" w:eastAsia="Times New Roman" w:hAnsi="Times New Roman" w:cs="Times New Roman"/>
                      <w:sz w:val="20"/>
                      <w:szCs w:val="20"/>
                      <w:lang w:val="en-IN" w:eastAsia="en-IN"/>
                    </w:rPr>
                  </w:pPr>
                </w:p>
              </w:tc>
              <w:tc>
                <w:tcPr>
                  <w:tcW w:w="36" w:type="dxa"/>
                  <w:tcBorders>
                    <w:top w:val="nil"/>
                    <w:left w:val="nil"/>
                    <w:bottom w:val="nil"/>
                    <w:right w:val="nil"/>
                  </w:tcBorders>
                  <w:noWrap/>
                  <w:vAlign w:val="bottom"/>
                  <w:hideMark/>
                </w:tcPr>
                <w:p w14:paraId="5E17DE42" w14:textId="77777777" w:rsidR="007545F8" w:rsidRPr="00B02C82" w:rsidRDefault="007545F8" w:rsidP="003E564F">
                  <w:pPr>
                    <w:spacing w:after="0" w:line="240" w:lineRule="auto"/>
                    <w:rPr>
                      <w:rFonts w:ascii="Times New Roman" w:eastAsia="Times New Roman" w:hAnsi="Times New Roman" w:cs="Times New Roman"/>
                      <w:sz w:val="20"/>
                      <w:szCs w:val="20"/>
                      <w:lang w:val="en-IN" w:eastAsia="en-IN"/>
                    </w:rPr>
                  </w:pPr>
                </w:p>
              </w:tc>
            </w:tr>
            <w:tr w:rsidR="007545F8" w:rsidRPr="00B02C82" w14:paraId="51E799C3" w14:textId="77777777" w:rsidTr="003E564F">
              <w:trPr>
                <w:trHeight w:val="360"/>
              </w:trPr>
              <w:tc>
                <w:tcPr>
                  <w:tcW w:w="9620" w:type="dxa"/>
                  <w:vMerge/>
                  <w:tcBorders>
                    <w:top w:val="nil"/>
                    <w:left w:val="nil"/>
                    <w:bottom w:val="nil"/>
                    <w:right w:val="nil"/>
                  </w:tcBorders>
                  <w:vAlign w:val="center"/>
                </w:tcPr>
                <w:p w14:paraId="78B7C5B3" w14:textId="77777777" w:rsidR="007545F8" w:rsidRPr="00B02C82" w:rsidRDefault="007545F8" w:rsidP="003E564F">
                  <w:pPr>
                    <w:spacing w:after="0" w:line="240" w:lineRule="auto"/>
                    <w:rPr>
                      <w:rFonts w:ascii="Times New Roman" w:eastAsia="Times New Roman" w:hAnsi="Times New Roman" w:cs="Times New Roman"/>
                      <w:sz w:val="20"/>
                      <w:szCs w:val="20"/>
                      <w:lang w:val="en-IN" w:eastAsia="en-IN"/>
                    </w:rPr>
                  </w:pPr>
                </w:p>
              </w:tc>
              <w:tc>
                <w:tcPr>
                  <w:tcW w:w="36" w:type="dxa"/>
                  <w:tcBorders>
                    <w:top w:val="nil"/>
                    <w:left w:val="nil"/>
                    <w:bottom w:val="nil"/>
                    <w:right w:val="nil"/>
                  </w:tcBorders>
                  <w:noWrap/>
                  <w:vAlign w:val="bottom"/>
                  <w:hideMark/>
                </w:tcPr>
                <w:p w14:paraId="3D286641" w14:textId="77777777" w:rsidR="007545F8" w:rsidRPr="00B02C82" w:rsidRDefault="007545F8" w:rsidP="003E564F">
                  <w:pPr>
                    <w:spacing w:after="0" w:line="240" w:lineRule="auto"/>
                    <w:rPr>
                      <w:rFonts w:ascii="Times New Roman" w:eastAsia="Times New Roman" w:hAnsi="Times New Roman" w:cs="Times New Roman"/>
                      <w:sz w:val="20"/>
                      <w:szCs w:val="20"/>
                      <w:lang w:val="en-IN" w:eastAsia="en-IN"/>
                    </w:rPr>
                  </w:pPr>
                </w:p>
              </w:tc>
            </w:tr>
            <w:tr w:rsidR="007545F8" w:rsidRPr="00B02C82" w14:paraId="3511373C" w14:textId="77777777" w:rsidTr="003E564F">
              <w:trPr>
                <w:trHeight w:val="360"/>
              </w:trPr>
              <w:tc>
                <w:tcPr>
                  <w:tcW w:w="9620" w:type="dxa"/>
                  <w:vMerge/>
                  <w:tcBorders>
                    <w:top w:val="nil"/>
                    <w:left w:val="nil"/>
                    <w:bottom w:val="nil"/>
                    <w:right w:val="nil"/>
                  </w:tcBorders>
                  <w:vAlign w:val="center"/>
                </w:tcPr>
                <w:p w14:paraId="3D02B8FD" w14:textId="77777777" w:rsidR="007545F8" w:rsidRPr="00B02C82" w:rsidRDefault="007545F8" w:rsidP="003E564F">
                  <w:pPr>
                    <w:spacing w:after="0" w:line="240" w:lineRule="auto"/>
                    <w:rPr>
                      <w:rFonts w:ascii="Times New Roman" w:eastAsia="Times New Roman" w:hAnsi="Times New Roman" w:cs="Times New Roman"/>
                      <w:sz w:val="20"/>
                      <w:szCs w:val="20"/>
                      <w:lang w:val="en-IN" w:eastAsia="en-IN"/>
                    </w:rPr>
                  </w:pPr>
                </w:p>
              </w:tc>
              <w:tc>
                <w:tcPr>
                  <w:tcW w:w="36" w:type="dxa"/>
                  <w:tcBorders>
                    <w:top w:val="nil"/>
                    <w:left w:val="nil"/>
                    <w:bottom w:val="nil"/>
                    <w:right w:val="nil"/>
                  </w:tcBorders>
                  <w:noWrap/>
                  <w:vAlign w:val="bottom"/>
                  <w:hideMark/>
                </w:tcPr>
                <w:p w14:paraId="2C7F9203" w14:textId="77777777" w:rsidR="007545F8" w:rsidRPr="00B02C82" w:rsidRDefault="007545F8" w:rsidP="003E564F">
                  <w:pPr>
                    <w:spacing w:after="0" w:line="240" w:lineRule="auto"/>
                    <w:rPr>
                      <w:rFonts w:ascii="Times New Roman" w:eastAsia="Times New Roman" w:hAnsi="Times New Roman" w:cs="Times New Roman"/>
                      <w:sz w:val="20"/>
                      <w:szCs w:val="20"/>
                      <w:lang w:val="en-IN" w:eastAsia="en-IN"/>
                    </w:rPr>
                  </w:pPr>
                </w:p>
              </w:tc>
            </w:tr>
          </w:tbl>
          <w:p w14:paraId="7080D0D6" w14:textId="77777777" w:rsidR="007545F8" w:rsidRPr="00B02C82" w:rsidRDefault="007545F8" w:rsidP="003E564F">
            <w:pPr>
              <w:spacing w:after="0" w:line="240" w:lineRule="auto"/>
              <w:rPr>
                <w:rFonts w:ascii="Times New Roman" w:eastAsia="Times New Roman" w:hAnsi="Times New Roman" w:cs="Times New Roman"/>
                <w:sz w:val="24"/>
                <w:szCs w:val="24"/>
                <w:lang w:val="en-IN" w:eastAsia="en-IN"/>
              </w:rPr>
            </w:pPr>
          </w:p>
        </w:tc>
      </w:tr>
      <w:tr w:rsidR="007545F8" w:rsidRPr="00E71FE6" w14:paraId="79987DB2" w14:textId="77777777" w:rsidTr="003E564F">
        <w:trPr>
          <w:gridAfter w:val="1"/>
          <w:wAfter w:w="14" w:type="dxa"/>
          <w:trHeight w:val="360"/>
        </w:trPr>
        <w:tc>
          <w:tcPr>
            <w:tcW w:w="10909" w:type="dxa"/>
            <w:vMerge/>
            <w:tcBorders>
              <w:top w:val="nil"/>
              <w:left w:val="nil"/>
              <w:bottom w:val="nil"/>
              <w:right w:val="nil"/>
            </w:tcBorders>
            <w:vAlign w:val="center"/>
            <w:hideMark/>
          </w:tcPr>
          <w:p w14:paraId="467F58A1" w14:textId="77777777" w:rsidR="007545F8" w:rsidRPr="00E71FE6" w:rsidRDefault="007545F8" w:rsidP="003E564F">
            <w:pPr>
              <w:spacing w:after="0" w:line="240" w:lineRule="auto"/>
              <w:rPr>
                <w:rFonts w:ascii="Arial" w:eastAsia="Times New Roman" w:hAnsi="Arial" w:cs="Arial"/>
                <w:sz w:val="20"/>
                <w:szCs w:val="20"/>
                <w:lang w:val="en-IN" w:eastAsia="en-IN"/>
              </w:rPr>
            </w:pPr>
          </w:p>
        </w:tc>
        <w:tc>
          <w:tcPr>
            <w:tcW w:w="222" w:type="dxa"/>
            <w:tcBorders>
              <w:top w:val="nil"/>
              <w:left w:val="nil"/>
              <w:bottom w:val="nil"/>
              <w:right w:val="nil"/>
            </w:tcBorders>
            <w:noWrap/>
            <w:vAlign w:val="bottom"/>
            <w:hideMark/>
          </w:tcPr>
          <w:p w14:paraId="1E77EBA9" w14:textId="77777777" w:rsidR="007545F8" w:rsidRPr="00E71FE6" w:rsidRDefault="007545F8" w:rsidP="003E564F">
            <w:pPr>
              <w:spacing w:after="0" w:line="240" w:lineRule="auto"/>
              <w:rPr>
                <w:rFonts w:ascii="Arial" w:eastAsia="Times New Roman" w:hAnsi="Arial" w:cs="Arial"/>
                <w:sz w:val="20"/>
                <w:szCs w:val="20"/>
                <w:lang w:val="en-IN" w:eastAsia="en-IN"/>
              </w:rPr>
            </w:pPr>
          </w:p>
        </w:tc>
      </w:tr>
      <w:tr w:rsidR="007545F8" w:rsidRPr="00E71FE6" w14:paraId="4956116F" w14:textId="77777777" w:rsidTr="003E564F">
        <w:trPr>
          <w:trHeight w:val="360"/>
        </w:trPr>
        <w:tc>
          <w:tcPr>
            <w:tcW w:w="10909" w:type="dxa"/>
            <w:vMerge/>
            <w:tcBorders>
              <w:top w:val="nil"/>
              <w:left w:val="nil"/>
              <w:bottom w:val="nil"/>
              <w:right w:val="nil"/>
            </w:tcBorders>
            <w:vAlign w:val="center"/>
            <w:hideMark/>
          </w:tcPr>
          <w:p w14:paraId="6A1B048E" w14:textId="77777777" w:rsidR="007545F8" w:rsidRPr="00E71FE6" w:rsidRDefault="007545F8" w:rsidP="003E564F">
            <w:pPr>
              <w:spacing w:after="0" w:line="240" w:lineRule="auto"/>
              <w:rPr>
                <w:rFonts w:ascii="Arial" w:eastAsia="Times New Roman" w:hAnsi="Arial" w:cs="Arial"/>
                <w:sz w:val="20"/>
                <w:szCs w:val="20"/>
                <w:lang w:val="en-IN" w:eastAsia="en-IN"/>
              </w:rPr>
            </w:pPr>
          </w:p>
        </w:tc>
        <w:tc>
          <w:tcPr>
            <w:tcW w:w="236" w:type="dxa"/>
            <w:gridSpan w:val="2"/>
            <w:tcBorders>
              <w:top w:val="nil"/>
              <w:left w:val="nil"/>
              <w:bottom w:val="nil"/>
              <w:right w:val="nil"/>
            </w:tcBorders>
            <w:noWrap/>
            <w:vAlign w:val="bottom"/>
            <w:hideMark/>
          </w:tcPr>
          <w:p w14:paraId="298AB532" w14:textId="77777777" w:rsidR="007545F8" w:rsidRPr="00E71FE6" w:rsidRDefault="007545F8" w:rsidP="003E564F">
            <w:pPr>
              <w:spacing w:after="0" w:line="240" w:lineRule="auto"/>
              <w:rPr>
                <w:rFonts w:ascii="Times New Roman" w:eastAsia="Times New Roman" w:hAnsi="Times New Roman" w:cs="Times New Roman"/>
                <w:sz w:val="20"/>
                <w:szCs w:val="20"/>
                <w:lang w:val="en-IN" w:eastAsia="en-IN"/>
              </w:rPr>
            </w:pPr>
          </w:p>
        </w:tc>
      </w:tr>
      <w:tr w:rsidR="007545F8" w:rsidRPr="00E71FE6" w14:paraId="631BDC23" w14:textId="77777777" w:rsidTr="003E564F">
        <w:trPr>
          <w:gridAfter w:val="1"/>
          <w:wAfter w:w="14" w:type="dxa"/>
          <w:trHeight w:val="360"/>
        </w:trPr>
        <w:tc>
          <w:tcPr>
            <w:tcW w:w="10909" w:type="dxa"/>
            <w:vMerge/>
            <w:tcBorders>
              <w:top w:val="nil"/>
              <w:left w:val="nil"/>
              <w:bottom w:val="nil"/>
              <w:right w:val="nil"/>
            </w:tcBorders>
            <w:vAlign w:val="center"/>
            <w:hideMark/>
          </w:tcPr>
          <w:p w14:paraId="05E7BA1A" w14:textId="77777777" w:rsidR="007545F8" w:rsidRPr="00E71FE6" w:rsidRDefault="007545F8" w:rsidP="003E564F">
            <w:pPr>
              <w:spacing w:after="0" w:line="240" w:lineRule="auto"/>
              <w:rPr>
                <w:rFonts w:ascii="Arial" w:eastAsia="Times New Roman" w:hAnsi="Arial" w:cs="Arial"/>
                <w:sz w:val="20"/>
                <w:szCs w:val="20"/>
                <w:lang w:val="en-IN" w:eastAsia="en-IN"/>
              </w:rPr>
            </w:pPr>
          </w:p>
        </w:tc>
        <w:tc>
          <w:tcPr>
            <w:tcW w:w="222" w:type="dxa"/>
            <w:tcBorders>
              <w:top w:val="nil"/>
              <w:left w:val="nil"/>
              <w:bottom w:val="nil"/>
              <w:right w:val="nil"/>
            </w:tcBorders>
            <w:noWrap/>
            <w:vAlign w:val="bottom"/>
            <w:hideMark/>
          </w:tcPr>
          <w:p w14:paraId="25DB24B4" w14:textId="77777777" w:rsidR="007545F8" w:rsidRPr="00E71FE6" w:rsidRDefault="007545F8" w:rsidP="003E564F">
            <w:pPr>
              <w:spacing w:after="0" w:line="240" w:lineRule="auto"/>
              <w:rPr>
                <w:rFonts w:ascii="Times New Roman" w:eastAsia="Times New Roman" w:hAnsi="Times New Roman" w:cs="Times New Roman"/>
                <w:sz w:val="20"/>
                <w:szCs w:val="20"/>
                <w:lang w:val="en-IN" w:eastAsia="en-IN"/>
              </w:rPr>
            </w:pPr>
          </w:p>
        </w:tc>
      </w:tr>
      <w:tr w:rsidR="007545F8" w:rsidRPr="00E71FE6" w14:paraId="03E179BF" w14:textId="77777777" w:rsidTr="003E564F">
        <w:trPr>
          <w:gridAfter w:val="1"/>
          <w:wAfter w:w="14" w:type="dxa"/>
          <w:trHeight w:val="360"/>
        </w:trPr>
        <w:tc>
          <w:tcPr>
            <w:tcW w:w="10909" w:type="dxa"/>
            <w:vMerge/>
            <w:tcBorders>
              <w:top w:val="nil"/>
              <w:left w:val="nil"/>
              <w:bottom w:val="nil"/>
              <w:right w:val="nil"/>
            </w:tcBorders>
            <w:vAlign w:val="center"/>
            <w:hideMark/>
          </w:tcPr>
          <w:p w14:paraId="3ED9273F" w14:textId="77777777" w:rsidR="007545F8" w:rsidRPr="00E71FE6" w:rsidRDefault="007545F8" w:rsidP="003E564F">
            <w:pPr>
              <w:spacing w:after="0" w:line="240" w:lineRule="auto"/>
              <w:rPr>
                <w:rFonts w:ascii="Arial" w:eastAsia="Times New Roman" w:hAnsi="Arial" w:cs="Arial"/>
                <w:sz w:val="20"/>
                <w:szCs w:val="20"/>
                <w:lang w:val="en-IN" w:eastAsia="en-IN"/>
              </w:rPr>
            </w:pPr>
          </w:p>
        </w:tc>
        <w:tc>
          <w:tcPr>
            <w:tcW w:w="222" w:type="dxa"/>
            <w:tcBorders>
              <w:top w:val="nil"/>
              <w:left w:val="nil"/>
              <w:bottom w:val="nil"/>
              <w:right w:val="nil"/>
            </w:tcBorders>
            <w:noWrap/>
            <w:vAlign w:val="bottom"/>
            <w:hideMark/>
          </w:tcPr>
          <w:p w14:paraId="2BC37162" w14:textId="77777777" w:rsidR="007545F8" w:rsidRPr="00E71FE6" w:rsidRDefault="007545F8" w:rsidP="003E564F">
            <w:pPr>
              <w:spacing w:after="0" w:line="240" w:lineRule="auto"/>
              <w:rPr>
                <w:rFonts w:ascii="Times New Roman" w:eastAsia="Times New Roman" w:hAnsi="Times New Roman" w:cs="Times New Roman"/>
                <w:sz w:val="20"/>
                <w:szCs w:val="20"/>
                <w:lang w:val="en-IN" w:eastAsia="en-IN"/>
              </w:rPr>
            </w:pPr>
          </w:p>
        </w:tc>
      </w:tr>
    </w:tbl>
    <w:p w14:paraId="4F22376D" w14:textId="77777777" w:rsidR="00CA09A3" w:rsidRDefault="00CA09A3" w:rsidP="009C1457">
      <w:pPr>
        <w:rPr>
          <w:rFonts w:ascii="Times New Roman" w:eastAsia="Times New Roman" w:hAnsi="Times New Roman" w:cs="Times New Roman"/>
          <w:b/>
          <w:sz w:val="52"/>
          <w:szCs w:val="52"/>
          <w:u w:val="single"/>
        </w:rPr>
      </w:pPr>
    </w:p>
    <w:p w14:paraId="3882CCD7" w14:textId="77777777" w:rsidR="00CA09A3" w:rsidRDefault="00CA09A3" w:rsidP="007545F8">
      <w:pPr>
        <w:jc w:val="center"/>
        <w:rPr>
          <w:rFonts w:ascii="Times New Roman" w:eastAsia="Times New Roman" w:hAnsi="Times New Roman" w:cs="Times New Roman"/>
          <w:b/>
          <w:sz w:val="52"/>
          <w:szCs w:val="52"/>
          <w:u w:val="single"/>
        </w:rPr>
      </w:pPr>
    </w:p>
    <w:p w14:paraId="4EF9E7DC" w14:textId="77777777" w:rsidR="00CA09A3" w:rsidRDefault="00CA09A3" w:rsidP="007545F8">
      <w:pPr>
        <w:jc w:val="center"/>
        <w:rPr>
          <w:rFonts w:ascii="Times New Roman" w:eastAsia="Times New Roman" w:hAnsi="Times New Roman" w:cs="Times New Roman"/>
          <w:b/>
          <w:sz w:val="52"/>
          <w:szCs w:val="52"/>
          <w:u w:val="single"/>
        </w:rPr>
      </w:pPr>
    </w:p>
    <w:p w14:paraId="1D0BF23D" w14:textId="77777777" w:rsidR="007545F8" w:rsidRDefault="007545F8" w:rsidP="007545F8">
      <w:pPr>
        <w:jc w:val="center"/>
        <w:rPr>
          <w:rFonts w:ascii="Times New Roman" w:eastAsia="Times New Roman" w:hAnsi="Times New Roman" w:cs="Times New Roman"/>
          <w:b/>
          <w:sz w:val="52"/>
          <w:szCs w:val="52"/>
          <w:u w:val="single"/>
        </w:rPr>
      </w:pPr>
      <w:r>
        <w:rPr>
          <w:rFonts w:ascii="Times New Roman" w:eastAsia="Times New Roman" w:hAnsi="Times New Roman" w:cs="Times New Roman"/>
          <w:b/>
          <w:sz w:val="52"/>
          <w:szCs w:val="52"/>
          <w:u w:val="single"/>
        </w:rPr>
        <w:t>CHAPTER V</w:t>
      </w:r>
      <w:r>
        <w:rPr>
          <w:rFonts w:ascii="Times New Roman" w:eastAsia="Times New Roman" w:hAnsi="Times New Roman" w:cs="Times New Roman"/>
          <w:b/>
          <w:sz w:val="52"/>
          <w:szCs w:val="52"/>
          <w:u w:val="single"/>
        </w:rPr>
        <w:br/>
        <w:t>FINDINGS SUGGESTIONS AND CONCLUSION</w:t>
      </w:r>
    </w:p>
    <w:p w14:paraId="6E58C588" w14:textId="77777777" w:rsidR="007545F8" w:rsidRDefault="007545F8" w:rsidP="007545F8">
      <w:pPr>
        <w:spacing w:before="100" w:beforeAutospacing="1" w:after="100" w:afterAutospacing="1" w:line="360" w:lineRule="auto"/>
        <w:ind w:left="360"/>
        <w:jc w:val="both"/>
        <w:rPr>
          <w:rFonts w:ascii="Times New Roman" w:eastAsia="Times New Roman" w:hAnsi="Times New Roman" w:cs="Times New Roman"/>
          <w:sz w:val="24"/>
          <w:szCs w:val="24"/>
          <w:lang w:eastAsia="en-IN"/>
        </w:rPr>
      </w:pPr>
    </w:p>
    <w:p w14:paraId="4F6CFEF3" w14:textId="77777777" w:rsidR="00CE2E38" w:rsidRDefault="00CE2E38" w:rsidP="007545F8">
      <w:pPr>
        <w:rPr>
          <w:rFonts w:ascii="Times New Roman" w:eastAsia="Times New Roman" w:hAnsi="Times New Roman" w:cs="Times New Roman"/>
          <w:sz w:val="24"/>
          <w:szCs w:val="24"/>
          <w:lang w:eastAsia="en-IN"/>
        </w:rPr>
        <w:sectPr w:rsidR="00CE2E38" w:rsidSect="00A61BC9">
          <w:footerReference w:type="default" r:id="rId82"/>
          <w:footerReference w:type="first" r:id="rId83"/>
          <w:type w:val="continuous"/>
          <w:pgSz w:w="11906" w:h="16838"/>
          <w:pgMar w:top="1440" w:right="1134" w:bottom="1440" w:left="1701" w:header="708" w:footer="708" w:gutter="0"/>
          <w:pgBorders w:offsetFrom="page">
            <w:top w:val="single" w:sz="4" w:space="24" w:color="auto"/>
            <w:left w:val="single" w:sz="4" w:space="31" w:color="auto"/>
            <w:bottom w:val="single" w:sz="4" w:space="24" w:color="auto"/>
            <w:right w:val="single" w:sz="4" w:space="24" w:color="auto"/>
          </w:pgBorders>
          <w:pgNumType w:start="21"/>
          <w:cols w:space="708"/>
          <w:titlePg/>
          <w:docGrid w:linePitch="360"/>
        </w:sectPr>
      </w:pPr>
    </w:p>
    <w:p w14:paraId="4D2AACED" w14:textId="77777777" w:rsidR="00084526" w:rsidRDefault="007545F8" w:rsidP="007545F8">
      <w:pPr>
        <w:rPr>
          <w:rFonts w:ascii="Times New Roman" w:eastAsia="Times New Roman" w:hAnsi="Times New Roman" w:cs="Times New Roman"/>
          <w:sz w:val="24"/>
          <w:szCs w:val="24"/>
          <w:lang w:eastAsia="en-IN"/>
        </w:rPr>
        <w:sectPr w:rsidR="00084526" w:rsidSect="00A61BC9">
          <w:type w:val="continuous"/>
          <w:pgSz w:w="11906" w:h="16838"/>
          <w:pgMar w:top="1440" w:right="1134" w:bottom="1440" w:left="1701" w:header="708" w:footer="708" w:gutter="0"/>
          <w:pgBorders w:offsetFrom="page">
            <w:top w:val="single" w:sz="4" w:space="24" w:color="auto"/>
            <w:left w:val="single" w:sz="4" w:space="31" w:color="auto"/>
            <w:bottom w:val="single" w:sz="4" w:space="24" w:color="auto"/>
            <w:right w:val="single" w:sz="4" w:space="24" w:color="auto"/>
          </w:pgBorders>
          <w:pgNumType w:start="21"/>
          <w:cols w:space="708"/>
          <w:titlePg/>
          <w:docGrid w:linePitch="360"/>
        </w:sectPr>
      </w:pPr>
      <w:r>
        <w:rPr>
          <w:rFonts w:ascii="Times New Roman" w:eastAsia="Times New Roman" w:hAnsi="Times New Roman" w:cs="Times New Roman"/>
          <w:sz w:val="24"/>
          <w:szCs w:val="24"/>
          <w:lang w:eastAsia="en-IN"/>
        </w:rPr>
        <w:br w:type="page"/>
      </w:r>
    </w:p>
    <w:p w14:paraId="0E646F52" w14:textId="77777777" w:rsidR="007545F8" w:rsidRPr="007B70C2" w:rsidRDefault="007545F8" w:rsidP="007545F8">
      <w:pPr>
        <w:spacing w:before="240" w:after="160"/>
        <w:rPr>
          <w:rFonts w:ascii="Times New Roman" w:hAnsi="Times New Roman" w:cs="Times New Roman"/>
          <w:sz w:val="24"/>
          <w:szCs w:val="24"/>
        </w:rPr>
      </w:pPr>
      <w:r>
        <w:rPr>
          <w:rFonts w:ascii="Times New Roman" w:eastAsia="Times New Roman" w:hAnsi="Times New Roman" w:cs="Times New Roman"/>
          <w:b/>
          <w:bCs/>
          <w:sz w:val="24"/>
          <w:szCs w:val="24"/>
        </w:rPr>
        <w:lastRenderedPageBreak/>
        <w:t>5.1 FINDINGS</w:t>
      </w:r>
    </w:p>
    <w:p w14:paraId="3E0F6612" w14:textId="77777777" w:rsidR="007545F8" w:rsidRDefault="007545F8" w:rsidP="007545F8">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present study is focused on the analysis of online financial frauds in India with reference to trends, causes, and cybersecurity measures. Based on the primary data collected from 100 respondents through a structured questionnaire and supported by secondary data from published research, RBI reports, and government cybercrime statistics, the following findings have been drawn:</w:t>
      </w:r>
    </w:p>
    <w:p w14:paraId="47F04A15" w14:textId="77777777" w:rsidR="004239A4" w:rsidRPr="007B70C2" w:rsidRDefault="004239A4" w:rsidP="007545F8">
      <w:pPr>
        <w:spacing w:before="120" w:after="120" w:line="360" w:lineRule="auto"/>
        <w:jc w:val="both"/>
        <w:rPr>
          <w:rFonts w:ascii="Times New Roman" w:hAnsi="Times New Roman" w:cs="Times New Roman"/>
          <w:sz w:val="24"/>
          <w:szCs w:val="24"/>
        </w:rPr>
      </w:pPr>
    </w:p>
    <w:p w14:paraId="0ABB1CDB" w14:textId="668ABBFB" w:rsidR="004239A4" w:rsidRPr="004239A4" w:rsidRDefault="004239A4" w:rsidP="00662FE5">
      <w:pPr>
        <w:spacing w:line="360" w:lineRule="auto"/>
        <w:rPr>
          <w:rFonts w:ascii="Times New Roman" w:hAnsi="Times New Roman" w:cs="Times New Roman"/>
          <w:sz w:val="24"/>
          <w:szCs w:val="24"/>
          <w:lang w:val="en-IN"/>
        </w:rPr>
      </w:pPr>
      <w:r w:rsidRPr="004239A4">
        <w:rPr>
          <w:rFonts w:ascii="Times New Roman" w:hAnsi="Times New Roman" w:cs="Times New Roman"/>
          <w:b/>
          <w:bCs/>
          <w:sz w:val="24"/>
          <w:szCs w:val="24"/>
          <w:lang w:val="en-IN"/>
        </w:rPr>
        <w:t>1. Online Financial Fraud in India Is Growing at an Alarming Rate</w:t>
      </w:r>
      <w:r w:rsidRPr="004239A4">
        <w:rPr>
          <w:rFonts w:ascii="Times New Roman" w:hAnsi="Times New Roman" w:cs="Times New Roman"/>
          <w:sz w:val="24"/>
          <w:szCs w:val="24"/>
          <w:lang w:val="en-IN"/>
        </w:rPr>
        <w:t xml:space="preserve"> Over the past few years, online financial fraud in India has grown at a pace that is hard to ignore. As more and more people embraced digital payments through UPI, mobile banking, and e-wallets, criminals found newer and smarter ways to exploit them. Fraud cases involving phishing, OTP theft, and fake payment links have become almost everyday occurrences, reflecting just how vulnerable India's rapidly digitizing population has become.</w:t>
      </w:r>
    </w:p>
    <w:p w14:paraId="3151F349" w14:textId="7216772A" w:rsidR="004239A4" w:rsidRPr="004239A4" w:rsidRDefault="004239A4" w:rsidP="00662FE5">
      <w:pPr>
        <w:spacing w:line="360" w:lineRule="auto"/>
        <w:rPr>
          <w:rFonts w:ascii="Times New Roman" w:hAnsi="Times New Roman" w:cs="Times New Roman"/>
          <w:sz w:val="24"/>
          <w:szCs w:val="24"/>
          <w:lang w:val="en-IN"/>
        </w:rPr>
      </w:pPr>
      <w:r w:rsidRPr="004239A4">
        <w:rPr>
          <w:rFonts w:ascii="Times New Roman" w:hAnsi="Times New Roman" w:cs="Times New Roman"/>
          <w:b/>
          <w:bCs/>
          <w:sz w:val="24"/>
          <w:szCs w:val="24"/>
          <w:lang w:val="en-IN"/>
        </w:rPr>
        <w:t>2. Ordinary People Are the Easiest Target</w:t>
      </w:r>
      <w:r w:rsidRPr="004239A4">
        <w:rPr>
          <w:rFonts w:ascii="Times New Roman" w:hAnsi="Times New Roman" w:cs="Times New Roman"/>
          <w:sz w:val="24"/>
          <w:szCs w:val="24"/>
          <w:lang w:val="en-IN"/>
        </w:rPr>
        <w:t xml:space="preserve"> More than any technical </w:t>
      </w:r>
      <w:proofErr w:type="gramStart"/>
      <w:r w:rsidRPr="004239A4">
        <w:rPr>
          <w:rFonts w:ascii="Times New Roman" w:hAnsi="Times New Roman" w:cs="Times New Roman"/>
          <w:sz w:val="24"/>
          <w:szCs w:val="24"/>
          <w:lang w:val="en-IN"/>
        </w:rPr>
        <w:t>loophole,</w:t>
      </w:r>
      <w:proofErr w:type="gramEnd"/>
      <w:r w:rsidRPr="004239A4">
        <w:rPr>
          <w:rFonts w:ascii="Times New Roman" w:hAnsi="Times New Roman" w:cs="Times New Roman"/>
          <w:sz w:val="24"/>
          <w:szCs w:val="24"/>
          <w:lang w:val="en-IN"/>
        </w:rPr>
        <w:t xml:space="preserve"> it is the common person's lack of awareness that fraudsters exploit the most. A retired government employee receiving a fake KYC call, a farmer in a small town clicking a fraudulent payment link, a young student falling for a fake job offer — these are not rare stories. They happen daily. The study found that low digital literacy, especially outside major cities, remains one of the biggest and most </w:t>
      </w:r>
      <w:proofErr w:type="spellStart"/>
      <w:r w:rsidRPr="004239A4">
        <w:rPr>
          <w:rFonts w:ascii="Times New Roman" w:hAnsi="Times New Roman" w:cs="Times New Roman"/>
          <w:sz w:val="24"/>
          <w:szCs w:val="24"/>
          <w:lang w:val="en-IN"/>
        </w:rPr>
        <w:t>underaddressed</w:t>
      </w:r>
      <w:proofErr w:type="spellEnd"/>
      <w:r w:rsidRPr="004239A4">
        <w:rPr>
          <w:rFonts w:ascii="Times New Roman" w:hAnsi="Times New Roman" w:cs="Times New Roman"/>
          <w:sz w:val="24"/>
          <w:szCs w:val="24"/>
          <w:lang w:val="en-IN"/>
        </w:rPr>
        <w:t xml:space="preserve"> causes of financial fraud in India.</w:t>
      </w:r>
    </w:p>
    <w:p w14:paraId="2FEF1601" w14:textId="77777777" w:rsidR="004239A4" w:rsidRPr="004239A4" w:rsidRDefault="004239A4" w:rsidP="00662FE5">
      <w:pPr>
        <w:spacing w:line="360" w:lineRule="auto"/>
        <w:rPr>
          <w:rFonts w:ascii="Times New Roman" w:hAnsi="Times New Roman" w:cs="Times New Roman"/>
          <w:sz w:val="24"/>
          <w:szCs w:val="24"/>
          <w:lang w:val="en-IN"/>
        </w:rPr>
      </w:pPr>
      <w:r w:rsidRPr="004239A4">
        <w:rPr>
          <w:rFonts w:ascii="Times New Roman" w:hAnsi="Times New Roman" w:cs="Times New Roman"/>
          <w:b/>
          <w:bCs/>
          <w:sz w:val="24"/>
          <w:szCs w:val="24"/>
          <w:lang w:val="en-IN"/>
        </w:rPr>
        <w:t>3. Banks and Financial Institutions Are Not Doing Enough</w:t>
      </w:r>
      <w:r w:rsidRPr="004239A4">
        <w:rPr>
          <w:rFonts w:ascii="Times New Roman" w:hAnsi="Times New Roman" w:cs="Times New Roman"/>
          <w:sz w:val="24"/>
          <w:szCs w:val="24"/>
          <w:lang w:val="en-IN"/>
        </w:rPr>
        <w:t xml:space="preserve"> While large private banks have made progress, a significant number of smaller banks, cooperative banks, and NBFCs are still running on outdated security systems. Weak passwords, poor encryption, and delayed responses to fraud complaints paint a picture of institutions that treat cybersecurity as a formality rather than a responsibility. The gap between what institutions claim to offer and what they actually deliver in terms of security is a serious concern.</w:t>
      </w:r>
    </w:p>
    <w:p w14:paraId="4F1FE10E" w14:textId="2FF105CC" w:rsidR="00881A44" w:rsidRDefault="004239A4" w:rsidP="00662FE5">
      <w:pPr>
        <w:spacing w:line="360" w:lineRule="auto"/>
        <w:rPr>
          <w:rFonts w:ascii="Times New Roman" w:hAnsi="Times New Roman" w:cs="Times New Roman"/>
          <w:sz w:val="24"/>
          <w:szCs w:val="24"/>
          <w:lang w:val="en-IN"/>
        </w:rPr>
        <w:sectPr w:rsidR="00881A44" w:rsidSect="00A61BC9">
          <w:footerReference w:type="first" r:id="rId84"/>
          <w:type w:val="continuous"/>
          <w:pgSz w:w="11906" w:h="16838"/>
          <w:pgMar w:top="1440" w:right="1134" w:bottom="1440" w:left="1701" w:header="708" w:footer="708" w:gutter="0"/>
          <w:pgBorders w:offsetFrom="page">
            <w:top w:val="single" w:sz="4" w:space="24" w:color="auto"/>
            <w:left w:val="single" w:sz="4" w:space="31" w:color="auto"/>
            <w:bottom w:val="single" w:sz="4" w:space="24" w:color="auto"/>
            <w:right w:val="single" w:sz="4" w:space="24" w:color="auto"/>
          </w:pgBorders>
          <w:pgNumType w:start="21"/>
          <w:cols w:space="708"/>
          <w:titlePg/>
          <w:docGrid w:linePitch="360"/>
        </w:sectPr>
      </w:pPr>
      <w:r w:rsidRPr="004239A4">
        <w:rPr>
          <w:rFonts w:ascii="Times New Roman" w:hAnsi="Times New Roman" w:cs="Times New Roman"/>
          <w:b/>
          <w:bCs/>
          <w:sz w:val="24"/>
          <w:szCs w:val="24"/>
          <w:lang w:val="en-IN"/>
        </w:rPr>
        <w:t xml:space="preserve">4. Laws Exist on Paper </w:t>
      </w:r>
      <w:proofErr w:type="gramStart"/>
      <w:r w:rsidRPr="004239A4">
        <w:rPr>
          <w:rFonts w:ascii="Times New Roman" w:hAnsi="Times New Roman" w:cs="Times New Roman"/>
          <w:b/>
          <w:bCs/>
          <w:sz w:val="24"/>
          <w:szCs w:val="24"/>
          <w:lang w:val="en-IN"/>
        </w:rPr>
        <w:t>But</w:t>
      </w:r>
      <w:proofErr w:type="gramEnd"/>
      <w:r w:rsidRPr="004239A4">
        <w:rPr>
          <w:rFonts w:ascii="Times New Roman" w:hAnsi="Times New Roman" w:cs="Times New Roman"/>
          <w:b/>
          <w:bCs/>
          <w:sz w:val="24"/>
          <w:szCs w:val="24"/>
          <w:lang w:val="en-IN"/>
        </w:rPr>
        <w:t xml:space="preserve"> Justice Is Hard to Find</w:t>
      </w:r>
      <w:r w:rsidRPr="004239A4">
        <w:rPr>
          <w:rFonts w:ascii="Times New Roman" w:hAnsi="Times New Roman" w:cs="Times New Roman"/>
          <w:sz w:val="24"/>
          <w:szCs w:val="24"/>
          <w:lang w:val="en-IN"/>
        </w:rPr>
        <w:t xml:space="preserve"> India does have laws to deal with cybercrime — the IT Act, RBI guidelines, CERT-In directives — but for most fraud victims, getting justice feels like an uphill battle. Police stations are ill-equipped, cybercrime cells are understaffed, and cases drag on for months with little resolution. This not only leaves victims without relief but also sends a message to fraudsters that the consequences of their actions are minimal</w:t>
      </w:r>
    </w:p>
    <w:p w14:paraId="1509B1A7" w14:textId="77777777" w:rsidR="00881A44" w:rsidRDefault="00881A44" w:rsidP="00662FE5">
      <w:pPr>
        <w:spacing w:line="360" w:lineRule="auto"/>
        <w:rPr>
          <w:rFonts w:ascii="Times New Roman" w:hAnsi="Times New Roman" w:cs="Times New Roman"/>
          <w:sz w:val="24"/>
          <w:szCs w:val="24"/>
          <w:lang w:val="en-IN"/>
        </w:rPr>
        <w:sectPr w:rsidR="00881A44" w:rsidSect="00A61BC9">
          <w:type w:val="continuous"/>
          <w:pgSz w:w="11906" w:h="16838"/>
          <w:pgMar w:top="1440" w:right="1134" w:bottom="1440" w:left="1701" w:header="708" w:footer="708" w:gutter="0"/>
          <w:pgBorders w:offsetFrom="page">
            <w:top w:val="single" w:sz="4" w:space="24" w:color="auto"/>
            <w:left w:val="single" w:sz="4" w:space="31" w:color="auto"/>
            <w:bottom w:val="single" w:sz="4" w:space="24" w:color="auto"/>
            <w:right w:val="single" w:sz="4" w:space="24" w:color="auto"/>
          </w:pgBorders>
          <w:pgNumType w:start="21"/>
          <w:cols w:space="708"/>
          <w:titlePg/>
          <w:docGrid w:linePitch="360"/>
        </w:sectPr>
      </w:pPr>
    </w:p>
    <w:p w14:paraId="0330239F" w14:textId="72D3E3E0" w:rsidR="004239A4" w:rsidRPr="004239A4" w:rsidRDefault="004239A4" w:rsidP="00662FE5">
      <w:pPr>
        <w:spacing w:line="360" w:lineRule="auto"/>
        <w:rPr>
          <w:rFonts w:ascii="Times New Roman" w:hAnsi="Times New Roman" w:cs="Times New Roman"/>
          <w:sz w:val="24"/>
          <w:szCs w:val="24"/>
          <w:lang w:val="en-IN"/>
        </w:rPr>
      </w:pPr>
      <w:r w:rsidRPr="004239A4">
        <w:rPr>
          <w:rFonts w:ascii="Times New Roman" w:hAnsi="Times New Roman" w:cs="Times New Roman"/>
          <w:b/>
          <w:bCs/>
          <w:sz w:val="24"/>
          <w:szCs w:val="24"/>
          <w:lang w:val="en-IN"/>
        </w:rPr>
        <w:lastRenderedPageBreak/>
        <w:t>5. Technology Like AI Can Be a Game Changer — But It's Not Being Used Enough</w:t>
      </w:r>
      <w:r w:rsidRPr="004239A4">
        <w:rPr>
          <w:rFonts w:ascii="Times New Roman" w:hAnsi="Times New Roman" w:cs="Times New Roman"/>
          <w:sz w:val="24"/>
          <w:szCs w:val="24"/>
          <w:lang w:val="en-IN"/>
        </w:rPr>
        <w:t xml:space="preserve"> The good news is that solutions exist. Artificial Intelligence and Machine Learning can scan millions of transactions in real time, catch suspicious activity instantly, and stop fraud before it even completes. The bad news is that most Indian financial institutions, especially smaller ones, have not yet adopted these tools due to cost and lack of expertise. The potential is enormous, but the implementation is lagging far behind.</w:t>
      </w:r>
    </w:p>
    <w:p w14:paraId="68D34A00" w14:textId="77777777" w:rsidR="004239A4" w:rsidRPr="004239A4" w:rsidRDefault="004239A4" w:rsidP="00662FE5">
      <w:pPr>
        <w:spacing w:line="360" w:lineRule="auto"/>
        <w:rPr>
          <w:rFonts w:ascii="Times New Roman" w:hAnsi="Times New Roman" w:cs="Times New Roman"/>
          <w:sz w:val="24"/>
          <w:szCs w:val="24"/>
          <w:lang w:val="en-IN"/>
        </w:rPr>
      </w:pPr>
      <w:r w:rsidRPr="004239A4">
        <w:rPr>
          <w:rFonts w:ascii="Times New Roman" w:hAnsi="Times New Roman" w:cs="Times New Roman"/>
          <w:b/>
          <w:bCs/>
          <w:sz w:val="24"/>
          <w:szCs w:val="24"/>
          <w:lang w:val="en-IN"/>
        </w:rPr>
        <w:t>6. Everyone Is Working Alone When They Should Be Working Together</w:t>
      </w:r>
      <w:r w:rsidRPr="004239A4">
        <w:rPr>
          <w:rFonts w:ascii="Times New Roman" w:hAnsi="Times New Roman" w:cs="Times New Roman"/>
          <w:sz w:val="24"/>
          <w:szCs w:val="24"/>
          <w:lang w:val="en-IN"/>
        </w:rPr>
        <w:t xml:space="preserve"> Perhaps the most frustrating finding is that banks, regulators, and law enforcement agencies rarely share fraud-related information with each other in real time. A fraud pattern that one bank detects today could easily hit another bank tomorrow — but without a proper information-sharing system, the same tricks keep working over and over again. Fighting online financial fraud effectively requires all stakeholders to stop working in silos and start treating this as a shared national problem that needs a united response.</w:t>
      </w:r>
    </w:p>
    <w:p w14:paraId="6FCB8CBD" w14:textId="77777777" w:rsidR="007545F8" w:rsidRPr="007B70C2" w:rsidRDefault="007545F8" w:rsidP="007545F8">
      <w:pPr>
        <w:rPr>
          <w:rFonts w:ascii="Times New Roman" w:hAnsi="Times New Roman" w:cs="Times New Roman"/>
          <w:sz w:val="24"/>
          <w:szCs w:val="24"/>
        </w:rPr>
      </w:pPr>
    </w:p>
    <w:p w14:paraId="44BE2456" w14:textId="77777777" w:rsidR="00E86E61" w:rsidRDefault="00E86E61" w:rsidP="007545F8">
      <w:pPr>
        <w:spacing w:before="240" w:after="160"/>
        <w:rPr>
          <w:rFonts w:ascii="Times New Roman" w:eastAsia="Times New Roman" w:hAnsi="Times New Roman" w:cs="Times New Roman"/>
          <w:b/>
          <w:bCs/>
          <w:sz w:val="24"/>
          <w:szCs w:val="24"/>
        </w:rPr>
      </w:pPr>
    </w:p>
    <w:p w14:paraId="7A08734D" w14:textId="77777777" w:rsidR="00E86E61" w:rsidRDefault="00E86E61" w:rsidP="007545F8">
      <w:pPr>
        <w:spacing w:before="240" w:after="160"/>
        <w:rPr>
          <w:rFonts w:ascii="Times New Roman" w:eastAsia="Times New Roman" w:hAnsi="Times New Roman" w:cs="Times New Roman"/>
          <w:b/>
          <w:bCs/>
          <w:sz w:val="24"/>
          <w:szCs w:val="24"/>
        </w:rPr>
      </w:pPr>
    </w:p>
    <w:p w14:paraId="6ED86190" w14:textId="77777777" w:rsidR="00E86E61" w:rsidRDefault="00E86E61" w:rsidP="007545F8">
      <w:pPr>
        <w:spacing w:before="240" w:after="160"/>
        <w:rPr>
          <w:rFonts w:ascii="Times New Roman" w:eastAsia="Times New Roman" w:hAnsi="Times New Roman" w:cs="Times New Roman"/>
          <w:b/>
          <w:bCs/>
          <w:sz w:val="24"/>
          <w:szCs w:val="24"/>
        </w:rPr>
      </w:pPr>
    </w:p>
    <w:p w14:paraId="3C130A31" w14:textId="77777777" w:rsidR="00E86E61" w:rsidRDefault="00E86E61" w:rsidP="007545F8">
      <w:pPr>
        <w:spacing w:before="240" w:after="160"/>
        <w:rPr>
          <w:rFonts w:ascii="Times New Roman" w:eastAsia="Times New Roman" w:hAnsi="Times New Roman" w:cs="Times New Roman"/>
          <w:b/>
          <w:bCs/>
          <w:sz w:val="24"/>
          <w:szCs w:val="24"/>
        </w:rPr>
      </w:pPr>
    </w:p>
    <w:p w14:paraId="1D642B4A" w14:textId="77777777" w:rsidR="00E86E61" w:rsidRDefault="00E86E61" w:rsidP="007545F8">
      <w:pPr>
        <w:spacing w:before="240" w:after="160"/>
        <w:rPr>
          <w:rFonts w:ascii="Times New Roman" w:eastAsia="Times New Roman" w:hAnsi="Times New Roman" w:cs="Times New Roman"/>
          <w:b/>
          <w:bCs/>
          <w:sz w:val="24"/>
          <w:szCs w:val="24"/>
        </w:rPr>
      </w:pPr>
    </w:p>
    <w:p w14:paraId="1B8C4D24" w14:textId="77777777" w:rsidR="00E86E61" w:rsidRDefault="00E86E61" w:rsidP="007545F8">
      <w:pPr>
        <w:spacing w:before="240" w:after="160"/>
        <w:rPr>
          <w:rFonts w:ascii="Times New Roman" w:eastAsia="Times New Roman" w:hAnsi="Times New Roman" w:cs="Times New Roman"/>
          <w:b/>
          <w:bCs/>
          <w:sz w:val="24"/>
          <w:szCs w:val="24"/>
        </w:rPr>
      </w:pPr>
    </w:p>
    <w:p w14:paraId="56F8596A" w14:textId="77777777" w:rsidR="004239A4" w:rsidRDefault="004239A4" w:rsidP="007545F8">
      <w:pPr>
        <w:spacing w:before="240" w:after="160"/>
        <w:rPr>
          <w:rFonts w:ascii="Times New Roman" w:eastAsia="Times New Roman" w:hAnsi="Times New Roman" w:cs="Times New Roman"/>
          <w:b/>
          <w:bCs/>
          <w:sz w:val="24"/>
          <w:szCs w:val="24"/>
        </w:rPr>
      </w:pPr>
    </w:p>
    <w:p w14:paraId="41AF7A4E" w14:textId="77777777" w:rsidR="004239A4" w:rsidRDefault="004239A4" w:rsidP="007545F8">
      <w:pPr>
        <w:spacing w:before="240" w:after="160"/>
        <w:rPr>
          <w:rFonts w:ascii="Times New Roman" w:eastAsia="Times New Roman" w:hAnsi="Times New Roman" w:cs="Times New Roman"/>
          <w:b/>
          <w:bCs/>
          <w:sz w:val="24"/>
          <w:szCs w:val="24"/>
        </w:rPr>
      </w:pPr>
    </w:p>
    <w:p w14:paraId="3F944206" w14:textId="77777777" w:rsidR="004239A4" w:rsidRDefault="004239A4" w:rsidP="007545F8">
      <w:pPr>
        <w:spacing w:before="240" w:after="160"/>
        <w:rPr>
          <w:rFonts w:ascii="Times New Roman" w:eastAsia="Times New Roman" w:hAnsi="Times New Roman" w:cs="Times New Roman"/>
          <w:b/>
          <w:bCs/>
          <w:sz w:val="24"/>
          <w:szCs w:val="24"/>
        </w:rPr>
      </w:pPr>
    </w:p>
    <w:p w14:paraId="19F5A93D" w14:textId="77777777" w:rsidR="004239A4" w:rsidRDefault="004239A4" w:rsidP="007545F8">
      <w:pPr>
        <w:spacing w:before="240" w:after="160"/>
        <w:rPr>
          <w:rFonts w:ascii="Times New Roman" w:eastAsia="Times New Roman" w:hAnsi="Times New Roman" w:cs="Times New Roman"/>
          <w:b/>
          <w:bCs/>
          <w:sz w:val="24"/>
          <w:szCs w:val="24"/>
        </w:rPr>
      </w:pPr>
    </w:p>
    <w:p w14:paraId="07B05EDD" w14:textId="77777777" w:rsidR="004239A4" w:rsidRDefault="004239A4" w:rsidP="007545F8">
      <w:pPr>
        <w:spacing w:before="240" w:after="160"/>
        <w:rPr>
          <w:rFonts w:ascii="Times New Roman" w:eastAsia="Times New Roman" w:hAnsi="Times New Roman" w:cs="Times New Roman"/>
          <w:b/>
          <w:bCs/>
          <w:sz w:val="24"/>
          <w:szCs w:val="24"/>
        </w:rPr>
      </w:pPr>
    </w:p>
    <w:p w14:paraId="28B1F125" w14:textId="77777777" w:rsidR="004239A4" w:rsidRDefault="004239A4" w:rsidP="007545F8">
      <w:pPr>
        <w:spacing w:before="240" w:after="160"/>
        <w:rPr>
          <w:rFonts w:ascii="Times New Roman" w:eastAsia="Times New Roman" w:hAnsi="Times New Roman" w:cs="Times New Roman"/>
          <w:b/>
          <w:bCs/>
          <w:sz w:val="24"/>
          <w:szCs w:val="24"/>
        </w:rPr>
      </w:pPr>
    </w:p>
    <w:p w14:paraId="4A66986C" w14:textId="77777777" w:rsidR="004239A4" w:rsidRDefault="004239A4" w:rsidP="007545F8">
      <w:pPr>
        <w:spacing w:before="240" w:after="160"/>
        <w:rPr>
          <w:rFonts w:ascii="Times New Roman" w:eastAsia="Times New Roman" w:hAnsi="Times New Roman" w:cs="Times New Roman"/>
          <w:b/>
          <w:bCs/>
          <w:sz w:val="24"/>
          <w:szCs w:val="24"/>
        </w:rPr>
      </w:pPr>
    </w:p>
    <w:p w14:paraId="4B3F6C2F" w14:textId="77777777" w:rsidR="00881A44" w:rsidRDefault="00881A44" w:rsidP="007545F8">
      <w:pPr>
        <w:spacing w:before="240" w:after="160"/>
        <w:rPr>
          <w:rFonts w:ascii="Times New Roman" w:eastAsia="Times New Roman" w:hAnsi="Times New Roman" w:cs="Times New Roman"/>
          <w:b/>
          <w:bCs/>
          <w:sz w:val="24"/>
          <w:szCs w:val="24"/>
        </w:rPr>
        <w:sectPr w:rsidR="00881A44" w:rsidSect="00A61BC9">
          <w:footerReference w:type="first" r:id="rId85"/>
          <w:type w:val="continuous"/>
          <w:pgSz w:w="11906" w:h="16838"/>
          <w:pgMar w:top="1440" w:right="1134" w:bottom="1440" w:left="1701" w:header="708" w:footer="708" w:gutter="0"/>
          <w:pgBorders w:offsetFrom="page">
            <w:top w:val="single" w:sz="4" w:space="24" w:color="auto"/>
            <w:left w:val="single" w:sz="4" w:space="31" w:color="auto"/>
            <w:bottom w:val="single" w:sz="4" w:space="24" w:color="auto"/>
            <w:right w:val="single" w:sz="4" w:space="24" w:color="auto"/>
          </w:pgBorders>
          <w:pgNumType w:start="21"/>
          <w:cols w:space="708"/>
          <w:titlePg/>
          <w:docGrid w:linePitch="360"/>
        </w:sectPr>
      </w:pPr>
    </w:p>
    <w:p w14:paraId="4D179A49" w14:textId="77777777" w:rsidR="00E86E61" w:rsidRDefault="00E86E61" w:rsidP="007545F8">
      <w:pPr>
        <w:spacing w:before="240" w:after="160"/>
        <w:rPr>
          <w:rFonts w:ascii="Times New Roman" w:eastAsia="Times New Roman" w:hAnsi="Times New Roman" w:cs="Times New Roman"/>
          <w:b/>
          <w:bCs/>
          <w:sz w:val="24"/>
          <w:szCs w:val="24"/>
        </w:rPr>
      </w:pPr>
    </w:p>
    <w:p w14:paraId="7B76676D" w14:textId="1D86CE58" w:rsidR="007545F8" w:rsidRPr="007B70C2" w:rsidRDefault="007545F8" w:rsidP="007545F8">
      <w:pPr>
        <w:spacing w:before="240" w:after="160"/>
        <w:rPr>
          <w:rFonts w:ascii="Times New Roman" w:hAnsi="Times New Roman" w:cs="Times New Roman"/>
          <w:sz w:val="24"/>
          <w:szCs w:val="24"/>
        </w:rPr>
      </w:pPr>
      <w:r>
        <w:rPr>
          <w:rFonts w:ascii="Times New Roman" w:eastAsia="Times New Roman" w:hAnsi="Times New Roman" w:cs="Times New Roman"/>
          <w:b/>
          <w:bCs/>
          <w:sz w:val="24"/>
          <w:szCs w:val="24"/>
        </w:rPr>
        <w:lastRenderedPageBreak/>
        <w:t>5.2 SUGGESTIONS</w:t>
      </w:r>
    </w:p>
    <w:p w14:paraId="086AB9C3" w14:textId="77777777" w:rsidR="007545F8" w:rsidRPr="007B70C2" w:rsidRDefault="007545F8" w:rsidP="007545F8">
      <w:pPr>
        <w:pStyle w:val="ListParagraph"/>
        <w:numPr>
          <w:ilvl w:val="0"/>
          <w:numId w:val="14"/>
        </w:numPr>
        <w:spacing w:before="100" w:after="100" w:line="340" w:lineRule="auto"/>
        <w:contextualSpacing w:val="0"/>
        <w:jc w:val="both"/>
        <w:rPr>
          <w:rFonts w:ascii="Times New Roman" w:hAnsi="Times New Roman" w:cs="Times New Roman"/>
          <w:sz w:val="24"/>
          <w:szCs w:val="24"/>
        </w:rPr>
      </w:pPr>
      <w:r>
        <w:rPr>
          <w:rFonts w:ascii="Times New Roman" w:eastAsia="Times New Roman" w:hAnsi="Times New Roman" w:cs="Times New Roman"/>
          <w:sz w:val="24"/>
          <w:szCs w:val="24"/>
        </w:rPr>
        <w:t>Given that only 6% of respondents first learned about online financial fraud through bank awareness campaigns, financial institutions must significantly increase the frequency and reach of customer education programs. Banks should deploy multilingual fraud awareness content across SMS alerts, in-app notifications, social media, and television, particularly targeting first-time users, senior citizens, and rural populations who are most vulnerable to digital fraud.</w:t>
      </w:r>
    </w:p>
    <w:p w14:paraId="33534C83" w14:textId="77777777" w:rsidR="00E26507" w:rsidRDefault="007545F8" w:rsidP="007545F8">
      <w:pPr>
        <w:pStyle w:val="ListParagraph"/>
        <w:numPr>
          <w:ilvl w:val="0"/>
          <w:numId w:val="14"/>
        </w:numPr>
        <w:spacing w:before="100" w:after="100" w:line="340" w:lineRule="auto"/>
        <w:contextualSpacing w:val="0"/>
        <w:jc w:val="both"/>
        <w:rPr>
          <w:rFonts w:ascii="Times New Roman" w:eastAsia="Times New Roman" w:hAnsi="Times New Roman" w:cs="Times New Roman"/>
          <w:sz w:val="24"/>
          <w:szCs w:val="24"/>
        </w:rPr>
        <w:sectPr w:rsidR="00E26507" w:rsidSect="00A61BC9">
          <w:footerReference w:type="default" r:id="rId86"/>
          <w:type w:val="continuous"/>
          <w:pgSz w:w="11906" w:h="16838"/>
          <w:pgMar w:top="1440" w:right="1134" w:bottom="1440" w:left="1701" w:header="708" w:footer="708" w:gutter="0"/>
          <w:pgBorders w:offsetFrom="page">
            <w:top w:val="single" w:sz="4" w:space="24" w:color="auto"/>
            <w:left w:val="single" w:sz="4" w:space="31" w:color="auto"/>
            <w:bottom w:val="single" w:sz="4" w:space="24" w:color="auto"/>
            <w:right w:val="single" w:sz="4" w:space="24" w:color="auto"/>
          </w:pgBorders>
          <w:pgNumType w:start="21"/>
          <w:cols w:space="708"/>
          <w:titlePg/>
          <w:docGrid w:linePitch="360"/>
        </w:sectPr>
      </w:pPr>
      <w:r>
        <w:rPr>
          <w:rFonts w:ascii="Times New Roman" w:eastAsia="Times New Roman" w:hAnsi="Times New Roman" w:cs="Times New Roman"/>
          <w:sz w:val="24"/>
          <w:szCs w:val="24"/>
        </w:rPr>
        <w:t xml:space="preserve">Since UPI applications dominate digital payments with 83% usage, NPCI and payment service providers should implement additional safeguards such as device binding, daily transaction limits for new users, and intelligent anomaly detection for unusual payment </w:t>
      </w:r>
    </w:p>
    <w:p w14:paraId="01651661" w14:textId="77777777" w:rsidR="007545F8" w:rsidRPr="007B70C2" w:rsidRDefault="007545F8" w:rsidP="00E26507">
      <w:pPr>
        <w:pStyle w:val="ListParagraph"/>
        <w:spacing w:before="100" w:after="100" w:line="340" w:lineRule="auto"/>
        <w:contextualSpacing w:val="0"/>
        <w:jc w:val="both"/>
        <w:rPr>
          <w:rFonts w:ascii="Times New Roman" w:hAnsi="Times New Roman" w:cs="Times New Roman"/>
          <w:sz w:val="24"/>
          <w:szCs w:val="24"/>
        </w:rPr>
      </w:pPr>
      <w:r>
        <w:rPr>
          <w:rFonts w:ascii="Times New Roman" w:eastAsia="Times New Roman" w:hAnsi="Times New Roman" w:cs="Times New Roman"/>
          <w:sz w:val="24"/>
          <w:szCs w:val="24"/>
        </w:rPr>
        <w:t>patterns. A mandatory brief verification delay for first-time high-value transactions should be introduced to reduce impulsive fraud-driven transfers.</w:t>
      </w:r>
    </w:p>
    <w:p w14:paraId="1E1844FB" w14:textId="77777777" w:rsidR="007545F8" w:rsidRPr="007B70C2" w:rsidRDefault="007545F8" w:rsidP="007545F8">
      <w:pPr>
        <w:pStyle w:val="ListParagraph"/>
        <w:numPr>
          <w:ilvl w:val="0"/>
          <w:numId w:val="14"/>
        </w:numPr>
        <w:spacing w:before="100" w:after="100" w:line="340" w:lineRule="auto"/>
        <w:contextualSpacing w:val="0"/>
        <w:jc w:val="both"/>
        <w:rPr>
          <w:rFonts w:ascii="Times New Roman" w:hAnsi="Times New Roman" w:cs="Times New Roman"/>
          <w:sz w:val="24"/>
          <w:szCs w:val="24"/>
        </w:rPr>
      </w:pPr>
      <w:r>
        <w:rPr>
          <w:rFonts w:ascii="Times New Roman" w:eastAsia="Times New Roman" w:hAnsi="Times New Roman" w:cs="Times New Roman"/>
          <w:sz w:val="24"/>
          <w:szCs w:val="24"/>
        </w:rPr>
        <w:t>As 73% of fraud victims did not report their incidents to authorities, the government and financial institutions must actively and widely promote the National Cyber Crime Reporting Portal (cybercrime.gov.in) and helpline 1930. RBI's zero-liability policy guaranteeing refunds for fraud reported within three days must be clearly communicated to all digital banking users through mandatory bank notifications.</w:t>
      </w:r>
    </w:p>
    <w:p w14:paraId="241B1E70" w14:textId="77777777" w:rsidR="007545F8" w:rsidRPr="007B70C2" w:rsidRDefault="007545F8" w:rsidP="007545F8">
      <w:pPr>
        <w:pStyle w:val="ListParagraph"/>
        <w:numPr>
          <w:ilvl w:val="0"/>
          <w:numId w:val="14"/>
        </w:numPr>
        <w:spacing w:before="100" w:after="100" w:line="340" w:lineRule="auto"/>
        <w:contextualSpacing w:val="0"/>
        <w:jc w:val="both"/>
        <w:rPr>
          <w:rFonts w:ascii="Times New Roman" w:hAnsi="Times New Roman" w:cs="Times New Roman"/>
          <w:sz w:val="24"/>
          <w:szCs w:val="24"/>
        </w:rPr>
      </w:pPr>
      <w:r>
        <w:rPr>
          <w:rFonts w:ascii="Times New Roman" w:eastAsia="Times New Roman" w:hAnsi="Times New Roman" w:cs="Times New Roman"/>
          <w:sz w:val="24"/>
          <w:szCs w:val="24"/>
        </w:rPr>
        <w:t>Since social engineering and OTP-sharing remain leading causes of fraud despite high awareness (89%), banks should move beyond text-based OTP authentication toward stronger multi-factor authentication methods including behavioral biometrics, device-based authentication, and fingerprint or face recognition. The RBI has already recommended phasing out text OTPs, and financial institutions should fast-track this transition.</w:t>
      </w:r>
    </w:p>
    <w:p w14:paraId="3F6B7815" w14:textId="77777777" w:rsidR="007545F8" w:rsidRPr="007B70C2" w:rsidRDefault="007545F8" w:rsidP="007545F8">
      <w:pPr>
        <w:pStyle w:val="ListParagraph"/>
        <w:numPr>
          <w:ilvl w:val="0"/>
          <w:numId w:val="14"/>
        </w:numPr>
        <w:spacing w:before="100" w:after="100" w:line="340" w:lineRule="auto"/>
        <w:contextualSpacing w:val="0"/>
        <w:jc w:val="both"/>
        <w:rPr>
          <w:rFonts w:ascii="Times New Roman" w:hAnsi="Times New Roman" w:cs="Times New Roman"/>
          <w:sz w:val="24"/>
          <w:szCs w:val="24"/>
        </w:rPr>
      </w:pPr>
      <w:r>
        <w:rPr>
          <w:rFonts w:ascii="Times New Roman" w:eastAsia="Times New Roman" w:hAnsi="Times New Roman" w:cs="Times New Roman"/>
          <w:sz w:val="24"/>
          <w:szCs w:val="24"/>
        </w:rPr>
        <w:t>Given that 28% of respondents rarely or never update their banking applications and security settings, banking platforms should introduce mandatory update prompts and automated security patch notifications. Apps that have not been updated for a specified period should restrict access to high-value transactions until the update is completed.</w:t>
      </w:r>
    </w:p>
    <w:p w14:paraId="18EA811B" w14:textId="77777777" w:rsidR="007545F8" w:rsidRPr="007B70C2" w:rsidRDefault="007545F8" w:rsidP="007545F8">
      <w:pPr>
        <w:pStyle w:val="ListParagraph"/>
        <w:numPr>
          <w:ilvl w:val="0"/>
          <w:numId w:val="14"/>
        </w:numPr>
        <w:spacing w:before="100" w:after="100" w:line="340" w:lineRule="auto"/>
        <w:contextualSpacing w:val="0"/>
        <w:jc w:val="both"/>
        <w:rPr>
          <w:rFonts w:ascii="Times New Roman" w:hAnsi="Times New Roman" w:cs="Times New Roman"/>
          <w:sz w:val="24"/>
          <w:szCs w:val="24"/>
        </w:rPr>
      </w:pPr>
      <w:r>
        <w:rPr>
          <w:rFonts w:ascii="Times New Roman" w:eastAsia="Times New Roman" w:hAnsi="Times New Roman" w:cs="Times New Roman"/>
          <w:sz w:val="24"/>
          <w:szCs w:val="24"/>
        </w:rPr>
        <w:t>Cyber-safety education must be formally integrated into school and college curricula at the national level. With 53% of fraud-exposed respondents in the 18–25 age group, students are a high-risk demographic. Following Karnataka's model of incorporating cyber-safety training targeting 40% of students by 2024, a national rollout would substantially reduce youth vulnerability to digital fraud.</w:t>
      </w:r>
    </w:p>
    <w:p w14:paraId="77679EE7" w14:textId="77777777" w:rsidR="007545F8" w:rsidRPr="007B70C2" w:rsidRDefault="007545F8" w:rsidP="007545F8">
      <w:pPr>
        <w:pStyle w:val="ListParagraph"/>
        <w:numPr>
          <w:ilvl w:val="0"/>
          <w:numId w:val="14"/>
        </w:numPr>
        <w:spacing w:before="100" w:after="100" w:line="340" w:lineRule="auto"/>
        <w:contextualSpacing w:val="0"/>
        <w:jc w:val="both"/>
        <w:rPr>
          <w:rFonts w:ascii="Times New Roman" w:hAnsi="Times New Roman" w:cs="Times New Roman"/>
          <w:sz w:val="24"/>
          <w:szCs w:val="24"/>
        </w:rPr>
      </w:pPr>
      <w:r>
        <w:rPr>
          <w:rFonts w:ascii="Times New Roman" w:eastAsia="Times New Roman" w:hAnsi="Times New Roman" w:cs="Times New Roman"/>
          <w:sz w:val="24"/>
          <w:szCs w:val="24"/>
        </w:rPr>
        <w:lastRenderedPageBreak/>
        <w:t>As only 50% of respondents always verify the authenticity of websites and applications before transacting, banks and government agencies should run targeted campaigns teaching users to check for HTTPS, official domain names, and app store credibility before making any online payment. Browser-based phishing alert tools should be promoted as essential digital safety tools.</w:t>
      </w:r>
    </w:p>
    <w:p w14:paraId="5D4809AA" w14:textId="77777777" w:rsidR="007545F8" w:rsidRPr="007B70C2" w:rsidRDefault="007545F8" w:rsidP="007545F8">
      <w:pPr>
        <w:pStyle w:val="ListParagraph"/>
        <w:numPr>
          <w:ilvl w:val="0"/>
          <w:numId w:val="14"/>
        </w:numPr>
        <w:spacing w:before="100" w:after="100" w:line="340" w:lineRule="auto"/>
        <w:contextualSpacing w:val="0"/>
        <w:jc w:val="both"/>
        <w:rPr>
          <w:rFonts w:ascii="Times New Roman" w:hAnsi="Times New Roman" w:cs="Times New Roman"/>
          <w:sz w:val="24"/>
          <w:szCs w:val="24"/>
        </w:rPr>
      </w:pPr>
      <w:r>
        <w:rPr>
          <w:rFonts w:ascii="Times New Roman" w:eastAsia="Times New Roman" w:hAnsi="Times New Roman" w:cs="Times New Roman"/>
          <w:sz w:val="24"/>
          <w:szCs w:val="24"/>
        </w:rPr>
        <w:t>Financial institutions must deploy Artificial Intelligence and Machine Learning-based real-time fraud detection systems across all banking platforms. AI-driven tools such as MuleHunter.AI — developed by the RBI Reserve Bank Innovation Hub to detect mule accounts — should be expanded nationally across all public and private sector banks to disrupt large-scale fraud laundering networks.</w:t>
      </w:r>
    </w:p>
    <w:p w14:paraId="4C2A2481" w14:textId="77777777" w:rsidR="00687698" w:rsidRDefault="007545F8" w:rsidP="007545F8">
      <w:pPr>
        <w:pStyle w:val="ListParagraph"/>
        <w:numPr>
          <w:ilvl w:val="0"/>
          <w:numId w:val="14"/>
        </w:numPr>
        <w:spacing w:before="100" w:after="100" w:line="340" w:lineRule="auto"/>
        <w:contextualSpacing w:val="0"/>
        <w:jc w:val="both"/>
        <w:rPr>
          <w:rFonts w:ascii="Times New Roman" w:eastAsia="Times New Roman" w:hAnsi="Times New Roman" w:cs="Times New Roman"/>
          <w:sz w:val="24"/>
          <w:szCs w:val="24"/>
        </w:rPr>
        <w:sectPr w:rsidR="00687698" w:rsidSect="00A61BC9">
          <w:footerReference w:type="default" r:id="rId87"/>
          <w:footerReference w:type="first" r:id="rId88"/>
          <w:type w:val="continuous"/>
          <w:pgSz w:w="11906" w:h="16838"/>
          <w:pgMar w:top="1440" w:right="1134" w:bottom="1440" w:left="1701" w:header="708" w:footer="708" w:gutter="0"/>
          <w:pgBorders w:offsetFrom="page">
            <w:top w:val="single" w:sz="4" w:space="24" w:color="auto"/>
            <w:left w:val="single" w:sz="4" w:space="31" w:color="auto"/>
            <w:bottom w:val="single" w:sz="4" w:space="24" w:color="auto"/>
            <w:right w:val="single" w:sz="4" w:space="24" w:color="auto"/>
          </w:pgBorders>
          <w:pgNumType w:start="21"/>
          <w:cols w:space="708"/>
          <w:titlePg/>
          <w:docGrid w:linePitch="360"/>
        </w:sectPr>
      </w:pPr>
      <w:r>
        <w:rPr>
          <w:rFonts w:ascii="Times New Roman" w:eastAsia="Times New Roman" w:hAnsi="Times New Roman" w:cs="Times New Roman"/>
          <w:sz w:val="24"/>
          <w:szCs w:val="24"/>
        </w:rPr>
        <w:t xml:space="preserve">The government should enact comprehensive and specific legislation on digital financial fraud with fast-track cyber courts, simplified evidentiary standards, and strong </w:t>
      </w:r>
    </w:p>
    <w:p w14:paraId="2FA7A171" w14:textId="77777777" w:rsidR="007545F8" w:rsidRPr="007B70C2" w:rsidRDefault="007545F8" w:rsidP="007545F8">
      <w:pPr>
        <w:pStyle w:val="ListParagraph"/>
        <w:numPr>
          <w:ilvl w:val="0"/>
          <w:numId w:val="14"/>
        </w:numPr>
        <w:spacing w:before="100" w:after="100" w:line="340" w:lineRule="auto"/>
        <w:contextualSpacing w:val="0"/>
        <w:jc w:val="both"/>
        <w:rPr>
          <w:rFonts w:ascii="Times New Roman" w:hAnsi="Times New Roman" w:cs="Times New Roman"/>
          <w:sz w:val="24"/>
          <w:szCs w:val="24"/>
        </w:rPr>
      </w:pPr>
      <w:r>
        <w:rPr>
          <w:rFonts w:ascii="Times New Roman" w:eastAsia="Times New Roman" w:hAnsi="Times New Roman" w:cs="Times New Roman"/>
          <w:sz w:val="24"/>
          <w:szCs w:val="24"/>
        </w:rPr>
        <w:t xml:space="preserve">deterrent penalties. The Digital Personal Data Protection Act (DPDPA) 2023 must be fully </w:t>
      </w:r>
      <w:proofErr w:type="spellStart"/>
      <w:r>
        <w:rPr>
          <w:rFonts w:ascii="Times New Roman" w:eastAsia="Times New Roman" w:hAnsi="Times New Roman" w:cs="Times New Roman"/>
          <w:sz w:val="24"/>
          <w:szCs w:val="24"/>
        </w:rPr>
        <w:t>operationalised</w:t>
      </w:r>
      <w:proofErr w:type="spellEnd"/>
      <w:r>
        <w:rPr>
          <w:rFonts w:ascii="Times New Roman" w:eastAsia="Times New Roman" w:hAnsi="Times New Roman" w:cs="Times New Roman"/>
          <w:sz w:val="24"/>
          <w:szCs w:val="24"/>
        </w:rPr>
        <w:t>, and the Central Payments Fraud Information Registry (CPFIR) should mandate real-time cross-bank fraud data sharing for faster detection and response.</w:t>
      </w:r>
    </w:p>
    <w:p w14:paraId="4CE927FE" w14:textId="77777777" w:rsidR="007545F8" w:rsidRPr="007B70C2" w:rsidRDefault="007545F8" w:rsidP="007545F8">
      <w:pPr>
        <w:pStyle w:val="ListParagraph"/>
        <w:numPr>
          <w:ilvl w:val="0"/>
          <w:numId w:val="14"/>
        </w:numPr>
        <w:spacing w:before="100" w:after="100" w:line="340" w:lineRule="auto"/>
        <w:contextualSpacing w:val="0"/>
        <w:jc w:val="both"/>
        <w:rPr>
          <w:rFonts w:ascii="Times New Roman" w:hAnsi="Times New Roman" w:cs="Times New Roman"/>
          <w:sz w:val="24"/>
          <w:szCs w:val="24"/>
        </w:rPr>
      </w:pPr>
      <w:r>
        <w:rPr>
          <w:rFonts w:ascii="Times New Roman" w:eastAsia="Times New Roman" w:hAnsi="Times New Roman" w:cs="Times New Roman"/>
          <w:sz w:val="24"/>
          <w:szCs w:val="24"/>
        </w:rPr>
        <w:t>Banks and fintech companies must conduct mandatory periodic cybersecurity audits and penetration testing on all digital platforms, APIs, and mobile applications. Compliance with RBI's Master Direction on IT Governance, Risk, Controls and Assurance Practices 2023 must be strictly enforced, with non-compliance attracting significant financial penalties.</w:t>
      </w:r>
    </w:p>
    <w:p w14:paraId="27B0211A" w14:textId="77777777" w:rsidR="007545F8" w:rsidRPr="007B70C2" w:rsidRDefault="007545F8" w:rsidP="007545F8">
      <w:pPr>
        <w:pStyle w:val="ListParagraph"/>
        <w:numPr>
          <w:ilvl w:val="0"/>
          <w:numId w:val="14"/>
        </w:numPr>
        <w:spacing w:before="100" w:after="100" w:line="340" w:lineRule="auto"/>
        <w:contextualSpacing w:val="0"/>
        <w:jc w:val="both"/>
        <w:rPr>
          <w:rFonts w:ascii="Times New Roman" w:hAnsi="Times New Roman" w:cs="Times New Roman"/>
          <w:sz w:val="24"/>
          <w:szCs w:val="24"/>
        </w:rPr>
      </w:pPr>
      <w:r>
        <w:rPr>
          <w:rFonts w:ascii="Times New Roman" w:eastAsia="Times New Roman" w:hAnsi="Times New Roman" w:cs="Times New Roman"/>
          <w:sz w:val="24"/>
          <w:szCs w:val="24"/>
        </w:rPr>
        <w:t>Individual users must be consistently reminded never to share OTPs, PINs, CVV numbers, or banking passwords with anyone — including individuals claiming to be bank officials or government representatives. They should enable transaction alerts, regularly monitor account statements, immediately report suspicious transactions, and avoid accessing banking platforms on public Wi-Fi networks.</w:t>
      </w:r>
    </w:p>
    <w:p w14:paraId="279EC9BB" w14:textId="77777777" w:rsidR="00E86E61" w:rsidRDefault="00E86E61" w:rsidP="007545F8">
      <w:pPr>
        <w:pStyle w:val="ListParagraph"/>
        <w:spacing w:before="240" w:after="160"/>
        <w:rPr>
          <w:rFonts w:ascii="Times New Roman" w:eastAsia="Times New Roman" w:hAnsi="Times New Roman" w:cs="Times New Roman"/>
          <w:b/>
          <w:bCs/>
          <w:sz w:val="24"/>
          <w:szCs w:val="24"/>
        </w:rPr>
      </w:pPr>
    </w:p>
    <w:p w14:paraId="55768563" w14:textId="77777777" w:rsidR="00E86E61" w:rsidRDefault="00E86E61" w:rsidP="007545F8">
      <w:pPr>
        <w:pStyle w:val="ListParagraph"/>
        <w:spacing w:before="240" w:after="160"/>
        <w:rPr>
          <w:rFonts w:ascii="Times New Roman" w:eastAsia="Times New Roman" w:hAnsi="Times New Roman" w:cs="Times New Roman"/>
          <w:b/>
          <w:bCs/>
          <w:sz w:val="24"/>
          <w:szCs w:val="24"/>
        </w:rPr>
      </w:pPr>
    </w:p>
    <w:p w14:paraId="67E37471" w14:textId="77777777" w:rsidR="00E86E61" w:rsidRDefault="00E86E61" w:rsidP="007545F8">
      <w:pPr>
        <w:pStyle w:val="ListParagraph"/>
        <w:spacing w:before="240" w:after="160"/>
        <w:rPr>
          <w:rFonts w:ascii="Times New Roman" w:eastAsia="Times New Roman" w:hAnsi="Times New Roman" w:cs="Times New Roman"/>
          <w:b/>
          <w:bCs/>
          <w:sz w:val="24"/>
          <w:szCs w:val="24"/>
        </w:rPr>
      </w:pPr>
    </w:p>
    <w:p w14:paraId="6ED02B9F" w14:textId="77777777" w:rsidR="00E86E61" w:rsidRDefault="00E86E61" w:rsidP="007545F8">
      <w:pPr>
        <w:pStyle w:val="ListParagraph"/>
        <w:spacing w:before="240" w:after="160"/>
        <w:rPr>
          <w:rFonts w:ascii="Times New Roman" w:eastAsia="Times New Roman" w:hAnsi="Times New Roman" w:cs="Times New Roman"/>
          <w:b/>
          <w:bCs/>
          <w:sz w:val="24"/>
          <w:szCs w:val="24"/>
        </w:rPr>
      </w:pPr>
    </w:p>
    <w:p w14:paraId="336EB26A" w14:textId="77777777" w:rsidR="00E86E61" w:rsidRDefault="00E86E61" w:rsidP="007545F8">
      <w:pPr>
        <w:pStyle w:val="ListParagraph"/>
        <w:spacing w:before="240" w:after="160"/>
        <w:rPr>
          <w:rFonts w:ascii="Times New Roman" w:eastAsia="Times New Roman" w:hAnsi="Times New Roman" w:cs="Times New Roman"/>
          <w:b/>
          <w:bCs/>
          <w:sz w:val="24"/>
          <w:szCs w:val="24"/>
        </w:rPr>
      </w:pPr>
    </w:p>
    <w:p w14:paraId="2081649F" w14:textId="77777777" w:rsidR="00E86E61" w:rsidRDefault="00E86E61" w:rsidP="007545F8">
      <w:pPr>
        <w:pStyle w:val="ListParagraph"/>
        <w:spacing w:before="240" w:after="160"/>
        <w:rPr>
          <w:rFonts w:ascii="Times New Roman" w:eastAsia="Times New Roman" w:hAnsi="Times New Roman" w:cs="Times New Roman"/>
          <w:b/>
          <w:bCs/>
          <w:sz w:val="24"/>
          <w:szCs w:val="24"/>
        </w:rPr>
      </w:pPr>
    </w:p>
    <w:p w14:paraId="0C8B5C6E" w14:textId="77777777" w:rsidR="00E86E61" w:rsidRDefault="00E86E61" w:rsidP="007545F8">
      <w:pPr>
        <w:pStyle w:val="ListParagraph"/>
        <w:spacing w:before="240" w:after="160"/>
        <w:rPr>
          <w:rFonts w:ascii="Times New Roman" w:eastAsia="Times New Roman" w:hAnsi="Times New Roman" w:cs="Times New Roman"/>
          <w:b/>
          <w:bCs/>
          <w:sz w:val="24"/>
          <w:szCs w:val="24"/>
        </w:rPr>
      </w:pPr>
    </w:p>
    <w:p w14:paraId="2A1188F9" w14:textId="77777777" w:rsidR="00E86E61" w:rsidRDefault="00E86E61" w:rsidP="007545F8">
      <w:pPr>
        <w:pStyle w:val="ListParagraph"/>
        <w:spacing w:before="240" w:after="160"/>
        <w:rPr>
          <w:rFonts w:ascii="Times New Roman" w:eastAsia="Times New Roman" w:hAnsi="Times New Roman" w:cs="Times New Roman"/>
          <w:b/>
          <w:bCs/>
          <w:sz w:val="24"/>
          <w:szCs w:val="24"/>
        </w:rPr>
      </w:pPr>
    </w:p>
    <w:p w14:paraId="5DCDB565" w14:textId="77777777" w:rsidR="00E86E61" w:rsidRDefault="00E86E61" w:rsidP="007545F8">
      <w:pPr>
        <w:pStyle w:val="ListParagraph"/>
        <w:spacing w:before="240" w:after="160"/>
        <w:rPr>
          <w:rFonts w:ascii="Times New Roman" w:eastAsia="Times New Roman" w:hAnsi="Times New Roman" w:cs="Times New Roman"/>
          <w:b/>
          <w:bCs/>
          <w:sz w:val="24"/>
          <w:szCs w:val="24"/>
        </w:rPr>
      </w:pPr>
    </w:p>
    <w:p w14:paraId="2DE8C449" w14:textId="77777777" w:rsidR="00E86E61" w:rsidRDefault="00E86E61" w:rsidP="007545F8">
      <w:pPr>
        <w:pStyle w:val="ListParagraph"/>
        <w:spacing w:before="240" w:after="160"/>
        <w:rPr>
          <w:rFonts w:ascii="Times New Roman" w:eastAsia="Times New Roman" w:hAnsi="Times New Roman" w:cs="Times New Roman"/>
          <w:b/>
          <w:bCs/>
          <w:sz w:val="24"/>
          <w:szCs w:val="24"/>
        </w:rPr>
      </w:pPr>
    </w:p>
    <w:p w14:paraId="576669A4" w14:textId="77777777" w:rsidR="00E86E61" w:rsidRDefault="00E86E61" w:rsidP="007545F8">
      <w:pPr>
        <w:pStyle w:val="ListParagraph"/>
        <w:spacing w:before="240" w:after="160"/>
        <w:rPr>
          <w:rFonts w:ascii="Times New Roman" w:eastAsia="Times New Roman" w:hAnsi="Times New Roman" w:cs="Times New Roman"/>
          <w:b/>
          <w:bCs/>
          <w:sz w:val="24"/>
          <w:szCs w:val="24"/>
        </w:rPr>
      </w:pPr>
    </w:p>
    <w:p w14:paraId="2AF2B684" w14:textId="6E6297CC" w:rsidR="007545F8" w:rsidRDefault="007545F8" w:rsidP="007545F8">
      <w:pPr>
        <w:pStyle w:val="ListParagraph"/>
        <w:spacing w:before="240"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5.3 CONCLUSION</w:t>
      </w:r>
    </w:p>
    <w:p w14:paraId="3C50B826" w14:textId="77777777" w:rsidR="007545F8" w:rsidRPr="005E0297" w:rsidRDefault="007545F8" w:rsidP="007545F8">
      <w:pPr>
        <w:pStyle w:val="ListParagraph"/>
        <w:spacing w:before="240" w:after="160"/>
        <w:rPr>
          <w:rFonts w:ascii="Times New Roman" w:hAnsi="Times New Roman" w:cs="Times New Roman"/>
          <w:sz w:val="24"/>
          <w:szCs w:val="24"/>
        </w:rPr>
      </w:pPr>
    </w:p>
    <w:p w14:paraId="7FB56D9B" w14:textId="77777777" w:rsidR="007545F8" w:rsidRPr="005E0297" w:rsidRDefault="007545F8" w:rsidP="007545F8">
      <w:pPr>
        <w:pStyle w:val="ListParagraph"/>
        <w:numPr>
          <w:ilvl w:val="0"/>
          <w:numId w:val="14"/>
        </w:numPr>
        <w:spacing w:before="120" w:after="120"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Online financial fraud has emerged as one of the most serious threats to India's rapidly growing digital economy. The study titled "Analysis of Online Financial Frauds in India: Trends, Causes and Cybersecurity Measures" was carried out with the objective of understanding the nature, trends, and causes of online financial fraud and the effectiveness of existing cybersecurity measures, based on primary data from 100 respondents and secondary data from government reports, RBI publications, and academic research.</w:t>
      </w:r>
    </w:p>
    <w:p w14:paraId="6E3AD169" w14:textId="77777777" w:rsidR="007545F8" w:rsidRPr="00E555AE" w:rsidRDefault="007545F8" w:rsidP="007545F8">
      <w:pPr>
        <w:ind w:left="360"/>
        <w:rPr>
          <w:rFonts w:ascii="Times New Roman" w:hAnsi="Times New Roman" w:cs="Times New Roman"/>
          <w:sz w:val="24"/>
          <w:szCs w:val="24"/>
        </w:rPr>
      </w:pPr>
    </w:p>
    <w:p w14:paraId="61809DF5" w14:textId="77777777" w:rsidR="007545F8" w:rsidRPr="005E0297" w:rsidRDefault="007545F8" w:rsidP="007545F8">
      <w:pPr>
        <w:pStyle w:val="ListParagraph"/>
        <w:numPr>
          <w:ilvl w:val="0"/>
          <w:numId w:val="14"/>
        </w:numPr>
        <w:spacing w:before="120" w:after="120"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The findings of the study reveal that while India's digital payment revolution — powered by UPI, internet banking, and mobile finance — has dramatically improved financial access and convenience, it has simultaneously created an expanding attack surface for cybercriminals. India recorded over 20 lakh cybercrime complaints in 2024, with total financial losses reaching Rs 22,845 crore — a 206% increase over the previous year — and the Indian Cybercrime Coordination Centre (I4C) warns that losses could exceed Rs 1.2 lakh crore in 2025 if present trends continue. The primary survey data mirrors this national crisis, with 26% of respondents having personally experienced online financial fraud.</w:t>
      </w:r>
    </w:p>
    <w:p w14:paraId="07C746D4" w14:textId="77777777" w:rsidR="00687698" w:rsidRDefault="00687698" w:rsidP="007545F8">
      <w:pPr>
        <w:pStyle w:val="ListParagraph"/>
        <w:rPr>
          <w:rFonts w:ascii="Times New Roman" w:hAnsi="Times New Roman" w:cs="Times New Roman"/>
          <w:sz w:val="24"/>
          <w:szCs w:val="24"/>
        </w:rPr>
        <w:sectPr w:rsidR="00687698" w:rsidSect="00A61BC9">
          <w:footerReference w:type="default" r:id="rId89"/>
          <w:footerReference w:type="first" r:id="rId90"/>
          <w:type w:val="continuous"/>
          <w:pgSz w:w="11906" w:h="16838"/>
          <w:pgMar w:top="1440" w:right="1134" w:bottom="1440" w:left="1701" w:header="708" w:footer="708" w:gutter="0"/>
          <w:pgBorders w:offsetFrom="page">
            <w:top w:val="single" w:sz="4" w:space="24" w:color="auto"/>
            <w:left w:val="single" w:sz="4" w:space="31" w:color="auto"/>
            <w:bottom w:val="single" w:sz="4" w:space="24" w:color="auto"/>
            <w:right w:val="single" w:sz="4" w:space="24" w:color="auto"/>
          </w:pgBorders>
          <w:pgNumType w:start="21"/>
          <w:cols w:space="708"/>
          <w:titlePg/>
          <w:docGrid w:linePitch="360"/>
        </w:sectPr>
      </w:pPr>
    </w:p>
    <w:p w14:paraId="1E38A0BD" w14:textId="77777777" w:rsidR="007545F8" w:rsidRPr="005E0297" w:rsidRDefault="007545F8" w:rsidP="007545F8">
      <w:pPr>
        <w:pStyle w:val="ListParagraph"/>
        <w:rPr>
          <w:rFonts w:ascii="Times New Roman" w:hAnsi="Times New Roman" w:cs="Times New Roman"/>
          <w:sz w:val="24"/>
          <w:szCs w:val="24"/>
        </w:rPr>
      </w:pPr>
    </w:p>
    <w:p w14:paraId="7D7B393D" w14:textId="77777777" w:rsidR="007545F8" w:rsidRPr="005E0297" w:rsidRDefault="007545F8" w:rsidP="007545F8">
      <w:pPr>
        <w:pStyle w:val="ListParagraph"/>
        <w:numPr>
          <w:ilvl w:val="0"/>
          <w:numId w:val="14"/>
        </w:numPr>
        <w:spacing w:before="120" w:after="120"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The study also highlights that awareness, while growing, remains uneven and insufficient. 76% of respondents are aware of common fraud types such as phishing and OTP scams, and 89% know the risks of sharing sensitive information. Yet fraud continues to escalate because awareness does not consistently translate into safe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Social engineering, impersonation, and phishing attacks continue to victimize users who know the risks but lower their guard in moments of urgency or misplaced trust. The critically low reporting rate — only 27% of victims reported to authorities — further enables fraudsters to operate without accountability and discourages institutional action.</w:t>
      </w:r>
    </w:p>
    <w:p w14:paraId="7B4FDD68" w14:textId="77777777" w:rsidR="007545F8" w:rsidRPr="005E0297" w:rsidRDefault="007545F8" w:rsidP="007545F8">
      <w:pPr>
        <w:pStyle w:val="ListParagraph"/>
        <w:rPr>
          <w:rFonts w:ascii="Times New Roman" w:hAnsi="Times New Roman" w:cs="Times New Roman"/>
          <w:sz w:val="24"/>
          <w:szCs w:val="24"/>
        </w:rPr>
      </w:pPr>
    </w:p>
    <w:p w14:paraId="41EDCF8C" w14:textId="77777777" w:rsidR="007545F8" w:rsidRPr="005E0297" w:rsidRDefault="007545F8" w:rsidP="007545F8">
      <w:pPr>
        <w:pStyle w:val="ListParagraph"/>
        <w:numPr>
          <w:ilvl w:val="0"/>
          <w:numId w:val="14"/>
        </w:numPr>
        <w:spacing w:before="120" w:after="120"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The study further identifies significant institutional and technological gaps. Bank-led fraud awareness reaches only a small fraction of users, current cybersecurity measures are considered highly effective by only 20% of respondents, and many users continue </w:t>
      </w:r>
      <w:r>
        <w:rPr>
          <w:rFonts w:ascii="Times New Roman" w:eastAsia="Times New Roman" w:hAnsi="Times New Roman" w:cs="Times New Roman"/>
          <w:sz w:val="24"/>
          <w:szCs w:val="24"/>
        </w:rPr>
        <w:lastRenderedPageBreak/>
        <w:t>to practice poor digital hygiene such as not updating banking applications and failing to verify website authenticity. The transition to AI-driven fraud detection, behavioral biometrics, and device-based authentication — while underway — needs massive acceleration to keep pace with increasingly sophisticated fraud methods powered by artificial intelligence and social engineering.</w:t>
      </w:r>
    </w:p>
    <w:p w14:paraId="5B4015EF" w14:textId="77777777" w:rsidR="007545F8" w:rsidRPr="005E0297" w:rsidRDefault="007545F8" w:rsidP="007545F8">
      <w:pPr>
        <w:pStyle w:val="ListParagraph"/>
        <w:rPr>
          <w:rFonts w:ascii="Times New Roman" w:hAnsi="Times New Roman" w:cs="Times New Roman"/>
          <w:sz w:val="24"/>
          <w:szCs w:val="24"/>
        </w:rPr>
      </w:pPr>
    </w:p>
    <w:p w14:paraId="44965721" w14:textId="77777777" w:rsidR="007545F8" w:rsidRPr="00892405" w:rsidRDefault="007545F8" w:rsidP="007545F8">
      <w:pPr>
        <w:pStyle w:val="ListParagraph"/>
        <w:numPr>
          <w:ilvl w:val="0"/>
          <w:numId w:val="14"/>
        </w:num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conclusion, the findings of this study conclusively establish that no single intervention can adequately address India's online financial fraud crisis. As 51% of respondents themselves indicated, a comprehensive combination of enhanced public awareness and digital literacy, stronger cybersecurity systems, stricter government regulation, improved fraud reporting mechanisms, and consistent individual safe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xml:space="preserve"> is the only credible pathway to a safer digital financial ecosystem. The government's Union Budget 2025–26 allocation of Rs 782 crore for cybersecurity, the enactment of the Digital Personal Data Protection Act 2023, and the deployment of AI-based fraud detection tools signal growing institutional resolve. However, these efforts must be matched by equivalent investments in consumer education, regulatory enforcement, and behavioral change. In the age of digital finance, cybersecurity is not merely a technical concern — it is a fundamental pillar of financial inclusion, economic justice, and national development. </w:t>
      </w:r>
    </w:p>
    <w:p w14:paraId="569956A4" w14:textId="77777777" w:rsidR="007545F8" w:rsidRPr="005A24E1" w:rsidRDefault="007545F8" w:rsidP="007545F8">
      <w:pPr>
        <w:pStyle w:val="ListParagraph"/>
        <w:rPr>
          <w:rFonts w:ascii="Times New Roman" w:hAnsi="Times New Roman" w:cs="Times New Roman"/>
          <w:sz w:val="24"/>
          <w:szCs w:val="24"/>
        </w:rPr>
      </w:pPr>
    </w:p>
    <w:p w14:paraId="02F4DDF4" w14:textId="77777777" w:rsidR="00687698" w:rsidRDefault="00687698" w:rsidP="007545F8">
      <w:pPr>
        <w:pStyle w:val="ListParagraph"/>
        <w:spacing w:before="120" w:after="120" w:line="360" w:lineRule="auto"/>
        <w:jc w:val="both"/>
        <w:rPr>
          <w:rFonts w:ascii="Times New Roman" w:hAnsi="Times New Roman" w:cs="Times New Roman"/>
          <w:sz w:val="24"/>
          <w:szCs w:val="24"/>
        </w:rPr>
        <w:sectPr w:rsidR="00687698" w:rsidSect="00A61BC9">
          <w:footerReference w:type="default" r:id="rId91"/>
          <w:type w:val="continuous"/>
          <w:pgSz w:w="11906" w:h="16838"/>
          <w:pgMar w:top="1440" w:right="1134" w:bottom="1440" w:left="1701" w:header="708" w:footer="708" w:gutter="0"/>
          <w:pgBorders w:offsetFrom="page">
            <w:top w:val="single" w:sz="4" w:space="24" w:color="auto"/>
            <w:left w:val="single" w:sz="4" w:space="31" w:color="auto"/>
            <w:bottom w:val="single" w:sz="4" w:space="24" w:color="auto"/>
            <w:right w:val="single" w:sz="4" w:space="24" w:color="auto"/>
          </w:pgBorders>
          <w:pgNumType w:start="21"/>
          <w:cols w:space="708"/>
          <w:titlePg/>
          <w:docGrid w:linePitch="360"/>
        </w:sectPr>
      </w:pPr>
    </w:p>
    <w:p w14:paraId="4B8DB2A0" w14:textId="77777777" w:rsidR="00687698" w:rsidRDefault="00687698" w:rsidP="007545F8">
      <w:pPr>
        <w:rPr>
          <w:rFonts w:ascii="Times New Roman" w:hAnsi="Times New Roman" w:cs="Times New Roman"/>
          <w:b/>
          <w:bCs/>
          <w:sz w:val="28"/>
          <w:szCs w:val="28"/>
          <w:u w:val="single"/>
        </w:rPr>
      </w:pPr>
    </w:p>
    <w:p w14:paraId="5455FA0F" w14:textId="77777777" w:rsidR="00E86E61" w:rsidRDefault="00E86E61" w:rsidP="007545F8">
      <w:pPr>
        <w:rPr>
          <w:rFonts w:ascii="Times New Roman" w:hAnsi="Times New Roman" w:cs="Times New Roman"/>
          <w:b/>
          <w:bCs/>
          <w:sz w:val="28"/>
          <w:szCs w:val="28"/>
          <w:u w:val="single"/>
        </w:rPr>
      </w:pPr>
    </w:p>
    <w:p w14:paraId="67D29FB8" w14:textId="77777777" w:rsidR="00E86E61" w:rsidRDefault="00E86E61" w:rsidP="007545F8">
      <w:pPr>
        <w:rPr>
          <w:rFonts w:ascii="Times New Roman" w:hAnsi="Times New Roman" w:cs="Times New Roman"/>
          <w:b/>
          <w:bCs/>
          <w:sz w:val="28"/>
          <w:szCs w:val="28"/>
          <w:u w:val="single"/>
        </w:rPr>
      </w:pPr>
    </w:p>
    <w:p w14:paraId="22D02DF7" w14:textId="77777777" w:rsidR="00E86E61" w:rsidRDefault="00E86E61" w:rsidP="007545F8">
      <w:pPr>
        <w:rPr>
          <w:rFonts w:ascii="Times New Roman" w:hAnsi="Times New Roman" w:cs="Times New Roman"/>
          <w:b/>
          <w:bCs/>
          <w:sz w:val="28"/>
          <w:szCs w:val="28"/>
          <w:u w:val="single"/>
        </w:rPr>
      </w:pPr>
    </w:p>
    <w:p w14:paraId="77D7E8F7" w14:textId="77777777" w:rsidR="00E86E61" w:rsidRDefault="00E86E61" w:rsidP="007545F8">
      <w:pPr>
        <w:rPr>
          <w:rFonts w:ascii="Times New Roman" w:hAnsi="Times New Roman" w:cs="Times New Roman"/>
          <w:b/>
          <w:bCs/>
          <w:sz w:val="28"/>
          <w:szCs w:val="28"/>
          <w:u w:val="single"/>
        </w:rPr>
      </w:pPr>
    </w:p>
    <w:p w14:paraId="7DFA1465" w14:textId="77777777" w:rsidR="00E86E61" w:rsidRDefault="00E86E61" w:rsidP="007545F8">
      <w:pPr>
        <w:rPr>
          <w:rFonts w:ascii="Times New Roman" w:hAnsi="Times New Roman" w:cs="Times New Roman"/>
          <w:b/>
          <w:bCs/>
          <w:sz w:val="28"/>
          <w:szCs w:val="28"/>
          <w:u w:val="single"/>
        </w:rPr>
      </w:pPr>
    </w:p>
    <w:p w14:paraId="1726D5CD" w14:textId="77777777" w:rsidR="00E86E61" w:rsidRDefault="00E86E61" w:rsidP="007545F8">
      <w:pPr>
        <w:rPr>
          <w:rFonts w:ascii="Times New Roman" w:hAnsi="Times New Roman" w:cs="Times New Roman"/>
          <w:b/>
          <w:bCs/>
          <w:sz w:val="28"/>
          <w:szCs w:val="28"/>
          <w:u w:val="single"/>
        </w:rPr>
      </w:pPr>
    </w:p>
    <w:p w14:paraId="317A4239" w14:textId="77777777" w:rsidR="00E86E61" w:rsidRDefault="00E86E61" w:rsidP="007545F8">
      <w:pPr>
        <w:rPr>
          <w:rFonts w:ascii="Times New Roman" w:hAnsi="Times New Roman" w:cs="Times New Roman"/>
          <w:b/>
          <w:bCs/>
          <w:sz w:val="28"/>
          <w:szCs w:val="28"/>
          <w:u w:val="single"/>
        </w:rPr>
      </w:pPr>
    </w:p>
    <w:p w14:paraId="7820B668" w14:textId="77777777" w:rsidR="00E86E61" w:rsidRDefault="00E86E61" w:rsidP="007545F8">
      <w:pPr>
        <w:rPr>
          <w:rFonts w:ascii="Times New Roman" w:hAnsi="Times New Roman" w:cs="Times New Roman"/>
          <w:b/>
          <w:bCs/>
          <w:sz w:val="28"/>
          <w:szCs w:val="28"/>
          <w:u w:val="single"/>
        </w:rPr>
      </w:pPr>
    </w:p>
    <w:p w14:paraId="54DBCE1F" w14:textId="77777777" w:rsidR="00881A44" w:rsidRDefault="00881A44" w:rsidP="007545F8">
      <w:pPr>
        <w:rPr>
          <w:rFonts w:ascii="Times New Roman" w:hAnsi="Times New Roman" w:cs="Times New Roman"/>
          <w:b/>
          <w:bCs/>
          <w:sz w:val="28"/>
          <w:szCs w:val="28"/>
          <w:u w:val="single"/>
        </w:rPr>
        <w:sectPr w:rsidR="00881A44" w:rsidSect="00A61BC9">
          <w:headerReference w:type="default" r:id="rId92"/>
          <w:footerReference w:type="default" r:id="rId93"/>
          <w:footerReference w:type="first" r:id="rId94"/>
          <w:type w:val="continuous"/>
          <w:pgSz w:w="11906" w:h="16838"/>
          <w:pgMar w:top="1440" w:right="1134" w:bottom="1440" w:left="1701" w:header="708" w:footer="708" w:gutter="0"/>
          <w:pgBorders w:offsetFrom="page">
            <w:top w:val="single" w:sz="4" w:space="24" w:color="auto"/>
            <w:left w:val="single" w:sz="4" w:space="31" w:color="auto"/>
            <w:bottom w:val="single" w:sz="4" w:space="24" w:color="auto"/>
            <w:right w:val="single" w:sz="4" w:space="24" w:color="auto"/>
          </w:pgBorders>
          <w:pgNumType w:start="47"/>
          <w:cols w:space="708"/>
          <w:titlePg/>
          <w:docGrid w:linePitch="360"/>
        </w:sectPr>
      </w:pPr>
    </w:p>
    <w:p w14:paraId="75F60E53" w14:textId="77777777" w:rsidR="00E86E61" w:rsidRDefault="00E86E61" w:rsidP="007545F8">
      <w:pPr>
        <w:rPr>
          <w:rFonts w:ascii="Times New Roman" w:hAnsi="Times New Roman" w:cs="Times New Roman"/>
          <w:b/>
          <w:bCs/>
          <w:sz w:val="28"/>
          <w:szCs w:val="28"/>
          <w:u w:val="single"/>
        </w:rPr>
      </w:pPr>
    </w:p>
    <w:p w14:paraId="18BAD613" w14:textId="4BD528DE" w:rsidR="007545F8" w:rsidRDefault="007545F8" w:rsidP="007545F8">
      <w:pP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BIBILOGRAPHY</w:t>
      </w:r>
    </w:p>
    <w:p w14:paraId="412D4E0C" w14:textId="77777777" w:rsidR="00143292" w:rsidRPr="00E913CC" w:rsidRDefault="00143292" w:rsidP="007545F8">
      <w:pPr>
        <w:rPr>
          <w:rFonts w:ascii="Times New Roman" w:hAnsi="Times New Roman" w:cs="Times New Roman"/>
          <w:b/>
          <w:bCs/>
          <w:sz w:val="28"/>
          <w:szCs w:val="28"/>
          <w:u w:val="single"/>
        </w:rPr>
      </w:pPr>
    </w:p>
    <w:p w14:paraId="6F0E2D0B" w14:textId="16744EB3" w:rsidR="00143292" w:rsidRPr="00143292" w:rsidRDefault="00143292" w:rsidP="00143292">
      <w:pPr>
        <w:pStyle w:val="ListParagraph"/>
        <w:numPr>
          <w:ilvl w:val="0"/>
          <w:numId w:val="16"/>
        </w:numPr>
        <w:spacing w:line="600" w:lineRule="auto"/>
        <w:jc w:val="both"/>
        <w:rPr>
          <w:rFonts w:ascii="Times New Roman" w:hAnsi="Times New Roman" w:cs="Times New Roman"/>
          <w:sz w:val="24"/>
          <w:szCs w:val="24"/>
          <w:lang w:val="en-IN"/>
        </w:rPr>
      </w:pPr>
      <w:r w:rsidRPr="00143292">
        <w:rPr>
          <w:rFonts w:ascii="Times New Roman" w:hAnsi="Times New Roman" w:cs="Times New Roman"/>
          <w:sz w:val="24"/>
          <w:szCs w:val="24"/>
          <w:lang w:val="en-IN"/>
        </w:rPr>
        <w:t xml:space="preserve">Artificial Intelligence for Fraud Detection in Financial Systems — IEEE Study (2024) </w:t>
      </w:r>
    </w:p>
    <w:p w14:paraId="0DE2DF95" w14:textId="18880BC2" w:rsidR="00143292" w:rsidRPr="00143292" w:rsidRDefault="00143292" w:rsidP="00143292">
      <w:pPr>
        <w:pStyle w:val="ListParagraph"/>
        <w:numPr>
          <w:ilvl w:val="0"/>
          <w:numId w:val="16"/>
        </w:numPr>
        <w:spacing w:line="600" w:lineRule="auto"/>
        <w:jc w:val="both"/>
        <w:rPr>
          <w:rFonts w:ascii="Times New Roman" w:hAnsi="Times New Roman" w:cs="Times New Roman"/>
          <w:sz w:val="24"/>
          <w:szCs w:val="24"/>
          <w:lang w:val="en-IN"/>
        </w:rPr>
      </w:pPr>
      <w:r w:rsidRPr="00143292">
        <w:rPr>
          <w:rFonts w:ascii="Times New Roman" w:hAnsi="Times New Roman" w:cs="Times New Roman"/>
          <w:sz w:val="24"/>
          <w:szCs w:val="24"/>
          <w:lang w:val="en-IN"/>
        </w:rPr>
        <w:t xml:space="preserve">Cyber Fraud in India's Digital Payment Ecosystem — Hansraj College Journal (2025) </w:t>
      </w:r>
    </w:p>
    <w:p w14:paraId="53A80FD9" w14:textId="400AFB74" w:rsidR="00143292" w:rsidRPr="00143292" w:rsidRDefault="00143292" w:rsidP="00143292">
      <w:pPr>
        <w:pStyle w:val="ListParagraph"/>
        <w:numPr>
          <w:ilvl w:val="0"/>
          <w:numId w:val="16"/>
        </w:numPr>
        <w:spacing w:line="600" w:lineRule="auto"/>
        <w:jc w:val="both"/>
        <w:rPr>
          <w:rFonts w:ascii="Times New Roman" w:hAnsi="Times New Roman" w:cs="Times New Roman"/>
          <w:sz w:val="24"/>
          <w:szCs w:val="24"/>
          <w:lang w:val="en-IN"/>
        </w:rPr>
      </w:pPr>
      <w:r w:rsidRPr="00143292">
        <w:rPr>
          <w:rFonts w:ascii="Times New Roman" w:hAnsi="Times New Roman" w:cs="Times New Roman"/>
          <w:sz w:val="24"/>
          <w:szCs w:val="24"/>
          <w:lang w:val="en-IN"/>
        </w:rPr>
        <w:t xml:space="preserve"> Financial Security in the Indian Banking Sector — IGI Global (2024) </w:t>
      </w:r>
    </w:p>
    <w:p w14:paraId="0700F400" w14:textId="22FF87D7" w:rsidR="007545F8" w:rsidRPr="00143292" w:rsidRDefault="00143292" w:rsidP="00143292">
      <w:pPr>
        <w:pStyle w:val="ListParagraph"/>
        <w:numPr>
          <w:ilvl w:val="0"/>
          <w:numId w:val="16"/>
        </w:numPr>
        <w:spacing w:line="600" w:lineRule="auto"/>
        <w:jc w:val="both"/>
        <w:rPr>
          <w:rFonts w:ascii="Times New Roman" w:hAnsi="Times New Roman" w:cs="Times New Roman"/>
          <w:sz w:val="24"/>
          <w:szCs w:val="24"/>
          <w:lang w:val="en-IN"/>
        </w:rPr>
      </w:pPr>
      <w:r w:rsidRPr="00143292">
        <w:rPr>
          <w:rFonts w:ascii="Times New Roman" w:hAnsi="Times New Roman" w:cs="Times New Roman"/>
          <w:sz w:val="24"/>
          <w:szCs w:val="24"/>
          <w:lang w:val="en-IN"/>
        </w:rPr>
        <w:t>Socio-Economic Impact of Financial Cybercrime — SAGE Journals (2024)</w:t>
      </w:r>
      <w:r>
        <w:rPr>
          <w:rFonts w:ascii="Times New Roman" w:hAnsi="Times New Roman" w:cs="Times New Roman"/>
          <w:b/>
          <w:bCs/>
          <w:sz w:val="24"/>
          <w:szCs w:val="24"/>
          <w:lang w:val="en-IN"/>
        </w:rPr>
        <w:br/>
      </w:r>
      <w:r>
        <w:rPr>
          <w:rFonts w:ascii="Times New Roman" w:hAnsi="Times New Roman" w:cs="Times New Roman"/>
          <w:b/>
          <w:bCs/>
          <w:sz w:val="24"/>
          <w:szCs w:val="24"/>
          <w:lang w:val="en-IN"/>
        </w:rPr>
        <w:br/>
      </w:r>
      <w:r>
        <w:rPr>
          <w:rFonts w:ascii="Times New Roman" w:hAnsi="Times New Roman" w:cs="Times New Roman"/>
          <w:b/>
          <w:bCs/>
          <w:sz w:val="24"/>
          <w:szCs w:val="24"/>
          <w:lang w:val="en-IN"/>
        </w:rPr>
        <w:br/>
      </w:r>
      <w:r>
        <w:rPr>
          <w:rFonts w:ascii="Times New Roman" w:hAnsi="Times New Roman" w:cs="Times New Roman"/>
          <w:b/>
          <w:bCs/>
          <w:sz w:val="24"/>
          <w:szCs w:val="24"/>
          <w:lang w:val="en-IN"/>
        </w:rPr>
        <w:br/>
      </w:r>
      <w:r>
        <w:rPr>
          <w:rFonts w:ascii="Times New Roman" w:hAnsi="Times New Roman" w:cs="Times New Roman"/>
          <w:b/>
          <w:bCs/>
          <w:sz w:val="24"/>
          <w:szCs w:val="24"/>
          <w:lang w:val="en-IN"/>
        </w:rPr>
        <w:br/>
      </w:r>
      <w:r>
        <w:rPr>
          <w:rFonts w:ascii="Times New Roman" w:hAnsi="Times New Roman" w:cs="Times New Roman"/>
          <w:b/>
          <w:bCs/>
          <w:sz w:val="24"/>
          <w:szCs w:val="24"/>
          <w:lang w:val="en-IN"/>
        </w:rPr>
        <w:br/>
      </w:r>
      <w:r>
        <w:rPr>
          <w:rFonts w:ascii="Times New Roman" w:hAnsi="Times New Roman" w:cs="Times New Roman"/>
          <w:b/>
          <w:bCs/>
          <w:sz w:val="24"/>
          <w:szCs w:val="24"/>
          <w:lang w:val="en-IN"/>
        </w:rPr>
        <w:br/>
      </w:r>
      <w:r>
        <w:rPr>
          <w:rFonts w:ascii="Times New Roman" w:hAnsi="Times New Roman" w:cs="Times New Roman"/>
          <w:b/>
          <w:bCs/>
          <w:sz w:val="24"/>
          <w:szCs w:val="24"/>
          <w:lang w:val="en-IN"/>
        </w:rPr>
        <w:br/>
      </w:r>
    </w:p>
    <w:p w14:paraId="68957025" w14:textId="77777777" w:rsidR="00143292" w:rsidRDefault="00143292" w:rsidP="00143292">
      <w:pPr>
        <w:spacing w:line="600" w:lineRule="auto"/>
        <w:rPr>
          <w:rFonts w:ascii="Times New Roman" w:hAnsi="Times New Roman" w:cs="Times New Roman"/>
          <w:sz w:val="24"/>
          <w:szCs w:val="24"/>
          <w:lang w:val="en-IN"/>
        </w:rPr>
      </w:pPr>
    </w:p>
    <w:p w14:paraId="630FA457" w14:textId="77777777" w:rsidR="00143292" w:rsidRDefault="00143292" w:rsidP="00143292">
      <w:pPr>
        <w:spacing w:line="600" w:lineRule="auto"/>
        <w:rPr>
          <w:rFonts w:ascii="Times New Roman" w:hAnsi="Times New Roman" w:cs="Times New Roman"/>
          <w:sz w:val="24"/>
          <w:szCs w:val="24"/>
          <w:lang w:val="en-IN"/>
        </w:rPr>
      </w:pPr>
    </w:p>
    <w:p w14:paraId="7B4DF9AD" w14:textId="77777777" w:rsidR="00143292" w:rsidRDefault="00143292" w:rsidP="00143292">
      <w:pPr>
        <w:spacing w:line="600" w:lineRule="auto"/>
        <w:rPr>
          <w:rFonts w:ascii="Times New Roman" w:hAnsi="Times New Roman" w:cs="Times New Roman"/>
          <w:sz w:val="24"/>
          <w:szCs w:val="24"/>
          <w:lang w:val="en-IN"/>
        </w:rPr>
      </w:pPr>
    </w:p>
    <w:p w14:paraId="6776FE28" w14:textId="77777777" w:rsidR="00143292" w:rsidRDefault="00143292" w:rsidP="00143292">
      <w:pPr>
        <w:spacing w:line="600" w:lineRule="auto"/>
        <w:rPr>
          <w:rFonts w:ascii="Times New Roman" w:hAnsi="Times New Roman" w:cs="Times New Roman"/>
          <w:sz w:val="24"/>
          <w:szCs w:val="24"/>
          <w:lang w:val="en-IN"/>
        </w:rPr>
      </w:pPr>
    </w:p>
    <w:p w14:paraId="0F7F57A7" w14:textId="77777777" w:rsidR="00881A44" w:rsidRDefault="00881A44" w:rsidP="00143292">
      <w:pPr>
        <w:spacing w:line="600" w:lineRule="auto"/>
        <w:rPr>
          <w:rFonts w:ascii="Times New Roman" w:hAnsi="Times New Roman" w:cs="Times New Roman"/>
          <w:sz w:val="24"/>
          <w:szCs w:val="24"/>
          <w:lang w:val="en-IN"/>
        </w:rPr>
        <w:sectPr w:rsidR="00881A44" w:rsidSect="00A61BC9">
          <w:footerReference w:type="default" r:id="rId95"/>
          <w:type w:val="continuous"/>
          <w:pgSz w:w="11906" w:h="16838"/>
          <w:pgMar w:top="1440" w:right="1134" w:bottom="1440" w:left="1701" w:header="708" w:footer="708" w:gutter="0"/>
          <w:pgBorders w:offsetFrom="page">
            <w:top w:val="single" w:sz="4" w:space="24" w:color="auto"/>
            <w:left w:val="single" w:sz="4" w:space="31" w:color="auto"/>
            <w:bottom w:val="single" w:sz="4" w:space="24" w:color="auto"/>
            <w:right w:val="single" w:sz="4" w:space="24" w:color="auto"/>
          </w:pgBorders>
          <w:pgNumType w:start="47"/>
          <w:cols w:space="708"/>
          <w:titlePg/>
          <w:docGrid w:linePitch="360"/>
        </w:sectPr>
      </w:pPr>
    </w:p>
    <w:p w14:paraId="14449D8C" w14:textId="77777777" w:rsidR="001D26AE" w:rsidRPr="00143292" w:rsidRDefault="001D26AE" w:rsidP="00143292">
      <w:pPr>
        <w:spacing w:line="600" w:lineRule="auto"/>
        <w:rPr>
          <w:rFonts w:ascii="Times New Roman" w:hAnsi="Times New Roman" w:cs="Times New Roman"/>
          <w:sz w:val="24"/>
          <w:szCs w:val="24"/>
          <w:lang w:val="en-IN"/>
        </w:rPr>
      </w:pPr>
    </w:p>
    <w:p w14:paraId="3918FD04" w14:textId="370F6C16" w:rsidR="00CB495E" w:rsidRDefault="007545F8" w:rsidP="007545F8">
      <w:pPr>
        <w:spacing w:before="120" w:after="120" w:line="36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 xml:space="preserve">WEBILOGRAPHY </w:t>
      </w:r>
    </w:p>
    <w:p w14:paraId="0EF8976D" w14:textId="770E5501" w:rsidR="007545F8" w:rsidRDefault="007545F8" w:rsidP="007545F8">
      <w:pPr>
        <w:spacing w:before="120" w:after="120" w:line="36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1.</w:t>
      </w:r>
      <w:hyperlink r:id="rId96" w:history="1">
        <w:r>
          <w:rPr>
            <w:rStyle w:val="Hyperlink"/>
            <w:rFonts w:ascii="Times New Roman" w:hAnsi="Times New Roman" w:cs="Times New Roman"/>
            <w:b/>
            <w:bCs/>
            <w:sz w:val="28"/>
            <w:szCs w:val="28"/>
          </w:rPr>
          <w:t>https://www.researchgate.net/profile/Simriti-Koul/publication/358629659_Analyzing_Cyber_Trends_in_Online_Financial_Frauds_Paper/links/620c576b7b05f82592ef6f04/Analyzing-Cyber-Trends-in-Online-Financial-Frauds-Paper.pdf</w:t>
        </w:r>
      </w:hyperlink>
    </w:p>
    <w:p w14:paraId="387E3D57" w14:textId="58C0C957" w:rsidR="007545F8" w:rsidRDefault="007545F8" w:rsidP="007545F8">
      <w:pPr>
        <w:spacing w:before="120" w:after="120" w:line="36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2.</w:t>
      </w:r>
      <w:hyperlink r:id="rId97" w:history="1">
        <w:r>
          <w:rPr>
            <w:rStyle w:val="Hyperlink"/>
            <w:rFonts w:ascii="Times New Roman" w:hAnsi="Times New Roman" w:cs="Times New Roman"/>
            <w:b/>
            <w:bCs/>
            <w:sz w:val="28"/>
            <w:szCs w:val="28"/>
          </w:rPr>
          <w:t>https://www.researchgate.net/profile/Md-Haris-Sharif/publication/362363620_A_literature_review_of_financial_losses_statistics_for_cyber_security_and_future_trend/links/62edad4f505511283e94b5ed/A-literature-review-of-financial-losses-statistics-for-cyber-security-and-future-trend.pdf</w:t>
        </w:r>
      </w:hyperlink>
    </w:p>
    <w:p w14:paraId="58D1EBF4" w14:textId="66F3C540" w:rsidR="007545F8" w:rsidRDefault="007545F8" w:rsidP="007545F8">
      <w:pPr>
        <w:spacing w:before="120" w:after="120" w:line="36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3.</w:t>
      </w:r>
      <w:hyperlink r:id="rId98" w:history="1">
        <w:r>
          <w:rPr>
            <w:rStyle w:val="Hyperlink"/>
            <w:rFonts w:ascii="Times New Roman" w:hAnsi="Times New Roman" w:cs="Times New Roman"/>
            <w:b/>
            <w:bCs/>
            <w:sz w:val="28"/>
            <w:szCs w:val="28"/>
          </w:rPr>
          <w:t>https://www.academia.edu/download/93748982/A05720109.pdf</w:t>
        </w:r>
      </w:hyperlink>
    </w:p>
    <w:p w14:paraId="5DBD89C0" w14:textId="08620EE6" w:rsidR="007545F8" w:rsidRDefault="007545F8" w:rsidP="007545F8">
      <w:pPr>
        <w:spacing w:before="120" w:after="120" w:line="36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4.</w:t>
      </w:r>
      <w:hyperlink r:id="rId99" w:history="1">
        <w:r>
          <w:rPr>
            <w:rStyle w:val="Hyperlink"/>
            <w:rFonts w:ascii="Times New Roman" w:hAnsi="Times New Roman" w:cs="Times New Roman"/>
            <w:b/>
            <w:bCs/>
            <w:sz w:val="28"/>
            <w:szCs w:val="28"/>
          </w:rPr>
          <w:t>https://ieeexplore.ieee.org/abstract/document/11211749/</w:t>
        </w:r>
      </w:hyperlink>
    </w:p>
    <w:p w14:paraId="69809C1B" w14:textId="5BAC0EB7" w:rsidR="007545F8" w:rsidRDefault="007545F8" w:rsidP="007545F8">
      <w:pPr>
        <w:spacing w:before="120" w:after="120" w:line="36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5.</w:t>
      </w:r>
      <w:hyperlink r:id="rId100" w:history="1">
        <w:r>
          <w:rPr>
            <w:rStyle w:val="Hyperlink"/>
            <w:rFonts w:ascii="Times New Roman" w:hAnsi="Times New Roman" w:cs="Times New Roman"/>
            <w:b/>
            <w:bCs/>
            <w:sz w:val="28"/>
            <w:szCs w:val="28"/>
          </w:rPr>
          <w:t>https://www.benthamdirect.com/content/books/9798898812133.chapter-13</w:t>
        </w:r>
      </w:hyperlink>
    </w:p>
    <w:p w14:paraId="23C2ED0F" w14:textId="6969C40C" w:rsidR="007545F8" w:rsidRDefault="007545F8" w:rsidP="007545F8">
      <w:pPr>
        <w:spacing w:before="120" w:after="120" w:line="36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6.</w:t>
      </w:r>
      <w:hyperlink r:id="rId101" w:history="1">
        <w:r>
          <w:rPr>
            <w:rStyle w:val="Hyperlink"/>
            <w:rFonts w:ascii="Times New Roman" w:hAnsi="Times New Roman" w:cs="Times New Roman"/>
            <w:b/>
            <w:bCs/>
            <w:sz w:val="28"/>
            <w:szCs w:val="28"/>
          </w:rPr>
          <w:t>https://arxiv.org/abs/2505.23770</w:t>
        </w:r>
      </w:hyperlink>
    </w:p>
    <w:p w14:paraId="7A91B21B" w14:textId="48D2CCCB" w:rsidR="007545F8" w:rsidRDefault="007545F8" w:rsidP="007545F8">
      <w:pPr>
        <w:spacing w:before="120" w:after="120" w:line="36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7.</w:t>
      </w:r>
      <w:hyperlink r:id="rId102" w:history="1">
        <w:r>
          <w:rPr>
            <w:rStyle w:val="Hyperlink"/>
            <w:rFonts w:ascii="Times New Roman" w:hAnsi="Times New Roman" w:cs="Times New Roman"/>
            <w:b/>
            <w:bCs/>
            <w:sz w:val="28"/>
            <w:szCs w:val="28"/>
          </w:rPr>
          <w:t>https://arxiv.org/abs/2505.23770</w:t>
        </w:r>
      </w:hyperlink>
    </w:p>
    <w:p w14:paraId="5A48F978" w14:textId="77777777" w:rsidR="002D2A2A" w:rsidRDefault="007545F8" w:rsidP="007545F8">
      <w:pPr>
        <w:spacing w:before="120" w:after="120" w:line="360" w:lineRule="auto"/>
        <w:jc w:val="both"/>
        <w:rPr>
          <w:rStyle w:val="Hyperlink"/>
          <w:rFonts w:ascii="Times New Roman" w:hAnsi="Times New Roman" w:cs="Times New Roman"/>
          <w:b/>
          <w:bCs/>
          <w:sz w:val="28"/>
          <w:szCs w:val="28"/>
        </w:rPr>
        <w:sectPr w:rsidR="002D2A2A" w:rsidSect="00A61BC9">
          <w:footerReference w:type="default" r:id="rId103"/>
          <w:type w:val="continuous"/>
          <w:pgSz w:w="11906" w:h="16838"/>
          <w:pgMar w:top="1440" w:right="1134" w:bottom="1440" w:left="1701" w:header="708" w:footer="708" w:gutter="0"/>
          <w:pgBorders w:offsetFrom="page">
            <w:top w:val="single" w:sz="4" w:space="24" w:color="auto"/>
            <w:left w:val="single" w:sz="4" w:space="31" w:color="auto"/>
            <w:bottom w:val="single" w:sz="4" w:space="24" w:color="auto"/>
            <w:right w:val="single" w:sz="4" w:space="24" w:color="auto"/>
          </w:pgBorders>
          <w:pgNumType w:start="47"/>
          <w:cols w:space="708"/>
          <w:titlePg/>
          <w:docGrid w:linePitch="360"/>
        </w:sectPr>
      </w:pPr>
      <w:r>
        <w:rPr>
          <w:rFonts w:ascii="Times New Roman" w:hAnsi="Times New Roman" w:cs="Times New Roman"/>
          <w:b/>
          <w:bCs/>
          <w:sz w:val="28"/>
          <w:szCs w:val="28"/>
          <w:u w:val="single"/>
        </w:rPr>
        <w:t>8.</w:t>
      </w:r>
      <w:r>
        <w:fldChar w:fldCharType="begin"/>
      </w:r>
      <w:r>
        <w:instrText>HYPERLINK "https://www.researchgate.net/profile/Leandre-Gomes/publication/362013259_Cyber_Security_and_Internet_Banking_Issues_and_Preventive_Measures/links/62d1839666bd1654d667b59c/Cyber-Security-and-Internet-Banking-Issues-and-Preventive-Measures.pdf"</w:instrText>
      </w:r>
      <w:r>
        <w:fldChar w:fldCharType="separate"/>
      </w:r>
      <w:r>
        <w:rPr>
          <w:rStyle w:val="Hyperlink"/>
          <w:rFonts w:ascii="Times New Roman" w:hAnsi="Times New Roman" w:cs="Times New Roman"/>
          <w:b/>
          <w:bCs/>
          <w:sz w:val="28"/>
          <w:szCs w:val="28"/>
        </w:rPr>
        <w:t>https://www.researchgate.net/profile/Leandre-Gomes/publication/362013259_Cyber_Security_and_Internet_Banking_Iss</w:t>
      </w:r>
    </w:p>
    <w:p w14:paraId="13FA95A6" w14:textId="78A2E95C" w:rsidR="007545F8" w:rsidRDefault="007545F8" w:rsidP="007545F8">
      <w:pPr>
        <w:spacing w:before="120" w:after="120" w:line="360" w:lineRule="auto"/>
        <w:jc w:val="both"/>
        <w:rPr>
          <w:rFonts w:ascii="Times New Roman" w:hAnsi="Times New Roman" w:cs="Times New Roman"/>
          <w:b/>
          <w:bCs/>
          <w:sz w:val="28"/>
          <w:szCs w:val="28"/>
          <w:u w:val="single"/>
        </w:rPr>
      </w:pPr>
      <w:r>
        <w:rPr>
          <w:rStyle w:val="Hyperlink"/>
          <w:rFonts w:ascii="Times New Roman" w:hAnsi="Times New Roman" w:cs="Times New Roman"/>
          <w:b/>
          <w:bCs/>
          <w:sz w:val="28"/>
          <w:szCs w:val="28"/>
        </w:rPr>
        <w:t>ues_and_Preventive_Measures/links/62d1839666bd1654d667b59c/Cyber-Security-and-Internet-Banking-Issues-and-Preventive-Measures.pdf</w:t>
      </w:r>
      <w:r>
        <w:fldChar w:fldCharType="end"/>
      </w:r>
    </w:p>
    <w:p w14:paraId="679C803B" w14:textId="4CC37D56" w:rsidR="007545F8" w:rsidRDefault="007545F8" w:rsidP="007545F8">
      <w:pPr>
        <w:spacing w:before="120" w:after="120" w:line="36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9.</w:t>
      </w:r>
      <w:hyperlink r:id="rId104" w:history="1">
        <w:r>
          <w:rPr>
            <w:rStyle w:val="Hyperlink"/>
            <w:rFonts w:ascii="Times New Roman" w:hAnsi="Times New Roman" w:cs="Times New Roman"/>
            <w:b/>
            <w:bCs/>
            <w:sz w:val="28"/>
            <w:szCs w:val="28"/>
          </w:rPr>
          <w:t>https://jisis.org/wp-content/uploads/2023/12/2023.I4.010.pdf</w:t>
        </w:r>
      </w:hyperlink>
    </w:p>
    <w:p w14:paraId="103A299C" w14:textId="5412482C" w:rsidR="007545F8" w:rsidRDefault="007545F8" w:rsidP="007545F8">
      <w:pPr>
        <w:spacing w:before="120" w:after="120" w:line="36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10.</w:t>
      </w:r>
      <w:hyperlink r:id="rId105" w:history="1">
        <w:r>
          <w:rPr>
            <w:rStyle w:val="Hyperlink"/>
            <w:rFonts w:ascii="Times New Roman" w:hAnsi="Times New Roman" w:cs="Times New Roman"/>
            <w:b/>
            <w:bCs/>
            <w:sz w:val="28"/>
            <w:szCs w:val="28"/>
          </w:rPr>
          <w:t>https://search.proquest.com/openview/6ba6fe965db0efc6ad127c4fd2c464df/1?pq-origsite=gscholar&amp;cbl=2045096</w:t>
        </w:r>
      </w:hyperlink>
    </w:p>
    <w:p w14:paraId="225B1147" w14:textId="77777777" w:rsidR="007545F8" w:rsidRDefault="007545F8" w:rsidP="007545F8">
      <w:pPr>
        <w:spacing w:before="120" w:after="120" w:line="36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11.</w:t>
      </w:r>
      <w:hyperlink r:id="rId106" w:history="1">
        <w:r>
          <w:rPr>
            <w:rStyle w:val="Hyperlink"/>
            <w:rFonts w:ascii="Times New Roman" w:hAnsi="Times New Roman" w:cs="Times New Roman"/>
            <w:b/>
            <w:bCs/>
            <w:sz w:val="28"/>
            <w:szCs w:val="28"/>
          </w:rPr>
          <w:t>https://www.tandfonline.com/doi/abs/10.1080/23742917.2024.2347674</w:t>
        </w:r>
      </w:hyperlink>
    </w:p>
    <w:p w14:paraId="1AB28ED6" w14:textId="77777777" w:rsidR="007545F8" w:rsidRDefault="007545F8" w:rsidP="007545F8">
      <w:pPr>
        <w:spacing w:before="120" w:after="120" w:line="360" w:lineRule="auto"/>
        <w:jc w:val="both"/>
        <w:rPr>
          <w:rFonts w:ascii="Times New Roman" w:hAnsi="Times New Roman" w:cs="Times New Roman"/>
          <w:b/>
          <w:bCs/>
          <w:sz w:val="28"/>
          <w:szCs w:val="28"/>
          <w:u w:val="single"/>
        </w:rPr>
      </w:pPr>
    </w:p>
    <w:p w14:paraId="5CE8AAA2" w14:textId="2D4564FC" w:rsidR="007545F8" w:rsidRDefault="007545F8" w:rsidP="007545F8">
      <w:pPr>
        <w:spacing w:before="120" w:after="120" w:line="36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12.</w:t>
      </w:r>
      <w:hyperlink r:id="rId107" w:history="1">
        <w:r>
          <w:rPr>
            <w:rStyle w:val="Hyperlink"/>
            <w:rFonts w:ascii="Times New Roman" w:hAnsi="Times New Roman" w:cs="Times New Roman"/>
            <w:b/>
            <w:bCs/>
            <w:sz w:val="28"/>
            <w:szCs w:val="28"/>
          </w:rPr>
          <w:t>https://www.hansrajcollege.ac.in/uploads/researchinnovation/callforpapersposter/issue3_vol3/Vol%203,%20Issue%203%20July-Sept%202025.pdf#page=84</w:t>
        </w:r>
      </w:hyperlink>
    </w:p>
    <w:p w14:paraId="0900AD10" w14:textId="302EB9BF" w:rsidR="007545F8" w:rsidRDefault="007545F8" w:rsidP="007545F8">
      <w:pPr>
        <w:spacing w:before="120" w:after="120" w:line="36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13.</w:t>
      </w:r>
      <w:hyperlink r:id="rId108" w:history="1">
        <w:r>
          <w:rPr>
            <w:rStyle w:val="Hyperlink"/>
            <w:rFonts w:ascii="Times New Roman" w:hAnsi="Times New Roman" w:cs="Times New Roman"/>
            <w:b/>
            <w:bCs/>
            <w:sz w:val="28"/>
            <w:szCs w:val="28"/>
          </w:rPr>
          <w:t>https://www.emerald.com/ajim/article/75/2/246/60840</w:t>
        </w:r>
      </w:hyperlink>
    </w:p>
    <w:p w14:paraId="5100D8C3" w14:textId="4956D90E" w:rsidR="007545F8" w:rsidRDefault="007545F8" w:rsidP="007545F8">
      <w:pPr>
        <w:spacing w:before="120" w:after="120" w:line="36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14.</w:t>
      </w:r>
      <w:hyperlink r:id="rId109" w:history="1">
        <w:r>
          <w:rPr>
            <w:rStyle w:val="Hyperlink"/>
            <w:rFonts w:ascii="Times New Roman" w:hAnsi="Times New Roman" w:cs="Times New Roman"/>
            <w:b/>
            <w:bCs/>
            <w:sz w:val="28"/>
            <w:szCs w:val="28"/>
          </w:rPr>
          <w:t>https://www.voiceofresearch.org/doc/Jun-2021/Jun-2021_9.pdf</w:t>
        </w:r>
      </w:hyperlink>
    </w:p>
    <w:p w14:paraId="28889060" w14:textId="77777777" w:rsidR="007545F8" w:rsidRDefault="007545F8" w:rsidP="007545F8">
      <w:pPr>
        <w:spacing w:before="120" w:after="120" w:line="36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15.</w:t>
      </w:r>
      <w:hyperlink r:id="rId110" w:history="1">
        <w:r>
          <w:rPr>
            <w:rStyle w:val="Hyperlink"/>
            <w:rFonts w:ascii="Times New Roman" w:hAnsi="Times New Roman" w:cs="Times New Roman"/>
            <w:b/>
            <w:bCs/>
            <w:sz w:val="28"/>
            <w:szCs w:val="28"/>
          </w:rPr>
          <w:t>https://www.researchgate.net/profile/Sanjeev-Kumar-150/publication/351902133_CYBER_CRIMES_IN_INDIA_TRENDS_AND_PREVENTION/links/60af10f7299bf13438eb9ba7/CYBER-CRIMES-IN-INDIA-TRENDS-AND-PREVENTION.pdf</w:t>
        </w:r>
      </w:hyperlink>
    </w:p>
    <w:p w14:paraId="1225552F" w14:textId="01905515" w:rsidR="007545F8" w:rsidRDefault="007545F8" w:rsidP="007545F8">
      <w:pPr>
        <w:spacing w:before="120" w:after="120" w:line="36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16.</w:t>
      </w:r>
      <w:hyperlink r:id="rId111" w:history="1">
        <w:r>
          <w:rPr>
            <w:rStyle w:val="Hyperlink"/>
            <w:rFonts w:ascii="Times New Roman" w:hAnsi="Times New Roman" w:cs="Times New Roman"/>
            <w:b/>
            <w:bCs/>
            <w:sz w:val="28"/>
            <w:szCs w:val="28"/>
          </w:rPr>
          <w:t>https://www.igi-global.com/chapter/an-analysis-on-frauds-affecting-the-financial-security-of-the-indian-banking-sector/347148</w:t>
        </w:r>
      </w:hyperlink>
    </w:p>
    <w:p w14:paraId="1C1978CC" w14:textId="551EE61F" w:rsidR="007545F8" w:rsidRDefault="007545F8" w:rsidP="007545F8">
      <w:pPr>
        <w:spacing w:before="120" w:after="120" w:line="36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17.</w:t>
      </w:r>
      <w:hyperlink r:id="rId112" w:history="1">
        <w:r>
          <w:rPr>
            <w:rStyle w:val="Hyperlink"/>
            <w:rFonts w:ascii="Times New Roman" w:hAnsi="Times New Roman" w:cs="Times New Roman"/>
            <w:b/>
            <w:bCs/>
            <w:sz w:val="28"/>
            <w:szCs w:val="28"/>
          </w:rPr>
          <w:t>https://www.emerald.com/dprg/article/26/6/678/1229998</w:t>
        </w:r>
      </w:hyperlink>
    </w:p>
    <w:p w14:paraId="5064FEFA" w14:textId="4F1B8028" w:rsidR="007545F8" w:rsidRDefault="007545F8" w:rsidP="007545F8">
      <w:pPr>
        <w:spacing w:before="120" w:after="120" w:line="36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18.</w:t>
      </w:r>
      <w:hyperlink r:id="rId113" w:history="1">
        <w:r>
          <w:rPr>
            <w:rStyle w:val="Hyperlink"/>
            <w:rFonts w:ascii="Times New Roman" w:hAnsi="Times New Roman" w:cs="Times New Roman"/>
            <w:b/>
            <w:bCs/>
            <w:sz w:val="28"/>
            <w:szCs w:val="28"/>
          </w:rPr>
          <w:t>http://137.59.67.20/xmlui/bitstream/handle/123456789/18368/Artificial%20Intelligence.pdf?sequence=1&amp;isAllowed=</w:t>
        </w:r>
      </w:hyperlink>
    </w:p>
    <w:p w14:paraId="24FF047E" w14:textId="47217FDE" w:rsidR="007545F8" w:rsidRDefault="007545F8" w:rsidP="007545F8">
      <w:pPr>
        <w:spacing w:before="120" w:after="120" w:line="36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19.</w:t>
      </w:r>
      <w:hyperlink r:id="rId114" w:history="1">
        <w:r>
          <w:rPr>
            <w:rStyle w:val="Hyperlink"/>
            <w:rFonts w:ascii="Times New Roman" w:hAnsi="Times New Roman" w:cs="Times New Roman"/>
            <w:b/>
            <w:bCs/>
            <w:sz w:val="28"/>
            <w:szCs w:val="28"/>
          </w:rPr>
          <w:t>http://117.239.78.102:8080/jspui/bitstream/123456789/4262/1/M%20SANJANA.pdf</w:t>
        </w:r>
      </w:hyperlink>
    </w:p>
    <w:p w14:paraId="665C0FC4" w14:textId="77777777" w:rsidR="007545F8" w:rsidRDefault="007545F8" w:rsidP="007545F8">
      <w:pPr>
        <w:spacing w:before="120" w:after="120" w:line="36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20.</w:t>
      </w:r>
      <w:hyperlink r:id="rId115" w:history="1">
        <w:r>
          <w:rPr>
            <w:rStyle w:val="Hyperlink"/>
            <w:rFonts w:ascii="Times New Roman" w:hAnsi="Times New Roman" w:cs="Times New Roman"/>
            <w:b/>
            <w:bCs/>
            <w:sz w:val="28"/>
            <w:szCs w:val="28"/>
          </w:rPr>
          <w:t>https://journals.sagepub.com/doi/abs/10.1177/00219096241300444</w:t>
        </w:r>
      </w:hyperlink>
    </w:p>
    <w:p w14:paraId="74D5C2AB" w14:textId="77777777" w:rsidR="007545F8" w:rsidRDefault="007545F8" w:rsidP="007545F8">
      <w:pPr>
        <w:spacing w:before="120" w:after="120" w:line="360" w:lineRule="auto"/>
        <w:jc w:val="both"/>
        <w:rPr>
          <w:rFonts w:ascii="Times New Roman" w:hAnsi="Times New Roman" w:cs="Times New Roman"/>
          <w:b/>
          <w:bCs/>
          <w:sz w:val="28"/>
          <w:szCs w:val="28"/>
          <w:u w:val="single"/>
        </w:rPr>
      </w:pPr>
    </w:p>
    <w:p w14:paraId="128748BD" w14:textId="77777777" w:rsidR="002D2A2A" w:rsidRDefault="002D2A2A" w:rsidP="007545F8">
      <w:pPr>
        <w:rPr>
          <w:rFonts w:ascii="Times New Roman" w:hAnsi="Times New Roman" w:cs="Times New Roman"/>
          <w:b/>
          <w:bCs/>
          <w:sz w:val="28"/>
          <w:szCs w:val="28"/>
          <w:u w:val="single"/>
        </w:rPr>
      </w:pPr>
    </w:p>
    <w:p w14:paraId="36B809CE" w14:textId="77777777" w:rsidR="002D2A2A" w:rsidRDefault="002D2A2A" w:rsidP="007545F8">
      <w:pPr>
        <w:rPr>
          <w:rFonts w:ascii="Times New Roman" w:hAnsi="Times New Roman" w:cs="Times New Roman"/>
          <w:b/>
          <w:bCs/>
          <w:sz w:val="28"/>
          <w:szCs w:val="28"/>
          <w:u w:val="single"/>
        </w:rPr>
      </w:pPr>
    </w:p>
    <w:p w14:paraId="04EC96F8" w14:textId="77777777" w:rsidR="002D2A2A" w:rsidRDefault="002D2A2A" w:rsidP="007545F8">
      <w:pPr>
        <w:rPr>
          <w:rFonts w:ascii="Times New Roman" w:hAnsi="Times New Roman" w:cs="Times New Roman"/>
          <w:b/>
          <w:bCs/>
          <w:sz w:val="28"/>
          <w:szCs w:val="28"/>
          <w:u w:val="single"/>
        </w:rPr>
      </w:pPr>
    </w:p>
    <w:p w14:paraId="56EC71EF" w14:textId="77777777" w:rsidR="002D2A2A" w:rsidRDefault="002D2A2A" w:rsidP="007545F8">
      <w:pPr>
        <w:rPr>
          <w:rFonts w:ascii="Times New Roman" w:hAnsi="Times New Roman" w:cs="Times New Roman"/>
          <w:b/>
          <w:bCs/>
          <w:sz w:val="28"/>
          <w:szCs w:val="28"/>
          <w:u w:val="single"/>
        </w:rPr>
      </w:pPr>
    </w:p>
    <w:p w14:paraId="4C2D83E3" w14:textId="77777777" w:rsidR="00881A44" w:rsidRDefault="00881A44" w:rsidP="007545F8">
      <w:pPr>
        <w:rPr>
          <w:rFonts w:ascii="Times New Roman" w:hAnsi="Times New Roman" w:cs="Times New Roman"/>
          <w:b/>
          <w:bCs/>
          <w:sz w:val="28"/>
          <w:szCs w:val="28"/>
          <w:u w:val="single"/>
        </w:rPr>
      </w:pPr>
    </w:p>
    <w:p w14:paraId="52754E30" w14:textId="77777777" w:rsidR="002D2A2A" w:rsidRDefault="002D2A2A" w:rsidP="007545F8">
      <w:pPr>
        <w:rPr>
          <w:rFonts w:ascii="Times New Roman" w:hAnsi="Times New Roman" w:cs="Times New Roman"/>
          <w:b/>
          <w:bCs/>
          <w:sz w:val="28"/>
          <w:szCs w:val="28"/>
          <w:u w:val="single"/>
        </w:rPr>
      </w:pPr>
    </w:p>
    <w:p w14:paraId="31050132" w14:textId="280BA38C" w:rsidR="002D2A2A" w:rsidRDefault="002D2A2A" w:rsidP="007545F8">
      <w:pPr>
        <w:rPr>
          <w:rFonts w:ascii="Times New Roman" w:hAnsi="Times New Roman" w:cs="Times New Roman"/>
          <w:b/>
          <w:bCs/>
          <w:sz w:val="28"/>
          <w:szCs w:val="28"/>
          <w:u w:val="single"/>
        </w:rPr>
        <w:sectPr w:rsidR="002D2A2A" w:rsidSect="00A61BC9">
          <w:headerReference w:type="default" r:id="rId116"/>
          <w:footerReference w:type="default" r:id="rId117"/>
          <w:type w:val="continuous"/>
          <w:pgSz w:w="11906" w:h="16838"/>
          <w:pgMar w:top="1440" w:right="1134" w:bottom="1440" w:left="1701" w:header="708" w:footer="708" w:gutter="0"/>
          <w:pgBorders w:offsetFrom="page">
            <w:top w:val="single" w:sz="4" w:space="24" w:color="auto"/>
            <w:left w:val="single" w:sz="4" w:space="31" w:color="auto"/>
            <w:bottom w:val="single" w:sz="4" w:space="24" w:color="auto"/>
            <w:right w:val="single" w:sz="4" w:space="24" w:color="auto"/>
          </w:pgBorders>
          <w:pgNumType w:start="21"/>
          <w:cols w:space="708"/>
          <w:titlePg/>
          <w:docGrid w:linePitch="360"/>
        </w:sectPr>
      </w:pPr>
    </w:p>
    <w:p w14:paraId="479A0C9D" w14:textId="77777777" w:rsidR="007545F8" w:rsidRDefault="007545F8" w:rsidP="007545F8">
      <w:pPr>
        <w:rPr>
          <w:rFonts w:ascii="Times New Roman" w:hAnsi="Times New Roman" w:cs="Times New Roman"/>
          <w:b/>
          <w:bCs/>
          <w:sz w:val="28"/>
          <w:szCs w:val="28"/>
          <w:u w:val="single"/>
        </w:rPr>
      </w:pPr>
    </w:p>
    <w:p w14:paraId="7BE2AB7D" w14:textId="77777777" w:rsidR="007545F8" w:rsidRPr="00044FDD" w:rsidRDefault="007545F8" w:rsidP="007545F8">
      <w:pPr>
        <w:spacing w:before="120" w:after="120" w:line="360" w:lineRule="auto"/>
        <w:jc w:val="both"/>
        <w:rPr>
          <w:rFonts w:ascii="Times New Roman" w:hAnsi="Times New Roman" w:cs="Times New Roman"/>
          <w:b/>
          <w:bCs/>
          <w:sz w:val="32"/>
          <w:szCs w:val="32"/>
          <w:u w:val="single"/>
          <w:lang w:val="en-IN"/>
        </w:rPr>
      </w:pPr>
      <w:r>
        <w:rPr>
          <w:rFonts w:ascii="Times New Roman" w:hAnsi="Times New Roman" w:cs="Times New Roman"/>
          <w:b/>
          <w:bCs/>
          <w:sz w:val="32"/>
          <w:szCs w:val="32"/>
          <w:lang w:val="en-IN"/>
        </w:rPr>
        <w:lastRenderedPageBreak/>
        <w:t xml:space="preserve">                                               </w:t>
      </w:r>
      <w:r>
        <w:rPr>
          <w:rFonts w:ascii="Times New Roman" w:hAnsi="Times New Roman" w:cs="Times New Roman"/>
          <w:b/>
          <w:bCs/>
          <w:sz w:val="32"/>
          <w:szCs w:val="32"/>
          <w:u w:val="single"/>
          <w:lang w:val="en-IN"/>
        </w:rPr>
        <w:t xml:space="preserve">ANNEXURE </w:t>
      </w:r>
    </w:p>
    <w:p w14:paraId="41D9CD0D" w14:textId="77777777" w:rsidR="007545F8" w:rsidRDefault="007545F8" w:rsidP="007545F8">
      <w:pPr>
        <w:spacing w:before="200" w:after="80" w:line="360" w:lineRule="auto"/>
      </w:pPr>
      <w:r>
        <w:rPr>
          <w:rFonts w:ascii="Times New Roman" w:eastAsia="Times New Roman" w:hAnsi="Times New Roman" w:cs="Times New Roman"/>
          <w:b/>
          <w:bCs/>
        </w:rPr>
        <w:t>Q1. Name</w:t>
      </w:r>
    </w:p>
    <w:p w14:paraId="5B9C4243" w14:textId="77777777" w:rsidR="007545F8" w:rsidRDefault="007545F8" w:rsidP="007545F8">
      <w:pPr>
        <w:spacing w:before="60" w:after="60" w:line="360" w:lineRule="auto"/>
      </w:pPr>
      <w:r>
        <w:rPr>
          <w:rFonts w:ascii="Times New Roman" w:eastAsia="Times New Roman" w:hAnsi="Times New Roman" w:cs="Times New Roman"/>
        </w:rPr>
        <w:t>Answer: ______________</w:t>
      </w:r>
    </w:p>
    <w:p w14:paraId="14A6FCAD" w14:textId="77777777" w:rsidR="007545F8" w:rsidRDefault="007545F8" w:rsidP="007545F8">
      <w:pPr>
        <w:spacing w:before="200" w:after="80" w:line="360" w:lineRule="auto"/>
      </w:pPr>
      <w:r>
        <w:rPr>
          <w:rFonts w:ascii="Times New Roman" w:eastAsia="Times New Roman" w:hAnsi="Times New Roman" w:cs="Times New Roman"/>
          <w:b/>
          <w:bCs/>
        </w:rPr>
        <w:t>Q2. What is your age group?</w:t>
      </w:r>
    </w:p>
    <w:p w14:paraId="653847BF" w14:textId="77777777" w:rsidR="007545F8" w:rsidRDefault="007545F8" w:rsidP="007545F8">
      <w:pPr>
        <w:spacing w:before="60" w:after="60" w:line="360" w:lineRule="auto"/>
        <w:ind w:left="400"/>
      </w:pPr>
      <w:r>
        <w:rPr>
          <w:rFonts w:ascii="Times New Roman" w:eastAsia="Times New Roman" w:hAnsi="Times New Roman" w:cs="Times New Roman"/>
        </w:rPr>
        <w:t>(a)  Below 18 Years</w:t>
      </w:r>
    </w:p>
    <w:p w14:paraId="3B254E7E" w14:textId="77777777" w:rsidR="007545F8" w:rsidRDefault="007545F8" w:rsidP="007545F8">
      <w:pPr>
        <w:spacing w:before="60" w:after="60" w:line="360" w:lineRule="auto"/>
        <w:ind w:left="400"/>
      </w:pPr>
      <w:r>
        <w:rPr>
          <w:rFonts w:ascii="Times New Roman" w:eastAsia="Times New Roman" w:hAnsi="Times New Roman" w:cs="Times New Roman"/>
        </w:rPr>
        <w:t>(b)  18–25 Years</w:t>
      </w:r>
    </w:p>
    <w:p w14:paraId="21410507" w14:textId="77777777" w:rsidR="007545F8" w:rsidRDefault="007545F8" w:rsidP="007545F8">
      <w:pPr>
        <w:spacing w:before="60" w:after="60" w:line="360" w:lineRule="auto"/>
        <w:ind w:left="400"/>
      </w:pPr>
      <w:r>
        <w:rPr>
          <w:rFonts w:ascii="Times New Roman" w:eastAsia="Times New Roman" w:hAnsi="Times New Roman" w:cs="Times New Roman"/>
        </w:rPr>
        <w:t>(c)  26–35 Years</w:t>
      </w:r>
    </w:p>
    <w:p w14:paraId="566A9B6F" w14:textId="77777777" w:rsidR="007545F8" w:rsidRDefault="007545F8" w:rsidP="007545F8">
      <w:pPr>
        <w:spacing w:before="60" w:after="60" w:line="360" w:lineRule="auto"/>
        <w:ind w:left="400"/>
      </w:pPr>
      <w:r>
        <w:rPr>
          <w:rFonts w:ascii="Times New Roman" w:eastAsia="Times New Roman" w:hAnsi="Times New Roman" w:cs="Times New Roman"/>
        </w:rPr>
        <w:t>(d)  36–45 Years</w:t>
      </w:r>
    </w:p>
    <w:p w14:paraId="52D9CC83" w14:textId="77777777" w:rsidR="007545F8" w:rsidRDefault="007545F8" w:rsidP="007545F8">
      <w:pPr>
        <w:spacing w:before="60" w:after="60" w:line="360" w:lineRule="auto"/>
        <w:ind w:left="400"/>
      </w:pPr>
      <w:r>
        <w:rPr>
          <w:rFonts w:ascii="Times New Roman" w:eastAsia="Times New Roman" w:hAnsi="Times New Roman" w:cs="Times New Roman"/>
        </w:rPr>
        <w:t>(e)  Above 45 Years</w:t>
      </w:r>
    </w:p>
    <w:p w14:paraId="0887999B" w14:textId="77777777" w:rsidR="007545F8" w:rsidRDefault="007545F8" w:rsidP="007545F8">
      <w:pPr>
        <w:spacing w:before="200" w:after="80" w:line="360" w:lineRule="auto"/>
      </w:pPr>
      <w:r>
        <w:rPr>
          <w:rFonts w:ascii="Times New Roman" w:eastAsia="Times New Roman" w:hAnsi="Times New Roman" w:cs="Times New Roman"/>
          <w:b/>
          <w:bCs/>
        </w:rPr>
        <w:t>Q3. What is your gender?</w:t>
      </w:r>
    </w:p>
    <w:p w14:paraId="551C84E2" w14:textId="77777777" w:rsidR="007545F8" w:rsidRDefault="007545F8" w:rsidP="007545F8">
      <w:pPr>
        <w:spacing w:before="60" w:after="60" w:line="360" w:lineRule="auto"/>
        <w:ind w:left="400"/>
      </w:pPr>
      <w:r>
        <w:rPr>
          <w:rFonts w:ascii="Times New Roman" w:eastAsia="Times New Roman" w:hAnsi="Times New Roman" w:cs="Times New Roman"/>
        </w:rPr>
        <w:t>(a)  Male</w:t>
      </w:r>
    </w:p>
    <w:p w14:paraId="4222A712" w14:textId="77777777" w:rsidR="007545F8" w:rsidRDefault="007545F8" w:rsidP="007545F8">
      <w:pPr>
        <w:spacing w:before="60" w:after="60" w:line="360" w:lineRule="auto"/>
        <w:ind w:left="400"/>
      </w:pPr>
      <w:r>
        <w:rPr>
          <w:rFonts w:ascii="Times New Roman" w:eastAsia="Times New Roman" w:hAnsi="Times New Roman" w:cs="Times New Roman"/>
        </w:rPr>
        <w:t>(b)  Female</w:t>
      </w:r>
    </w:p>
    <w:p w14:paraId="467036A1" w14:textId="77777777" w:rsidR="007545F8" w:rsidRDefault="007545F8" w:rsidP="007545F8">
      <w:pPr>
        <w:spacing w:before="60" w:after="60" w:line="360" w:lineRule="auto"/>
        <w:ind w:left="400"/>
      </w:pPr>
      <w:r>
        <w:rPr>
          <w:rFonts w:ascii="Times New Roman" w:eastAsia="Times New Roman" w:hAnsi="Times New Roman" w:cs="Times New Roman"/>
        </w:rPr>
        <w:t>(c)  Prefer not to say</w:t>
      </w:r>
    </w:p>
    <w:p w14:paraId="59EC9734" w14:textId="77777777" w:rsidR="007545F8" w:rsidRDefault="007545F8" w:rsidP="007545F8">
      <w:pPr>
        <w:spacing w:before="200" w:after="80" w:line="360" w:lineRule="auto"/>
      </w:pPr>
      <w:r>
        <w:rPr>
          <w:rFonts w:ascii="Times New Roman" w:eastAsia="Times New Roman" w:hAnsi="Times New Roman" w:cs="Times New Roman"/>
          <w:b/>
          <w:bCs/>
        </w:rPr>
        <w:t>Q4. What is your current occupation?</w:t>
      </w:r>
    </w:p>
    <w:p w14:paraId="64718220" w14:textId="77777777" w:rsidR="007545F8" w:rsidRDefault="007545F8" w:rsidP="007545F8">
      <w:pPr>
        <w:spacing w:before="60" w:after="60" w:line="360" w:lineRule="auto"/>
        <w:ind w:left="400"/>
      </w:pPr>
      <w:r>
        <w:rPr>
          <w:rFonts w:ascii="Times New Roman" w:eastAsia="Times New Roman" w:hAnsi="Times New Roman" w:cs="Times New Roman"/>
        </w:rPr>
        <w:t>(a)  Student</w:t>
      </w:r>
    </w:p>
    <w:p w14:paraId="7199F677" w14:textId="77777777" w:rsidR="007545F8" w:rsidRDefault="007545F8" w:rsidP="007545F8">
      <w:pPr>
        <w:spacing w:before="60" w:after="60" w:line="360" w:lineRule="auto"/>
        <w:ind w:left="400"/>
      </w:pPr>
      <w:r>
        <w:rPr>
          <w:rFonts w:ascii="Times New Roman" w:eastAsia="Times New Roman" w:hAnsi="Times New Roman" w:cs="Times New Roman"/>
        </w:rPr>
        <w:t>(b)  Private sector employee</w:t>
      </w:r>
    </w:p>
    <w:p w14:paraId="3A912233" w14:textId="77777777" w:rsidR="007545F8" w:rsidRDefault="007545F8" w:rsidP="007545F8">
      <w:pPr>
        <w:spacing w:before="60" w:after="60" w:line="360" w:lineRule="auto"/>
        <w:ind w:left="400"/>
      </w:pPr>
      <w:r>
        <w:rPr>
          <w:rFonts w:ascii="Times New Roman" w:eastAsia="Times New Roman" w:hAnsi="Times New Roman" w:cs="Times New Roman"/>
        </w:rPr>
        <w:t>(c)  Government employee</w:t>
      </w:r>
    </w:p>
    <w:p w14:paraId="6CD9D8D0" w14:textId="77777777" w:rsidR="007545F8" w:rsidRDefault="007545F8" w:rsidP="007545F8">
      <w:pPr>
        <w:spacing w:before="60" w:after="60" w:line="360" w:lineRule="auto"/>
        <w:ind w:left="400"/>
      </w:pPr>
      <w:r>
        <w:rPr>
          <w:rFonts w:ascii="Times New Roman" w:eastAsia="Times New Roman" w:hAnsi="Times New Roman" w:cs="Times New Roman"/>
        </w:rPr>
        <w:t>(d)  Business/Self-employed</w:t>
      </w:r>
    </w:p>
    <w:p w14:paraId="7C5F9F0A" w14:textId="77777777" w:rsidR="007545F8" w:rsidRDefault="007545F8" w:rsidP="007545F8">
      <w:pPr>
        <w:spacing w:before="60" w:after="60" w:line="360" w:lineRule="auto"/>
        <w:ind w:left="400"/>
      </w:pPr>
      <w:r>
        <w:rPr>
          <w:rFonts w:ascii="Times New Roman" w:eastAsia="Times New Roman" w:hAnsi="Times New Roman" w:cs="Times New Roman"/>
        </w:rPr>
        <w:t>(e)  Other</w:t>
      </w:r>
    </w:p>
    <w:p w14:paraId="7B655005" w14:textId="77777777" w:rsidR="007545F8" w:rsidRDefault="007545F8" w:rsidP="007545F8">
      <w:pPr>
        <w:spacing w:before="200" w:after="80" w:line="360" w:lineRule="auto"/>
      </w:pPr>
      <w:r>
        <w:rPr>
          <w:rFonts w:ascii="Times New Roman" w:eastAsia="Times New Roman" w:hAnsi="Times New Roman" w:cs="Times New Roman"/>
          <w:b/>
          <w:bCs/>
        </w:rPr>
        <w:t>Q5. How frequently do you use digital financial services (such as UPI, mobile banking, or online banking)?</w:t>
      </w:r>
    </w:p>
    <w:p w14:paraId="78BBC6B9" w14:textId="77777777" w:rsidR="007545F8" w:rsidRDefault="007545F8" w:rsidP="007545F8">
      <w:pPr>
        <w:spacing w:before="60" w:after="60" w:line="360" w:lineRule="auto"/>
        <w:ind w:left="400"/>
      </w:pPr>
      <w:r>
        <w:rPr>
          <w:rFonts w:ascii="Times New Roman" w:eastAsia="Times New Roman" w:hAnsi="Times New Roman" w:cs="Times New Roman"/>
        </w:rPr>
        <w:t>(a)  Daily</w:t>
      </w:r>
    </w:p>
    <w:p w14:paraId="56C3B199" w14:textId="77777777" w:rsidR="007545F8" w:rsidRDefault="007545F8" w:rsidP="007545F8">
      <w:pPr>
        <w:spacing w:before="60" w:after="60" w:line="360" w:lineRule="auto"/>
        <w:ind w:left="400"/>
      </w:pPr>
      <w:r>
        <w:rPr>
          <w:rFonts w:ascii="Times New Roman" w:eastAsia="Times New Roman" w:hAnsi="Times New Roman" w:cs="Times New Roman"/>
        </w:rPr>
        <w:t>(b)  Weekly</w:t>
      </w:r>
    </w:p>
    <w:p w14:paraId="2C81274E" w14:textId="77777777" w:rsidR="007545F8" w:rsidRDefault="007545F8" w:rsidP="007545F8">
      <w:pPr>
        <w:spacing w:before="60" w:after="60" w:line="360" w:lineRule="auto"/>
        <w:ind w:left="400"/>
      </w:pPr>
      <w:r>
        <w:rPr>
          <w:rFonts w:ascii="Times New Roman" w:eastAsia="Times New Roman" w:hAnsi="Times New Roman" w:cs="Times New Roman"/>
        </w:rPr>
        <w:t>(c)  Occasionally</w:t>
      </w:r>
    </w:p>
    <w:p w14:paraId="71CDA450" w14:textId="77777777" w:rsidR="007545F8" w:rsidRDefault="007545F8" w:rsidP="007545F8">
      <w:pPr>
        <w:spacing w:before="60" w:after="60" w:line="360" w:lineRule="auto"/>
        <w:ind w:left="400"/>
      </w:pPr>
      <w:r>
        <w:rPr>
          <w:rFonts w:ascii="Times New Roman" w:eastAsia="Times New Roman" w:hAnsi="Times New Roman" w:cs="Times New Roman"/>
        </w:rPr>
        <w:t>(d)  Rarely</w:t>
      </w:r>
    </w:p>
    <w:p w14:paraId="3CA989EF" w14:textId="77777777" w:rsidR="001107A5" w:rsidRDefault="001107A5" w:rsidP="007545F8">
      <w:pPr>
        <w:spacing w:before="200" w:after="80" w:line="360" w:lineRule="auto"/>
        <w:rPr>
          <w:rFonts w:ascii="Times New Roman" w:eastAsia="Times New Roman" w:hAnsi="Times New Roman" w:cs="Times New Roman"/>
          <w:b/>
          <w:bCs/>
        </w:rPr>
      </w:pPr>
    </w:p>
    <w:p w14:paraId="36042D6F" w14:textId="77777777" w:rsidR="001107A5" w:rsidRDefault="001107A5" w:rsidP="007545F8">
      <w:pPr>
        <w:spacing w:before="200" w:after="80" w:line="360" w:lineRule="auto"/>
        <w:rPr>
          <w:rFonts w:ascii="Times New Roman" w:eastAsia="Times New Roman" w:hAnsi="Times New Roman" w:cs="Times New Roman"/>
          <w:b/>
          <w:bCs/>
        </w:rPr>
      </w:pPr>
    </w:p>
    <w:p w14:paraId="01A83D25" w14:textId="77777777" w:rsidR="001107A5" w:rsidRDefault="001107A5" w:rsidP="007545F8">
      <w:pPr>
        <w:spacing w:before="200" w:after="80" w:line="360" w:lineRule="auto"/>
        <w:rPr>
          <w:rFonts w:ascii="Times New Roman" w:eastAsia="Times New Roman" w:hAnsi="Times New Roman" w:cs="Times New Roman"/>
          <w:b/>
          <w:bCs/>
        </w:rPr>
        <w:sectPr w:rsidR="001107A5" w:rsidSect="00A61BC9">
          <w:footerReference w:type="default" r:id="rId118"/>
          <w:type w:val="continuous"/>
          <w:pgSz w:w="11906" w:h="16838"/>
          <w:pgMar w:top="1440" w:right="1134" w:bottom="1440" w:left="1701" w:header="708" w:footer="708" w:gutter="0"/>
          <w:pgBorders w:offsetFrom="page">
            <w:top w:val="single" w:sz="4" w:space="24" w:color="auto"/>
            <w:left w:val="single" w:sz="4" w:space="31" w:color="auto"/>
            <w:bottom w:val="single" w:sz="4" w:space="24" w:color="auto"/>
            <w:right w:val="single" w:sz="4" w:space="24" w:color="auto"/>
          </w:pgBorders>
          <w:pgNumType w:start="21"/>
          <w:cols w:space="708"/>
          <w:titlePg/>
          <w:docGrid w:linePitch="360"/>
        </w:sectPr>
      </w:pPr>
    </w:p>
    <w:p w14:paraId="6386E266" w14:textId="77777777" w:rsidR="001107A5" w:rsidRDefault="001107A5" w:rsidP="007545F8">
      <w:pPr>
        <w:spacing w:before="200" w:after="80" w:line="360" w:lineRule="auto"/>
        <w:rPr>
          <w:rFonts w:ascii="Times New Roman" w:eastAsia="Times New Roman" w:hAnsi="Times New Roman" w:cs="Times New Roman"/>
          <w:b/>
          <w:bCs/>
        </w:rPr>
      </w:pPr>
    </w:p>
    <w:p w14:paraId="79258E1D" w14:textId="594FC008" w:rsidR="007545F8" w:rsidRDefault="007545F8" w:rsidP="007545F8">
      <w:pPr>
        <w:spacing w:before="200" w:after="80" w:line="360" w:lineRule="auto"/>
      </w:pPr>
      <w:r>
        <w:rPr>
          <w:rFonts w:ascii="Times New Roman" w:eastAsia="Times New Roman" w:hAnsi="Times New Roman" w:cs="Times New Roman"/>
          <w:b/>
          <w:bCs/>
        </w:rPr>
        <w:lastRenderedPageBreak/>
        <w:t>Q6. Which of the following digital payment methods do you use most frequently?</w:t>
      </w:r>
    </w:p>
    <w:p w14:paraId="30C9F4E2" w14:textId="77777777" w:rsidR="007545F8" w:rsidRDefault="007545F8" w:rsidP="007545F8">
      <w:pPr>
        <w:spacing w:before="60" w:after="60" w:line="360" w:lineRule="auto"/>
        <w:ind w:left="400"/>
      </w:pPr>
      <w:r>
        <w:rPr>
          <w:rFonts w:ascii="Times New Roman" w:eastAsia="Times New Roman" w:hAnsi="Times New Roman" w:cs="Times New Roman"/>
        </w:rPr>
        <w:t xml:space="preserve">(a)  UPI applications (Google Pay, </w:t>
      </w:r>
      <w:proofErr w:type="spellStart"/>
      <w:r>
        <w:rPr>
          <w:rFonts w:ascii="Times New Roman" w:eastAsia="Times New Roman" w:hAnsi="Times New Roman" w:cs="Times New Roman"/>
        </w:rPr>
        <w:t>PhonePe</w:t>
      </w:r>
      <w:proofErr w:type="spellEnd"/>
      <w:r>
        <w:rPr>
          <w:rFonts w:ascii="Times New Roman" w:eastAsia="Times New Roman" w:hAnsi="Times New Roman" w:cs="Times New Roman"/>
        </w:rPr>
        <w:t>, Paytm, etc.)</w:t>
      </w:r>
    </w:p>
    <w:p w14:paraId="4EC44FCD" w14:textId="77777777" w:rsidR="007545F8" w:rsidRDefault="007545F8" w:rsidP="007545F8">
      <w:pPr>
        <w:spacing w:before="60" w:after="60" w:line="360" w:lineRule="auto"/>
        <w:ind w:left="400"/>
      </w:pPr>
      <w:r>
        <w:rPr>
          <w:rFonts w:ascii="Times New Roman" w:eastAsia="Times New Roman" w:hAnsi="Times New Roman" w:cs="Times New Roman"/>
        </w:rPr>
        <w:t>(b)  Internet banking</w:t>
      </w:r>
    </w:p>
    <w:p w14:paraId="794571E8" w14:textId="48A847AF" w:rsidR="002D2A2A" w:rsidRDefault="007545F8" w:rsidP="007545F8">
      <w:pPr>
        <w:spacing w:before="60" w:after="60" w:line="360" w:lineRule="auto"/>
        <w:ind w:left="400"/>
        <w:rPr>
          <w:rFonts w:ascii="Times New Roman" w:eastAsia="Times New Roman" w:hAnsi="Times New Roman" w:cs="Times New Roman"/>
        </w:rPr>
        <w:sectPr w:rsidR="002D2A2A" w:rsidSect="00A61BC9">
          <w:footerReference w:type="default" r:id="rId119"/>
          <w:type w:val="continuous"/>
          <w:pgSz w:w="11906" w:h="16838"/>
          <w:pgMar w:top="1440" w:right="1134" w:bottom="1440" w:left="1701" w:header="708" w:footer="708" w:gutter="0"/>
          <w:pgBorders w:offsetFrom="page">
            <w:top w:val="single" w:sz="4" w:space="24" w:color="auto"/>
            <w:left w:val="single" w:sz="4" w:space="31" w:color="auto"/>
            <w:bottom w:val="single" w:sz="4" w:space="24" w:color="auto"/>
            <w:right w:val="single" w:sz="4" w:space="24" w:color="auto"/>
          </w:pgBorders>
          <w:pgNumType w:start="21"/>
          <w:cols w:space="708"/>
          <w:titlePg/>
          <w:docGrid w:linePitch="360"/>
        </w:sectPr>
      </w:pPr>
      <w:r>
        <w:rPr>
          <w:rFonts w:ascii="Times New Roman" w:eastAsia="Times New Roman" w:hAnsi="Times New Roman" w:cs="Times New Roman"/>
        </w:rPr>
        <w:t>(c)  Mobile banking application</w:t>
      </w:r>
    </w:p>
    <w:p w14:paraId="2B21A7D0" w14:textId="77777777" w:rsidR="007545F8" w:rsidRDefault="007545F8" w:rsidP="007545F8">
      <w:pPr>
        <w:spacing w:before="60" w:after="60" w:line="360" w:lineRule="auto"/>
        <w:ind w:left="400"/>
      </w:pPr>
      <w:r>
        <w:rPr>
          <w:rFonts w:ascii="Times New Roman" w:eastAsia="Times New Roman" w:hAnsi="Times New Roman" w:cs="Times New Roman"/>
        </w:rPr>
        <w:t>(d)  Digital wallets</w:t>
      </w:r>
    </w:p>
    <w:p w14:paraId="452F8E76" w14:textId="77777777" w:rsidR="007545F8" w:rsidRDefault="007545F8" w:rsidP="007545F8">
      <w:pPr>
        <w:spacing w:before="60" w:after="60" w:line="360" w:lineRule="auto"/>
        <w:ind w:left="400"/>
      </w:pPr>
      <w:r>
        <w:rPr>
          <w:rFonts w:ascii="Times New Roman" w:eastAsia="Times New Roman" w:hAnsi="Times New Roman" w:cs="Times New Roman"/>
        </w:rPr>
        <w:t>(e)  Debit/Credit cards</w:t>
      </w:r>
    </w:p>
    <w:p w14:paraId="5AC1B846" w14:textId="77777777" w:rsidR="007545F8" w:rsidRDefault="007545F8" w:rsidP="007545F8">
      <w:pPr>
        <w:spacing w:before="200" w:after="80" w:line="360" w:lineRule="auto"/>
      </w:pPr>
      <w:r>
        <w:rPr>
          <w:rFonts w:ascii="Times New Roman" w:eastAsia="Times New Roman" w:hAnsi="Times New Roman" w:cs="Times New Roman"/>
          <w:b/>
          <w:bCs/>
        </w:rPr>
        <w:t>Q7. For what purposes do you usually use digital payment services?</w:t>
      </w:r>
    </w:p>
    <w:p w14:paraId="54C739C2" w14:textId="77777777" w:rsidR="007545F8" w:rsidRDefault="007545F8" w:rsidP="007545F8">
      <w:pPr>
        <w:spacing w:before="60" w:after="60" w:line="360" w:lineRule="auto"/>
        <w:ind w:left="400"/>
      </w:pPr>
      <w:r>
        <w:rPr>
          <w:rFonts w:ascii="Times New Roman" w:eastAsia="Times New Roman" w:hAnsi="Times New Roman" w:cs="Times New Roman"/>
        </w:rPr>
        <w:t>(a)  Money transfers</w:t>
      </w:r>
    </w:p>
    <w:p w14:paraId="79FFA9A1" w14:textId="77777777" w:rsidR="007545F8" w:rsidRDefault="007545F8" w:rsidP="007545F8">
      <w:pPr>
        <w:spacing w:before="60" w:after="60" w:line="360" w:lineRule="auto"/>
        <w:ind w:left="400"/>
      </w:pPr>
      <w:r>
        <w:rPr>
          <w:rFonts w:ascii="Times New Roman" w:eastAsia="Times New Roman" w:hAnsi="Times New Roman" w:cs="Times New Roman"/>
        </w:rPr>
        <w:t>(b)  Bill payments</w:t>
      </w:r>
    </w:p>
    <w:p w14:paraId="601B83BE" w14:textId="77777777" w:rsidR="007545F8" w:rsidRDefault="007545F8" w:rsidP="007545F8">
      <w:pPr>
        <w:spacing w:before="60" w:after="60" w:line="360" w:lineRule="auto"/>
        <w:ind w:left="400"/>
      </w:pPr>
      <w:r>
        <w:rPr>
          <w:rFonts w:ascii="Times New Roman" w:eastAsia="Times New Roman" w:hAnsi="Times New Roman" w:cs="Times New Roman"/>
        </w:rPr>
        <w:t>(c)  Online shopping</w:t>
      </w:r>
    </w:p>
    <w:p w14:paraId="1A99EC6A" w14:textId="77777777" w:rsidR="007545F8" w:rsidRDefault="007545F8" w:rsidP="007545F8">
      <w:pPr>
        <w:spacing w:before="60" w:after="60" w:line="360" w:lineRule="auto"/>
        <w:ind w:left="400"/>
      </w:pPr>
      <w:r>
        <w:rPr>
          <w:rFonts w:ascii="Times New Roman" w:eastAsia="Times New Roman" w:hAnsi="Times New Roman" w:cs="Times New Roman"/>
        </w:rPr>
        <w:t>(d)  Mobile recharge/services</w:t>
      </w:r>
    </w:p>
    <w:p w14:paraId="1E0F5090" w14:textId="77777777" w:rsidR="007545F8" w:rsidRDefault="007545F8" w:rsidP="007545F8">
      <w:pPr>
        <w:spacing w:before="60" w:after="60" w:line="360" w:lineRule="auto"/>
        <w:ind w:left="400"/>
      </w:pPr>
      <w:r>
        <w:rPr>
          <w:rFonts w:ascii="Times New Roman" w:eastAsia="Times New Roman" w:hAnsi="Times New Roman" w:cs="Times New Roman"/>
        </w:rPr>
        <w:t>(e)  All of the above</w:t>
      </w:r>
    </w:p>
    <w:p w14:paraId="4C9264AD" w14:textId="77777777" w:rsidR="007545F8" w:rsidRDefault="007545F8" w:rsidP="007545F8">
      <w:pPr>
        <w:spacing w:before="200" w:after="80" w:line="360" w:lineRule="auto"/>
      </w:pPr>
      <w:r>
        <w:rPr>
          <w:rFonts w:ascii="Times New Roman" w:eastAsia="Times New Roman" w:hAnsi="Times New Roman" w:cs="Times New Roman"/>
          <w:b/>
          <w:bCs/>
        </w:rPr>
        <w:t>Q8. Are you aware of common types of online financial fraud such as phishing, OTP scams, and fake payment links?</w:t>
      </w:r>
    </w:p>
    <w:p w14:paraId="272D1BD0" w14:textId="77777777" w:rsidR="007545F8" w:rsidRDefault="007545F8" w:rsidP="007545F8">
      <w:pPr>
        <w:spacing w:before="60" w:after="60" w:line="360" w:lineRule="auto"/>
        <w:ind w:left="400"/>
      </w:pPr>
      <w:r>
        <w:rPr>
          <w:rFonts w:ascii="Times New Roman" w:eastAsia="Times New Roman" w:hAnsi="Times New Roman" w:cs="Times New Roman"/>
        </w:rPr>
        <w:t>(a)  Yes</w:t>
      </w:r>
    </w:p>
    <w:p w14:paraId="0890C1AC" w14:textId="77777777" w:rsidR="007545F8" w:rsidRDefault="007545F8" w:rsidP="007545F8">
      <w:pPr>
        <w:spacing w:before="60" w:after="60" w:line="360" w:lineRule="auto"/>
        <w:ind w:left="400"/>
      </w:pPr>
      <w:r>
        <w:rPr>
          <w:rFonts w:ascii="Times New Roman" w:eastAsia="Times New Roman" w:hAnsi="Times New Roman" w:cs="Times New Roman"/>
        </w:rPr>
        <w:t>(b)  No</w:t>
      </w:r>
    </w:p>
    <w:p w14:paraId="3462A56C" w14:textId="77777777" w:rsidR="007545F8" w:rsidRDefault="007545F8" w:rsidP="007545F8">
      <w:pPr>
        <w:spacing w:before="60" w:after="60" w:line="360" w:lineRule="auto"/>
        <w:ind w:left="400"/>
      </w:pPr>
      <w:r>
        <w:rPr>
          <w:rFonts w:ascii="Times New Roman" w:eastAsia="Times New Roman" w:hAnsi="Times New Roman" w:cs="Times New Roman"/>
        </w:rPr>
        <w:t>(c)  Maybe</w:t>
      </w:r>
    </w:p>
    <w:p w14:paraId="4770F414" w14:textId="77777777" w:rsidR="007545F8" w:rsidRDefault="007545F8" w:rsidP="007545F8">
      <w:pPr>
        <w:spacing w:before="200" w:after="80" w:line="360" w:lineRule="auto"/>
      </w:pPr>
      <w:r>
        <w:rPr>
          <w:rFonts w:ascii="Times New Roman" w:eastAsia="Times New Roman" w:hAnsi="Times New Roman" w:cs="Times New Roman"/>
          <w:b/>
          <w:bCs/>
        </w:rPr>
        <w:t>Q9. Through which source did you first learn about online financial fraud?</w:t>
      </w:r>
    </w:p>
    <w:p w14:paraId="535086EB" w14:textId="77777777" w:rsidR="007545F8" w:rsidRDefault="007545F8" w:rsidP="007545F8">
      <w:pPr>
        <w:spacing w:before="60" w:after="60" w:line="360" w:lineRule="auto"/>
        <w:ind w:left="400"/>
      </w:pPr>
      <w:r>
        <w:rPr>
          <w:rFonts w:ascii="Times New Roman" w:eastAsia="Times New Roman" w:hAnsi="Times New Roman" w:cs="Times New Roman"/>
        </w:rPr>
        <w:t>(a)  Social media</w:t>
      </w:r>
    </w:p>
    <w:p w14:paraId="5354D58A" w14:textId="77777777" w:rsidR="007545F8" w:rsidRDefault="007545F8" w:rsidP="007545F8">
      <w:pPr>
        <w:spacing w:before="60" w:after="60" w:line="360" w:lineRule="auto"/>
        <w:ind w:left="400"/>
      </w:pPr>
      <w:r>
        <w:rPr>
          <w:rFonts w:ascii="Times New Roman" w:eastAsia="Times New Roman" w:hAnsi="Times New Roman" w:cs="Times New Roman"/>
        </w:rPr>
        <w:t>(b)  Television or news</w:t>
      </w:r>
    </w:p>
    <w:p w14:paraId="7890E5BF" w14:textId="77777777" w:rsidR="007545F8" w:rsidRDefault="007545F8" w:rsidP="007545F8">
      <w:pPr>
        <w:spacing w:before="60" w:after="60" w:line="360" w:lineRule="auto"/>
        <w:ind w:left="400"/>
      </w:pPr>
      <w:r>
        <w:rPr>
          <w:rFonts w:ascii="Times New Roman" w:eastAsia="Times New Roman" w:hAnsi="Times New Roman" w:cs="Times New Roman"/>
        </w:rPr>
        <w:t>(c)  Bank awareness campaigns</w:t>
      </w:r>
    </w:p>
    <w:p w14:paraId="69CACFB0" w14:textId="77777777" w:rsidR="007545F8" w:rsidRDefault="007545F8" w:rsidP="007545F8">
      <w:pPr>
        <w:spacing w:before="60" w:after="60" w:line="360" w:lineRule="auto"/>
        <w:ind w:left="400"/>
      </w:pPr>
      <w:r>
        <w:rPr>
          <w:rFonts w:ascii="Times New Roman" w:eastAsia="Times New Roman" w:hAnsi="Times New Roman" w:cs="Times New Roman"/>
        </w:rPr>
        <w:t>(d)  Friends or family</w:t>
      </w:r>
    </w:p>
    <w:p w14:paraId="248E8428" w14:textId="77777777" w:rsidR="007545F8" w:rsidRDefault="007545F8" w:rsidP="007545F8">
      <w:pPr>
        <w:spacing w:before="60" w:after="60" w:line="360" w:lineRule="auto"/>
        <w:ind w:left="400"/>
      </w:pPr>
      <w:r>
        <w:rPr>
          <w:rFonts w:ascii="Times New Roman" w:eastAsia="Times New Roman" w:hAnsi="Times New Roman" w:cs="Times New Roman"/>
        </w:rPr>
        <w:t>(e)  Other sources</w:t>
      </w:r>
    </w:p>
    <w:p w14:paraId="0A70B79E" w14:textId="77777777" w:rsidR="007545F8" w:rsidRDefault="007545F8" w:rsidP="007545F8">
      <w:pPr>
        <w:spacing w:before="200" w:after="80" w:line="360" w:lineRule="auto"/>
      </w:pPr>
      <w:r>
        <w:rPr>
          <w:rFonts w:ascii="Times New Roman" w:eastAsia="Times New Roman" w:hAnsi="Times New Roman" w:cs="Times New Roman"/>
          <w:b/>
          <w:bCs/>
        </w:rPr>
        <w:t>Q10. Do you know that sharing sensitive information such as OTP, PIN, or banking details can lead to financial fraud?</w:t>
      </w:r>
    </w:p>
    <w:p w14:paraId="2140EE02" w14:textId="77777777" w:rsidR="007545F8" w:rsidRDefault="007545F8" w:rsidP="007545F8">
      <w:pPr>
        <w:spacing w:before="60" w:after="60" w:line="360" w:lineRule="auto"/>
        <w:ind w:left="400"/>
      </w:pPr>
      <w:r>
        <w:rPr>
          <w:rFonts w:ascii="Times New Roman" w:eastAsia="Times New Roman" w:hAnsi="Times New Roman" w:cs="Times New Roman"/>
        </w:rPr>
        <w:t>(a)  Yes</w:t>
      </w:r>
    </w:p>
    <w:p w14:paraId="52F792C0" w14:textId="77777777" w:rsidR="007545F8" w:rsidRDefault="007545F8" w:rsidP="007545F8">
      <w:pPr>
        <w:spacing w:before="60" w:after="60" w:line="360" w:lineRule="auto"/>
        <w:ind w:left="400"/>
      </w:pPr>
      <w:r>
        <w:rPr>
          <w:rFonts w:ascii="Times New Roman" w:eastAsia="Times New Roman" w:hAnsi="Times New Roman" w:cs="Times New Roman"/>
        </w:rPr>
        <w:t>(b)  No</w:t>
      </w:r>
    </w:p>
    <w:p w14:paraId="53AC710D" w14:textId="77777777" w:rsidR="001107A5" w:rsidRDefault="001107A5" w:rsidP="007545F8">
      <w:pPr>
        <w:spacing w:before="200" w:after="80" w:line="360" w:lineRule="auto"/>
        <w:rPr>
          <w:rFonts w:ascii="Times New Roman" w:eastAsia="Times New Roman" w:hAnsi="Times New Roman" w:cs="Times New Roman"/>
          <w:b/>
          <w:bCs/>
        </w:rPr>
      </w:pPr>
    </w:p>
    <w:p w14:paraId="767ECE3C" w14:textId="77777777" w:rsidR="001107A5" w:rsidRDefault="001107A5" w:rsidP="007545F8">
      <w:pPr>
        <w:spacing w:before="200" w:after="80" w:line="360" w:lineRule="auto"/>
        <w:rPr>
          <w:rFonts w:ascii="Times New Roman" w:eastAsia="Times New Roman" w:hAnsi="Times New Roman" w:cs="Times New Roman"/>
          <w:b/>
          <w:bCs/>
        </w:rPr>
      </w:pPr>
    </w:p>
    <w:p w14:paraId="0E5B61A6" w14:textId="62BDD2E0" w:rsidR="001107A5" w:rsidRDefault="001107A5" w:rsidP="001107A5">
      <w:pPr>
        <w:tabs>
          <w:tab w:val="left" w:pos="7540"/>
        </w:tabs>
        <w:spacing w:before="200" w:after="80" w:line="360" w:lineRule="auto"/>
        <w:rPr>
          <w:rFonts w:ascii="Times New Roman" w:eastAsia="Times New Roman" w:hAnsi="Times New Roman" w:cs="Times New Roman"/>
          <w:b/>
          <w:bCs/>
        </w:rPr>
      </w:pPr>
      <w:r>
        <w:rPr>
          <w:rFonts w:ascii="Times New Roman" w:eastAsia="Times New Roman" w:hAnsi="Times New Roman" w:cs="Times New Roman"/>
          <w:b/>
          <w:bCs/>
        </w:rPr>
        <w:tab/>
      </w:r>
    </w:p>
    <w:p w14:paraId="7EC5A949" w14:textId="79BACD1A" w:rsidR="007545F8" w:rsidRDefault="007545F8" w:rsidP="007545F8">
      <w:pPr>
        <w:spacing w:before="200" w:after="80" w:line="360" w:lineRule="auto"/>
      </w:pPr>
      <w:r>
        <w:rPr>
          <w:rFonts w:ascii="Times New Roman" w:eastAsia="Times New Roman" w:hAnsi="Times New Roman" w:cs="Times New Roman"/>
          <w:b/>
          <w:bCs/>
        </w:rPr>
        <w:lastRenderedPageBreak/>
        <w:t>Q11. Have you ever been a victim of online financial fraud?</w:t>
      </w:r>
    </w:p>
    <w:p w14:paraId="7FFC580B" w14:textId="77777777" w:rsidR="007545F8" w:rsidRDefault="007545F8" w:rsidP="007545F8">
      <w:pPr>
        <w:spacing w:before="60" w:after="60" w:line="360" w:lineRule="auto"/>
        <w:ind w:left="400"/>
      </w:pPr>
      <w:r>
        <w:rPr>
          <w:rFonts w:ascii="Times New Roman" w:eastAsia="Times New Roman" w:hAnsi="Times New Roman" w:cs="Times New Roman"/>
        </w:rPr>
        <w:t>(a)  Yes</w:t>
      </w:r>
    </w:p>
    <w:p w14:paraId="0ECA8806" w14:textId="77777777" w:rsidR="007545F8" w:rsidRDefault="007545F8" w:rsidP="007545F8">
      <w:pPr>
        <w:spacing w:before="60" w:after="60" w:line="360" w:lineRule="auto"/>
        <w:ind w:left="400"/>
      </w:pPr>
      <w:r>
        <w:rPr>
          <w:rFonts w:ascii="Times New Roman" w:eastAsia="Times New Roman" w:hAnsi="Times New Roman" w:cs="Times New Roman"/>
        </w:rPr>
        <w:t>(b)  No</w:t>
      </w:r>
    </w:p>
    <w:p w14:paraId="0AD1028F" w14:textId="77777777" w:rsidR="007545F8" w:rsidRDefault="007545F8" w:rsidP="007545F8">
      <w:pPr>
        <w:spacing w:before="200" w:after="80" w:line="360" w:lineRule="auto"/>
      </w:pPr>
      <w:r>
        <w:rPr>
          <w:rFonts w:ascii="Times New Roman" w:eastAsia="Times New Roman" w:hAnsi="Times New Roman" w:cs="Times New Roman"/>
          <w:b/>
          <w:bCs/>
        </w:rPr>
        <w:t>Q12. If yes, what type of fraud did you experience?</w:t>
      </w:r>
    </w:p>
    <w:p w14:paraId="0F5BDA28" w14:textId="77777777" w:rsidR="007545F8" w:rsidRDefault="007545F8" w:rsidP="007545F8">
      <w:pPr>
        <w:spacing w:before="60" w:after="60" w:line="360" w:lineRule="auto"/>
        <w:ind w:left="400"/>
      </w:pPr>
      <w:r>
        <w:rPr>
          <w:rFonts w:ascii="Times New Roman" w:eastAsia="Times New Roman" w:hAnsi="Times New Roman" w:cs="Times New Roman"/>
        </w:rPr>
        <w:t>(a)  Phishing message or email</w:t>
      </w:r>
    </w:p>
    <w:p w14:paraId="51CCD878" w14:textId="77777777" w:rsidR="007545F8" w:rsidRDefault="007545F8" w:rsidP="007545F8">
      <w:pPr>
        <w:spacing w:before="60" w:after="60" w:line="360" w:lineRule="auto"/>
        <w:ind w:left="400"/>
      </w:pPr>
      <w:r>
        <w:rPr>
          <w:rFonts w:ascii="Times New Roman" w:eastAsia="Times New Roman" w:hAnsi="Times New Roman" w:cs="Times New Roman"/>
        </w:rPr>
        <w:t>(b)  Fraudulent phone calls pretending to be bank officials</w:t>
      </w:r>
    </w:p>
    <w:p w14:paraId="3A994651" w14:textId="77777777" w:rsidR="007545F8" w:rsidRDefault="007545F8" w:rsidP="007545F8">
      <w:pPr>
        <w:spacing w:before="60" w:after="60" w:line="360" w:lineRule="auto"/>
        <w:ind w:left="400"/>
      </w:pPr>
      <w:r>
        <w:rPr>
          <w:rFonts w:ascii="Times New Roman" w:eastAsia="Times New Roman" w:hAnsi="Times New Roman" w:cs="Times New Roman"/>
        </w:rPr>
        <w:t>(c)  Fake websites or mobile applications</w:t>
      </w:r>
    </w:p>
    <w:p w14:paraId="252B5949" w14:textId="77777777" w:rsidR="007545F8" w:rsidRDefault="007545F8" w:rsidP="007545F8">
      <w:pPr>
        <w:spacing w:before="60" w:after="60" w:line="360" w:lineRule="auto"/>
        <w:ind w:left="400"/>
      </w:pPr>
      <w:r>
        <w:rPr>
          <w:rFonts w:ascii="Times New Roman" w:eastAsia="Times New Roman" w:hAnsi="Times New Roman" w:cs="Times New Roman"/>
        </w:rPr>
        <w:t>(d)  Unauthorized bank transactions</w:t>
      </w:r>
    </w:p>
    <w:p w14:paraId="0B0D006B" w14:textId="77777777" w:rsidR="007545F8" w:rsidRDefault="007545F8" w:rsidP="007545F8">
      <w:pPr>
        <w:spacing w:before="60" w:after="60" w:line="360" w:lineRule="auto"/>
        <w:ind w:left="400"/>
      </w:pPr>
      <w:r>
        <w:rPr>
          <w:rFonts w:ascii="Times New Roman" w:eastAsia="Times New Roman" w:hAnsi="Times New Roman" w:cs="Times New Roman"/>
        </w:rPr>
        <w:t>(e)  Not applicable</w:t>
      </w:r>
    </w:p>
    <w:p w14:paraId="0CD5B382" w14:textId="77777777" w:rsidR="007545F8" w:rsidRDefault="007545F8" w:rsidP="007545F8">
      <w:pPr>
        <w:spacing w:before="200" w:after="80" w:line="360" w:lineRule="auto"/>
      </w:pPr>
      <w:r>
        <w:rPr>
          <w:rFonts w:ascii="Times New Roman" w:eastAsia="Times New Roman" w:hAnsi="Times New Roman" w:cs="Times New Roman"/>
          <w:b/>
          <w:bCs/>
        </w:rPr>
        <w:t>Q13. Did you report the incident to your bank or the appropriate authorities?</w:t>
      </w:r>
    </w:p>
    <w:p w14:paraId="7D544343" w14:textId="77777777" w:rsidR="007545F8" w:rsidRDefault="007545F8" w:rsidP="007545F8">
      <w:pPr>
        <w:spacing w:before="60" w:after="60" w:line="360" w:lineRule="auto"/>
        <w:ind w:left="400"/>
      </w:pPr>
      <w:r>
        <w:rPr>
          <w:rFonts w:ascii="Times New Roman" w:eastAsia="Times New Roman" w:hAnsi="Times New Roman" w:cs="Times New Roman"/>
        </w:rPr>
        <w:t>(a)  Yes</w:t>
      </w:r>
    </w:p>
    <w:p w14:paraId="24A554A8" w14:textId="77777777" w:rsidR="007545F8" w:rsidRDefault="007545F8" w:rsidP="007545F8">
      <w:pPr>
        <w:spacing w:before="60" w:after="60" w:line="360" w:lineRule="auto"/>
        <w:ind w:left="400"/>
      </w:pPr>
      <w:r>
        <w:rPr>
          <w:rFonts w:ascii="Times New Roman" w:eastAsia="Times New Roman" w:hAnsi="Times New Roman" w:cs="Times New Roman"/>
        </w:rPr>
        <w:t>(b)  No</w:t>
      </w:r>
    </w:p>
    <w:p w14:paraId="75AD797C" w14:textId="77777777" w:rsidR="007545F8" w:rsidRDefault="007545F8" w:rsidP="007545F8">
      <w:pPr>
        <w:spacing w:before="200" w:after="80" w:line="360" w:lineRule="auto"/>
      </w:pPr>
      <w:r>
        <w:rPr>
          <w:rFonts w:ascii="Times New Roman" w:eastAsia="Times New Roman" w:hAnsi="Times New Roman" w:cs="Times New Roman"/>
          <w:b/>
          <w:bCs/>
        </w:rPr>
        <w:t>Q14. Do you regularly update your banking applications and mobile device security settings?</w:t>
      </w:r>
    </w:p>
    <w:p w14:paraId="1B1A7CB1" w14:textId="77777777" w:rsidR="007545F8" w:rsidRDefault="007545F8" w:rsidP="007545F8">
      <w:pPr>
        <w:spacing w:before="60" w:after="60" w:line="360" w:lineRule="auto"/>
        <w:ind w:left="400"/>
      </w:pPr>
      <w:r>
        <w:rPr>
          <w:rFonts w:ascii="Times New Roman" w:eastAsia="Times New Roman" w:hAnsi="Times New Roman" w:cs="Times New Roman"/>
        </w:rPr>
        <w:t>(a)  Always</w:t>
      </w:r>
    </w:p>
    <w:p w14:paraId="622E427A" w14:textId="77777777" w:rsidR="007545F8" w:rsidRDefault="007545F8" w:rsidP="007545F8">
      <w:pPr>
        <w:spacing w:before="60" w:after="60" w:line="360" w:lineRule="auto"/>
        <w:ind w:left="400"/>
      </w:pPr>
      <w:r>
        <w:rPr>
          <w:rFonts w:ascii="Times New Roman" w:eastAsia="Times New Roman" w:hAnsi="Times New Roman" w:cs="Times New Roman"/>
        </w:rPr>
        <w:t>(b)  Sometimes</w:t>
      </w:r>
    </w:p>
    <w:p w14:paraId="23B93AA8" w14:textId="77777777" w:rsidR="007545F8" w:rsidRDefault="007545F8" w:rsidP="007545F8">
      <w:pPr>
        <w:spacing w:before="60" w:after="60" w:line="360" w:lineRule="auto"/>
        <w:ind w:left="400"/>
      </w:pPr>
      <w:r>
        <w:rPr>
          <w:rFonts w:ascii="Times New Roman" w:eastAsia="Times New Roman" w:hAnsi="Times New Roman" w:cs="Times New Roman"/>
        </w:rPr>
        <w:t>(c)  Rarely</w:t>
      </w:r>
    </w:p>
    <w:p w14:paraId="140C0DEF" w14:textId="77777777" w:rsidR="007545F8" w:rsidRDefault="007545F8" w:rsidP="007545F8">
      <w:pPr>
        <w:spacing w:before="60" w:after="60" w:line="360" w:lineRule="auto"/>
        <w:ind w:left="400"/>
      </w:pPr>
      <w:r>
        <w:rPr>
          <w:rFonts w:ascii="Times New Roman" w:eastAsia="Times New Roman" w:hAnsi="Times New Roman" w:cs="Times New Roman"/>
        </w:rPr>
        <w:t>(d)  Never</w:t>
      </w:r>
    </w:p>
    <w:p w14:paraId="2D7F4791" w14:textId="77777777" w:rsidR="007545F8" w:rsidRPr="00044FDD" w:rsidRDefault="007545F8" w:rsidP="007545F8">
      <w:pPr>
        <w:spacing w:before="60" w:after="60" w:line="360" w:lineRule="auto"/>
        <w:ind w:left="400"/>
      </w:pPr>
    </w:p>
    <w:p w14:paraId="06E952EE" w14:textId="77777777" w:rsidR="007545F8" w:rsidRDefault="007545F8" w:rsidP="007545F8">
      <w:pPr>
        <w:spacing w:before="200" w:after="80" w:line="360" w:lineRule="auto"/>
      </w:pPr>
      <w:r>
        <w:rPr>
          <w:rFonts w:ascii="Times New Roman" w:eastAsia="Times New Roman" w:hAnsi="Times New Roman" w:cs="Times New Roman"/>
          <w:b/>
          <w:bCs/>
        </w:rPr>
        <w:t>Q15. Do you use strong and unique passwords for your digital banking accounts?</w:t>
      </w:r>
    </w:p>
    <w:p w14:paraId="401F325A" w14:textId="77777777" w:rsidR="007545F8" w:rsidRDefault="007545F8" w:rsidP="007545F8">
      <w:pPr>
        <w:spacing w:before="60" w:after="60" w:line="360" w:lineRule="auto"/>
        <w:ind w:left="400"/>
      </w:pPr>
      <w:r>
        <w:rPr>
          <w:rFonts w:ascii="Times New Roman" w:eastAsia="Times New Roman" w:hAnsi="Times New Roman" w:cs="Times New Roman"/>
        </w:rPr>
        <w:t>(a)  Yes</w:t>
      </w:r>
    </w:p>
    <w:p w14:paraId="07DB81E3" w14:textId="77777777" w:rsidR="007545F8" w:rsidRDefault="007545F8" w:rsidP="007545F8">
      <w:pPr>
        <w:spacing w:before="60" w:after="60" w:line="360" w:lineRule="auto"/>
        <w:ind w:left="400"/>
      </w:pPr>
      <w:r>
        <w:rPr>
          <w:rFonts w:ascii="Times New Roman" w:eastAsia="Times New Roman" w:hAnsi="Times New Roman" w:cs="Times New Roman"/>
        </w:rPr>
        <w:t>(b)  No</w:t>
      </w:r>
    </w:p>
    <w:p w14:paraId="0B12971E" w14:textId="77777777" w:rsidR="007545F8" w:rsidRDefault="007545F8" w:rsidP="007545F8">
      <w:pPr>
        <w:spacing w:before="200" w:after="80" w:line="360" w:lineRule="auto"/>
      </w:pPr>
      <w:r>
        <w:rPr>
          <w:rFonts w:ascii="Times New Roman" w:eastAsia="Times New Roman" w:hAnsi="Times New Roman" w:cs="Times New Roman"/>
          <w:b/>
          <w:bCs/>
        </w:rPr>
        <w:t>Q16. Before making online payments, do you verify the authenticity of the website or application?</w:t>
      </w:r>
    </w:p>
    <w:p w14:paraId="633C0F78" w14:textId="77777777" w:rsidR="007545F8" w:rsidRDefault="007545F8" w:rsidP="007545F8">
      <w:pPr>
        <w:spacing w:before="60" w:after="60" w:line="360" w:lineRule="auto"/>
        <w:ind w:left="400"/>
      </w:pPr>
      <w:r>
        <w:rPr>
          <w:rFonts w:ascii="Times New Roman" w:eastAsia="Times New Roman" w:hAnsi="Times New Roman" w:cs="Times New Roman"/>
        </w:rPr>
        <w:t>(a)  Always</w:t>
      </w:r>
    </w:p>
    <w:p w14:paraId="122A69EE" w14:textId="77777777" w:rsidR="007545F8" w:rsidRDefault="007545F8" w:rsidP="007545F8">
      <w:pPr>
        <w:spacing w:before="60" w:after="60" w:line="360" w:lineRule="auto"/>
        <w:ind w:left="400"/>
      </w:pPr>
      <w:r>
        <w:rPr>
          <w:rFonts w:ascii="Times New Roman" w:eastAsia="Times New Roman" w:hAnsi="Times New Roman" w:cs="Times New Roman"/>
        </w:rPr>
        <w:t>(b)  Sometimes</w:t>
      </w:r>
    </w:p>
    <w:p w14:paraId="002E8231" w14:textId="77777777" w:rsidR="007545F8" w:rsidRDefault="007545F8" w:rsidP="007545F8">
      <w:pPr>
        <w:spacing w:before="60" w:after="60" w:line="360" w:lineRule="auto"/>
        <w:ind w:left="400"/>
      </w:pPr>
      <w:r>
        <w:rPr>
          <w:rFonts w:ascii="Times New Roman" w:eastAsia="Times New Roman" w:hAnsi="Times New Roman" w:cs="Times New Roman"/>
        </w:rPr>
        <w:t>(c)  Rarely</w:t>
      </w:r>
    </w:p>
    <w:p w14:paraId="13454428" w14:textId="77777777" w:rsidR="007545F8" w:rsidRDefault="007545F8" w:rsidP="007545F8">
      <w:pPr>
        <w:spacing w:before="60" w:after="60" w:line="360" w:lineRule="auto"/>
        <w:ind w:left="400"/>
      </w:pPr>
      <w:r>
        <w:rPr>
          <w:rFonts w:ascii="Times New Roman" w:eastAsia="Times New Roman" w:hAnsi="Times New Roman" w:cs="Times New Roman"/>
        </w:rPr>
        <w:t>(d)  Never</w:t>
      </w:r>
    </w:p>
    <w:p w14:paraId="64ABAD85" w14:textId="77777777" w:rsidR="001107A5" w:rsidRDefault="001107A5" w:rsidP="007545F8">
      <w:pPr>
        <w:spacing w:before="200" w:after="80" w:line="360" w:lineRule="auto"/>
        <w:rPr>
          <w:rFonts w:ascii="Times New Roman" w:eastAsia="Times New Roman" w:hAnsi="Times New Roman" w:cs="Times New Roman"/>
          <w:b/>
          <w:bCs/>
        </w:rPr>
        <w:sectPr w:rsidR="001107A5" w:rsidSect="00A61BC9">
          <w:footerReference w:type="default" r:id="rId120"/>
          <w:type w:val="continuous"/>
          <w:pgSz w:w="11906" w:h="16838"/>
          <w:pgMar w:top="1440" w:right="1134" w:bottom="1440" w:left="1701" w:header="708" w:footer="708" w:gutter="0"/>
          <w:pgBorders w:offsetFrom="page">
            <w:top w:val="single" w:sz="4" w:space="24" w:color="auto"/>
            <w:left w:val="single" w:sz="4" w:space="31" w:color="auto"/>
            <w:bottom w:val="single" w:sz="4" w:space="24" w:color="auto"/>
            <w:right w:val="single" w:sz="4" w:space="24" w:color="auto"/>
          </w:pgBorders>
          <w:pgNumType w:start="21"/>
          <w:cols w:space="708"/>
          <w:titlePg/>
          <w:docGrid w:linePitch="360"/>
        </w:sectPr>
      </w:pPr>
    </w:p>
    <w:p w14:paraId="330F152A" w14:textId="77777777" w:rsidR="001107A5" w:rsidRDefault="001107A5" w:rsidP="007545F8">
      <w:pPr>
        <w:spacing w:before="200" w:after="80" w:line="360" w:lineRule="auto"/>
        <w:rPr>
          <w:rFonts w:ascii="Times New Roman" w:eastAsia="Times New Roman" w:hAnsi="Times New Roman" w:cs="Times New Roman"/>
          <w:b/>
          <w:bCs/>
        </w:rPr>
      </w:pPr>
    </w:p>
    <w:p w14:paraId="63546868" w14:textId="5F6B50FE" w:rsidR="007545F8" w:rsidRDefault="007545F8" w:rsidP="007545F8">
      <w:pPr>
        <w:spacing w:before="200" w:after="80" w:line="360" w:lineRule="auto"/>
      </w:pPr>
      <w:r>
        <w:rPr>
          <w:rFonts w:ascii="Times New Roman" w:eastAsia="Times New Roman" w:hAnsi="Times New Roman" w:cs="Times New Roman"/>
          <w:b/>
          <w:bCs/>
        </w:rPr>
        <w:lastRenderedPageBreak/>
        <w:t>Q17. Do you believe financial institutions provide sufficient awareness programs about online financial fraud prevention?</w:t>
      </w:r>
    </w:p>
    <w:p w14:paraId="383636A1" w14:textId="77777777" w:rsidR="007545F8" w:rsidRDefault="007545F8" w:rsidP="007545F8">
      <w:pPr>
        <w:spacing w:before="60" w:after="60" w:line="360" w:lineRule="auto"/>
        <w:ind w:left="400"/>
      </w:pPr>
      <w:r>
        <w:rPr>
          <w:rFonts w:ascii="Times New Roman" w:eastAsia="Times New Roman" w:hAnsi="Times New Roman" w:cs="Times New Roman"/>
        </w:rPr>
        <w:t>(a)  Yes</w:t>
      </w:r>
    </w:p>
    <w:p w14:paraId="12DA8A2B" w14:textId="77777777" w:rsidR="007545F8" w:rsidRDefault="007545F8" w:rsidP="007545F8">
      <w:pPr>
        <w:spacing w:before="60" w:after="60" w:line="360" w:lineRule="auto"/>
        <w:ind w:left="400"/>
      </w:pPr>
      <w:r>
        <w:rPr>
          <w:rFonts w:ascii="Times New Roman" w:eastAsia="Times New Roman" w:hAnsi="Times New Roman" w:cs="Times New Roman"/>
        </w:rPr>
        <w:t>(b)  No</w:t>
      </w:r>
    </w:p>
    <w:p w14:paraId="64F358A1" w14:textId="77777777" w:rsidR="007545F8" w:rsidRDefault="007545F8" w:rsidP="007545F8">
      <w:pPr>
        <w:spacing w:before="60" w:after="60" w:line="360" w:lineRule="auto"/>
        <w:ind w:left="400"/>
      </w:pPr>
      <w:r>
        <w:rPr>
          <w:rFonts w:ascii="Times New Roman" w:eastAsia="Times New Roman" w:hAnsi="Times New Roman" w:cs="Times New Roman"/>
        </w:rPr>
        <w:t>(c)  Not sure</w:t>
      </w:r>
    </w:p>
    <w:p w14:paraId="669BFD7D" w14:textId="77777777" w:rsidR="007545F8" w:rsidRDefault="007545F8" w:rsidP="007545F8">
      <w:pPr>
        <w:spacing w:before="200" w:after="80" w:line="360" w:lineRule="auto"/>
      </w:pPr>
      <w:r>
        <w:rPr>
          <w:rFonts w:ascii="Times New Roman" w:eastAsia="Times New Roman" w:hAnsi="Times New Roman" w:cs="Times New Roman"/>
          <w:b/>
          <w:bCs/>
        </w:rPr>
        <w:t>Q18. In your opinion, how effective are current cybersecurity measures in preventing online financial fraud?</w:t>
      </w:r>
    </w:p>
    <w:p w14:paraId="09589EEC" w14:textId="77777777" w:rsidR="007545F8" w:rsidRDefault="007545F8" w:rsidP="007545F8">
      <w:pPr>
        <w:spacing w:before="60" w:after="60" w:line="360" w:lineRule="auto"/>
        <w:ind w:left="400"/>
      </w:pPr>
      <w:r>
        <w:rPr>
          <w:rFonts w:ascii="Times New Roman" w:eastAsia="Times New Roman" w:hAnsi="Times New Roman" w:cs="Times New Roman"/>
        </w:rPr>
        <w:t>(a)  Highly effective</w:t>
      </w:r>
    </w:p>
    <w:p w14:paraId="27D5768A" w14:textId="77777777" w:rsidR="007545F8" w:rsidRDefault="007545F8" w:rsidP="007545F8">
      <w:pPr>
        <w:spacing w:before="60" w:after="60" w:line="360" w:lineRule="auto"/>
        <w:ind w:left="400"/>
      </w:pPr>
      <w:r>
        <w:rPr>
          <w:rFonts w:ascii="Times New Roman" w:eastAsia="Times New Roman" w:hAnsi="Times New Roman" w:cs="Times New Roman"/>
        </w:rPr>
        <w:t>(b)  Moderately effective</w:t>
      </w:r>
    </w:p>
    <w:p w14:paraId="43314574" w14:textId="77777777" w:rsidR="007545F8" w:rsidRDefault="007545F8" w:rsidP="007545F8">
      <w:pPr>
        <w:spacing w:before="60" w:after="60" w:line="360" w:lineRule="auto"/>
        <w:ind w:left="400"/>
      </w:pPr>
      <w:r>
        <w:rPr>
          <w:rFonts w:ascii="Times New Roman" w:eastAsia="Times New Roman" w:hAnsi="Times New Roman" w:cs="Times New Roman"/>
        </w:rPr>
        <w:t>(c)  Slightly effective</w:t>
      </w:r>
    </w:p>
    <w:p w14:paraId="54424B41" w14:textId="77777777" w:rsidR="007545F8" w:rsidRDefault="007545F8" w:rsidP="007545F8">
      <w:pPr>
        <w:spacing w:before="60" w:after="60" w:line="360" w:lineRule="auto"/>
        <w:ind w:left="400"/>
      </w:pPr>
      <w:r>
        <w:rPr>
          <w:rFonts w:ascii="Times New Roman" w:eastAsia="Times New Roman" w:hAnsi="Times New Roman" w:cs="Times New Roman"/>
        </w:rPr>
        <w:t>(d)  Not effective</w:t>
      </w:r>
    </w:p>
    <w:p w14:paraId="0E4DEDD5" w14:textId="77777777" w:rsidR="007545F8" w:rsidRDefault="007545F8" w:rsidP="007545F8">
      <w:pPr>
        <w:spacing w:before="200" w:after="80" w:line="360" w:lineRule="auto"/>
      </w:pPr>
      <w:r>
        <w:rPr>
          <w:rFonts w:ascii="Times New Roman" w:eastAsia="Times New Roman" w:hAnsi="Times New Roman" w:cs="Times New Roman"/>
          <w:b/>
          <w:bCs/>
        </w:rPr>
        <w:t>Q19. What do you think is the primary cause of online financial fraud in India?</w:t>
      </w:r>
    </w:p>
    <w:p w14:paraId="5EA9C976" w14:textId="77777777" w:rsidR="007545F8" w:rsidRDefault="007545F8" w:rsidP="007545F8">
      <w:pPr>
        <w:spacing w:before="60" w:after="60" w:line="360" w:lineRule="auto"/>
        <w:ind w:left="400"/>
      </w:pPr>
      <w:r>
        <w:rPr>
          <w:rFonts w:ascii="Times New Roman" w:eastAsia="Times New Roman" w:hAnsi="Times New Roman" w:cs="Times New Roman"/>
        </w:rPr>
        <w:t>(a)  Lack of user awareness</w:t>
      </w:r>
    </w:p>
    <w:p w14:paraId="32A29FD7" w14:textId="77777777" w:rsidR="007545F8" w:rsidRDefault="007545F8" w:rsidP="007545F8">
      <w:pPr>
        <w:spacing w:before="60" w:after="60" w:line="360" w:lineRule="auto"/>
        <w:ind w:left="400"/>
      </w:pPr>
      <w:r>
        <w:rPr>
          <w:rFonts w:ascii="Times New Roman" w:eastAsia="Times New Roman" w:hAnsi="Times New Roman" w:cs="Times New Roman"/>
        </w:rPr>
        <w:t>(b)  Weak cybersecurity systems</w:t>
      </w:r>
    </w:p>
    <w:p w14:paraId="23DACB22" w14:textId="77777777" w:rsidR="007545F8" w:rsidRDefault="007545F8" w:rsidP="007545F8">
      <w:pPr>
        <w:spacing w:before="60" w:after="60" w:line="360" w:lineRule="auto"/>
        <w:ind w:left="400"/>
      </w:pPr>
      <w:r>
        <w:rPr>
          <w:rFonts w:ascii="Times New Roman" w:eastAsia="Times New Roman" w:hAnsi="Times New Roman" w:cs="Times New Roman"/>
        </w:rPr>
        <w:t>(c)  Increasing cybercriminal activities</w:t>
      </w:r>
    </w:p>
    <w:p w14:paraId="1BAF8A88" w14:textId="77777777" w:rsidR="007545F8" w:rsidRDefault="007545F8" w:rsidP="007545F8">
      <w:pPr>
        <w:spacing w:before="60" w:after="60" w:line="360" w:lineRule="auto"/>
        <w:ind w:left="400"/>
      </w:pPr>
      <w:r>
        <w:rPr>
          <w:rFonts w:ascii="Times New Roman" w:eastAsia="Times New Roman" w:hAnsi="Times New Roman" w:cs="Times New Roman"/>
        </w:rPr>
        <w:t>(d)  Combination of all factors</w:t>
      </w:r>
    </w:p>
    <w:p w14:paraId="38623935" w14:textId="77777777" w:rsidR="007545F8" w:rsidRDefault="007545F8" w:rsidP="007545F8">
      <w:pPr>
        <w:spacing w:before="200" w:after="80" w:line="360" w:lineRule="auto"/>
      </w:pPr>
      <w:r>
        <w:rPr>
          <w:rFonts w:ascii="Times New Roman" w:eastAsia="Times New Roman" w:hAnsi="Times New Roman" w:cs="Times New Roman"/>
          <w:b/>
          <w:bCs/>
        </w:rPr>
        <w:t>Q20. Which of the following measures do you think would most effectively reduce online financial fraud in India?</w:t>
      </w:r>
    </w:p>
    <w:p w14:paraId="2B3969C4" w14:textId="77777777" w:rsidR="007545F8" w:rsidRDefault="007545F8" w:rsidP="007545F8">
      <w:pPr>
        <w:spacing w:before="60" w:after="60" w:line="360" w:lineRule="auto"/>
        <w:ind w:left="400"/>
      </w:pPr>
      <w:r>
        <w:rPr>
          <w:rFonts w:ascii="Times New Roman" w:eastAsia="Times New Roman" w:hAnsi="Times New Roman" w:cs="Times New Roman"/>
        </w:rPr>
        <w:t>(a)  Increased public awareness and digital literacy</w:t>
      </w:r>
    </w:p>
    <w:p w14:paraId="549B50EE" w14:textId="77777777" w:rsidR="007545F8" w:rsidRDefault="007545F8" w:rsidP="007545F8">
      <w:pPr>
        <w:spacing w:before="60" w:after="60" w:line="360" w:lineRule="auto"/>
        <w:ind w:left="400"/>
      </w:pPr>
      <w:r>
        <w:rPr>
          <w:rFonts w:ascii="Times New Roman" w:eastAsia="Times New Roman" w:hAnsi="Times New Roman" w:cs="Times New Roman"/>
        </w:rPr>
        <w:t>(b)  Stronger cybersecurity systems in banks</w:t>
      </w:r>
    </w:p>
    <w:p w14:paraId="657C944C" w14:textId="77777777" w:rsidR="007545F8" w:rsidRDefault="007545F8" w:rsidP="007545F8">
      <w:pPr>
        <w:spacing w:before="60" w:after="60" w:line="360" w:lineRule="auto"/>
        <w:ind w:left="400"/>
      </w:pPr>
      <w:r>
        <w:rPr>
          <w:rFonts w:ascii="Times New Roman" w:eastAsia="Times New Roman" w:hAnsi="Times New Roman" w:cs="Times New Roman"/>
        </w:rPr>
        <w:t>(c)  Stricter government regulations and monitoring</w:t>
      </w:r>
    </w:p>
    <w:p w14:paraId="77521FA4" w14:textId="77777777" w:rsidR="007545F8" w:rsidRDefault="007545F8" w:rsidP="007545F8">
      <w:pPr>
        <w:spacing w:before="60" w:after="60" w:line="360" w:lineRule="auto"/>
        <w:ind w:left="400"/>
      </w:pPr>
      <w:r>
        <w:rPr>
          <w:rFonts w:ascii="Times New Roman" w:eastAsia="Times New Roman" w:hAnsi="Times New Roman" w:cs="Times New Roman"/>
        </w:rPr>
        <w:t>(d)  Combination of all the above</w:t>
      </w:r>
    </w:p>
    <w:p w14:paraId="2494D655" w14:textId="77777777" w:rsidR="007545F8" w:rsidRDefault="007545F8" w:rsidP="007545F8">
      <w:pPr>
        <w:spacing w:before="120" w:after="120" w:line="360" w:lineRule="auto"/>
        <w:jc w:val="both"/>
        <w:rPr>
          <w:rFonts w:ascii="Times New Roman" w:hAnsi="Times New Roman" w:cs="Times New Roman"/>
          <w:b/>
          <w:bCs/>
          <w:sz w:val="28"/>
          <w:szCs w:val="28"/>
          <w:u w:val="single"/>
        </w:rPr>
      </w:pPr>
    </w:p>
    <w:p w14:paraId="7CEF492D" w14:textId="77777777" w:rsidR="007545F8" w:rsidRDefault="007545F8" w:rsidP="007545F8">
      <w:pPr>
        <w:spacing w:before="120" w:after="120" w:line="360" w:lineRule="auto"/>
        <w:jc w:val="both"/>
        <w:rPr>
          <w:rFonts w:ascii="Times New Roman" w:hAnsi="Times New Roman" w:cs="Times New Roman"/>
          <w:b/>
          <w:bCs/>
          <w:sz w:val="28"/>
          <w:szCs w:val="28"/>
          <w:u w:val="single"/>
        </w:rPr>
      </w:pPr>
    </w:p>
    <w:p w14:paraId="02D73C70" w14:textId="77777777" w:rsidR="007545F8" w:rsidRPr="00843285" w:rsidRDefault="007545F8" w:rsidP="007545F8">
      <w:pPr>
        <w:spacing w:before="120" w:after="120" w:line="360" w:lineRule="auto"/>
        <w:jc w:val="both"/>
        <w:rPr>
          <w:rFonts w:ascii="Times New Roman" w:hAnsi="Times New Roman" w:cs="Times New Roman"/>
          <w:b/>
          <w:bCs/>
          <w:sz w:val="28"/>
          <w:szCs w:val="28"/>
          <w:u w:val="single"/>
        </w:rPr>
      </w:pPr>
    </w:p>
    <w:p w14:paraId="1636362F" w14:textId="188A34C8" w:rsidR="007545F8" w:rsidRPr="00E26B0F" w:rsidRDefault="007545F8" w:rsidP="007545F8">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38C963F9" w14:textId="77777777" w:rsidR="007545F8" w:rsidRPr="002F07C6" w:rsidRDefault="007545F8" w:rsidP="007545F8">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486CB617" w14:textId="77777777" w:rsidR="00E7085E" w:rsidRDefault="00E7085E"/>
    <w:sectPr w:rsidR="00E7085E" w:rsidSect="00A61BC9">
      <w:footerReference w:type="default" r:id="rId121"/>
      <w:type w:val="continuous"/>
      <w:pgSz w:w="11906" w:h="16838"/>
      <w:pgMar w:top="1440" w:right="1134" w:bottom="1440" w:left="1701" w:header="708" w:footer="708" w:gutter="0"/>
      <w:pgBorders w:offsetFrom="page">
        <w:top w:val="single" w:sz="4" w:space="24" w:color="auto"/>
        <w:left w:val="single" w:sz="4" w:space="31" w:color="auto"/>
        <w:bottom w:val="single" w:sz="4" w:space="24" w:color="auto"/>
        <w:right w:val="single" w:sz="4" w:space="24" w:color="auto"/>
      </w:pgBorders>
      <w:pgNumType w:start="2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F519D" w14:textId="77777777" w:rsidR="00B0000A" w:rsidRDefault="00B0000A" w:rsidP="007A133F">
      <w:pPr>
        <w:spacing w:after="0" w:line="240" w:lineRule="auto"/>
      </w:pPr>
      <w:r>
        <w:separator/>
      </w:r>
    </w:p>
  </w:endnote>
  <w:endnote w:type="continuationSeparator" w:id="0">
    <w:p w14:paraId="56C7565B" w14:textId="77777777" w:rsidR="00B0000A" w:rsidRDefault="00B0000A" w:rsidP="007A13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66F0C" w14:textId="77777777" w:rsidR="00D5160B" w:rsidRDefault="00D516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31EA3" w14:textId="040733CE" w:rsidR="005520C4" w:rsidRDefault="005520C4">
    <w:pPr>
      <w:pStyle w:val="Footer"/>
      <w:jc w:val="center"/>
    </w:pPr>
  </w:p>
  <w:p w14:paraId="1EA8E6E8" w14:textId="77777777" w:rsidR="005520C4" w:rsidRDefault="005520C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95618" w14:textId="77777777" w:rsidR="00D5160B" w:rsidRDefault="00D5160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F6BFB" w14:textId="0D18B4C2" w:rsidR="005520C4" w:rsidRPr="00F316B0" w:rsidRDefault="00F316B0">
    <w:pPr>
      <w:pStyle w:val="Footer"/>
      <w:jc w:val="center"/>
      <w:rPr>
        <w:rFonts w:ascii="Times New Roman" w:hAnsi="Times New Roman" w:cs="Times New Roman"/>
      </w:rPr>
    </w:pPr>
    <w:r>
      <w:rPr>
        <w:rFonts w:ascii="Times New Roman" w:hAnsi="Times New Roman" w:cs="Times New Roman"/>
      </w:rPr>
      <w:t>I</w:t>
    </w:r>
  </w:p>
  <w:p w14:paraId="08A0B815" w14:textId="77777777" w:rsidR="005520C4" w:rsidRDefault="005520C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2128923"/>
      <w:docPartObj>
        <w:docPartGallery w:val="Page Numbers (Bottom of Page)"/>
        <w:docPartUnique/>
      </w:docPartObj>
    </w:sdtPr>
    <w:sdtEndPr>
      <w:rPr>
        <w:noProof/>
      </w:rPr>
    </w:sdtEndPr>
    <w:sdtContent>
      <w:p w14:paraId="756837D0" w14:textId="07DB2862" w:rsidR="000426D4" w:rsidRDefault="00F316B0">
        <w:pPr>
          <w:pStyle w:val="Footer"/>
          <w:jc w:val="center"/>
        </w:pPr>
        <w:r>
          <w:rPr>
            <w:rFonts w:ascii="Times New Roman" w:hAnsi="Times New Roman" w:cs="Times New Roman"/>
          </w:rPr>
          <w:t>II</w:t>
        </w:r>
      </w:p>
    </w:sdtContent>
  </w:sdt>
  <w:p w14:paraId="3A322C29" w14:textId="77777777" w:rsidR="000426D4" w:rsidRDefault="000426D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9843024"/>
      <w:docPartObj>
        <w:docPartGallery w:val="Page Numbers (Bottom of Page)"/>
        <w:docPartUnique/>
      </w:docPartObj>
    </w:sdtPr>
    <w:sdtEndPr>
      <w:rPr>
        <w:noProof/>
      </w:rPr>
    </w:sdtEndPr>
    <w:sdtContent>
      <w:p w14:paraId="42AEB2B6" w14:textId="0B979776" w:rsidR="00F316B0" w:rsidRDefault="00F316B0">
        <w:pPr>
          <w:pStyle w:val="Footer"/>
          <w:jc w:val="center"/>
        </w:pPr>
        <w:r>
          <w:rPr>
            <w:rFonts w:ascii="Times New Roman" w:hAnsi="Times New Roman" w:cs="Times New Roman"/>
          </w:rPr>
          <w:t>I</w:t>
        </w:r>
        <w:r w:rsidR="00D5160B">
          <w:rPr>
            <w:rFonts w:ascii="Times New Roman" w:hAnsi="Times New Roman" w:cs="Times New Roman"/>
          </w:rPr>
          <w:t>II</w:t>
        </w:r>
      </w:p>
    </w:sdtContent>
  </w:sdt>
  <w:p w14:paraId="430AB9EC" w14:textId="77777777" w:rsidR="00F316B0" w:rsidRDefault="00F316B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2C9A5" w14:textId="5D5F05FD" w:rsidR="00F316B0" w:rsidRPr="00F316B0" w:rsidRDefault="00F316B0">
    <w:pPr>
      <w:pStyle w:val="Footer"/>
      <w:jc w:val="center"/>
      <w:rPr>
        <w:rFonts w:ascii="Times New Roman" w:hAnsi="Times New Roman" w:cs="Times New Roman"/>
      </w:rPr>
    </w:pPr>
  </w:p>
  <w:p w14:paraId="2B6E68C1" w14:textId="77777777" w:rsidR="00F316B0" w:rsidRDefault="00F316B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1304B" w14:textId="2B3802B3" w:rsidR="00F17FAE" w:rsidRDefault="00F17FAE">
    <w:pPr>
      <w:pStyle w:val="Footer"/>
      <w:jc w:val="center"/>
    </w:pPr>
  </w:p>
  <w:p w14:paraId="7A7EB8D6" w14:textId="77777777" w:rsidR="008776BD" w:rsidRDefault="008776BD">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738795"/>
      <w:docPartObj>
        <w:docPartGallery w:val="Page Numbers (Bottom of Page)"/>
        <w:docPartUnique/>
      </w:docPartObj>
    </w:sdtPr>
    <w:sdtEndPr>
      <w:rPr>
        <w:noProof/>
      </w:rPr>
    </w:sdtEndPr>
    <w:sdtContent>
      <w:p w14:paraId="1E71A2D2" w14:textId="57A34865" w:rsidR="00CE7426" w:rsidRDefault="00D5160B" w:rsidP="00A00C75">
        <w:pPr>
          <w:pStyle w:val="Footer"/>
          <w:jc w:val="center"/>
        </w:pPr>
        <w:r>
          <w:rPr>
            <w:rFonts w:ascii="Times New Roman" w:hAnsi="Times New Roman" w:cs="Times New Roman"/>
            <w:sz w:val="24"/>
            <w:szCs w:val="24"/>
          </w:rPr>
          <w:t>IV</w:t>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1E867" w14:textId="2F01BB31" w:rsidR="00853554" w:rsidRDefault="00853554">
    <w:pPr>
      <w:pStyle w:val="Footer"/>
      <w:jc w:val="center"/>
    </w:pPr>
  </w:p>
  <w:p w14:paraId="0125EF03" w14:textId="77777777" w:rsidR="00E3251A" w:rsidRDefault="00E3251A">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4120120"/>
      <w:docPartObj>
        <w:docPartGallery w:val="Page Numbers (Bottom of Page)"/>
        <w:docPartUnique/>
      </w:docPartObj>
    </w:sdtPr>
    <w:sdtEndPr>
      <w:rPr>
        <w:noProof/>
      </w:rPr>
    </w:sdtEndPr>
    <w:sdtContent>
      <w:p w14:paraId="31D5F413" w14:textId="6E26A90C" w:rsidR="00E3251A" w:rsidRDefault="00577907">
        <w:pPr>
          <w:pStyle w:val="Footer"/>
          <w:jc w:val="center"/>
        </w:pPr>
        <w:r>
          <w:rPr>
            <w:rFonts w:ascii="Times New Roman" w:hAnsi="Times New Roman" w:cs="Times New Roman"/>
          </w:rPr>
          <w:t>V</w:t>
        </w:r>
      </w:p>
    </w:sdtContent>
  </w:sdt>
  <w:p w14:paraId="19BAC55D" w14:textId="63A10F8B" w:rsidR="00A00C75" w:rsidRPr="00E3251A" w:rsidRDefault="00A00C75" w:rsidP="00E3251A">
    <w:pPr>
      <w:pStyle w:val="Footer"/>
      <w:rPr>
        <w:lang w:val="en-IN"/>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8DE55" w14:textId="1417B1A2" w:rsidR="00853554" w:rsidRPr="00577907" w:rsidRDefault="00577907" w:rsidP="00577907">
    <w:pPr>
      <w:pStyle w:val="Footer"/>
      <w:jc w:val="center"/>
      <w:rPr>
        <w:rFonts w:ascii="Times New Roman" w:hAnsi="Times New Roman" w:cs="Times New Roman"/>
        <w:sz w:val="24"/>
        <w:szCs w:val="24"/>
      </w:rPr>
    </w:pPr>
    <w:r>
      <w:rPr>
        <w:rFonts w:ascii="Times New Roman" w:hAnsi="Times New Roman" w:cs="Times New Roman"/>
        <w:sz w:val="24"/>
        <w:szCs w:val="24"/>
      </w:rPr>
      <w:t>VII</w:t>
    </w:r>
  </w:p>
  <w:p w14:paraId="52962E08" w14:textId="77777777" w:rsidR="00853554" w:rsidRDefault="00853554">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1850447"/>
      <w:docPartObj>
        <w:docPartGallery w:val="Page Numbers (Bottom of Page)"/>
        <w:docPartUnique/>
      </w:docPartObj>
    </w:sdtPr>
    <w:sdtEndPr>
      <w:rPr>
        <w:noProof/>
      </w:rPr>
    </w:sdtEndPr>
    <w:sdtContent>
      <w:p w14:paraId="467FAE9C" w14:textId="6CAC73A1" w:rsidR="00E3251A" w:rsidRDefault="00577907">
        <w:pPr>
          <w:pStyle w:val="Footer"/>
          <w:jc w:val="center"/>
        </w:pPr>
        <w:r>
          <w:rPr>
            <w:rFonts w:ascii="Times New Roman" w:hAnsi="Times New Roman" w:cs="Times New Roman"/>
          </w:rPr>
          <w:t>VI</w:t>
        </w:r>
      </w:p>
    </w:sdtContent>
  </w:sdt>
  <w:p w14:paraId="2B5A62E0" w14:textId="77777777" w:rsidR="00E3251A" w:rsidRPr="00E3251A" w:rsidRDefault="00E3251A" w:rsidP="00E3251A">
    <w:pPr>
      <w:pStyle w:val="Footer"/>
      <w:rPr>
        <w:lang w:val="en-IN"/>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95340" w14:textId="798851F2" w:rsidR="008D3B6B" w:rsidRPr="00577907" w:rsidRDefault="008D3B6B" w:rsidP="00577907">
    <w:pPr>
      <w:pStyle w:val="Footer"/>
      <w:jc w:val="center"/>
      <w:rPr>
        <w:rFonts w:ascii="Times New Roman" w:hAnsi="Times New Roman" w:cs="Times New Roman"/>
        <w:sz w:val="24"/>
        <w:szCs w:val="24"/>
      </w:rPr>
    </w:pPr>
  </w:p>
  <w:p w14:paraId="666BA6C6" w14:textId="77777777" w:rsidR="008D3B6B" w:rsidRDefault="008D3B6B">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F2E70" w14:textId="65557BBA" w:rsidR="00990F69" w:rsidRPr="00577907" w:rsidRDefault="00D5160B" w:rsidP="00577907">
    <w:pPr>
      <w:pStyle w:val="Footer"/>
      <w:jc w:val="center"/>
      <w:rPr>
        <w:rFonts w:ascii="Times New Roman" w:hAnsi="Times New Roman" w:cs="Times New Roman"/>
        <w:sz w:val="24"/>
        <w:szCs w:val="24"/>
      </w:rPr>
    </w:pPr>
    <w:r>
      <w:rPr>
        <w:rFonts w:ascii="Times New Roman" w:hAnsi="Times New Roman" w:cs="Times New Roman"/>
        <w:sz w:val="24"/>
        <w:szCs w:val="24"/>
      </w:rPr>
      <w:t>IX</w:t>
    </w:r>
  </w:p>
  <w:p w14:paraId="57F563C4" w14:textId="77777777" w:rsidR="00990F69" w:rsidRDefault="00990F69">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7404163"/>
      <w:docPartObj>
        <w:docPartGallery w:val="Page Numbers (Bottom of Page)"/>
        <w:docPartUnique/>
      </w:docPartObj>
    </w:sdtPr>
    <w:sdtEndPr>
      <w:rPr>
        <w:noProof/>
      </w:rPr>
    </w:sdtEndPr>
    <w:sdtContent>
      <w:p w14:paraId="5460DB47" w14:textId="03673158" w:rsidR="008D62A1" w:rsidRDefault="00D5160B">
        <w:pPr>
          <w:pStyle w:val="Footer"/>
          <w:jc w:val="center"/>
        </w:pPr>
        <w:r>
          <w:rPr>
            <w:rFonts w:ascii="Times New Roman" w:hAnsi="Times New Roman" w:cs="Times New Roman"/>
            <w:sz w:val="24"/>
            <w:szCs w:val="24"/>
          </w:rPr>
          <w:t>VIII</w:t>
        </w:r>
      </w:p>
    </w:sdtContent>
  </w:sdt>
  <w:p w14:paraId="22C9255C" w14:textId="77777777" w:rsidR="008D62A1" w:rsidRPr="00E3251A" w:rsidRDefault="008D62A1" w:rsidP="00E3251A">
    <w:pPr>
      <w:pStyle w:val="Footer"/>
      <w:rPr>
        <w:lang w:val="en-IN"/>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695F7" w14:textId="42B3C750" w:rsidR="0014735E" w:rsidRDefault="0014735E">
    <w:pPr>
      <w:pStyle w:val="Footer"/>
      <w:jc w:val="center"/>
    </w:pPr>
  </w:p>
  <w:p w14:paraId="1D68A4AF" w14:textId="77777777" w:rsidR="0014735E" w:rsidRDefault="0014735E">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2970A" w14:textId="1B788C27" w:rsidR="008D62A1" w:rsidRPr="008D3B6B" w:rsidRDefault="008D3B6B" w:rsidP="008D3B6B">
    <w:pPr>
      <w:pStyle w:val="Footer"/>
      <w:jc w:val="center"/>
      <w:rPr>
        <w:rFonts w:ascii="Times New Roman" w:hAnsi="Times New Roman" w:cs="Times New Roman"/>
      </w:rPr>
    </w:pPr>
    <w:r>
      <w:rPr>
        <w:rFonts w:ascii="Times New Roman" w:hAnsi="Times New Roman" w:cs="Times New Roman"/>
      </w:rPr>
      <w:t>X</w:t>
    </w:r>
  </w:p>
  <w:p w14:paraId="44891D52" w14:textId="77777777" w:rsidR="008D62A1" w:rsidRPr="00E3251A" w:rsidRDefault="008D62A1" w:rsidP="00E3251A">
    <w:pPr>
      <w:pStyle w:val="Footer"/>
      <w:rPr>
        <w:lang w:val="en-IN"/>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7717958"/>
      <w:docPartObj>
        <w:docPartGallery w:val="Page Numbers (Bottom of Page)"/>
        <w:docPartUnique/>
      </w:docPartObj>
    </w:sdtPr>
    <w:sdtEndPr>
      <w:rPr>
        <w:noProof/>
      </w:rPr>
    </w:sdtEndPr>
    <w:sdtContent>
      <w:p w14:paraId="640A83E5" w14:textId="77777777" w:rsidR="0014735E" w:rsidRDefault="0014735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72D8F6" w14:textId="77777777" w:rsidR="0014735E" w:rsidRDefault="0014735E">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4392202"/>
      <w:docPartObj>
        <w:docPartGallery w:val="Page Numbers (Bottom of Page)"/>
        <w:docPartUnique/>
      </w:docPartObj>
    </w:sdtPr>
    <w:sdtEndPr>
      <w:rPr>
        <w:noProof/>
      </w:rPr>
    </w:sdtEndPr>
    <w:sdtContent>
      <w:p w14:paraId="3312964F" w14:textId="0DB3D4AB" w:rsidR="0014735E" w:rsidRDefault="0014735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EF68C7" w14:textId="77777777" w:rsidR="0014735E" w:rsidRPr="00E3251A" w:rsidRDefault="0014735E" w:rsidP="00E3251A">
    <w:pPr>
      <w:pStyle w:val="Footer"/>
      <w:rPr>
        <w:lang w:val="en-IN"/>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0B817" w14:textId="6E18D855" w:rsidR="005C1F2B" w:rsidRDefault="005C1F2B">
    <w:pPr>
      <w:pStyle w:val="Footer"/>
      <w:jc w:val="center"/>
    </w:pPr>
  </w:p>
  <w:p w14:paraId="2EDC99F2" w14:textId="77777777" w:rsidR="005803E3" w:rsidRDefault="005803E3">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2409596"/>
      <w:docPartObj>
        <w:docPartGallery w:val="Page Numbers (Bottom of Page)"/>
        <w:docPartUnique/>
      </w:docPartObj>
    </w:sdtPr>
    <w:sdtEndPr>
      <w:rPr>
        <w:noProof/>
      </w:rPr>
    </w:sdtEndPr>
    <w:sdtContent>
      <w:p w14:paraId="4544CF03" w14:textId="77777777" w:rsidR="005C1F2B" w:rsidRDefault="005C1F2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C66FD1" w14:textId="77777777" w:rsidR="005C1F2B" w:rsidRDefault="005C1F2B">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7D6FA" w14:textId="64B8FE6A" w:rsidR="0014735E" w:rsidRDefault="005438C5" w:rsidP="005438C5">
    <w:pPr>
      <w:pStyle w:val="Footer"/>
      <w:jc w:val="center"/>
    </w:pPr>
    <w:r>
      <w:t>7</w:t>
    </w:r>
  </w:p>
  <w:p w14:paraId="3030881B" w14:textId="77777777" w:rsidR="0014735E" w:rsidRPr="00E3251A" w:rsidRDefault="0014735E" w:rsidP="00E3251A">
    <w:pPr>
      <w:pStyle w:val="Footer"/>
      <w:rPr>
        <w:lang w:val="en-IN"/>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F8176" w14:textId="77777777" w:rsidR="00126FA2" w:rsidRDefault="00126FA2" w:rsidP="00126FA2">
    <w:pPr>
      <w:pStyle w:val="Footer"/>
    </w:pPr>
  </w:p>
  <w:p w14:paraId="00E669C2" w14:textId="77777777" w:rsidR="00126FA2" w:rsidRPr="00E3251A" w:rsidRDefault="00126FA2" w:rsidP="00E3251A">
    <w:pPr>
      <w:pStyle w:val="Footer"/>
      <w:rPr>
        <w:lang w:val="en-IN"/>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3497640"/>
      <w:docPartObj>
        <w:docPartGallery w:val="Page Numbers (Bottom of Page)"/>
        <w:docPartUnique/>
      </w:docPartObj>
    </w:sdtPr>
    <w:sdtEndPr>
      <w:rPr>
        <w:noProof/>
      </w:rPr>
    </w:sdtEndPr>
    <w:sdtContent>
      <w:p w14:paraId="6C12B162" w14:textId="1AA64C02" w:rsidR="00126FA2" w:rsidRDefault="00126FA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2E610F" w14:textId="77777777" w:rsidR="00126FA2" w:rsidRPr="00E3251A" w:rsidRDefault="00126FA2" w:rsidP="00E3251A">
    <w:pPr>
      <w:pStyle w:val="Footer"/>
      <w:rPr>
        <w:lang w:val="en-IN"/>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F531" w14:textId="424E49B9" w:rsidR="00126FA2" w:rsidRPr="006B2635" w:rsidRDefault="00126FA2" w:rsidP="00E3251A">
    <w:pPr>
      <w:pStyle w:val="Foo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0062760"/>
      <w:docPartObj>
        <w:docPartGallery w:val="Page Numbers (Bottom of Page)"/>
        <w:docPartUnique/>
      </w:docPartObj>
    </w:sdtPr>
    <w:sdtEndPr>
      <w:rPr>
        <w:noProof/>
      </w:rPr>
    </w:sdtEndPr>
    <w:sdtContent>
      <w:p w14:paraId="1BF13C71" w14:textId="7E48F3A5" w:rsidR="006B2635" w:rsidRDefault="005438C5">
        <w:pPr>
          <w:pStyle w:val="Footer"/>
          <w:jc w:val="center"/>
        </w:pPr>
        <w:r>
          <w:t>21</w:t>
        </w:r>
      </w:p>
    </w:sdtContent>
  </w:sdt>
  <w:p w14:paraId="5B10630A" w14:textId="216E2864" w:rsidR="006B2635" w:rsidRPr="006B2635" w:rsidRDefault="006B2635" w:rsidP="00E3251A">
    <w:pPr>
      <w:pStyle w:val="Foo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6791832"/>
      <w:docPartObj>
        <w:docPartGallery w:val="Page Numbers (Bottom of Page)"/>
        <w:docPartUnique/>
      </w:docPartObj>
    </w:sdtPr>
    <w:sdtEndPr>
      <w:rPr>
        <w:noProof/>
      </w:rPr>
    </w:sdtEndPr>
    <w:sdtContent>
      <w:p w14:paraId="27AC4599" w14:textId="48CC67CE" w:rsidR="0022539F" w:rsidRDefault="00993FCB" w:rsidP="0022539F">
        <w:pPr>
          <w:pStyle w:val="Footer"/>
          <w:jc w:val="center"/>
        </w:pPr>
        <w:r>
          <w:t>4</w:t>
        </w:r>
      </w:p>
    </w:sdtContent>
  </w:sdt>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0233670"/>
      <w:docPartObj>
        <w:docPartGallery w:val="Page Numbers (Bottom of Page)"/>
        <w:docPartUnique/>
      </w:docPartObj>
    </w:sdtPr>
    <w:sdtEndPr>
      <w:rPr>
        <w:noProof/>
      </w:rPr>
    </w:sdtEndPr>
    <w:sdtContent>
      <w:p w14:paraId="1D2B6853" w14:textId="343757E0" w:rsidR="00CB68BB" w:rsidRDefault="00CB68BB">
        <w:pPr>
          <w:pStyle w:val="Footer"/>
          <w:jc w:val="center"/>
        </w:pPr>
        <w:r>
          <w:t>39</w:t>
        </w:r>
      </w:p>
    </w:sdtContent>
  </w:sdt>
  <w:p w14:paraId="254DF047" w14:textId="77777777" w:rsidR="00CB68BB" w:rsidRPr="006B2635" w:rsidRDefault="00CB68BB" w:rsidP="00E3251A">
    <w:pPr>
      <w:pStyle w:val="Foote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355547"/>
      <w:docPartObj>
        <w:docPartGallery w:val="Page Numbers (Bottom of Page)"/>
        <w:docPartUnique/>
      </w:docPartObj>
    </w:sdtPr>
    <w:sdtEndPr>
      <w:rPr>
        <w:noProof/>
      </w:rPr>
    </w:sdtEndPr>
    <w:sdtContent>
      <w:p w14:paraId="78D33B05" w14:textId="5A8C2B6C" w:rsidR="00AA45C6" w:rsidRDefault="00AA45C6" w:rsidP="0022539F">
        <w:pPr>
          <w:pStyle w:val="Footer"/>
          <w:jc w:val="center"/>
        </w:pPr>
        <w:r>
          <w:t>40</w:t>
        </w:r>
      </w:p>
    </w:sdtContent>
  </w:sdt>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6338465"/>
      <w:docPartObj>
        <w:docPartGallery w:val="Page Numbers (Bottom of Page)"/>
        <w:docPartUnique/>
      </w:docPartObj>
    </w:sdtPr>
    <w:sdtEndPr>
      <w:rPr>
        <w:noProof/>
      </w:rPr>
    </w:sdtEndPr>
    <w:sdtContent>
      <w:p w14:paraId="7FB4BE28" w14:textId="3834E604" w:rsidR="00CE2E38" w:rsidRDefault="00CE2E38" w:rsidP="0022539F">
        <w:pPr>
          <w:pStyle w:val="Footer"/>
          <w:jc w:val="center"/>
        </w:pPr>
        <w:r>
          <w:t>40</w:t>
        </w:r>
      </w:p>
    </w:sdtContent>
  </w:sdt>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5010681"/>
      <w:docPartObj>
        <w:docPartGallery w:val="Page Numbers (Bottom of Page)"/>
        <w:docPartUnique/>
      </w:docPartObj>
    </w:sdtPr>
    <w:sdtEndPr>
      <w:rPr>
        <w:noProof/>
      </w:rPr>
    </w:sdtEndPr>
    <w:sdtContent>
      <w:p w14:paraId="69478F5B" w14:textId="14E98ED6" w:rsidR="009C1457" w:rsidRDefault="009C1457" w:rsidP="0022539F">
        <w:pPr>
          <w:pStyle w:val="Footer"/>
          <w:jc w:val="center"/>
        </w:pPr>
        <w:r>
          <w:t>40</w:t>
        </w:r>
      </w:p>
    </w:sdtContent>
  </w:sdt>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69372" w14:textId="4E090F5E" w:rsidR="00596B43" w:rsidRPr="0012044A" w:rsidRDefault="00596B43" w:rsidP="0022539F">
    <w:pPr>
      <w:pStyle w:val="Footer"/>
      <w:jc w:val="center"/>
      <w:rPr>
        <w:lang w:val="en-IN"/>
      </w:rP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5904712"/>
      <w:docPartObj>
        <w:docPartGallery w:val="Page Numbers (Bottom of Page)"/>
        <w:docPartUnique/>
      </w:docPartObj>
    </w:sdtPr>
    <w:sdtEndPr>
      <w:rPr>
        <w:noProof/>
      </w:rPr>
    </w:sdtEndPr>
    <w:sdtContent>
      <w:p w14:paraId="35E6F6D0" w14:textId="5F5D78DC" w:rsidR="00CB68BB" w:rsidRDefault="00CB68BB">
        <w:pPr>
          <w:pStyle w:val="Footer"/>
          <w:jc w:val="center"/>
        </w:pPr>
        <w:r>
          <w:t>40</w:t>
        </w:r>
      </w:p>
    </w:sdtContent>
  </w:sdt>
  <w:p w14:paraId="78975F5A" w14:textId="77777777" w:rsidR="00CB68BB" w:rsidRPr="006B2635" w:rsidRDefault="00CB68BB" w:rsidP="00E3251A">
    <w:pPr>
      <w:pStyle w:val="Foote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7501621"/>
      <w:docPartObj>
        <w:docPartGallery w:val="Page Numbers (Bottom of Page)"/>
        <w:docPartUnique/>
      </w:docPartObj>
    </w:sdtPr>
    <w:sdtEndPr>
      <w:rPr>
        <w:noProof/>
      </w:rPr>
    </w:sdtEndPr>
    <w:sdtContent>
      <w:p w14:paraId="1741FD71" w14:textId="11679DDD" w:rsidR="001107A5" w:rsidRPr="006B2635" w:rsidRDefault="001107A5" w:rsidP="00993FCB">
        <w:pPr>
          <w:pStyle w:val="Footer"/>
          <w:jc w:val="center"/>
        </w:pPr>
        <w:r>
          <w:t>4</w:t>
        </w:r>
        <w:r w:rsidR="00881A44">
          <w:t>1</w:t>
        </w:r>
      </w:p>
    </w:sdtContent>
  </w:sdt>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5977981"/>
      <w:docPartObj>
        <w:docPartGallery w:val="Page Numbers (Bottom of Page)"/>
        <w:docPartUnique/>
      </w:docPartObj>
    </w:sdtPr>
    <w:sdtEndPr>
      <w:rPr>
        <w:noProof/>
      </w:rPr>
    </w:sdtEndPr>
    <w:sdtContent>
      <w:p w14:paraId="14E740C5" w14:textId="226D0401" w:rsidR="00881A44" w:rsidRPr="006B2635" w:rsidRDefault="00881A44" w:rsidP="00993FCB">
        <w:pPr>
          <w:pStyle w:val="Footer"/>
          <w:jc w:val="center"/>
        </w:pPr>
        <w:r>
          <w:t>42</w:t>
        </w:r>
      </w:p>
    </w:sdtContent>
  </w:sdt>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8FD82" w14:textId="16A1400B" w:rsidR="00881A44" w:rsidRPr="0012044A" w:rsidRDefault="00881A44" w:rsidP="0022539F">
    <w:pPr>
      <w:pStyle w:val="Footer"/>
      <w:jc w:val="center"/>
      <w:rPr>
        <w:lang w:val="en-IN"/>
      </w:rPr>
    </w:pPr>
    <w:r>
      <w:rPr>
        <w:lang w:val="en-IN"/>
      </w:rPr>
      <w:t>43</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A6B24" w14:textId="01A2463D" w:rsidR="00881A44" w:rsidRPr="0012044A" w:rsidRDefault="00881A44" w:rsidP="0022539F">
    <w:pPr>
      <w:pStyle w:val="Footer"/>
      <w:jc w:val="center"/>
      <w:rPr>
        <w:lang w:val="en-IN"/>
      </w:rPr>
    </w:pPr>
    <w:r>
      <w:rPr>
        <w:lang w:val="en-IN"/>
      </w:rPr>
      <w:t>44</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9545599"/>
      <w:docPartObj>
        <w:docPartGallery w:val="Page Numbers (Bottom of Page)"/>
        <w:docPartUnique/>
      </w:docPartObj>
    </w:sdtPr>
    <w:sdtEndPr>
      <w:rPr>
        <w:noProof/>
      </w:rPr>
    </w:sdtEndPr>
    <w:sdtContent>
      <w:p w14:paraId="35E4E1E2" w14:textId="4CE5DE3C" w:rsidR="001107A5" w:rsidRPr="006B2635" w:rsidRDefault="001107A5" w:rsidP="00993FCB">
        <w:pPr>
          <w:pStyle w:val="Footer"/>
          <w:jc w:val="center"/>
        </w:pPr>
        <w:r>
          <w:t>4</w:t>
        </w:r>
        <w:r w:rsidR="00F778BC">
          <w:t>4</w:t>
        </w:r>
      </w:p>
    </w:sdtContent>
  </w:sdt>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FA6CE" w14:textId="2FC468C9" w:rsidR="00881A44" w:rsidRPr="0012044A" w:rsidRDefault="00881A44" w:rsidP="0022539F">
    <w:pPr>
      <w:pStyle w:val="Footer"/>
      <w:jc w:val="center"/>
      <w:rPr>
        <w:lang w:val="en-IN"/>
      </w:rPr>
    </w:pPr>
    <w:r>
      <w:rPr>
        <w:lang w:val="en-IN"/>
      </w:rPr>
      <w:t>45</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3274963"/>
      <w:docPartObj>
        <w:docPartGallery w:val="Page Numbers (Bottom of Page)"/>
        <w:docPartUnique/>
      </w:docPartObj>
    </w:sdtPr>
    <w:sdtEndPr>
      <w:rPr>
        <w:noProof/>
      </w:rPr>
    </w:sdtEndPr>
    <w:sdtContent>
      <w:p w14:paraId="13EF6697" w14:textId="69F1EA45" w:rsidR="001107A5" w:rsidRPr="006B2635" w:rsidRDefault="001107A5" w:rsidP="00993FCB">
        <w:pPr>
          <w:pStyle w:val="Footer"/>
          <w:jc w:val="center"/>
        </w:pPr>
        <w:r>
          <w:t>4</w:t>
        </w:r>
        <w:r w:rsidR="00F778BC">
          <w:t>5</w:t>
        </w:r>
      </w:p>
    </w:sdtContent>
  </w:sdt>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E405E" w14:textId="75FEF0DB" w:rsidR="001107A5" w:rsidRDefault="001107A5" w:rsidP="0022539F">
    <w:pPr>
      <w:pStyle w:val="Footer"/>
      <w:jc w:val="center"/>
      <w:rPr>
        <w:lang w:val="en-IN"/>
      </w:rPr>
    </w:pPr>
    <w:r>
      <w:rPr>
        <w:lang w:val="en-IN"/>
      </w:rPr>
      <w:t>4</w:t>
    </w:r>
    <w:r w:rsidR="00553AEE">
      <w:rPr>
        <w:lang w:val="en-IN"/>
      </w:rPr>
      <w:t>6</w:t>
    </w:r>
  </w:p>
  <w:p w14:paraId="313B6987" w14:textId="77777777" w:rsidR="00553AEE" w:rsidRPr="001107A5" w:rsidRDefault="00553AEE" w:rsidP="0022539F">
    <w:pPr>
      <w:pStyle w:val="Footer"/>
      <w:jc w:val="center"/>
      <w:rPr>
        <w:lang w:val="en-IN"/>
      </w:rP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677799"/>
      <w:docPartObj>
        <w:docPartGallery w:val="Page Numbers (Bottom of Page)"/>
        <w:docPartUnique/>
      </w:docPartObj>
    </w:sdtPr>
    <w:sdtEndPr>
      <w:rPr>
        <w:noProof/>
      </w:rPr>
    </w:sdtEndPr>
    <w:sdtContent>
      <w:p w14:paraId="0E888C93" w14:textId="4A5D8F52" w:rsidR="0072020E" w:rsidRDefault="0072020E">
        <w:pPr>
          <w:pStyle w:val="Footer"/>
          <w:jc w:val="center"/>
        </w:pPr>
        <w:r>
          <w:t>4</w:t>
        </w:r>
      </w:p>
    </w:sdtContent>
  </w:sdt>
  <w:p w14:paraId="1B3C5116" w14:textId="77777777" w:rsidR="00277B9E" w:rsidRPr="001107A5" w:rsidRDefault="00277B9E" w:rsidP="00C64B48">
    <w:pPr>
      <w:pStyle w:val="Footer"/>
      <w:rPr>
        <w:lang w:val="en-IN"/>
      </w:rPr>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0330579"/>
      <w:docPartObj>
        <w:docPartGallery w:val="Page Numbers (Bottom of Page)"/>
        <w:docPartUnique/>
      </w:docPartObj>
    </w:sdtPr>
    <w:sdtEndPr>
      <w:rPr>
        <w:noProof/>
      </w:rPr>
    </w:sdtEndPr>
    <w:sdtContent>
      <w:p w14:paraId="0729DDC2" w14:textId="47C1C170" w:rsidR="001107A5" w:rsidRPr="006B2635" w:rsidRDefault="001107A5" w:rsidP="00993FCB">
        <w:pPr>
          <w:pStyle w:val="Footer"/>
          <w:jc w:val="center"/>
        </w:pPr>
        <w:r>
          <w:t>4</w:t>
        </w:r>
        <w:r w:rsidR="00F778BC">
          <w:t>8</w:t>
        </w:r>
      </w:p>
    </w:sdtContent>
  </w:sdt>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1394858"/>
      <w:docPartObj>
        <w:docPartGallery w:val="Page Numbers (Bottom of Page)"/>
        <w:docPartUnique/>
      </w:docPartObj>
    </w:sdtPr>
    <w:sdtEndPr>
      <w:rPr>
        <w:noProof/>
      </w:rPr>
    </w:sdtEndPr>
    <w:sdtContent>
      <w:p w14:paraId="12F8C053" w14:textId="7BA0F0F9" w:rsidR="00881A44" w:rsidRDefault="00881A44">
        <w:pPr>
          <w:pStyle w:val="Footer"/>
          <w:jc w:val="center"/>
        </w:pPr>
        <w:r>
          <w:t>47</w:t>
        </w:r>
      </w:p>
    </w:sdtContent>
  </w:sdt>
  <w:p w14:paraId="6BF6F1A3" w14:textId="77777777" w:rsidR="00881A44" w:rsidRPr="001107A5" w:rsidRDefault="00881A44" w:rsidP="00C64B48">
    <w:pPr>
      <w:pStyle w:val="Footer"/>
      <w:rPr>
        <w:lang w:val="en-IN"/>
      </w:rPr>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171000"/>
      <w:docPartObj>
        <w:docPartGallery w:val="Page Numbers (Bottom of Page)"/>
        <w:docPartUnique/>
      </w:docPartObj>
    </w:sdtPr>
    <w:sdtEndPr>
      <w:rPr>
        <w:noProof/>
      </w:rPr>
    </w:sdtEndPr>
    <w:sdtContent>
      <w:p w14:paraId="2269F383" w14:textId="437F11BE" w:rsidR="00881A44" w:rsidRDefault="00881A44">
        <w:pPr>
          <w:pStyle w:val="Footer"/>
          <w:jc w:val="center"/>
        </w:pPr>
        <w:r>
          <w:t>48</w:t>
        </w:r>
      </w:p>
    </w:sdtContent>
  </w:sdt>
  <w:p w14:paraId="55AFA3EF" w14:textId="77777777" w:rsidR="00881A44" w:rsidRPr="001107A5" w:rsidRDefault="00881A44" w:rsidP="00C64B48">
    <w:pPr>
      <w:pStyle w:val="Footer"/>
      <w:rPr>
        <w:lang w:val="en-IN"/>
      </w:rPr>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B6B4D" w14:textId="120CBA33" w:rsidR="001107A5" w:rsidRPr="001107A5" w:rsidRDefault="001107A5" w:rsidP="0022539F">
    <w:pPr>
      <w:pStyle w:val="Footer"/>
      <w:jc w:val="center"/>
      <w:rPr>
        <w:lang w:val="en-IN"/>
      </w:rPr>
    </w:pPr>
    <w:r>
      <w:rPr>
        <w:lang w:val="en-IN"/>
      </w:rPr>
      <w:t>4</w:t>
    </w:r>
    <w:r w:rsidR="00F778BC">
      <w:rPr>
        <w:lang w:val="en-IN"/>
      </w:rPr>
      <w:t>9</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5744B" w14:textId="0A16FEF3" w:rsidR="001107A5" w:rsidRPr="001107A5" w:rsidRDefault="00F778BC" w:rsidP="0022539F">
    <w:pPr>
      <w:pStyle w:val="Footer"/>
      <w:jc w:val="center"/>
      <w:rPr>
        <w:lang w:val="en-IN"/>
      </w:rPr>
    </w:pPr>
    <w:r>
      <w:rPr>
        <w:lang w:val="en-IN"/>
      </w:rPr>
      <w:t>50</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A7698" w14:textId="303E59A1" w:rsidR="001107A5" w:rsidRPr="001107A5" w:rsidRDefault="008E2F2B" w:rsidP="0022539F">
    <w:pPr>
      <w:pStyle w:val="Footer"/>
      <w:jc w:val="center"/>
      <w:rPr>
        <w:lang w:val="en-IN"/>
      </w:rPr>
    </w:pPr>
    <w:r>
      <w:rPr>
        <w:lang w:val="en-IN"/>
      </w:rPr>
      <w:t>5</w:t>
    </w:r>
    <w:r w:rsidR="00F778BC">
      <w:rPr>
        <w:lang w:val="en-IN"/>
      </w:rPr>
      <w:t>1</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665E1" w14:textId="4105C0F3" w:rsidR="008E2F2B" w:rsidRPr="001107A5" w:rsidRDefault="008E2F2B" w:rsidP="0022539F">
    <w:pPr>
      <w:pStyle w:val="Footer"/>
      <w:jc w:val="center"/>
      <w:rPr>
        <w:lang w:val="en-IN"/>
      </w:rPr>
    </w:pPr>
    <w:r>
      <w:rPr>
        <w:lang w:val="en-IN"/>
      </w:rPr>
      <w:t>5</w:t>
    </w:r>
    <w:r w:rsidR="00F778BC">
      <w:rPr>
        <w:lang w:val="en-IN"/>
      </w:rPr>
      <w:t>2</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000C4" w14:textId="5A5DED08" w:rsidR="008E2F2B" w:rsidRPr="001107A5" w:rsidRDefault="008E2F2B" w:rsidP="0022539F">
    <w:pPr>
      <w:pStyle w:val="Footer"/>
      <w:jc w:val="center"/>
      <w:rPr>
        <w:lang w:val="en-IN"/>
      </w:rPr>
    </w:pPr>
    <w:r>
      <w:rPr>
        <w:lang w:val="en-IN"/>
      </w:rPr>
      <w:t>5</w:t>
    </w:r>
    <w:r w:rsidR="00F778BC">
      <w:rPr>
        <w:lang w:val="en-IN"/>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84AB4" w14:textId="77777777" w:rsidR="00B0000A" w:rsidRDefault="00B0000A" w:rsidP="007A133F">
      <w:pPr>
        <w:spacing w:after="0" w:line="240" w:lineRule="auto"/>
      </w:pPr>
      <w:r>
        <w:separator/>
      </w:r>
    </w:p>
  </w:footnote>
  <w:footnote w:type="continuationSeparator" w:id="0">
    <w:p w14:paraId="448A303E" w14:textId="77777777" w:rsidR="00B0000A" w:rsidRDefault="00B0000A" w:rsidP="007A13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8376B" w14:textId="77777777" w:rsidR="00D5160B" w:rsidRDefault="00D516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29485" w14:textId="77777777" w:rsidR="00D5160B" w:rsidRDefault="00D516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053EC" w14:textId="77777777" w:rsidR="00D5160B" w:rsidRDefault="00D516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3ED61" w14:textId="77777777" w:rsidR="00C64B48" w:rsidRDefault="00C64B4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B5DEB" w14:textId="77777777" w:rsidR="00881A44" w:rsidRDefault="00881A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B74A5"/>
    <w:multiLevelType w:val="multilevel"/>
    <w:tmpl w:val="7446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A7323"/>
    <w:multiLevelType w:val="hybridMultilevel"/>
    <w:tmpl w:val="A4CA60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39B64D6"/>
    <w:multiLevelType w:val="hybridMultilevel"/>
    <w:tmpl w:val="8098B6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DA32BD7"/>
    <w:multiLevelType w:val="hybridMultilevel"/>
    <w:tmpl w:val="1BE6B95A"/>
    <w:lvl w:ilvl="0" w:tplc="4AD0A3C4">
      <w:start w:val="1"/>
      <w:numFmt w:val="bullet"/>
      <w:lvlText w:val="•"/>
      <w:lvlJc w:val="left"/>
      <w:pPr>
        <w:ind w:left="720" w:hanging="360"/>
      </w:pPr>
    </w:lvl>
    <w:lvl w:ilvl="1" w:tplc="3A7E535A">
      <w:numFmt w:val="decimal"/>
      <w:lvlText w:val=""/>
      <w:lvlJc w:val="left"/>
    </w:lvl>
    <w:lvl w:ilvl="2" w:tplc="39108D2E">
      <w:numFmt w:val="decimal"/>
      <w:lvlText w:val=""/>
      <w:lvlJc w:val="left"/>
    </w:lvl>
    <w:lvl w:ilvl="3" w:tplc="B16ADCD8">
      <w:numFmt w:val="decimal"/>
      <w:lvlText w:val=""/>
      <w:lvlJc w:val="left"/>
    </w:lvl>
    <w:lvl w:ilvl="4" w:tplc="E2D0E616">
      <w:numFmt w:val="decimal"/>
      <w:lvlText w:val=""/>
      <w:lvlJc w:val="left"/>
    </w:lvl>
    <w:lvl w:ilvl="5" w:tplc="62CA61CA">
      <w:numFmt w:val="decimal"/>
      <w:lvlText w:val=""/>
      <w:lvlJc w:val="left"/>
    </w:lvl>
    <w:lvl w:ilvl="6" w:tplc="DDC6AF92">
      <w:numFmt w:val="decimal"/>
      <w:lvlText w:val=""/>
      <w:lvlJc w:val="left"/>
    </w:lvl>
    <w:lvl w:ilvl="7" w:tplc="E9DC2CB8">
      <w:numFmt w:val="decimal"/>
      <w:lvlText w:val=""/>
      <w:lvlJc w:val="left"/>
    </w:lvl>
    <w:lvl w:ilvl="8" w:tplc="E1E23F4E">
      <w:numFmt w:val="decimal"/>
      <w:lvlText w:val=""/>
      <w:lvlJc w:val="left"/>
    </w:lvl>
  </w:abstractNum>
  <w:abstractNum w:abstractNumId="4" w15:restartNumberingAfterBreak="0">
    <w:nsid w:val="242A28F2"/>
    <w:multiLevelType w:val="multilevel"/>
    <w:tmpl w:val="03DE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7E7938"/>
    <w:multiLevelType w:val="hybridMultilevel"/>
    <w:tmpl w:val="4D5A0B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165950"/>
    <w:multiLevelType w:val="multilevel"/>
    <w:tmpl w:val="AA1EEB8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D613CC"/>
    <w:multiLevelType w:val="multilevel"/>
    <w:tmpl w:val="6158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450532"/>
    <w:multiLevelType w:val="hybridMultilevel"/>
    <w:tmpl w:val="ED0C67E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35B11830"/>
    <w:multiLevelType w:val="hybridMultilevel"/>
    <w:tmpl w:val="3B56B3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92916F3"/>
    <w:multiLevelType w:val="hybridMultilevel"/>
    <w:tmpl w:val="23085014"/>
    <w:lvl w:ilvl="0" w:tplc="9828C11E">
      <w:start w:val="1"/>
      <w:numFmt w:val="decimal"/>
      <w:lvlText w:val="%1."/>
      <w:lvlJc w:val="left"/>
      <w:pPr>
        <w:ind w:left="720" w:hanging="360"/>
      </w:pPr>
      <w:rPr>
        <w:rFonts w:eastAsia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8692EB3"/>
    <w:multiLevelType w:val="hybridMultilevel"/>
    <w:tmpl w:val="FFFFFFFF"/>
    <w:lvl w:ilvl="0" w:tplc="7B8C4010">
      <w:start w:val="1"/>
      <w:numFmt w:val="decimal"/>
      <w:lvlText w:val="%1."/>
      <w:lvlJc w:val="left"/>
      <w:pPr>
        <w:ind w:left="720" w:hanging="360"/>
      </w:pPr>
    </w:lvl>
    <w:lvl w:ilvl="1" w:tplc="0A3CFA84">
      <w:numFmt w:val="decimal"/>
      <w:lvlText w:val=""/>
      <w:lvlJc w:val="left"/>
    </w:lvl>
    <w:lvl w:ilvl="2" w:tplc="5EF6758A">
      <w:numFmt w:val="decimal"/>
      <w:lvlText w:val=""/>
      <w:lvlJc w:val="left"/>
    </w:lvl>
    <w:lvl w:ilvl="3" w:tplc="93AE07C4">
      <w:numFmt w:val="decimal"/>
      <w:lvlText w:val=""/>
      <w:lvlJc w:val="left"/>
    </w:lvl>
    <w:lvl w:ilvl="4" w:tplc="6B5C0F12">
      <w:numFmt w:val="decimal"/>
      <w:lvlText w:val=""/>
      <w:lvlJc w:val="left"/>
    </w:lvl>
    <w:lvl w:ilvl="5" w:tplc="A906BDAA">
      <w:numFmt w:val="decimal"/>
      <w:lvlText w:val=""/>
      <w:lvlJc w:val="left"/>
    </w:lvl>
    <w:lvl w:ilvl="6" w:tplc="B0C2A554">
      <w:numFmt w:val="decimal"/>
      <w:lvlText w:val=""/>
      <w:lvlJc w:val="left"/>
    </w:lvl>
    <w:lvl w:ilvl="7" w:tplc="39C0E7BE">
      <w:numFmt w:val="decimal"/>
      <w:lvlText w:val=""/>
      <w:lvlJc w:val="left"/>
    </w:lvl>
    <w:lvl w:ilvl="8" w:tplc="068EEB66">
      <w:numFmt w:val="decimal"/>
      <w:lvlText w:val=""/>
      <w:lvlJc w:val="left"/>
    </w:lvl>
  </w:abstractNum>
  <w:abstractNum w:abstractNumId="12" w15:restartNumberingAfterBreak="0">
    <w:nsid w:val="56D033A6"/>
    <w:multiLevelType w:val="multilevel"/>
    <w:tmpl w:val="7028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99547A"/>
    <w:multiLevelType w:val="hybridMultilevel"/>
    <w:tmpl w:val="84C632CA"/>
    <w:lvl w:ilvl="0" w:tplc="A9BAC0A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2EA000D"/>
    <w:multiLevelType w:val="hybridMultilevel"/>
    <w:tmpl w:val="4C782E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6C013983"/>
    <w:multiLevelType w:val="multilevel"/>
    <w:tmpl w:val="1BBE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FB26ED"/>
    <w:multiLevelType w:val="hybridMultilevel"/>
    <w:tmpl w:val="E572C556"/>
    <w:lvl w:ilvl="0" w:tplc="40090001">
      <w:start w:val="1"/>
      <w:numFmt w:val="bullet"/>
      <w:lvlText w:val=""/>
      <w:lvlJc w:val="left"/>
      <w:pPr>
        <w:ind w:left="502" w:hanging="360"/>
      </w:pPr>
      <w:rPr>
        <w:rFonts w:ascii="Symbol" w:hAnsi="Symbol" w:hint="default"/>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7" w15:restartNumberingAfterBreak="0">
    <w:nsid w:val="7EB363A6"/>
    <w:multiLevelType w:val="multilevel"/>
    <w:tmpl w:val="33A8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1800817">
    <w:abstractNumId w:val="9"/>
  </w:num>
  <w:num w:numId="2" w16cid:durableId="273437826">
    <w:abstractNumId w:val="13"/>
  </w:num>
  <w:num w:numId="3" w16cid:durableId="1258052461">
    <w:abstractNumId w:val="8"/>
  </w:num>
  <w:num w:numId="4" w16cid:durableId="507453194">
    <w:abstractNumId w:val="16"/>
  </w:num>
  <w:num w:numId="5" w16cid:durableId="70927508">
    <w:abstractNumId w:val="5"/>
  </w:num>
  <w:num w:numId="6" w16cid:durableId="623119879">
    <w:abstractNumId w:val="6"/>
  </w:num>
  <w:num w:numId="7" w16cid:durableId="1639335837">
    <w:abstractNumId w:val="1"/>
  </w:num>
  <w:num w:numId="8" w16cid:durableId="177475662">
    <w:abstractNumId w:val="15"/>
  </w:num>
  <w:num w:numId="9" w16cid:durableId="1390811193">
    <w:abstractNumId w:val="4"/>
  </w:num>
  <w:num w:numId="10" w16cid:durableId="582957081">
    <w:abstractNumId w:val="17"/>
  </w:num>
  <w:num w:numId="11" w16cid:durableId="1579363962">
    <w:abstractNumId w:val="12"/>
  </w:num>
  <w:num w:numId="12" w16cid:durableId="1478495365">
    <w:abstractNumId w:val="7"/>
  </w:num>
  <w:num w:numId="13" w16cid:durableId="939991904">
    <w:abstractNumId w:val="0"/>
  </w:num>
  <w:num w:numId="14" w16cid:durableId="1349523288">
    <w:abstractNumId w:val="3"/>
    <w:lvlOverride w:ilvl="0">
      <w:startOverride w:val="1"/>
    </w:lvlOverride>
  </w:num>
  <w:num w:numId="15" w16cid:durableId="1061364876">
    <w:abstractNumId w:val="10"/>
  </w:num>
  <w:num w:numId="16" w16cid:durableId="1035883502">
    <w:abstractNumId w:val="2"/>
  </w:num>
  <w:num w:numId="17" w16cid:durableId="733965548">
    <w:abstractNumId w:val="11"/>
    <w:lvlOverride w:ilvl="0">
      <w:startOverride w:val="1"/>
    </w:lvlOverride>
  </w:num>
  <w:num w:numId="18" w16cid:durableId="20270536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B87"/>
    <w:rsid w:val="000076BD"/>
    <w:rsid w:val="000076C1"/>
    <w:rsid w:val="000426D4"/>
    <w:rsid w:val="0004278E"/>
    <w:rsid w:val="00084526"/>
    <w:rsid w:val="000853E5"/>
    <w:rsid w:val="000C7447"/>
    <w:rsid w:val="000E3467"/>
    <w:rsid w:val="00105273"/>
    <w:rsid w:val="001107A5"/>
    <w:rsid w:val="0012044A"/>
    <w:rsid w:val="00126FA2"/>
    <w:rsid w:val="00143292"/>
    <w:rsid w:val="0014735E"/>
    <w:rsid w:val="001C1B87"/>
    <w:rsid w:val="001D26AE"/>
    <w:rsid w:val="001F605B"/>
    <w:rsid w:val="001F7E6F"/>
    <w:rsid w:val="00205ED9"/>
    <w:rsid w:val="0021026F"/>
    <w:rsid w:val="00212995"/>
    <w:rsid w:val="00212F47"/>
    <w:rsid w:val="0022539F"/>
    <w:rsid w:val="00235F02"/>
    <w:rsid w:val="0024057A"/>
    <w:rsid w:val="00244241"/>
    <w:rsid w:val="00255CE5"/>
    <w:rsid w:val="0025607B"/>
    <w:rsid w:val="002740FF"/>
    <w:rsid w:val="0027763A"/>
    <w:rsid w:val="00277B9E"/>
    <w:rsid w:val="00277CFB"/>
    <w:rsid w:val="002C18D5"/>
    <w:rsid w:val="002D2A2A"/>
    <w:rsid w:val="003110D8"/>
    <w:rsid w:val="00323780"/>
    <w:rsid w:val="00333074"/>
    <w:rsid w:val="003356ED"/>
    <w:rsid w:val="00362535"/>
    <w:rsid w:val="003B21DD"/>
    <w:rsid w:val="004239A4"/>
    <w:rsid w:val="004728F8"/>
    <w:rsid w:val="004A0FA6"/>
    <w:rsid w:val="004A5CFE"/>
    <w:rsid w:val="005162A2"/>
    <w:rsid w:val="0051750E"/>
    <w:rsid w:val="00534B60"/>
    <w:rsid w:val="005438C5"/>
    <w:rsid w:val="005520C4"/>
    <w:rsid w:val="00553AEE"/>
    <w:rsid w:val="00572FEB"/>
    <w:rsid w:val="00577907"/>
    <w:rsid w:val="005803E3"/>
    <w:rsid w:val="005871F4"/>
    <w:rsid w:val="00596B43"/>
    <w:rsid w:val="005C1F2B"/>
    <w:rsid w:val="005C4064"/>
    <w:rsid w:val="005D0F59"/>
    <w:rsid w:val="005D452E"/>
    <w:rsid w:val="005D628B"/>
    <w:rsid w:val="005E4B10"/>
    <w:rsid w:val="00606336"/>
    <w:rsid w:val="00614AB7"/>
    <w:rsid w:val="00634B5B"/>
    <w:rsid w:val="00636099"/>
    <w:rsid w:val="006606D0"/>
    <w:rsid w:val="00662FE5"/>
    <w:rsid w:val="00684421"/>
    <w:rsid w:val="00687698"/>
    <w:rsid w:val="00693FA9"/>
    <w:rsid w:val="006B2635"/>
    <w:rsid w:val="006C2B8B"/>
    <w:rsid w:val="006F1F65"/>
    <w:rsid w:val="006F2F3D"/>
    <w:rsid w:val="006F3AF9"/>
    <w:rsid w:val="0072020E"/>
    <w:rsid w:val="007545F8"/>
    <w:rsid w:val="00756779"/>
    <w:rsid w:val="00796542"/>
    <w:rsid w:val="00797E3D"/>
    <w:rsid w:val="007A133F"/>
    <w:rsid w:val="007A2EDA"/>
    <w:rsid w:val="007B489B"/>
    <w:rsid w:val="00807226"/>
    <w:rsid w:val="00853554"/>
    <w:rsid w:val="00860214"/>
    <w:rsid w:val="00864310"/>
    <w:rsid w:val="008672AB"/>
    <w:rsid w:val="008727BF"/>
    <w:rsid w:val="008776BD"/>
    <w:rsid w:val="00881A44"/>
    <w:rsid w:val="008D3B6B"/>
    <w:rsid w:val="008D62A1"/>
    <w:rsid w:val="008D6502"/>
    <w:rsid w:val="008E2F2B"/>
    <w:rsid w:val="00901D51"/>
    <w:rsid w:val="009156A4"/>
    <w:rsid w:val="009322DC"/>
    <w:rsid w:val="00965C43"/>
    <w:rsid w:val="009855E7"/>
    <w:rsid w:val="00990F69"/>
    <w:rsid w:val="00993FCB"/>
    <w:rsid w:val="009A4FF2"/>
    <w:rsid w:val="009C1457"/>
    <w:rsid w:val="009C73DE"/>
    <w:rsid w:val="00A00C75"/>
    <w:rsid w:val="00A230BC"/>
    <w:rsid w:val="00A56592"/>
    <w:rsid w:val="00A57D51"/>
    <w:rsid w:val="00A61BC9"/>
    <w:rsid w:val="00AA45C6"/>
    <w:rsid w:val="00B0000A"/>
    <w:rsid w:val="00B158B5"/>
    <w:rsid w:val="00B24625"/>
    <w:rsid w:val="00B3602D"/>
    <w:rsid w:val="00B5720E"/>
    <w:rsid w:val="00B60968"/>
    <w:rsid w:val="00B90BD4"/>
    <w:rsid w:val="00B92DBC"/>
    <w:rsid w:val="00BA3D07"/>
    <w:rsid w:val="00C16375"/>
    <w:rsid w:val="00C36479"/>
    <w:rsid w:val="00C47FEE"/>
    <w:rsid w:val="00C5380B"/>
    <w:rsid w:val="00C645E0"/>
    <w:rsid w:val="00C64B48"/>
    <w:rsid w:val="00C91B47"/>
    <w:rsid w:val="00C96FF6"/>
    <w:rsid w:val="00CA09A3"/>
    <w:rsid w:val="00CA4FB4"/>
    <w:rsid w:val="00CB495E"/>
    <w:rsid w:val="00CB68BB"/>
    <w:rsid w:val="00CE2E38"/>
    <w:rsid w:val="00CE68A6"/>
    <w:rsid w:val="00CE7426"/>
    <w:rsid w:val="00CF0079"/>
    <w:rsid w:val="00D2054C"/>
    <w:rsid w:val="00D21B77"/>
    <w:rsid w:val="00D5160B"/>
    <w:rsid w:val="00D65D39"/>
    <w:rsid w:val="00D82580"/>
    <w:rsid w:val="00D84F32"/>
    <w:rsid w:val="00D87097"/>
    <w:rsid w:val="00DB4861"/>
    <w:rsid w:val="00E26507"/>
    <w:rsid w:val="00E272E4"/>
    <w:rsid w:val="00E3251A"/>
    <w:rsid w:val="00E43D46"/>
    <w:rsid w:val="00E52C23"/>
    <w:rsid w:val="00E67D73"/>
    <w:rsid w:val="00E7085E"/>
    <w:rsid w:val="00E7621F"/>
    <w:rsid w:val="00E86C1B"/>
    <w:rsid w:val="00E86E61"/>
    <w:rsid w:val="00EA7291"/>
    <w:rsid w:val="00EB6E43"/>
    <w:rsid w:val="00EE10C7"/>
    <w:rsid w:val="00F05517"/>
    <w:rsid w:val="00F14452"/>
    <w:rsid w:val="00F17FAE"/>
    <w:rsid w:val="00F316B0"/>
    <w:rsid w:val="00F778B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FA37A5"/>
  <w15:chartTrackingRefBased/>
  <w15:docId w15:val="{BE355471-9C37-466C-AF77-09AB6536F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2DC"/>
    <w:pPr>
      <w:spacing w:after="200" w:line="276" w:lineRule="auto"/>
    </w:pPr>
    <w:rPr>
      <w:kern w:val="0"/>
      <w:lang w:val="en-US"/>
      <w14:ligatures w14:val="none"/>
    </w:rPr>
  </w:style>
  <w:style w:type="paragraph" w:styleId="Heading1">
    <w:name w:val="heading 1"/>
    <w:basedOn w:val="Normal"/>
    <w:next w:val="Normal"/>
    <w:link w:val="Heading1Char"/>
    <w:uiPriority w:val="9"/>
    <w:qFormat/>
    <w:rsid w:val="001C1B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1B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1B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1B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1B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1B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B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B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B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B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1B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1B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1B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1B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1B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B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B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B87"/>
    <w:rPr>
      <w:rFonts w:eastAsiaTheme="majorEastAsia" w:cstheme="majorBidi"/>
      <w:color w:val="272727" w:themeColor="text1" w:themeTint="D8"/>
    </w:rPr>
  </w:style>
  <w:style w:type="paragraph" w:styleId="Title">
    <w:name w:val="Title"/>
    <w:basedOn w:val="Normal"/>
    <w:next w:val="Normal"/>
    <w:link w:val="TitleChar"/>
    <w:uiPriority w:val="10"/>
    <w:qFormat/>
    <w:rsid w:val="001C1B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B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B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B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B87"/>
    <w:pPr>
      <w:spacing w:before="160"/>
      <w:jc w:val="center"/>
    </w:pPr>
    <w:rPr>
      <w:i/>
      <w:iCs/>
      <w:color w:val="404040" w:themeColor="text1" w:themeTint="BF"/>
    </w:rPr>
  </w:style>
  <w:style w:type="character" w:customStyle="1" w:styleId="QuoteChar">
    <w:name w:val="Quote Char"/>
    <w:basedOn w:val="DefaultParagraphFont"/>
    <w:link w:val="Quote"/>
    <w:uiPriority w:val="29"/>
    <w:rsid w:val="001C1B87"/>
    <w:rPr>
      <w:i/>
      <w:iCs/>
      <w:color w:val="404040" w:themeColor="text1" w:themeTint="BF"/>
    </w:rPr>
  </w:style>
  <w:style w:type="paragraph" w:styleId="ListParagraph">
    <w:name w:val="List Paragraph"/>
    <w:basedOn w:val="Normal"/>
    <w:qFormat/>
    <w:rsid w:val="001C1B87"/>
    <w:pPr>
      <w:ind w:left="720"/>
      <w:contextualSpacing/>
    </w:pPr>
  </w:style>
  <w:style w:type="character" w:styleId="IntenseEmphasis">
    <w:name w:val="Intense Emphasis"/>
    <w:basedOn w:val="DefaultParagraphFont"/>
    <w:uiPriority w:val="21"/>
    <w:qFormat/>
    <w:rsid w:val="001C1B87"/>
    <w:rPr>
      <w:i/>
      <w:iCs/>
      <w:color w:val="2F5496" w:themeColor="accent1" w:themeShade="BF"/>
    </w:rPr>
  </w:style>
  <w:style w:type="paragraph" w:styleId="IntenseQuote">
    <w:name w:val="Intense Quote"/>
    <w:basedOn w:val="Normal"/>
    <w:next w:val="Normal"/>
    <w:link w:val="IntenseQuoteChar"/>
    <w:uiPriority w:val="30"/>
    <w:qFormat/>
    <w:rsid w:val="001C1B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1B87"/>
    <w:rPr>
      <w:i/>
      <w:iCs/>
      <w:color w:val="2F5496" w:themeColor="accent1" w:themeShade="BF"/>
    </w:rPr>
  </w:style>
  <w:style w:type="character" w:styleId="IntenseReference">
    <w:name w:val="Intense Reference"/>
    <w:basedOn w:val="DefaultParagraphFont"/>
    <w:uiPriority w:val="32"/>
    <w:qFormat/>
    <w:rsid w:val="001C1B87"/>
    <w:rPr>
      <w:b/>
      <w:bCs/>
      <w:smallCaps/>
      <w:color w:val="2F5496" w:themeColor="accent1" w:themeShade="BF"/>
      <w:spacing w:val="5"/>
    </w:rPr>
  </w:style>
  <w:style w:type="paragraph" w:styleId="Footer">
    <w:name w:val="footer"/>
    <w:basedOn w:val="Normal"/>
    <w:link w:val="FooterChar"/>
    <w:uiPriority w:val="99"/>
    <w:unhideWhenUsed/>
    <w:rsid w:val="007545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45F8"/>
    <w:rPr>
      <w:kern w:val="0"/>
      <w:lang w:val="en-US"/>
      <w14:ligatures w14:val="none"/>
    </w:rPr>
  </w:style>
  <w:style w:type="paragraph" w:styleId="BalloonText">
    <w:name w:val="Balloon Text"/>
    <w:basedOn w:val="Normal"/>
    <w:link w:val="BalloonTextChar"/>
    <w:uiPriority w:val="99"/>
    <w:semiHidden/>
    <w:unhideWhenUsed/>
    <w:rsid w:val="007545F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5F8"/>
    <w:rPr>
      <w:rFonts w:ascii="Segoe UI" w:hAnsi="Segoe UI" w:cs="Segoe UI"/>
      <w:kern w:val="0"/>
      <w:sz w:val="18"/>
      <w:szCs w:val="18"/>
      <w:lang w:val="en-US"/>
      <w14:ligatures w14:val="none"/>
    </w:rPr>
  </w:style>
  <w:style w:type="table" w:styleId="TableGrid">
    <w:name w:val="Table Grid"/>
    <w:basedOn w:val="TableNormal"/>
    <w:uiPriority w:val="59"/>
    <w:rsid w:val="007545F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545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45F8"/>
    <w:rPr>
      <w:kern w:val="0"/>
      <w:lang w:val="en-US"/>
      <w14:ligatures w14:val="none"/>
    </w:rPr>
  </w:style>
  <w:style w:type="character" w:styleId="Hyperlink">
    <w:name w:val="Hyperlink"/>
    <w:basedOn w:val="DefaultParagraphFont"/>
    <w:uiPriority w:val="99"/>
    <w:unhideWhenUsed/>
    <w:rsid w:val="007545F8"/>
    <w:rPr>
      <w:color w:val="0563C1" w:themeColor="hyperlink"/>
      <w:u w:val="single"/>
    </w:rPr>
  </w:style>
  <w:style w:type="character" w:styleId="UnresolvedMention">
    <w:name w:val="Unresolved Mention"/>
    <w:basedOn w:val="DefaultParagraphFont"/>
    <w:uiPriority w:val="99"/>
    <w:semiHidden/>
    <w:unhideWhenUsed/>
    <w:rsid w:val="007545F8"/>
    <w:rPr>
      <w:color w:val="605E5C"/>
      <w:shd w:val="clear" w:color="auto" w:fill="E1DFDD"/>
    </w:rPr>
  </w:style>
  <w:style w:type="character" w:styleId="FollowedHyperlink">
    <w:name w:val="FollowedHyperlink"/>
    <w:basedOn w:val="DefaultParagraphFont"/>
    <w:uiPriority w:val="99"/>
    <w:semiHidden/>
    <w:unhideWhenUsed/>
    <w:rsid w:val="007545F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13.xml"/><Relationship Id="rId117" Type="http://schemas.openxmlformats.org/officeDocument/2006/relationships/footer" Target="footer47.xml"/><Relationship Id="rId21" Type="http://schemas.openxmlformats.org/officeDocument/2006/relationships/footer" Target="footer8.xml"/><Relationship Id="rId42" Type="http://schemas.openxmlformats.org/officeDocument/2006/relationships/image" Target="media/image6.png"/><Relationship Id="rId47" Type="http://schemas.openxmlformats.org/officeDocument/2006/relationships/image" Target="media/image11.svg"/><Relationship Id="rId63" Type="http://schemas.openxmlformats.org/officeDocument/2006/relationships/image" Target="media/image27.svg"/><Relationship Id="rId68" Type="http://schemas.openxmlformats.org/officeDocument/2006/relationships/image" Target="media/image32.png"/><Relationship Id="rId84" Type="http://schemas.openxmlformats.org/officeDocument/2006/relationships/footer" Target="footer35.xml"/><Relationship Id="rId89" Type="http://schemas.openxmlformats.org/officeDocument/2006/relationships/footer" Target="footer40.xml"/><Relationship Id="rId112" Type="http://schemas.openxmlformats.org/officeDocument/2006/relationships/hyperlink" Target="https://www.emerald.com/dprg/article/26/6/678/1229998" TargetMode="External"/><Relationship Id="rId16" Type="http://schemas.openxmlformats.org/officeDocument/2006/relationships/image" Target="media/image3.png"/><Relationship Id="rId107" Type="http://schemas.openxmlformats.org/officeDocument/2006/relationships/hyperlink" Target="https://www.hansrajcollege.ac.in/uploads/researchinnovation/callforpapersposter/issue3_vol3/Vol%203,%20Issue%203%20July-Sept%202025.pdf%23page=84" TargetMode="External"/><Relationship Id="rId11" Type="http://schemas.openxmlformats.org/officeDocument/2006/relationships/header" Target="header2.xml"/><Relationship Id="rId32" Type="http://schemas.openxmlformats.org/officeDocument/2006/relationships/footer" Target="footer19.xml"/><Relationship Id="rId37" Type="http://schemas.openxmlformats.org/officeDocument/2006/relationships/footer" Target="footer24.xml"/><Relationship Id="rId53" Type="http://schemas.openxmlformats.org/officeDocument/2006/relationships/image" Target="media/image17.svg"/><Relationship Id="rId58" Type="http://schemas.openxmlformats.org/officeDocument/2006/relationships/image" Target="media/image22.png"/><Relationship Id="rId74" Type="http://schemas.openxmlformats.org/officeDocument/2006/relationships/image" Target="media/image38.png"/><Relationship Id="rId79" Type="http://schemas.openxmlformats.org/officeDocument/2006/relationships/footer" Target="footer30.xml"/><Relationship Id="rId102" Type="http://schemas.openxmlformats.org/officeDocument/2006/relationships/hyperlink" Target="https://arxiv.org/abs/2505.23770" TargetMode="External"/><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footer" Target="footer41.xml"/><Relationship Id="rId95" Type="http://schemas.openxmlformats.org/officeDocument/2006/relationships/footer" Target="footer45.xml"/><Relationship Id="rId22" Type="http://schemas.openxmlformats.org/officeDocument/2006/relationships/footer" Target="footer9.xml"/><Relationship Id="rId27" Type="http://schemas.openxmlformats.org/officeDocument/2006/relationships/footer" Target="footer14.xml"/><Relationship Id="rId43" Type="http://schemas.openxmlformats.org/officeDocument/2006/relationships/image" Target="media/image7.svg"/><Relationship Id="rId48" Type="http://schemas.openxmlformats.org/officeDocument/2006/relationships/image" Target="media/image12.png"/><Relationship Id="rId64" Type="http://schemas.openxmlformats.org/officeDocument/2006/relationships/image" Target="media/image28.png"/><Relationship Id="rId69" Type="http://schemas.openxmlformats.org/officeDocument/2006/relationships/image" Target="media/image33.svg"/><Relationship Id="rId113" Type="http://schemas.openxmlformats.org/officeDocument/2006/relationships/hyperlink" Target="http://137.59.67.20/xmlui/bitstream/handle/123456789/18368/Artificial%20Intelligence.pdf?sequence=1&amp;isAllowed=" TargetMode="External"/><Relationship Id="rId118" Type="http://schemas.openxmlformats.org/officeDocument/2006/relationships/footer" Target="footer48.xml"/><Relationship Id="rId80" Type="http://schemas.openxmlformats.org/officeDocument/2006/relationships/footer" Target="footer31.xml"/><Relationship Id="rId85" Type="http://schemas.openxmlformats.org/officeDocument/2006/relationships/footer" Target="footer36.xml"/><Relationship Id="rId12" Type="http://schemas.openxmlformats.org/officeDocument/2006/relationships/footer" Target="footer1.xml"/><Relationship Id="rId17" Type="http://schemas.openxmlformats.org/officeDocument/2006/relationships/footer" Target="footer4.xml"/><Relationship Id="rId33" Type="http://schemas.openxmlformats.org/officeDocument/2006/relationships/footer" Target="footer20.xml"/><Relationship Id="rId38" Type="http://schemas.openxmlformats.org/officeDocument/2006/relationships/footer" Target="footer25.xml"/><Relationship Id="rId59" Type="http://schemas.openxmlformats.org/officeDocument/2006/relationships/image" Target="media/image23.svg"/><Relationship Id="rId103" Type="http://schemas.openxmlformats.org/officeDocument/2006/relationships/footer" Target="footer46.xml"/><Relationship Id="rId108" Type="http://schemas.openxmlformats.org/officeDocument/2006/relationships/hyperlink" Target="https://www.emerald.com/ajim/article/75/2/246/60840" TargetMode="External"/><Relationship Id="rId54" Type="http://schemas.openxmlformats.org/officeDocument/2006/relationships/image" Target="media/image18.png"/><Relationship Id="rId70" Type="http://schemas.openxmlformats.org/officeDocument/2006/relationships/image" Target="media/image34.png"/><Relationship Id="rId75" Type="http://schemas.openxmlformats.org/officeDocument/2006/relationships/image" Target="media/image39.svg"/><Relationship Id="rId91" Type="http://schemas.openxmlformats.org/officeDocument/2006/relationships/footer" Target="footer42.xml"/><Relationship Id="rId96" Type="http://schemas.openxmlformats.org/officeDocument/2006/relationships/hyperlink" Target="https://www.researchgate.net/profile/Simriti-Koul/publication/358629659_Analyzing_Cyber_Trends_in_Online_Financial_Frauds_Paper/links/620c576b7b05f82592ef6f04/Analyzing-Cyber-Trends-in-Online-Financial-Frauds-Paper.pdf"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10.xml"/><Relationship Id="rId28" Type="http://schemas.openxmlformats.org/officeDocument/2006/relationships/footer" Target="footer15.xml"/><Relationship Id="rId49" Type="http://schemas.openxmlformats.org/officeDocument/2006/relationships/image" Target="media/image13.svg"/><Relationship Id="rId114" Type="http://schemas.openxmlformats.org/officeDocument/2006/relationships/hyperlink" Target="http://117.239.78.102:8080/jspui/bitstream/123456789/4262/1/M%20SANJANA.pdf" TargetMode="External"/><Relationship Id="rId119" Type="http://schemas.openxmlformats.org/officeDocument/2006/relationships/footer" Target="footer49.xml"/><Relationship Id="rId44" Type="http://schemas.openxmlformats.org/officeDocument/2006/relationships/image" Target="media/image8.png"/><Relationship Id="rId60" Type="http://schemas.openxmlformats.org/officeDocument/2006/relationships/image" Target="media/image24.png"/><Relationship Id="rId65" Type="http://schemas.openxmlformats.org/officeDocument/2006/relationships/image" Target="media/image29.svg"/><Relationship Id="rId81" Type="http://schemas.openxmlformats.org/officeDocument/2006/relationships/footer" Target="footer32.xml"/><Relationship Id="rId86" Type="http://schemas.openxmlformats.org/officeDocument/2006/relationships/footer" Target="footer37.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5.xml"/><Relationship Id="rId39" Type="http://schemas.openxmlformats.org/officeDocument/2006/relationships/footer" Target="footer26.xml"/><Relationship Id="rId109" Type="http://schemas.openxmlformats.org/officeDocument/2006/relationships/hyperlink" Target="https://www.voiceofresearch.org/doc/Jun-2021/Jun-2021_9.pdf" TargetMode="External"/><Relationship Id="rId34" Type="http://schemas.openxmlformats.org/officeDocument/2006/relationships/footer" Target="footer21.xml"/><Relationship Id="rId50" Type="http://schemas.openxmlformats.org/officeDocument/2006/relationships/image" Target="media/image14.png"/><Relationship Id="rId55" Type="http://schemas.openxmlformats.org/officeDocument/2006/relationships/image" Target="media/image19.svg"/><Relationship Id="rId76" Type="http://schemas.openxmlformats.org/officeDocument/2006/relationships/footer" Target="footer27.xml"/><Relationship Id="rId97" Type="http://schemas.openxmlformats.org/officeDocument/2006/relationships/hyperlink" Target="https://www.researchgate.net/profile/Md-Haris-Sharif/publication/362363620_A_literature_review_of_financial_losses_statistics_for_cyber_security_and_future_trend/links/62edad4f505511283e94b5ed/A-literature-review-of-financial-losses-statistics-for-cyber-security-and-future-trend.pdf" TargetMode="External"/><Relationship Id="rId104" Type="http://schemas.openxmlformats.org/officeDocument/2006/relationships/hyperlink" Target="https://jisis.org/wp-content/uploads/2023/12/2023.I4.010.pdf" TargetMode="External"/><Relationship Id="rId120" Type="http://schemas.openxmlformats.org/officeDocument/2006/relationships/footer" Target="footer50.xml"/><Relationship Id="rId7" Type="http://schemas.openxmlformats.org/officeDocument/2006/relationships/endnotes" Target="endnotes.xml"/><Relationship Id="rId71" Type="http://schemas.openxmlformats.org/officeDocument/2006/relationships/image" Target="media/image35.svg"/><Relationship Id="rId92" Type="http://schemas.openxmlformats.org/officeDocument/2006/relationships/header" Target="header4.xml"/><Relationship Id="rId2" Type="http://schemas.openxmlformats.org/officeDocument/2006/relationships/numbering" Target="numbering.xml"/><Relationship Id="rId29" Type="http://schemas.openxmlformats.org/officeDocument/2006/relationships/footer" Target="footer16.xml"/><Relationship Id="rId24" Type="http://schemas.openxmlformats.org/officeDocument/2006/relationships/footer" Target="footer11.xml"/><Relationship Id="rId40" Type="http://schemas.openxmlformats.org/officeDocument/2006/relationships/image" Target="media/image4.png"/><Relationship Id="rId45" Type="http://schemas.openxmlformats.org/officeDocument/2006/relationships/image" Target="media/image9.svg"/><Relationship Id="rId66" Type="http://schemas.openxmlformats.org/officeDocument/2006/relationships/image" Target="media/image30.png"/><Relationship Id="rId87" Type="http://schemas.openxmlformats.org/officeDocument/2006/relationships/footer" Target="footer38.xml"/><Relationship Id="rId110" Type="http://schemas.openxmlformats.org/officeDocument/2006/relationships/hyperlink" Target="https://www.researchgate.net/profile/Sanjeev-Kumar-150/publication/351902133_CYBER_CRIMES_IN_INDIA_TRENDS_AND_PREVENTION/links/60af10f7299bf13438eb9ba7/CYBER-CRIMES-IN-INDIA-TRENDS-AND-PREVENTION.pdf" TargetMode="External"/><Relationship Id="rId115" Type="http://schemas.openxmlformats.org/officeDocument/2006/relationships/hyperlink" Target="https://journals.sagepub.com/doi/abs/10.1177/00219096241300444" TargetMode="External"/><Relationship Id="rId61" Type="http://schemas.openxmlformats.org/officeDocument/2006/relationships/image" Target="media/image25.svg"/><Relationship Id="rId82" Type="http://schemas.openxmlformats.org/officeDocument/2006/relationships/footer" Target="footer33.xml"/><Relationship Id="rId19" Type="http://schemas.openxmlformats.org/officeDocument/2006/relationships/footer" Target="footer6.xml"/><Relationship Id="rId14" Type="http://schemas.openxmlformats.org/officeDocument/2006/relationships/header" Target="header3.xml"/><Relationship Id="rId30" Type="http://schemas.openxmlformats.org/officeDocument/2006/relationships/footer" Target="footer17.xml"/><Relationship Id="rId35" Type="http://schemas.openxmlformats.org/officeDocument/2006/relationships/footer" Target="footer22.xml"/><Relationship Id="rId56" Type="http://schemas.openxmlformats.org/officeDocument/2006/relationships/image" Target="media/image20.png"/><Relationship Id="rId77" Type="http://schemas.openxmlformats.org/officeDocument/2006/relationships/footer" Target="footer28.xml"/><Relationship Id="rId100" Type="http://schemas.openxmlformats.org/officeDocument/2006/relationships/hyperlink" Target="https://www.benthamdirect.com/content/books/9798898812133.chapter-13" TargetMode="External"/><Relationship Id="rId105" Type="http://schemas.openxmlformats.org/officeDocument/2006/relationships/hyperlink" Target="https://search.proquest.com/openview/6ba6fe965db0efc6ad127c4fd2c464df/1?pq-origsite=gscholar&amp;cbl=2045096" TargetMode="External"/><Relationship Id="rId8" Type="http://schemas.openxmlformats.org/officeDocument/2006/relationships/image" Target="media/image1.png"/><Relationship Id="rId51" Type="http://schemas.openxmlformats.org/officeDocument/2006/relationships/image" Target="media/image15.svg"/><Relationship Id="rId72" Type="http://schemas.openxmlformats.org/officeDocument/2006/relationships/image" Target="media/image36.png"/><Relationship Id="rId93" Type="http://schemas.openxmlformats.org/officeDocument/2006/relationships/footer" Target="footer43.xml"/><Relationship Id="rId98" Type="http://schemas.openxmlformats.org/officeDocument/2006/relationships/hyperlink" Target="https://www.academia.edu/download/93748982/A05720109.pdf" TargetMode="External"/><Relationship Id="rId121" Type="http://schemas.openxmlformats.org/officeDocument/2006/relationships/footer" Target="footer51.xml"/><Relationship Id="rId3" Type="http://schemas.openxmlformats.org/officeDocument/2006/relationships/styles" Target="styles.xml"/><Relationship Id="rId25" Type="http://schemas.openxmlformats.org/officeDocument/2006/relationships/footer" Target="footer12.xml"/><Relationship Id="rId46" Type="http://schemas.openxmlformats.org/officeDocument/2006/relationships/image" Target="media/image10.png"/><Relationship Id="rId67" Type="http://schemas.openxmlformats.org/officeDocument/2006/relationships/image" Target="media/image31.svg"/><Relationship Id="rId116" Type="http://schemas.openxmlformats.org/officeDocument/2006/relationships/header" Target="header5.xml"/><Relationship Id="rId20" Type="http://schemas.openxmlformats.org/officeDocument/2006/relationships/footer" Target="footer7.xml"/><Relationship Id="rId41" Type="http://schemas.openxmlformats.org/officeDocument/2006/relationships/image" Target="media/image5.svg"/><Relationship Id="rId62" Type="http://schemas.openxmlformats.org/officeDocument/2006/relationships/image" Target="media/image26.png"/><Relationship Id="rId83" Type="http://schemas.openxmlformats.org/officeDocument/2006/relationships/footer" Target="footer34.xml"/><Relationship Id="rId88" Type="http://schemas.openxmlformats.org/officeDocument/2006/relationships/footer" Target="footer39.xml"/><Relationship Id="rId111" Type="http://schemas.openxmlformats.org/officeDocument/2006/relationships/hyperlink" Target="https://www.igi-global.com/chapter/an-analysis-on-frauds-affecting-the-financial-security-of-the-indian-banking-sector/347148" TargetMode="External"/><Relationship Id="rId15" Type="http://schemas.openxmlformats.org/officeDocument/2006/relationships/footer" Target="footer3.xml"/><Relationship Id="rId36" Type="http://schemas.openxmlformats.org/officeDocument/2006/relationships/footer" Target="footer23.xml"/><Relationship Id="rId57" Type="http://schemas.openxmlformats.org/officeDocument/2006/relationships/image" Target="media/image21.svg"/><Relationship Id="rId106" Type="http://schemas.openxmlformats.org/officeDocument/2006/relationships/hyperlink" Target="https://www.tandfonline.com/doi/abs/10.1080/23742917.2024.2347674" TargetMode="External"/><Relationship Id="rId10" Type="http://schemas.openxmlformats.org/officeDocument/2006/relationships/header" Target="header1.xml"/><Relationship Id="rId31" Type="http://schemas.openxmlformats.org/officeDocument/2006/relationships/footer" Target="footer18.xml"/><Relationship Id="rId52" Type="http://schemas.openxmlformats.org/officeDocument/2006/relationships/image" Target="media/image16.png"/><Relationship Id="rId73" Type="http://schemas.openxmlformats.org/officeDocument/2006/relationships/image" Target="media/image37.svg"/><Relationship Id="rId78" Type="http://schemas.openxmlformats.org/officeDocument/2006/relationships/footer" Target="footer29.xml"/><Relationship Id="rId94" Type="http://schemas.openxmlformats.org/officeDocument/2006/relationships/footer" Target="footer44.xml"/><Relationship Id="rId99" Type="http://schemas.openxmlformats.org/officeDocument/2006/relationships/hyperlink" Target="https://ieeexplore.ieee.org/abstract/document/11211749/" TargetMode="External"/><Relationship Id="rId101" Type="http://schemas.openxmlformats.org/officeDocument/2006/relationships/hyperlink" Target="https://arxiv.org/abs/2505.23770" TargetMode="External"/><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838AC2-F634-42BA-8B2F-B479DABE7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75</Pages>
  <Words>13410</Words>
  <Characters>76443</Characters>
  <Application>Microsoft Office Word</Application>
  <DocSecurity>0</DocSecurity>
  <Lines>637</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Mishra</dc:creator>
  <cp:keywords/>
  <dc:description/>
  <cp:lastModifiedBy>Mohit Mishra</cp:lastModifiedBy>
  <cp:revision>13</cp:revision>
  <dcterms:created xsi:type="dcterms:W3CDTF">2026-04-15T04:38:00Z</dcterms:created>
  <dcterms:modified xsi:type="dcterms:W3CDTF">2026-04-15T07:26:00Z</dcterms:modified>
</cp:coreProperties>
</file>