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97A42" w14:textId="0622C8BE" w:rsidR="00AC655B" w:rsidRPr="00CB4FD2" w:rsidRDefault="00CB4FD2" w:rsidP="00E8783C">
      <w:pPr>
        <w:pStyle w:val="Title"/>
        <w:jc w:val="center"/>
        <w:rPr>
          <w:b/>
          <w:bCs/>
        </w:rPr>
      </w:pPr>
      <w:r w:rsidRPr="00CB4FD2">
        <w:rPr>
          <w:b/>
          <w:bCs/>
        </w:rPr>
        <w:t>Participant Information Sheet</w:t>
      </w:r>
    </w:p>
    <w:p w14:paraId="711CDF22" w14:textId="4900382E" w:rsidR="00817B0B" w:rsidRPr="00AD6FB5" w:rsidRDefault="00817B0B" w:rsidP="00FF2E60">
      <w:pPr>
        <w:spacing w:line="320" w:lineRule="exact"/>
        <w:rPr>
          <w:rFonts w:cs="Arial"/>
          <w:color w:val="000000"/>
        </w:rPr>
      </w:pPr>
      <w:r w:rsidRPr="00AD6FB5">
        <w:rPr>
          <w:rFonts w:cs="Arial"/>
          <w:color w:val="000000"/>
        </w:rPr>
        <w:t>You are invited to take part in research taking place at the University of</w:t>
      </w:r>
      <w:r w:rsidR="00FF2E60" w:rsidRPr="00AD6FB5">
        <w:rPr>
          <w:rFonts w:cs="Arial"/>
          <w:color w:val="000000"/>
        </w:rPr>
        <w:t xml:space="preserve"> the West of England, Bristol. </w:t>
      </w:r>
      <w:r w:rsidRPr="00AD6FB5">
        <w:rPr>
          <w:rFonts w:cs="Arial"/>
          <w:color w:val="000000"/>
        </w:rPr>
        <w:t xml:space="preserve">Before you decide whether to take part, it is important for you to understand why the study is being done and what it will involve. Please read the following information carefully and </w:t>
      </w:r>
      <w:r w:rsidR="00CB4FD2" w:rsidRPr="00AD6FB5">
        <w:rPr>
          <w:rFonts w:cs="Arial"/>
          <w:color w:val="000000"/>
        </w:rPr>
        <w:t>ask any questions necessary.</w:t>
      </w:r>
    </w:p>
    <w:p w14:paraId="4D435C48" w14:textId="720FF463" w:rsidR="00CB4FD2" w:rsidRPr="00AD6FB5" w:rsidRDefault="00CB4FD2" w:rsidP="00FF2E60">
      <w:pPr>
        <w:spacing w:line="320" w:lineRule="exact"/>
        <w:rPr>
          <w:rFonts w:cs="Arial"/>
          <w:b/>
          <w:bCs/>
          <w:color w:val="000000"/>
        </w:rPr>
      </w:pPr>
      <w:r w:rsidRPr="00AD6FB5">
        <w:rPr>
          <w:rFonts w:cs="Arial"/>
          <w:b/>
          <w:bCs/>
          <w:color w:val="000000"/>
        </w:rPr>
        <w:t>Contact Information</w:t>
      </w:r>
    </w:p>
    <w:p w14:paraId="751D9221" w14:textId="24A44B4B" w:rsidR="00CB4FD2" w:rsidRPr="00AD6FB5" w:rsidRDefault="00CB4FD2" w:rsidP="00FF2E60">
      <w:pPr>
        <w:spacing w:line="320" w:lineRule="exact"/>
      </w:pPr>
      <w:r w:rsidRPr="00AD6FB5">
        <w:rPr>
          <w:rFonts w:cs="Arial"/>
          <w:color w:val="000000"/>
        </w:rPr>
        <w:t>Nicholas Cornwell (</w:t>
      </w:r>
      <w:r w:rsidRPr="00AD6FB5">
        <w:t>Games Technology BSc (Hons) Student</w:t>
      </w:r>
      <w:r w:rsidRPr="00AD6FB5">
        <w:t xml:space="preserve">) – </w:t>
      </w:r>
      <w:hyperlink r:id="rId10" w:history="1">
        <w:r w:rsidRPr="00AD6FB5">
          <w:rPr>
            <w:rStyle w:val="Hyperlink"/>
          </w:rPr>
          <w:t>nicholas2.cornwell@live.uwe.ac.uk</w:t>
        </w:r>
      </w:hyperlink>
    </w:p>
    <w:p w14:paraId="5228A986" w14:textId="23E422C1" w:rsidR="00224C7F" w:rsidRPr="00AD6FB5" w:rsidRDefault="00CB4FD2" w:rsidP="00CB4FD2">
      <w:pPr>
        <w:spacing w:line="320" w:lineRule="exact"/>
      </w:pPr>
      <w:r w:rsidRPr="00AD6FB5">
        <w:t xml:space="preserve">Jack Ruskin (Research Supervisor) - </w:t>
      </w:r>
      <w:hyperlink r:id="rId11" w:history="1">
        <w:r w:rsidRPr="00AD6FB5">
          <w:rPr>
            <w:rStyle w:val="Hyperlink"/>
          </w:rPr>
          <w:t>jack.ruskin@uwe.ac.uk</w:t>
        </w:r>
      </w:hyperlink>
    </w:p>
    <w:p w14:paraId="46614B67" w14:textId="17C2B58B" w:rsidR="00CB4FD2" w:rsidRPr="00AD6FB5" w:rsidRDefault="00CB4FD2" w:rsidP="00CB4FD2">
      <w:pPr>
        <w:spacing w:line="320" w:lineRule="exact"/>
        <w:rPr>
          <w:rFonts w:cs="Arial"/>
          <w:b/>
          <w:bCs/>
        </w:rPr>
      </w:pPr>
      <w:r w:rsidRPr="00AD6FB5">
        <w:rPr>
          <w:rFonts w:cs="Arial"/>
          <w:b/>
          <w:bCs/>
        </w:rPr>
        <w:t>What’s the aim of the research?</w:t>
      </w:r>
    </w:p>
    <w:p w14:paraId="7D116CF2" w14:textId="24B43B95" w:rsidR="00CB4FD2" w:rsidRPr="00AD6FB5" w:rsidRDefault="00CB4FD2" w:rsidP="00CB4FD2">
      <w:pPr>
        <w:spacing w:line="320" w:lineRule="exact"/>
        <w:rPr>
          <w:rFonts w:cs="Arial"/>
        </w:rPr>
      </w:pPr>
      <w:r w:rsidRPr="00AD6FB5">
        <w:rPr>
          <w:rFonts w:cs="Arial"/>
        </w:rPr>
        <w:t>The aims of this research are to help find better ways developers can make tutorials in games. The playtest aims to get feedback on how easily the participants found learning the game</w:t>
      </w:r>
      <w:r w:rsidR="00E750CA" w:rsidRPr="00AD6FB5">
        <w:rPr>
          <w:rFonts w:cs="Arial"/>
        </w:rPr>
        <w:t xml:space="preserve"> with the current iteration of the tutorial. Through playtests like this and research into learning theory I hope to</w:t>
      </w:r>
      <w:r w:rsidR="009972D2" w:rsidRPr="00AD6FB5">
        <w:rPr>
          <w:rFonts w:cs="Arial"/>
        </w:rPr>
        <w:t xml:space="preserve"> improve the new user experience.</w:t>
      </w:r>
    </w:p>
    <w:p w14:paraId="2E27A527" w14:textId="082D2C56" w:rsidR="00224C7F" w:rsidRPr="00AD6FB5" w:rsidRDefault="009972D2" w:rsidP="00FF2E60">
      <w:pPr>
        <w:spacing w:line="320" w:lineRule="exact"/>
        <w:rPr>
          <w:rFonts w:cs="Arial"/>
          <w:b/>
          <w:bCs/>
        </w:rPr>
      </w:pPr>
      <w:r w:rsidRPr="00AD6FB5">
        <w:rPr>
          <w:rFonts w:cs="Arial"/>
          <w:b/>
          <w:bCs/>
        </w:rPr>
        <w:t>Why have I been invited to take part?</w:t>
      </w:r>
    </w:p>
    <w:p w14:paraId="5935684F" w14:textId="7610D9DB" w:rsidR="009972D2" w:rsidRPr="00AD6FB5" w:rsidRDefault="009972D2" w:rsidP="00FF2E60">
      <w:pPr>
        <w:spacing w:line="320" w:lineRule="exact"/>
        <w:rPr>
          <w:rFonts w:cs="Arial"/>
        </w:rPr>
      </w:pPr>
      <w:r w:rsidRPr="00AD6FB5">
        <w:rPr>
          <w:rFonts w:cs="Arial"/>
        </w:rPr>
        <w:t>The test requires a range of gaming skill levels from people who have lots of experience in gaming to those who haven’t played before. The wide variety of participants will help find issues in the tutorial and patterns between players. You fit the range required for the playtest.</w:t>
      </w:r>
    </w:p>
    <w:p w14:paraId="504D4F25" w14:textId="489B715A" w:rsidR="009972D2" w:rsidRPr="00AD6FB5" w:rsidRDefault="009972D2" w:rsidP="00FF2E60">
      <w:pPr>
        <w:spacing w:line="320" w:lineRule="exact"/>
        <w:rPr>
          <w:rFonts w:cs="Arial"/>
          <w:b/>
          <w:bCs/>
        </w:rPr>
      </w:pPr>
      <w:r w:rsidRPr="00AD6FB5">
        <w:rPr>
          <w:rFonts w:cs="Arial"/>
          <w:b/>
          <w:bCs/>
        </w:rPr>
        <w:t>Do I have to take part?</w:t>
      </w:r>
    </w:p>
    <w:p w14:paraId="07506102" w14:textId="482E99F1" w:rsidR="00CF3B9B" w:rsidRPr="00AD6FB5" w:rsidRDefault="00CF3B9B" w:rsidP="00CF3B9B">
      <w:pPr>
        <w:spacing w:line="320" w:lineRule="exact"/>
        <w:rPr>
          <w:rFonts w:cs="Arial"/>
        </w:rPr>
      </w:pPr>
      <w:r w:rsidRPr="00AD6FB5">
        <w:rPr>
          <w:rFonts w:cs="Arial"/>
        </w:rPr>
        <w:t>You do not have to take part in this research. It is up to you to decide whether or not you want to be involved. If you do decide to take part, you will be given a copy of this information sheet to keep and will be asked to sign a consent form. If you do decide to take part, you are able to withdraw from the research without giving a reason</w:t>
      </w:r>
      <w:r w:rsidRPr="00AD6FB5">
        <w:rPr>
          <w:rFonts w:cs="Arial"/>
        </w:rPr>
        <w:t xml:space="preserve"> from the playtest until two weeks after</w:t>
      </w:r>
      <w:r w:rsidRPr="00AD6FB5">
        <w:rPr>
          <w:rFonts w:cs="Arial"/>
        </w:rPr>
        <w:t xml:space="preserve">. If you want to withdraw from the study within this period, please </w:t>
      </w:r>
      <w:r w:rsidRPr="00AD6FB5">
        <w:rPr>
          <w:rFonts w:cs="Arial"/>
        </w:rPr>
        <w:t xml:space="preserve">don’t hesitate to </w:t>
      </w:r>
      <w:r w:rsidR="002B7E7D" w:rsidRPr="00AD6FB5">
        <w:rPr>
          <w:rFonts w:cs="Arial"/>
        </w:rPr>
        <w:t>email</w:t>
      </w:r>
      <w:r w:rsidRPr="00AD6FB5">
        <w:rPr>
          <w:rFonts w:cs="Arial"/>
        </w:rPr>
        <w:t xml:space="preserve"> me (</w:t>
      </w:r>
      <w:hyperlink r:id="rId12" w:history="1">
        <w:r w:rsidRPr="00AD6FB5">
          <w:rPr>
            <w:rStyle w:val="Hyperlink"/>
            <w:rFonts w:cs="Arial"/>
          </w:rPr>
          <w:t>nicholas2.cornwell@live.uwe.ac.uk</w:t>
        </w:r>
      </w:hyperlink>
      <w:r w:rsidRPr="00AD6FB5">
        <w:rPr>
          <w:rFonts w:cs="Arial"/>
        </w:rPr>
        <w:t>).</w:t>
      </w:r>
    </w:p>
    <w:p w14:paraId="2F4E5926" w14:textId="0CA7D758" w:rsidR="00CF3B9B" w:rsidRPr="00AD6FB5" w:rsidRDefault="00CF3B9B" w:rsidP="00CF3B9B">
      <w:pPr>
        <w:spacing w:line="320" w:lineRule="exact"/>
        <w:rPr>
          <w:rFonts w:cs="Arial"/>
          <w:b/>
          <w:bCs/>
        </w:rPr>
      </w:pPr>
      <w:r w:rsidRPr="00AD6FB5">
        <w:rPr>
          <w:rFonts w:cs="Arial"/>
          <w:b/>
          <w:bCs/>
        </w:rPr>
        <w:t>What will happen to me if I take part and what do I have to do?</w:t>
      </w:r>
    </w:p>
    <w:p w14:paraId="0E32E7A8" w14:textId="79DEE057" w:rsidR="00CF3B9B" w:rsidRPr="00AD6FB5" w:rsidRDefault="002B7E7D" w:rsidP="00CF3B9B">
      <w:pPr>
        <w:spacing w:line="320" w:lineRule="exact"/>
        <w:rPr>
          <w:rFonts w:cs="Arial"/>
        </w:rPr>
      </w:pPr>
      <w:r w:rsidRPr="00AD6FB5">
        <w:rPr>
          <w:rFonts w:cs="Arial"/>
        </w:rPr>
        <w:t xml:space="preserve">If you agree to participate in the research, you will play a 2D side scrolling game on a laptop with a game’s controller. You don’t need to finish the game and can ask to stop whenever. The game will require you to play through the tutorial stage and then one extra level to test how well you retained the information. During the play test you may be interviewed about what you’re thinking in the moment. The interview will be recorded unless requested otherwise. After the playtest you </w:t>
      </w:r>
      <w:r w:rsidR="00806D6B" w:rsidRPr="00AD6FB5">
        <w:rPr>
          <w:rFonts w:cs="Arial"/>
        </w:rPr>
        <w:t>will</w:t>
      </w:r>
      <w:r w:rsidRPr="00AD6FB5">
        <w:rPr>
          <w:rFonts w:cs="Arial"/>
        </w:rPr>
        <w:t xml:space="preserve"> need to answer a questionnaire or verbal questions from me the interviewer.</w:t>
      </w:r>
      <w:r w:rsidR="00806D6B" w:rsidRPr="00AD6FB5">
        <w:rPr>
          <w:rFonts w:cs="Arial"/>
        </w:rPr>
        <w:t xml:space="preserve"> Before the test you will need to answer some simple questions about your background in games. The entire process should take 10-15 minutes but can be </w:t>
      </w:r>
      <w:r w:rsidR="00806D6B" w:rsidRPr="00AD6FB5">
        <w:rPr>
          <w:rFonts w:cs="Arial"/>
        </w:rPr>
        <w:lastRenderedPageBreak/>
        <w:t>ended sooner if you wish. Your interviewer will be Nicholas Cornwell (nicholas2.cornwell@live.uwe.ac.uk) the researcher.</w:t>
      </w:r>
    </w:p>
    <w:p w14:paraId="718F7094" w14:textId="7A4D676B" w:rsidR="00E06FCD" w:rsidRPr="00AD6FB5" w:rsidRDefault="00E06FCD" w:rsidP="00CF3B9B">
      <w:pPr>
        <w:spacing w:line="320" w:lineRule="exact"/>
        <w:rPr>
          <w:rFonts w:cs="Arial"/>
          <w:b/>
          <w:bCs/>
        </w:rPr>
      </w:pPr>
      <w:r w:rsidRPr="00AD6FB5">
        <w:rPr>
          <w:rFonts w:cs="Arial"/>
          <w:b/>
          <w:bCs/>
        </w:rPr>
        <w:t>What are the benefits of taking part?</w:t>
      </w:r>
    </w:p>
    <w:p w14:paraId="48559390" w14:textId="34D7101E" w:rsidR="00E06FCD" w:rsidRPr="00AD6FB5" w:rsidRDefault="00E06FCD" w:rsidP="00CF3B9B">
      <w:pPr>
        <w:spacing w:line="320" w:lineRule="exact"/>
        <w:rPr>
          <w:rFonts w:cs="Arial"/>
        </w:rPr>
      </w:pPr>
      <w:r w:rsidRPr="00AD6FB5">
        <w:rPr>
          <w:rFonts w:cs="Arial"/>
        </w:rPr>
        <w:t>Your participation will help find answers to the research question being asked which can improve other players experiences. You taking part will help expand the knowledge on how players learn in game.</w:t>
      </w:r>
    </w:p>
    <w:p w14:paraId="37376C13" w14:textId="41CFDAB4" w:rsidR="00E06FCD" w:rsidRPr="00AD6FB5" w:rsidRDefault="00E06FCD" w:rsidP="00CF3B9B">
      <w:pPr>
        <w:spacing w:line="320" w:lineRule="exact"/>
        <w:rPr>
          <w:rFonts w:cs="Arial"/>
          <w:b/>
          <w:bCs/>
        </w:rPr>
      </w:pPr>
      <w:r w:rsidRPr="00AD6FB5">
        <w:rPr>
          <w:rFonts w:cs="Arial"/>
          <w:b/>
          <w:bCs/>
        </w:rPr>
        <w:t>What are the possible risks of taking part</w:t>
      </w:r>
      <w:r w:rsidR="007E2672" w:rsidRPr="00AD6FB5">
        <w:rPr>
          <w:rFonts w:cs="Arial"/>
          <w:b/>
          <w:bCs/>
        </w:rPr>
        <w:t>?</w:t>
      </w:r>
    </w:p>
    <w:p w14:paraId="58DA65E1" w14:textId="7AC08875" w:rsidR="00E06FCD" w:rsidRPr="00AD6FB5" w:rsidRDefault="008665DB" w:rsidP="00CF3B9B">
      <w:pPr>
        <w:spacing w:line="320" w:lineRule="exact"/>
        <w:rPr>
          <w:rFonts w:cs="Arial"/>
        </w:rPr>
      </w:pPr>
      <w:r w:rsidRPr="00AD6FB5">
        <w:rPr>
          <w:rFonts w:cs="Arial"/>
        </w:rPr>
        <w:t xml:space="preserve">There are no foreseeable risks to any of the participants. If you want to change you mind or feel uncomfortable you can simply ask to stop. At all times </w:t>
      </w:r>
      <w:r w:rsidR="003F2E8B" w:rsidRPr="00AD6FB5">
        <w:rPr>
          <w:rFonts w:cs="Arial"/>
        </w:rPr>
        <w:t>during the playtest the player can put down the controller without consequence and pick it backup and keep going.</w:t>
      </w:r>
    </w:p>
    <w:p w14:paraId="4D837605" w14:textId="15A58C30" w:rsidR="003F2E8B" w:rsidRPr="00AD6FB5" w:rsidRDefault="003F2E8B" w:rsidP="00CF3B9B">
      <w:pPr>
        <w:spacing w:line="320" w:lineRule="exact"/>
        <w:rPr>
          <w:rFonts w:cs="Arial"/>
        </w:rPr>
      </w:pPr>
      <w:r w:rsidRPr="00AD6FB5">
        <w:rPr>
          <w:rFonts w:cs="Arial"/>
          <w:b/>
          <w:bCs/>
        </w:rPr>
        <w:t xml:space="preserve">What will happen with </w:t>
      </w:r>
      <w:r w:rsidR="00AB1BA1" w:rsidRPr="00AD6FB5">
        <w:rPr>
          <w:rFonts w:cs="Arial"/>
          <w:b/>
          <w:bCs/>
        </w:rPr>
        <w:t>your</w:t>
      </w:r>
      <w:r w:rsidRPr="00AD6FB5">
        <w:rPr>
          <w:rFonts w:cs="Arial"/>
          <w:b/>
          <w:bCs/>
        </w:rPr>
        <w:t xml:space="preserve"> information?</w:t>
      </w:r>
    </w:p>
    <w:p w14:paraId="5B903F47" w14:textId="50F42561" w:rsidR="003F2E8B" w:rsidRPr="00AD6FB5" w:rsidRDefault="003F2E8B" w:rsidP="00CF3B9B">
      <w:pPr>
        <w:spacing w:line="320" w:lineRule="exact"/>
        <w:rPr>
          <w:rFonts w:cs="Arial"/>
        </w:rPr>
      </w:pPr>
      <w:r w:rsidRPr="00AD6FB5">
        <w:rPr>
          <w:rFonts w:cs="Arial"/>
        </w:rPr>
        <w:t xml:space="preserve">All information will be kept confidential and anonymous. </w:t>
      </w:r>
      <w:r w:rsidR="008A679F" w:rsidRPr="00AD6FB5">
        <w:rPr>
          <w:rFonts w:cs="Arial"/>
        </w:rPr>
        <w:t>The recording and other digital data will be stored on a OneDrive only accessible by the researcher</w:t>
      </w:r>
      <w:r w:rsidR="00573920" w:rsidRPr="00AD6FB5">
        <w:rPr>
          <w:rFonts w:cs="Arial"/>
        </w:rPr>
        <w:t xml:space="preserve"> in accordance with the University’s and </w:t>
      </w:r>
      <w:r w:rsidR="00573920" w:rsidRPr="00AD6FB5">
        <w:rPr>
          <w:rFonts w:cs="Arial"/>
        </w:rPr>
        <w:t>Data Protection Act 2018 and General Data Protection Regulation requirements</w:t>
      </w:r>
      <w:r w:rsidR="008A679F" w:rsidRPr="00AD6FB5">
        <w:rPr>
          <w:rFonts w:cs="Arial"/>
        </w:rPr>
        <w:t>. Any physical data such as questionnaires will be locked away in a secure room</w:t>
      </w:r>
      <w:r w:rsidR="00573920" w:rsidRPr="00AD6FB5">
        <w:rPr>
          <w:rFonts w:cs="Arial"/>
        </w:rPr>
        <w:t xml:space="preserve"> until made digital in which they shall be destroyed after.</w:t>
      </w:r>
    </w:p>
    <w:p w14:paraId="020E22E3" w14:textId="52D1F555" w:rsidR="008A679F" w:rsidRPr="00AD6FB5" w:rsidRDefault="008A679F" w:rsidP="00CF3B9B">
      <w:pPr>
        <w:spacing w:line="320" w:lineRule="exact"/>
        <w:rPr>
          <w:rFonts w:cs="Arial"/>
        </w:rPr>
      </w:pPr>
      <w:r w:rsidRPr="00AD6FB5">
        <w:rPr>
          <w:rFonts w:cs="Arial"/>
        </w:rPr>
        <w:t>Any recordings containing voices will be destroyed as soon as the recordings have been recorded down with no record of who said anything left behind making it completely anonymous. Gameplay recordings will be destroyed once all the data necessary from them have been extracted</w:t>
      </w:r>
      <w:r w:rsidR="00573920" w:rsidRPr="00AD6FB5">
        <w:rPr>
          <w:rFonts w:cs="Arial"/>
        </w:rPr>
        <w:t>.</w:t>
      </w:r>
    </w:p>
    <w:p w14:paraId="25B3A69C" w14:textId="22D3159F" w:rsidR="00573920" w:rsidRPr="00AD6FB5" w:rsidRDefault="00573920" w:rsidP="00CF3B9B">
      <w:pPr>
        <w:spacing w:line="320" w:lineRule="exact"/>
        <w:rPr>
          <w:rFonts w:cs="Arial"/>
        </w:rPr>
      </w:pPr>
      <w:r w:rsidRPr="00AD6FB5">
        <w:rPr>
          <w:rFonts w:cs="Arial"/>
        </w:rPr>
        <w:t>After the results of the project have got back to me all data accessible to me will be destroyed.</w:t>
      </w:r>
    </w:p>
    <w:p w14:paraId="78BFC318" w14:textId="4B99EC0D" w:rsidR="00C93FEB" w:rsidRPr="00AD6FB5" w:rsidRDefault="00AB1BA1" w:rsidP="00FF2E60">
      <w:pPr>
        <w:spacing w:line="320" w:lineRule="exact"/>
        <w:rPr>
          <w:rFonts w:cs="Arial"/>
          <w:b/>
          <w:bCs/>
        </w:rPr>
      </w:pPr>
      <w:r w:rsidRPr="00AD6FB5">
        <w:rPr>
          <w:rFonts w:cs="Arial"/>
          <w:b/>
          <w:bCs/>
        </w:rPr>
        <w:t>Where will the results of the research study be published?</w:t>
      </w:r>
    </w:p>
    <w:p w14:paraId="3490519B" w14:textId="42AE00B6" w:rsidR="00AB1BA1" w:rsidRPr="00AD6FB5" w:rsidRDefault="00AB1BA1" w:rsidP="00FF2E60">
      <w:pPr>
        <w:spacing w:line="320" w:lineRule="exact"/>
        <w:rPr>
          <w:rFonts w:cs="Arial"/>
        </w:rPr>
      </w:pPr>
      <w:r w:rsidRPr="00AD6FB5">
        <w:rPr>
          <w:rFonts w:cs="Arial"/>
        </w:rPr>
        <w:t>The results and data will be used in a dissertation paper and will submit to the University as part of the Comprehensive Creative Technologies Project module. Once the dissertation has been submitted and marks received the participants can request a digital copy of the submission by emailing the researcher (</w:t>
      </w:r>
      <w:hyperlink r:id="rId13" w:history="1">
        <w:r w:rsidRPr="00AD6FB5">
          <w:rPr>
            <w:rStyle w:val="Hyperlink"/>
            <w:rFonts w:cs="Arial"/>
          </w:rPr>
          <w:t>nicholas2.cornwell@live.uwe.ac.uk</w:t>
        </w:r>
      </w:hyperlink>
      <w:r w:rsidRPr="00AD6FB5">
        <w:rPr>
          <w:rFonts w:cs="Arial"/>
        </w:rPr>
        <w:t xml:space="preserve">). Anonymous quotes from recordings and any data collected may be used in the </w:t>
      </w:r>
      <w:r w:rsidR="00AD6FB5" w:rsidRPr="00AD6FB5">
        <w:rPr>
          <w:rFonts w:cs="Arial"/>
        </w:rPr>
        <w:t>research and screenshots from the playtests may be used however no personal data is recorded from this.</w:t>
      </w:r>
    </w:p>
    <w:p w14:paraId="45E4D053" w14:textId="0C2B1BCD" w:rsidR="00AD6FB5" w:rsidRPr="00AD6FB5" w:rsidRDefault="00AD6FB5" w:rsidP="00FF2E60">
      <w:pPr>
        <w:spacing w:line="320" w:lineRule="exact"/>
        <w:rPr>
          <w:rFonts w:cs="Arial"/>
          <w:b/>
          <w:bCs/>
        </w:rPr>
      </w:pPr>
      <w:r w:rsidRPr="00AD6FB5">
        <w:rPr>
          <w:rFonts w:cs="Arial"/>
          <w:b/>
          <w:bCs/>
        </w:rPr>
        <w:t>What if something goes wrong?</w:t>
      </w:r>
    </w:p>
    <w:p w14:paraId="70CE7763" w14:textId="7F02378A" w:rsidR="00AD6FB5" w:rsidRPr="00AD6FB5" w:rsidRDefault="00AD6FB5" w:rsidP="00FF2E60">
      <w:pPr>
        <w:spacing w:line="320" w:lineRule="exact"/>
        <w:rPr>
          <w:rFonts w:cs="Arial"/>
        </w:rPr>
      </w:pPr>
      <w:r w:rsidRPr="00AD6FB5">
        <w:rPr>
          <w:rFonts w:cs="Arial"/>
        </w:rPr>
        <w:t>The test has a few areas that can go wrong. If the game runs into an unintentional bug it will be restarted from the beginning. If the screen recording runs into issues it will be restarted however continued issues will result in the screen recording aspect of the play test to be scrapped for that test. If the interview recording process goes wrong, it’ll take the same action as the screen recording. If the online questionnaire stops working the results will be verbally asked and written down. This written data will be kept in a safe location and destroyed when necessary.</w:t>
      </w:r>
    </w:p>
    <w:p w14:paraId="5A0F1F29" w14:textId="569904DA" w:rsidR="00AD6FB5" w:rsidRPr="00AD6FB5" w:rsidRDefault="00AD6FB5" w:rsidP="00FF2E60">
      <w:pPr>
        <w:spacing w:line="320" w:lineRule="exact"/>
        <w:rPr>
          <w:rFonts w:cs="Arial"/>
          <w:b/>
          <w:bCs/>
        </w:rPr>
      </w:pPr>
      <w:r w:rsidRPr="00AD6FB5">
        <w:rPr>
          <w:rFonts w:cs="Arial"/>
          <w:b/>
          <w:bCs/>
        </w:rPr>
        <w:lastRenderedPageBreak/>
        <w:t>What if I have more questions or do not understand something?</w:t>
      </w:r>
    </w:p>
    <w:p w14:paraId="32A94F30" w14:textId="0F2D5E73" w:rsidR="00AD6FB5" w:rsidRPr="00AD6FB5" w:rsidRDefault="00AD6FB5" w:rsidP="00FF2E60">
      <w:pPr>
        <w:spacing w:line="320" w:lineRule="exact"/>
        <w:rPr>
          <w:rFonts w:cs="Arial"/>
        </w:rPr>
      </w:pPr>
      <w:r w:rsidRPr="00AD6FB5">
        <w:rPr>
          <w:rFonts w:cs="Arial"/>
        </w:rPr>
        <w:t>If any other questions arise feel free to contact the researcher or my supervisor from:</w:t>
      </w:r>
    </w:p>
    <w:p w14:paraId="13602C54" w14:textId="195CE013" w:rsidR="00AD6FB5" w:rsidRPr="00AD6FB5" w:rsidRDefault="00AD6FB5" w:rsidP="00AD6FB5">
      <w:pPr>
        <w:spacing w:line="320" w:lineRule="exact"/>
      </w:pPr>
      <w:r w:rsidRPr="00AD6FB5">
        <w:rPr>
          <w:rFonts w:cs="Arial"/>
          <w:color w:val="000000"/>
        </w:rPr>
        <w:t>Nicholas Cornwell (</w:t>
      </w:r>
      <w:r>
        <w:t>Researcher</w:t>
      </w:r>
      <w:r w:rsidRPr="00AD6FB5">
        <w:t xml:space="preserve">) – </w:t>
      </w:r>
      <w:hyperlink r:id="rId14" w:history="1">
        <w:r w:rsidRPr="00AD6FB5">
          <w:rPr>
            <w:rStyle w:val="Hyperlink"/>
          </w:rPr>
          <w:t>nicholas2.cornwell@live.uwe.ac.uk</w:t>
        </w:r>
      </w:hyperlink>
    </w:p>
    <w:p w14:paraId="6B914E15" w14:textId="77777777" w:rsidR="00AD6FB5" w:rsidRPr="00AD6FB5" w:rsidRDefault="00AD6FB5" w:rsidP="00AD6FB5">
      <w:pPr>
        <w:spacing w:line="320" w:lineRule="exact"/>
      </w:pPr>
      <w:r w:rsidRPr="00AD6FB5">
        <w:t xml:space="preserve">Jack Ruskin (Research Supervisor) - </w:t>
      </w:r>
      <w:hyperlink r:id="rId15" w:history="1">
        <w:r w:rsidRPr="00AD6FB5">
          <w:rPr>
            <w:rStyle w:val="Hyperlink"/>
          </w:rPr>
          <w:t>jack.ruskin@uwe.ac.uk</w:t>
        </w:r>
      </w:hyperlink>
    </w:p>
    <w:p w14:paraId="7452464F" w14:textId="199DA74F" w:rsidR="00AD6FB5" w:rsidRPr="00AD6FB5" w:rsidRDefault="00AD6FB5" w:rsidP="00FF2E60">
      <w:pPr>
        <w:spacing w:line="320" w:lineRule="exact"/>
        <w:rPr>
          <w:rFonts w:cs="Arial"/>
          <w:b/>
          <w:bCs/>
        </w:rPr>
      </w:pPr>
      <w:r>
        <w:rPr>
          <w:rFonts w:cs="Arial"/>
          <w:b/>
          <w:bCs/>
        </w:rPr>
        <w:t>Thank you for taking part in this study. You will be given a copy of this Participation Form and your signed Consent form.</w:t>
      </w:r>
    </w:p>
    <w:sectPr w:rsidR="00AD6FB5" w:rsidRPr="00AD6FB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017C" w14:textId="77777777" w:rsidR="00610889" w:rsidRDefault="00610889" w:rsidP="005F1FB6">
      <w:pPr>
        <w:spacing w:after="0" w:line="240" w:lineRule="auto"/>
      </w:pPr>
      <w:r>
        <w:separator/>
      </w:r>
    </w:p>
  </w:endnote>
  <w:endnote w:type="continuationSeparator" w:id="0">
    <w:p w14:paraId="03A8C8FC" w14:textId="77777777" w:rsidR="00610889" w:rsidRDefault="00610889" w:rsidP="005F1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951799"/>
      <w:docPartObj>
        <w:docPartGallery w:val="Page Numbers (Bottom of Page)"/>
        <w:docPartUnique/>
      </w:docPartObj>
    </w:sdtPr>
    <w:sdtEndPr>
      <w:rPr>
        <w:noProof/>
      </w:rPr>
    </w:sdtEndPr>
    <w:sdtContent>
      <w:p w14:paraId="2A508B39" w14:textId="77777777" w:rsidR="005F1FB6" w:rsidRDefault="005F1FB6">
        <w:pPr>
          <w:pStyle w:val="Footer"/>
          <w:jc w:val="center"/>
        </w:pPr>
        <w:r>
          <w:fldChar w:fldCharType="begin"/>
        </w:r>
        <w:r>
          <w:instrText xml:space="preserve"> PAGE   \* MERGEFORMAT </w:instrText>
        </w:r>
        <w:r>
          <w:fldChar w:fldCharType="separate"/>
        </w:r>
        <w:r w:rsidR="00FF2E60">
          <w:rPr>
            <w:noProof/>
          </w:rPr>
          <w:t>1</w:t>
        </w:r>
        <w:r>
          <w:rPr>
            <w:noProof/>
          </w:rPr>
          <w:fldChar w:fldCharType="end"/>
        </w:r>
      </w:p>
    </w:sdtContent>
  </w:sdt>
  <w:p w14:paraId="6EF9CFFD" w14:textId="77777777" w:rsidR="005F1FB6" w:rsidRDefault="005F1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2038" w14:textId="77777777" w:rsidR="00610889" w:rsidRDefault="00610889" w:rsidP="005F1FB6">
      <w:pPr>
        <w:spacing w:after="0" w:line="240" w:lineRule="auto"/>
      </w:pPr>
      <w:r>
        <w:separator/>
      </w:r>
    </w:p>
  </w:footnote>
  <w:footnote w:type="continuationSeparator" w:id="0">
    <w:p w14:paraId="217585BD" w14:textId="77777777" w:rsidR="00610889" w:rsidRDefault="00610889" w:rsidP="005F1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9031F"/>
    <w:multiLevelType w:val="hybridMultilevel"/>
    <w:tmpl w:val="FD4A86FE"/>
    <w:lvl w:ilvl="0" w:tplc="4684CC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433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55B"/>
    <w:rsid w:val="00076800"/>
    <w:rsid w:val="00091FA0"/>
    <w:rsid w:val="0019722C"/>
    <w:rsid w:val="001E1CC7"/>
    <w:rsid w:val="00224C7F"/>
    <w:rsid w:val="00263163"/>
    <w:rsid w:val="002B7E7D"/>
    <w:rsid w:val="003122AD"/>
    <w:rsid w:val="00323F78"/>
    <w:rsid w:val="0035502B"/>
    <w:rsid w:val="003B0328"/>
    <w:rsid w:val="003F2E8B"/>
    <w:rsid w:val="00440CAA"/>
    <w:rsid w:val="00573920"/>
    <w:rsid w:val="00592195"/>
    <w:rsid w:val="005F1FB6"/>
    <w:rsid w:val="00610889"/>
    <w:rsid w:val="00613362"/>
    <w:rsid w:val="007E2672"/>
    <w:rsid w:val="00802674"/>
    <w:rsid w:val="00806D6B"/>
    <w:rsid w:val="00817B0B"/>
    <w:rsid w:val="008665DB"/>
    <w:rsid w:val="008A211C"/>
    <w:rsid w:val="008A679F"/>
    <w:rsid w:val="009972D2"/>
    <w:rsid w:val="00A12586"/>
    <w:rsid w:val="00A86FA5"/>
    <w:rsid w:val="00AB1BA1"/>
    <w:rsid w:val="00AC655B"/>
    <w:rsid w:val="00AD6FB5"/>
    <w:rsid w:val="00C52F67"/>
    <w:rsid w:val="00C93FEB"/>
    <w:rsid w:val="00CB4FD2"/>
    <w:rsid w:val="00CF3B9B"/>
    <w:rsid w:val="00CF74F3"/>
    <w:rsid w:val="00D16BC9"/>
    <w:rsid w:val="00D5664C"/>
    <w:rsid w:val="00D97425"/>
    <w:rsid w:val="00E06FCD"/>
    <w:rsid w:val="00E122D8"/>
    <w:rsid w:val="00E63613"/>
    <w:rsid w:val="00E750CA"/>
    <w:rsid w:val="00E8783C"/>
    <w:rsid w:val="00F27770"/>
    <w:rsid w:val="00F32A07"/>
    <w:rsid w:val="00FE6C87"/>
    <w:rsid w:val="00FF2E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F4A14"/>
  <w15:chartTrackingRefBased/>
  <w15:docId w15:val="{5DEC2085-0850-4CC2-AA59-3A695524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586"/>
    <w:rPr>
      <w:rFonts w:ascii="Arial" w:hAnsi="Arial"/>
    </w:rPr>
  </w:style>
  <w:style w:type="paragraph" w:styleId="Heading1">
    <w:name w:val="heading 1"/>
    <w:basedOn w:val="Normal"/>
    <w:next w:val="Normal"/>
    <w:link w:val="Heading1Char"/>
    <w:uiPriority w:val="9"/>
    <w:qFormat/>
    <w:rsid w:val="00A125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25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5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1258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12586"/>
    <w:pPr>
      <w:ind w:left="720"/>
      <w:contextualSpacing/>
    </w:pPr>
  </w:style>
  <w:style w:type="character" w:styleId="Hyperlink">
    <w:name w:val="Hyperlink"/>
    <w:basedOn w:val="DefaultParagraphFont"/>
    <w:uiPriority w:val="99"/>
    <w:unhideWhenUsed/>
    <w:rsid w:val="00817B0B"/>
    <w:rPr>
      <w:color w:val="0000FF"/>
      <w:u w:val="single"/>
    </w:rPr>
  </w:style>
  <w:style w:type="table" w:styleId="TableGrid">
    <w:name w:val="Table Grid"/>
    <w:basedOn w:val="TableNormal"/>
    <w:uiPriority w:val="59"/>
    <w:rsid w:val="003B0328"/>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1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FB6"/>
    <w:rPr>
      <w:rFonts w:ascii="Arial" w:hAnsi="Arial"/>
    </w:rPr>
  </w:style>
  <w:style w:type="paragraph" w:styleId="Footer">
    <w:name w:val="footer"/>
    <w:basedOn w:val="Normal"/>
    <w:link w:val="FooterChar"/>
    <w:uiPriority w:val="99"/>
    <w:unhideWhenUsed/>
    <w:rsid w:val="005F1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FB6"/>
    <w:rPr>
      <w:rFonts w:ascii="Arial" w:hAnsi="Arial"/>
    </w:rPr>
  </w:style>
  <w:style w:type="paragraph" w:styleId="BalloonText">
    <w:name w:val="Balloon Text"/>
    <w:basedOn w:val="Normal"/>
    <w:link w:val="BalloonTextChar"/>
    <w:uiPriority w:val="99"/>
    <w:semiHidden/>
    <w:unhideWhenUsed/>
    <w:rsid w:val="008026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2674"/>
    <w:rPr>
      <w:rFonts w:ascii="Segoe UI" w:hAnsi="Segoe UI" w:cs="Segoe UI"/>
      <w:sz w:val="18"/>
      <w:szCs w:val="18"/>
    </w:rPr>
  </w:style>
  <w:style w:type="character" w:styleId="UnresolvedMention">
    <w:name w:val="Unresolved Mention"/>
    <w:basedOn w:val="DefaultParagraphFont"/>
    <w:uiPriority w:val="99"/>
    <w:semiHidden/>
    <w:unhideWhenUsed/>
    <w:rsid w:val="00CB4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nicholas2.cornwell@live.uwe.ac.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nicholas2.cornwell@live.uwe.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ck.ruskin@uwe.ac.uk" TargetMode="External"/><Relationship Id="rId5" Type="http://schemas.openxmlformats.org/officeDocument/2006/relationships/styles" Target="styles.xml"/><Relationship Id="rId15" Type="http://schemas.openxmlformats.org/officeDocument/2006/relationships/hyperlink" Target="mailto:jack.ruskin@uwe.ac.uk" TargetMode="External"/><Relationship Id="rId10" Type="http://schemas.openxmlformats.org/officeDocument/2006/relationships/hyperlink" Target="mailto:nicholas2.cornwell@live.uwe.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nicholas2.cornwell@live.uwe.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6D4CCBEA15444DA8D2EEC975615D5D" ma:contentTypeVersion="12" ma:contentTypeDescription="Create a new document." ma:contentTypeScope="" ma:versionID="c0fda65fa732fe0524ed047c9c3309c6">
  <xsd:schema xmlns:xsd="http://www.w3.org/2001/XMLSchema" xmlns:xs="http://www.w3.org/2001/XMLSchema" xmlns:p="http://schemas.microsoft.com/office/2006/metadata/properties" xmlns:ns3="d3736444-8fca-4c11-8dc8-8865c49873b8" xmlns:ns4="ca7f06e8-4059-4c8a-b971-bd0f6d05e0de" targetNamespace="http://schemas.microsoft.com/office/2006/metadata/properties" ma:root="true" ma:fieldsID="6e487ba4dfdda248f02c469938358cb6" ns3:_="" ns4:_="">
    <xsd:import namespace="d3736444-8fca-4c11-8dc8-8865c49873b8"/>
    <xsd:import namespace="ca7f06e8-4059-4c8a-b971-bd0f6d05e0d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36444-8fca-4c11-8dc8-8865c4987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f06e8-4059-4c8a-b971-bd0f6d05e0d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5A9127-E904-4A79-9BA1-20A68F04C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36444-8fca-4c11-8dc8-8865c49873b8"/>
    <ds:schemaRef ds:uri="ca7f06e8-4059-4c8a-b971-bd0f6d05e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93F10B-C3A5-4E6B-9712-0606AE8C4563}">
  <ds:schemaRefs>
    <ds:schemaRef ds:uri="http://schemas.microsoft.com/sharepoint/v3/contenttype/forms"/>
  </ds:schemaRefs>
</ds:datastoreItem>
</file>

<file path=customXml/itemProps3.xml><?xml version="1.0" encoding="utf-8"?>
<ds:datastoreItem xmlns:ds="http://schemas.openxmlformats.org/officeDocument/2006/customXml" ds:itemID="{EBA0B054-5AA2-44C0-9E9B-249500E865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Devine</dc:creator>
  <cp:keywords/>
  <dc:description/>
  <cp:lastModifiedBy>Nicholas Cornwell (Student)</cp:lastModifiedBy>
  <cp:revision>2</cp:revision>
  <cp:lastPrinted>2019-04-08T11:53:00Z</cp:lastPrinted>
  <dcterms:created xsi:type="dcterms:W3CDTF">2025-04-02T22:53:00Z</dcterms:created>
  <dcterms:modified xsi:type="dcterms:W3CDTF">2025-04-02T22:53:00Z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0x0101009E6D4CCBEA15444DA8D2EEC975615D5D</vt:lpwstr>
  </property>
</Properties>
</file>