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4A3F" w14:textId="77777777" w:rsidR="00116783" w:rsidRDefault="00116783" w:rsidP="001A5595">
      <w:pPr>
        <w:pStyle w:val="NoSpacing"/>
      </w:pPr>
    </w:p>
    <w:p w14:paraId="32B24A40" w14:textId="77777777" w:rsidR="00116783" w:rsidRDefault="00116783" w:rsidP="001A5595">
      <w:pPr>
        <w:pStyle w:val="NoSpacing"/>
      </w:pPr>
    </w:p>
    <w:p w14:paraId="32B24A41" w14:textId="77777777" w:rsidR="00116783" w:rsidRDefault="00116783" w:rsidP="001A5595">
      <w:pPr>
        <w:pStyle w:val="NoSpacing"/>
      </w:pPr>
    </w:p>
    <w:p w14:paraId="32B24A42" w14:textId="77777777" w:rsidR="00116783" w:rsidRPr="006709F1" w:rsidRDefault="00144626" w:rsidP="00116783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="00116783" w:rsidRPr="006709F1">
        <w:rPr>
          <w:b/>
          <w:bCs/>
        </w:rPr>
        <w:t xml:space="preserve">To whomsoever it may concern </w:t>
      </w:r>
    </w:p>
    <w:tbl>
      <w:tblPr>
        <w:tblStyle w:val="TableGrid"/>
        <w:tblpPr w:leftFromText="180" w:rightFromText="180" w:vertAnchor="text" w:horzAnchor="margin" w:tblpXSpec="center" w:tblpY="1346"/>
        <w:tblW w:w="9243" w:type="dxa"/>
        <w:tblLook w:val="04A0" w:firstRow="1" w:lastRow="0" w:firstColumn="1" w:lastColumn="0" w:noHBand="0" w:noVBand="1"/>
      </w:tblPr>
      <w:tblGrid>
        <w:gridCol w:w="1683"/>
        <w:gridCol w:w="2811"/>
        <w:gridCol w:w="1568"/>
        <w:gridCol w:w="1234"/>
        <w:gridCol w:w="926"/>
        <w:gridCol w:w="1021"/>
      </w:tblGrid>
      <w:tr w:rsidR="0022299C" w14:paraId="32B24A4C" w14:textId="77777777" w:rsidTr="0022299C">
        <w:trPr>
          <w:trHeight w:val="890"/>
        </w:trPr>
        <w:tc>
          <w:tcPr>
            <w:tcW w:w="1683" w:type="dxa"/>
          </w:tcPr>
          <w:p w14:paraId="32B24A43" w14:textId="7E45699B" w:rsidR="00144626" w:rsidRDefault="00144626" w:rsidP="0012713A">
            <w:pPr>
              <w:jc w:val="center"/>
            </w:pPr>
            <w:r>
              <w:t>Name and</w:t>
            </w:r>
          </w:p>
          <w:p w14:paraId="32B24A44" w14:textId="77777777" w:rsidR="00144626" w:rsidRDefault="00144626" w:rsidP="0012713A">
            <w:pPr>
              <w:jc w:val="center"/>
            </w:pPr>
            <w:r>
              <w:t>Designation of the fellow</w:t>
            </w:r>
          </w:p>
        </w:tc>
        <w:tc>
          <w:tcPr>
            <w:tcW w:w="2811" w:type="dxa"/>
          </w:tcPr>
          <w:p w14:paraId="3BF65474" w14:textId="77777777" w:rsidR="00F0607A" w:rsidRDefault="00F0607A" w:rsidP="0012713A">
            <w:pPr>
              <w:jc w:val="center"/>
            </w:pPr>
          </w:p>
          <w:p w14:paraId="32B24A45" w14:textId="79EAB388" w:rsidR="00144626" w:rsidRDefault="00144626" w:rsidP="0012713A">
            <w:pPr>
              <w:jc w:val="center"/>
            </w:pPr>
            <w:r>
              <w:t>File number</w:t>
            </w:r>
          </w:p>
        </w:tc>
        <w:tc>
          <w:tcPr>
            <w:tcW w:w="1568" w:type="dxa"/>
          </w:tcPr>
          <w:p w14:paraId="32B24A46" w14:textId="77777777" w:rsidR="00144626" w:rsidRDefault="00144626" w:rsidP="00F0607A">
            <w:pPr>
              <w:jc w:val="center"/>
            </w:pPr>
            <w:r>
              <w:t>Attendance period</w:t>
            </w:r>
          </w:p>
          <w:p w14:paraId="32B24A47" w14:textId="77777777" w:rsidR="00144626" w:rsidRDefault="00144626" w:rsidP="00F0607A">
            <w:pPr>
              <w:jc w:val="center"/>
            </w:pPr>
            <w:r>
              <w:t>From/To</w:t>
            </w:r>
          </w:p>
        </w:tc>
        <w:tc>
          <w:tcPr>
            <w:tcW w:w="1234" w:type="dxa"/>
          </w:tcPr>
          <w:p w14:paraId="32B24A48" w14:textId="77777777" w:rsidR="00144626" w:rsidRDefault="00144626" w:rsidP="00F0607A">
            <w:pPr>
              <w:jc w:val="center"/>
            </w:pPr>
            <w:r>
              <w:t>No. of days attended the office</w:t>
            </w:r>
          </w:p>
        </w:tc>
        <w:tc>
          <w:tcPr>
            <w:tcW w:w="926" w:type="dxa"/>
          </w:tcPr>
          <w:p w14:paraId="32B24A49" w14:textId="77777777" w:rsidR="00144626" w:rsidRDefault="00144626" w:rsidP="00F0607A">
            <w:pPr>
              <w:jc w:val="center"/>
            </w:pPr>
            <w:r>
              <w:t>Leaves without stipend</w:t>
            </w:r>
          </w:p>
        </w:tc>
        <w:tc>
          <w:tcPr>
            <w:tcW w:w="1021" w:type="dxa"/>
          </w:tcPr>
          <w:p w14:paraId="32B24A4A" w14:textId="77777777" w:rsidR="00144626" w:rsidRDefault="00144626" w:rsidP="00F0607A">
            <w:pPr>
              <w:jc w:val="center"/>
            </w:pPr>
            <w:r>
              <w:t>HRA eligibility</w:t>
            </w:r>
          </w:p>
          <w:p w14:paraId="32B24A4B" w14:textId="77777777" w:rsidR="00144626" w:rsidRDefault="00144626" w:rsidP="00F0607A">
            <w:pPr>
              <w:jc w:val="center"/>
            </w:pPr>
            <w:r>
              <w:t>YES/NO</w:t>
            </w:r>
          </w:p>
        </w:tc>
      </w:tr>
      <w:tr w:rsidR="0022299C" w14:paraId="32B24A53" w14:textId="77777777" w:rsidTr="0022299C">
        <w:trPr>
          <w:trHeight w:val="797"/>
        </w:trPr>
        <w:tc>
          <w:tcPr>
            <w:tcW w:w="1683" w:type="dxa"/>
          </w:tcPr>
          <w:p w14:paraId="6D62D3DB" w14:textId="77777777" w:rsidR="00144626" w:rsidRDefault="003655CE" w:rsidP="0012713A">
            <w:pPr>
              <w:jc w:val="center"/>
            </w:pPr>
            <w:r>
              <w:t>KAPIL CHAUDHARY</w:t>
            </w:r>
          </w:p>
          <w:p w14:paraId="32B24A4D" w14:textId="5725564C" w:rsidR="0012713A" w:rsidRDefault="0012713A" w:rsidP="0012713A">
            <w:pPr>
              <w:jc w:val="center"/>
            </w:pPr>
            <w:r>
              <w:t>(CSIR</w:t>
            </w:r>
            <w:r w:rsidR="009D3788">
              <w:t xml:space="preserve"> </w:t>
            </w:r>
            <w:r>
              <w:t>JRF</w:t>
            </w:r>
            <w:r w:rsidR="009D3788">
              <w:t>-NET</w:t>
            </w:r>
            <w:r>
              <w:t>)</w:t>
            </w:r>
          </w:p>
        </w:tc>
        <w:tc>
          <w:tcPr>
            <w:tcW w:w="2811" w:type="dxa"/>
          </w:tcPr>
          <w:p w14:paraId="22CEDEA6" w14:textId="77777777" w:rsidR="00C76CEA" w:rsidRDefault="00C76CEA" w:rsidP="0050644F"/>
          <w:p w14:paraId="32B24A4E" w14:textId="3BD49D75" w:rsidR="00144626" w:rsidRDefault="00510DF9" w:rsidP="0050644F">
            <w:r w:rsidRPr="00510DF9">
              <w:t>09/0070(13467)/2022-EMR-I</w:t>
            </w:r>
          </w:p>
        </w:tc>
        <w:tc>
          <w:tcPr>
            <w:tcW w:w="1568" w:type="dxa"/>
          </w:tcPr>
          <w:p w14:paraId="32B24A4F" w14:textId="77777777" w:rsidR="00144626" w:rsidRDefault="00144626" w:rsidP="0050644F"/>
        </w:tc>
        <w:tc>
          <w:tcPr>
            <w:tcW w:w="1234" w:type="dxa"/>
          </w:tcPr>
          <w:p w14:paraId="32B24A50" w14:textId="77777777" w:rsidR="00144626" w:rsidRDefault="00144626" w:rsidP="0050644F"/>
        </w:tc>
        <w:tc>
          <w:tcPr>
            <w:tcW w:w="926" w:type="dxa"/>
          </w:tcPr>
          <w:p w14:paraId="32B24A51" w14:textId="77777777" w:rsidR="00144626" w:rsidRDefault="00144626" w:rsidP="0050644F"/>
        </w:tc>
        <w:tc>
          <w:tcPr>
            <w:tcW w:w="1021" w:type="dxa"/>
          </w:tcPr>
          <w:p w14:paraId="0DF45684" w14:textId="77777777" w:rsidR="00144626" w:rsidRDefault="00144626" w:rsidP="0050644F"/>
          <w:p w14:paraId="32B24A52" w14:textId="61AF9243" w:rsidR="00F0607A" w:rsidRDefault="00F0607A" w:rsidP="00F0607A">
            <w:pPr>
              <w:jc w:val="center"/>
            </w:pPr>
            <w:r>
              <w:t>YES</w:t>
            </w:r>
          </w:p>
        </w:tc>
      </w:tr>
    </w:tbl>
    <w:p w14:paraId="32B24A5B" w14:textId="77777777" w:rsidR="00116783" w:rsidRDefault="00116783" w:rsidP="00116783">
      <w:pPr>
        <w:jc w:val="both"/>
      </w:pPr>
      <w:r>
        <w:t xml:space="preserve">It is hereby certified that following Research Fellow(s)/ Associate(s) of this Institute/university whose attendance details are uploaded online on CSIR HRDG- </w:t>
      </w:r>
      <w:proofErr w:type="spellStart"/>
      <w:r>
        <w:t>NewFMS</w:t>
      </w:r>
      <w:proofErr w:type="spellEnd"/>
      <w:r>
        <w:t xml:space="preserve"> portal vide attendance no…………………</w:t>
      </w:r>
      <w:proofErr w:type="gramStart"/>
      <w:r>
        <w:t>…..</w:t>
      </w:r>
      <w:proofErr w:type="gramEnd"/>
      <w:r>
        <w:t xml:space="preserve">dated………………has/have regularly attended office to pursue his/her/their research </w:t>
      </w:r>
    </w:p>
    <w:p w14:paraId="32B24A5C" w14:textId="592EC581" w:rsidR="00116783" w:rsidRDefault="00116783" w:rsidP="00116783"/>
    <w:p w14:paraId="725BC47F" w14:textId="77777777" w:rsidR="005D40A9" w:rsidRDefault="005D40A9" w:rsidP="00116783"/>
    <w:p w14:paraId="2627C9BA" w14:textId="5F72BC03" w:rsidR="007400D7" w:rsidRDefault="007400D7" w:rsidP="00116783"/>
    <w:p w14:paraId="4FA397F4" w14:textId="520955D0" w:rsidR="007400D7" w:rsidRDefault="007400D7" w:rsidP="00116783"/>
    <w:p w14:paraId="4B2DF529" w14:textId="3D23159D" w:rsidR="007400D7" w:rsidRDefault="007400D7" w:rsidP="00116783"/>
    <w:p w14:paraId="0600FB36" w14:textId="77777777" w:rsidR="007400D7" w:rsidRDefault="007400D7" w:rsidP="00116783"/>
    <w:p w14:paraId="32B24A5D" w14:textId="0F69B2DA" w:rsidR="00116783" w:rsidRDefault="00116783" w:rsidP="00116783">
      <w:pPr>
        <w:pStyle w:val="NoSpacing"/>
      </w:pPr>
      <w:r>
        <w:t xml:space="preserve">                                                                                                                    Name and signature of </w:t>
      </w:r>
    </w:p>
    <w:p w14:paraId="32B24A5E" w14:textId="77777777" w:rsidR="00116783" w:rsidRDefault="00116783" w:rsidP="00116783">
      <w:pPr>
        <w:pStyle w:val="NoSpacing"/>
      </w:pPr>
      <w:r>
        <w:t xml:space="preserve">                                                                              Registrar/Principal/Administrative Officer/Finance Officer</w:t>
      </w:r>
    </w:p>
    <w:p w14:paraId="32B24A5F" w14:textId="77777777" w:rsidR="00116783" w:rsidRPr="006709F1" w:rsidRDefault="00116783" w:rsidP="00116783">
      <w:pPr>
        <w:pStyle w:val="NoSpacing"/>
      </w:pPr>
      <w:r>
        <w:t xml:space="preserve">                                                                                                      Official Seal/Stamp.</w:t>
      </w:r>
    </w:p>
    <w:p w14:paraId="32B24A60" w14:textId="77777777" w:rsidR="00116783" w:rsidRDefault="00116783" w:rsidP="001A5595">
      <w:pPr>
        <w:pStyle w:val="NoSpacing"/>
      </w:pPr>
    </w:p>
    <w:p w14:paraId="32B24A61" w14:textId="77777777" w:rsidR="00144626" w:rsidRDefault="00144626" w:rsidP="001A5595">
      <w:pPr>
        <w:pStyle w:val="NoSpacing"/>
      </w:pPr>
    </w:p>
    <w:p w14:paraId="32B24A62" w14:textId="77777777" w:rsidR="00246B53" w:rsidRDefault="00246B53" w:rsidP="001A5595">
      <w:pPr>
        <w:pStyle w:val="NoSpacing"/>
      </w:pPr>
      <w:r>
        <w:t>Note:</w:t>
      </w:r>
    </w:p>
    <w:p w14:paraId="32B24A63" w14:textId="77777777" w:rsidR="00246B53" w:rsidRDefault="00246B53" w:rsidP="00246B53">
      <w:pPr>
        <w:pStyle w:val="NoSpacing"/>
        <w:numPr>
          <w:ilvl w:val="0"/>
          <w:numId w:val="2"/>
        </w:numPr>
      </w:pPr>
      <w:r>
        <w:t>Attendance period should not be more than a month. Separate attendance certificate</w:t>
      </w:r>
      <w:r w:rsidR="00E54972">
        <w:t xml:space="preserve">s are </w:t>
      </w:r>
      <w:r>
        <w:t>required for each month.</w:t>
      </w:r>
    </w:p>
    <w:p w14:paraId="32B24A64" w14:textId="77777777" w:rsidR="00144626" w:rsidRPr="006709F1" w:rsidRDefault="00144626" w:rsidP="001A5595">
      <w:pPr>
        <w:pStyle w:val="NoSpacing"/>
        <w:numPr>
          <w:ilvl w:val="0"/>
          <w:numId w:val="2"/>
        </w:numPr>
      </w:pPr>
      <w:r>
        <w:t xml:space="preserve">This certificate has to be furnished on the Host Institute’s letter Head and uploaded on </w:t>
      </w:r>
      <w:proofErr w:type="spellStart"/>
      <w:r>
        <w:t>NewFMS</w:t>
      </w:r>
      <w:proofErr w:type="spellEnd"/>
      <w:r>
        <w:t xml:space="preserve"> for the time </w:t>
      </w:r>
      <w:r w:rsidR="00246B53">
        <w:t>being (</w:t>
      </w:r>
      <w:r>
        <w:t>till one is enrolled with E-sign)</w:t>
      </w:r>
      <w:r w:rsidR="00246B53">
        <w:t>.</w:t>
      </w:r>
    </w:p>
    <w:sectPr w:rsidR="00144626" w:rsidRPr="006709F1" w:rsidSect="00B61CD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4C64F" w14:textId="77777777" w:rsidR="000F70F0" w:rsidRDefault="000F70F0" w:rsidP="006709F1">
      <w:pPr>
        <w:spacing w:after="0" w:line="240" w:lineRule="auto"/>
      </w:pPr>
      <w:r>
        <w:separator/>
      </w:r>
    </w:p>
  </w:endnote>
  <w:endnote w:type="continuationSeparator" w:id="0">
    <w:p w14:paraId="43EA73B7" w14:textId="77777777" w:rsidR="000F70F0" w:rsidRDefault="000F70F0" w:rsidP="0067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35F7" w14:textId="77777777" w:rsidR="000F70F0" w:rsidRDefault="000F70F0" w:rsidP="006709F1">
      <w:pPr>
        <w:spacing w:after="0" w:line="240" w:lineRule="auto"/>
      </w:pPr>
      <w:r>
        <w:separator/>
      </w:r>
    </w:p>
  </w:footnote>
  <w:footnote w:type="continuationSeparator" w:id="0">
    <w:p w14:paraId="60FCF517" w14:textId="77777777" w:rsidR="000F70F0" w:rsidRDefault="000F70F0" w:rsidP="00670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6C1"/>
    <w:multiLevelType w:val="hybridMultilevel"/>
    <w:tmpl w:val="1044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E301C"/>
    <w:multiLevelType w:val="hybridMultilevel"/>
    <w:tmpl w:val="C266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710731">
    <w:abstractNumId w:val="1"/>
  </w:num>
  <w:num w:numId="2" w16cid:durableId="21123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9F1"/>
    <w:rsid w:val="00051186"/>
    <w:rsid w:val="000872C3"/>
    <w:rsid w:val="000F70F0"/>
    <w:rsid w:val="00116783"/>
    <w:rsid w:val="0012713A"/>
    <w:rsid w:val="00127269"/>
    <w:rsid w:val="00144626"/>
    <w:rsid w:val="001A5595"/>
    <w:rsid w:val="001D612D"/>
    <w:rsid w:val="001D7E06"/>
    <w:rsid w:val="0022299C"/>
    <w:rsid w:val="00246B53"/>
    <w:rsid w:val="002564E8"/>
    <w:rsid w:val="002870ED"/>
    <w:rsid w:val="0030092B"/>
    <w:rsid w:val="003655CE"/>
    <w:rsid w:val="003B31BD"/>
    <w:rsid w:val="004156A6"/>
    <w:rsid w:val="004A57E3"/>
    <w:rsid w:val="00510DF9"/>
    <w:rsid w:val="005606C7"/>
    <w:rsid w:val="005624B6"/>
    <w:rsid w:val="005672F3"/>
    <w:rsid w:val="005A3F2B"/>
    <w:rsid w:val="005B69FD"/>
    <w:rsid w:val="005D40A9"/>
    <w:rsid w:val="006709F1"/>
    <w:rsid w:val="006B698E"/>
    <w:rsid w:val="00717428"/>
    <w:rsid w:val="007400D7"/>
    <w:rsid w:val="007740F8"/>
    <w:rsid w:val="007D052E"/>
    <w:rsid w:val="007D5839"/>
    <w:rsid w:val="00801042"/>
    <w:rsid w:val="008662B5"/>
    <w:rsid w:val="008F42F1"/>
    <w:rsid w:val="009D3788"/>
    <w:rsid w:val="00AA279F"/>
    <w:rsid w:val="00AA55B9"/>
    <w:rsid w:val="00B6037F"/>
    <w:rsid w:val="00B61CD0"/>
    <w:rsid w:val="00C76CEA"/>
    <w:rsid w:val="00DC2B47"/>
    <w:rsid w:val="00DF48E5"/>
    <w:rsid w:val="00E54972"/>
    <w:rsid w:val="00F0607A"/>
    <w:rsid w:val="00F5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4A3F"/>
  <w15:docId w15:val="{D2510CEE-DA06-44BB-815F-03268EF5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9F1"/>
  </w:style>
  <w:style w:type="paragraph" w:styleId="Footer">
    <w:name w:val="footer"/>
    <w:basedOn w:val="Normal"/>
    <w:link w:val="FooterChar"/>
    <w:uiPriority w:val="99"/>
    <w:semiHidden/>
    <w:unhideWhenUsed/>
    <w:rsid w:val="0067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9F1"/>
  </w:style>
  <w:style w:type="paragraph" w:styleId="ListParagraph">
    <w:name w:val="List Paragraph"/>
    <w:basedOn w:val="Normal"/>
    <w:uiPriority w:val="34"/>
    <w:qFormat/>
    <w:rsid w:val="005B69FD"/>
    <w:pPr>
      <w:ind w:left="720"/>
      <w:contextualSpacing/>
    </w:pPr>
  </w:style>
  <w:style w:type="table" w:styleId="TableGrid">
    <w:name w:val="Table Grid"/>
    <w:basedOn w:val="TableNormal"/>
    <w:uiPriority w:val="59"/>
    <w:rsid w:val="0056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55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Kapil Chaudhary</cp:lastModifiedBy>
  <cp:revision>4</cp:revision>
  <cp:lastPrinted>2022-01-05T06:34:00Z</cp:lastPrinted>
  <dcterms:created xsi:type="dcterms:W3CDTF">2022-05-04T06:27:00Z</dcterms:created>
  <dcterms:modified xsi:type="dcterms:W3CDTF">2022-05-04T06:30:00Z</dcterms:modified>
</cp:coreProperties>
</file>