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7岁 · 男孩 · 年度陪伴档案</w:t>
      </w:r>
      <w:r/>
      <w:r/>
    </w:p>
    <w:p>
      <w:r/>
      <w:r>
        <w:rPr>
          <w:b/>
        </w:rPr>
        <w:t>适用年龄</w:t>
      </w:r>
      <w:r>
        <w:t>：7岁</w:t>
      </w:r>
      <w:r>
        <w:rPr>
          <w:b/>
        </w:rPr>
        <w:t>对应阶段</w:t>
      </w:r>
      <w:r>
        <w:t>：S4 小学低年级（6-9岁）</w:t>
      </w:r>
      <w:r/>
      <w:r/>
    </w:p>
    <w:p>
      <w:r/>
      <w:r>
        <w:t>本档案依据《伴读书童AI运行系统（CORE V1.0）》和S0-S6发展阶段规律编制，供书童在陪伴7岁男孩时参考。家长可根据孩子实际情况选择其中2-3项执行，不强求全部。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：规则与合作 · 我们一起完成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每月1次去自然保护区或森林公园（徒步3-5公里） </w:t>
      </w:r>
      <w:r/>
    </w:p>
    <w:p>
      <w:pPr>
        <w:pStyle w:val="ListBullet"/>
        <w:spacing w:line="240" w:lineRule="auto"/>
        <w:ind w:left="720"/>
      </w:pPr>
      <w:r/>
      <w:r>
        <w:t xml:space="preserve">每周一次在户外玩合作游戏（两人三足/躲避球） </w:t>
      </w:r>
      <w:r/>
    </w:p>
    <w:p>
      <w:pPr>
        <w:pStyle w:val="ListBullet"/>
        <w:spacing w:line="240" w:lineRule="auto"/>
        <w:ind w:left="720"/>
      </w:pPr>
      <w:r/>
      <w:r>
        <w:t xml:space="preserve">做“昆虫旅馆”（用竹筒/枯树枝搭建，放在花园角落）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：每天坚持3组运动（俯卧撑5个+高抬腿20次）；每周一次球类运动（篮球/足球/羽毛球，选1项）；睡前做“冥想静坐”3分钟（听呼吸声）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：教他区分“事实”和“观点”（“你打了我”是事实，“你坏”是观点）；参与家庭会议，提出自己建议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讲《草船借箭》故事，讨论“诸葛亮为什么知道会有雾” </w:t>
      </w:r>
      <w:r/>
    </w:p>
    <w:p>
      <w:pPr>
        <w:pStyle w:val="ListBullet"/>
        <w:spacing w:line="240" w:lineRule="auto"/>
        <w:ind w:left="720"/>
      </w:pPr>
      <w:r/>
      <w:r>
        <w:t xml:space="preserve">用地球仪找“丝绸之路”路线，每晚听一段相关传说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选项1：用瓦楞纸做立体建筑模型（长城/金字塔）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选项2：听电影《海洋奇缘》音乐，讨论“冒险与回家”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：每月一次安排他邀请朋友来玩（父母不干涉）；每月看一部自然纪录片（《蓝色星球》《地球脉动》）；不因成绩批评，关注做事过程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