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隶变-简" w:hAnsi="隶变-简" w:eastAsia="隶变-简"/>
          <w:b/>
          <w:color w:val="1A237E"/>
          <w:sz w:val="36"/>
        </w:rPr>
        <w:t>G1 HTTP 控制集成完成说明（V2 实测修订版）</w:t>
      </w:r>
    </w:p>
    <w:p>
      <w:r>
        <w:rPr>
          <w:rFonts w:ascii="隶变-简" w:hAnsi="隶变-简" w:eastAsia="隶变-简"/>
          <w:b w:val="0"/>
          <w:color w:val="1A237E"/>
          <w:sz w:val="22"/>
        </w:rPr>
        <w:t xml:space="preserve">&gt; </w:t>
      </w:r>
      <w:r>
        <w:rPr>
          <w:rFonts w:ascii="隶变-简" w:hAnsi="隶变-简" w:eastAsia="隶变-简"/>
          <w:b/>
          <w:color w:val="1A237E"/>
          <w:sz w:val="22"/>
        </w:rPr>
        <w:t>致</w:t>
      </w:r>
      <w:r>
        <w:rPr>
          <w:rFonts w:ascii="隶变-简" w:hAnsi="隶变-简" w:eastAsia="隶变-简"/>
          <w:b w:val="0"/>
          <w:color w:val="1A237E"/>
          <w:sz w:val="22"/>
        </w:rPr>
        <w:t xml:space="preserve">：对方工程师（语树）  </w:t>
      </w:r>
    </w:p>
    <w:p>
      <w:r>
        <w:rPr>
          <w:rFonts w:ascii="隶变-简" w:hAnsi="隶变-简" w:eastAsia="隶变-简"/>
          <w:b w:val="0"/>
          <w:color w:val="1A237E"/>
          <w:sz w:val="22"/>
        </w:rPr>
        <w:t xml:space="preserve">&gt; </w:t>
      </w:r>
      <w:r>
        <w:rPr>
          <w:rFonts w:ascii="隶变-简" w:hAnsi="隶变-简" w:eastAsia="隶变-简"/>
          <w:b/>
          <w:color w:val="1A237E"/>
          <w:sz w:val="22"/>
        </w:rPr>
        <w:t>来自</w:t>
      </w:r>
      <w:r>
        <w:rPr>
          <w:rFonts w:ascii="隶变-简" w:hAnsi="隶变-简" w:eastAsia="隶变-简"/>
          <w:b w:val="0"/>
          <w:color w:val="1A237E"/>
          <w:sz w:val="22"/>
        </w:rPr>
        <w:t xml:space="preserve">：伴读书童AI 开发端  </w:t>
      </w:r>
    </w:p>
    <w:p>
      <w:r>
        <w:rPr>
          <w:rFonts w:ascii="隶变-简" w:hAnsi="隶变-简" w:eastAsia="隶变-简"/>
          <w:b w:val="0"/>
          <w:color w:val="1A237E"/>
          <w:sz w:val="22"/>
        </w:rPr>
        <w:t xml:space="preserve">&gt; </w:t>
      </w:r>
      <w:r>
        <w:rPr>
          <w:rFonts w:ascii="隶变-简" w:hAnsi="隶变-简" w:eastAsia="隶变-简"/>
          <w:b/>
          <w:color w:val="1A237E"/>
          <w:sz w:val="22"/>
        </w:rPr>
        <w:t>日期</w:t>
      </w:r>
      <w:r>
        <w:rPr>
          <w:rFonts w:ascii="隶变-简" w:hAnsi="隶变-简" w:eastAsia="隶变-简"/>
          <w:b w:val="0"/>
          <w:color w:val="1A237E"/>
          <w:sz w:val="22"/>
        </w:rPr>
        <w:t xml:space="preserve">：2026年6月29日  </w:t>
      </w:r>
    </w:p>
    <w:p>
      <w:r>
        <w:rPr>
          <w:rFonts w:ascii="隶变-简" w:hAnsi="隶变-简" w:eastAsia="隶变-简"/>
          <w:b w:val="0"/>
          <w:color w:val="1A237E"/>
          <w:sz w:val="22"/>
        </w:rPr>
        <w:t xml:space="preserve">&gt; </w:t>
      </w:r>
      <w:r>
        <w:rPr>
          <w:rFonts w:ascii="隶变-简" w:hAnsi="隶变-简" w:eastAsia="隶变-简"/>
          <w:b/>
          <w:color w:val="1A237E"/>
          <w:sz w:val="22"/>
        </w:rPr>
        <w:t>主题</w:t>
      </w:r>
      <w:r>
        <w:rPr>
          <w:rFonts w:ascii="隶变-简" w:hAnsi="隶变-简" w:eastAsia="隶变-简"/>
          <w:b w:val="0"/>
          <w:color w:val="1A237E"/>
          <w:sz w:val="22"/>
        </w:rPr>
        <w:t>：笔记本/Mac Agent 通过 HTTP 调用 G1 控制服务的集成已按 V2 实测版修订</w:t>
      </w:r>
    </w:p>
    <w:p>
      <w:r>
        <w:rPr>
          <w:rFonts w:ascii="隶变-简" w:hAnsi="隶变-简" w:eastAsia="隶变-简"/>
          <w:b w:val="0"/>
          <w:color w:val="1A237E"/>
          <w:sz w:val="22"/>
        </w:rPr>
        <w:t>---</w:t>
      </w:r>
    </w:p>
    <w:p>
      <w:pPr>
        <w:pStyle w:val="Heading1"/>
      </w:pPr>
      <w:r>
        <w:rPr>
          <w:rFonts w:ascii="隶变-简" w:hAnsi="隶变-简" w:eastAsia="隶变-简"/>
          <w:b/>
          <w:color w:val="1A237E"/>
          <w:sz w:val="30"/>
        </w:rPr>
        <w:t>一、已完成的工作</w:t>
      </w:r>
    </w:p>
    <w:p>
      <w:r>
        <w:rPr>
          <w:rFonts w:ascii="隶变-简" w:hAnsi="隶变-简" w:eastAsia="隶变-简"/>
          <w:b w:val="0"/>
          <w:color w:val="1A237E"/>
          <w:sz w:val="22"/>
        </w:rPr>
        <w:t xml:space="preserve">我们已根据工程师发来的 </w:t>
      </w:r>
      <w:r>
        <w:rPr>
          <w:rFonts w:ascii="Courier New" w:hAnsi="Courier New" w:eastAsia="隶变-简"/>
          <w:b w:val="0"/>
          <w:color w:val="1A237E"/>
          <w:sz w:val="22"/>
        </w:rPr>
        <w:t>G1_CONTROL_CLIENT_V2.md</w:t>
      </w:r>
      <w:r>
        <w:rPr>
          <w:rFonts w:ascii="隶变-简" w:hAnsi="隶变-简" w:eastAsia="隶变-简"/>
          <w:b w:val="0"/>
          <w:color w:val="1A237E"/>
          <w:sz w:val="22"/>
        </w:rPr>
        <w:t>（实测修订版），将 G1 HTTP 控制能力接入伴读书童AI 本地系统，并更新了端口、动作集合与手臂动作接口。</w:t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1. 文档归档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隶变-简" w:hAnsi="隶变-简" w:eastAsia="隶变-简"/>
          <w:b/>
          <w:color w:val="1A237E"/>
          <w:sz w:val="22"/>
        </w:rPr>
        <w:t>当前生效文档：`项目文档/机器人/G1_CONTROL_CLIENT.md`（V2 实测修订版）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历史副本：</w:t>
      </w:r>
      <w:r>
        <w:rPr>
          <w:rFonts w:ascii="Courier New" w:hAnsi="Courier New" w:eastAsia="隶变-简"/>
          <w:b w:val="0"/>
          <w:color w:val="1A237E"/>
          <w:sz w:val="22"/>
        </w:rPr>
        <w:t>项目文档/机器人/G1_CONTROL_CLIENT_V2.md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2. Python HTTP 客户端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文件：</w:t>
      </w:r>
      <w:r>
        <w:rPr>
          <w:rFonts w:ascii="Courier New" w:hAnsi="Courier New" w:eastAsia="隶变-简"/>
          <w:b w:val="0"/>
          <w:color w:val="1A237E"/>
          <w:sz w:val="22"/>
        </w:rPr>
        <w:t>书童程序/核心/机器人对接/G1_HTTP客户端.py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封装接口：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POST /action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— 机器人运动动作（sport 服务）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POST /arm_action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— </w:t>
      </w:r>
      <w:r>
        <w:rPr>
          <w:rFonts w:ascii="隶变-简" w:hAnsi="隶变-简" w:eastAsia="隶变-简"/>
          <w:b/>
          <w:color w:val="1A237E"/>
          <w:sz w:val="22"/>
        </w:rPr>
        <w:t>V2 新增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手臂动作（arm 服务）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POST /audio/tts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— G1 内置 TTS 播放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POST /audio/pcm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— 播放已合成 PCM 音频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POST /audio/stop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— 停止音频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GET /health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— 服务健康检查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GET /actions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— 获取能力列表与参数限制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V2 变化：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默认地址改为 </w:t>
      </w:r>
      <w:r>
        <w:rPr>
          <w:rFonts w:ascii="Courier New" w:hAnsi="Courier New" w:eastAsia="隶变-简"/>
          <w:b w:val="0"/>
          <w:color w:val="1A237E"/>
          <w:sz w:val="22"/>
        </w:rPr>
        <w:t>http://192.168.0.248:8888</w:t>
      </w:r>
      <w:r>
        <w:rPr>
          <w:rFonts w:ascii="隶变-简" w:hAnsi="隶变-简" w:eastAsia="隶变-简"/>
          <w:b w:val="0"/>
          <w:color w:val="1A237E"/>
          <w:sz w:val="22"/>
        </w:rPr>
        <w:t>（PC2 WiFi，推荐）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移除不生效动作：</w:t>
      </w:r>
      <w:r>
        <w:rPr>
          <w:rFonts w:ascii="Courier New" w:hAnsi="Courier New" w:eastAsia="隶变-简"/>
          <w:b w:val="0"/>
          <w:color w:val="1A237E"/>
          <w:sz w:val="22"/>
        </w:rPr>
        <w:t>wave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shake_hand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low_stand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high_stand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zero_torque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新增手臂动作：</w:t>
      </w:r>
      <w:r>
        <w:rPr>
          <w:rFonts w:ascii="Courier New" w:hAnsi="Courier New" w:eastAsia="隶变-简"/>
          <w:b w:val="0"/>
          <w:color w:val="1A237E"/>
          <w:sz w:val="22"/>
        </w:rPr>
        <w:t>face_wave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high_wave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shake_hand_arm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clap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high_five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hug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heart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hands_up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two_hand_kiss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release_arm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execute_action_safe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自动根据书童动作名路由到 </w:t>
      </w:r>
      <w:r>
        <w:rPr>
          <w:rFonts w:ascii="Courier New" w:hAnsi="Courier New" w:eastAsia="隶变-简"/>
          <w:b w:val="0"/>
          <w:color w:val="1A237E"/>
          <w:sz w:val="22"/>
        </w:rPr>
        <w:t>/action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或 </w:t>
      </w:r>
      <w:r>
        <w:rPr>
          <w:rFonts w:ascii="Courier New" w:hAnsi="Courier New" w:eastAsia="隶变-简"/>
          <w:b w:val="0"/>
          <w:color w:val="1A237E"/>
          <w:sz w:val="22"/>
        </w:rPr>
        <w:t>/arm_action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3. 音频格式转换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文件：</w:t>
      </w:r>
      <w:r>
        <w:rPr>
          <w:rFonts w:ascii="Courier New" w:hAnsi="Courier New" w:eastAsia="隶变-简"/>
          <w:b w:val="0"/>
          <w:color w:val="1A237E"/>
          <w:sz w:val="22"/>
        </w:rPr>
        <w:t>书童程序/核心/机器人对接/音频格式转换.py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功能：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将 MP3/WAV 转换为 G1 要求的 </w:t>
      </w:r>
      <w:r>
        <w:rPr>
          <w:rFonts w:ascii="Courier New" w:hAnsi="Courier New" w:eastAsia="隶变-简"/>
          <w:b w:val="0"/>
          <w:color w:val="1A237E"/>
          <w:sz w:val="22"/>
        </w:rPr>
        <w:t>s16le / 16000Hz / mono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PCM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支持 PCM 分块，便于流式上传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依赖系统 </w:t>
      </w:r>
      <w:r>
        <w:rPr>
          <w:rFonts w:ascii="Courier New" w:hAnsi="Courier New" w:eastAsia="隶变-简"/>
          <w:b w:val="0"/>
          <w:color w:val="1A237E"/>
          <w:sz w:val="22"/>
        </w:rPr>
        <w:t>ffmpeg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4. 自然语言动作解析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文件：</w:t>
      </w:r>
      <w:r>
        <w:rPr>
          <w:rFonts w:ascii="Courier New" w:hAnsi="Courier New" w:eastAsia="隶变-简"/>
          <w:b w:val="0"/>
          <w:color w:val="1A237E"/>
          <w:sz w:val="22"/>
        </w:rPr>
        <w:t>书童程序/数据/提示词/G1动作解析提示词.md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V2 变化：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LLM 输出 JSON 新增 </w:t>
      </w:r>
      <w:r>
        <w:rPr>
          <w:rFonts w:ascii="Courier New" w:hAnsi="Courier New" w:eastAsia="隶变-简"/>
          <w:b w:val="0"/>
          <w:color w:val="1A237E"/>
          <w:sz w:val="22"/>
        </w:rPr>
        <w:t>endpoint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字段（</w:t>
      </w:r>
      <w:r>
        <w:rPr>
          <w:rFonts w:ascii="Courier New" w:hAnsi="Courier New" w:eastAsia="隶变-简"/>
          <w:b w:val="0"/>
          <w:color w:val="1A237E"/>
          <w:sz w:val="22"/>
        </w:rPr>
        <w:t>action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或 </w:t>
      </w:r>
      <w:r>
        <w:rPr>
          <w:rFonts w:ascii="Courier New" w:hAnsi="Courier New" w:eastAsia="隶变-简"/>
          <w:b w:val="0"/>
          <w:color w:val="1A237E"/>
          <w:sz w:val="22"/>
        </w:rPr>
        <w:t>arm_action</w:t>
      </w:r>
      <w:r>
        <w:rPr>
          <w:rFonts w:ascii="隶变-简" w:hAnsi="隶变-简" w:eastAsia="隶变-简"/>
          <w:b w:val="0"/>
          <w:color w:val="1A237E"/>
          <w:sz w:val="22"/>
        </w:rPr>
        <w:t>）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手臂动作纳入安全白名单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wave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映射为 </w:t>
      </w:r>
      <w:r>
        <w:rPr>
          <w:rFonts w:ascii="Courier New" w:hAnsi="Courier New" w:eastAsia="隶变-简"/>
          <w:b w:val="0"/>
          <w:color w:val="1A237E"/>
          <w:sz w:val="22"/>
        </w:rPr>
        <w:t>{"endpoint":"arm_action","action":"face_wave"}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5. 情感动作库兼容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文件：</w:t>
      </w:r>
      <w:r>
        <w:rPr>
          <w:rFonts w:ascii="Courier New" w:hAnsi="Courier New" w:eastAsia="隶变-简"/>
          <w:b w:val="0"/>
          <w:color w:val="1A237E"/>
          <w:sz w:val="22"/>
        </w:rPr>
        <w:t>书童程序/核心/机器人对接/情感动作库.py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已适配 V2：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wave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→ </w:t>
      </w:r>
      <w:r>
        <w:rPr>
          <w:rFonts w:ascii="Courier New" w:hAnsi="Courier New" w:eastAsia="隶变-简"/>
          <w:b w:val="0"/>
          <w:color w:val="1A237E"/>
          <w:sz w:val="22"/>
        </w:rPr>
        <w:t>/arm_action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的 </w:t>
      </w:r>
      <w:r>
        <w:rPr>
          <w:rFonts w:ascii="Courier New" w:hAnsi="Courier New" w:eastAsia="隶变-简"/>
          <w:b w:val="0"/>
          <w:color w:val="1A237E"/>
          <w:sz w:val="22"/>
        </w:rPr>
        <w:t>face_wave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dance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→ </w:t>
      </w:r>
      <w:r>
        <w:rPr>
          <w:rFonts w:ascii="Courier New" w:hAnsi="Courier New" w:eastAsia="隶变-简"/>
          <w:b w:val="0"/>
          <w:color w:val="1A237E"/>
          <w:sz w:val="22"/>
        </w:rPr>
        <w:t>/arm_action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的 </w:t>
      </w:r>
      <w:r>
        <w:rPr>
          <w:rFonts w:ascii="Courier New" w:hAnsi="Courier New" w:eastAsia="隶变-简"/>
          <w:b w:val="0"/>
          <w:color w:val="1A237E"/>
          <w:sz w:val="22"/>
        </w:rPr>
        <w:t>face_wave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其他运动动作仍走 </w:t>
      </w:r>
      <w:r>
        <w:rPr>
          <w:rFonts w:ascii="Courier New" w:hAnsi="Courier New" w:eastAsia="隶变-简"/>
          <w:b w:val="0"/>
          <w:color w:val="1A237E"/>
          <w:sz w:val="22"/>
        </w:rPr>
        <w:t>/action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6. 后端接入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文件：</w:t>
      </w:r>
      <w:r>
        <w:rPr>
          <w:rFonts w:ascii="Courier New" w:hAnsi="Courier New" w:eastAsia="隶变-简"/>
          <w:b w:val="0"/>
          <w:color w:val="1A237E"/>
          <w:sz w:val="22"/>
        </w:rPr>
        <w:t>本地书童界面.py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接入点：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启动时若 </w:t>
      </w:r>
      <w:r>
        <w:rPr>
          <w:rFonts w:ascii="Courier New" w:hAnsi="Courier New" w:eastAsia="隶变-简"/>
          <w:b w:val="0"/>
          <w:color w:val="1A237E"/>
          <w:sz w:val="22"/>
        </w:rPr>
        <w:t>g1_http_enabled=true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，自动初始化 </w:t>
      </w:r>
      <w:r>
        <w:rPr>
          <w:rFonts w:ascii="Courier New" w:hAnsi="Courier New" w:eastAsia="隶变-简"/>
          <w:b w:val="0"/>
          <w:color w:val="1A237E"/>
          <w:sz w:val="22"/>
        </w:rPr>
        <w:t>G1HTTPClient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/api/robot/action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支持通过 HTTP 控制 G1，请求体可带 </w:t>
      </w:r>
      <w:r>
        <w:rPr>
          <w:rFonts w:ascii="Courier New" w:hAnsi="Courier New" w:eastAsia="隶变-简"/>
          <w:b w:val="0"/>
          <w:color w:val="1A237E"/>
          <w:sz w:val="22"/>
        </w:rPr>
        <w:t>endpoint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字段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/api/robot/scene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支持通过 HTTP 执行情感场景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/api/status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返回 </w:t>
      </w:r>
      <w:r>
        <w:rPr>
          <w:rFonts w:ascii="Courier New" w:hAnsi="Courier New" w:eastAsia="隶变-简"/>
          <w:b w:val="0"/>
          <w:color w:val="1A237E"/>
          <w:sz w:val="22"/>
        </w:rPr>
        <w:t>robot_status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字段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师父 PC 端页面（</w:t>
      </w:r>
      <w:r>
        <w:rPr>
          <w:rFonts w:ascii="Courier New" w:hAnsi="Courier New" w:eastAsia="隶变-简"/>
          <w:b w:val="0"/>
          <w:color w:val="1A237E"/>
          <w:sz w:val="22"/>
        </w:rPr>
        <w:t>师父PC端.html</w:t>
      </w:r>
      <w:r>
        <w:rPr>
          <w:rFonts w:ascii="隶变-简" w:hAnsi="隶变-简" w:eastAsia="隶变-简"/>
          <w:b w:val="0"/>
          <w:color w:val="1A237E"/>
          <w:sz w:val="22"/>
        </w:rPr>
        <w:t>）已新增手臂动作按钮：挥手、握手、鼓掌、比心、击掌、手臂归位。</w:t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7. 配置项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文件：</w:t>
      </w:r>
      <w:r>
        <w:rPr>
          <w:rFonts w:ascii="Courier New" w:hAnsi="Courier New" w:eastAsia="隶变-简"/>
          <w:b w:val="0"/>
          <w:color w:val="1A237E"/>
          <w:sz w:val="22"/>
        </w:rPr>
        <w:t>书童程序/配置.py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config.json.template</w:t>
      </w:r>
      <w:r>
        <w:rPr>
          <w:rFonts w:ascii="隶变-简" w:hAnsi="隶变-简" w:eastAsia="隶变-简"/>
          <w:b w:val="0"/>
          <w:color w:val="1A237E"/>
          <w:sz w:val="22"/>
        </w:rPr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更新配置：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 xml:space="preserve">  {</w:t>
        <w:br/>
        <w:t xml:space="preserve">    "g1_http_enabled": false,</w:t>
        <w:br/>
        <w:t xml:space="preserve">    "g1_http_control_url": "http://192.168.0.248:8888",</w:t>
        <w:br/>
        <w:t xml:space="preserve">    "g1_http_control_token": "",</w:t>
        <w:br/>
        <w:t xml:space="preserve">    "g1_http_app_name": "bookboy_agent",</w:t>
        <w:br/>
        <w:t xml:space="preserve">    "g1_http_tts_speaker_id": 0,</w:t>
        <w:br/>
        <w:t xml:space="preserve">    "g1_http_use_pcm": false</w:t>
        <w:br/>
        <w:t xml:space="preserve">  }</w:t>
      </w:r>
    </w:p>
    <w:p>
      <w:r>
        <w:rPr>
          <w:rFonts w:ascii="隶变-简" w:hAnsi="隶变-简" w:eastAsia="隶变-简"/>
          <w:b w:val="0"/>
          <w:color w:val="1A237E"/>
          <w:sz w:val="22"/>
        </w:rPr>
        <w:t>---</w:t>
      </w:r>
    </w:p>
    <w:p>
      <w:pPr>
        <w:pStyle w:val="Heading1"/>
      </w:pPr>
      <w:r>
        <w:rPr>
          <w:rFonts w:ascii="隶变-简" w:hAnsi="隶变-简" w:eastAsia="隶变-简"/>
          <w:b/>
          <w:color w:val="1A237E"/>
          <w:sz w:val="30"/>
        </w:rPr>
        <w:t>二、如何启用</w:t>
      </w:r>
    </w:p>
    <w:p>
      <w:pPr>
        <w:pStyle w:val="ListNumber"/>
      </w:pPr>
      <w:r>
        <w:rPr>
          <w:rFonts w:ascii="隶变-简" w:hAnsi="隶变-简" w:eastAsia="隶变-简"/>
          <w:b w:val="0"/>
          <w:color w:val="1A237E"/>
          <w:sz w:val="22"/>
        </w:rPr>
        <w:t xml:space="preserve">确保 G1 PC2 上的 </w:t>
      </w:r>
      <w:r>
        <w:rPr>
          <w:rFonts w:ascii="Courier New" w:hAnsi="Courier New" w:eastAsia="隶变-简"/>
          <w:b w:val="0"/>
          <w:color w:val="1A237E"/>
          <w:sz w:val="22"/>
        </w:rPr>
        <w:t>robot_control_server.py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已按 V2 启动（端口 </w:t>
      </w:r>
      <w:r>
        <w:rPr>
          <w:rFonts w:ascii="Courier New" w:hAnsi="Courier New" w:eastAsia="隶变-简"/>
          <w:b w:val="0"/>
          <w:color w:val="1A237E"/>
          <w:sz w:val="22"/>
        </w:rPr>
        <w:t>8888</w:t>
      </w:r>
      <w:r>
        <w:rPr>
          <w:rFonts w:ascii="隶变-简" w:hAnsi="隶变-简" w:eastAsia="隶变-简"/>
          <w:b w:val="0"/>
          <w:color w:val="1A237E"/>
          <w:sz w:val="22"/>
        </w:rPr>
        <w:t>）：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 xml:space="preserve">   cd ~/Desktop/unitree_sdk2_python</w:t>
        <w:br/>
        <w:t xml:space="preserve">   PYTHONUNBUFFERED=1 nohup python3 example/g1/high_level/robot_control_server.py eth0 \</w:t>
        <w:br/>
        <w:t xml:space="preserve">     --host 0.0.0.0 --port 8888 &gt; ~/robot_server.log 2&gt;&amp;1 &amp;</w:t>
      </w:r>
    </w:p>
    <w:p>
      <w:pPr>
        <w:pStyle w:val="ListNumber"/>
      </w:pPr>
      <w:r>
        <w:rPr>
          <w:rFonts w:ascii="隶变-简" w:hAnsi="隶变-简" w:eastAsia="隶变-简"/>
          <w:b w:val="0"/>
          <w:color w:val="1A237E"/>
          <w:sz w:val="22"/>
        </w:rPr>
        <w:t xml:space="preserve">在 </w:t>
      </w:r>
      <w:r>
        <w:rPr>
          <w:rFonts w:ascii="Courier New" w:hAnsi="Courier New" w:eastAsia="隶变-简"/>
          <w:b w:val="0"/>
          <w:color w:val="1A237E"/>
          <w:sz w:val="22"/>
        </w:rPr>
        <w:t>config.json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中设置：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 xml:space="preserve">   {</w:t>
        <w:br/>
        <w:t xml:space="preserve">     "g1_http_enabled": true,</w:t>
        <w:br/>
        <w:t xml:space="preserve">     "g1_http_control_url": "http://192.168.0.248:8888",</w:t>
        <w:br/>
        <w:t xml:space="preserve">     "g1_http_control_token": "服务端设置的 token（如有）"</w:t>
        <w:br/>
        <w:t xml:space="preserve">   }</w:t>
      </w:r>
    </w:p>
    <w:p>
      <w:pPr>
        <w:pStyle w:val="ListNumber"/>
      </w:pPr>
      <w:r>
        <w:rPr>
          <w:rFonts w:ascii="隶变-简" w:hAnsi="隶变-简" w:eastAsia="隶变-简"/>
          <w:b w:val="0"/>
          <w:color w:val="1A237E"/>
          <w:sz w:val="22"/>
        </w:rPr>
        <w:t>启动伴读书童服务：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 xml:space="preserve">   .venv/bin/python3 本地书童界面.py</w:t>
      </w:r>
    </w:p>
    <w:p>
      <w:pPr>
        <w:pStyle w:val="ListNumber"/>
      </w:pPr>
      <w:r>
        <w:rPr>
          <w:rFonts w:ascii="隶变-简" w:hAnsi="隶变-简" w:eastAsia="隶变-简"/>
          <w:b w:val="0"/>
          <w:color w:val="1A237E"/>
          <w:sz w:val="22"/>
        </w:rPr>
        <w:t>检查状态：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 xml:space="preserve">   curl "http://127.0.0.1:3876/api/status?family_id=default_family"</w:t>
      </w:r>
    </w:p>
    <w:p>
      <w:r>
        <w:rPr>
          <w:rFonts w:ascii="隶变-简" w:hAnsi="隶变-简" w:eastAsia="隶变-简"/>
          <w:b w:val="0"/>
          <w:color w:val="1A237E"/>
          <w:sz w:val="22"/>
        </w:rPr>
        <w:t xml:space="preserve">   返回中应包含 </w:t>
      </w:r>
      <w:r>
        <w:rPr>
          <w:rFonts w:ascii="Courier New" w:hAnsi="Courier New" w:eastAsia="隶变-简"/>
          <w:b w:val="0"/>
          <w:color w:val="1A237E"/>
          <w:sz w:val="22"/>
        </w:rPr>
        <w:t>robot_status</w:t>
      </w:r>
      <w:r>
        <w:rPr>
          <w:rFonts w:ascii="隶变-简" w:hAnsi="隶变-简" w:eastAsia="隶变-简"/>
          <w:b w:val="0"/>
          <w:color w:val="1A237E"/>
          <w:sz w:val="22"/>
        </w:rPr>
        <w:t>，</w:t>
      </w:r>
      <w:r>
        <w:rPr>
          <w:rFonts w:ascii="Courier New" w:hAnsi="Courier New" w:eastAsia="隶变-简"/>
          <w:b w:val="0"/>
          <w:color w:val="1A237E"/>
          <w:sz w:val="22"/>
        </w:rPr>
        <w:t>mode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为 </w:t>
      </w:r>
      <w:r>
        <w:rPr>
          <w:rFonts w:ascii="Courier New" w:hAnsi="Courier New" w:eastAsia="隶变-简"/>
          <w:b w:val="0"/>
          <w:color w:val="1A237E"/>
          <w:sz w:val="22"/>
        </w:rPr>
        <w:t>g1_http</w:t>
      </w:r>
      <w:r>
        <w:rPr>
          <w:rFonts w:ascii="隶变-简" w:hAnsi="隶变-简" w:eastAsia="隶变-简"/>
          <w:b w:val="0"/>
          <w:color w:val="1A237E"/>
          <w:sz w:val="22"/>
        </w:rPr>
        <w:t>。</w:t>
      </w:r>
    </w:p>
    <w:p>
      <w:r>
        <w:rPr>
          <w:rFonts w:ascii="隶变-简" w:hAnsi="隶变-简" w:eastAsia="隶变-简"/>
          <w:b w:val="0"/>
          <w:color w:val="1A237E"/>
          <w:sz w:val="22"/>
        </w:rPr>
        <w:t>---</w:t>
      </w:r>
    </w:p>
    <w:p>
      <w:pPr>
        <w:pStyle w:val="Heading1"/>
      </w:pPr>
      <w:r>
        <w:rPr>
          <w:rFonts w:ascii="隶变-简" w:hAnsi="隶变-简" w:eastAsia="隶变-简"/>
          <w:b/>
          <w:color w:val="1A237E"/>
          <w:sz w:val="30"/>
        </w:rPr>
        <w:t>三、调用示例</w:t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3.1 执行运动动作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>curl -X POST "http://127.0.0.1:3876/api/robot/action" \</w:t>
        <w:br/>
        <w:t xml:space="preserve">  -H "Content-Type: application/json" \</w:t>
        <w:br/>
        <w:t xml:space="preserve">  -d '{"action":"forward","duration":1}'</w:t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3.2 执行手臂动作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>curl -X POST "http://127.0.0.1:3876/api/robot/action" \</w:t>
        <w:br/>
        <w:t xml:space="preserve">  -H "Content-Type: application/json" \</w:t>
        <w:br/>
        <w:t xml:space="preserve">  -d '{"endpoint":"arm_action","action":"face_wave"}'</w:t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3.3 执行情感场景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>curl -X POST "http://127.0.0.1:3876/api/robot/scene" \</w:t>
        <w:br/>
        <w:t xml:space="preserve">  -H "Content-Type: application/json" \</w:t>
        <w:br/>
        <w:t xml:space="preserve">  -d '{"scene":"greet","child_name":"嘟嘟"}'</w:t>
      </w:r>
    </w:p>
    <w:p>
      <w:r>
        <w:rPr>
          <w:rFonts w:ascii="隶变-简" w:hAnsi="隶变-简" w:eastAsia="隶变-简"/>
          <w:b w:val="0"/>
          <w:color w:val="1A237E"/>
          <w:sz w:val="22"/>
        </w:rPr>
        <w:t xml:space="preserve">支持的 </w:t>
      </w:r>
      <w:r>
        <w:rPr>
          <w:rFonts w:ascii="Courier New" w:hAnsi="Courier New" w:eastAsia="隶变-简"/>
          <w:b w:val="0"/>
          <w:color w:val="1A237E"/>
          <w:sz w:val="22"/>
        </w:rPr>
        <w:t>scene</w:t>
      </w:r>
      <w:r>
        <w:rPr>
          <w:rFonts w:ascii="隶变-简" w:hAnsi="隶变-简" w:eastAsia="隶变-简"/>
          <w:b w:val="0"/>
          <w:color w:val="1A237E"/>
          <w:sz w:val="22"/>
        </w:rPr>
        <w:t>：</w:t>
      </w:r>
      <w:r>
        <w:rPr>
          <w:rFonts w:ascii="Courier New" w:hAnsi="Courier New" w:eastAsia="隶变-简"/>
          <w:b w:val="0"/>
          <w:color w:val="1A237E"/>
          <w:sz w:val="22"/>
        </w:rPr>
        <w:t>greet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comfort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encourage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play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bedtime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greet_master</w:t>
      </w:r>
      <w:r>
        <w:rPr>
          <w:rFonts w:ascii="隶变-简" w:hAnsi="隶变-简" w:eastAsia="隶变-简"/>
          <w:b w:val="0"/>
          <w:color w:val="1A237E"/>
          <w:sz w:val="22"/>
        </w:rPr>
        <w:t>。</w:t>
      </w:r>
    </w:p>
    <w:p>
      <w:pPr>
        <w:pStyle w:val="Heading2"/>
      </w:pPr>
      <w:r>
        <w:rPr>
          <w:rFonts w:ascii="隶变-简" w:hAnsi="隶变-简" w:eastAsia="隶变-简"/>
          <w:b/>
          <w:color w:val="1A237E"/>
          <w:sz w:val="26"/>
        </w:rPr>
        <w:t>3.4 播放 MP3 语音（通过 G1 扬声器）</w:t>
      </w:r>
    </w:p>
    <w:p>
      <w:r>
        <w:rPr>
          <w:rFonts w:ascii="隶变-简" w:hAnsi="隶变-简" w:eastAsia="隶变-简"/>
          <w:b w:val="0"/>
          <w:color w:val="1A237E"/>
          <w:sz w:val="22"/>
        </w:rPr>
        <w:t>在 Python 中：</w:t>
      </w:r>
    </w:p>
    <w:p>
      <w:pPr>
        <w:ind w:left="432"/>
      </w:pPr>
      <w:r>
        <w:rPr>
          <w:rFonts w:ascii="Courier New" w:hAnsi="Courier New" w:eastAsia="隶变-简"/>
          <w:b w:val="0"/>
          <w:color w:val="1A237E"/>
          <w:sz w:val="18"/>
        </w:rPr>
        <w:t>from 书童程序.核心.机器人对接.G1_HTTP客户端 import G1HTTPClient</w:t>
        <w:br/>
        <w:br/>
        <w:t>client = G1HTTPClient()</w:t>
        <w:br/>
        <w:t>client.play_mp3_file("reply.mp3", chunk_seconds=1.0)</w:t>
      </w:r>
    </w:p>
    <w:p>
      <w:r>
        <w:rPr>
          <w:rFonts w:ascii="隶变-简" w:hAnsi="隶变-简" w:eastAsia="隶变-简"/>
          <w:b w:val="0"/>
          <w:color w:val="1A237E"/>
          <w:sz w:val="22"/>
        </w:rPr>
        <w:t>---</w:t>
      </w:r>
    </w:p>
    <w:p>
      <w:pPr>
        <w:pStyle w:val="Heading1"/>
      </w:pPr>
      <w:r>
        <w:rPr>
          <w:rFonts w:ascii="隶变-简" w:hAnsi="隶变-简" w:eastAsia="隶变-简"/>
          <w:b/>
          <w:color w:val="1A237E"/>
          <w:sz w:val="30"/>
        </w:rPr>
        <w:t>四、环境要求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Python 3.9+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requests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库（已安装在虚拟环境）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ffmpeg</w:t>
      </w:r>
      <w:r>
        <w:rPr>
          <w:rFonts w:ascii="隶变-简" w:hAnsi="隶变-简" w:eastAsia="隶变-简"/>
          <w:b w:val="0"/>
          <w:color w:val="1A237E"/>
          <w:sz w:val="22"/>
        </w:rPr>
        <w:t xml:space="preserve">（用于 MP3 转 PCM，如仅使用 </w:t>
      </w:r>
      <w:r>
        <w:rPr>
          <w:rFonts w:ascii="Courier New" w:hAnsi="Courier New" w:eastAsia="隶变-简"/>
          <w:b w:val="0"/>
          <w:color w:val="1A237E"/>
          <w:sz w:val="22"/>
        </w:rPr>
        <w:t>/audio/tts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则不需要）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网络可达 G1 PC2 控制服务（默认 </w:t>
      </w:r>
      <w:r>
        <w:rPr>
          <w:rFonts w:ascii="Courier New" w:hAnsi="Courier New" w:eastAsia="隶变-简"/>
          <w:b w:val="0"/>
          <w:color w:val="1A237E"/>
          <w:sz w:val="22"/>
        </w:rPr>
        <w:t>http://192.168.0.248:8888</w:t>
      </w:r>
      <w:r>
        <w:rPr>
          <w:rFonts w:ascii="隶变-简" w:hAnsi="隶变-简" w:eastAsia="隶变-简"/>
          <w:b w:val="0"/>
          <w:color w:val="1A237E"/>
          <w:sz w:val="22"/>
        </w:rPr>
        <w:t>）</w:t>
      </w:r>
    </w:p>
    <w:p>
      <w:r>
        <w:rPr>
          <w:rFonts w:ascii="隶变-简" w:hAnsi="隶变-简" w:eastAsia="隶变-简"/>
          <w:b w:val="0"/>
          <w:color w:val="1A237E"/>
          <w:sz w:val="22"/>
        </w:rPr>
        <w:t>---</w:t>
      </w:r>
    </w:p>
    <w:p>
      <w:pPr>
        <w:pStyle w:val="Heading1"/>
      </w:pPr>
      <w:r>
        <w:rPr>
          <w:rFonts w:ascii="隶变-简" w:hAnsi="隶变-简" w:eastAsia="隶变-简"/>
          <w:b/>
          <w:color w:val="1A237E"/>
          <w:sz w:val="30"/>
        </w:rPr>
        <w:t>五、安全说明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默认关闭 G1 HTTP 控制，不会自动连接真实机器人。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>动作接口有安全白名单，危险动作不通过 LLM 暴露。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V2 已移除 </w:t>
      </w:r>
      <w:r>
        <w:rPr>
          <w:rFonts w:ascii="Courier New" w:hAnsi="Courier New" w:eastAsia="隶变-简"/>
          <w:b w:val="0"/>
          <w:color w:val="1A237E"/>
          <w:sz w:val="22"/>
        </w:rPr>
        <w:t>low_stand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high_stand</w:t>
      </w:r>
      <w:r>
        <w:rPr>
          <w:rFonts w:ascii="隶变-简" w:hAnsi="隶变-简" w:eastAsia="隶变-简"/>
          <w:b w:val="0"/>
          <w:color w:val="1A237E"/>
          <w:sz w:val="22"/>
        </w:rPr>
        <w:t>、</w:t>
      </w:r>
      <w:r>
        <w:rPr>
          <w:rFonts w:ascii="Courier New" w:hAnsi="Courier New" w:eastAsia="隶变-简"/>
          <w:b w:val="0"/>
          <w:color w:val="1A237E"/>
          <w:sz w:val="22"/>
        </w:rPr>
        <w:t>zero_torque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等不生效或危险动作。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Courier New" w:hAnsi="Courier New" w:eastAsia="隶变-简"/>
          <w:b w:val="0"/>
          <w:color w:val="1A237E"/>
          <w:sz w:val="22"/>
        </w:rPr>
        <w:t>damp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等失力动作仅在明确需要时使用，常规急停使用 </w:t>
      </w:r>
      <w:r>
        <w:rPr>
          <w:rFonts w:ascii="Courier New" w:hAnsi="Courier New" w:eastAsia="隶变-简"/>
          <w:b w:val="0"/>
          <w:color w:val="1A237E"/>
          <w:sz w:val="22"/>
        </w:rPr>
        <w:t>stop</w:t>
      </w:r>
      <w:r>
        <w:rPr>
          <w:rFonts w:ascii="隶变-简" w:hAnsi="隶变-简" w:eastAsia="隶变-简"/>
          <w:b w:val="0"/>
          <w:color w:val="1A237E"/>
          <w:sz w:val="22"/>
        </w:rPr>
        <w:t>。</w:t>
      </w:r>
    </w:p>
    <w:p>
      <w:pPr>
        <w:pStyle w:val="ListBullet"/>
      </w:pPr>
      <w:r>
        <w:rPr>
          <w:rFonts w:ascii="隶变-简" w:hAnsi="隶变-简" w:eastAsia="隶变-简"/>
          <w:b w:val="0"/>
          <w:color w:val="1A237E"/>
          <w:sz w:val="22"/>
        </w:rPr>
        <w:t xml:space="preserve">建议生产环境启用 </w:t>
      </w:r>
      <w:r>
        <w:rPr>
          <w:rFonts w:ascii="Courier New" w:hAnsi="Courier New" w:eastAsia="隶变-简"/>
          <w:b w:val="0"/>
          <w:color w:val="1A237E"/>
          <w:sz w:val="22"/>
        </w:rPr>
        <w:t>X-Robot-Token</w:t>
      </w:r>
      <w:r>
        <w:rPr>
          <w:rFonts w:ascii="隶变-简" w:hAnsi="隶变-简" w:eastAsia="隶变-简"/>
          <w:b w:val="0"/>
          <w:color w:val="1A237E"/>
          <w:sz w:val="22"/>
        </w:rPr>
        <w:t xml:space="preserve"> 鉴权。</w:t>
      </w:r>
    </w:p>
    <w:p>
      <w:r>
        <w:rPr>
          <w:rFonts w:ascii="隶变-简" w:hAnsi="隶变-简" w:eastAsia="隶变-简"/>
          <w:b w:val="0"/>
          <w:color w:val="1A237E"/>
          <w:sz w:val="22"/>
        </w:rPr>
        <w:t>---</w:t>
      </w:r>
    </w:p>
    <w:p>
      <w:pPr>
        <w:pStyle w:val="Heading1"/>
      </w:pPr>
      <w:r>
        <w:rPr>
          <w:rFonts w:ascii="隶变-简" w:hAnsi="隶变-简" w:eastAsia="隶变-简"/>
          <w:b/>
          <w:color w:val="1A237E"/>
          <w:sz w:val="30"/>
        </w:rPr>
        <w:t>六、V2 核心变更清单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变化</w:t>
            </w:r>
          </w:p>
        </w:tc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端口 8000 → 8888</w:t>
            </w:r>
          </w:p>
        </w:tc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8000 被视频录制服务占用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 xml:space="preserve">新增 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/arm_action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G1ArmActionClient（arm 服务），10 个手臂动作实测可用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 xml:space="preserve">移除 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wave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、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shake_hand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sport 服务 SetTaskId 不工作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 xml:space="preserve">移除 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low_stand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、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high_stand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sport 服务 SetStandHeight 不工作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 xml:space="preserve">移除 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zero_torque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>不生效且危险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 xml:space="preserve">LLM 输出加 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endpoint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</w:r>
          </w:p>
        </w:tc>
        <w:tc>
          <w:tcPr>
            <w:tcW w:type="dxa" w:w="4320"/>
          </w:tcPr>
          <w:p>
            <w:r/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 xml:space="preserve">用于区分 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/action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  <w:t xml:space="preserve"> 与 </w:t>
            </w:r>
            <w:r>
              <w:rPr>
                <w:rFonts w:ascii="Courier New" w:hAnsi="Courier New" w:eastAsia="隶变-简"/>
                <w:b w:val="0"/>
                <w:color w:val="1A237E"/>
                <w:sz w:val="22"/>
              </w:rPr>
              <w:t>/arm_action</w:t>
            </w:r>
            <w:r>
              <w:rPr>
                <w:rFonts w:ascii="隶变-简" w:hAnsi="隶变-简" w:eastAsia="隶变-简"/>
                <w:b w:val="0"/>
                <w:color w:val="1A237E"/>
                <w:sz w:val="22"/>
              </w:rPr>
            </w:r>
          </w:p>
        </w:tc>
      </w:tr>
    </w:tbl>
    <w:p>
      <w:r>
        <w:rPr>
          <w:rFonts w:ascii="隶变-简" w:hAnsi="隶变-简" w:eastAsia="隶变-简"/>
          <w:b w:val="0"/>
          <w:color w:val="1A237E"/>
          <w:sz w:val="22"/>
        </w:rPr>
        <w:t>---</w:t>
      </w:r>
    </w:p>
    <w:p>
      <w:r>
        <w:rPr>
          <w:rFonts w:ascii="隶变-简" w:hAnsi="隶变-简" w:eastAsia="隶变-简"/>
          <w:b w:val="0"/>
          <w:color w:val="1A237E"/>
          <w:sz w:val="22"/>
        </w:rPr>
      </w:r>
      <w:r>
        <w:rPr>
          <w:rFonts w:ascii="隶变-简" w:hAnsi="隶变-简" w:eastAsia="隶变-简"/>
          <w:b/>
          <w:color w:val="1A237E"/>
          <w:sz w:val="22"/>
        </w:rPr>
        <w:t>结论</w:t>
      </w:r>
      <w:r>
        <w:rPr>
          <w:rFonts w:ascii="隶变-简" w:hAnsi="隶变-简" w:eastAsia="隶变-简"/>
          <w:b w:val="0"/>
          <w:color w:val="1A237E"/>
          <w:sz w:val="22"/>
        </w:rPr>
        <w:t>：G1 HTTP 控制服务已按 V2 实测修订版接入伴读书童AI 后端，运动控制、手臂动作、TTS、PCM 播放、情感场景均已可用。对方工程师按上述配置启用后即可测试。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隶变-简" w:hAnsi="隶变-简" w:eastAsia="隶变-简"/>
      <w:color w:val="1A237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