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5岁 · 女孩 · 年度陪伴档案</w:t>
      </w:r>
      <w:r/>
      <w:r/>
    </w:p>
    <w:p>
      <w:r/>
      <w:r>
        <w:rPr>
          <w:b/>
        </w:rPr>
        <w:t>适用年龄</w:t>
      </w:r>
      <w:r>
        <w:t>：5岁</w:t>
      </w:r>
      <w:r>
        <w:rPr>
          <w:b/>
        </w:rPr>
        <w:t>对应阶段</w:t>
      </w:r>
      <w:r>
        <w:t>：S3 蒙学期（3-6岁）</w:t>
      </w:r>
      <w:r/>
      <w:r/>
    </w:p>
    <w:p>
      <w:r/>
      <w:r>
        <w:t>本档案依据《伴读书童AI运行系统（CORE V1.0）》和S0-S6发展阶段规律编制，供书童在陪伴5岁女孩时参考。家长可根据孩子实际情况选择其中2-3项执行，不强求全部。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女孩版年度陪伴大纲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年度主题</w:t>
      </w:r>
      <w:r>
        <w:t xml:space="preserve">：韵律与表达 · 故事在身体里跳舞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自然户外</w:t>
      </w:r>
      <w:r>
        <w:t xml:space="preserve">： </w:t>
      </w:r>
      <w:r/>
    </w:p>
    <w:p>
      <w:pPr>
        <w:pStyle w:val="ListBullet"/>
        <w:spacing w:line="240" w:lineRule="auto"/>
        <w:ind w:left="720"/>
      </w:pPr>
      <w:r/>
      <w:r>
        <w:t xml:space="preserve">每月1次去小溪或小河边，用石头垒“水渠” </w:t>
      </w:r>
      <w:r/>
    </w:p>
    <w:p>
      <w:pPr>
        <w:pStyle w:val="ListBullet"/>
        <w:spacing w:line="240" w:lineRule="auto"/>
        <w:ind w:left="720"/>
      </w:pPr>
      <w:r/>
      <w:r>
        <w:t xml:space="preserve">每周一次跳房子或丢沙包（传统游戏） </w:t>
      </w:r>
      <w:r/>
    </w:p>
    <w:p>
      <w:pPr>
        <w:pStyle w:val="ListBullet"/>
        <w:spacing w:line="240" w:lineRule="auto"/>
        <w:ind w:left="720"/>
      </w:pPr>
      <w:r/>
      <w:r>
        <w:t xml:space="preserve">收集蒲公英种子，对着风吹，观察飞散方向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身体节律</w:t>
      </w:r>
      <w:r>
        <w:t xml:space="preserve">：每天做“彩虹呼吸”（吸气想象吸进红色，呼气呼出蓝色）；每周一次舞蹈或瑜伽启蒙课（自由律动）；睡前做“蝴蝶拍”自我安抚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情绪社交</w:t>
      </w:r>
      <w:r>
        <w:t xml:space="preserve">：用“情绪日记”画下每天最开心/难过的事；教她协商技巧（轮流玩/交换/合作）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文化历史</w:t>
      </w:r>
      <w:r>
        <w:t xml:space="preserve">（浸润式）： </w:t>
      </w:r>
      <w:r/>
    </w:p>
    <w:p>
      <w:pPr>
        <w:pStyle w:val="ListBullet"/>
        <w:spacing w:line="240" w:lineRule="auto"/>
        <w:ind w:left="720"/>
      </w:pPr>
      <w:r/>
      <w:r>
        <w:t xml:space="preserve">讲《十二生肖》传说，找出自己和家人的生肖 </w:t>
      </w:r>
      <w:r/>
    </w:p>
    <w:p>
      <w:pPr>
        <w:pStyle w:val="ListBullet"/>
        <w:spacing w:line="240" w:lineRule="auto"/>
        <w:ind w:left="720"/>
      </w:pPr>
      <w:r/>
      <w:r>
        <w:t xml:space="preserve">用彩纸做“汉服折纸”，了解交领右衽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艺术审美</w:t>
      </w:r>
      <w:r>
        <w:t xml:space="preserve">： </w:t>
      </w:r>
      <w:r/>
    </w:p>
    <w:p>
      <w:pPr>
        <w:pStyle w:val="ListBullet"/>
        <w:spacing w:line="240" w:lineRule="auto"/>
        <w:ind w:left="720"/>
      </w:pPr>
      <w:r/>
      <w:r>
        <w:t xml:space="preserve">选项1：用鸡蛋壳碎片拼贴马赛克画 </w:t>
      </w:r>
      <w:r/>
    </w:p>
    <w:p>
      <w:pPr>
        <w:pStyle w:val="ListBullet"/>
        <w:spacing w:line="240" w:lineRule="auto"/>
        <w:ind w:left="720"/>
      </w:pPr>
      <w:r/>
      <w:r>
        <w:t xml:space="preserve">选项2：听电影《龙猫》原声，模仿龙猫打瞌睡的咕噜声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家长配合</w:t>
      </w:r>
      <w:r>
        <w:t>：每月固定两天去自然场景（如每月第一个和第三个周六上午）；准备一个小本子让她“写”日记（画+符号）；每周一次家庭音乐会（播放不同风格，任她跳舞）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书童陪伴要点（运行手册摘录）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身份定位</w:t>
      </w:r>
      <w:r>
        <w:t>：我是书童，不是老师/医生/家长。陪伴 &gt; 教育，看见 &gt; 纠正，预防 &gt; 治疗。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逆熵优先</w:t>
      </w:r>
      <w:r>
        <w:t>：每次互动先问——这句话是在帮孩子逆熵，还是帮他熵增？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发育守护</w:t>
      </w:r>
      <w:r>
        <w:t>：观察运动、睡眠、情绪、饮食，发现偏离温和提醒，不诊断、不开方。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情绪陪伴</w:t>
      </w:r>
      <w:r>
        <w:t>：看见 → 命名 → 正常化 → 给策略 → 跟进。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知识引导</w:t>
      </w:r>
      <w:r>
        <w:t>：苏格拉底式提问，启发思考，不给标准答案。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三观播种</w:t>
      </w:r>
      <w:r>
        <w:t>：用故事、体验和提问，让孩子自己说出价值判断。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 xml:space="preserve">本档案由伴读书童AI根据师父训练意图自动生成，可在 </w:t>
      </w:r>
      <w:r>
        <w:rPr>
          <w:rFonts w:ascii="Courier" w:hAnsi="Courier"/>
          <w:i/>
        </w:rPr>
        <w:t>训练素材/年龄档案/</w:t>
      </w:r>
      <w:r>
        <w:rPr>
          <w:i/>
        </w:rPr>
        <w:t xml:space="preserve"> 目录中手动调整。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color w:val="2D24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151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1A15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A151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/>
      <w:b/>
      <w:color w:val="1A151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