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茶饮行业打标规则</w:t>
      </w:r>
    </w:p>
    <w:p>
      <w:pPr/>
      <w:r>
        <w:t xml:space="preserve">基于用户提供的茶饮行业原始博文样本归纳整理。分类采用"大类 + 细分方向"的一对多结构，推荐内容例子均直接取自原始博文。</w:t>
      </w:r>
    </w:p>
    <w:p>
      <w:hyperlink r:id="rId4">
        <w:r>
          <w:rPr>
            <w:rStyle w:val="hyperlink"/>
          </w:rPr>
          <w:t xml:space="preserve">请至钉钉文档查看附件《茶饮行业博文.xlsx》。</w:t>
        </w:r>
      </w:hyperlink>
    </w:p>
    <w:p>
      <w:pPr/>
      <w:r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1847"/>
        <w:gridCol w:w="3274"/>
        <w:gridCol w:w="3304"/>
        <w:gridCol w:w="2793"/>
      </w:tblGrid>
      <w:tr>
        <w:trPr>
          <w:trHeight w:val="0"/>
        </w:trPr>
        <w:tc>
          <w:tcPr>
            <w:tcW w:w="1847" w:type="dxa"/>
          </w:tcPr>
          <w:p>
            <w:pPr/>
            <w:r>
              <w:t xml:space="preserve">博文类型</w:t>
            </w:r>
          </w:p>
        </w:tc>
        <w:tc>
          <w:tcPr>
            <w:tcW w:w="3274" w:type="dxa"/>
          </w:tcPr>
          <w:p>
            <w:pPr/>
            <w:r>
              <w:t xml:space="preserve">扩展阅读方向</w:t>
            </w:r>
          </w:p>
        </w:tc>
        <w:tc>
          <w:tcPr>
            <w:tcW w:w="3304" w:type="dxa"/>
          </w:tcPr>
          <w:p>
            <w:pPr/>
            <w:r>
              <w:t xml:space="preserve">核心内容特征（算法抓取关键词）</w:t>
            </w:r>
          </w:p>
        </w:tc>
        <w:tc>
          <w:tcPr>
            <w:tcW w:w="2793" w:type="dxa"/>
          </w:tcPr>
          <w:p>
            <w:pPr/>
            <w:r>
              <w:t xml:space="preserve">推荐内容例子（取自原始博文）</w:t>
            </w:r>
          </w:p>
        </w:tc>
      </w:tr>
      <w:tr>
        <w:trPr>
          <w:trHeight w:val="0"/>
        </w:trPr>
        <w:tc>
          <w:tcPr>
            <w:tcW w:w="1847" w:type="dxa"/>
          </w:tcPr>
          <w:p>
            <w:pPr/>
            <w:r>
              <w:t xml:space="preserve">消费决策类（离转化最近）</w:t>
            </w:r>
          </w:p>
        </w:tc>
        <w:tc>
          <w:tcPr>
            <w:tcW w:w="3274" w:type="dxa"/>
          </w:tcPr>
          <w:p>
            <w:pPr/>
            <w:r>
              <w:t xml:space="preserve">产品卖点与搭配玩法</w:t>
            </w:r>
          </w:p>
        </w:tc>
        <w:tc>
          <w:tcPr>
            <w:tcW w:w="3304" w:type="dxa"/>
          </w:tcPr>
          <w:p>
            <w:pPr/>
            <w:r>
              <w:t xml:space="preserve">口味、小料、加5元、限时自由、无限加、真茶真奶、任选、好吃、怎么加、搭配</w:t>
            </w:r>
          </w:p>
        </w:tc>
        <w:tc>
          <w:tcPr>
            <w:tcW w:w="2793" w:type="dxa"/>
          </w:tcPr>
          <w:p>
            <w:pPr/>
            <w:r/>
            <w:r>
              <w:rPr>
                <w:shd w:val="clear" w:color="auto" w:fill="F0F1F1"/>
              </w:rPr>
              <w:t xml:space="preserve">#蔡文静geelato加小料不手抖# 我滴老天鹅啊，本宝一定要尝尝霸王茶姬的geelato！不但有10个口味任选，5元自助小料限时无限加！这惊喜谁能放过～</w:t>
            </w:r>
            <w:r/>
          </w:p>
        </w:tc>
      </w:tr>
      <w:tr>
        <w:trPr>
          <w:trHeight w:val="0"/>
        </w:trPr>
        <w:tc>
          <w:tcPr>
            <w:tcW w:w="1847" w:type="dxa"/>
          </w:tcPr>
          <w:p>
            <w:pPr/>
            <w:r/>
          </w:p>
        </w:tc>
        <w:tc>
          <w:tcPr>
            <w:tcW w:w="3274" w:type="dxa"/>
          </w:tcPr>
          <w:p>
            <w:pPr/>
            <w:r>
              <w:t xml:space="preserve">活动福利与限时优惠</w:t>
            </w:r>
          </w:p>
        </w:tc>
        <w:tc>
          <w:tcPr>
            <w:tcW w:w="3304" w:type="dxa"/>
          </w:tcPr>
          <w:p>
            <w:pPr/>
            <w:r>
              <w:t xml:space="preserve">限时、买一赠一、好茶券、6折、自由加料、优惠、攻略、赠品</w:t>
            </w:r>
          </w:p>
        </w:tc>
        <w:tc>
          <w:tcPr>
            <w:tcW w:w="2793" w:type="dxa"/>
          </w:tcPr>
          <w:p>
            <w:pPr/>
            <w:r/>
            <w:r>
              <w:rPr>
                <w:shd w:val="clear" w:color="auto" w:fill="F0F1F1"/>
              </w:rPr>
              <w:t xml:space="preserve">💫全新geelato茶拉朵，今日五城首发！……➕5️⃣元小料限时无限加，5月22日-5月24日，geelato限时买一赠一等你尝鲜～</w:t>
            </w:r>
            <w:r/>
          </w:p>
        </w:tc>
      </w:tr>
      <w:tr>
        <w:trPr>
          <w:trHeight w:val="0"/>
        </w:trPr>
        <w:tc>
          <w:tcPr>
            <w:tcW w:w="1847" w:type="dxa"/>
          </w:tcPr>
          <w:p>
            <w:pPr/>
            <w:r/>
          </w:p>
        </w:tc>
        <w:tc>
          <w:tcPr>
            <w:tcW w:w="3274" w:type="dxa"/>
          </w:tcPr>
          <w:p>
            <w:pPr/>
            <w:r>
              <w:t xml:space="preserve">种草与尝鲜意愿</w:t>
            </w:r>
          </w:p>
        </w:tc>
        <w:tc>
          <w:tcPr>
            <w:tcW w:w="3304" w:type="dxa"/>
          </w:tcPr>
          <w:p>
            <w:pPr/>
            <w:r>
              <w:t xml:space="preserve">种草、想吃、想喝、安排上、被安利、馋、真想立马去买、冲、好想要</w:t>
            </w:r>
          </w:p>
        </w:tc>
        <w:tc>
          <w:tcPr>
            <w:tcW w:w="2793" w:type="dxa"/>
          </w:tcPr>
          <w:p>
            <w:pPr/>
            <w:r/>
            <w:r>
              <w:rPr>
                <w:shd w:val="clear" w:color="auto" w:fill="F0F1F1"/>
              </w:rPr>
              <w:t xml:space="preserve">#霸王茶姬geelato新品爆火# 看蔡文静吃geelato吃的好开心，我也好想吃，看了一下我这里的霸王茶姬已经上了，明天就去安排上[憧憬]</w:t>
            </w:r>
            <w:r/>
          </w:p>
        </w:tc>
      </w:tr>
      <w:tr>
        <w:trPr>
          <w:trHeight w:val="0"/>
        </w:trPr>
        <w:tc>
          <w:tcPr>
            <w:tcW w:w="1847" w:type="dxa"/>
          </w:tcPr>
          <w:p>
            <w:pPr/>
            <w:r>
              <w:t xml:space="preserve">口碑与体验类（信任建设）</w:t>
            </w:r>
          </w:p>
        </w:tc>
        <w:tc>
          <w:tcPr>
            <w:tcW w:w="3274" w:type="dxa"/>
          </w:tcPr>
          <w:p>
            <w:pPr/>
            <w:r>
              <w:t xml:space="preserve">到店体验与排队反馈</w:t>
            </w:r>
          </w:p>
        </w:tc>
        <w:tc>
          <w:tcPr>
            <w:tcW w:w="3304" w:type="dxa"/>
          </w:tcPr>
          <w:p>
            <w:pPr/>
            <w:r>
              <w:t xml:space="preserve">排队、长队、现场、到店、错峰、终于买到、人多、人气</w:t>
            </w:r>
          </w:p>
        </w:tc>
        <w:tc>
          <w:tcPr>
            <w:tcW w:w="2793" w:type="dxa"/>
          </w:tcPr>
          <w:p>
            <w:pPr/>
            <w:r/>
            <w:r>
              <w:rPr>
                <w:shd w:val="clear" w:color="auto" w:fill="F0F1F1"/>
              </w:rPr>
              <w:t xml:space="preserve">#霸王茶姬geelato新品爆火# 霸王茶姬geelato新品也太火了吧，大家排了这么长的队都是为了geelato，希望快点排到我🥹🥹</w:t>
            </w:r>
            <w:r/>
          </w:p>
        </w:tc>
      </w:tr>
      <w:tr>
        <w:trPr>
          <w:trHeight w:val="0"/>
        </w:trPr>
        <w:tc>
          <w:tcPr>
            <w:tcW w:w="1847" w:type="dxa"/>
          </w:tcPr>
          <w:p>
            <w:pPr/>
            <w:r/>
          </w:p>
        </w:tc>
        <w:tc>
          <w:tcPr>
            <w:tcW w:w="3274" w:type="dxa"/>
          </w:tcPr>
          <w:p>
            <w:pPr/>
            <w:r>
              <w:t xml:space="preserve">消费场景与日常陪伴</w:t>
            </w:r>
          </w:p>
        </w:tc>
        <w:tc>
          <w:tcPr>
            <w:tcW w:w="3304" w:type="dxa"/>
          </w:tcPr>
          <w:p>
            <w:pPr/>
            <w:r>
              <w:t xml:space="preserve">夏天、早上、早餐、通勤、下午茶、天气、逛街、每天、陪你</w:t>
            </w:r>
          </w:p>
        </w:tc>
        <w:tc>
          <w:tcPr>
            <w:tcW w:w="2793" w:type="dxa"/>
          </w:tcPr>
          <w:p>
            <w:pPr/>
            <w:r/>
            <w:r>
              <w:rPr>
                <w:shd w:val="clear" w:color="auto" w:fill="F0F1F1"/>
              </w:rPr>
              <w:t xml:space="preserve">#蔡文静geelato加小料不手抖#哇！谁能想到跟夏天一起来的是霸王茶姬的geelato[拜托] 看到加5元还能小料限时无限加，真的馋得我在河北团团转！</w:t>
            </w:r>
            <w:r/>
          </w:p>
        </w:tc>
      </w:tr>
      <w:tr>
        <w:trPr>
          <w:trHeight w:val="0"/>
        </w:trPr>
        <w:tc>
          <w:tcPr>
            <w:tcW w:w="1847" w:type="dxa"/>
          </w:tcPr>
          <w:p>
            <w:pPr/>
            <w:r>
              <w:t xml:space="preserve">品牌与社交类（传播扩散）</w:t>
            </w:r>
          </w:p>
        </w:tc>
        <w:tc>
          <w:tcPr>
            <w:tcW w:w="3274" w:type="dxa"/>
          </w:tcPr>
          <w:p>
            <w:pPr/>
            <w:r>
              <w:t xml:space="preserve">明星代言与打卡分享</w:t>
            </w:r>
          </w:p>
        </w:tc>
        <w:tc>
          <w:tcPr>
            <w:tcW w:w="3304" w:type="dxa"/>
          </w:tcPr>
          <w:p>
            <w:pPr/>
            <w:r>
              <w:t xml:space="preserve">明星、代言人、胡先煦、蔡文静、王天辰、李圣经、同款、打卡、偶遇、探店</w:t>
            </w:r>
          </w:p>
        </w:tc>
        <w:tc>
          <w:tcPr>
            <w:tcW w:w="2793" w:type="dxa"/>
          </w:tcPr>
          <w:p>
            <w:pPr/>
            <w:r/>
            <w:r>
              <w:rPr>
                <w:shd w:val="clear" w:color="auto" w:fill="F0F1F1"/>
              </w:rPr>
              <w:t xml:space="preserve">胡先煦又被偶遇买霸王茶姬了！咱小胡清新又温润的气质和霸王茶姬超级适配，东方茶韵遇少年感还是太有品了👏#胡先煦霸王茶姬#</w:t>
            </w:r>
            <w:r/>
          </w:p>
        </w:tc>
      </w:tr>
      <w:tr>
        <w:trPr>
          <w:trHeight w:val="0"/>
        </w:trPr>
        <w:tc>
          <w:tcPr>
            <w:tcW w:w="1847" w:type="dxa"/>
          </w:tcPr>
          <w:p>
            <w:pPr/>
            <w:r/>
          </w:p>
        </w:tc>
        <w:tc>
          <w:tcPr>
            <w:tcW w:w="3274" w:type="dxa"/>
          </w:tcPr>
          <w:p>
            <w:pPr/>
            <w:r>
              <w:t xml:space="preserve">新品热度与催更互动</w:t>
            </w:r>
          </w:p>
        </w:tc>
        <w:tc>
          <w:tcPr>
            <w:tcW w:w="3304" w:type="dxa"/>
          </w:tcPr>
          <w:p>
            <w:pPr/>
            <w:r>
              <w:t xml:space="preserve">爆火、刷屏、火了、人气、快上线、求求、什么时候全国都有、我的城市、尽快上新、全国上线</w:t>
            </w:r>
          </w:p>
        </w:tc>
        <w:tc>
          <w:tcPr>
            <w:tcW w:w="2793" w:type="dxa"/>
          </w:tcPr>
          <w:p>
            <w:pPr/>
            <w:r/>
            <w:r>
              <w:rPr>
                <w:shd w:val="clear" w:color="auto" w:fill="F0F1F1"/>
              </w:rPr>
              <w:t xml:space="preserve">明星都在入手霸王茶姬geelato，好想get同款！ 跪求顺德本地尽快上新，已经满心期待啦(✧∀✧) #霸王茶姬geelato新品爆火#</w:t>
            </w:r>
            <w:r/>
          </w:p>
        </w:tc>
      </w:tr>
      <w:tr>
        <w:trPr>
          <w:trHeight w:val="0"/>
        </w:trPr>
        <w:tc>
          <w:tcPr>
            <w:tcW w:w="1847" w:type="dxa"/>
          </w:tcPr>
          <w:p>
            <w:pPr/>
            <w:r/>
          </w:p>
        </w:tc>
        <w:tc>
          <w:tcPr>
            <w:tcW w:w="3274" w:type="dxa"/>
          </w:tcPr>
          <w:p>
            <w:pPr/>
            <w:r>
              <w:t xml:space="preserve">粉丝情绪与品牌认同</w:t>
            </w:r>
          </w:p>
        </w:tc>
        <w:tc>
          <w:tcPr>
            <w:tcW w:w="3304" w:type="dxa"/>
          </w:tcPr>
          <w:p>
            <w:pPr/>
            <w:r>
              <w:t xml:space="preserve">铁粉、实锤、焊手上、太懂我们、申遗、狠狠爱了、忠实粉、妥妥</w:t>
            </w:r>
          </w:p>
        </w:tc>
        <w:tc>
          <w:tcPr>
            <w:tcW w:w="2793" w:type="dxa"/>
          </w:tcPr>
          <w:p>
            <w:pPr/>
            <w:r/>
            <w:r>
              <w:rPr>
                <w:shd w:val="clear" w:color="auto" w:fill="F0F1F1"/>
              </w:rPr>
              <w:t xml:space="preserve">#胡先煦霸王茶姬# 要我说，小胡你快把霸王茶姬焊手上得了[喵喵]！！</w:t>
            </w:r>
            <w:r/>
          </w:p>
        </w:tc>
      </w:tr>
      <w:tr>
        <w:trPr>
          <w:trHeight w:val="0"/>
        </w:trPr>
        <w:tc>
          <w:tcPr>
            <w:tcW w:w="1847" w:type="dxa"/>
          </w:tcPr>
          <w:p>
            <w:pPr/>
            <w:r/>
          </w:p>
        </w:tc>
        <w:tc>
          <w:tcPr>
            <w:tcW w:w="3274" w:type="dxa"/>
          </w:tcPr>
          <w:p>
            <w:pPr/>
            <w:r>
              <w:t xml:space="preserve">联名IP与周边活动</w:t>
            </w:r>
          </w:p>
        </w:tc>
        <w:tc>
          <w:tcPr>
            <w:tcW w:w="3304" w:type="dxa"/>
          </w:tcPr>
          <w:p>
            <w:pPr/>
            <w:r>
              <w:t xml:space="preserve">联名、樱桃小丸子、合作、限定、周边、茶小象、钥匙扣、挂件、冰箱贴、早系列、早象好、主题活动</w:t>
            </w:r>
          </w:p>
        </w:tc>
        <w:tc>
          <w:tcPr>
            <w:tcW w:w="2793" w:type="dxa"/>
          </w:tcPr>
          <w:p>
            <w:pPr/>
            <w:r/>
            <w:r>
              <w:rPr>
                <w:shd w:val="clear" w:color="auto" w:fill="F0F1F1"/>
              </w:rPr>
              <w:t xml:space="preserve">爷爷不泡茶×樱桃小丸子联名太会了！……点单的时候就忍不住和店员小姐姐说"麻烦给我小丸子的杯套！"</w:t>
            </w:r>
            <w:r/>
          </w:p>
        </w:tc>
      </w:tr>
    </w:tbl>
    <w:p>
      <w:bookmarkStart w:id="mq7fo01kjw6s52kg8o" w:name="mq7fo01kjw6s52kg8o"/>
      <w:pPr>
        <w:pStyle w:val="dingding-heading2"/>
      </w:pPr>
      <w:r>
        <w:t xml:space="preserve">分类说明</w:t>
      </w:r>
      <w:bookmarkEnd w:id="mq7fo01kjw6s52kg8o"/>
    </w:p>
    <w:p>
      <w:bookmarkStart w:id="mq7fo01kll1zeyrr26" w:name="mq7fo01kll1zeyrr26"/>
      <w:pPr>
        <w:pStyle w:val="dingding-heading3"/>
      </w:pPr>
      <w:r>
        <w:t xml:space="preserve">1. 消费决策类（离转化最近）</w:t>
      </w:r>
      <w:bookmarkEnd w:id="mq7fo01kll1zeyrr26"/>
    </w:p>
    <w:p>
      <w:pPr/>
      <w:r>
        <w:t xml:space="preserve">承接用户"值不值得买、怎么点最好、有没有优惠"的内容表达。核心是产品吸引力和购买动机。</w:t>
      </w:r>
    </w:p>
    <w:p>
      <w:bookmarkStart w:id="mq7fo01kjmvmvc7723h" w:name="mq7fo01kjmvmvc7723h"/>
      <w:pPr>
        <w:pStyle w:val="dingding-heading3"/>
      </w:pPr>
      <w:r>
        <w:t xml:space="preserve">2. 口碑与体验类（信任建设）</w:t>
      </w:r>
      <w:bookmarkEnd w:id="mq7fo01kjmvmvc7723h"/>
    </w:p>
    <w:p>
      <w:pPr/>
      <w:r>
        <w:t xml:space="preserve">承接用户"真实体验如何、排队值不值、什么场景适合喝"的内容表达。核心是消费后的真实感受和场景关联。</w:t>
      </w:r>
    </w:p>
    <w:p>
      <w:bookmarkStart w:id="mq7fo01l42cwydszjls" w:name="mq7fo01l42cwydszjls"/>
      <w:pPr>
        <w:pStyle w:val="dingding-heading3"/>
      </w:pPr>
      <w:r>
        <w:t xml:space="preserve">3. 品牌与社交类（传播扩散）</w:t>
      </w:r>
      <w:bookmarkEnd w:id="mq7fo01l42cwydszjls"/>
    </w:p>
    <w:p>
      <w:pPr/>
      <w:r>
        <w:t xml:space="preserve">承接用户"为什么愿意发、为什么愿意转、为什么跟着讨论"的内容表达。核心是传播动力——明星效应、热度事件、情绪认同、联名话题。</w:t>
      </w:r>
    </w:p>
    <w:p>
      <w:pPr/>
      <w:r/>
    </w:p>
    <w:p>
      <w:bookmarkStart w:id="mq7fo01l83yymp0ilkr" w:name="mq7fo01l83yymp0ilkr"/>
      <w:pPr>
        <w:pStyle w:val="dingding-heading2"/>
      </w:pPr>
      <w:r>
        <w:t xml:space="preserve">使用建议</w:t>
      </w:r>
      <w:bookmarkEnd w:id="mq7fo01l83yymp0ilkr"/>
    </w:p>
    <w:p>
      <w:pPr>
        <w:numPr>
          <w:ilvl w:val="0"/>
          <w:numId w:val="1"/>
        </w:numPr>
      </w:pPr>
      <w:r>
        <w:t xml:space="preserve">实际落地建议采用"主标签 + 副标签"：先判定主类，再补充细分方向标签。</w:t>
      </w:r>
    </w:p>
    <w:p>
      <w:pPr>
        <w:numPr>
          <w:ilvl w:val="0"/>
          <w:numId w:val="1"/>
        </w:numPr>
      </w:pPr>
      <w:r>
        <w:t xml:space="preserve">示例列作为"样本证据"使用，保持和原始博文的一致性。</w:t>
      </w:r>
    </w:p>
    <w:p>
      <w:pPr>
        <w:numPr>
          <w:ilvl w:val="0"/>
          <w:numId w:val="1"/>
        </w:numPr>
      </w:pPr>
      <w:r>
        <w:t xml:space="preserve">同一条博文可能同时命中多个方向（如"明星代言"与"种草意愿"），以最强传播钩子确定主标签。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nYMoO1rWx23xv0mxSzymNY9zJ47Z3je9?cid=74912148051&amp;corpId=dingd0e3f5f70ceb88d2ee0f45d8e4f7c288&amp;doc_type=wiki_doc&amp;iframeQuery=anchorId%3DX02mq7fp4hol409aad8odk&amp;utm_medium=dingdoc_doc_plugin_card&amp;utm_scene=team_space&amp;utm_source=dingdoc_doc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