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Data_mining_Cup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--15320161152320"/>
      <w:bookmarkEnd w:id="21"/>
      <w:r>
        <w:t xml:space="preserve">经济学院经济系 何友鑫 15320161152320</w:t>
      </w:r>
    </w:p>
    <w:p>
      <w:pPr>
        <w:pStyle w:val="Heading2"/>
      </w:pPr>
      <w:bookmarkStart w:id="22" w:name="r-e1071-xlsx"/>
      <w:bookmarkEnd w:id="22"/>
      <w:r>
        <w:t xml:space="preserve">经分析该问题比较适合用支持向量机进行分类,用R语言作为实验软件，用到的包有 "e1071" "xlsx"</w:t>
      </w:r>
    </w:p>
    <w:p>
      <w:pPr>
        <w:pStyle w:val="Heading2"/>
      </w:pPr>
      <w:bookmarkStart w:id="23" w:name="读文件确定自变量和因变量"/>
      <w:bookmarkEnd w:id="23"/>
      <w:r>
        <w:t xml:space="preserve">读文件，确定自变量和因变量</w:t>
      </w:r>
    </w:p>
    <w:p>
      <w:pPr>
        <w:pStyle w:val="SourceCode"/>
      </w:pPr>
      <w:r>
        <w:rPr>
          <w:rStyle w:val="NormalTok"/>
        </w:rPr>
        <w:t xml:space="preserve">dataTrain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"./竞赛实验数据2017/kddtrain2017.txt"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dataTrain[,-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dataTrain[,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</w:p>
    <w:p>
      <w:pPr>
        <w:pStyle w:val="Heading2"/>
      </w:pPr>
      <w:bookmarkStart w:id="24" w:name="svm24"/>
      <w:bookmarkEnd w:id="24"/>
      <w:r>
        <w:t xml:space="preserve">计算SVM在2种分类机，4种核函数下模型的错误次数</w:t>
      </w:r>
    </w:p>
    <w:p>
      <w:pPr>
        <w:pStyle w:val="SourceCode"/>
      </w:pPr>
      <w:r>
        <w:rPr>
          <w:rStyle w:val="Normal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"nu-classification"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kernel=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accuracy=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 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type[i],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pred_temp=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accuracy[i,j]=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(pred_temp!=y)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(accuracy)=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(type,kernel)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                  linear polynomial radial sigmoid</w:t>
      </w:r>
      <w:r>
        <w:br w:type="textWrapping"/>
      </w:r>
      <w:r>
        <w:rPr>
          <w:rStyle w:val="VerbatimChar"/>
        </w:rPr>
        <w:t xml:space="preserve">## C-classification    1212         16     31    2971</w:t>
      </w:r>
      <w:r>
        <w:br w:type="textWrapping"/>
      </w:r>
      <w:r>
        <w:rPr>
          <w:rStyle w:val="VerbatimChar"/>
        </w:rPr>
        <w:t xml:space="preserve">## nu-classification   1399        105    276    3229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"所有模型中最高的正确率为"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6270-16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6270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"所有模型中最高的正确率为0.997448165869218"</w:t>
      </w:r>
    </w:p>
    <w:p>
      <w:pPr>
        <w:pStyle w:val="Heading2"/>
      </w:pPr>
      <w:bookmarkStart w:id="25" w:name="svmtypec-classificationkernel-polynomial"/>
      <w:bookmarkEnd w:id="25"/>
      <w:r>
        <w:t xml:space="preserve">由以上结果可知，使用SVM进行实验，type="C-classification",kernel = "polynomial"的模型最优。</w:t>
      </w:r>
    </w:p>
    <w:p>
      <w:pPr>
        <w:pStyle w:val="Heading2"/>
      </w:pPr>
      <w:bookmarkStart w:id="26" w:name="15770500"/>
      <w:bookmarkEnd w:id="26"/>
      <w:r>
        <w:t xml:space="preserve">实验1用训练数据的前5770条作为训练集，后500条作为测试集，看看预测结果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5770</w:t>
      </w:r>
      <w:r>
        <w:rPr>
          <w:rStyle w:val="NormalTok"/>
        </w:rPr>
        <w:t xml:space="preserve">,],y[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5770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(model1,x[</w:t>
      </w:r>
      <w:r>
        <w:rPr>
          <w:rStyle w:val="DecValTok"/>
        </w:rPr>
        <w:t xml:space="preserve">5771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6270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(pred1,y[</w:t>
      </w:r>
      <w:r>
        <w:rPr>
          <w:rStyle w:val="DecValTok"/>
        </w:rPr>
        <w:t xml:space="preserve">5771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6270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pred1   0   1   2</w:t>
      </w:r>
      <w:r>
        <w:br w:type="textWrapping"/>
      </w:r>
      <w:r>
        <w:rPr>
          <w:rStyle w:val="VerbatimChar"/>
        </w:rPr>
        <w:t xml:space="preserve">##     0 134   1   9</w:t>
      </w:r>
      <w:r>
        <w:br w:type="textWrapping"/>
      </w:r>
      <w:r>
        <w:rPr>
          <w:rStyle w:val="VerbatimChar"/>
        </w:rPr>
        <w:t xml:space="preserve">##     1   2 142   2</w:t>
      </w:r>
      <w:r>
        <w:br w:type="textWrapping"/>
      </w:r>
      <w:r>
        <w:rPr>
          <w:rStyle w:val="VerbatimChar"/>
        </w:rPr>
        <w:t xml:space="preserve">##     2  13   8 189</w:t>
      </w:r>
    </w:p>
    <w:p>
      <w:pPr>
        <w:pStyle w:val="Heading2"/>
      </w:pPr>
      <w:bookmarkStart w:id="27" w:name="26000270"/>
      <w:bookmarkEnd w:id="27"/>
      <w:r>
        <w:t xml:space="preserve">实验2用训练数据的前6000条作为训练集，后270条作为测试集，看看预测结果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,],y[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(model2,x[</w:t>
      </w:r>
      <w:r>
        <w:rPr>
          <w:rStyle w:val="DecValTok"/>
        </w:rPr>
        <w:t xml:space="preserve">6001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6270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(pred2,y[</w:t>
      </w:r>
      <w:r>
        <w:rPr>
          <w:rStyle w:val="DecValTok"/>
        </w:rPr>
        <w:t xml:space="preserve">6001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6270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pred2  0  1  2</w:t>
      </w:r>
      <w:r>
        <w:br w:type="textWrapping"/>
      </w:r>
      <w:r>
        <w:rPr>
          <w:rStyle w:val="VerbatimChar"/>
        </w:rPr>
        <w:t xml:space="preserve">##     0 73  0  3</w:t>
      </w:r>
      <w:r>
        <w:br w:type="textWrapping"/>
      </w:r>
      <w:r>
        <w:rPr>
          <w:rStyle w:val="VerbatimChar"/>
        </w:rPr>
        <w:t xml:space="preserve">##     1  0 84  0</w:t>
      </w:r>
      <w:r>
        <w:br w:type="textWrapping"/>
      </w:r>
      <w:r>
        <w:rPr>
          <w:rStyle w:val="VerbatimChar"/>
        </w:rPr>
        <w:t xml:space="preserve">##     2  7  5 98</w:t>
      </w:r>
    </w:p>
    <w:p>
      <w:pPr>
        <w:pStyle w:val="Heading2"/>
      </w:pPr>
      <w:bookmarkStart w:id="28" w:name="3"/>
      <w:bookmarkEnd w:id="28"/>
      <w:r>
        <w:t xml:space="preserve">实验3使用全部训练样本展示预测结果，并与真实情况的比较。</w:t>
      </w:r>
    </w:p>
    <w:p>
      <w:pPr>
        <w:pStyle w:val="SourceCode"/>
      </w:pPr>
      <w:r>
        <w:rPr>
          <w:rStyle w:val="NormalTok"/>
        </w:rPr>
        <w:t xml:space="preserve">model_fitted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(model_fitted)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x, y = y, type = "C-classification", kernel = "polynomial")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polynomial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degree:  3 </w:t>
      </w:r>
      <w:r>
        <w:br w:type="textWrapping"/>
      </w:r>
      <w:r>
        <w:rPr>
          <w:rStyle w:val="VerbatimChar"/>
        </w:rPr>
        <w:t xml:space="preserve">##       gamma:  0.01 </w:t>
      </w:r>
      <w:r>
        <w:br w:type="textWrapping"/>
      </w:r>
      <w:r>
        <w:rPr>
          <w:rStyle w:val="VerbatimChar"/>
        </w:rPr>
        <w:t xml:space="preserve">##      coef.0: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5115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( 1443 2101 1571 )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 2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(model_fitted,x)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(pred,y)</w:t>
      </w:r>
    </w:p>
    <w:p>
      <w:pPr>
        <w:pStyle w:val="SourceCode"/>
      </w:pPr>
      <w:r>
        <w:rPr>
          <w:rStyle w:val="VerbatimChar"/>
        </w:rPr>
        <w:t xml:space="preserve">##     y</w:t>
      </w:r>
      <w:r>
        <w:br w:type="textWrapping"/>
      </w:r>
      <w:r>
        <w:rPr>
          <w:rStyle w:val="VerbatimChar"/>
        </w:rPr>
        <w:t xml:space="preserve">## pred    0    1    2</w:t>
      </w:r>
      <w:r>
        <w:br w:type="textWrapping"/>
      </w:r>
      <w:r>
        <w:rPr>
          <w:rStyle w:val="VerbatimChar"/>
        </w:rPr>
        <w:t xml:space="preserve">##    0 1963    1    0</w:t>
      </w:r>
      <w:r>
        <w:br w:type="textWrapping"/>
      </w:r>
      <w:r>
        <w:rPr>
          <w:rStyle w:val="VerbatimChar"/>
        </w:rPr>
        <w:t xml:space="preserve">##    1    6 1839    1</w:t>
      </w:r>
      <w:r>
        <w:br w:type="textWrapping"/>
      </w:r>
      <w:r>
        <w:rPr>
          <w:rStyle w:val="VerbatimChar"/>
        </w:rPr>
        <w:t xml:space="preserve">##    2    7    1 2452</w:t>
      </w:r>
    </w:p>
    <w:p>
      <w:pPr>
        <w:pStyle w:val="Heading2"/>
      </w:pPr>
      <w:bookmarkStart w:id="29" w:name="由实验的的结果来看模型是可信的"/>
      <w:bookmarkEnd w:id="29"/>
      <w:r>
        <w:t xml:space="preserve">由实验的的结果来看，模型是可信的。</w:t>
      </w:r>
    </w:p>
    <w:p>
      <w:pPr>
        <w:pStyle w:val="Heading2"/>
      </w:pPr>
      <w:bookmarkStart w:id="30" w:name="10099.74"/>
      <w:bookmarkEnd w:id="30"/>
      <w:r>
        <w:t xml:space="preserve">由于自变量有100个，所以不好进行权重优化，99.74%的准确率是可以接受的范围，故即用原始模型作为最终模型</w:t>
      </w:r>
    </w:p>
    <w:p>
      <w:pPr>
        <w:pStyle w:val="Heading2"/>
      </w:pPr>
      <w:bookmarkStart w:id="31" w:name="excel"/>
      <w:bookmarkEnd w:id="31"/>
      <w:r>
        <w:t xml:space="preserve">读测试数据，并用模型进行预测，将结果写入excel文件中</w:t>
      </w:r>
    </w:p>
    <w:p>
      <w:pPr>
        <w:pStyle w:val="SourceCode"/>
      </w:pPr>
      <w:r>
        <w:rPr>
          <w:rStyle w:val="NormalTok"/>
        </w:rPr>
        <w:t xml:space="preserve">dataTest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"./竞赛实验数据2017/kddtest2017.txt"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pred_test=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(model_fitted,dataTest)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(pred_test,</w:t>
      </w:r>
      <w:r>
        <w:rPr>
          <w:rStyle w:val="StringTok"/>
        </w:rPr>
        <w:t xml:space="preserve">"predict_result.xlsx"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e0a8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Data_mining_Cup 2017</dc:title>
  <dc:creator/>
</cp:coreProperties>
</file>