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CE8" w:rsidRDefault="00AF43EB">
      <w:pPr>
        <w:pStyle w:val="a4"/>
      </w:pPr>
      <w:r>
        <w:t>Quant Strategy</w:t>
      </w:r>
    </w:p>
    <w:p w:rsidR="00A63CE8" w:rsidRDefault="00AF43EB">
      <w:pPr>
        <w:pStyle w:val="2"/>
      </w:pPr>
      <w:bookmarkStart w:id="0" w:name="--15320161152320"/>
      <w:bookmarkStart w:id="1" w:name="读文件确定自变量和因变量"/>
      <w:bookmarkEnd w:id="0"/>
      <w:bookmarkEnd w:id="1"/>
      <w:r>
        <w:t>读文件，确定自变量和因变量</w:t>
      </w:r>
    </w:p>
    <w:p w:rsidR="00A63CE8" w:rsidRDefault="00AF43EB">
      <w:pPr>
        <w:pStyle w:val="2"/>
      </w:pPr>
      <w:bookmarkStart w:id="2" w:name="-10-11112"/>
      <w:bookmarkEnd w:id="2"/>
      <w:r>
        <w:t>涨跌幅低于</w:t>
      </w:r>
      <w:r>
        <w:t>-1%</w:t>
      </w:r>
      <w:r>
        <w:t>记为</w:t>
      </w:r>
      <w:r>
        <w:t>0;</w:t>
      </w:r>
      <w:r>
        <w:t>涨跌幅高于</w:t>
      </w:r>
      <w:r>
        <w:t>-1%</w:t>
      </w:r>
      <w:r>
        <w:t>，低于</w:t>
      </w:r>
      <w:r>
        <w:t>1%</w:t>
      </w:r>
      <w:r>
        <w:t>，记为</w:t>
      </w:r>
      <w:r>
        <w:t>1;</w:t>
      </w:r>
      <w:r>
        <w:t>涨跌幅高于</w:t>
      </w:r>
      <w:r>
        <w:t>1%</w:t>
      </w:r>
      <w:r>
        <w:t>记为</w:t>
      </w:r>
      <w:r>
        <w:t>2</w:t>
      </w:r>
    </w:p>
    <w:p w:rsidR="00A63CE8" w:rsidRDefault="00AF43EB">
      <w:pPr>
        <w:pStyle w:val="SourceCode"/>
      </w:pPr>
      <w:r>
        <w:rPr>
          <w:rStyle w:val="NormalTok"/>
        </w:rPr>
        <w:t>dataTrain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"./data/hsp.csv"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(dataTrain)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dataTrain[,-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dataTrain[,</w:t>
      </w:r>
      <w:r>
        <w:rPr>
          <w:rStyle w:val="DecValTok"/>
        </w:rPr>
        <w:t>16</w:t>
      </w:r>
      <w:r>
        <w:rPr>
          <w:rStyle w:val="NormalTok"/>
        </w:rPr>
        <w:t>]</w:t>
      </w:r>
    </w:p>
    <w:p w:rsidR="00A63CE8" w:rsidRDefault="00AF43EB">
      <w:pPr>
        <w:pStyle w:val="2"/>
      </w:pPr>
      <w:bookmarkStart w:id="3" w:name="svm24"/>
      <w:bookmarkEnd w:id="3"/>
      <w:r>
        <w:t>计算</w:t>
      </w:r>
      <w:r>
        <w:t>SVM</w:t>
      </w:r>
      <w:r>
        <w:t>在</w:t>
      </w:r>
      <w:r>
        <w:t>2</w:t>
      </w:r>
      <w:r>
        <w:t>种分类机，</w:t>
      </w:r>
      <w:r>
        <w:t>4</w:t>
      </w:r>
      <w:r>
        <w:t>种核函数下模型的错误次数</w:t>
      </w:r>
    </w:p>
    <w:p w:rsidR="00A63CE8" w:rsidRDefault="00AF43EB">
      <w:pPr>
        <w:pStyle w:val="SourceCode"/>
      </w:pPr>
      <w:r>
        <w:rPr>
          <w:rStyle w:val="Normal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"C-classification"</w:t>
      </w:r>
      <w:r>
        <w:rPr>
          <w:rStyle w:val="NormalTok"/>
        </w:rPr>
        <w:t>,</w:t>
      </w:r>
      <w:r>
        <w:rPr>
          <w:rStyle w:val="StringTok"/>
        </w:rPr>
        <w:t>"nu-classification"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kernel=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StringTok"/>
        </w:rPr>
        <w:t>"polynomial"</w:t>
      </w:r>
      <w:r>
        <w:rPr>
          <w:rStyle w:val="NormalTok"/>
        </w:rPr>
        <w:t>,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for ( 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NormalTok"/>
        </w:rPr>
        <w:t>type[i],</w:t>
      </w:r>
      <w:r>
        <w:rPr>
          <w:rStyle w:val="DataTypeTok"/>
        </w:rPr>
        <w:t>kernel =</w:t>
      </w:r>
      <w:r>
        <w:rPr>
          <w:rStyle w:val="NormalTok"/>
        </w:rPr>
        <w:t xml:space="preserve"> kernel[j])</w:t>
      </w:r>
      <w:r>
        <w:br/>
      </w:r>
      <w:r>
        <w:rPr>
          <w:rStyle w:val="NormalTok"/>
        </w:rPr>
        <w:t xml:space="preserve">    pred_temp=</w:t>
      </w:r>
      <w:r>
        <w:rPr>
          <w:rStyle w:val="KeywordTok"/>
        </w:rPr>
        <w:t>predict</w:t>
      </w:r>
      <w:r>
        <w:rPr>
          <w:rStyle w:val="NormalTok"/>
        </w:rPr>
        <w:t>(model,x)</w:t>
      </w:r>
      <w:r>
        <w:br/>
      </w:r>
      <w:r>
        <w:rPr>
          <w:rStyle w:val="NormalTok"/>
        </w:rPr>
        <w:t xml:space="preserve">    accuracy[i,j]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(pred_temp!=y)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dimnames</w:t>
      </w:r>
      <w:r>
        <w:rPr>
          <w:rStyle w:val="NormalTok"/>
        </w:rPr>
        <w:t>(accuracy)=</w:t>
      </w:r>
      <w:r>
        <w:rPr>
          <w:rStyle w:val="KeywordTok"/>
        </w:rPr>
        <w:t>list</w:t>
      </w:r>
      <w:r>
        <w:rPr>
          <w:rStyle w:val="NormalTok"/>
        </w:rPr>
        <w:t>(type,kernel)</w:t>
      </w:r>
      <w:r>
        <w:br/>
      </w:r>
      <w:r>
        <w:rPr>
          <w:rStyle w:val="NormalTok"/>
        </w:rPr>
        <w:t>accuracy</w:t>
      </w:r>
    </w:p>
    <w:p w:rsidR="00A63CE8" w:rsidRDefault="00AF43EB">
      <w:pPr>
        <w:pStyle w:val="SourceCode"/>
      </w:pPr>
      <w:r>
        <w:rPr>
          <w:rStyle w:val="VerbatimChar"/>
        </w:rPr>
        <w:t>##                   linear polynomial radial sigmoid</w:t>
      </w:r>
      <w:r>
        <w:br/>
      </w:r>
      <w:r>
        <w:rPr>
          <w:rStyle w:val="VerbatimChar"/>
        </w:rPr>
        <w:t>## C-classification    1014       1023    967    1509</w:t>
      </w:r>
      <w:r>
        <w:br/>
      </w:r>
      <w:r>
        <w:rPr>
          <w:rStyle w:val="VerbatimChar"/>
        </w:rPr>
        <w:t>## nu-classification    987       1018    926    1346</w:t>
      </w:r>
    </w:p>
    <w:p w:rsidR="00A63CE8" w:rsidRDefault="00AF43EB">
      <w:pPr>
        <w:pStyle w:val="2"/>
      </w:pPr>
      <w:bookmarkStart w:id="4" w:name="svmtypenu-classificationkernel-radial"/>
      <w:bookmarkEnd w:id="4"/>
      <w:r>
        <w:t>由以上结果可知，使用</w:t>
      </w:r>
      <w:r>
        <w:t>SVM</w:t>
      </w:r>
      <w:r>
        <w:t>进行实验，</w:t>
      </w:r>
      <w:r>
        <w:t>type="nu-classification",kernel = "radial"</w:t>
      </w:r>
      <w:r>
        <w:t>的模型最优。</w:t>
      </w:r>
    </w:p>
    <w:p w:rsidR="00A63CE8" w:rsidRDefault="00AF43EB">
      <w:pPr>
        <w:pStyle w:val="2"/>
      </w:pPr>
      <w:bookmarkStart w:id="5" w:name="12666200"/>
      <w:bookmarkEnd w:id="5"/>
      <w:r>
        <w:t>实验</w:t>
      </w:r>
      <w:r>
        <w:t>1</w:t>
      </w:r>
      <w:r>
        <w:t>用训练数据的前</w:t>
      </w:r>
      <w:r>
        <w:t>2666</w:t>
      </w:r>
      <w:r>
        <w:t>条作为训练集，后</w:t>
      </w:r>
      <w:r>
        <w:t>200</w:t>
      </w:r>
      <w:r>
        <w:t>条作为测试集，看看预测结果</w:t>
      </w:r>
    </w:p>
    <w:p w:rsidR="00A63CE8" w:rsidRDefault="00AF43EB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2666</w:t>
      </w:r>
      <w:r>
        <w:rPr>
          <w:rStyle w:val="NormalTok"/>
        </w:rPr>
        <w:t>,],y[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2666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"nu-classification"</w:t>
      </w:r>
      <w:r>
        <w:rPr>
          <w:rStyle w:val="NormalTok"/>
        </w:rPr>
        <w:t>,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(model1,x[</w:t>
      </w:r>
      <w:r>
        <w:rPr>
          <w:rStyle w:val="DecValTok"/>
        </w:rPr>
        <w:t>2667</w:t>
      </w:r>
      <w:r>
        <w:rPr>
          <w:rStyle w:val="NormalTok"/>
        </w:rPr>
        <w:t>:</w:t>
      </w:r>
      <w:r>
        <w:rPr>
          <w:rStyle w:val="DecValTok"/>
        </w:rPr>
        <w:t>2866</w:t>
      </w:r>
      <w:r>
        <w:rPr>
          <w:rStyle w:val="NormalTok"/>
        </w:rPr>
        <w:t>,])</w:t>
      </w:r>
    </w:p>
    <w:p w:rsidR="00A63CE8" w:rsidRDefault="00AF43EB">
      <w:pPr>
        <w:pStyle w:val="SourceCode"/>
        <w:rPr>
          <w:rStyle w:val="NormalTok"/>
        </w:rPr>
      </w:pPr>
      <w:r>
        <w:rPr>
          <w:rStyle w:val="KeywordTok"/>
        </w:rPr>
        <w:t>table</w:t>
      </w:r>
      <w:r>
        <w:rPr>
          <w:rStyle w:val="NormalTok"/>
        </w:rPr>
        <w:t>(pred1,y[</w:t>
      </w:r>
      <w:r>
        <w:rPr>
          <w:rStyle w:val="DecValTok"/>
        </w:rPr>
        <w:t>2667</w:t>
      </w:r>
      <w:r>
        <w:rPr>
          <w:rStyle w:val="NormalTok"/>
        </w:rPr>
        <w:t>:</w:t>
      </w:r>
      <w:r>
        <w:rPr>
          <w:rStyle w:val="DecValTok"/>
        </w:rPr>
        <w:t>2866</w:t>
      </w:r>
      <w:r>
        <w:rPr>
          <w:rStyle w:val="NormalTok"/>
        </w:rPr>
        <w:t>])</w:t>
      </w:r>
    </w:p>
    <w:p w:rsidR="00014FA9" w:rsidRDefault="00014FA9">
      <w:pPr>
        <w:pStyle w:val="SourceCode"/>
      </w:pPr>
      <w:bookmarkStart w:id="6" w:name="_GoBack"/>
      <w:bookmarkEnd w:id="6"/>
    </w:p>
    <w:p w:rsidR="00A63CE8" w:rsidRDefault="00AF43EB">
      <w:pPr>
        <w:pStyle w:val="SourceCode"/>
      </w:pPr>
      <w:r>
        <w:rPr>
          <w:rStyle w:val="VerbatimChar"/>
        </w:rPr>
        <w:lastRenderedPageBreak/>
        <w:t xml:space="preserve">##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pred1   0   1   2</w:t>
      </w:r>
      <w:r>
        <w:br/>
      </w:r>
      <w:r>
        <w:rPr>
          <w:rStyle w:val="VerbatimChar"/>
        </w:rPr>
        <w:t>##     0   1   0   0</w:t>
      </w:r>
      <w:r>
        <w:br/>
      </w:r>
      <w:r>
        <w:rPr>
          <w:rStyle w:val="VerbatimChar"/>
        </w:rPr>
        <w:t>##     1   7 179  12</w:t>
      </w:r>
      <w:r>
        <w:br/>
      </w:r>
      <w:r>
        <w:rPr>
          <w:rStyle w:val="VerbatimChar"/>
        </w:rPr>
        <w:t>##     2   0   0   1</w:t>
      </w:r>
    </w:p>
    <w:p w:rsidR="00A63CE8" w:rsidRDefault="00AF43EB">
      <w:pPr>
        <w:pStyle w:val="2"/>
      </w:pPr>
      <w:bookmarkStart w:id="7" w:name="2"/>
      <w:bookmarkEnd w:id="7"/>
      <w:r>
        <w:t>实验</w:t>
      </w:r>
      <w:r>
        <w:t>2</w:t>
      </w:r>
      <w:r>
        <w:t>使用全部训练样本展示预测结果，并与真实情况的比较。</w:t>
      </w:r>
    </w:p>
    <w:p w:rsidR="00A63CE8" w:rsidRDefault="00AF43EB">
      <w:pPr>
        <w:pStyle w:val="SourceCode"/>
      </w:pPr>
      <w:r>
        <w:rPr>
          <w:rStyle w:val="NormalTok"/>
        </w:rPr>
        <w:t>model_fitted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"nu-classification"</w:t>
      </w:r>
      <w:r>
        <w:rPr>
          <w:rStyle w:val="NormalTok"/>
        </w:rPr>
        <w:t>,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(model_fitted)</w:t>
      </w:r>
    </w:p>
    <w:p w:rsidR="00A63CE8" w:rsidRDefault="00AF43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svm.default(x = x, y = y, type = "</w:t>
      </w:r>
      <w:r>
        <w:rPr>
          <w:rStyle w:val="VerbatimChar"/>
        </w:rPr>
        <w:t>nu-classification", kernel = "radial")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nu-classification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gamma:  0.06666667 </w:t>
      </w:r>
      <w:r>
        <w:br/>
      </w:r>
      <w:r>
        <w:rPr>
          <w:rStyle w:val="VerbatimChar"/>
        </w:rPr>
        <w:t xml:space="preserve">##          nu: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( 960 551 627 )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 2</w:t>
      </w:r>
    </w:p>
    <w:p w:rsidR="00A63CE8" w:rsidRDefault="00AF43EB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(model_fitted,x)</w:t>
      </w:r>
    </w:p>
    <w:p w:rsidR="00A63CE8" w:rsidRDefault="00AF43E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(pred,y)</w:t>
      </w:r>
    </w:p>
    <w:p w:rsidR="00A63CE8" w:rsidRDefault="00AF43EB">
      <w:pPr>
        <w:pStyle w:val="SourceCode"/>
      </w:pPr>
      <w:r>
        <w:rPr>
          <w:rStyle w:val="VerbatimChar"/>
        </w:rPr>
        <w:t>##     y</w:t>
      </w:r>
      <w:r>
        <w:br/>
      </w:r>
      <w:r>
        <w:rPr>
          <w:rStyle w:val="VerbatimChar"/>
        </w:rPr>
        <w:t>## pred    0    1    2</w:t>
      </w:r>
      <w:r>
        <w:br/>
      </w:r>
      <w:r>
        <w:rPr>
          <w:rStyle w:val="VerbatimChar"/>
        </w:rPr>
        <w:t>##    0  139   39   33</w:t>
      </w:r>
      <w:r>
        <w:br/>
      </w:r>
      <w:r>
        <w:rPr>
          <w:rStyle w:val="VerbatimChar"/>
        </w:rPr>
        <w:t>##    1  399 1465  319</w:t>
      </w:r>
      <w:r>
        <w:br/>
      </w:r>
      <w:r>
        <w:rPr>
          <w:rStyle w:val="VerbatimChar"/>
        </w:rPr>
        <w:t>##    2   28  108  336</w:t>
      </w:r>
    </w:p>
    <w:sectPr w:rsidR="00A63C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EB" w:rsidRDefault="00AF43EB">
      <w:pPr>
        <w:spacing w:after="0"/>
      </w:pPr>
      <w:r>
        <w:separator/>
      </w:r>
    </w:p>
  </w:endnote>
  <w:endnote w:type="continuationSeparator" w:id="0">
    <w:p w:rsidR="00AF43EB" w:rsidRDefault="00AF4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EB" w:rsidRDefault="00AF43EB">
      <w:r>
        <w:separator/>
      </w:r>
    </w:p>
  </w:footnote>
  <w:footnote w:type="continuationSeparator" w:id="0">
    <w:p w:rsidR="00AF43EB" w:rsidRDefault="00AF4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3924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F2621E"/>
    <w:multiLevelType w:val="multilevel"/>
    <w:tmpl w:val="E3FCE9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FA9"/>
    <w:rsid w:val="004E29B3"/>
    <w:rsid w:val="00590D07"/>
    <w:rsid w:val="00784D58"/>
    <w:rsid w:val="008D6863"/>
    <w:rsid w:val="00A63CE8"/>
    <w:rsid w:val="00AF43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3915"/>
  <w15:docId w15:val="{4D27FDB8-68BD-4ADE-B4F6-2E5219F2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01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14FA9"/>
    <w:rPr>
      <w:sz w:val="18"/>
      <w:szCs w:val="18"/>
    </w:rPr>
  </w:style>
  <w:style w:type="paragraph" w:styleId="af0">
    <w:name w:val="footer"/>
    <w:basedOn w:val="a"/>
    <w:link w:val="af1"/>
    <w:unhideWhenUsed/>
    <w:rsid w:val="00014F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14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 Strategy</dc:title>
  <dc:creator>何友鑫</dc:creator>
  <cp:lastModifiedBy>何友鑫</cp:lastModifiedBy>
  <cp:revision>2</cp:revision>
  <dcterms:created xsi:type="dcterms:W3CDTF">2017-12-06T11:38:00Z</dcterms:created>
  <dcterms:modified xsi:type="dcterms:W3CDTF">2017-12-06T11:38:00Z</dcterms:modified>
</cp:coreProperties>
</file>