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B7E" w:rsidRDefault="000E5B7E" w:rsidP="009D56C4">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p>
    <w:p w:rsidR="009D56C4" w:rsidRPr="009D56C4" w:rsidRDefault="009D56C4" w:rsidP="009D56C4">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The allocation methods define how the files are stored in the disk blocks. There are three main disk space or file allocation methods.</w:t>
      </w:r>
    </w:p>
    <w:p w:rsidR="009D56C4" w:rsidRPr="009D56C4" w:rsidRDefault="009D56C4" w:rsidP="009D56C4">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Contiguous Allocation</w:t>
      </w:r>
    </w:p>
    <w:p w:rsidR="009D56C4" w:rsidRPr="009D56C4" w:rsidRDefault="009D56C4" w:rsidP="009D56C4">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Linked Allocation</w:t>
      </w:r>
    </w:p>
    <w:p w:rsidR="009D56C4" w:rsidRPr="009D56C4" w:rsidRDefault="009D56C4" w:rsidP="009D56C4">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Indexed Allocation</w:t>
      </w:r>
    </w:p>
    <w:p w:rsidR="009D56C4" w:rsidRPr="009D56C4" w:rsidRDefault="009D56C4" w:rsidP="009D56C4">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The main idea behind these methods is to provide:</w:t>
      </w:r>
    </w:p>
    <w:p w:rsidR="009D56C4" w:rsidRPr="009D56C4" w:rsidRDefault="009D56C4" w:rsidP="009D56C4">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Efficient disk space utilization.</w:t>
      </w:r>
    </w:p>
    <w:p w:rsidR="009D56C4" w:rsidRPr="009D56C4" w:rsidRDefault="009D56C4" w:rsidP="009D56C4">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Fast access to the file blocks.</w:t>
      </w:r>
    </w:p>
    <w:p w:rsidR="009D56C4" w:rsidRPr="009D56C4" w:rsidRDefault="009D56C4" w:rsidP="009D56C4">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All the three methods have their own advantages and disadvantages as discussed below:</w:t>
      </w:r>
    </w:p>
    <w:p w:rsidR="009D56C4" w:rsidRPr="009D56C4" w:rsidRDefault="009D56C4" w:rsidP="009D56C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b/>
          <w:bCs/>
          <w:color w:val="273239"/>
          <w:spacing w:val="2"/>
          <w:sz w:val="26"/>
          <w:szCs w:val="26"/>
          <w:bdr w:val="none" w:sz="0" w:space="0" w:color="auto" w:frame="1"/>
          <w:lang w:eastAsia="en-IN"/>
        </w:rPr>
        <w:t>1. Contiguous Allocation</w:t>
      </w:r>
    </w:p>
    <w:p w:rsidR="009D56C4" w:rsidRPr="009D56C4" w:rsidRDefault="009D56C4" w:rsidP="009D56C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In this scheme, each file occupies a contiguous set of blocks on the disk. For example, if a file requires n blocks and is given a block b as the starting location, then the blocks assigned to the file will be:</w:t>
      </w:r>
      <w:r w:rsidRPr="009D56C4">
        <w:rPr>
          <w:rFonts w:ascii="Arial" w:eastAsia="Times New Roman" w:hAnsi="Arial" w:cs="Arial"/>
          <w:i/>
          <w:iCs/>
          <w:color w:val="273239"/>
          <w:spacing w:val="2"/>
          <w:sz w:val="26"/>
          <w:szCs w:val="26"/>
          <w:bdr w:val="none" w:sz="0" w:space="0" w:color="auto" w:frame="1"/>
          <w:lang w:eastAsia="en-IN"/>
        </w:rPr>
        <w:t> b, b+1, b+2,……b+n-1.</w:t>
      </w:r>
      <w:r w:rsidRPr="009D56C4">
        <w:rPr>
          <w:rFonts w:ascii="Arial" w:eastAsia="Times New Roman" w:hAnsi="Arial" w:cs="Arial"/>
          <w:color w:val="273239"/>
          <w:spacing w:val="2"/>
          <w:sz w:val="26"/>
          <w:szCs w:val="26"/>
          <w:lang w:eastAsia="en-IN"/>
        </w:rPr>
        <w:t> This means that given the starting block address and the length of the file (in terms of blocks required), we can determine the blocks occupied by the file.</w:t>
      </w:r>
      <w:r w:rsidRPr="009D56C4">
        <w:rPr>
          <w:rFonts w:ascii="Arial" w:eastAsia="Times New Roman" w:hAnsi="Arial" w:cs="Arial"/>
          <w:color w:val="273239"/>
          <w:spacing w:val="2"/>
          <w:sz w:val="26"/>
          <w:szCs w:val="26"/>
          <w:lang w:eastAsia="en-IN"/>
        </w:rPr>
        <w:br/>
        <w:t>The directory entry for a file with contiguous allocation contains</w:t>
      </w:r>
    </w:p>
    <w:p w:rsidR="009D56C4" w:rsidRPr="009D56C4" w:rsidRDefault="009D56C4" w:rsidP="009D56C4">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Address of starting block</w:t>
      </w:r>
    </w:p>
    <w:p w:rsidR="009D56C4" w:rsidRPr="009D56C4" w:rsidRDefault="009D56C4" w:rsidP="009D56C4">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Length of the allocated portion.</w:t>
      </w:r>
    </w:p>
    <w:p w:rsidR="009D56C4" w:rsidRPr="009D56C4" w:rsidRDefault="009D56C4" w:rsidP="009D56C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The</w:t>
      </w:r>
      <w:r w:rsidRPr="009D56C4">
        <w:rPr>
          <w:rFonts w:ascii="Arial" w:eastAsia="Times New Roman" w:hAnsi="Arial" w:cs="Arial"/>
          <w:i/>
          <w:iCs/>
          <w:color w:val="273239"/>
          <w:spacing w:val="2"/>
          <w:sz w:val="26"/>
          <w:szCs w:val="26"/>
          <w:bdr w:val="none" w:sz="0" w:space="0" w:color="auto" w:frame="1"/>
          <w:lang w:eastAsia="en-IN"/>
        </w:rPr>
        <w:t> file ‘mail’</w:t>
      </w:r>
      <w:r w:rsidRPr="009D56C4">
        <w:rPr>
          <w:rFonts w:ascii="Arial" w:eastAsia="Times New Roman" w:hAnsi="Arial" w:cs="Arial"/>
          <w:color w:val="273239"/>
          <w:spacing w:val="2"/>
          <w:sz w:val="26"/>
          <w:szCs w:val="26"/>
          <w:lang w:eastAsia="en-IN"/>
        </w:rPr>
        <w:t> in the following figure starts from the block 19 with length = 6 blocks. Therefore, it occupies </w:t>
      </w:r>
      <w:r w:rsidRPr="009D56C4">
        <w:rPr>
          <w:rFonts w:ascii="Arial" w:eastAsia="Times New Roman" w:hAnsi="Arial" w:cs="Arial"/>
          <w:i/>
          <w:iCs/>
          <w:color w:val="273239"/>
          <w:spacing w:val="2"/>
          <w:sz w:val="26"/>
          <w:szCs w:val="26"/>
          <w:bdr w:val="none" w:sz="0" w:space="0" w:color="auto" w:frame="1"/>
          <w:lang w:eastAsia="en-IN"/>
        </w:rPr>
        <w:t>19, 20, 21, 22, 23, 24</w:t>
      </w:r>
      <w:r w:rsidRPr="009D56C4">
        <w:rPr>
          <w:rFonts w:ascii="Arial" w:eastAsia="Times New Roman" w:hAnsi="Arial" w:cs="Arial"/>
          <w:color w:val="273239"/>
          <w:spacing w:val="2"/>
          <w:sz w:val="26"/>
          <w:szCs w:val="26"/>
          <w:lang w:eastAsia="en-IN"/>
        </w:rPr>
        <w:t> blocks.</w:t>
      </w:r>
    </w:p>
    <w:p w:rsidR="00BB5FB9" w:rsidRDefault="00BB5FB9" w:rsidP="009D56C4">
      <w:pPr>
        <w:shd w:val="clear" w:color="auto" w:fill="FFFFFF"/>
        <w:spacing w:after="0" w:line="240" w:lineRule="auto"/>
        <w:jc w:val="both"/>
        <w:textAlignment w:val="baseline"/>
        <w:rPr>
          <w:rFonts w:ascii="Arial" w:eastAsia="Times New Roman" w:hAnsi="Arial" w:cs="Arial"/>
          <w:noProof/>
          <w:color w:val="0000FF"/>
          <w:spacing w:val="2"/>
          <w:sz w:val="26"/>
          <w:szCs w:val="26"/>
          <w:bdr w:val="none" w:sz="0" w:space="0" w:color="auto" w:frame="1"/>
          <w:lang w:eastAsia="en-IN"/>
        </w:rPr>
      </w:pPr>
    </w:p>
    <w:p w:rsidR="009D56C4" w:rsidRPr="009D56C4" w:rsidRDefault="009D56C4" w:rsidP="009D56C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noProof/>
          <w:color w:val="0000FF"/>
          <w:spacing w:val="2"/>
          <w:sz w:val="26"/>
          <w:szCs w:val="26"/>
          <w:bdr w:val="none" w:sz="0" w:space="0" w:color="auto" w:frame="1"/>
          <w:lang w:eastAsia="en-IN"/>
        </w:rPr>
        <w:drawing>
          <wp:inline distT="0" distB="0" distL="0" distR="0">
            <wp:extent cx="4286250" cy="3333750"/>
            <wp:effectExtent l="0" t="0" r="0" b="0"/>
            <wp:docPr id="4" name="Picture 4" descr="pi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333750"/>
                    </a:xfrm>
                    <a:prstGeom prst="rect">
                      <a:avLst/>
                    </a:prstGeom>
                    <a:noFill/>
                    <a:ln>
                      <a:noFill/>
                    </a:ln>
                  </pic:spPr>
                </pic:pic>
              </a:graphicData>
            </a:graphic>
          </wp:inline>
        </w:drawing>
      </w:r>
      <w:r w:rsidRPr="009D56C4">
        <w:rPr>
          <w:rFonts w:ascii="Arial" w:eastAsia="Times New Roman" w:hAnsi="Arial" w:cs="Arial"/>
          <w:color w:val="273239"/>
          <w:spacing w:val="2"/>
          <w:sz w:val="26"/>
          <w:szCs w:val="26"/>
          <w:lang w:eastAsia="en-IN"/>
        </w:rPr>
        <w:br/>
      </w:r>
      <w:r w:rsidRPr="009D56C4">
        <w:rPr>
          <w:rFonts w:ascii="Arial" w:eastAsia="Times New Roman" w:hAnsi="Arial" w:cs="Arial"/>
          <w:b/>
          <w:bCs/>
          <w:color w:val="273239"/>
          <w:spacing w:val="2"/>
          <w:sz w:val="26"/>
          <w:szCs w:val="26"/>
          <w:bdr w:val="none" w:sz="0" w:space="0" w:color="auto" w:frame="1"/>
          <w:lang w:eastAsia="en-IN"/>
        </w:rPr>
        <w:t>Advantages:</w:t>
      </w:r>
    </w:p>
    <w:p w:rsidR="009D56C4" w:rsidRPr="009D56C4" w:rsidRDefault="009D56C4" w:rsidP="009D56C4">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Both the Sequential and Direct Accesses are supported by this. For direct access, the address of the kth block of the file which starts at block b can easily be obtained as (</w:t>
      </w:r>
      <w:proofErr w:type="spellStart"/>
      <w:r w:rsidRPr="009D56C4">
        <w:rPr>
          <w:rFonts w:ascii="Arial" w:eastAsia="Times New Roman" w:hAnsi="Arial" w:cs="Arial"/>
          <w:color w:val="273239"/>
          <w:spacing w:val="2"/>
          <w:sz w:val="26"/>
          <w:szCs w:val="26"/>
          <w:lang w:eastAsia="en-IN"/>
        </w:rPr>
        <w:t>b+k</w:t>
      </w:r>
      <w:proofErr w:type="spellEnd"/>
      <w:r w:rsidRPr="009D56C4">
        <w:rPr>
          <w:rFonts w:ascii="Arial" w:eastAsia="Times New Roman" w:hAnsi="Arial" w:cs="Arial"/>
          <w:color w:val="273239"/>
          <w:spacing w:val="2"/>
          <w:sz w:val="26"/>
          <w:szCs w:val="26"/>
          <w:lang w:eastAsia="en-IN"/>
        </w:rPr>
        <w:t>).</w:t>
      </w:r>
    </w:p>
    <w:p w:rsidR="009D56C4" w:rsidRPr="009D56C4" w:rsidRDefault="009D56C4" w:rsidP="009D56C4">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lastRenderedPageBreak/>
        <w:t>This is extremely fast since the number of seeks are minimal because of contiguous allocation of file blocks.</w:t>
      </w:r>
    </w:p>
    <w:p w:rsidR="009D56C4" w:rsidRPr="009D56C4" w:rsidRDefault="009D56C4" w:rsidP="009D56C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b/>
          <w:bCs/>
          <w:color w:val="273239"/>
          <w:spacing w:val="2"/>
          <w:sz w:val="26"/>
          <w:szCs w:val="26"/>
          <w:bdr w:val="none" w:sz="0" w:space="0" w:color="auto" w:frame="1"/>
          <w:lang w:eastAsia="en-IN"/>
        </w:rPr>
        <w:t>Disadvantages:</w:t>
      </w:r>
    </w:p>
    <w:p w:rsidR="009D56C4" w:rsidRPr="009D56C4" w:rsidRDefault="009D56C4" w:rsidP="009D56C4">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This method suffers from both internal and external fragmentation. This makes it inefficient in terms of memory utilization.</w:t>
      </w:r>
    </w:p>
    <w:p w:rsidR="009D56C4" w:rsidRPr="009D56C4" w:rsidRDefault="009D56C4" w:rsidP="009D56C4">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Increasing file size is difficult because it depends on the availability of contiguous memory at a particular instance.</w:t>
      </w:r>
    </w:p>
    <w:p w:rsidR="009D56C4" w:rsidRPr="009D56C4" w:rsidRDefault="009D56C4" w:rsidP="009D56C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b/>
          <w:bCs/>
          <w:color w:val="273239"/>
          <w:spacing w:val="2"/>
          <w:sz w:val="26"/>
          <w:szCs w:val="26"/>
          <w:bdr w:val="none" w:sz="0" w:space="0" w:color="auto" w:frame="1"/>
          <w:lang w:eastAsia="en-IN"/>
        </w:rPr>
        <w:t>2. Linked List Allocation</w:t>
      </w:r>
    </w:p>
    <w:p w:rsidR="009D56C4" w:rsidRPr="009D56C4" w:rsidRDefault="009D56C4" w:rsidP="009D56C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In this scheme, each file is a linked list of disk blocks which</w:t>
      </w:r>
      <w:r w:rsidRPr="009D56C4">
        <w:rPr>
          <w:rFonts w:ascii="Arial" w:eastAsia="Times New Roman" w:hAnsi="Arial" w:cs="Arial"/>
          <w:b/>
          <w:bCs/>
          <w:color w:val="273239"/>
          <w:spacing w:val="2"/>
          <w:sz w:val="26"/>
          <w:szCs w:val="26"/>
          <w:bdr w:val="none" w:sz="0" w:space="0" w:color="auto" w:frame="1"/>
          <w:lang w:eastAsia="en-IN"/>
        </w:rPr>
        <w:t> need not be </w:t>
      </w:r>
      <w:r w:rsidRPr="009D56C4">
        <w:rPr>
          <w:rFonts w:ascii="Arial" w:eastAsia="Times New Roman" w:hAnsi="Arial" w:cs="Arial"/>
          <w:color w:val="273239"/>
          <w:spacing w:val="2"/>
          <w:sz w:val="26"/>
          <w:szCs w:val="26"/>
          <w:lang w:eastAsia="en-IN"/>
        </w:rPr>
        <w:t>contiguous. The disk blocks can be scattered anywhere on the disk.</w:t>
      </w:r>
      <w:r w:rsidRPr="009D56C4">
        <w:rPr>
          <w:rFonts w:ascii="Arial" w:eastAsia="Times New Roman" w:hAnsi="Arial" w:cs="Arial"/>
          <w:color w:val="273239"/>
          <w:spacing w:val="2"/>
          <w:sz w:val="26"/>
          <w:szCs w:val="26"/>
          <w:lang w:eastAsia="en-IN"/>
        </w:rPr>
        <w:br/>
        <w:t>The directory entry contains a pointer to the starting and the ending file block. Each block contains a pointer to the next block occupied by the file.</w:t>
      </w:r>
    </w:p>
    <w:p w:rsidR="009D56C4" w:rsidRPr="009D56C4" w:rsidRDefault="009D56C4" w:rsidP="009D56C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i/>
          <w:iCs/>
          <w:color w:val="273239"/>
          <w:spacing w:val="2"/>
          <w:sz w:val="26"/>
          <w:szCs w:val="26"/>
          <w:bdr w:val="none" w:sz="0" w:space="0" w:color="auto" w:frame="1"/>
          <w:lang w:eastAsia="en-IN"/>
        </w:rPr>
        <w:t>The file ‘jeep’ in following image shows how the blocks are randomly distributed. The last block (25) contains -1 indicating a null pointer and does not point to any other block.</w:t>
      </w:r>
      <w:r w:rsidRPr="009D56C4">
        <w:rPr>
          <w:rFonts w:ascii="Arial" w:eastAsia="Times New Roman" w:hAnsi="Arial" w:cs="Arial"/>
          <w:color w:val="273239"/>
          <w:spacing w:val="2"/>
          <w:sz w:val="26"/>
          <w:szCs w:val="26"/>
          <w:lang w:eastAsia="en-IN"/>
        </w:rPr>
        <w:br/>
      </w:r>
      <w:r w:rsidRPr="009D56C4">
        <w:rPr>
          <w:rFonts w:ascii="Arial" w:eastAsia="Times New Roman" w:hAnsi="Arial" w:cs="Arial"/>
          <w:noProof/>
          <w:color w:val="0000FF"/>
          <w:spacing w:val="2"/>
          <w:sz w:val="26"/>
          <w:szCs w:val="26"/>
          <w:bdr w:val="none" w:sz="0" w:space="0" w:color="auto" w:frame="1"/>
          <w:lang w:eastAsia="en-IN"/>
        </w:rPr>
        <w:drawing>
          <wp:inline distT="0" distB="0" distL="0" distR="0">
            <wp:extent cx="4286250" cy="3333750"/>
            <wp:effectExtent l="0" t="0" r="0" b="0"/>
            <wp:docPr id="3" name="Picture 3" descr="link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333750"/>
                    </a:xfrm>
                    <a:prstGeom prst="rect">
                      <a:avLst/>
                    </a:prstGeom>
                    <a:noFill/>
                    <a:ln>
                      <a:noFill/>
                    </a:ln>
                  </pic:spPr>
                </pic:pic>
              </a:graphicData>
            </a:graphic>
          </wp:inline>
        </w:drawing>
      </w:r>
    </w:p>
    <w:p w:rsidR="009D56C4" w:rsidRPr="009D56C4" w:rsidRDefault="009D56C4" w:rsidP="009D56C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b/>
          <w:bCs/>
          <w:color w:val="273239"/>
          <w:spacing w:val="2"/>
          <w:sz w:val="26"/>
          <w:szCs w:val="26"/>
          <w:bdr w:val="none" w:sz="0" w:space="0" w:color="auto" w:frame="1"/>
          <w:lang w:eastAsia="en-IN"/>
        </w:rPr>
        <w:t>Advantages:</w:t>
      </w:r>
    </w:p>
    <w:p w:rsidR="009D56C4" w:rsidRPr="009D56C4" w:rsidRDefault="009D56C4" w:rsidP="009D56C4">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This is very flexible in terms of file size. File size can be increased easily since the system does not have to look for a contiguous chunk of memory.</w:t>
      </w:r>
    </w:p>
    <w:p w:rsidR="009D56C4" w:rsidRPr="009D56C4" w:rsidRDefault="009D56C4" w:rsidP="009D56C4">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This method does not suffer from external fragmentation. This makes it relatively better in terms of memory utilization.</w:t>
      </w:r>
    </w:p>
    <w:p w:rsidR="009D56C4" w:rsidRPr="009D56C4" w:rsidRDefault="009D56C4" w:rsidP="009D56C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b/>
          <w:bCs/>
          <w:color w:val="273239"/>
          <w:spacing w:val="2"/>
          <w:sz w:val="26"/>
          <w:szCs w:val="26"/>
          <w:bdr w:val="none" w:sz="0" w:space="0" w:color="auto" w:frame="1"/>
          <w:lang w:eastAsia="en-IN"/>
        </w:rPr>
        <w:t>Disadvantages:</w:t>
      </w:r>
    </w:p>
    <w:p w:rsidR="009D56C4" w:rsidRPr="009D56C4" w:rsidRDefault="009D56C4" w:rsidP="009D56C4">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Because the file blocks are distributed randomly on the disk, a large number of seeks are needed to access every block individually. This makes linked allocation slower.</w:t>
      </w:r>
    </w:p>
    <w:p w:rsidR="009D56C4" w:rsidRPr="009D56C4" w:rsidRDefault="009D56C4" w:rsidP="009D56C4">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 xml:space="preserve">It does not support random or direct access. We </w:t>
      </w:r>
      <w:proofErr w:type="spellStart"/>
      <w:r w:rsidRPr="009D56C4">
        <w:rPr>
          <w:rFonts w:ascii="Arial" w:eastAsia="Times New Roman" w:hAnsi="Arial" w:cs="Arial"/>
          <w:color w:val="273239"/>
          <w:spacing w:val="2"/>
          <w:sz w:val="26"/>
          <w:szCs w:val="26"/>
          <w:lang w:eastAsia="en-IN"/>
        </w:rPr>
        <w:t>can not</w:t>
      </w:r>
      <w:proofErr w:type="spellEnd"/>
      <w:r w:rsidRPr="009D56C4">
        <w:rPr>
          <w:rFonts w:ascii="Arial" w:eastAsia="Times New Roman" w:hAnsi="Arial" w:cs="Arial"/>
          <w:color w:val="273239"/>
          <w:spacing w:val="2"/>
          <w:sz w:val="26"/>
          <w:szCs w:val="26"/>
          <w:lang w:eastAsia="en-IN"/>
        </w:rPr>
        <w:t xml:space="preserve"> directly access the blocks of a file. A block k of a file can be accessed by traversing k blocks sequentially (sequential </w:t>
      </w:r>
      <w:proofErr w:type="gramStart"/>
      <w:r w:rsidRPr="009D56C4">
        <w:rPr>
          <w:rFonts w:ascii="Arial" w:eastAsia="Times New Roman" w:hAnsi="Arial" w:cs="Arial"/>
          <w:color w:val="273239"/>
          <w:spacing w:val="2"/>
          <w:sz w:val="26"/>
          <w:szCs w:val="26"/>
          <w:lang w:eastAsia="en-IN"/>
        </w:rPr>
        <w:t>access )</w:t>
      </w:r>
      <w:proofErr w:type="gramEnd"/>
      <w:r w:rsidRPr="009D56C4">
        <w:rPr>
          <w:rFonts w:ascii="Arial" w:eastAsia="Times New Roman" w:hAnsi="Arial" w:cs="Arial"/>
          <w:color w:val="273239"/>
          <w:spacing w:val="2"/>
          <w:sz w:val="26"/>
          <w:szCs w:val="26"/>
          <w:lang w:eastAsia="en-IN"/>
        </w:rPr>
        <w:t xml:space="preserve"> from the starting block of the file via block pointers.</w:t>
      </w:r>
    </w:p>
    <w:p w:rsidR="009D56C4" w:rsidRPr="009D56C4" w:rsidRDefault="009D56C4" w:rsidP="009D56C4">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Pointers required in the linked allocation incur some extra overhead.</w:t>
      </w:r>
    </w:p>
    <w:p w:rsidR="009D56C4" w:rsidRPr="009D56C4" w:rsidRDefault="009D56C4" w:rsidP="009D56C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b/>
          <w:bCs/>
          <w:color w:val="273239"/>
          <w:spacing w:val="2"/>
          <w:sz w:val="26"/>
          <w:szCs w:val="26"/>
          <w:bdr w:val="none" w:sz="0" w:space="0" w:color="auto" w:frame="1"/>
          <w:lang w:eastAsia="en-IN"/>
        </w:rPr>
        <w:lastRenderedPageBreak/>
        <w:t>3. Indexed Allocation</w:t>
      </w:r>
    </w:p>
    <w:p w:rsidR="009D56C4" w:rsidRPr="009D56C4" w:rsidRDefault="009D56C4" w:rsidP="009D56C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In this scheme, a special block known as the </w:t>
      </w:r>
      <w:r w:rsidRPr="009D56C4">
        <w:rPr>
          <w:rFonts w:ascii="Arial" w:eastAsia="Times New Roman" w:hAnsi="Arial" w:cs="Arial"/>
          <w:b/>
          <w:bCs/>
          <w:color w:val="273239"/>
          <w:spacing w:val="2"/>
          <w:sz w:val="26"/>
          <w:szCs w:val="26"/>
          <w:bdr w:val="none" w:sz="0" w:space="0" w:color="auto" w:frame="1"/>
          <w:lang w:eastAsia="en-IN"/>
        </w:rPr>
        <w:t>Index block</w:t>
      </w:r>
      <w:r w:rsidRPr="009D56C4">
        <w:rPr>
          <w:rFonts w:ascii="Arial" w:eastAsia="Times New Roman" w:hAnsi="Arial" w:cs="Arial"/>
          <w:color w:val="273239"/>
          <w:spacing w:val="2"/>
          <w:sz w:val="26"/>
          <w:szCs w:val="26"/>
          <w:lang w:eastAsia="en-IN"/>
        </w:rPr>
        <w:t xml:space="preserve"> contains the pointers to all the blocks occupied by a file. Each file has its own index block. The </w:t>
      </w:r>
      <w:proofErr w:type="spellStart"/>
      <w:r w:rsidRPr="009D56C4">
        <w:rPr>
          <w:rFonts w:ascii="Arial" w:eastAsia="Times New Roman" w:hAnsi="Arial" w:cs="Arial"/>
          <w:color w:val="273239"/>
          <w:spacing w:val="2"/>
          <w:sz w:val="26"/>
          <w:szCs w:val="26"/>
          <w:lang w:eastAsia="en-IN"/>
        </w:rPr>
        <w:t>ith</w:t>
      </w:r>
      <w:proofErr w:type="spellEnd"/>
      <w:r w:rsidRPr="009D56C4">
        <w:rPr>
          <w:rFonts w:ascii="Arial" w:eastAsia="Times New Roman" w:hAnsi="Arial" w:cs="Arial"/>
          <w:color w:val="273239"/>
          <w:spacing w:val="2"/>
          <w:sz w:val="26"/>
          <w:szCs w:val="26"/>
          <w:lang w:eastAsia="en-IN"/>
        </w:rPr>
        <w:t xml:space="preserve"> entry in the index block contains the disk address of the </w:t>
      </w:r>
      <w:proofErr w:type="spellStart"/>
      <w:r w:rsidRPr="009D56C4">
        <w:rPr>
          <w:rFonts w:ascii="Arial" w:eastAsia="Times New Roman" w:hAnsi="Arial" w:cs="Arial"/>
          <w:color w:val="273239"/>
          <w:spacing w:val="2"/>
          <w:sz w:val="26"/>
          <w:szCs w:val="26"/>
          <w:lang w:eastAsia="en-IN"/>
        </w:rPr>
        <w:t>ith</w:t>
      </w:r>
      <w:proofErr w:type="spellEnd"/>
      <w:r w:rsidRPr="009D56C4">
        <w:rPr>
          <w:rFonts w:ascii="Arial" w:eastAsia="Times New Roman" w:hAnsi="Arial" w:cs="Arial"/>
          <w:color w:val="273239"/>
          <w:spacing w:val="2"/>
          <w:sz w:val="26"/>
          <w:szCs w:val="26"/>
          <w:lang w:eastAsia="en-IN"/>
        </w:rPr>
        <w:t xml:space="preserve"> file block. The directory entry contains the address of the index block as shown in the image:</w:t>
      </w:r>
    </w:p>
    <w:p w:rsidR="009D56C4" w:rsidRPr="009D56C4" w:rsidRDefault="009D56C4" w:rsidP="009D56C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noProof/>
          <w:color w:val="0000FF"/>
          <w:spacing w:val="2"/>
          <w:sz w:val="26"/>
          <w:szCs w:val="26"/>
          <w:bdr w:val="none" w:sz="0" w:space="0" w:color="auto" w:frame="1"/>
          <w:lang w:eastAsia="en-IN"/>
        </w:rPr>
        <w:drawing>
          <wp:inline distT="0" distB="0" distL="0" distR="0">
            <wp:extent cx="4286250" cy="3333750"/>
            <wp:effectExtent l="0" t="0" r="0" b="0"/>
            <wp:docPr id="2" name="Picture 2" descr="index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333750"/>
                    </a:xfrm>
                    <a:prstGeom prst="rect">
                      <a:avLst/>
                    </a:prstGeom>
                    <a:noFill/>
                    <a:ln>
                      <a:noFill/>
                    </a:ln>
                  </pic:spPr>
                </pic:pic>
              </a:graphicData>
            </a:graphic>
          </wp:inline>
        </w:drawing>
      </w:r>
      <w:r w:rsidRPr="009D56C4">
        <w:rPr>
          <w:rFonts w:ascii="Arial" w:eastAsia="Times New Roman" w:hAnsi="Arial" w:cs="Arial"/>
          <w:color w:val="273239"/>
          <w:spacing w:val="2"/>
          <w:sz w:val="26"/>
          <w:szCs w:val="26"/>
          <w:lang w:eastAsia="en-IN"/>
        </w:rPr>
        <w:br/>
      </w:r>
      <w:r w:rsidRPr="009D56C4">
        <w:rPr>
          <w:rFonts w:ascii="Arial" w:eastAsia="Times New Roman" w:hAnsi="Arial" w:cs="Arial"/>
          <w:b/>
          <w:bCs/>
          <w:color w:val="273239"/>
          <w:spacing w:val="2"/>
          <w:sz w:val="26"/>
          <w:szCs w:val="26"/>
          <w:bdr w:val="none" w:sz="0" w:space="0" w:color="auto" w:frame="1"/>
          <w:lang w:eastAsia="en-IN"/>
        </w:rPr>
        <w:t>Advantages:</w:t>
      </w:r>
    </w:p>
    <w:p w:rsidR="009D56C4" w:rsidRPr="009D56C4" w:rsidRDefault="009D56C4" w:rsidP="009D56C4">
      <w:pPr>
        <w:numPr>
          <w:ilvl w:val="0"/>
          <w:numId w:val="8"/>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This supports direct access to the blocks occupied by the file and therefore provides fast access to the file blocks.</w:t>
      </w:r>
    </w:p>
    <w:p w:rsidR="009D56C4" w:rsidRPr="009D56C4" w:rsidRDefault="009D56C4" w:rsidP="009D56C4">
      <w:pPr>
        <w:numPr>
          <w:ilvl w:val="0"/>
          <w:numId w:val="8"/>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It overcomes the problem of external fragmentation.</w:t>
      </w:r>
    </w:p>
    <w:p w:rsidR="009D56C4" w:rsidRPr="009D56C4" w:rsidRDefault="009D56C4" w:rsidP="009D56C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b/>
          <w:bCs/>
          <w:color w:val="273239"/>
          <w:spacing w:val="2"/>
          <w:sz w:val="26"/>
          <w:szCs w:val="26"/>
          <w:bdr w:val="none" w:sz="0" w:space="0" w:color="auto" w:frame="1"/>
          <w:lang w:eastAsia="en-IN"/>
        </w:rPr>
        <w:t>Disadvantages:</w:t>
      </w:r>
    </w:p>
    <w:p w:rsidR="009D56C4" w:rsidRPr="009D56C4" w:rsidRDefault="009D56C4" w:rsidP="009D56C4">
      <w:pPr>
        <w:numPr>
          <w:ilvl w:val="0"/>
          <w:numId w:val="9"/>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The pointer overhead for indexed allocation is greater than linked allocation.</w:t>
      </w:r>
    </w:p>
    <w:p w:rsidR="009D56C4" w:rsidRPr="009D56C4" w:rsidRDefault="009D56C4" w:rsidP="009D56C4">
      <w:pPr>
        <w:numPr>
          <w:ilvl w:val="0"/>
          <w:numId w:val="9"/>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For very small files, say files that expand only 2-3 blocks, the indexed allocation would keep one entire block (index block) for the pointers which is inefficient in terms of memory utilization. However, in linked allocation we lose the space of only 1 pointer per block.</w:t>
      </w:r>
    </w:p>
    <w:p w:rsidR="009D56C4" w:rsidRPr="009D56C4" w:rsidRDefault="009D56C4" w:rsidP="009D56C4">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color w:val="273239"/>
          <w:spacing w:val="2"/>
          <w:sz w:val="26"/>
          <w:szCs w:val="26"/>
          <w:lang w:eastAsia="en-IN"/>
        </w:rPr>
        <w:t>For files that are very large, single index block may not be able to hold all the pointers.</w:t>
      </w:r>
      <w:r w:rsidRPr="009D56C4">
        <w:rPr>
          <w:rFonts w:ascii="Arial" w:eastAsia="Times New Roman" w:hAnsi="Arial" w:cs="Arial"/>
          <w:color w:val="273239"/>
          <w:spacing w:val="2"/>
          <w:sz w:val="26"/>
          <w:szCs w:val="26"/>
          <w:lang w:eastAsia="en-IN"/>
        </w:rPr>
        <w:br/>
        <w:t>Following mechanisms can be used to resolve this:</w:t>
      </w:r>
    </w:p>
    <w:p w:rsidR="009D56C4" w:rsidRPr="009D56C4" w:rsidRDefault="009D56C4" w:rsidP="009D56C4">
      <w:pPr>
        <w:numPr>
          <w:ilvl w:val="0"/>
          <w:numId w:val="10"/>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b/>
          <w:bCs/>
          <w:color w:val="273239"/>
          <w:spacing w:val="2"/>
          <w:sz w:val="26"/>
          <w:szCs w:val="26"/>
          <w:bdr w:val="none" w:sz="0" w:space="0" w:color="auto" w:frame="1"/>
          <w:lang w:eastAsia="en-IN"/>
        </w:rPr>
        <w:t>Linked scheme:</w:t>
      </w:r>
      <w:r w:rsidRPr="009D56C4">
        <w:rPr>
          <w:rFonts w:ascii="Arial" w:eastAsia="Times New Roman" w:hAnsi="Arial" w:cs="Arial"/>
          <w:color w:val="273239"/>
          <w:spacing w:val="2"/>
          <w:sz w:val="26"/>
          <w:szCs w:val="26"/>
          <w:lang w:eastAsia="en-IN"/>
        </w:rPr>
        <w:t> This scheme links two or more index blocks together for holding the pointers. Every index block would then contain a pointer or the address to the next index block.</w:t>
      </w:r>
    </w:p>
    <w:p w:rsidR="009D56C4" w:rsidRPr="009D56C4" w:rsidRDefault="009D56C4" w:rsidP="009D56C4">
      <w:pPr>
        <w:numPr>
          <w:ilvl w:val="0"/>
          <w:numId w:val="10"/>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b/>
          <w:bCs/>
          <w:color w:val="273239"/>
          <w:spacing w:val="2"/>
          <w:sz w:val="26"/>
          <w:szCs w:val="26"/>
          <w:bdr w:val="none" w:sz="0" w:space="0" w:color="auto" w:frame="1"/>
          <w:lang w:eastAsia="en-IN"/>
        </w:rPr>
        <w:t>Multilevel index:</w:t>
      </w:r>
      <w:r w:rsidRPr="009D56C4">
        <w:rPr>
          <w:rFonts w:ascii="Arial" w:eastAsia="Times New Roman" w:hAnsi="Arial" w:cs="Arial"/>
          <w:color w:val="273239"/>
          <w:spacing w:val="2"/>
          <w:sz w:val="26"/>
          <w:szCs w:val="26"/>
          <w:lang w:eastAsia="en-IN"/>
        </w:rPr>
        <w:t xml:space="preserve"> In this policy, a first level index block is used to point to the second level index blocks which </w:t>
      </w:r>
      <w:r w:rsidR="00984DBC" w:rsidRPr="009D56C4">
        <w:rPr>
          <w:rFonts w:ascii="Arial" w:eastAsia="Times New Roman" w:hAnsi="Arial" w:cs="Arial"/>
          <w:color w:val="273239"/>
          <w:spacing w:val="2"/>
          <w:sz w:val="26"/>
          <w:szCs w:val="26"/>
          <w:lang w:eastAsia="en-IN"/>
        </w:rPr>
        <w:t>in turn</w:t>
      </w:r>
      <w:r w:rsidRPr="009D56C4">
        <w:rPr>
          <w:rFonts w:ascii="Arial" w:eastAsia="Times New Roman" w:hAnsi="Arial" w:cs="Arial"/>
          <w:color w:val="273239"/>
          <w:spacing w:val="2"/>
          <w:sz w:val="26"/>
          <w:szCs w:val="26"/>
          <w:lang w:eastAsia="en-IN"/>
        </w:rPr>
        <w:t xml:space="preserve"> points to the disk blocks occupied by the file. This can be extended to 3 or more levels depending on the maximum file size.</w:t>
      </w:r>
      <w:bookmarkStart w:id="0" w:name="_GoBack"/>
      <w:bookmarkEnd w:id="0"/>
    </w:p>
    <w:p w:rsidR="009D56C4" w:rsidRPr="009D56C4" w:rsidRDefault="009D56C4" w:rsidP="009D56C4">
      <w:pPr>
        <w:numPr>
          <w:ilvl w:val="0"/>
          <w:numId w:val="10"/>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D56C4">
        <w:rPr>
          <w:rFonts w:ascii="Arial" w:eastAsia="Times New Roman" w:hAnsi="Arial" w:cs="Arial"/>
          <w:b/>
          <w:bCs/>
          <w:color w:val="273239"/>
          <w:spacing w:val="2"/>
          <w:sz w:val="26"/>
          <w:szCs w:val="26"/>
          <w:bdr w:val="none" w:sz="0" w:space="0" w:color="auto" w:frame="1"/>
          <w:lang w:eastAsia="en-IN"/>
        </w:rPr>
        <w:lastRenderedPageBreak/>
        <w:t>Combined Scheme:</w:t>
      </w:r>
      <w:r w:rsidRPr="009D56C4">
        <w:rPr>
          <w:rFonts w:ascii="Arial" w:eastAsia="Times New Roman" w:hAnsi="Arial" w:cs="Arial"/>
          <w:color w:val="273239"/>
          <w:spacing w:val="2"/>
          <w:sz w:val="26"/>
          <w:szCs w:val="26"/>
          <w:lang w:eastAsia="en-IN"/>
        </w:rPr>
        <w:t> In this scheme, a special block called the </w:t>
      </w:r>
      <w:proofErr w:type="spellStart"/>
      <w:r w:rsidRPr="009D56C4">
        <w:rPr>
          <w:rFonts w:ascii="Arial" w:eastAsia="Times New Roman" w:hAnsi="Arial" w:cs="Arial"/>
          <w:b/>
          <w:bCs/>
          <w:color w:val="273239"/>
          <w:spacing w:val="2"/>
          <w:sz w:val="26"/>
          <w:szCs w:val="26"/>
          <w:bdr w:val="none" w:sz="0" w:space="0" w:color="auto" w:frame="1"/>
          <w:lang w:eastAsia="en-IN"/>
        </w:rPr>
        <w:t>Inode</w:t>
      </w:r>
      <w:proofErr w:type="spellEnd"/>
      <w:r w:rsidRPr="009D56C4">
        <w:rPr>
          <w:rFonts w:ascii="Arial" w:eastAsia="Times New Roman" w:hAnsi="Arial" w:cs="Arial"/>
          <w:b/>
          <w:bCs/>
          <w:color w:val="273239"/>
          <w:spacing w:val="2"/>
          <w:sz w:val="26"/>
          <w:szCs w:val="26"/>
          <w:bdr w:val="none" w:sz="0" w:space="0" w:color="auto" w:frame="1"/>
          <w:lang w:eastAsia="en-IN"/>
        </w:rPr>
        <w:t xml:space="preserve"> (information Node)</w:t>
      </w:r>
      <w:r w:rsidRPr="009D56C4">
        <w:rPr>
          <w:rFonts w:ascii="Arial" w:eastAsia="Times New Roman" w:hAnsi="Arial" w:cs="Arial"/>
          <w:color w:val="273239"/>
          <w:spacing w:val="2"/>
          <w:sz w:val="26"/>
          <w:szCs w:val="26"/>
          <w:lang w:eastAsia="en-IN"/>
        </w:rPr>
        <w:t xml:space="preserve"> contains all the information about the file such as the name, size, authority, </w:t>
      </w:r>
      <w:proofErr w:type="spellStart"/>
      <w:r w:rsidRPr="009D56C4">
        <w:rPr>
          <w:rFonts w:ascii="Arial" w:eastAsia="Times New Roman" w:hAnsi="Arial" w:cs="Arial"/>
          <w:color w:val="273239"/>
          <w:spacing w:val="2"/>
          <w:sz w:val="26"/>
          <w:szCs w:val="26"/>
          <w:lang w:eastAsia="en-IN"/>
        </w:rPr>
        <w:t>etc</w:t>
      </w:r>
      <w:proofErr w:type="spellEnd"/>
      <w:r w:rsidRPr="009D56C4">
        <w:rPr>
          <w:rFonts w:ascii="Arial" w:eastAsia="Times New Roman" w:hAnsi="Arial" w:cs="Arial"/>
          <w:color w:val="273239"/>
          <w:spacing w:val="2"/>
          <w:sz w:val="26"/>
          <w:szCs w:val="26"/>
          <w:lang w:eastAsia="en-IN"/>
        </w:rPr>
        <w:t xml:space="preserve"> and the remaining space of </w:t>
      </w:r>
      <w:proofErr w:type="spellStart"/>
      <w:r w:rsidRPr="009D56C4">
        <w:rPr>
          <w:rFonts w:ascii="Arial" w:eastAsia="Times New Roman" w:hAnsi="Arial" w:cs="Arial"/>
          <w:color w:val="273239"/>
          <w:spacing w:val="2"/>
          <w:sz w:val="26"/>
          <w:szCs w:val="26"/>
          <w:lang w:eastAsia="en-IN"/>
        </w:rPr>
        <w:t>Inode</w:t>
      </w:r>
      <w:proofErr w:type="spellEnd"/>
      <w:r w:rsidRPr="009D56C4">
        <w:rPr>
          <w:rFonts w:ascii="Arial" w:eastAsia="Times New Roman" w:hAnsi="Arial" w:cs="Arial"/>
          <w:color w:val="273239"/>
          <w:spacing w:val="2"/>
          <w:sz w:val="26"/>
          <w:szCs w:val="26"/>
          <w:lang w:eastAsia="en-IN"/>
        </w:rPr>
        <w:t xml:space="preserve"> is used to store the Disk Block addresses which contain the actual file</w:t>
      </w:r>
      <w:r w:rsidRPr="009D56C4">
        <w:rPr>
          <w:rFonts w:ascii="Arial" w:eastAsia="Times New Roman" w:hAnsi="Arial" w:cs="Arial"/>
          <w:i/>
          <w:iCs/>
          <w:color w:val="273239"/>
          <w:spacing w:val="2"/>
          <w:sz w:val="26"/>
          <w:szCs w:val="26"/>
          <w:bdr w:val="none" w:sz="0" w:space="0" w:color="auto" w:frame="1"/>
          <w:lang w:eastAsia="en-IN"/>
        </w:rPr>
        <w:t> as shown in the image below.</w:t>
      </w:r>
      <w:r w:rsidRPr="009D56C4">
        <w:rPr>
          <w:rFonts w:ascii="Arial" w:eastAsia="Times New Roman" w:hAnsi="Arial" w:cs="Arial"/>
          <w:color w:val="273239"/>
          <w:spacing w:val="2"/>
          <w:sz w:val="26"/>
          <w:szCs w:val="26"/>
          <w:lang w:eastAsia="en-IN"/>
        </w:rPr>
        <w:t xml:space="preserve"> The first few of these pointers in </w:t>
      </w:r>
      <w:proofErr w:type="spellStart"/>
      <w:r w:rsidRPr="009D56C4">
        <w:rPr>
          <w:rFonts w:ascii="Arial" w:eastAsia="Times New Roman" w:hAnsi="Arial" w:cs="Arial"/>
          <w:color w:val="273239"/>
          <w:spacing w:val="2"/>
          <w:sz w:val="26"/>
          <w:szCs w:val="26"/>
          <w:lang w:eastAsia="en-IN"/>
        </w:rPr>
        <w:t>Inode</w:t>
      </w:r>
      <w:proofErr w:type="spellEnd"/>
      <w:r w:rsidRPr="009D56C4">
        <w:rPr>
          <w:rFonts w:ascii="Arial" w:eastAsia="Times New Roman" w:hAnsi="Arial" w:cs="Arial"/>
          <w:color w:val="273239"/>
          <w:spacing w:val="2"/>
          <w:sz w:val="26"/>
          <w:szCs w:val="26"/>
          <w:lang w:eastAsia="en-IN"/>
        </w:rPr>
        <w:t xml:space="preserve"> point to the </w:t>
      </w:r>
      <w:r w:rsidRPr="009D56C4">
        <w:rPr>
          <w:rFonts w:ascii="Arial" w:eastAsia="Times New Roman" w:hAnsi="Arial" w:cs="Arial"/>
          <w:b/>
          <w:bCs/>
          <w:color w:val="273239"/>
          <w:spacing w:val="2"/>
          <w:sz w:val="26"/>
          <w:szCs w:val="26"/>
          <w:bdr w:val="none" w:sz="0" w:space="0" w:color="auto" w:frame="1"/>
          <w:lang w:eastAsia="en-IN"/>
        </w:rPr>
        <w:t>direct blocks</w:t>
      </w:r>
      <w:r w:rsidRPr="009D56C4">
        <w:rPr>
          <w:rFonts w:ascii="Arial" w:eastAsia="Times New Roman" w:hAnsi="Arial" w:cs="Arial"/>
          <w:color w:val="273239"/>
          <w:spacing w:val="2"/>
          <w:sz w:val="26"/>
          <w:szCs w:val="26"/>
          <w:lang w:eastAsia="en-IN"/>
        </w:rPr>
        <w:t> </w:t>
      </w:r>
      <w:proofErr w:type="spellStart"/>
      <w:r w:rsidRPr="009D56C4">
        <w:rPr>
          <w:rFonts w:ascii="Arial" w:eastAsia="Times New Roman" w:hAnsi="Arial" w:cs="Arial"/>
          <w:color w:val="273239"/>
          <w:spacing w:val="2"/>
          <w:sz w:val="26"/>
          <w:szCs w:val="26"/>
          <w:lang w:eastAsia="en-IN"/>
        </w:rPr>
        <w:t>i.e</w:t>
      </w:r>
      <w:proofErr w:type="spellEnd"/>
      <w:r w:rsidRPr="009D56C4">
        <w:rPr>
          <w:rFonts w:ascii="Arial" w:eastAsia="Times New Roman" w:hAnsi="Arial" w:cs="Arial"/>
          <w:color w:val="273239"/>
          <w:spacing w:val="2"/>
          <w:sz w:val="26"/>
          <w:szCs w:val="26"/>
          <w:lang w:eastAsia="en-IN"/>
        </w:rPr>
        <w:t xml:space="preserve"> the pointers contain the addresses of the disk blocks that contain data of the file. The next few pointers point to indirect blocks. Indirect blocks may be single indirect, double indirect or triple indirect. </w:t>
      </w:r>
      <w:r w:rsidRPr="009D56C4">
        <w:rPr>
          <w:rFonts w:ascii="Arial" w:eastAsia="Times New Roman" w:hAnsi="Arial" w:cs="Arial"/>
          <w:b/>
          <w:bCs/>
          <w:color w:val="273239"/>
          <w:spacing w:val="2"/>
          <w:sz w:val="26"/>
          <w:szCs w:val="26"/>
          <w:bdr w:val="none" w:sz="0" w:space="0" w:color="auto" w:frame="1"/>
          <w:lang w:eastAsia="en-IN"/>
        </w:rPr>
        <w:t>Single Indirect block</w:t>
      </w:r>
      <w:r w:rsidRPr="009D56C4">
        <w:rPr>
          <w:rFonts w:ascii="Arial" w:eastAsia="Times New Roman" w:hAnsi="Arial" w:cs="Arial"/>
          <w:color w:val="273239"/>
          <w:spacing w:val="2"/>
          <w:sz w:val="26"/>
          <w:szCs w:val="26"/>
          <w:lang w:eastAsia="en-IN"/>
        </w:rPr>
        <w:t> is the disk block that does not contain the file data but the disk address of the blocks that contain the file data. Similarly, </w:t>
      </w:r>
      <w:r w:rsidRPr="009D56C4">
        <w:rPr>
          <w:rFonts w:ascii="Arial" w:eastAsia="Times New Roman" w:hAnsi="Arial" w:cs="Arial"/>
          <w:b/>
          <w:bCs/>
          <w:color w:val="273239"/>
          <w:spacing w:val="2"/>
          <w:sz w:val="26"/>
          <w:szCs w:val="26"/>
          <w:bdr w:val="none" w:sz="0" w:space="0" w:color="auto" w:frame="1"/>
          <w:lang w:eastAsia="en-IN"/>
        </w:rPr>
        <w:t>double indirect blocks</w:t>
      </w:r>
      <w:r w:rsidRPr="009D56C4">
        <w:rPr>
          <w:rFonts w:ascii="Arial" w:eastAsia="Times New Roman" w:hAnsi="Arial" w:cs="Arial"/>
          <w:color w:val="273239"/>
          <w:spacing w:val="2"/>
          <w:sz w:val="26"/>
          <w:szCs w:val="26"/>
          <w:lang w:eastAsia="en-IN"/>
        </w:rPr>
        <w:t> do not contain the file data but the disk address of the blocks that contain the address of the blocks containing the file data.</w:t>
      </w:r>
      <w:r w:rsidRPr="009D56C4">
        <w:rPr>
          <w:rFonts w:ascii="Arial" w:eastAsia="Times New Roman" w:hAnsi="Arial" w:cs="Arial"/>
          <w:color w:val="273239"/>
          <w:spacing w:val="2"/>
          <w:sz w:val="26"/>
          <w:szCs w:val="26"/>
          <w:lang w:eastAsia="en-IN"/>
        </w:rPr>
        <w:br/>
      </w:r>
      <w:r w:rsidRPr="009D56C4">
        <w:rPr>
          <w:rFonts w:ascii="Arial" w:eastAsia="Times New Roman" w:hAnsi="Arial" w:cs="Arial"/>
          <w:noProof/>
          <w:color w:val="0000FF"/>
          <w:spacing w:val="2"/>
          <w:sz w:val="26"/>
          <w:szCs w:val="26"/>
          <w:bdr w:val="none" w:sz="0" w:space="0" w:color="auto" w:frame="1"/>
          <w:lang w:eastAsia="en-IN"/>
        </w:rPr>
        <w:drawing>
          <wp:inline distT="0" distB="0" distL="0" distR="0">
            <wp:extent cx="2857500" cy="2139950"/>
            <wp:effectExtent l="0" t="0" r="0" b="0"/>
            <wp:docPr id="1" name="Picture 1" descr="inod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od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39950"/>
                    </a:xfrm>
                    <a:prstGeom prst="rect">
                      <a:avLst/>
                    </a:prstGeom>
                    <a:noFill/>
                    <a:ln>
                      <a:noFill/>
                    </a:ln>
                  </pic:spPr>
                </pic:pic>
              </a:graphicData>
            </a:graphic>
          </wp:inline>
        </w:drawing>
      </w:r>
    </w:p>
    <w:p w:rsidR="004F3588" w:rsidRDefault="004F3588" w:rsidP="009D56C4">
      <w:pPr>
        <w:jc w:val="both"/>
      </w:pPr>
    </w:p>
    <w:sectPr w:rsidR="004F3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66213"/>
    <w:multiLevelType w:val="multilevel"/>
    <w:tmpl w:val="89FC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E5725"/>
    <w:multiLevelType w:val="multilevel"/>
    <w:tmpl w:val="CAB8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B2A08"/>
    <w:multiLevelType w:val="multilevel"/>
    <w:tmpl w:val="7074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9B6746"/>
    <w:multiLevelType w:val="multilevel"/>
    <w:tmpl w:val="74E6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1572C"/>
    <w:multiLevelType w:val="multilevel"/>
    <w:tmpl w:val="E1E2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88414F"/>
    <w:multiLevelType w:val="multilevel"/>
    <w:tmpl w:val="5514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996A17"/>
    <w:multiLevelType w:val="multilevel"/>
    <w:tmpl w:val="8A984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E121D6"/>
    <w:multiLevelType w:val="multilevel"/>
    <w:tmpl w:val="89F8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976E1E"/>
    <w:multiLevelType w:val="multilevel"/>
    <w:tmpl w:val="9446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E50EAA"/>
    <w:multiLevelType w:val="multilevel"/>
    <w:tmpl w:val="9E52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1"/>
  </w:num>
  <w:num w:numId="4">
    <w:abstractNumId w:val="0"/>
  </w:num>
  <w:num w:numId="5">
    <w:abstractNumId w:val="7"/>
  </w:num>
  <w:num w:numId="6">
    <w:abstractNumId w:val="4"/>
  </w:num>
  <w:num w:numId="7">
    <w:abstractNumId w:val="8"/>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C4"/>
    <w:rsid w:val="000E5B7E"/>
    <w:rsid w:val="003F5066"/>
    <w:rsid w:val="004F3588"/>
    <w:rsid w:val="00984DBC"/>
    <w:rsid w:val="009D56C4"/>
    <w:rsid w:val="00BB5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F2D37-6496-4A8F-8436-960587CC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6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56C4"/>
    <w:rPr>
      <w:b/>
      <w:bCs/>
    </w:rPr>
  </w:style>
  <w:style w:type="character" w:styleId="Emphasis">
    <w:name w:val="Emphasis"/>
    <w:basedOn w:val="DefaultParagraphFont"/>
    <w:uiPriority w:val="20"/>
    <w:qFormat/>
    <w:rsid w:val="009D56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a.geeksforgeeks.org/wp-content/uploads/linkedListAllocation.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a.geeksforgeeks.org/wp-content/uploads/Combined-Scheme.jpg" TargetMode="External"/><Relationship Id="rId5" Type="http://schemas.openxmlformats.org/officeDocument/2006/relationships/hyperlink" Target="https://media.geeksforgeeks.org/wp-content/uploads/Contiguous-Allocation.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edia.geeksforgeeks.org/wp-content/uploads/indexedAllocation.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 Karthik</dc:creator>
  <cp:keywords/>
  <dc:description/>
  <cp:lastModifiedBy>Mr. K. Karthik</cp:lastModifiedBy>
  <cp:revision>2</cp:revision>
  <dcterms:created xsi:type="dcterms:W3CDTF">2022-11-15T05:16:00Z</dcterms:created>
  <dcterms:modified xsi:type="dcterms:W3CDTF">2022-11-16T06:12:00Z</dcterms:modified>
</cp:coreProperties>
</file>