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149"/>
        <w:tblW w:w="11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5751"/>
        <w:gridCol w:w="1214"/>
        <w:gridCol w:w="3674"/>
      </w:tblGrid>
      <w:tr w:rsidR="00CC477D" w:rsidRPr="00CC477D" w14:paraId="351E5265" w14:textId="77777777" w:rsidTr="00CC477D">
        <w:trPr>
          <w:tblHeader/>
        </w:trPr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F5CBA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927399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99BA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86600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Acceptance Criteria</w:t>
            </w:r>
          </w:p>
        </w:tc>
      </w:tr>
      <w:tr w:rsidR="00CC477D" w:rsidRPr="00CC477D" w14:paraId="12C90290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BB77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FR-001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A5B12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 warehouse schema from Snowflake/Postgres/DuckDB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4B1A3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EF637F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schema extracted in &lt;5min for 1000 tables</w:t>
            </w:r>
          </w:p>
        </w:tc>
      </w:tr>
      <w:tr w:rsidR="00CC477D" w:rsidRPr="00CC477D" w14:paraId="2A437987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418B7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FR-002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50C7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 dbt manifest.json and enrich schema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CA90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CF29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dbt 1.5+; 100% manifest fidelity</w:t>
            </w:r>
          </w:p>
        </w:tc>
      </w:tr>
      <w:tr w:rsidR="00CC477D" w:rsidRPr="00CC477D" w14:paraId="2C01F7AD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99EE61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FR-003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B043D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 descriptions for undocumented tables/columns via LLM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E5B8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9E279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80%+ acceptance rate from human reviewers</w:t>
            </w:r>
          </w:p>
        </w:tc>
      </w:tr>
      <w:tr w:rsidR="00CC477D" w:rsidRPr="00CC477D" w14:paraId="0F5EF97B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8778C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FR-004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0FE01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versioned metric registry (YAML in Git)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D1713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AFBE9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Git-backed, peer-reviewed via PR</w:t>
            </w:r>
          </w:p>
        </w:tc>
      </w:tr>
      <w:tr w:rsidR="00CC477D" w:rsidRPr="00CC477D" w14:paraId="6D4F5750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5A35F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FR-005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95C7D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 sample queries from query history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DED3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3487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100+ Q→SQL pairs generated per customer</w:t>
            </w:r>
          </w:p>
        </w:tc>
      </w:tr>
      <w:tr w:rsidR="00CC477D" w:rsidRPr="00CC477D" w14:paraId="44ABFD77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59BB7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FR-006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C3747F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Chunk metadata into 5 typed chunk formats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9351A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57282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chunks self-contained &lt;500 tokens</w:t>
            </w:r>
          </w:p>
        </w:tc>
      </w:tr>
      <w:tr w:rsidR="00CC477D" w:rsidRPr="00CC477D" w14:paraId="57FFF473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798E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FR-007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215ACA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dense embeddings for all chunks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4C9C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DEB630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text-embedding-3-large; 3072-dim</w:t>
            </w:r>
          </w:p>
        </w:tc>
      </w:tr>
      <w:tr w:rsidR="00CC477D" w:rsidRPr="00CC477D" w14:paraId="1BFA3D05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1D5A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FR-008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DDAB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chunks in vector DB (Pinecone)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C1B5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173F3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99.9% indexing success rate</w:t>
            </w:r>
          </w:p>
        </w:tc>
      </w:tr>
      <w:tr w:rsidR="00CC477D" w:rsidRPr="00CC477D" w14:paraId="71112ED5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3B983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FR-009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F0C87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chunks in keyword search (OpenSearch)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7F41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D102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BM25 with synonym expansion</w:t>
            </w:r>
          </w:p>
        </w:tc>
      </w:tr>
      <w:tr w:rsidR="00CC477D" w:rsidRPr="00CC477D" w14:paraId="5A00AEB5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3EA7F3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FR-010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DF7C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hybrid retrieval (dense + BM25) in parallel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D89492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C86CBF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P95 latency &lt;200ms</w:t>
            </w:r>
          </w:p>
        </w:tc>
      </w:tr>
      <w:tr w:rsidR="00CC477D" w:rsidRPr="00CC477D" w14:paraId="01C596D8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3B2EF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FR-011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6ACEC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metadata filters during retrieval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A4D41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6967F2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by domain, tier, table, type</w:t>
            </w:r>
          </w:p>
        </w:tc>
      </w:tr>
      <w:tr w:rsidR="00CC477D" w:rsidRPr="00CC477D" w14:paraId="6F616A86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88D7A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FR-012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82CD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Rerank top-30 candidates to top-10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FDAC7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F3CE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 Rerank v3 integration</w:t>
            </w:r>
          </w:p>
        </w:tc>
      </w:tr>
      <w:tr w:rsidR="00CC477D" w:rsidRPr="00CC477D" w14:paraId="187E791E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07E7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FR-013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01802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Assemble context bundle within 2.5K token budget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E5E5D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F05C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 token cap enforced</w:t>
            </w:r>
          </w:p>
        </w:tc>
      </w:tr>
      <w:tr w:rsidR="00CC477D" w:rsidRPr="00CC477D" w14:paraId="77EAB3D7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9401A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FR-014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1CF4D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conversation-aware retrieval (use prior turns)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EAD72A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D636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Coreference resolution applied</w:t>
            </w:r>
          </w:p>
        </w:tc>
      </w:tr>
      <w:tr w:rsidR="00CC477D" w:rsidRPr="00CC477D" w14:paraId="1B0F9BBC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022802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FR-015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5939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explicit &amp; implicit feedback signals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BF0E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5D817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in feedback DB with provenance</w:t>
            </w:r>
          </w:p>
        </w:tc>
      </w:tr>
      <w:tr w:rsidR="00CC477D" w:rsidRPr="00CC477D" w14:paraId="47D73BEF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D649AD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FR-016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53C2C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re-indexing on metadata changes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726B61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E4AC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&lt;60s lag from change to availability</w:t>
            </w:r>
          </w:p>
        </w:tc>
      </w:tr>
      <w:tr w:rsidR="00CC477D" w:rsidRPr="00CC477D" w14:paraId="2B32CE1E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32DE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FR-017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A47D8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multi-tenancy with namespace isolation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FE3D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422A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Per-customer indices</w:t>
            </w:r>
          </w:p>
        </w:tc>
      </w:tr>
      <w:tr w:rsidR="00CC477D" w:rsidRPr="00CC477D" w14:paraId="271E750C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A2020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FR-018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F538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explainability: return chunk provenance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451F97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9B5C0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chunk traceable to source</w:t>
            </w:r>
          </w:p>
        </w:tc>
      </w:tr>
      <w:tr w:rsidR="00CC477D" w:rsidRPr="00CC477D" w14:paraId="16199E42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D0F3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FR-019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DCA9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PII detection and masking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119DE9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E396B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Presidio integration</w:t>
            </w:r>
          </w:p>
        </w:tc>
      </w:tr>
      <w:tr w:rsidR="00CC477D" w:rsidRPr="00CC477D" w14:paraId="447B7236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9112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FR-020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41ACC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Auto-detect ambiguous queries needing clarification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4FA47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72142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threshold tuned per tenant</w:t>
            </w:r>
          </w:p>
        </w:tc>
      </w:tr>
      <w:tr w:rsidR="00CC477D" w:rsidRPr="00CC477D" w14:paraId="0060D1B7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D956E3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FR-021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71112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cross-warehouse metadata federation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68167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F508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</w:tr>
      <w:tr w:rsidR="00CC477D" w:rsidRPr="00CC477D" w14:paraId="4B66632A" w14:textId="77777777" w:rsidTr="00CC477D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A135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FR-022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439B0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A/B test prompt variants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5D154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C6CC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</w:tr>
    </w:tbl>
    <w:p w14:paraId="5FDBA581" w14:textId="77777777" w:rsidR="00E0771A" w:rsidRDefault="00E0771A"/>
    <w:p w14:paraId="72A89679" w14:textId="77777777" w:rsidR="00CC477D" w:rsidRPr="00CC477D" w:rsidRDefault="00CC477D" w:rsidP="00CC477D"/>
    <w:p w14:paraId="7AC97F3A" w14:textId="77777777" w:rsidR="00CC477D" w:rsidRPr="00CC477D" w:rsidRDefault="00CC477D" w:rsidP="00CC477D"/>
    <w:p w14:paraId="56BBAA39" w14:textId="77777777" w:rsidR="00CC477D" w:rsidRPr="00CC477D" w:rsidRDefault="00CC477D" w:rsidP="00CC477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</w:pPr>
      <w:r w:rsidRPr="00CC477D"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  <w:t>3.2 User Stories</w:t>
      </w:r>
    </w:p>
    <w:p w14:paraId="787E2651" w14:textId="77777777" w:rsidR="00CC477D" w:rsidRPr="00CC477D" w:rsidRDefault="00CC477D" w:rsidP="00CC477D">
      <w:pPr>
        <w:shd w:val="clear" w:color="auto" w:fill="535665"/>
        <w:spacing w:after="0" w:line="240" w:lineRule="auto"/>
        <w:rPr>
          <w:rFonts w:ascii="Arial" w:eastAsia="Times New Roman" w:hAnsi="Arial" w:cs="Arial"/>
          <w:color w:val="CDD0D6"/>
          <w:kern w:val="0"/>
          <w14:ligatures w14:val="none"/>
        </w:rPr>
      </w:pPr>
      <w:r w:rsidRPr="00CC477D">
        <w:rPr>
          <w:rFonts w:ascii="Arial" w:eastAsia="Times New Roman" w:hAnsi="Arial" w:cs="Arial"/>
          <w:color w:val="CDD0D6"/>
          <w:kern w:val="0"/>
          <w14:ligatures w14:val="none"/>
        </w:rPr>
        <w:t>plaintext</w:t>
      </w:r>
    </w:p>
    <w:p w14:paraId="1A90FAEC" w14:textId="77777777" w:rsidR="00CC477D" w:rsidRPr="00CC477D" w:rsidRDefault="00CC477D" w:rsidP="00CC477D">
      <w:pPr>
        <w:shd w:val="clear" w:color="auto" w:fill="535665"/>
        <w:spacing w:after="0" w:line="0" w:lineRule="auto"/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</w:pPr>
      <w:r w:rsidRPr="00CC477D"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  <w:t>Copy</w:t>
      </w:r>
    </w:p>
    <w:p w14:paraId="46F6EF33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US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-001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: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As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the Orchestrator, I need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to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retrieve relevant schema</w:t>
      </w:r>
    </w:p>
    <w:p w14:paraId="0A434B9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context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for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a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natural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language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query so that the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SQL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generator</w:t>
      </w:r>
    </w:p>
    <w:p w14:paraId="52B7FEC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has accurate grounding.</w:t>
      </w:r>
    </w:p>
    <w:p w14:paraId="77B5FC18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</w:t>
      </w:r>
    </w:p>
    <w:p w14:paraId="1B9522D3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US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-002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: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As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a Data Engineer onboarding a customer, I need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to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bulk-ingest</w:t>
      </w:r>
    </w:p>
    <w:p w14:paraId="4365C71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their dbt manifest so that schema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is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immediately available.</w:t>
      </w:r>
    </w:p>
    <w:p w14:paraId="3294111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</w:t>
      </w:r>
    </w:p>
    <w:p w14:paraId="7560F86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US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-003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: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As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an Executive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user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, I need ambiguous terms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to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be clarified</w:t>
      </w:r>
    </w:p>
    <w:p w14:paraId="2427293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("revenue" → "net vs gross?") so that I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get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correct answers.</w:t>
      </w:r>
    </w:p>
    <w:p w14:paraId="0D65F97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</w:t>
      </w:r>
    </w:p>
    <w:p w14:paraId="1C20A1E0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US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-004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: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As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a Platform SRE, I need the RAG layer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to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maintain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99.9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%</w:t>
      </w:r>
    </w:p>
    <w:p w14:paraId="2AEEDF13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uptime so that downstream services aren</w:t>
      </w:r>
      <w:r w:rsidRPr="00CC477D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't blocked.</w:t>
      </w:r>
    </w:p>
    <w:p w14:paraId="28F0A76F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 xml:space="preserve">        </w:t>
      </w:r>
    </w:p>
    <w:p w14:paraId="33540466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US-005: As a Data Steward, I need to add/edit metric definitions</w:t>
      </w:r>
    </w:p>
    <w:p w14:paraId="393983F0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</w:pPr>
      <w:r w:rsidRPr="00CC477D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 xml:space="preserve">        via Git PR so that business logic stays version-controlled.</w:t>
      </w:r>
    </w:p>
    <w:p w14:paraId="6E876195" w14:textId="77777777" w:rsidR="00CC477D" w:rsidRPr="00CC477D" w:rsidRDefault="00CC477D" w:rsidP="00CC4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25D65" w14:textId="77777777" w:rsidR="00CC477D" w:rsidRDefault="00CC477D">
      <w:r>
        <w:br w:type="page"/>
      </w:r>
    </w:p>
    <w:p w14:paraId="40DB2FAF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33C11661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RECOMMENDED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TECH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STACK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11845DDC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1E117380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ORCHESTRATION: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1E88C048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LangGraph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(NOT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LangChain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agents)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7F454845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→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Explicit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state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machines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1FF26F29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→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Predictable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paths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329F478B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→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Easy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to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debug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23887C8F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461F445A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RAG BACKBONE: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388E18B2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Custom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pipeline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(don't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use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LangChain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RAG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abstractions)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3E564300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→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More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control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over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retrieval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0E5524C7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→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Better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latency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7370AE99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→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Easier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to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optimize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44E70849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6E35B727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VECTOR DB: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1DC03CD2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Pinecone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or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Weaviate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72E9FC1C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1579A461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LLM: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76A3C76B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GPT-4o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for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SQL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generation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04265E31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Claude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3.5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Haiku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for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clarification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&amp;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narrative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4EF83D1D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244D6E09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AGENT LOOP (when needed):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49830358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LangGraph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state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machine,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max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5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nodes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42242A06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Hard timeout: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15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seconds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006D06F8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Step budget: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5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max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71B102F3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2ECB2096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OBSERVABILITY: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41ADE68B" w14:textId="77777777" w:rsidR="006C776F" w:rsidRPr="006C776F" w:rsidRDefault="006C776F" w:rsidP="006C776F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</w:t>
      </w:r>
      <w:r w:rsidRPr="006C776F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shd w:val="clear" w:color="auto" w:fill="FAFAFA"/>
          <w14:ligatures w14:val="none"/>
        </w:rPr>
        <w:t>✅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LangSmith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(for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tracing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both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paths)</w:t>
      </w:r>
      <w:r w:rsidRPr="006C776F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             </w:t>
      </w: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│</w:t>
      </w:r>
    </w:p>
    <w:p w14:paraId="6BEA7907" w14:textId="47724A59" w:rsidR="006C776F" w:rsidRDefault="006C776F" w:rsidP="006C776F">
      <w:pPr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</w:pPr>
      <w:r w:rsidRPr="006C776F">
        <w:rPr>
          <w:rFonts w:ascii="Courier New" w:eastAsia="Times New Roman" w:hAnsi="Courier New" w:cs="Courier New"/>
          <w:color w:val="50A14F"/>
          <w:kern w:val="0"/>
          <w:sz w:val="18"/>
          <w:szCs w:val="18"/>
          <w:shd w:val="clear" w:color="auto" w:fill="FAFAFA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D53EB8D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─────────────────────────────────────────────────────────────────┐</w:t>
      </w:r>
    </w:p>
    <w:p w14:paraId="37803725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CATEGORY          │ CHOSEN          │ KEY REASON              │</w:t>
      </w:r>
    </w:p>
    <w:p w14:paraId="4CD065C0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──────────────────┼─────────────────┼─────────────────────────│</w:t>
      </w:r>
    </w:p>
    <w:p w14:paraId="71DC5262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Language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│ Python </w:t>
      </w:r>
      <w:r w:rsidRPr="00790955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3.11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│ AI ecosystem leader     │</w:t>
      </w:r>
    </w:p>
    <w:p w14:paraId="2C517F6D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Web Framework     │ FastAPI         │ Async + auto OpenAPI    │</w:t>
      </w:r>
    </w:p>
    <w:p w14:paraId="4D923BCF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Validation        │ Pydantic v2     │ Rust-fast, type-safe    │</w:t>
      </w:r>
    </w:p>
    <w:p w14:paraId="7E0D4B6A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Database          │ PostgreSQL </w:t>
      </w:r>
      <w:r w:rsidRPr="00790955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15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│ Mature, flexible JSONB  │</w:t>
      </w:r>
    </w:p>
    <w:p w14:paraId="5F130BD4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Cache             │ Redis </w:t>
      </w:r>
      <w:r w:rsidRPr="00790955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7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│ Industry standard       │</w:t>
      </w:r>
    </w:p>
    <w:p w14:paraId="78B9BAA0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Vector DB         │ Pinecone        │ Managed, fast, scales   │</w:t>
      </w:r>
    </w:p>
    <w:p w14:paraId="08397A93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Keyword 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Search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│ OpenSearch      │ BM25 best-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in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-class      │</w:t>
      </w:r>
    </w:p>
    <w:p w14:paraId="202002D7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LLM 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Primary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│ Claude </w:t>
      </w:r>
      <w:r w:rsidRPr="00790955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3.5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│ Best structured output  │</w:t>
      </w:r>
    </w:p>
    <w:p w14:paraId="0719B6BE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LLM Router        │ LiteLLM         │ Provider portability    │</w:t>
      </w:r>
    </w:p>
    <w:p w14:paraId="00845930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Embedding         │ OpenAI </w:t>
      </w:r>
      <w:r w:rsidRPr="00790955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3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-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large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│ Top MTEB score          │</w:t>
      </w:r>
    </w:p>
    <w:p w14:paraId="705E48D2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Reranker          │ Cohere v3       │ +</w:t>
      </w:r>
      <w:r w:rsidRPr="00790955">
        <w:rPr>
          <w:rFonts w:ascii="Courier New" w:eastAsia="Times New Roman" w:hAnsi="Courier New" w:cs="Courier New"/>
          <w:color w:val="986801"/>
          <w:kern w:val="0"/>
          <w:sz w:val="18"/>
          <w:szCs w:val="18"/>
          <w:shd w:val="clear" w:color="auto" w:fill="FAFAFA"/>
          <w14:ligatures w14:val="none"/>
        </w:rPr>
        <w:t>20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% 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over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alternatives  │</w:t>
      </w:r>
    </w:p>
    <w:p w14:paraId="6C1C9DF1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Orchestration     │ LangGraph       │ Explicit state machines │</w:t>
      </w:r>
    </w:p>
    <w:p w14:paraId="20E4234F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Async Tasks       │ Celery          │ Battle-tested           │</w:t>
      </w:r>
    </w:p>
    <w:p w14:paraId="6B2B51CF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Message Queue     │ AWS MSK (Kafka) │ Event streaming         │</w:t>
      </w:r>
    </w:p>
    <w:p w14:paraId="77EE504E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Container         │ EKS Kubernetes  │ Industry standard       │</w:t>
      </w:r>
    </w:p>
    <w:p w14:paraId="0C8BC5F0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IaC               │ Terraform       │ Multi-cloud, mature     │</w:t>
      </w:r>
    </w:p>
    <w:p w14:paraId="69353691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Deployment        │ Helm + ArgoCD   │ GitOps best practice    │</w:t>
      </w:r>
    </w:p>
    <w:p w14:paraId="397B4339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CI                │ GitHub Actions  │ 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Where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code lives        │</w:t>
      </w:r>
    </w:p>
    <w:p w14:paraId="48CEC6C9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Observability     │ Datadog         │ Single pane 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of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glass    │</w:t>
      </w:r>
    </w:p>
    <w:p w14:paraId="3FACE822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│  LLM Tracing       │ LangSmith       │ Built </w:t>
      </w:r>
      <w:r w:rsidRPr="00790955">
        <w:rPr>
          <w:rFonts w:ascii="Courier New" w:eastAsia="Times New Roman" w:hAnsi="Courier New" w:cs="Courier New"/>
          <w:color w:val="A626A4"/>
          <w:kern w:val="0"/>
          <w:sz w:val="18"/>
          <w:szCs w:val="18"/>
          <w:shd w:val="clear" w:color="auto" w:fill="FAFAFA"/>
          <w14:ligatures w14:val="none"/>
        </w:rPr>
        <w:t>for</w:t>
      </w: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LLMs          │</w:t>
      </w:r>
    </w:p>
    <w:p w14:paraId="67523565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Errors            │ Sentry          │ Better than Datadog     │</w:t>
      </w:r>
    </w:p>
    <w:p w14:paraId="57D743C0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Secrets           │ AWS Secrets Mgr │ Native AWS integration  │</w:t>
      </w:r>
    </w:p>
    <w:p w14:paraId="784EF157" w14:textId="77777777" w:rsidR="00790955" w:rsidRPr="00790955" w:rsidRDefault="00790955" w:rsidP="00790955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│  Auth              │ Auth0           │ Enterprise SSO ready    │</w:t>
      </w:r>
    </w:p>
    <w:p w14:paraId="28EBDBA0" w14:textId="078D9995" w:rsidR="00790955" w:rsidRDefault="00790955" w:rsidP="00790955">
      <w:r w:rsidRPr="00790955">
        <w:rPr>
          <w:rFonts w:ascii="Courier New" w:eastAsia="Times New Roman" w:hAnsi="Courier New" w:cs="Courier New"/>
          <w:color w:val="383A42"/>
          <w:kern w:val="0"/>
          <w:sz w:val="18"/>
          <w:szCs w:val="18"/>
          <w:shd w:val="clear" w:color="auto" w:fill="FAFAFA"/>
          <w14:ligatures w14:val="none"/>
        </w:rPr>
        <w:t>└─────────────────────────────────────────────────────────────────</w:t>
      </w:r>
    </w:p>
    <w:p w14:paraId="203DC7CC" w14:textId="77777777" w:rsidR="006C776F" w:rsidRDefault="006C776F"/>
    <w:tbl>
      <w:tblPr>
        <w:tblpPr w:leftFromText="180" w:rightFromText="180" w:vertAnchor="text" w:horzAnchor="margin" w:tblpXSpec="center" w:tblpY="-1439"/>
        <w:tblW w:w="11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2"/>
        <w:gridCol w:w="1767"/>
        <w:gridCol w:w="2380"/>
        <w:gridCol w:w="2478"/>
        <w:gridCol w:w="2323"/>
      </w:tblGrid>
      <w:tr w:rsidR="007168A2" w:rsidRPr="007168A2" w14:paraId="3429EECD" w14:textId="77777777" w:rsidTr="007168A2">
        <w:trPr>
          <w:tblHeader/>
        </w:trPr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699F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DB25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CF4EA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🏆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Recommended (Managed)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94C8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🔓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Open-Source Alternative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CA04E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Trade-off</w:t>
            </w:r>
          </w:p>
        </w:tc>
      </w:tr>
      <w:tr w:rsidR="007168A2" w:rsidRPr="007168A2" w14:paraId="5E1BE7A6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AF7D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🌐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LANGUAGE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C2532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E23B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3.11+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DF88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3.11+ (same)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532D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 — both free</w:t>
            </w:r>
          </w:p>
        </w:tc>
      </w:tr>
      <w:tr w:rsidR="007168A2" w:rsidRPr="007168A2" w14:paraId="67D3151D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2B61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5FF0E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Mgr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9033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uv (Astral)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ED2B2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Poetry / pip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D264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 10-100x faster</w:t>
            </w:r>
          </w:p>
        </w:tc>
      </w:tr>
      <w:tr w:rsidR="007168A2" w:rsidRPr="007168A2" w14:paraId="64F06A66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DDDBC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📡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API LAYER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44CD1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Framework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BB70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FastAPI 0.110+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8733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7B96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— already OSS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23FD5D86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EBDE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38CBA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A3D2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Pydantic v2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8FFE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Pydantic v2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CEDD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11E18224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9A04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7231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ASGI Server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99B3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Uvicorn + Gunicorn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39A5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Uvicorn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4D8E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41E4F038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4A545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2E02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E21B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httpx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14D3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httpx / aiohttp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0D077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45FB5540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E07BD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🧠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LLM PROVIDERS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AFB3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Generation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40AE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GPT-4o / Claude 3.5 Sonnet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21F8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Llama 3.3 70B / Qwen 2.5 72B</w:t>
            </w: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(vLLM)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9F292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OSS: -40% accuracy, -90% cost</w:t>
            </w:r>
          </w:p>
        </w:tc>
      </w:tr>
      <w:tr w:rsidR="007168A2" w:rsidRPr="007168A2" w14:paraId="5ED52F9B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2510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BCFD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Enrichment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91317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3.5 Sonnet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36B3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Mixtral 8x22B / DeepSeek V3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4CD4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 needs 4x A100 GPUs</w:t>
            </w:r>
          </w:p>
        </w:tc>
      </w:tr>
      <w:tr w:rsidR="007168A2" w:rsidRPr="007168A2" w14:paraId="1EA7033C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03A5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A8D5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Rewriting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AE3BB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3.5 Haiku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5E34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Phi-3.5 / Gemma 2 9B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5BED2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 adequate for this task</w:t>
            </w:r>
          </w:p>
        </w:tc>
      </w:tr>
      <w:tr w:rsidR="007168A2" w:rsidRPr="007168A2" w14:paraId="5DC33F10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3E28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509D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Router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73F9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LiteLLM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AE7BE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LiteLLM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56CF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542EAE67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72D2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🔢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EMBEDDINGS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BA03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 Model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EF5B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OpenAI text-embedding-3-large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43D5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BGE-Large-EN-v1.5 / Nomic-Embed-v1.5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1719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OSS: ~3% accuracy drop, 50x cheaper</w:t>
            </w:r>
          </w:p>
        </w:tc>
      </w:tr>
      <w:tr w:rsidR="007168A2" w:rsidRPr="007168A2" w14:paraId="5B876B9C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5807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7DD69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Inference Server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9DCFF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OpenAI API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3F4B2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Triton + TensorRT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2377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 needs GPU ops</w:t>
            </w:r>
          </w:p>
        </w:tc>
      </w:tr>
      <w:tr w:rsidR="007168A2" w:rsidRPr="007168A2" w14:paraId="0E0FA974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38182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🎯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RERANKING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03E19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Reranker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2521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Cohere Rerank v3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34BD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BGE-Reranker-Large / mxbai-rerank-large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04B2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OSS: -5% precision, free</w:t>
            </w:r>
          </w:p>
        </w:tc>
      </w:tr>
      <w:tr w:rsidR="007168A2" w:rsidRPr="007168A2" w14:paraId="26D45DF0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E486E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🗄️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VECTOR DB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83BD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Store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D4EF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Pinecone Serverless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C71F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Qdrant / Weaviate / Milvus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FBF43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OSS: more ops, 10x cheaper at scale</w:t>
            </w:r>
          </w:p>
        </w:tc>
      </w:tr>
      <w:tr w:rsidR="007168A2" w:rsidRPr="007168A2" w14:paraId="4EBD7E38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247B0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8FC5C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(small scale)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268A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Pinecone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9501C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pgvector (Postgres)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7294A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pgvector great for &lt;1M vectors</w:t>
            </w:r>
          </w:p>
        </w:tc>
      </w:tr>
      <w:tr w:rsidR="007168A2" w:rsidRPr="007168A2" w14:paraId="53202A16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002F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🔍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KEYWORD SEARCH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F52D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BM25 Engine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8EA8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OpenSearch Service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A054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OpenSearch (self-hosted) / Elasticsearch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92C2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OpenSearch is OSS, AWS just managed</w:t>
            </w:r>
          </w:p>
        </w:tc>
      </w:tr>
      <w:tr w:rsidR="007168A2" w:rsidRPr="007168A2" w14:paraId="3491A639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FB7E3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26A16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(lightweight)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A016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OpenSearch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5576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Typesense / MeiliSearch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651E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Typesense 2x faster, less features</w:t>
            </w:r>
          </w:p>
        </w:tc>
      </w:tr>
      <w:tr w:rsidR="007168A2" w:rsidRPr="007168A2" w14:paraId="5BEDEDDE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2AA3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💾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DATABASE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964E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DB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02EE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RDS PostgreSQL 15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551D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 15 (self-hosted)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1051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 saves $250/mo, adds ops</w:t>
            </w:r>
          </w:p>
        </w:tc>
      </w:tr>
      <w:tr w:rsidR="007168A2" w:rsidRPr="007168A2" w14:paraId="3BB25A2F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CB50A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E25CA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08624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Alembic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F3D4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Alembic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D729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1195EFD2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A878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F1B3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3010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SQLAlchemy 2.0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FAC49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SQLAlchemy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5331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58FE0321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1E056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34B5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Pooling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F190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PgBouncer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0377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PgBouncer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D088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6B82B9E5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CAF73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lastRenderedPageBreak/>
              <w:t>⚡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CACHE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7A8D8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In-Memory Cache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3AB9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ElastiCache Redis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A80E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 (self-hosted) / DragonflyDB / KeyDB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F9E2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DragonflyDB 25x faster, newer</w:t>
            </w:r>
          </w:p>
        </w:tc>
      </w:tr>
      <w:tr w:rsidR="007168A2" w:rsidRPr="007168A2" w14:paraId="625D3E71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278D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📬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MESSAGE QUEUE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259C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Streaming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AC4F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MSK (Kafka)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30ED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Apache Kafka / RedPanda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FE645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RedPanda: simpler ops, Kafka-compatible</w:t>
            </w:r>
          </w:p>
        </w:tc>
      </w:tr>
      <w:tr w:rsidR="007168A2" w:rsidRPr="007168A2" w14:paraId="689DB085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15C2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91B9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Queue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5088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Celery + Redis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7559F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Celery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085B2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70A7A25D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89D7E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🔄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ORCHESTRATION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D715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Workflows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30DE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LangGraph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9EA5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LangGraph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073D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15F46F07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CC5A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7082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Engine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0CFB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Temporal Cloud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E13A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Temporal (self-hosted) / Prefect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5860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 Temporal complex to operate</w:t>
            </w:r>
          </w:p>
        </w:tc>
      </w:tr>
      <w:tr w:rsidR="007168A2" w:rsidRPr="007168A2" w14:paraId="569C6885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40BE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964C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BE13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K8s CronJobs + APScheduler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ABF7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EECB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3A1BB4EF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62A50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📊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 PROCESSING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31C1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AABC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Polars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DCB4F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Polars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6CF4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23B380A7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9073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7CE3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 Toolkit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F9F2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spaCy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A50D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spaCy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C63F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5A91006B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B47A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7D7D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Counting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7FF93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tiktoken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9AAD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tiktoken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B185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2DDCD6E2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9E1A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☁️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INFRASTRUCTURE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2F39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Provider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8214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2765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Any cloud / Bare metal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1D81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OCI/Hetzner: 60% cheaper, less ecosystem</w:t>
            </w:r>
          </w:p>
        </w:tc>
      </w:tr>
      <w:tr w:rsidR="007168A2" w:rsidRPr="007168A2" w14:paraId="0AD3875F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C69B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0E54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 Orch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9A7E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EKS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BC04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K3s / Vanilla K8s / Nomad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4B6E4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K3s great for self-host</w:t>
            </w:r>
          </w:p>
        </w:tc>
      </w:tr>
      <w:tr w:rsidR="007168A2" w:rsidRPr="007168A2" w14:paraId="31147BAC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D039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01EB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6F80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Terraform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05B1B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OpenTofu (Terraform fork)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802B9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OpenTofu is true OSS fork</w:t>
            </w:r>
          </w:p>
        </w:tc>
      </w:tr>
      <w:tr w:rsidR="007168A2" w:rsidRPr="007168A2" w14:paraId="534A24E1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9441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5C83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 Mgmt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AF107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Helm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6A1C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Helm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A451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6A966409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5A02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8F10C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GitOps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82823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ArgoCD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CB855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ArgoCD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6A43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04975BCA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8A4D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93B8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 Registry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DC847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ECR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21FA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Harbor / GitHub Container Registry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14DE0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Harbor self-host, GCR free</w:t>
            </w:r>
          </w:p>
        </w:tc>
      </w:tr>
      <w:tr w:rsidR="007168A2" w:rsidRPr="007168A2" w14:paraId="47DE14DB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8F74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🚀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CI/CD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24112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Platform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3BAC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11061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Jenkins / Drone / Woodpecker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350C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Woodpecker = OSS Drone fork</w:t>
            </w:r>
          </w:p>
        </w:tc>
      </w:tr>
      <w:tr w:rsidR="007168A2" w:rsidRPr="007168A2" w14:paraId="48D67032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2E6C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C5C9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9408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Docker BuildKit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D914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BuildKit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B0B8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7929579B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AF77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lastRenderedPageBreak/>
              <w:t>📡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OBSERVABILITY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139C9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APM / Metrics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6C28D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Datadog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66EEC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Prometheus + Grafana + Tempo + Loki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451F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OSS: 80% cost savings, ops burden</w:t>
            </w:r>
          </w:p>
        </w:tc>
      </w:tr>
      <w:tr w:rsidR="007168A2" w:rsidRPr="007168A2" w14:paraId="4B66A24E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12BE3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7DC7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Tracing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243B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LangSmith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D501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Langfuse / Helicone / OpenLLMetry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6AFE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Langfuse is great OSS option</w:t>
            </w:r>
          </w:p>
        </w:tc>
      </w:tr>
      <w:tr w:rsidR="007168A2" w:rsidRPr="007168A2" w14:paraId="396C5DE1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D7A6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FE9D9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Tracing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146B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Datadog APM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364B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Jaeger / Tempo + OpenTelemetry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AB0F0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OpenTelemetry standard everywhere</w:t>
            </w:r>
          </w:p>
        </w:tc>
      </w:tr>
      <w:tr w:rsidR="007168A2" w:rsidRPr="007168A2" w14:paraId="30CE6C16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A4E8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82E64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856A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Datadog Logs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B22FD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Loki + Grafana / ELK Stack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E25B1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Loki cost-efficient</w:t>
            </w:r>
          </w:p>
        </w:tc>
      </w:tr>
      <w:tr w:rsidR="007168A2" w:rsidRPr="007168A2" w14:paraId="0B7592DE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547D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186E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Tracking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2162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Sentry (SaaS)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27B64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Sentry (self-hosted) / GlitchTip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85D7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Sentry OSS available</w:t>
            </w:r>
          </w:p>
        </w:tc>
      </w:tr>
      <w:tr w:rsidR="007168A2" w:rsidRPr="007168A2" w14:paraId="0C596087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007D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8CD7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On-Call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F47B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PagerDuty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E15A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Grafana OnCall / OpenDuty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0DAD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Grafana OnCall solid OSS</w:t>
            </w:r>
          </w:p>
        </w:tc>
      </w:tr>
      <w:tr w:rsidR="007168A2" w:rsidRPr="007168A2" w14:paraId="423B1582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D8C16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808C9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9F816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Datadog Synthetics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3558B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Uptime Kuma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932B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 Kuma simple &amp; free</w:t>
            </w:r>
          </w:p>
        </w:tc>
      </w:tr>
      <w:tr w:rsidR="007168A2" w:rsidRPr="007168A2" w14:paraId="6E8C3540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B4E83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🔐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SECURITY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CF3C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 Mgmt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60C78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Secrets Manager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33C4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HashiCorp Vault / Infisical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BCD03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Infisical = modern OSS Vault</w:t>
            </w:r>
          </w:p>
        </w:tc>
      </w:tr>
      <w:tr w:rsidR="007168A2" w:rsidRPr="007168A2" w14:paraId="2FB536F5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E3DAB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9E80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66C8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Auth0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8EE5D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Keycloak / Authentik / Ory Kratos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143EA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Keycloak enterprise-grade OSS</w:t>
            </w:r>
          </w:p>
        </w:tc>
      </w:tr>
      <w:tr w:rsidR="007168A2" w:rsidRPr="007168A2" w14:paraId="152B1BA0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A333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5A9EA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Mesh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4CA2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Istio (managed)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4B119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Istio / Linkerd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E407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Linkerd simpler than Istio</w:t>
            </w:r>
          </w:p>
        </w:tc>
      </w:tr>
      <w:tr w:rsidR="007168A2" w:rsidRPr="007168A2" w14:paraId="7F174C2D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CF843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1246E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 Certs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F44A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ACM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E8EF4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cert-manager + Let's Encrypt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0D99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Free, automated</w:t>
            </w:r>
          </w:p>
        </w:tc>
      </w:tr>
      <w:tr w:rsidR="007168A2" w:rsidRPr="007168A2" w14:paraId="0D03B27E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2614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EB595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PII Detection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ED89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Comprehend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58C47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Microsoft Presidio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6FE39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Presidio excellent OSS</w:t>
            </w:r>
          </w:p>
        </w:tc>
      </w:tr>
      <w:tr w:rsidR="007168A2" w:rsidRPr="007168A2" w14:paraId="0D16E02A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E340D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AA93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A25D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Snyk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A0C1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Bandit + Semgrep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F5CC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Semgrep has free tier</w:t>
            </w:r>
          </w:p>
        </w:tc>
      </w:tr>
      <w:tr w:rsidR="007168A2" w:rsidRPr="007168A2" w14:paraId="32CD5030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262A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E9D3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 Scan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33CC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Snyk Container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03FD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Trivy / Grype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2D095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Trivy is top-tier OSS</w:t>
            </w:r>
          </w:p>
        </w:tc>
      </w:tr>
      <w:tr w:rsidR="007168A2" w:rsidRPr="007168A2" w14:paraId="06C83D06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A10A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AD16D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51A62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Vanta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5FBF3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OpenSCAP + manual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6AE4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good OSS for SOC2 automation</w:t>
            </w:r>
          </w:p>
        </w:tc>
      </w:tr>
      <w:tr w:rsidR="007168A2" w:rsidRPr="007168A2" w14:paraId="5E0B8BD8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9CC4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🧪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TESTING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D7F2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3791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pytest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87E1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pytest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99BD9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195BCB87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0C19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EF1A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Testing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59780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Locust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5D53C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Locust (OSS) / 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k6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646AA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k6 by Grafana, modern</w:t>
            </w:r>
          </w:p>
        </w:tc>
      </w:tr>
      <w:tr w:rsidR="007168A2" w:rsidRPr="007168A2" w14:paraId="34CF9BED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9BCB7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DA654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Containers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B6F9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testcontainers-py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3D84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E0A5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590EDEB7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9D914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B949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FE3A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VCR.py / pytest-mock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2D817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C9F7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59CD2BF7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2F2B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📝</w:t>
            </w: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DEV TOOLS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52C7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Linting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A7CBF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Ruff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88A7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Ruff (OSS)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3BE03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7FC1312B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C896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F489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Checking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20E0C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mypy / pyright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5D4D2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649BFF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75929BB4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82CE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2FF53B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Pre-commit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DFCBAC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pre-commit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956D4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D6CC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4EC3B605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C35F0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E0118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CC572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MkDocs Material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F6415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F3FEA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168A2" w:rsidRPr="007168A2" w14:paraId="6E28C151" w14:textId="77777777" w:rsidTr="007168A2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AB8A1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F9D806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Docs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E1285D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FastAPI auto OpenAPI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62484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3C6A7" w14:textId="77777777" w:rsidR="007168A2" w:rsidRPr="007168A2" w:rsidRDefault="007168A2" w:rsidP="007168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68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Pr="007168A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0FCD3FC9" w14:textId="77777777" w:rsidR="005022C3" w:rsidRDefault="005022C3"/>
    <w:p w14:paraId="2CD3E5B3" w14:textId="77777777" w:rsidR="007168A2" w:rsidRPr="007168A2" w:rsidRDefault="00564AC4" w:rsidP="007168A2">
      <w:pPr>
        <w:spacing w:before="360" w:after="360" w:line="240" w:lineRule="auto"/>
        <w:rPr>
          <w:rFonts w:ascii="Arial" w:eastAsia="Times New Roman" w:hAnsi="Arial" w:cs="Arial"/>
          <w:kern w:val="0"/>
          <w14:ligatures w14:val="none"/>
        </w:rPr>
      </w:pPr>
      <w:r w:rsidRPr="00564AC4">
        <w:rPr>
          <w:rFonts w:ascii="Times New Roman" w:eastAsia="Times New Roman" w:hAnsi="Times New Roman" w:cs="Times New Roman"/>
          <w:noProof/>
          <w:kern w:val="0"/>
        </w:rPr>
        <w:pict w14:anchorId="765A1B94">
          <v:rect id="_x0000_i1026" alt="" style="width:468pt;height:.05pt;mso-width-percent:0;mso-height-percent:0;mso-width-percent:0;mso-height-percent:0" o:hrstd="t" o:hr="t" fillcolor="#a0a0a0" stroked="f"/>
        </w:pict>
      </w:r>
    </w:p>
    <w:p w14:paraId="581FCE6E" w14:textId="77777777" w:rsidR="007168A2" w:rsidRPr="007168A2" w:rsidRDefault="007168A2" w:rsidP="007168A2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</w:pPr>
      <w:r w:rsidRPr="007168A2">
        <w:rPr>
          <w:rFonts w:ascii="Apple Color Emoji" w:eastAsia="Times New Roman" w:hAnsi="Apple Color Emoji" w:cs="Apple Color Emoji"/>
          <w:b/>
          <w:bCs/>
          <w:color w:val="1F2937"/>
          <w:kern w:val="0"/>
          <w:sz w:val="36"/>
          <w:szCs w:val="36"/>
          <w14:ligatures w14:val="none"/>
        </w:rPr>
        <w:t>💰</w:t>
      </w:r>
      <w:r w:rsidRPr="007168A2"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  <w:t xml:space="preserve"> Cost Comparison Summary</w:t>
      </w:r>
    </w:p>
    <w:p w14:paraId="573F39F6" w14:textId="77777777" w:rsidR="007168A2" w:rsidRPr="007168A2" w:rsidRDefault="007168A2" w:rsidP="007168A2">
      <w:pPr>
        <w:shd w:val="clear" w:color="auto" w:fill="535665"/>
        <w:spacing w:after="0" w:line="240" w:lineRule="auto"/>
        <w:rPr>
          <w:rFonts w:ascii="Arial" w:eastAsia="Times New Roman" w:hAnsi="Arial" w:cs="Arial"/>
          <w:color w:val="CDD0D6"/>
          <w:kern w:val="0"/>
          <w14:ligatures w14:val="none"/>
        </w:rPr>
      </w:pPr>
      <w:r w:rsidRPr="007168A2">
        <w:rPr>
          <w:rFonts w:ascii="Arial" w:eastAsia="Times New Roman" w:hAnsi="Arial" w:cs="Arial"/>
          <w:color w:val="CDD0D6"/>
          <w:kern w:val="0"/>
          <w14:ligatures w14:val="none"/>
        </w:rPr>
        <w:t>plaintext</w:t>
      </w:r>
    </w:p>
    <w:p w14:paraId="2F9F70B4" w14:textId="77777777" w:rsidR="007168A2" w:rsidRPr="007168A2" w:rsidRDefault="007168A2" w:rsidP="007168A2">
      <w:pPr>
        <w:shd w:val="clear" w:color="auto" w:fill="535665"/>
        <w:spacing w:after="0" w:line="0" w:lineRule="auto"/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</w:pPr>
      <w:r w:rsidRPr="007168A2"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  <w:t>Copy</w:t>
      </w:r>
    </w:p>
    <w:p w14:paraId="12B3772B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EF74EE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2658CCD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RECOMMENDED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(Managed)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FULL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OPEN-SOURCE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(Self-Hosted)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CD7731B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─────────────────────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──────────────────────────────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0067BC76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Monthly Cost: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~$9,000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(MVP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scale)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~$2,800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(MVP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scale)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6B5B2B1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Eng. Headcount: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4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engineers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7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engineers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(need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3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SREs)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394F025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Time to MVP: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7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weeks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14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weeks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3CD7404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Ops Burden: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LOW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HIGH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1BE87640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Compliance: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Easier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(SOC2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inherited)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Harder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(build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everything)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00D42F3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Vendor Risk: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Medium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None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57CE4BFA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Scaling Speed: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Fast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Slower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(manual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capacity)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0459EA6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9E3FE34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⭐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VERDICT: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Start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managed,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swap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to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OSS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at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scale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when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team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exists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A9BD7B3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7AEBA74" w14:textId="77777777" w:rsidR="007168A2" w:rsidRPr="007168A2" w:rsidRDefault="00564AC4" w:rsidP="007168A2">
      <w:pPr>
        <w:spacing w:before="360" w:after="360" w:line="240" w:lineRule="auto"/>
        <w:rPr>
          <w:rFonts w:ascii="Arial" w:eastAsia="Times New Roman" w:hAnsi="Arial" w:cs="Arial"/>
          <w:kern w:val="0"/>
          <w14:ligatures w14:val="none"/>
        </w:rPr>
      </w:pPr>
      <w:r w:rsidRPr="00564AC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01587B9">
          <v:rect id="_x0000_i1025" alt="" style="width:468pt;height:.05pt;mso-width-percent:0;mso-height-percent:0;mso-width-percent:0;mso-height-percent:0" o:hrstd="t" o:hr="t" fillcolor="#a0a0a0" stroked="f"/>
        </w:pict>
      </w:r>
    </w:p>
    <w:p w14:paraId="4533D878" w14:textId="77777777" w:rsidR="007168A2" w:rsidRPr="007168A2" w:rsidRDefault="007168A2" w:rsidP="007168A2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</w:pPr>
      <w:r w:rsidRPr="007168A2">
        <w:rPr>
          <w:rFonts w:ascii="Apple Color Emoji" w:eastAsia="Times New Roman" w:hAnsi="Apple Color Emoji" w:cs="Apple Color Emoji"/>
          <w:b/>
          <w:bCs/>
          <w:color w:val="1F2937"/>
          <w:kern w:val="0"/>
          <w:sz w:val="36"/>
          <w:szCs w:val="36"/>
          <w14:ligatures w14:val="none"/>
        </w:rPr>
        <w:t>🎯</w:t>
      </w:r>
      <w:r w:rsidRPr="007168A2"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  <w:t xml:space="preserve"> Recommended Hybrid Approach (Best of Both)</w:t>
      </w:r>
    </w:p>
    <w:p w14:paraId="710455BF" w14:textId="77777777" w:rsidR="007168A2" w:rsidRPr="007168A2" w:rsidRDefault="007168A2" w:rsidP="007168A2">
      <w:pPr>
        <w:shd w:val="clear" w:color="auto" w:fill="535665"/>
        <w:spacing w:after="0" w:line="240" w:lineRule="auto"/>
        <w:rPr>
          <w:rFonts w:ascii="Arial" w:eastAsia="Times New Roman" w:hAnsi="Arial" w:cs="Arial"/>
          <w:color w:val="CDD0D6"/>
          <w:kern w:val="0"/>
          <w14:ligatures w14:val="none"/>
        </w:rPr>
      </w:pPr>
      <w:r w:rsidRPr="007168A2">
        <w:rPr>
          <w:rFonts w:ascii="Arial" w:eastAsia="Times New Roman" w:hAnsi="Arial" w:cs="Arial"/>
          <w:color w:val="CDD0D6"/>
          <w:kern w:val="0"/>
          <w14:ligatures w14:val="none"/>
        </w:rPr>
        <w:t>plaintext</w:t>
      </w:r>
    </w:p>
    <w:p w14:paraId="4E5A7EA4" w14:textId="77777777" w:rsidR="007168A2" w:rsidRPr="007168A2" w:rsidRDefault="007168A2" w:rsidP="007168A2">
      <w:pPr>
        <w:shd w:val="clear" w:color="auto" w:fill="535665"/>
        <w:spacing w:after="0" w:line="0" w:lineRule="auto"/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</w:pPr>
      <w:r w:rsidRPr="007168A2"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  <w:t>Copy</w:t>
      </w:r>
    </w:p>
    <w:p w14:paraId="00B935F8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581D25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3B62FB2B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✅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USE MANAGED (Pay for it):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5F4A870C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─────────────────────────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92BBCD0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Pinecone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Avoid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vector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DB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DF74F28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Datadog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Best-in-class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observability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03A471F9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OpenAI/Anthropic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State-of-the-art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LLMs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56B51906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Auth0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Don't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build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auth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7C8DE487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AWS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RDS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Database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reliability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6A84F7B7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0A201E3F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✅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USE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OPEN-SOURCE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(Save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money,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control):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0D35068B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─────────────────────────────────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648CA0D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FastAPI,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Pydantic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Already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OSS,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0184BB"/>
          <w:kern w:val="0"/>
          <w:sz w:val="18"/>
          <w:szCs w:val="18"/>
          <w:bdr w:val="single" w:sz="2" w:space="12" w:color="auto" w:frame="1"/>
          <w14:ligatures w14:val="none"/>
        </w:rPr>
        <w:t>no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choice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needed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717C4078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Langfuse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Better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than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LangSmith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for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self-host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6C21D13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Trivy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Free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container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scanning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1FE247E2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cert-manager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Free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TLS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6EC64BF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Presidio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PII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detection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75E1BD57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OpenTelemetry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Vendor-neutral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instrumentation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70299728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0698D099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Apple Color Emoji" w:eastAsia="Times New Roman" w:hAnsi="Apple Color Emoji" w:cs="Apple Color Emoji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⚠️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HYBRID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STRATEGY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(Start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managed,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plan migration):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2F8722D3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────────────────────────────────────────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6E4FB6B1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Pinecone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Qdrant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(when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&gt;5M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vectors)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03208D6E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OpenAI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Embeddings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BGE-Large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(at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scale)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12DE6272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Cohere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BGE-Reranker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(cost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optimization)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78736CB4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•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ElastiCache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→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DragonflyDB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(performance)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7F1E3C8F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  <w:r w:rsidRPr="007168A2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                              </w:t>
      </w: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│</w:t>
      </w:r>
    </w:p>
    <w:p w14:paraId="46062DDD" w14:textId="77777777" w:rsidR="007168A2" w:rsidRPr="007168A2" w:rsidRDefault="007168A2" w:rsidP="007168A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</w:pPr>
      <w:r w:rsidRPr="007168A2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A67047" w14:textId="77777777" w:rsidR="005022C3" w:rsidRDefault="005022C3"/>
    <w:p w14:paraId="752386B2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EF35DD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               SCHEMA-AWARE RAG LAYER                               │</w:t>
      </w:r>
    </w:p>
    <w:p w14:paraId="0964C33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                                                                    │</w:t>
      </w:r>
    </w:p>
    <w:p w14:paraId="79A236BF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┌──────────────────────────────────────────────────────────────┐  │</w:t>
      </w:r>
    </w:p>
    <w:p w14:paraId="5F1B43C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INGESTION SUBSYSTEM                          │  │</w:t>
      </w:r>
    </w:p>
    <w:p w14:paraId="340530C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                                             │  │</w:t>
      </w:r>
    </w:p>
    <w:p w14:paraId="462DB85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┌──────────┐  ┌──────────┐  ┌──────────┐  ┌──────────┐    │  │</w:t>
      </w:r>
    </w:p>
    <w:p w14:paraId="63066861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│Warehouse │  │   dbt    │  │  Query   │  │  Slack/  │    │  │</w:t>
      </w:r>
    </w:p>
    <w:p w14:paraId="07DF2B9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│Connector │  │ Manifest │  │ History  │  │  Tickets │    │  │</w:t>
      </w:r>
    </w:p>
    <w:p w14:paraId="17988F0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         │  │ Parser   │  │ Miner    │  │ Harvester│    │  │</w:t>
      </w:r>
    </w:p>
    <w:p w14:paraId="52B408D0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└────┬─────┘  └────┬─────┘  └────┬─────┘  └────┬─────┘    │  │</w:t>
      </w:r>
    </w:p>
    <w:p w14:paraId="5FC2E46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└─────────────┴─────────────┴─────────────┘            │  │</w:t>
      </w:r>
    </w:p>
    <w:p w14:paraId="52C1699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       │                                    │  │</w:t>
      </w:r>
    </w:p>
    <w:p w14:paraId="60FD5ADD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       ▼                                    │  │</w:t>
      </w:r>
    </w:p>
    <w:p w14:paraId="7293BE4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┌─────────────────────────┐                       │  │</w:t>
      </w:r>
    </w:p>
    <w:p w14:paraId="28F79C83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│  ENRICHMENT PIPELINE     │                       │  │</w:t>
      </w:r>
    </w:p>
    <w:p w14:paraId="3E3C04A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 xml:space="preserve">│   │            │  (LLM </w:t>
      </w:r>
      <w:r w:rsidRPr="00CC477D">
        <w:rPr>
          <w:rFonts w:ascii="Courier New" w:eastAsia="Times New Roman" w:hAnsi="Courier New" w:cs="Courier New"/>
          <w:color w:val="A626A4"/>
          <w:kern w:val="0"/>
          <w:sz w:val="18"/>
          <w:szCs w:val="18"/>
          <w:bdr w:val="single" w:sz="2" w:space="12" w:color="auto" w:frame="1"/>
          <w14:ligatures w14:val="none"/>
        </w:rPr>
        <w:t>auto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-doc + human   │                       │  │</w:t>
      </w:r>
    </w:p>
    <w:p w14:paraId="1F8BB4A4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│   review queue)          │                       │  │</w:t>
      </w:r>
    </w:p>
    <w:p w14:paraId="4D9DCAF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└─────────────┬───────────┘                       │  │</w:t>
      </w:r>
    </w:p>
    <w:p w14:paraId="398092A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└──────────────────────────┼───────────────────────────────────┘  │</w:t>
      </w:r>
    </w:p>
    <w:p w14:paraId="1487664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                           ▼                                       │</w:t>
      </w:r>
    </w:p>
    <w:p w14:paraId="296BF941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┌──────────────────────────────────────────────────────────────┐  │</w:t>
      </w:r>
    </w:p>
    <w:p w14:paraId="2E45FA52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STORAGE SUBSYSTEM                            │  │</w:t>
      </w:r>
    </w:p>
    <w:p w14:paraId="4DA0EF1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                                             │  │</w:t>
      </w:r>
    </w:p>
    <w:p w14:paraId="3201DE6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┌────────────────┐  ┌────────────────┐  ┌────────────────┐ │  │</w:t>
      </w:r>
    </w:p>
    <w:p w14:paraId="0CBE48CD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 Postgres      │  │   Pinecone     │  │  OpenSearch    │ │  │</w:t>
      </w:r>
    </w:p>
    <w:p w14:paraId="7AFB8E1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 (metadata DB) │  │   (vectors)    │  │  (BM25)        │ │  │</w:t>
      </w:r>
    </w:p>
    <w:p w14:paraId="1F876D0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└────────────────┘  └────────────────┘  └────────────────┘ │  │</w:t>
      </w:r>
    </w:p>
    <w:p w14:paraId="296EDA32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┌────────────────┐  ┌────────────────┐                     │  │</w:t>
      </w:r>
    </w:p>
    <w:p w14:paraId="1CB58788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 Redis         │  │  S3            │                     │  │</w:t>
      </w:r>
    </w:p>
    <w:p w14:paraId="7B1D3E4D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 (cache)       │  │  (artifacts)   │                     │  │</w:t>
      </w:r>
    </w:p>
    <w:p w14:paraId="2BEBFE45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└────────────────┘  └────────────────┘                     │  │</w:t>
      </w:r>
    </w:p>
    <w:p w14:paraId="17865EE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└──────────────────────────────────────────────────────────────┘  │</w:t>
      </w:r>
    </w:p>
    <w:p w14:paraId="18F49D5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                                                                    │</w:t>
      </w:r>
    </w:p>
    <w:p w14:paraId="7B44D404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>│   ┌──────────────────────────────────────────────────────────────┐  │</w:t>
      </w:r>
    </w:p>
    <w:p w14:paraId="1A868D40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RETRIEVAL SUBSYSTEM                           │  │</w:t>
      </w:r>
    </w:p>
    <w:p w14:paraId="36E5840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                                             │  │</w:t>
      </w:r>
    </w:p>
    <w:p w14:paraId="1E06C7B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┌──────────┐  ┌──────────┐  ┌──────────┐  ┌──────────┐    │  │</w:t>
      </w:r>
    </w:p>
    <w:p w14:paraId="0528F37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 Query   │  │  Hybrid  │  │ Reranker │  │ Context  │    │  │</w:t>
      </w:r>
    </w:p>
    <w:p w14:paraId="0F115F0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Rewriter │─►│Retrieval │─►│  Engine  │─►│Assembler │    │  │</w:t>
      </w:r>
    </w:p>
    <w:p w14:paraId="28780D0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         │  │          │  │          │  │          │    │  │</w:t>
      </w:r>
    </w:p>
    <w:p w14:paraId="20988BD4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└──────────┘  └──────────┘  └──────────┘  └──────────┘    │  │</w:t>
      </w:r>
    </w:p>
    <w:p w14:paraId="17390608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└──────────────────────────────────────────────────────────────┘  │</w:t>
      </w:r>
    </w:p>
    <w:p w14:paraId="01A9155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                                                                    │</w:t>
      </w:r>
    </w:p>
    <w:p w14:paraId="4EA5239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┌──────────────────────────────────────────────────────────────┐  │</w:t>
      </w:r>
    </w:p>
    <w:p w14:paraId="30534866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FEEDBACK &amp; LEARNING SUBSYSTEM                     │  │</w:t>
      </w:r>
    </w:p>
    <w:p w14:paraId="060D4F9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                                                              │  │</w:t>
      </w:r>
    </w:p>
    <w:p w14:paraId="47B41CB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┌──────────┐  ┌──────────┐  ┌──────────┐  ┌──────────┐    │  │</w:t>
      </w:r>
    </w:p>
    <w:p w14:paraId="63BE7AC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Signal   │  │ Failure  │  │ Proposal │  │ Eval     │    │  │</w:t>
      </w:r>
    </w:p>
    <w:p w14:paraId="1D7956D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│ Capture  │  │Clustering│  │ Engine   │  │ Harness  │    │  │</w:t>
      </w:r>
    </w:p>
    <w:p w14:paraId="530596E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│  └──────────┘  └──────────┘  └──────────┘  └──────────┘    │  │</w:t>
      </w:r>
    </w:p>
    <w:p w14:paraId="187AEE1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│   └──────────────────────────────────────────────────────────────┘  │</w:t>
      </w:r>
    </w:p>
    <w:p w14:paraId="3F0DB25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1DA99A91" w14:textId="77777777" w:rsidR="00CC477D" w:rsidRDefault="00CC477D" w:rsidP="00CC477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</w:pPr>
    </w:p>
    <w:p w14:paraId="7E567533" w14:textId="77777777" w:rsidR="00CC477D" w:rsidRDefault="00CC477D" w:rsidP="00CC477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</w:pPr>
    </w:p>
    <w:p w14:paraId="0B7F8B5A" w14:textId="0E9B7EA7" w:rsidR="00CC477D" w:rsidRPr="00CC477D" w:rsidRDefault="00CC477D" w:rsidP="00CC477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</w:pPr>
      <w:r w:rsidRPr="00CC477D"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  <w:t>Subsystem Decomposition</w:t>
      </w:r>
    </w:p>
    <w:tbl>
      <w:tblPr>
        <w:tblW w:w="11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6143"/>
        <w:gridCol w:w="2743"/>
      </w:tblGrid>
      <w:tr w:rsidR="00CC477D" w:rsidRPr="00CC477D" w14:paraId="33081870" w14:textId="77777777">
        <w:trPr>
          <w:tblHeader/>
        </w:trPr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11A3B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23072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FE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9492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CC477D" w:rsidRPr="00CC477D" w14:paraId="1913C6C8" w14:textId="77777777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E4E2A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29740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Pull metadata from sources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560BE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Eng</w:t>
            </w:r>
          </w:p>
        </w:tc>
      </w:tr>
      <w:tr w:rsidR="00CC477D" w:rsidRPr="00CC477D" w14:paraId="018F1F60" w14:textId="77777777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BDB81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Enrichment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4CA84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Auto-document + review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E11FD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Eng</w:t>
            </w:r>
          </w:p>
        </w:tc>
      </w:tr>
      <w:tr w:rsidR="00CC477D" w:rsidRPr="00CC477D" w14:paraId="57444DA6" w14:textId="77777777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3560D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9290E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 chunks, vectors, metadata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8FECF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Eng</w:t>
            </w:r>
          </w:p>
        </w:tc>
      </w:tr>
      <w:tr w:rsidR="00CC477D" w:rsidRPr="00CC477D" w14:paraId="6BF1DC22" w14:textId="77777777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3BC48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Retrieval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3B1455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 real-time queries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shd w:val="clear" w:color="auto" w:fill="D2E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7FC96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Eng</w:t>
            </w:r>
          </w:p>
        </w:tc>
      </w:tr>
      <w:tr w:rsidR="00CC477D" w:rsidRPr="00CC477D" w14:paraId="4BFF8A6E" w14:textId="77777777"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6F5CB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6046BD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from usage</w:t>
            </w:r>
          </w:p>
        </w:tc>
        <w:tc>
          <w:tcPr>
            <w:tcW w:w="0" w:type="auto"/>
            <w:tcBorders>
              <w:top w:val="single" w:sz="6" w:space="0" w:color="CDD0D6"/>
              <w:left w:val="single" w:sz="6" w:space="0" w:color="CDD0D6"/>
              <w:bottom w:val="single" w:sz="6" w:space="0" w:color="CDD0D6"/>
              <w:right w:val="single" w:sz="6" w:space="0" w:color="CDD0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8679E9" w14:textId="77777777" w:rsidR="00CC477D" w:rsidRPr="00CC477D" w:rsidRDefault="00CC477D" w:rsidP="00CC47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47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Eng</w:t>
            </w:r>
          </w:p>
        </w:tc>
      </w:tr>
    </w:tbl>
    <w:p w14:paraId="6CB4F5F5" w14:textId="77777777" w:rsidR="00CC477D" w:rsidRDefault="00CC477D" w:rsidP="00CC47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F2937"/>
          <w:kern w:val="0"/>
          <w:sz w:val="36"/>
          <w:szCs w:val="36"/>
          <w14:ligatures w14:val="none"/>
        </w:rPr>
      </w:pPr>
    </w:p>
    <w:p w14:paraId="60CDAD2C" w14:textId="77777777" w:rsidR="00CC477D" w:rsidRDefault="00CC477D" w:rsidP="00CC47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</w:pPr>
    </w:p>
    <w:p w14:paraId="1855F7E6" w14:textId="1835BE2E" w:rsidR="00CC477D" w:rsidRDefault="00CC477D" w:rsidP="00CC47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</w:pPr>
      <w:r w:rsidRPr="00CC477D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  <w:t>Ingestion Flow</w:t>
      </w:r>
    </w:p>
    <w:p w14:paraId="41E1EAB2" w14:textId="77777777" w:rsidR="00CC477D" w:rsidRPr="00CC477D" w:rsidRDefault="00CC477D" w:rsidP="00CC47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</w:pPr>
    </w:p>
    <w:p w14:paraId="3513FBB0" w14:textId="77777777" w:rsidR="00CC477D" w:rsidRPr="00CC477D" w:rsidRDefault="00CC477D" w:rsidP="00CC477D">
      <w:pPr>
        <w:shd w:val="clear" w:color="auto" w:fill="535665"/>
        <w:spacing w:after="0" w:line="240" w:lineRule="auto"/>
        <w:rPr>
          <w:rFonts w:ascii="Arial" w:eastAsia="Times New Roman" w:hAnsi="Arial" w:cs="Arial"/>
          <w:color w:val="CDD0D6"/>
          <w:kern w:val="0"/>
          <w14:ligatures w14:val="none"/>
        </w:rPr>
      </w:pPr>
      <w:r w:rsidRPr="00CC477D">
        <w:rPr>
          <w:rFonts w:ascii="Arial" w:eastAsia="Times New Roman" w:hAnsi="Arial" w:cs="Arial"/>
          <w:color w:val="CDD0D6"/>
          <w:kern w:val="0"/>
          <w14:ligatures w14:val="none"/>
        </w:rPr>
        <w:t>plaintext</w:t>
      </w:r>
    </w:p>
    <w:p w14:paraId="5AAB4D34" w14:textId="77777777" w:rsidR="00CC477D" w:rsidRPr="00CC477D" w:rsidRDefault="00CC477D" w:rsidP="00CC477D">
      <w:pPr>
        <w:shd w:val="clear" w:color="auto" w:fill="535665"/>
        <w:spacing w:after="0" w:line="0" w:lineRule="auto"/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</w:pPr>
      <w:r w:rsidRPr="00CC477D"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  <w:t>Copy</w:t>
      </w:r>
    </w:p>
    <w:p w14:paraId="78BD9B8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[Warehouse]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──┐</w:t>
      </w:r>
    </w:p>
    <w:p w14:paraId="1D05845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[dbt S3]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────┤</w:t>
      </w:r>
    </w:p>
    <w:p w14:paraId="77B374F1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[Query Hist]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┼──►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[Ingestion Workers]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──►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[Raw Metadata Queue]</w:t>
      </w:r>
    </w:p>
    <w:p w14:paraId="3A9A323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[Slack API]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──┘                                   │</w:t>
      </w:r>
    </w:p>
    <w:p w14:paraId="4886558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▼</w:t>
      </w:r>
    </w:p>
    <w:p w14:paraId="648D0B0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[Enrichment LLM Pipeline]</w:t>
      </w:r>
    </w:p>
    <w:p w14:paraId="11ED7266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│</w:t>
      </w:r>
    </w:p>
    <w:p w14:paraId="5D4A7EE1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▼</w:t>
      </w:r>
    </w:p>
    <w:p w14:paraId="0DF2770D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[Human Review Queue (Optional)]</w:t>
      </w:r>
    </w:p>
    <w:p w14:paraId="29CDE41F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│</w:t>
      </w:r>
    </w:p>
    <w:p w14:paraId="5AB54E27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▼</w:t>
      </w:r>
    </w:p>
    <w:p w14:paraId="788426A6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[Chunker]</w:t>
      </w:r>
    </w:p>
    <w:p w14:paraId="00CBB182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                │</w:t>
      </w:r>
    </w:p>
    <w:p w14:paraId="21657DCD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┌───────────────┼───────────────┐</w:t>
      </w:r>
    </w:p>
    <w:p w14:paraId="4D97F671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▼               ▼               ▼</w:t>
      </w:r>
    </w:p>
    <w:p w14:paraId="59D631A4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lastRenderedPageBreak/>
        <w:t xml:space="preserve">                        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[Embedder]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[BM25 Indexer]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[Postgres Writer]</w:t>
      </w:r>
    </w:p>
    <w:p w14:paraId="093B47F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│               │               │</w:t>
      </w:r>
    </w:p>
    <w:p w14:paraId="42453523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      ▼               ▼               ▼</w:t>
      </w:r>
    </w:p>
    <w:p w14:paraId="74144818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                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[Pinecone]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[OpenSearch]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[Metadata DB]</w:t>
      </w:r>
    </w:p>
    <w:p w14:paraId="479499D3" w14:textId="77777777" w:rsidR="00CC477D" w:rsidRDefault="00CC477D" w:rsidP="00CC47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  <w:br/>
      </w:r>
    </w:p>
    <w:p w14:paraId="491EAC64" w14:textId="4066ECBB" w:rsidR="00CC477D" w:rsidRPr="00CC477D" w:rsidRDefault="00CC477D" w:rsidP="00CC47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</w:pPr>
      <w:r w:rsidRPr="00CC477D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14:ligatures w14:val="none"/>
        </w:rPr>
        <w:t>Retrieval Flow</w:t>
      </w:r>
    </w:p>
    <w:p w14:paraId="38C852EB" w14:textId="77777777" w:rsidR="00CC477D" w:rsidRPr="00CC477D" w:rsidRDefault="00CC477D" w:rsidP="00CC477D">
      <w:pPr>
        <w:shd w:val="clear" w:color="auto" w:fill="535665"/>
        <w:spacing w:after="0" w:line="240" w:lineRule="auto"/>
        <w:rPr>
          <w:rFonts w:ascii="Arial" w:eastAsia="Times New Roman" w:hAnsi="Arial" w:cs="Arial"/>
          <w:color w:val="CDD0D6"/>
          <w:kern w:val="0"/>
          <w14:ligatures w14:val="none"/>
        </w:rPr>
      </w:pPr>
      <w:r w:rsidRPr="00CC477D">
        <w:rPr>
          <w:rFonts w:ascii="Arial" w:eastAsia="Times New Roman" w:hAnsi="Arial" w:cs="Arial"/>
          <w:color w:val="CDD0D6"/>
          <w:kern w:val="0"/>
          <w14:ligatures w14:val="none"/>
        </w:rPr>
        <w:t>plaintext</w:t>
      </w:r>
    </w:p>
    <w:p w14:paraId="7821CBFF" w14:textId="77777777" w:rsidR="00CC477D" w:rsidRPr="00CC477D" w:rsidRDefault="00CC477D" w:rsidP="00CC477D">
      <w:pPr>
        <w:shd w:val="clear" w:color="auto" w:fill="535665"/>
        <w:spacing w:after="0" w:line="0" w:lineRule="auto"/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</w:pPr>
      <w:r w:rsidRPr="00CC477D">
        <w:rPr>
          <w:rFonts w:ascii="Arial" w:eastAsia="Times New Roman" w:hAnsi="Arial" w:cs="Arial"/>
          <w:color w:val="535665"/>
          <w:kern w:val="0"/>
          <w:sz w:val="21"/>
          <w:szCs w:val="21"/>
          <w14:ligatures w14:val="none"/>
        </w:rPr>
        <w:t>Copy</w:t>
      </w:r>
    </w:p>
    <w:p w14:paraId="439BF28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[Orchestrator Request]</w:t>
      </w:r>
    </w:p>
    <w:p w14:paraId="50B4908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│</w:t>
      </w:r>
    </w:p>
    <w:p w14:paraId="3A19FA5D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▼</w:t>
      </w:r>
    </w:p>
    <w:p w14:paraId="11A6A1C5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[Query Rewriter]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──► resolves coreferences, expands synonyms</w:t>
      </w:r>
    </w:p>
    <w:p w14:paraId="4098D031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│</w:t>
      </w:r>
    </w:p>
    <w:p w14:paraId="4177C88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▼</w:t>
      </w:r>
    </w:p>
    <w:p w14:paraId="2B54F65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[Parallel Retrieval]</w:t>
      </w:r>
    </w:p>
    <w:p w14:paraId="757BB894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├──►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[Vector Search]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──► </w:t>
      </w:r>
      <w:r w:rsidRPr="00CC477D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Top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20</w:t>
      </w:r>
    </w:p>
    <w:p w14:paraId="2664F676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└──►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[BM25 Search]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──► </w:t>
      </w:r>
      <w:r w:rsidRPr="00CC477D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Top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20</w:t>
      </w:r>
    </w:p>
    <w:p w14:paraId="0A4FC78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│</w:t>
      </w:r>
    </w:p>
    <w:p w14:paraId="31A6B53A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▼</w:t>
      </w:r>
    </w:p>
    <w:p w14:paraId="63833F78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[Reciprocal Rank Fusion]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──►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30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candidates</w:t>
      </w:r>
    </w:p>
    <w:p w14:paraId="3D26D0C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│</w:t>
      </w:r>
    </w:p>
    <w:p w14:paraId="152481F8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▼</w:t>
      </w:r>
    </w:p>
    <w:p w14:paraId="349ABD7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[Reranker (Cohere)]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──► </w:t>
      </w:r>
      <w:r w:rsidRPr="00CC477D">
        <w:rPr>
          <w:rFonts w:ascii="Courier New" w:eastAsia="Times New Roman" w:hAnsi="Courier New" w:cs="Courier New"/>
          <w:color w:val="50A14F"/>
          <w:kern w:val="0"/>
          <w:sz w:val="18"/>
          <w:szCs w:val="18"/>
          <w:bdr w:val="single" w:sz="2" w:space="12" w:color="auto" w:frame="1"/>
          <w14:ligatures w14:val="none"/>
        </w:rPr>
        <w:t>Top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10</w:t>
      </w:r>
    </w:p>
    <w:p w14:paraId="2F645FAB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│</w:t>
      </w:r>
    </w:p>
    <w:p w14:paraId="38B6F53E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▼</w:t>
      </w:r>
    </w:p>
    <w:p w14:paraId="5DEB285C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[Context Assembler]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──► </w:t>
      </w: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2.5</w:t>
      </w: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>K token bundle</w:t>
      </w:r>
    </w:p>
    <w:p w14:paraId="21782D49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│</w:t>
      </w:r>
    </w:p>
    <w:p w14:paraId="1A6E1786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 w:right="240"/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</w:pPr>
      <w:r w:rsidRPr="00CC477D">
        <w:rPr>
          <w:rFonts w:ascii="Courier New" w:eastAsia="Times New Roman" w:hAnsi="Courier New" w:cs="Courier New"/>
          <w:color w:val="383A42"/>
          <w:kern w:val="0"/>
          <w:sz w:val="18"/>
          <w:szCs w:val="18"/>
          <w:bdr w:val="single" w:sz="2" w:space="12" w:color="auto" w:frame="1"/>
          <w14:ligatures w14:val="none"/>
        </w:rPr>
        <w:t xml:space="preserve">        ▼</w:t>
      </w:r>
    </w:p>
    <w:p w14:paraId="0C892688" w14:textId="77777777" w:rsidR="00CC477D" w:rsidRPr="00CC477D" w:rsidRDefault="00CC477D" w:rsidP="00CC477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</w:pPr>
      <w:r w:rsidRPr="00CC477D">
        <w:rPr>
          <w:rFonts w:ascii="Courier New" w:eastAsia="Times New Roman" w:hAnsi="Courier New" w:cs="Courier New"/>
          <w:color w:val="986801"/>
          <w:kern w:val="0"/>
          <w:sz w:val="18"/>
          <w:szCs w:val="18"/>
          <w:bdr w:val="single" w:sz="2" w:space="12" w:color="auto" w:frame="1"/>
          <w14:ligatures w14:val="none"/>
        </w:rPr>
        <w:t>[Return to Orchestrator]</w:t>
      </w:r>
    </w:p>
    <w:p w14:paraId="68D9CFAE" w14:textId="77777777" w:rsidR="00CC477D" w:rsidRDefault="00CC477D"/>
    <w:sectPr w:rsidR="00CC47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7D"/>
    <w:rsid w:val="005022C3"/>
    <w:rsid w:val="00564AC4"/>
    <w:rsid w:val="00605CA3"/>
    <w:rsid w:val="006C776F"/>
    <w:rsid w:val="007168A2"/>
    <w:rsid w:val="00790955"/>
    <w:rsid w:val="00A23241"/>
    <w:rsid w:val="00AA2A55"/>
    <w:rsid w:val="00CC477D"/>
    <w:rsid w:val="00E0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55AC"/>
  <w15:chartTrackingRefBased/>
  <w15:docId w15:val="{6F39D2CF-80F3-9F4C-A983-B9503545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7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477D"/>
    <w:rPr>
      <w:b/>
      <w:bCs/>
    </w:rPr>
  </w:style>
  <w:style w:type="character" w:customStyle="1" w:styleId="mds-copycontent">
    <w:name w:val="mds-copy__content"/>
    <w:basedOn w:val="DefaultParagraphFont"/>
    <w:rsid w:val="00CC47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7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77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C477D"/>
  </w:style>
  <w:style w:type="character" w:customStyle="1" w:styleId="hljs-keyword">
    <w:name w:val="hljs-keyword"/>
    <w:basedOn w:val="DefaultParagraphFont"/>
    <w:rsid w:val="00CC477D"/>
  </w:style>
  <w:style w:type="character" w:customStyle="1" w:styleId="hljs-operator">
    <w:name w:val="hljs-operator"/>
    <w:basedOn w:val="DefaultParagraphFont"/>
    <w:rsid w:val="00CC477D"/>
  </w:style>
  <w:style w:type="character" w:customStyle="1" w:styleId="hljs-string">
    <w:name w:val="hljs-string"/>
    <w:basedOn w:val="DefaultParagraphFont"/>
    <w:rsid w:val="00CC477D"/>
  </w:style>
  <w:style w:type="table" w:styleId="TableGrid">
    <w:name w:val="Table Grid"/>
    <w:basedOn w:val="TableNormal"/>
    <w:uiPriority w:val="39"/>
    <w:rsid w:val="00CC4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47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selector-attr">
    <w:name w:val="hljs-selector-attr"/>
    <w:basedOn w:val="DefaultParagraphFont"/>
    <w:rsid w:val="00CC477D"/>
  </w:style>
  <w:style w:type="character" w:customStyle="1" w:styleId="hljs-attribute">
    <w:name w:val="hljs-attribute"/>
    <w:basedOn w:val="DefaultParagraphFont"/>
    <w:rsid w:val="00CC477D"/>
  </w:style>
  <w:style w:type="character" w:customStyle="1" w:styleId="hljs-attr">
    <w:name w:val="hljs-attr"/>
    <w:basedOn w:val="DefaultParagraphFont"/>
    <w:rsid w:val="006C776F"/>
  </w:style>
  <w:style w:type="character" w:customStyle="1" w:styleId="hljs-literal">
    <w:name w:val="hljs-literal"/>
    <w:basedOn w:val="DefaultParagraphFont"/>
    <w:rsid w:val="00716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6f47cd8-41fa-4235-8c80-86b50baa48d7}" enabled="1" method="Standard" siteId="{8331e14a-9134-4288-bf5a-5e2c8412f07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3016</Words>
  <Characters>17193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Mittapally, Srinivas (NonEmp)</dc:creator>
  <cp:keywords/>
  <dc:description/>
  <cp:lastModifiedBy>Mittapally, Srinivas (NonEmp)</cp:lastModifiedBy>
  <cp:revision>3</cp:revision>
  <dcterms:created xsi:type="dcterms:W3CDTF">2026-06-11T01:51:00Z</dcterms:created>
  <dcterms:modified xsi:type="dcterms:W3CDTF">2026-06-11T02:19:00Z</dcterms:modified>
</cp:coreProperties>
</file>