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77003" w14:textId="77777777" w:rsidR="00292ADF" w:rsidRDefault="00621A6B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noProof/>
        </w:rPr>
        <w:drawing>
          <wp:inline distT="0" distB="0" distL="0" distR="0" wp14:anchorId="40CD3870" wp14:editId="13F23764">
            <wp:extent cx="5943600" cy="1783080"/>
            <wp:effectExtent l="0" t="0" r="0" b="0"/>
            <wp:docPr id="590163869" name="Picture 1" descr="C:\Users\fourr\OneDrive - NuCamp\NuCamp Logo\nucamp ( with 2 circles )\nucamp\nucamp lear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32D2F9D" w:rsidRPr="232D2F9D">
        <w:rPr>
          <w:rFonts w:cs="Calibri"/>
          <w:lang w:val="en"/>
        </w:rPr>
        <w:t xml:space="preserve">Hello Everyone, </w:t>
      </w:r>
    </w:p>
    <w:p w14:paraId="49F8084D" w14:textId="6A96B423" w:rsidR="00292ADF" w:rsidRDefault="2FFFE429" w:rsidP="2FFFE429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 w:rsidRPr="2FFFE429">
        <w:rPr>
          <w:rFonts w:cs="Calibri"/>
          <w:lang w:val="en"/>
        </w:rPr>
        <w:t>Once again, I hope that everyone’s week is off to a great start. Here is my recommendation for where you should be this week:</w:t>
      </w:r>
    </w:p>
    <w:p w14:paraId="12FF3216" w14:textId="7EA5C9FF" w:rsidR="1FD22F06" w:rsidRDefault="2FFFE429" w:rsidP="2FFFE429">
      <w:pPr>
        <w:spacing w:after="200" w:line="276" w:lineRule="auto"/>
        <w:rPr>
          <w:rFonts w:cs="Calibri"/>
          <w:lang w:val="en"/>
        </w:rPr>
      </w:pPr>
      <w:r w:rsidRPr="2FFFE429">
        <w:rPr>
          <w:rFonts w:cs="Calibri"/>
          <w:b/>
          <w:bCs/>
        </w:rPr>
        <w:t>Monday</w:t>
      </w:r>
      <w:r w:rsidRPr="2FFFE429">
        <w:rPr>
          <w:rFonts w:cs="Calibri"/>
          <w:lang w:val="en"/>
        </w:rPr>
        <w:t xml:space="preserve"> - Finish </w:t>
      </w:r>
      <w:hyperlink r:id="rId10">
        <w:r w:rsidRPr="2FFFE429">
          <w:rPr>
            <w:rStyle w:val="Hyperlink"/>
            <w:rFonts w:cs="Calibri"/>
            <w:lang w:val="en"/>
          </w:rPr>
          <w:t>Exercise: Navbar and B</w:t>
        </w:r>
        <w:r w:rsidRPr="2FFFE429">
          <w:rPr>
            <w:rStyle w:val="Hyperlink"/>
            <w:rFonts w:cs="Calibri"/>
            <w:lang w:val="en"/>
          </w:rPr>
          <w:t>r</w:t>
        </w:r>
        <w:r w:rsidRPr="2FFFE429">
          <w:rPr>
            <w:rStyle w:val="Hyperlink"/>
            <w:rFonts w:cs="Calibri"/>
            <w:lang w:val="en"/>
          </w:rPr>
          <w:t>eadcrumbs</w:t>
        </w:r>
      </w:hyperlink>
      <w:r w:rsidRPr="2FFFE429">
        <w:rPr>
          <w:rFonts w:cs="Calibri"/>
          <w:lang w:val="en"/>
        </w:rPr>
        <w:t xml:space="preserve">. </w:t>
      </w:r>
    </w:p>
    <w:p w14:paraId="62E3B387" w14:textId="794C9A68" w:rsidR="1FD22F06" w:rsidRDefault="2FFFE429" w:rsidP="2FFFE429">
      <w:pPr>
        <w:spacing w:after="200" w:line="276" w:lineRule="auto"/>
        <w:rPr>
          <w:rFonts w:cs="Calibri"/>
          <w:lang w:val="en"/>
        </w:rPr>
      </w:pPr>
      <w:r w:rsidRPr="2FFFE429">
        <w:rPr>
          <w:rFonts w:cs="Calibri"/>
          <w:b/>
          <w:bCs/>
          <w:lang w:val="en"/>
        </w:rPr>
        <w:t>Tuesday –</w:t>
      </w:r>
      <w:r w:rsidRPr="2FFFE429">
        <w:rPr>
          <w:rFonts w:cs="Calibri"/>
          <w:lang w:val="en"/>
        </w:rPr>
        <w:t xml:space="preserve"> Finish </w:t>
      </w:r>
      <w:hyperlink r:id="rId11">
        <w:r w:rsidRPr="2FFFE429">
          <w:rPr>
            <w:rStyle w:val="Hyperlink"/>
            <w:rFonts w:cs="Calibri"/>
            <w:lang w:val="en"/>
          </w:rPr>
          <w:t>Exercise: B</w:t>
        </w:r>
        <w:bookmarkStart w:id="0" w:name="_GoBack"/>
        <w:bookmarkEnd w:id="0"/>
        <w:r w:rsidRPr="2FFFE429">
          <w:rPr>
            <w:rStyle w:val="Hyperlink"/>
            <w:rFonts w:cs="Calibri"/>
            <w:lang w:val="en"/>
          </w:rPr>
          <w:t>u</w:t>
        </w:r>
        <w:r w:rsidRPr="2FFFE429">
          <w:rPr>
            <w:rStyle w:val="Hyperlink"/>
            <w:rFonts w:cs="Calibri"/>
            <w:lang w:val="en"/>
          </w:rPr>
          <w:t>ttons</w:t>
        </w:r>
      </w:hyperlink>
      <w:r w:rsidRPr="2FFFE429">
        <w:rPr>
          <w:rFonts w:cs="Calibri"/>
          <w:lang w:val="en"/>
        </w:rPr>
        <w:t xml:space="preserve">. Watch the </w:t>
      </w:r>
      <w:hyperlink r:id="rId12">
        <w:r w:rsidRPr="2FFFE429">
          <w:rPr>
            <w:rStyle w:val="Hyperlink"/>
            <w:rFonts w:cs="Calibri"/>
            <w:lang w:val="en"/>
          </w:rPr>
          <w:t>Introduction to your Portfolio Project</w:t>
        </w:r>
      </w:hyperlink>
      <w:r w:rsidRPr="2FFFE429">
        <w:rPr>
          <w:rFonts w:cs="Calibri"/>
          <w:lang w:val="en"/>
        </w:rPr>
        <w:t xml:space="preserve"> by the end of today, or before.</w:t>
      </w:r>
    </w:p>
    <w:p w14:paraId="704DADF4" w14:textId="0182C607" w:rsidR="232D2F9D" w:rsidRDefault="2FFFE429" w:rsidP="2FFFE429">
      <w:pPr>
        <w:spacing w:after="200" w:line="276" w:lineRule="auto"/>
        <w:rPr>
          <w:rFonts w:cs="Calibri"/>
          <w:lang w:val="en"/>
        </w:rPr>
      </w:pPr>
      <w:r w:rsidRPr="2FFFE429">
        <w:rPr>
          <w:rFonts w:cs="Calibri"/>
          <w:b/>
          <w:bCs/>
          <w:lang w:val="en"/>
        </w:rPr>
        <w:t>Wednesday –</w:t>
      </w:r>
      <w:r w:rsidRPr="2FFFE429">
        <w:rPr>
          <w:rFonts w:cs="Calibri"/>
          <w:lang w:val="en"/>
        </w:rPr>
        <w:t xml:space="preserve"> Finish </w:t>
      </w:r>
      <w:hyperlink r:id="rId13">
        <w:r w:rsidRPr="2FFFE429">
          <w:rPr>
            <w:rStyle w:val="Hyperlink"/>
            <w:rFonts w:cs="Calibri"/>
            <w:lang w:val="en"/>
          </w:rPr>
          <w:t>Exercise: Forms</w:t>
        </w:r>
      </w:hyperlink>
      <w:r w:rsidRPr="2FFFE429">
        <w:rPr>
          <w:rFonts w:cs="Calibri"/>
          <w:lang w:val="en"/>
        </w:rPr>
        <w:t xml:space="preserve">. Read the </w:t>
      </w:r>
      <w:hyperlink r:id="rId14">
        <w:r w:rsidRPr="2FFFE429">
          <w:rPr>
            <w:rStyle w:val="Hyperlink"/>
            <w:rFonts w:cs="Calibri"/>
            <w:lang w:val="en"/>
          </w:rPr>
          <w:t>Portfolio Project: Instructions</w:t>
        </w:r>
      </w:hyperlink>
      <w:r w:rsidRPr="2FFFE429">
        <w:rPr>
          <w:rFonts w:cs="Calibri"/>
          <w:lang w:val="en"/>
        </w:rPr>
        <w:t xml:space="preserve"> and begin working on your initial report by the end of today, or before. </w:t>
      </w:r>
    </w:p>
    <w:p w14:paraId="423AEB7D" w14:textId="1C9200A8" w:rsidR="1FD22F06" w:rsidRDefault="2FFFE429" w:rsidP="2FFFE429">
      <w:pPr>
        <w:spacing w:after="200" w:line="276" w:lineRule="auto"/>
        <w:rPr>
          <w:rFonts w:cs="Calibri"/>
          <w:lang w:val="en"/>
        </w:rPr>
      </w:pPr>
      <w:r w:rsidRPr="2FFFE429">
        <w:rPr>
          <w:rFonts w:cs="Calibri"/>
          <w:b/>
          <w:bCs/>
        </w:rPr>
        <w:t xml:space="preserve">Thursday </w:t>
      </w:r>
      <w:r w:rsidRPr="2FFFE429">
        <w:rPr>
          <w:rFonts w:cs="Calibri"/>
          <w:lang w:val="en"/>
        </w:rPr>
        <w:t xml:space="preserve">– Finish </w:t>
      </w:r>
      <w:hyperlink r:id="rId15">
        <w:r w:rsidRPr="2FFFE429">
          <w:rPr>
            <w:rStyle w:val="Hyperlink"/>
            <w:rFonts w:cs="Calibri"/>
            <w:lang w:val="en"/>
          </w:rPr>
          <w:t>Exercise: Images and Media</w:t>
        </w:r>
      </w:hyperlink>
      <w:r w:rsidRPr="2FFFE429">
        <w:rPr>
          <w:rFonts w:cs="Calibri"/>
          <w:lang w:val="en"/>
        </w:rPr>
        <w:t>. Continue working on your Portfolio Project report.</w:t>
      </w:r>
    </w:p>
    <w:p w14:paraId="0BA62B4B" w14:textId="26E0CD2D" w:rsidR="00292ADF" w:rsidRDefault="2FFFE429" w:rsidP="232D2F9D">
      <w:pPr>
        <w:widowControl w:val="0"/>
        <w:autoSpaceDE w:val="0"/>
        <w:autoSpaceDN w:val="0"/>
        <w:adjustRightInd w:val="0"/>
        <w:spacing w:after="200" w:line="276" w:lineRule="auto"/>
      </w:pPr>
      <w:r w:rsidRPr="2FFFE429">
        <w:rPr>
          <w:rFonts w:cs="Calibri"/>
          <w:b/>
          <w:bCs/>
        </w:rPr>
        <w:t xml:space="preserve">Friday </w:t>
      </w:r>
      <w:r w:rsidRPr="2FFFE429">
        <w:rPr>
          <w:rFonts w:cs="Calibri"/>
        </w:rPr>
        <w:t xml:space="preserve">– </w:t>
      </w:r>
      <w:r w:rsidRPr="2FFFE429">
        <w:rPr>
          <w:rFonts w:cs="Calibri"/>
          <w:lang w:val="en"/>
        </w:rPr>
        <w:t xml:space="preserve">Finish </w:t>
      </w:r>
      <w:hyperlink r:id="rId16">
        <w:r w:rsidRPr="2FFFE429">
          <w:rPr>
            <w:rStyle w:val="Hyperlink"/>
            <w:rFonts w:cs="Calibri"/>
          </w:rPr>
          <w:t>Code Challenge</w:t>
        </w:r>
      </w:hyperlink>
      <w:r w:rsidRPr="2FFFE429">
        <w:rPr>
          <w:rFonts w:cs="Calibri"/>
        </w:rPr>
        <w:t xml:space="preserve"> and </w:t>
      </w:r>
      <w:hyperlink r:id="rId17">
        <w:r w:rsidRPr="2FFFE429">
          <w:rPr>
            <w:rStyle w:val="Hyperlink"/>
            <w:rFonts w:cs="Calibri"/>
          </w:rPr>
          <w:t>Quiz</w:t>
        </w:r>
      </w:hyperlink>
      <w:r w:rsidRPr="2FFFE429">
        <w:rPr>
          <w:rFonts w:cs="Calibri"/>
        </w:rPr>
        <w:t xml:space="preserve">. Also, read the instructions for your </w:t>
      </w:r>
      <w:hyperlink r:id="rId18">
        <w:r w:rsidRPr="2FFFE429">
          <w:rPr>
            <w:rStyle w:val="Hyperlink"/>
            <w:rFonts w:cs="Calibri"/>
          </w:rPr>
          <w:t>Week 2 Workshop Assignment</w:t>
        </w:r>
      </w:hyperlink>
      <w:r w:rsidRPr="2FFFE429">
        <w:rPr>
          <w:rFonts w:cs="Calibri"/>
        </w:rPr>
        <w:t xml:space="preserve"> (but do not start it yet!) and get ready for the in-person workshop. </w:t>
      </w:r>
    </w:p>
    <w:p w14:paraId="1FA7D1BD" w14:textId="78B36FB6" w:rsidR="00292ADF" w:rsidRDefault="2FFFE429" w:rsidP="2FFFE429">
      <w:pPr>
        <w:widowControl w:val="0"/>
        <w:autoSpaceDE w:val="0"/>
        <w:autoSpaceDN w:val="0"/>
        <w:adjustRightInd w:val="0"/>
        <w:spacing w:after="200" w:line="276" w:lineRule="auto"/>
        <w:rPr>
          <w:rFonts w:eastAsia="Calibri" w:cs="Calibri"/>
        </w:rPr>
      </w:pPr>
      <w:r w:rsidRPr="2FFFE429">
        <w:rPr>
          <w:rFonts w:eastAsia="Calibri" w:cs="Calibri"/>
        </w:rPr>
        <w:t>Be sure to work on your Portfolio Project initial report throughout the week. Don't start at the last minute!</w:t>
      </w:r>
    </w:p>
    <w:p w14:paraId="7BB5D78A" w14:textId="532C05EE" w:rsidR="00292ADF" w:rsidRDefault="232D2F9D" w:rsidP="232D2F9D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 w:rsidRPr="232D2F9D">
        <w:rPr>
          <w:rFonts w:cs="Calibri"/>
          <w:lang w:val="en"/>
        </w:rPr>
        <w:t>Please reach out to me if you need any help.</w:t>
      </w:r>
    </w:p>
    <w:p w14:paraId="0A1ACA3D" w14:textId="77777777" w:rsidR="001862AA" w:rsidRDefault="00292ADF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I look forward to seeing everyone’s progress!</w:t>
      </w:r>
    </w:p>
    <w:sectPr w:rsidR="001862AA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DFC720" w14:textId="77777777" w:rsidR="00C56805" w:rsidRDefault="00C56805" w:rsidP="00EB31B1">
      <w:pPr>
        <w:spacing w:after="0" w:line="240" w:lineRule="auto"/>
      </w:pPr>
      <w:r>
        <w:separator/>
      </w:r>
    </w:p>
  </w:endnote>
  <w:endnote w:type="continuationSeparator" w:id="0">
    <w:p w14:paraId="7713F1DB" w14:textId="77777777" w:rsidR="00C56805" w:rsidRDefault="00C56805" w:rsidP="00EB3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1D0B15" w14:textId="77777777" w:rsidR="00EB31B1" w:rsidRDefault="00EB31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57F18" w14:textId="77777777" w:rsidR="00EB31B1" w:rsidRDefault="00EB31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E6F80" w14:textId="77777777" w:rsidR="00EB31B1" w:rsidRDefault="00EB31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96DC80" w14:textId="77777777" w:rsidR="00C56805" w:rsidRDefault="00C56805" w:rsidP="00EB31B1">
      <w:pPr>
        <w:spacing w:after="0" w:line="240" w:lineRule="auto"/>
      </w:pPr>
      <w:r>
        <w:separator/>
      </w:r>
    </w:p>
  </w:footnote>
  <w:footnote w:type="continuationSeparator" w:id="0">
    <w:p w14:paraId="6DC8CAEA" w14:textId="77777777" w:rsidR="00C56805" w:rsidRDefault="00C56805" w:rsidP="00EB3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9C656" w14:textId="77777777" w:rsidR="00EB31B1" w:rsidRDefault="00EB31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F5DB0" w14:textId="77777777" w:rsidR="00EB31B1" w:rsidRDefault="00EB31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ED394" w14:textId="77777777" w:rsidR="00EB31B1" w:rsidRDefault="00EB31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2AA"/>
    <w:rsid w:val="000E20D6"/>
    <w:rsid w:val="001862AA"/>
    <w:rsid w:val="00292ADF"/>
    <w:rsid w:val="003E4FAA"/>
    <w:rsid w:val="004F4A38"/>
    <w:rsid w:val="005759EB"/>
    <w:rsid w:val="00621A6B"/>
    <w:rsid w:val="00724157"/>
    <w:rsid w:val="009D39EA"/>
    <w:rsid w:val="00C017C1"/>
    <w:rsid w:val="00C56805"/>
    <w:rsid w:val="00EB31B1"/>
    <w:rsid w:val="1FD22F06"/>
    <w:rsid w:val="232D2F9D"/>
    <w:rsid w:val="2FFFE429"/>
    <w:rsid w:val="398D472D"/>
    <w:rsid w:val="4F91C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56D954"/>
  <w14:defaultImageDpi w14:val="0"/>
  <w15:docId w15:val="{739CAE3F-1BED-4982-ADAA-2CB5EDDD7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31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31B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B31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31B1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20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0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learn.nucamp.co/mod/book/view.php?id=2503&amp;chapterid=3110" TargetMode="External"/><Relationship Id="rId18" Type="http://schemas.openxmlformats.org/officeDocument/2006/relationships/hyperlink" Target="https://learn.nucamp.co/mod/assign/view.php?id=127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learn.nucamp.co/mod/page/view.php?id=2512" TargetMode="External"/><Relationship Id="rId17" Type="http://schemas.openxmlformats.org/officeDocument/2006/relationships/hyperlink" Target="https://learn.nucamp.co/mod/quiz/view.php?id=2509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learn.nucamp.co/mod/forum/view.php?id=2506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earn.nucamp.co/mod/book/view.php?id=2503&amp;chapterid=3108" TargetMode="Externa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hyperlink" Target="https://learn.nucamp.co/mod/book/view.php?id=2505&amp;chapterid=3114" TargetMode="External"/><Relationship Id="rId23" Type="http://schemas.openxmlformats.org/officeDocument/2006/relationships/header" Target="header3.xml"/><Relationship Id="rId10" Type="http://schemas.openxmlformats.org/officeDocument/2006/relationships/hyperlink" Target="https://learn.nucamp.co/mod/book/view.php?id=2502&amp;chapterid=3107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learn.nucamp.co/mod/page/view.php?id=2511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31d7f23-75d9-4084-a6bc-b304ad326553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B518C2C025244AAA92C8D1EA47F712" ma:contentTypeVersion="11" ma:contentTypeDescription="Create a new document." ma:contentTypeScope="" ma:versionID="ef331a87f36dbc9e3ab2e65432e2daae">
  <xsd:schema xmlns:xsd="http://www.w3.org/2001/XMLSchema" xmlns:xs="http://www.w3.org/2001/XMLSchema" xmlns:p="http://schemas.microsoft.com/office/2006/metadata/properties" xmlns:ns2="16f20abe-2aa5-4db9-8990-dbab721f8099" xmlns:ns3="231d7f23-75d9-4084-a6bc-b304ad326553" targetNamespace="http://schemas.microsoft.com/office/2006/metadata/properties" ma:root="true" ma:fieldsID="7e28408426d4a571be758363bc7e14cf" ns2:_="" ns3:_="">
    <xsd:import namespace="16f20abe-2aa5-4db9-8990-dbab721f8099"/>
    <xsd:import namespace="231d7f23-75d9-4084-a6bc-b304ad3265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f20abe-2aa5-4db9-8990-dbab721f80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1d7f23-75d9-4084-a6bc-b304ad32655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DB8D2C-4F75-45CD-88C5-D55A41321BF7}">
  <ds:schemaRefs>
    <ds:schemaRef ds:uri="http://schemas.microsoft.com/office/2006/metadata/properties"/>
    <ds:schemaRef ds:uri="http://schemas.microsoft.com/office/infopath/2007/PartnerControls"/>
    <ds:schemaRef ds:uri="231d7f23-75d9-4084-a6bc-b304ad326553"/>
  </ds:schemaRefs>
</ds:datastoreItem>
</file>

<file path=customXml/itemProps2.xml><?xml version="1.0" encoding="utf-8"?>
<ds:datastoreItem xmlns:ds="http://schemas.openxmlformats.org/officeDocument/2006/customXml" ds:itemID="{FDD5A7FF-967A-412B-975D-4B30742694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D21E10-CD5D-4F70-AE05-467F710CCF0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 Fourrage</dc:creator>
  <cp:keywords/>
  <dc:description/>
  <cp:lastModifiedBy>Ludovic Fourrage</cp:lastModifiedBy>
  <cp:revision>13</cp:revision>
  <dcterms:created xsi:type="dcterms:W3CDTF">2017-12-18T15:35:00Z</dcterms:created>
  <dcterms:modified xsi:type="dcterms:W3CDTF">2019-11-15T22:42:00Z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ludovicf@microsoft.com</vt:lpwstr>
  </property>
  <property fmtid="{D5CDD505-2E9C-101B-9397-08002B2CF9AE}" pid="5" name="MSIP_Label_f42aa342-8706-4288-bd11-ebb85995028c_SetDate">
    <vt:lpwstr>2017-12-18T15:35:10.5219552Z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0x010100E5B518C2C025244AAA92C8D1EA47F712</vt:lpwstr>
  </property>
  <property fmtid="{D5CDD505-2E9C-101B-9397-08002B2CF9AE}" pid="11" name="Order">
    <vt:r8>366700</vt:r8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SourceUrl">
    <vt:lpwstr/>
  </property>
  <property fmtid="{D5CDD505-2E9C-101B-9397-08002B2CF9AE}" pid="17" name="_SharedFileIndex">
    <vt:lpwstr/>
  </property>
</Properties>
</file>