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06DCE">
      <w:r>
        <w:rPr>
          <w:rFonts w:hint="default"/>
          <w:lang w:val="en-US" w:eastAsia="zh-CN"/>
        </w:rPr>
        <w:t>终极</w:t>
      </w:r>
      <w:bookmarkStart w:id="0" w:name="_GoBack"/>
      <w:bookmarkEnd w:id="0"/>
      <w:r>
        <w:rPr>
          <w:rFonts w:hint="default"/>
          <w:lang w:val="en-US" w:eastAsia="zh-CN"/>
        </w:rPr>
        <w:t>改造方案：将检测逻辑也变成“打包时注入”</w:t>
      </w:r>
    </w:p>
    <w:p w14:paraId="15D557B8">
      <w:pPr>
        <w:rPr>
          <w:rFonts w:hint="default"/>
        </w:rPr>
      </w:pPr>
      <w:r>
        <w:rPr>
          <w:rFonts w:hint="default"/>
          <w:lang w:val="en-US" w:eastAsia="zh-CN"/>
        </w:rPr>
        <w:t xml:space="preserve">我们可以再次利用那 </w:t>
      </w:r>
      <w:r>
        <w:rPr>
          <w:rFonts w:hint="default"/>
          <w:lang w:val="en-US" w:eastAsia="zh-CN"/>
        </w:rPr>
        <w:t>512 字节的动态配置区</w:t>
      </w:r>
      <w:r>
        <w:rPr>
          <w:rFonts w:hint="default"/>
          <w:lang w:val="en-US" w:eastAsia="zh-CN"/>
        </w:rPr>
        <w:t>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不要只在里面放一个 </w:t>
      </w:r>
      <w:r>
        <w:rPr>
          <w:lang w:val="en-US" w:eastAsia="zh-CN"/>
        </w:rPr>
        <w:t>URL</w:t>
      </w:r>
      <w:r>
        <w:rPr>
          <w:rFonts w:hint="default"/>
          <w:lang w:val="en-US" w:eastAsia="zh-CN"/>
        </w:rPr>
        <w:t xml:space="preserve"> 字符串，我们可以把配置区切分成多个字段，或者直接使用一个轻量级的 </w:t>
      </w:r>
      <w:r>
        <w:rPr>
          <w:rFonts w:hint="default"/>
          <w:lang w:val="en-US" w:eastAsia="zh-CN"/>
        </w:rPr>
        <w:t>KEY=VALUE</w:t>
      </w:r>
      <w:r>
        <w:rPr>
          <w:rFonts w:hint="default"/>
          <w:lang w:val="en-US" w:eastAsia="zh-CN"/>
        </w:rPr>
        <w:t xml:space="preserve"> 格式。</w:t>
      </w:r>
    </w:p>
    <w:p w14:paraId="6F8C10A9">
      <w:pPr>
        <w:rPr>
          <w:rFonts w:hint="default"/>
        </w:rPr>
      </w:pPr>
      <w:r>
        <w:rPr>
          <w:rFonts w:hint="default"/>
          <w:lang w:val="en-US" w:eastAsia="zh-CN"/>
        </w:rPr>
        <w:t>例如，我们在打包时，向外壳中注入如下字符串：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VERSION=10.0;PARAM=/passive;URL=http://...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或者 </w:t>
      </w:r>
      <w:r>
        <w:rPr>
          <w:rFonts w:hint="default"/>
          <w:lang w:val="en-US" w:eastAsia="zh-CN"/>
        </w:rPr>
        <w:t>VERSION=FX48;PARAM=/q;URL=http://...</w:t>
      </w:r>
    </w:p>
    <w:p w14:paraId="580E0A27">
      <w:pPr>
        <w:rPr>
          <w:rFonts w:hint="default"/>
        </w:rPr>
      </w:pPr>
      <w:r>
        <w:rPr>
          <w:rFonts w:hint="default"/>
          <w:lang w:val="en-US" w:eastAsia="zh-CN"/>
        </w:rPr>
        <w:t>💡 外壳母体 (</w:t>
      </w:r>
      <w:r>
        <w:rPr>
          <w:rFonts w:hint="default"/>
          <w:lang w:val="en-US" w:eastAsia="zh-CN"/>
        </w:rPr>
        <w:t>RuntimeStub</w:t>
      </w:r>
      <w:r>
        <w:rPr>
          <w:rFonts w:hint="default"/>
          <w:lang w:val="en-US" w:eastAsia="zh-CN"/>
        </w:rPr>
        <w:t>) 升级后的核心检测代码逻辑：</w:t>
      </w:r>
    </w:p>
    <w:p w14:paraId="4051D988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0ADACA2E">
      <w:pPr>
        <w:rPr>
          <w:rFonts w:hint="default"/>
        </w:rPr>
      </w:pPr>
      <w:r>
        <w:rPr>
          <w:rFonts w:hint="default"/>
        </w:rPr>
        <w:t>// 在 ParseDynamicConfig() 中解析出打包工具传过来的 VERSION 和 PARAMprivate static string _targetVersion = "10.0"; // 默认private static string _silentArgs = "/passive /norestart"; // 默认</w:t>
      </w:r>
    </w:p>
    <w:p w14:paraId="6E821047">
      <w:pPr>
        <w:rPr>
          <w:rFonts w:hint="default"/>
        </w:rPr>
      </w:pPr>
      <w:r>
        <w:rPr>
          <w:rFonts w:hint="default"/>
        </w:rPr>
        <w:t>private static bool IsDotNetInstalled()</w:t>
      </w:r>
    </w:p>
    <w:p w14:paraId="7ADFACCC">
      <w:pPr>
        <w:rPr>
          <w:rFonts w:hint="default"/>
        </w:rPr>
      </w:pPr>
      <w:r>
        <w:rPr>
          <w:rFonts w:hint="default"/>
        </w:rPr>
        <w:t>{</w:t>
      </w:r>
    </w:p>
    <w:p w14:paraId="464974F1">
      <w:pPr>
        <w:rPr>
          <w:rFonts w:hint="default"/>
        </w:rPr>
      </w:pPr>
      <w:r>
        <w:rPr>
          <w:rFonts w:hint="default"/>
        </w:rPr>
        <w:t xml:space="preserve">    try</w:t>
      </w:r>
    </w:p>
    <w:p w14:paraId="411B70E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1047443">
      <w:pPr>
        <w:rPr>
          <w:rFonts w:hint="default"/>
        </w:rPr>
      </w:pPr>
      <w:r>
        <w:rPr>
          <w:rFonts w:hint="default"/>
        </w:rPr>
        <w:t xml:space="preserve">        using var lm = Registry.LocalMachine;</w:t>
      </w:r>
    </w:p>
    <w:p w14:paraId="11A5F3E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AD070BF">
      <w:pPr>
        <w:rPr>
          <w:rFonts w:hint="default"/>
        </w:rPr>
      </w:pPr>
      <w:r>
        <w:rPr>
          <w:rFonts w:hint="default"/>
        </w:rPr>
        <w:t xml:space="preserve">        // 如果打包工具指定的是传统 .NET Framework 4.8</w:t>
      </w:r>
    </w:p>
    <w:p w14:paraId="763DCD0E">
      <w:pPr>
        <w:rPr>
          <w:rFonts w:hint="default"/>
        </w:rPr>
      </w:pPr>
      <w:r>
        <w:rPr>
          <w:rFonts w:hint="default"/>
        </w:rPr>
        <w:t xml:space="preserve">        if (_targetVersion == "FX48")</w:t>
      </w:r>
    </w:p>
    <w:p w14:paraId="7EFDE7C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2EED45A">
      <w:pPr>
        <w:rPr>
          <w:rFonts w:hint="default"/>
        </w:rPr>
      </w:pPr>
      <w:r>
        <w:rPr>
          <w:rFonts w:hint="default"/>
        </w:rPr>
        <w:t xml:space="preserve">            using var key = lm.OpenSubKey(@"SOFTWARE\Microsoft\NET Framework Setup\NDP\v4\Full");</w:t>
      </w:r>
    </w:p>
    <w:p w14:paraId="18F9630F">
      <w:pPr>
        <w:rPr>
          <w:rFonts w:hint="default"/>
        </w:rPr>
      </w:pPr>
      <w:r>
        <w:rPr>
          <w:rFonts w:hint="default"/>
        </w:rPr>
        <w:t xml:space="preserve">            if (key == null) return false;</w:t>
      </w:r>
    </w:p>
    <w:p w14:paraId="04544D0E">
      <w:pPr>
        <w:rPr>
          <w:rFonts w:hint="default"/>
        </w:rPr>
      </w:pPr>
      <w:r>
        <w:rPr>
          <w:rFonts w:hint="default"/>
        </w:rPr>
        <w:t xml:space="preserve">            // 传统 Framework 通过 Release 字段判断，394802 代表 4.6.2，461808 代表 4.8</w:t>
      </w:r>
    </w:p>
    <w:p w14:paraId="74A11F5B">
      <w:pPr>
        <w:rPr>
          <w:rFonts w:hint="default"/>
        </w:rPr>
      </w:pPr>
      <w:r>
        <w:rPr>
          <w:rFonts w:hint="default"/>
        </w:rPr>
        <w:t xml:space="preserve">            int release = (int)(key.GetValue("Release") ?? 0);</w:t>
      </w:r>
    </w:p>
    <w:p w14:paraId="3D0A9184">
      <w:pPr>
        <w:rPr>
          <w:rFonts w:hint="default"/>
        </w:rPr>
      </w:pPr>
      <w:r>
        <w:rPr>
          <w:rFonts w:hint="default"/>
        </w:rPr>
        <w:t xml:space="preserve">            return release &gt;= 461808; // 大于等于 4.8</w:t>
      </w:r>
    </w:p>
    <w:p w14:paraId="4614B0B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2940D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57373B9">
      <w:pPr>
        <w:rPr>
          <w:rFonts w:hint="default"/>
        </w:rPr>
      </w:pPr>
      <w:r>
        <w:rPr>
          <w:rFonts w:hint="default"/>
        </w:rPr>
        <w:t xml:space="preserve">        // 如果指定的是 .NET Core / 6.0 / 8.0 / 10.0 谱系</w:t>
      </w:r>
    </w:p>
    <w:p w14:paraId="3A5EFF42">
      <w:pPr>
        <w:rPr>
          <w:rFonts w:hint="default"/>
        </w:rPr>
      </w:pPr>
      <w:r>
        <w:rPr>
          <w:rFonts w:hint="default"/>
        </w:rPr>
        <w:t xml:space="preserve">        string regPath = $@"SOFTWARE\DOTNET\Setup\InstalledVersions\x64\sharedfx\Microsoft.WindowsDesktop.App";</w:t>
      </w:r>
    </w:p>
    <w:p w14:paraId="2C35AD64">
      <w:pPr>
        <w:rPr>
          <w:rFonts w:hint="default"/>
        </w:rPr>
      </w:pPr>
      <w:r>
        <w:rPr>
          <w:rFonts w:hint="default"/>
        </w:rPr>
        <w:t xml:space="preserve">        using var netCoreKey = lm.OpenSubKey(regPath);</w:t>
      </w:r>
    </w:p>
    <w:p w14:paraId="47866F85">
      <w:pPr>
        <w:rPr>
          <w:rFonts w:hint="default"/>
        </w:rPr>
      </w:pPr>
      <w:r>
        <w:rPr>
          <w:rFonts w:hint="default"/>
        </w:rPr>
        <w:t xml:space="preserve">        return netCoreKey?.GetValue(_targetVersion) != null;</w:t>
      </w:r>
    </w:p>
    <w:p w14:paraId="45F38F9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517421D">
      <w:pPr>
        <w:rPr>
          <w:rFonts w:hint="default"/>
        </w:rPr>
      </w:pPr>
      <w:r>
        <w:rPr>
          <w:rFonts w:hint="default"/>
        </w:rPr>
        <w:t xml:space="preserve">    catch { return false; }</w:t>
      </w:r>
    </w:p>
    <w:p w14:paraId="4A70751A">
      <w:pPr>
        <w:rPr>
          <w:rFonts w:hint="default"/>
        </w:rPr>
      </w:pPr>
      <w:r>
        <w:rPr>
          <w:rFonts w:hint="default"/>
        </w:rPr>
        <w:t>}</w:t>
      </w:r>
    </w:p>
    <w:p w14:paraId="4991CB81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07BC750F">
      <w:pPr>
        <w:rPr>
          <w:rFonts w:hint="default"/>
        </w:rPr>
      </w:pPr>
      <w:r>
        <w:rPr>
          <w:rFonts w:hint="default"/>
          <w:lang w:val="en-US" w:eastAsia="zh-CN"/>
        </w:rPr>
        <w:t>💡 安装方法升级：</w:t>
      </w:r>
    </w:p>
    <w:p w14:paraId="7ED4B39E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325FD2F9">
      <w:pPr>
        <w:rPr>
          <w:rFonts w:hint="default"/>
        </w:rPr>
      </w:pPr>
      <w:r>
        <w:rPr>
          <w:rFonts w:hint="default"/>
        </w:rPr>
        <w:t>private static void ExecuteSilentInstall()</w:t>
      </w:r>
    </w:p>
    <w:p w14:paraId="47656F15">
      <w:pPr>
        <w:rPr>
          <w:rFonts w:hint="default"/>
        </w:rPr>
      </w:pPr>
      <w:r>
        <w:rPr>
          <w:rFonts w:hint="default"/>
        </w:rPr>
        <w:t>{</w:t>
      </w:r>
    </w:p>
    <w:p w14:paraId="05C4C5C3">
      <w:pPr>
        <w:rPr>
          <w:rFonts w:hint="default"/>
        </w:rPr>
      </w:pPr>
      <w:r>
        <w:rPr>
          <w:rFonts w:hint="default"/>
        </w:rPr>
        <w:t xml:space="preserve">    try</w:t>
      </w:r>
    </w:p>
    <w:p w14:paraId="6B8F6DFD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72BF837">
      <w:pPr>
        <w:rPr>
          <w:rFonts w:hint="default"/>
        </w:rPr>
      </w:pPr>
      <w:r>
        <w:rPr>
          <w:rFonts w:hint="default"/>
        </w:rPr>
        <w:t xml:space="preserve">        var startInfo = new ProcessStartInfo</w:t>
      </w:r>
    </w:p>
    <w:p w14:paraId="5528C13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9119C34">
      <w:pPr>
        <w:rPr>
          <w:rFonts w:hint="default"/>
        </w:rPr>
      </w:pPr>
      <w:r>
        <w:rPr>
          <w:rFonts w:hint="default"/>
        </w:rPr>
        <w:t xml:space="preserve">            FileName = TempInstallerPath,</w:t>
      </w:r>
    </w:p>
    <w:p w14:paraId="5D692213">
      <w:pPr>
        <w:rPr>
          <w:rFonts w:hint="default"/>
        </w:rPr>
      </w:pPr>
      <w:r>
        <w:rPr>
          <w:rFonts w:hint="default"/>
        </w:rPr>
        <w:t xml:space="preserve">            Arguments = _silentArgs, // 动态使用打包时注入的参数（如 /q /norestart 或 /passive /norestart）</w:t>
      </w:r>
    </w:p>
    <w:p w14:paraId="00966424">
      <w:pPr>
        <w:rPr>
          <w:rFonts w:hint="default"/>
        </w:rPr>
      </w:pPr>
      <w:r>
        <w:rPr>
          <w:rFonts w:hint="default"/>
        </w:rPr>
        <w:t xml:space="preserve">            Verb = "runas",</w:t>
      </w:r>
    </w:p>
    <w:p w14:paraId="5C275C01">
      <w:pPr>
        <w:rPr>
          <w:rFonts w:hint="default"/>
        </w:rPr>
      </w:pPr>
      <w:r>
        <w:rPr>
          <w:rFonts w:hint="default"/>
        </w:rPr>
        <w:t xml:space="preserve">            UseShellExecute = true</w:t>
      </w:r>
    </w:p>
    <w:p w14:paraId="404A6BE6">
      <w:pPr>
        <w:rPr>
          <w:rFonts w:hint="default"/>
        </w:rPr>
      </w:pPr>
      <w:r>
        <w:rPr>
          <w:rFonts w:hint="default"/>
        </w:rPr>
        <w:t xml:space="preserve">        };</w:t>
      </w:r>
    </w:p>
    <w:p w14:paraId="0553FC86">
      <w:pPr>
        <w:rPr>
          <w:rFonts w:hint="default"/>
        </w:rPr>
      </w:pPr>
      <w:r>
        <w:rPr>
          <w:rFonts w:hint="default"/>
        </w:rPr>
        <w:t xml:space="preserve">        using var process = Process.Start(startInfo);</w:t>
      </w:r>
    </w:p>
    <w:p w14:paraId="0A158343">
      <w:pPr>
        <w:rPr>
          <w:rFonts w:hint="default"/>
        </w:rPr>
      </w:pPr>
      <w:r>
        <w:rPr>
          <w:rFonts w:hint="default"/>
        </w:rPr>
        <w:t xml:space="preserve">        process?.WaitForExit();</w:t>
      </w:r>
    </w:p>
    <w:p w14:paraId="2609484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1D63C8">
      <w:pPr>
        <w:rPr>
          <w:rFonts w:hint="default"/>
        </w:rPr>
      </w:pPr>
      <w:r>
        <w:rPr>
          <w:rFonts w:hint="default"/>
        </w:rPr>
        <w:t xml:space="preserve">    catch { }</w:t>
      </w:r>
    </w:p>
    <w:p w14:paraId="25ADF8A9">
      <w:pPr>
        <w:rPr>
          <w:rFonts w:hint="default"/>
        </w:rPr>
      </w:pPr>
      <w:r>
        <w:rPr>
          <w:rFonts w:hint="default"/>
        </w:rPr>
        <w:t>}</w:t>
      </w:r>
    </w:p>
    <w:p w14:paraId="4CFD64F2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41540A2C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FC0E8">
      <w:pPr>
        <w:rPr>
          <w:rFonts w:hint="default"/>
        </w:rPr>
      </w:pPr>
      <w:r>
        <w:rPr>
          <w:rFonts w:hint="default"/>
          <w:lang w:val="en-US" w:eastAsia="zh-CN"/>
        </w:rPr>
        <w:t xml:space="preserve"> UI 打包工具界面升级 (Packer)</w:t>
      </w:r>
    </w:p>
    <w:p w14:paraId="78C22FA5">
      <w:pPr>
        <w:rPr>
          <w:rFonts w:hint="default"/>
        </w:rPr>
      </w:pPr>
      <w:r>
        <w:rPr>
          <w:rFonts w:hint="default"/>
          <w:lang w:val="en-US" w:eastAsia="zh-CN"/>
        </w:rPr>
        <w:t xml:space="preserve">在你的 WinForms 界面上，你只需要增加一个 </w:t>
      </w:r>
      <w:r>
        <w:rPr>
          <w:rFonts w:hint="default"/>
          <w:lang w:val="en-US" w:eastAsia="zh-CN"/>
        </w:rPr>
        <w:t>ComboBox（下拉选择框）</w:t>
      </w:r>
      <w:r>
        <w:rPr>
          <w:rFonts w:hint="default"/>
          <w:lang w:val="en-US" w:eastAsia="zh-CN"/>
        </w:rPr>
        <w:t>，让开发人员在打包时自己选一下“目标 .NET 版本”：</w:t>
      </w:r>
    </w:p>
    <w:p w14:paraId="298045EB">
      <w:pPr>
        <w:rPr>
          <w:rFonts w:hint="default"/>
        </w:rPr>
      </w:pPr>
      <w:r>
        <w:rPr>
          <w:rFonts w:hint="default"/>
        </w:rPr>
        <w:t>选项 1</w:t>
      </w:r>
      <w:r>
        <w:rPr>
          <w:rFonts w:hint="default"/>
        </w:rPr>
        <w:t>：</w:t>
      </w:r>
      <w:r>
        <w:rPr>
          <w:rFonts w:hint="default"/>
        </w:rPr>
        <w:t>.NET 10.0</w:t>
      </w:r>
      <w:r>
        <w:rPr>
          <w:rFonts w:hint="default"/>
        </w:rPr>
        <w:t xml:space="preserve"> (工具自动在尾部注入 </w:t>
      </w:r>
      <w:r>
        <w:rPr>
          <w:rFonts w:hint="default"/>
        </w:rPr>
        <w:t>VERSION=10.0;PARAM=/passive /norestart</w:t>
      </w:r>
      <w:r>
        <w:rPr>
          <w:rFonts w:hint="default"/>
        </w:rPr>
        <w:t>)</w:t>
      </w:r>
    </w:p>
    <w:p w14:paraId="7D0449E0">
      <w:pPr>
        <w:rPr>
          <w:rFonts w:hint="default"/>
        </w:rPr>
      </w:pPr>
      <w:r>
        <w:rPr>
          <w:rFonts w:hint="default"/>
        </w:rPr>
        <w:t>选项 2</w:t>
      </w:r>
      <w:r>
        <w:rPr>
          <w:rFonts w:hint="default"/>
        </w:rPr>
        <w:t>：</w:t>
      </w:r>
      <w:r>
        <w:rPr>
          <w:rFonts w:hint="default"/>
        </w:rPr>
        <w:t>.NET 8.0</w:t>
      </w:r>
      <w:r>
        <w:rPr>
          <w:rFonts w:hint="default"/>
        </w:rPr>
        <w:t xml:space="preserve"> (工具自动在尾部注入 </w:t>
      </w:r>
      <w:r>
        <w:rPr>
          <w:rFonts w:hint="default"/>
        </w:rPr>
        <w:t>VERSION=8.0;PARAM=/passive /norestart</w:t>
      </w:r>
      <w:r>
        <w:rPr>
          <w:rFonts w:hint="default"/>
        </w:rPr>
        <w:t>)</w:t>
      </w:r>
    </w:p>
    <w:p w14:paraId="0D245244">
      <w:pPr>
        <w:rPr>
          <w:rFonts w:hint="default"/>
        </w:rPr>
      </w:pPr>
      <w:r>
        <w:rPr>
          <w:rFonts w:hint="default"/>
        </w:rPr>
        <w:t>选项 3</w:t>
      </w:r>
      <w:r>
        <w:rPr>
          <w:rFonts w:hint="default"/>
        </w:rPr>
        <w:t>：</w:t>
      </w:r>
      <w:r>
        <w:rPr>
          <w:rFonts w:hint="default"/>
        </w:rPr>
        <w:t>.NET 6.0</w:t>
      </w:r>
      <w:r>
        <w:rPr>
          <w:rFonts w:hint="default"/>
        </w:rPr>
        <w:t xml:space="preserve"> (工具自动在尾部注入 </w:t>
      </w:r>
      <w:r>
        <w:rPr>
          <w:rFonts w:hint="default"/>
        </w:rPr>
        <w:t>VERSION=6.0;PARAM=/passive /norestart</w:t>
      </w:r>
      <w:r>
        <w:rPr>
          <w:rFonts w:hint="default"/>
        </w:rPr>
        <w:t>)</w:t>
      </w:r>
    </w:p>
    <w:p w14:paraId="304977BA">
      <w:pPr>
        <w:rPr>
          <w:rFonts w:hint="default"/>
        </w:rPr>
      </w:pPr>
      <w:r>
        <w:rPr>
          <w:rFonts w:hint="default"/>
        </w:rPr>
        <w:t>选项 4</w:t>
      </w:r>
      <w:r>
        <w:rPr>
          <w:rFonts w:hint="default"/>
        </w:rPr>
        <w:t>：</w:t>
      </w:r>
      <w:r>
        <w:rPr>
          <w:rFonts w:hint="default"/>
        </w:rPr>
        <w:t>.NET Framework 4.8</w:t>
      </w:r>
      <w:r>
        <w:rPr>
          <w:rFonts w:hint="default"/>
        </w:rPr>
        <w:t xml:space="preserve"> (工具自动在尾部注入 </w:t>
      </w:r>
      <w:r>
        <w:rPr>
          <w:rFonts w:hint="default"/>
        </w:rPr>
        <w:t>VERSION=FX48;PARAM=/q /norestart</w:t>
      </w:r>
      <w:r>
        <w:rPr>
          <w:rFonts w:hint="default"/>
        </w:rPr>
        <w:t>)</w:t>
      </w:r>
    </w:p>
    <w:p w14:paraId="2B0D707D">
      <w:pPr>
        <w:rPr>
          <w:rFonts w:hint="default"/>
        </w:rPr>
      </w:pPr>
      <w:r>
        <w:rPr>
          <w:rFonts w:hint="default"/>
          <w:lang w:val="en-US" w:eastAsia="zh-CN"/>
        </w:rPr>
        <w:t xml:space="preserve">打包工具在将这些信息与 </w:t>
      </w:r>
      <w:r>
        <w:rPr>
          <w:rFonts w:hint="default"/>
          <w:lang w:val="en-US" w:eastAsia="zh-CN"/>
        </w:rPr>
        <w:t>URL</w:t>
      </w:r>
      <w:r>
        <w:rPr>
          <w:rFonts w:hint="default"/>
          <w:lang w:val="en-US" w:eastAsia="zh-CN"/>
        </w:rPr>
        <w:t xml:space="preserve"> 拼接成总字符串后，用 </w:t>
      </w:r>
      <w:r>
        <w:rPr>
          <w:rFonts w:hint="default"/>
          <w:lang w:val="en-US" w:eastAsia="zh-CN"/>
        </w:rPr>
        <w:t>\0</w:t>
      </w:r>
      <w:r>
        <w:rPr>
          <w:rFonts w:hint="default"/>
          <w:lang w:val="en-US" w:eastAsia="zh-CN"/>
        </w:rPr>
        <w:t xml:space="preserve"> 补齐到 512 字节，刷写进 EXE 尾部即可。</w:t>
      </w:r>
    </w:p>
    <w:p w14:paraId="662A50FD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D1A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462716"/>
    <w:rsid w:val="3946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2026-06-26T07:28:00Z</dcterms:created>
  <dc:creator>HYL</dc:creator>
  <cp:lastModifiedBy>HYL</cp:lastModifiedBy>
  <dcterms:modified xsi:type="dcterms:W3CDTF">2026-06-26T07:28:55Z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96FC5435FA7644DDA2BAAF166625E01F_11</vt:lpwstr>
  </property>
  <property fmtid="{D5CDD505-2E9C-101B-9397-08002B2CF9AE}" pid="4" name="KSOTemplateDocerSaveRecord">
    <vt:lpwstr>eyJoZGlkIjoiOGJlM2ZlN2FiY2ZlYWY2ZjA4YzNiNTEzZmM3NmM0YzUifQ==</vt:lpwstr>
  </property>
</Properties>
</file>