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IE" w:eastAsia="zh-CN"/>
        </w:rPr>
        <w:id w:val="1439648701"/>
        <w:docPartObj>
          <w:docPartGallery w:val="Cover Pages"/>
          <w:docPartUnique/>
        </w:docPartObj>
      </w:sdtPr>
      <w:sdtEndPr>
        <w:rPr>
          <w:rFonts w:asciiTheme="minorHAnsi" w:eastAsiaTheme="minorEastAsia" w:hAnsiTheme="minorHAnsi" w:cstheme="minorBidi"/>
          <w:caps w:val="0"/>
          <w:sz w:val="24"/>
          <w:szCs w:val="24"/>
        </w:rPr>
      </w:sdtEndPr>
      <w:sdtContent>
        <w:tbl>
          <w:tblPr>
            <w:tblW w:w="5000" w:type="pct"/>
            <w:jc w:val="center"/>
            <w:tblLook w:val="04A0" w:firstRow="1" w:lastRow="0" w:firstColumn="1" w:lastColumn="0" w:noHBand="0" w:noVBand="1"/>
          </w:tblPr>
          <w:tblGrid>
            <w:gridCol w:w="9242"/>
          </w:tblGrid>
          <w:tr w:rsidR="00B20180">
            <w:trPr>
              <w:trHeight w:val="2880"/>
              <w:jc w:val="center"/>
            </w:trPr>
            <w:tc>
              <w:tcPr>
                <w:tcW w:w="5000" w:type="pct"/>
              </w:tcPr>
              <w:p w:rsidR="00B20180" w:rsidRDefault="00B20180" w:rsidP="00B20180">
                <w:pPr>
                  <w:pStyle w:val="NoSpacing"/>
                  <w:jc w:val="center"/>
                  <w:rPr>
                    <w:rFonts w:asciiTheme="majorHAnsi" w:eastAsiaTheme="majorEastAsia" w:hAnsiTheme="majorHAnsi" w:cstheme="majorBidi"/>
                    <w:caps/>
                  </w:rPr>
                </w:pPr>
              </w:p>
            </w:tc>
          </w:tr>
          <w:tr w:rsidR="00B20180">
            <w:trPr>
              <w:trHeight w:val="1440"/>
              <w:jc w:val="center"/>
            </w:trPr>
            <w:sdt>
              <w:sdtPr>
                <w:rPr>
                  <w:rFonts w:asciiTheme="majorHAnsi" w:eastAsiaTheme="majorEastAsia" w:hAnsiTheme="majorHAnsi" w:cstheme="majorBidi"/>
                  <w:sz w:val="80"/>
                  <w:szCs w:val="80"/>
                </w:rPr>
                <w:alias w:val="Title"/>
                <w:id w:val="15524250"/>
                <w:placeholder>
                  <w:docPart w:val="C3CA659919A64A43A613DF9AD56E425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20180" w:rsidRDefault="00B20180" w:rsidP="00B2018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Car-web-services Report</w:t>
                    </w:r>
                  </w:p>
                </w:tc>
              </w:sdtContent>
            </w:sdt>
          </w:tr>
          <w:tr w:rsidR="00B20180">
            <w:trPr>
              <w:trHeight w:val="720"/>
              <w:jc w:val="center"/>
            </w:trPr>
            <w:sdt>
              <w:sdtPr>
                <w:rPr>
                  <w:sz w:val="24"/>
                  <w:szCs w:val="24"/>
                </w:rPr>
                <w:alias w:val="Subtitle"/>
                <w:id w:val="15524255"/>
                <w:placeholder>
                  <w:docPart w:val="5BB113F728FB491FA95AF985697BD0C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20180" w:rsidRDefault="00B20180">
                    <w:pPr>
                      <w:pStyle w:val="NoSpacing"/>
                      <w:jc w:val="center"/>
                      <w:rPr>
                        <w:rFonts w:asciiTheme="majorHAnsi" w:eastAsiaTheme="majorEastAsia" w:hAnsiTheme="majorHAnsi" w:cstheme="majorBidi"/>
                        <w:sz w:val="44"/>
                        <w:szCs w:val="44"/>
                      </w:rPr>
                    </w:pPr>
                    <w:r w:rsidRPr="00B20180">
                      <w:rPr>
                        <w:sz w:val="24"/>
                        <w:szCs w:val="24"/>
                      </w:rPr>
                      <w:t>Internet and Multimedia System</w:t>
                    </w:r>
                  </w:p>
                </w:tc>
              </w:sdtContent>
            </w:sdt>
          </w:tr>
          <w:tr w:rsidR="00B20180">
            <w:trPr>
              <w:trHeight w:val="360"/>
              <w:jc w:val="center"/>
            </w:trPr>
            <w:tc>
              <w:tcPr>
                <w:tcW w:w="5000" w:type="pct"/>
                <w:vAlign w:val="center"/>
              </w:tcPr>
              <w:p w:rsidR="00B20180" w:rsidRDefault="00B20180">
                <w:pPr>
                  <w:pStyle w:val="NoSpacing"/>
                  <w:jc w:val="center"/>
                </w:pPr>
              </w:p>
            </w:tc>
          </w:tr>
          <w:tr w:rsidR="00B20180">
            <w:trPr>
              <w:trHeight w:val="360"/>
              <w:jc w:val="center"/>
            </w:trPr>
            <w:sdt>
              <w:sdtPr>
                <w:rPr>
                  <w:b/>
                  <w:bCs/>
                </w:rPr>
                <w:alias w:val="Author"/>
                <w:id w:val="15524260"/>
                <w:placeholder>
                  <w:docPart w:val="492CE11219DD4495BF9F923DA213110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20180" w:rsidRDefault="00B20180">
                    <w:pPr>
                      <w:pStyle w:val="NoSpacing"/>
                      <w:jc w:val="center"/>
                      <w:rPr>
                        <w:b/>
                        <w:bCs/>
                      </w:rPr>
                    </w:pPr>
                    <w:r>
                      <w:rPr>
                        <w:b/>
                        <w:bCs/>
                        <w:lang w:val="en-IE"/>
                      </w:rPr>
                      <w:t>Yujie He</w:t>
                    </w:r>
                  </w:p>
                </w:tc>
              </w:sdtContent>
            </w:sdt>
          </w:tr>
          <w:tr w:rsidR="00B20180">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6T00:00:00Z">
                  <w:dateFormat w:val="M/d/yyyy"/>
                  <w:lid w:val="en-US"/>
                  <w:storeMappedDataAs w:val="dateTime"/>
                  <w:calendar w:val="gregorian"/>
                </w:date>
              </w:sdtPr>
              <w:sdtEndPr/>
              <w:sdtContent>
                <w:tc>
                  <w:tcPr>
                    <w:tcW w:w="5000" w:type="pct"/>
                    <w:vAlign w:val="center"/>
                  </w:tcPr>
                  <w:p w:rsidR="00B20180" w:rsidRDefault="00B20180">
                    <w:pPr>
                      <w:pStyle w:val="NoSpacing"/>
                      <w:jc w:val="center"/>
                      <w:rPr>
                        <w:b/>
                        <w:bCs/>
                      </w:rPr>
                    </w:pPr>
                    <w:r>
                      <w:rPr>
                        <w:b/>
                        <w:bCs/>
                      </w:rPr>
                      <w:t>4/16/2015</w:t>
                    </w:r>
                  </w:p>
                </w:tc>
              </w:sdtContent>
            </w:sdt>
          </w:tr>
        </w:tbl>
        <w:p w:rsidR="00B20180" w:rsidRDefault="00B20180"/>
        <w:p w:rsidR="00B20180" w:rsidRDefault="00B20180"/>
        <w:tbl>
          <w:tblPr>
            <w:tblpPr w:leftFromText="187" w:rightFromText="187" w:horzAnchor="margin" w:tblpXSpec="center" w:tblpYSpec="bottom"/>
            <w:tblW w:w="5000" w:type="pct"/>
            <w:tblLook w:val="04A0" w:firstRow="1" w:lastRow="0" w:firstColumn="1" w:lastColumn="0" w:noHBand="0" w:noVBand="1"/>
          </w:tblPr>
          <w:tblGrid>
            <w:gridCol w:w="9242"/>
          </w:tblGrid>
          <w:tr w:rsidR="00B20180">
            <w:sdt>
              <w:sdtPr>
                <w:rPr>
                  <w:sz w:val="24"/>
                  <w:szCs w:val="24"/>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B20180" w:rsidRDefault="00B20180">
                    <w:pPr>
                      <w:pStyle w:val="NoSpacing"/>
                    </w:pPr>
                    <w:r w:rsidRPr="00B20180">
                      <w:rPr>
                        <w:sz w:val="24"/>
                        <w:szCs w:val="24"/>
                      </w:rPr>
                      <w:t xml:space="preserve"> This is an informal document that briefly explains what the author did for the assignment of Internet and Multimedia System.</w:t>
                    </w:r>
                  </w:p>
                </w:tc>
              </w:sdtContent>
            </w:sdt>
          </w:tr>
        </w:tbl>
        <w:p w:rsidR="00B20180" w:rsidRDefault="00B20180"/>
        <w:p w:rsidR="00B20180" w:rsidRDefault="00B20180">
          <w:pPr>
            <w:rPr>
              <w:sz w:val="24"/>
              <w:szCs w:val="24"/>
            </w:rPr>
          </w:pPr>
          <w:r>
            <w:rPr>
              <w:sz w:val="24"/>
              <w:szCs w:val="24"/>
            </w:rPr>
            <w:br w:type="page"/>
          </w:r>
        </w:p>
      </w:sdtContent>
    </w:sdt>
    <w:p w:rsidR="009E62B3" w:rsidRPr="00AA4D65" w:rsidRDefault="00154F49" w:rsidP="00DA4CE9">
      <w:pPr>
        <w:pStyle w:val="Heading1"/>
      </w:pPr>
      <w:r>
        <w:t>Prerequisites</w:t>
      </w:r>
    </w:p>
    <w:p w:rsidR="00DA4CE9" w:rsidRDefault="00DA4CE9" w:rsidP="00DA4CE9">
      <w:pPr>
        <w:pStyle w:val="Heading2"/>
      </w:pPr>
      <w:r>
        <w:t>MySQL</w:t>
      </w:r>
    </w:p>
    <w:p w:rsidR="001B20E9" w:rsidRPr="00AA4D65" w:rsidRDefault="001B20E9">
      <w:pPr>
        <w:rPr>
          <w:sz w:val="24"/>
          <w:szCs w:val="24"/>
        </w:rPr>
      </w:pPr>
      <w:r w:rsidRPr="00AA4D65">
        <w:rPr>
          <w:sz w:val="24"/>
          <w:szCs w:val="24"/>
        </w:rPr>
        <w:t xml:space="preserve">You must install </w:t>
      </w:r>
      <w:hyperlink r:id="rId7" w:history="1">
        <w:r w:rsidRPr="00AA4D65">
          <w:rPr>
            <w:rStyle w:val="Hyperlink"/>
            <w:sz w:val="24"/>
            <w:szCs w:val="24"/>
          </w:rPr>
          <w:t>MySQL</w:t>
        </w:r>
      </w:hyperlink>
      <w:r w:rsidRPr="00AA4D65">
        <w:rPr>
          <w:sz w:val="24"/>
          <w:szCs w:val="24"/>
        </w:rPr>
        <w:t xml:space="preserve"> and have root permission</w:t>
      </w:r>
      <w:r w:rsidR="00AE7C73" w:rsidRPr="00AA4D65">
        <w:rPr>
          <w:sz w:val="24"/>
          <w:szCs w:val="24"/>
        </w:rPr>
        <w:t xml:space="preserve">. Run ‘MySQL command line client’. Create a database called ‘car’ for </w:t>
      </w:r>
      <w:r w:rsidRPr="00AA4D65">
        <w:rPr>
          <w:sz w:val="24"/>
          <w:szCs w:val="24"/>
        </w:rPr>
        <w:t>car-web-services project to use.</w:t>
      </w:r>
      <w:r w:rsidR="00AE7C73" w:rsidRPr="00AA4D65">
        <w:rPr>
          <w:sz w:val="24"/>
          <w:szCs w:val="24"/>
        </w:rPr>
        <w:t xml:space="preserve"> You also need to create a test user to let web service application access database. All can be done by following code</w:t>
      </w:r>
    </w:p>
    <w:p w:rsidR="00AE7C73" w:rsidRPr="00AA4D65" w:rsidRDefault="00AE7C73" w:rsidP="00AE7C73">
      <w:pPr>
        <w:pStyle w:val="ListParagraph"/>
        <w:numPr>
          <w:ilvl w:val="0"/>
          <w:numId w:val="4"/>
        </w:numPr>
        <w:rPr>
          <w:sz w:val="24"/>
          <w:szCs w:val="24"/>
        </w:rPr>
      </w:pPr>
      <w:proofErr w:type="spellStart"/>
      <w:r w:rsidRPr="00AA4D65">
        <w:rPr>
          <w:sz w:val="24"/>
          <w:szCs w:val="24"/>
        </w:rPr>
        <w:t>mysql</w:t>
      </w:r>
      <w:proofErr w:type="spellEnd"/>
      <w:r w:rsidRPr="00AA4D65">
        <w:rPr>
          <w:sz w:val="24"/>
          <w:szCs w:val="24"/>
        </w:rPr>
        <w:t>&gt; CREATE DATABASE car;</w:t>
      </w:r>
    </w:p>
    <w:p w:rsidR="00AE7C73" w:rsidRPr="00AA4D65" w:rsidRDefault="00AE7C73" w:rsidP="00AE7C73">
      <w:pPr>
        <w:pStyle w:val="ListParagraph"/>
        <w:numPr>
          <w:ilvl w:val="0"/>
          <w:numId w:val="4"/>
        </w:numPr>
        <w:rPr>
          <w:sz w:val="24"/>
          <w:szCs w:val="24"/>
        </w:rPr>
      </w:pPr>
      <w:proofErr w:type="spellStart"/>
      <w:r w:rsidRPr="00AA4D65">
        <w:rPr>
          <w:sz w:val="24"/>
          <w:szCs w:val="24"/>
        </w:rPr>
        <w:t>mysql</w:t>
      </w:r>
      <w:proofErr w:type="spellEnd"/>
      <w:r w:rsidRPr="00AA4D65">
        <w:rPr>
          <w:sz w:val="24"/>
          <w:szCs w:val="24"/>
        </w:rPr>
        <w:t>&gt; CREATE USER ‘</w:t>
      </w:r>
      <w:proofErr w:type="spellStart"/>
      <w:r w:rsidRPr="00AA4D65">
        <w:rPr>
          <w:sz w:val="24"/>
          <w:szCs w:val="24"/>
        </w:rPr>
        <w:t>test’@’localhost</w:t>
      </w:r>
      <w:proofErr w:type="spellEnd"/>
      <w:r w:rsidRPr="00AA4D65">
        <w:rPr>
          <w:sz w:val="24"/>
          <w:szCs w:val="24"/>
        </w:rPr>
        <w:t>’ IDENTIFIED BY ‘test’;</w:t>
      </w:r>
    </w:p>
    <w:p w:rsidR="00AE7C73" w:rsidRPr="00AA4D65" w:rsidRDefault="00AE7C73" w:rsidP="00AE7C73">
      <w:pPr>
        <w:pStyle w:val="ListParagraph"/>
        <w:numPr>
          <w:ilvl w:val="0"/>
          <w:numId w:val="4"/>
        </w:numPr>
        <w:rPr>
          <w:sz w:val="24"/>
          <w:szCs w:val="24"/>
        </w:rPr>
      </w:pPr>
      <w:proofErr w:type="spellStart"/>
      <w:r w:rsidRPr="00AA4D65">
        <w:rPr>
          <w:sz w:val="24"/>
          <w:szCs w:val="24"/>
        </w:rPr>
        <w:t>mysql</w:t>
      </w:r>
      <w:proofErr w:type="spellEnd"/>
      <w:r w:rsidRPr="00AA4D65">
        <w:rPr>
          <w:sz w:val="24"/>
          <w:szCs w:val="24"/>
        </w:rPr>
        <w:t xml:space="preserve">&gt; GRANT ALL ON </w:t>
      </w:r>
      <w:r w:rsidR="00DA5CF8" w:rsidRPr="00AA4D65">
        <w:rPr>
          <w:sz w:val="24"/>
          <w:szCs w:val="24"/>
        </w:rPr>
        <w:t>car</w:t>
      </w:r>
      <w:r w:rsidRPr="00AA4D65">
        <w:rPr>
          <w:sz w:val="24"/>
          <w:szCs w:val="24"/>
        </w:rPr>
        <w:t>.* TO ‘</w:t>
      </w:r>
      <w:proofErr w:type="spellStart"/>
      <w:r w:rsidRPr="00AA4D65">
        <w:rPr>
          <w:sz w:val="24"/>
          <w:szCs w:val="24"/>
        </w:rPr>
        <w:t>test’@’localhost</w:t>
      </w:r>
      <w:proofErr w:type="spellEnd"/>
      <w:r w:rsidRPr="00AA4D65">
        <w:rPr>
          <w:sz w:val="24"/>
          <w:szCs w:val="24"/>
        </w:rPr>
        <w:t>’;</w:t>
      </w:r>
    </w:p>
    <w:p w:rsidR="00DA4CE9" w:rsidRDefault="00DA4CE9" w:rsidP="00DA4CE9">
      <w:pPr>
        <w:pStyle w:val="Heading2"/>
      </w:pPr>
      <w:r>
        <w:t>Maven (Optional)</w:t>
      </w:r>
    </w:p>
    <w:p w:rsidR="009D2B0A" w:rsidRPr="00AA4D65" w:rsidRDefault="009D2B0A">
      <w:pPr>
        <w:rPr>
          <w:sz w:val="24"/>
          <w:szCs w:val="24"/>
        </w:rPr>
      </w:pPr>
      <w:r w:rsidRPr="00AA4D65">
        <w:rPr>
          <w:sz w:val="24"/>
          <w:szCs w:val="24"/>
        </w:rPr>
        <w:t xml:space="preserve">You can either use a given compiled WAR file from </w:t>
      </w:r>
      <w:r w:rsidRPr="00AA4D65">
        <w:rPr>
          <w:i/>
          <w:sz w:val="24"/>
          <w:szCs w:val="24"/>
        </w:rPr>
        <w:t>car-web-services\target</w:t>
      </w:r>
      <w:r w:rsidRPr="00AA4D65">
        <w:rPr>
          <w:sz w:val="24"/>
          <w:szCs w:val="24"/>
        </w:rPr>
        <w:t xml:space="preserve"> to deploy </w:t>
      </w:r>
      <w:r w:rsidR="00B6567F" w:rsidRPr="00AA4D65">
        <w:rPr>
          <w:sz w:val="24"/>
          <w:szCs w:val="24"/>
        </w:rPr>
        <w:t>OR</w:t>
      </w:r>
      <w:r w:rsidRPr="00AA4D65">
        <w:rPr>
          <w:sz w:val="24"/>
          <w:szCs w:val="24"/>
        </w:rPr>
        <w:t xml:space="preserve"> use Maven to build p</w:t>
      </w:r>
      <w:bookmarkStart w:id="0" w:name="_GoBack"/>
      <w:bookmarkEnd w:id="0"/>
      <w:r w:rsidRPr="00AA4D65">
        <w:rPr>
          <w:sz w:val="24"/>
          <w:szCs w:val="24"/>
        </w:rPr>
        <w:t>roject.</w:t>
      </w:r>
    </w:p>
    <w:p w:rsidR="00B009FE" w:rsidRPr="00AA4D65" w:rsidRDefault="00114693">
      <w:pPr>
        <w:rPr>
          <w:sz w:val="24"/>
          <w:szCs w:val="24"/>
        </w:rPr>
      </w:pPr>
      <w:r w:rsidRPr="00AA4D65">
        <w:rPr>
          <w:sz w:val="24"/>
          <w:szCs w:val="24"/>
        </w:rPr>
        <w:t xml:space="preserve">If you want to build the project on a PC, you have to make sure that </w:t>
      </w:r>
      <w:hyperlink r:id="rId8" w:history="1">
        <w:r w:rsidRPr="00AA4D65">
          <w:rPr>
            <w:rStyle w:val="Hyperlink"/>
            <w:sz w:val="24"/>
            <w:szCs w:val="24"/>
          </w:rPr>
          <w:t>Maven 3.2.5</w:t>
        </w:r>
      </w:hyperlink>
      <w:r w:rsidRPr="00AA4D65">
        <w:rPr>
          <w:sz w:val="24"/>
          <w:szCs w:val="24"/>
        </w:rPr>
        <w:t xml:space="preserve"> </w:t>
      </w:r>
      <w:r w:rsidR="00B009FE" w:rsidRPr="00AA4D65">
        <w:rPr>
          <w:sz w:val="24"/>
          <w:szCs w:val="24"/>
        </w:rPr>
        <w:t xml:space="preserve">is </w:t>
      </w:r>
      <w:r w:rsidRPr="00AA4D65">
        <w:rPr>
          <w:sz w:val="24"/>
          <w:szCs w:val="24"/>
        </w:rPr>
        <w:t xml:space="preserve">installed. </w:t>
      </w:r>
    </w:p>
    <w:p w:rsidR="00B009FE" w:rsidRPr="00AA4D65" w:rsidRDefault="00B009FE" w:rsidP="00B009FE">
      <w:pPr>
        <w:pStyle w:val="ListParagraph"/>
        <w:numPr>
          <w:ilvl w:val="0"/>
          <w:numId w:val="2"/>
        </w:numPr>
        <w:rPr>
          <w:sz w:val="24"/>
          <w:szCs w:val="24"/>
        </w:rPr>
      </w:pPr>
      <w:r w:rsidRPr="00AA4D65">
        <w:rPr>
          <w:sz w:val="24"/>
          <w:szCs w:val="24"/>
        </w:rPr>
        <w:t xml:space="preserve">Follow </w:t>
      </w:r>
      <w:hyperlink r:id="rId9" w:history="1">
        <w:r w:rsidRPr="00AA4D65">
          <w:rPr>
            <w:rStyle w:val="Hyperlink"/>
            <w:sz w:val="24"/>
            <w:szCs w:val="24"/>
          </w:rPr>
          <w:t>tutorial</w:t>
        </w:r>
      </w:hyperlink>
      <w:r w:rsidRPr="00AA4D65">
        <w:rPr>
          <w:sz w:val="24"/>
          <w:szCs w:val="24"/>
        </w:rPr>
        <w:t xml:space="preserve"> to install Maven</w:t>
      </w:r>
    </w:p>
    <w:p w:rsidR="00B009FE" w:rsidRPr="00AA4D65" w:rsidRDefault="00DD78CB" w:rsidP="00DD78CB">
      <w:pPr>
        <w:pStyle w:val="ListParagraph"/>
        <w:numPr>
          <w:ilvl w:val="0"/>
          <w:numId w:val="2"/>
        </w:numPr>
        <w:rPr>
          <w:sz w:val="24"/>
          <w:szCs w:val="24"/>
        </w:rPr>
      </w:pPr>
      <w:r w:rsidRPr="00AA4D65">
        <w:rPr>
          <w:sz w:val="24"/>
          <w:szCs w:val="24"/>
        </w:rPr>
        <w:t>Go to maven repository folder (</w:t>
      </w:r>
      <w:r w:rsidRPr="00AA4D65">
        <w:rPr>
          <w:i/>
          <w:sz w:val="24"/>
          <w:szCs w:val="24"/>
        </w:rPr>
        <w:t>C:\Users\</w:t>
      </w:r>
      <w:proofErr w:type="spellStart"/>
      <w:r w:rsidRPr="00AA4D65">
        <w:rPr>
          <w:b/>
          <w:i/>
          <w:sz w:val="24"/>
          <w:szCs w:val="24"/>
        </w:rPr>
        <w:t>YourUsername</w:t>
      </w:r>
      <w:proofErr w:type="spellEnd"/>
      <w:r w:rsidRPr="00AA4D65">
        <w:rPr>
          <w:i/>
          <w:sz w:val="24"/>
          <w:szCs w:val="24"/>
        </w:rPr>
        <w:t>\.m2</w:t>
      </w:r>
      <w:r w:rsidRPr="00AA4D65">
        <w:rPr>
          <w:sz w:val="24"/>
          <w:szCs w:val="24"/>
        </w:rPr>
        <w:t>)</w:t>
      </w:r>
    </w:p>
    <w:p w:rsidR="00DD78CB" w:rsidRPr="00AA4D65" w:rsidRDefault="00DD78CB" w:rsidP="009D2B0A">
      <w:pPr>
        <w:pStyle w:val="ListParagraph"/>
        <w:numPr>
          <w:ilvl w:val="0"/>
          <w:numId w:val="2"/>
        </w:numPr>
        <w:rPr>
          <w:sz w:val="24"/>
          <w:szCs w:val="24"/>
        </w:rPr>
      </w:pPr>
      <w:r w:rsidRPr="00AA4D65">
        <w:rPr>
          <w:sz w:val="24"/>
          <w:szCs w:val="24"/>
        </w:rPr>
        <w:t xml:space="preserve">Copy settings.xml from </w:t>
      </w:r>
      <w:r w:rsidRPr="00AA4D65">
        <w:rPr>
          <w:i/>
          <w:sz w:val="24"/>
          <w:szCs w:val="24"/>
        </w:rPr>
        <w:t>car-web-services\</w:t>
      </w:r>
      <w:proofErr w:type="spellStart"/>
      <w:r w:rsidRPr="00AA4D65">
        <w:rPr>
          <w:i/>
          <w:sz w:val="24"/>
          <w:szCs w:val="24"/>
        </w:rPr>
        <w:t>src</w:t>
      </w:r>
      <w:proofErr w:type="spellEnd"/>
      <w:r w:rsidRPr="00AA4D65">
        <w:rPr>
          <w:i/>
          <w:sz w:val="24"/>
          <w:szCs w:val="24"/>
        </w:rPr>
        <w:t>\main\resources\settings.xml</w:t>
      </w:r>
      <w:r w:rsidRPr="00AA4D65">
        <w:rPr>
          <w:sz w:val="24"/>
          <w:szCs w:val="24"/>
        </w:rPr>
        <w:t xml:space="preserve"> into </w:t>
      </w:r>
      <w:r w:rsidRPr="00AA4D65">
        <w:rPr>
          <w:i/>
          <w:sz w:val="24"/>
          <w:szCs w:val="24"/>
        </w:rPr>
        <w:t>C:\Users\</w:t>
      </w:r>
      <w:r w:rsidRPr="00AA4D65">
        <w:rPr>
          <w:b/>
          <w:i/>
          <w:sz w:val="24"/>
          <w:szCs w:val="24"/>
        </w:rPr>
        <w:t>YourUsername</w:t>
      </w:r>
      <w:r w:rsidRPr="00AA4D65">
        <w:rPr>
          <w:i/>
          <w:sz w:val="24"/>
          <w:szCs w:val="24"/>
        </w:rPr>
        <w:t>\.m2</w:t>
      </w:r>
    </w:p>
    <w:p w:rsidR="00F01E17" w:rsidRPr="00AA4D65" w:rsidRDefault="0074254D" w:rsidP="009D2B0A">
      <w:pPr>
        <w:pStyle w:val="ListParagraph"/>
        <w:numPr>
          <w:ilvl w:val="0"/>
          <w:numId w:val="2"/>
        </w:numPr>
        <w:rPr>
          <w:sz w:val="24"/>
          <w:szCs w:val="24"/>
        </w:rPr>
      </w:pPr>
      <w:r w:rsidRPr="00AA4D65">
        <w:rPr>
          <w:sz w:val="24"/>
          <w:szCs w:val="24"/>
        </w:rPr>
        <w:t xml:space="preserve">Open command window and </w:t>
      </w:r>
      <w:r w:rsidR="00783A0A" w:rsidRPr="00AA4D65">
        <w:rPr>
          <w:sz w:val="24"/>
          <w:szCs w:val="24"/>
        </w:rPr>
        <w:t xml:space="preserve">change directory </w:t>
      </w:r>
      <w:r w:rsidRPr="00AA4D65">
        <w:rPr>
          <w:sz w:val="24"/>
          <w:szCs w:val="24"/>
        </w:rPr>
        <w:t xml:space="preserve">to </w:t>
      </w:r>
      <w:r w:rsidR="00176ECB" w:rsidRPr="00AA4D65">
        <w:rPr>
          <w:sz w:val="24"/>
          <w:szCs w:val="24"/>
        </w:rPr>
        <w:t xml:space="preserve">car-web-service </w:t>
      </w:r>
      <w:r w:rsidRPr="00AA4D65">
        <w:rPr>
          <w:sz w:val="24"/>
          <w:szCs w:val="24"/>
        </w:rPr>
        <w:t>project home</w:t>
      </w:r>
      <w:r w:rsidR="00176ECB" w:rsidRPr="00AA4D65">
        <w:rPr>
          <w:sz w:val="24"/>
          <w:szCs w:val="24"/>
        </w:rPr>
        <w:t xml:space="preserve"> (in which pom.xml exists)</w:t>
      </w:r>
      <w:r w:rsidRPr="00AA4D65">
        <w:rPr>
          <w:sz w:val="24"/>
          <w:szCs w:val="24"/>
        </w:rPr>
        <w:t>. Run ‘</w:t>
      </w:r>
      <w:proofErr w:type="spellStart"/>
      <w:r w:rsidRPr="00AA4D65">
        <w:rPr>
          <w:b/>
          <w:sz w:val="24"/>
          <w:szCs w:val="24"/>
        </w:rPr>
        <w:t>mvn</w:t>
      </w:r>
      <w:proofErr w:type="spellEnd"/>
      <w:r w:rsidRPr="00AA4D65">
        <w:rPr>
          <w:b/>
          <w:sz w:val="24"/>
          <w:szCs w:val="24"/>
        </w:rPr>
        <w:t xml:space="preserve"> clean package’</w:t>
      </w:r>
      <w:r w:rsidRPr="00AA4D65">
        <w:rPr>
          <w:sz w:val="24"/>
          <w:szCs w:val="24"/>
        </w:rPr>
        <w:t>.</w:t>
      </w:r>
    </w:p>
    <w:p w:rsidR="00176ECB" w:rsidRPr="00AA4D65" w:rsidRDefault="00176ECB" w:rsidP="009D2B0A">
      <w:pPr>
        <w:pStyle w:val="ListParagraph"/>
        <w:numPr>
          <w:ilvl w:val="0"/>
          <w:numId w:val="2"/>
        </w:numPr>
        <w:rPr>
          <w:sz w:val="24"/>
          <w:szCs w:val="24"/>
        </w:rPr>
      </w:pPr>
      <w:r w:rsidRPr="00AA4D65">
        <w:rPr>
          <w:sz w:val="24"/>
          <w:szCs w:val="24"/>
        </w:rPr>
        <w:t xml:space="preserve">Built </w:t>
      </w:r>
      <w:r w:rsidR="00C00F42" w:rsidRPr="00AA4D65">
        <w:rPr>
          <w:sz w:val="24"/>
          <w:szCs w:val="24"/>
        </w:rPr>
        <w:t xml:space="preserve">package is under </w:t>
      </w:r>
      <w:r w:rsidR="00C00F42" w:rsidRPr="00AA4D65">
        <w:rPr>
          <w:i/>
          <w:sz w:val="24"/>
          <w:szCs w:val="24"/>
        </w:rPr>
        <w:t>car-web-services\target\</w:t>
      </w:r>
    </w:p>
    <w:p w:rsidR="00DA4CE9" w:rsidRDefault="00DA4CE9" w:rsidP="00DA4CE9">
      <w:pPr>
        <w:pStyle w:val="Heading2"/>
      </w:pPr>
      <w:proofErr w:type="spellStart"/>
      <w:r>
        <w:t>JBoss</w:t>
      </w:r>
      <w:proofErr w:type="spellEnd"/>
    </w:p>
    <w:p w:rsidR="00A73CAA" w:rsidRPr="00AA4D65" w:rsidRDefault="00B009FE">
      <w:pPr>
        <w:rPr>
          <w:sz w:val="24"/>
          <w:szCs w:val="24"/>
        </w:rPr>
      </w:pPr>
      <w:r w:rsidRPr="00AA4D65">
        <w:rPr>
          <w:sz w:val="24"/>
          <w:szCs w:val="24"/>
        </w:rPr>
        <w:t xml:space="preserve">To deploy project package, download </w:t>
      </w:r>
      <w:hyperlink r:id="rId10" w:history="1">
        <w:proofErr w:type="spellStart"/>
        <w:r w:rsidRPr="00AA4D65">
          <w:rPr>
            <w:rStyle w:val="Hyperlink"/>
            <w:sz w:val="24"/>
            <w:szCs w:val="24"/>
          </w:rPr>
          <w:t>JBoss</w:t>
        </w:r>
        <w:proofErr w:type="spellEnd"/>
        <w:r w:rsidRPr="00AA4D65">
          <w:rPr>
            <w:rStyle w:val="Hyperlink"/>
            <w:sz w:val="24"/>
            <w:szCs w:val="24"/>
          </w:rPr>
          <w:t xml:space="preserve"> EAP 6.3.0.GA</w:t>
        </w:r>
      </w:hyperlink>
      <w:r w:rsidRPr="00AA4D65">
        <w:rPr>
          <w:sz w:val="24"/>
          <w:szCs w:val="24"/>
        </w:rPr>
        <w:t xml:space="preserve"> and configure settings as follows</w:t>
      </w:r>
    </w:p>
    <w:p w:rsidR="00716D30" w:rsidRPr="00AA4D65" w:rsidRDefault="00716D30" w:rsidP="00716D30">
      <w:pPr>
        <w:pStyle w:val="ListParagraph"/>
        <w:numPr>
          <w:ilvl w:val="0"/>
          <w:numId w:val="3"/>
        </w:numPr>
        <w:rPr>
          <w:sz w:val="24"/>
          <w:szCs w:val="24"/>
        </w:rPr>
      </w:pPr>
      <w:r w:rsidRPr="00AA4D65">
        <w:rPr>
          <w:sz w:val="24"/>
          <w:szCs w:val="24"/>
        </w:rPr>
        <w:t xml:space="preserve">Unzip </w:t>
      </w:r>
      <w:proofErr w:type="spellStart"/>
      <w:r w:rsidRPr="00AA4D65">
        <w:rPr>
          <w:sz w:val="24"/>
          <w:szCs w:val="24"/>
        </w:rPr>
        <w:t>JBoss</w:t>
      </w:r>
      <w:proofErr w:type="spellEnd"/>
      <w:r w:rsidRPr="00AA4D65">
        <w:rPr>
          <w:sz w:val="24"/>
          <w:szCs w:val="24"/>
        </w:rPr>
        <w:t xml:space="preserve"> EAP package</w:t>
      </w:r>
      <w:r w:rsidRPr="00AA4D65">
        <w:rPr>
          <w:rFonts w:hint="eastAsia"/>
          <w:sz w:val="24"/>
          <w:szCs w:val="24"/>
        </w:rPr>
        <w:t xml:space="preserve"> and change directory to </w:t>
      </w:r>
      <w:r w:rsidRPr="00AA4D65">
        <w:rPr>
          <w:i/>
          <w:sz w:val="24"/>
          <w:szCs w:val="24"/>
        </w:rPr>
        <w:t>jboss-eap-6.3</w:t>
      </w:r>
      <w:r w:rsidRPr="00AA4D65">
        <w:rPr>
          <w:rFonts w:hint="eastAsia"/>
          <w:i/>
          <w:sz w:val="24"/>
          <w:szCs w:val="24"/>
        </w:rPr>
        <w:t xml:space="preserve"> </w:t>
      </w:r>
      <w:r w:rsidRPr="00AA4D65">
        <w:rPr>
          <w:rFonts w:hint="eastAsia"/>
          <w:sz w:val="24"/>
          <w:szCs w:val="24"/>
        </w:rPr>
        <w:t>(called JBOSS_HOME)</w:t>
      </w:r>
    </w:p>
    <w:p w:rsidR="00716D30" w:rsidRPr="00AA4D65" w:rsidRDefault="00716D30" w:rsidP="00716D30">
      <w:pPr>
        <w:pStyle w:val="ListParagraph"/>
        <w:numPr>
          <w:ilvl w:val="0"/>
          <w:numId w:val="3"/>
        </w:numPr>
        <w:rPr>
          <w:sz w:val="24"/>
          <w:szCs w:val="24"/>
        </w:rPr>
      </w:pPr>
      <w:r w:rsidRPr="00AA4D65">
        <w:rPr>
          <w:sz w:val="24"/>
          <w:szCs w:val="24"/>
        </w:rPr>
        <w:t xml:space="preserve">Install </w:t>
      </w:r>
      <w:proofErr w:type="spellStart"/>
      <w:r w:rsidRPr="00AA4D65">
        <w:rPr>
          <w:sz w:val="24"/>
          <w:szCs w:val="24"/>
        </w:rPr>
        <w:t>mysql</w:t>
      </w:r>
      <w:proofErr w:type="spellEnd"/>
      <w:r w:rsidRPr="00AA4D65">
        <w:rPr>
          <w:sz w:val="24"/>
          <w:szCs w:val="24"/>
        </w:rPr>
        <w:t xml:space="preserve"> module by copying </w:t>
      </w:r>
      <w:r w:rsidRPr="00AA4D65">
        <w:rPr>
          <w:i/>
          <w:sz w:val="24"/>
          <w:szCs w:val="24"/>
        </w:rPr>
        <w:t>car-web-services\</w:t>
      </w:r>
      <w:proofErr w:type="spellStart"/>
      <w:r w:rsidRPr="00AA4D65">
        <w:rPr>
          <w:i/>
          <w:sz w:val="24"/>
          <w:szCs w:val="24"/>
        </w:rPr>
        <w:t>src</w:t>
      </w:r>
      <w:proofErr w:type="spellEnd"/>
      <w:r w:rsidRPr="00AA4D65">
        <w:rPr>
          <w:i/>
          <w:sz w:val="24"/>
          <w:szCs w:val="24"/>
        </w:rPr>
        <w:t>\main\resources</w:t>
      </w:r>
      <w:r w:rsidRPr="00AA4D65">
        <w:rPr>
          <w:rFonts w:hint="eastAsia"/>
          <w:i/>
          <w:sz w:val="24"/>
          <w:szCs w:val="24"/>
        </w:rPr>
        <w:t>\mysql.7z</w:t>
      </w:r>
      <w:r w:rsidRPr="00AA4D65">
        <w:rPr>
          <w:rFonts w:hint="eastAsia"/>
          <w:sz w:val="24"/>
          <w:szCs w:val="24"/>
        </w:rPr>
        <w:t xml:space="preserve"> to </w:t>
      </w:r>
      <w:r w:rsidRPr="00AA4D65">
        <w:rPr>
          <w:rFonts w:hint="eastAsia"/>
          <w:i/>
          <w:sz w:val="24"/>
          <w:szCs w:val="24"/>
        </w:rPr>
        <w:t>JBOSS_HOME</w:t>
      </w:r>
      <w:r w:rsidRPr="00AA4D65">
        <w:rPr>
          <w:i/>
          <w:sz w:val="24"/>
          <w:szCs w:val="24"/>
        </w:rPr>
        <w:t>\modules\system\layers\base</w:t>
      </w:r>
    </w:p>
    <w:p w:rsidR="00716D30" w:rsidRPr="00AA4D65" w:rsidRDefault="00716D30" w:rsidP="00716D30">
      <w:pPr>
        <w:pStyle w:val="ListParagraph"/>
        <w:numPr>
          <w:ilvl w:val="0"/>
          <w:numId w:val="3"/>
        </w:numPr>
        <w:rPr>
          <w:sz w:val="24"/>
          <w:szCs w:val="24"/>
        </w:rPr>
      </w:pPr>
      <w:r w:rsidRPr="00AA4D65">
        <w:rPr>
          <w:rFonts w:hint="eastAsia"/>
          <w:sz w:val="24"/>
          <w:szCs w:val="24"/>
        </w:rPr>
        <w:t xml:space="preserve">Unzip mysql.7z in </w:t>
      </w:r>
      <w:r w:rsidRPr="00AA4D65">
        <w:rPr>
          <w:rFonts w:hint="eastAsia"/>
          <w:i/>
          <w:sz w:val="24"/>
          <w:szCs w:val="24"/>
        </w:rPr>
        <w:t>JBOSS_HOME</w:t>
      </w:r>
      <w:r w:rsidRPr="00AA4D65">
        <w:rPr>
          <w:i/>
          <w:sz w:val="24"/>
          <w:szCs w:val="24"/>
        </w:rPr>
        <w:t>\modules\system\layers\base</w:t>
      </w:r>
      <w:r w:rsidRPr="00AA4D65">
        <w:rPr>
          <w:rFonts w:hint="eastAsia"/>
          <w:i/>
          <w:sz w:val="24"/>
          <w:szCs w:val="24"/>
        </w:rPr>
        <w:t xml:space="preserve"> </w:t>
      </w:r>
      <w:r w:rsidRPr="00AA4D65">
        <w:rPr>
          <w:rFonts w:hint="eastAsia"/>
          <w:sz w:val="24"/>
          <w:szCs w:val="24"/>
        </w:rPr>
        <w:t>directory</w:t>
      </w:r>
    </w:p>
    <w:p w:rsidR="00716D30" w:rsidRPr="00AA4D65" w:rsidRDefault="00716D30" w:rsidP="00716D30">
      <w:pPr>
        <w:pStyle w:val="ListParagraph"/>
        <w:numPr>
          <w:ilvl w:val="0"/>
          <w:numId w:val="3"/>
        </w:numPr>
        <w:rPr>
          <w:sz w:val="24"/>
          <w:szCs w:val="24"/>
        </w:rPr>
      </w:pPr>
      <w:r w:rsidRPr="00AA4D65">
        <w:rPr>
          <w:rFonts w:hint="eastAsia"/>
          <w:sz w:val="24"/>
          <w:szCs w:val="24"/>
        </w:rPr>
        <w:t xml:space="preserve">Check </w:t>
      </w:r>
      <w:r w:rsidRPr="00AA4D65">
        <w:rPr>
          <w:rFonts w:hint="eastAsia"/>
          <w:i/>
          <w:sz w:val="24"/>
          <w:szCs w:val="24"/>
        </w:rPr>
        <w:t>JBOSS_HOME</w:t>
      </w:r>
      <w:r w:rsidRPr="00AA4D65">
        <w:rPr>
          <w:i/>
          <w:sz w:val="24"/>
          <w:szCs w:val="24"/>
        </w:rPr>
        <w:t>\modules\system\layers\base</w:t>
      </w:r>
      <w:r w:rsidRPr="00AA4D65">
        <w:rPr>
          <w:rFonts w:hint="eastAsia"/>
          <w:i/>
          <w:sz w:val="24"/>
          <w:szCs w:val="24"/>
        </w:rPr>
        <w:t>\</w:t>
      </w:r>
      <w:r w:rsidRPr="00AA4D65">
        <w:rPr>
          <w:i/>
          <w:sz w:val="24"/>
          <w:szCs w:val="24"/>
        </w:rPr>
        <w:t>com\</w:t>
      </w:r>
      <w:proofErr w:type="spellStart"/>
      <w:r w:rsidRPr="00AA4D65">
        <w:rPr>
          <w:i/>
          <w:sz w:val="24"/>
          <w:szCs w:val="24"/>
        </w:rPr>
        <w:t>mysql</w:t>
      </w:r>
      <w:proofErr w:type="spellEnd"/>
      <w:r w:rsidRPr="00AA4D65">
        <w:rPr>
          <w:i/>
          <w:sz w:val="24"/>
          <w:szCs w:val="24"/>
        </w:rPr>
        <w:t>\main</w:t>
      </w:r>
      <w:r w:rsidRPr="00AA4D65">
        <w:rPr>
          <w:rFonts w:hint="eastAsia"/>
          <w:i/>
          <w:sz w:val="24"/>
          <w:szCs w:val="24"/>
        </w:rPr>
        <w:t xml:space="preserve"> </w:t>
      </w:r>
      <w:r w:rsidRPr="00AA4D65">
        <w:rPr>
          <w:rFonts w:hint="eastAsia"/>
          <w:sz w:val="24"/>
          <w:szCs w:val="24"/>
        </w:rPr>
        <w:t xml:space="preserve">folder has one jar file and one xml file. If not, you </w:t>
      </w:r>
      <w:r w:rsidR="00F01E17" w:rsidRPr="00AA4D65">
        <w:rPr>
          <w:rFonts w:hint="eastAsia"/>
          <w:sz w:val="24"/>
          <w:szCs w:val="24"/>
        </w:rPr>
        <w:t>didn</w:t>
      </w:r>
      <w:r w:rsidR="00F01E17" w:rsidRPr="00AA4D65">
        <w:rPr>
          <w:sz w:val="24"/>
          <w:szCs w:val="24"/>
        </w:rPr>
        <w:t>’</w:t>
      </w:r>
      <w:r w:rsidR="00F01E17" w:rsidRPr="00AA4D65">
        <w:rPr>
          <w:rFonts w:hint="eastAsia"/>
          <w:sz w:val="24"/>
          <w:szCs w:val="24"/>
        </w:rPr>
        <w:t>t unzip correctly in step 3</w:t>
      </w:r>
    </w:p>
    <w:p w:rsidR="00716D30" w:rsidRPr="00AA4D65" w:rsidRDefault="00716D30" w:rsidP="00F01E17">
      <w:pPr>
        <w:pStyle w:val="ListParagraph"/>
        <w:numPr>
          <w:ilvl w:val="0"/>
          <w:numId w:val="3"/>
        </w:numPr>
        <w:rPr>
          <w:sz w:val="24"/>
          <w:szCs w:val="24"/>
        </w:rPr>
      </w:pPr>
      <w:r w:rsidRPr="00AA4D65">
        <w:rPr>
          <w:rFonts w:hint="eastAsia"/>
          <w:sz w:val="24"/>
          <w:szCs w:val="24"/>
        </w:rPr>
        <w:t xml:space="preserve">Copy </w:t>
      </w:r>
      <w:r w:rsidR="00F01E17" w:rsidRPr="00AA4D65">
        <w:rPr>
          <w:i/>
          <w:sz w:val="24"/>
          <w:szCs w:val="24"/>
        </w:rPr>
        <w:t>car-web-services\</w:t>
      </w:r>
      <w:proofErr w:type="spellStart"/>
      <w:r w:rsidR="00F01E17" w:rsidRPr="00AA4D65">
        <w:rPr>
          <w:i/>
          <w:sz w:val="24"/>
          <w:szCs w:val="24"/>
        </w:rPr>
        <w:t>src</w:t>
      </w:r>
      <w:proofErr w:type="spellEnd"/>
      <w:r w:rsidR="00F01E17" w:rsidRPr="00AA4D65">
        <w:rPr>
          <w:i/>
          <w:sz w:val="24"/>
          <w:szCs w:val="24"/>
        </w:rPr>
        <w:t>\main\resources</w:t>
      </w:r>
      <w:r w:rsidR="00F01E17" w:rsidRPr="00AA4D65">
        <w:rPr>
          <w:rFonts w:hint="eastAsia"/>
          <w:i/>
          <w:sz w:val="24"/>
          <w:szCs w:val="24"/>
        </w:rPr>
        <w:t>\standalone-car.xml</w:t>
      </w:r>
      <w:r w:rsidR="00F01E17" w:rsidRPr="00AA4D65">
        <w:rPr>
          <w:rFonts w:hint="eastAsia"/>
          <w:sz w:val="24"/>
          <w:szCs w:val="24"/>
        </w:rPr>
        <w:t xml:space="preserve"> to </w:t>
      </w:r>
      <w:r w:rsidR="00F01E17" w:rsidRPr="00AA4D65">
        <w:rPr>
          <w:rFonts w:hint="eastAsia"/>
          <w:i/>
          <w:sz w:val="24"/>
          <w:szCs w:val="24"/>
        </w:rPr>
        <w:t>JBOSS_HOME</w:t>
      </w:r>
      <w:r w:rsidR="00F01E17" w:rsidRPr="00AA4D65">
        <w:rPr>
          <w:rFonts w:hint="eastAsia"/>
          <w:sz w:val="24"/>
          <w:szCs w:val="24"/>
        </w:rPr>
        <w:t>\</w:t>
      </w:r>
      <w:r w:rsidR="00F01E17" w:rsidRPr="00AA4D65">
        <w:rPr>
          <w:i/>
          <w:sz w:val="24"/>
          <w:szCs w:val="24"/>
        </w:rPr>
        <w:t>standalone\configuration</w:t>
      </w:r>
      <w:r w:rsidR="00F01E17" w:rsidRPr="00AA4D65">
        <w:rPr>
          <w:rFonts w:hint="eastAsia"/>
          <w:sz w:val="24"/>
          <w:szCs w:val="24"/>
        </w:rPr>
        <w:t xml:space="preserve"> </w:t>
      </w:r>
      <w:r w:rsidR="00F01E17" w:rsidRPr="00AA4D65">
        <w:rPr>
          <w:sz w:val="24"/>
          <w:szCs w:val="24"/>
        </w:rPr>
        <w:t>directory</w:t>
      </w:r>
      <w:r w:rsidR="00F01E17" w:rsidRPr="00AA4D65">
        <w:rPr>
          <w:rFonts w:hint="eastAsia"/>
          <w:sz w:val="24"/>
          <w:szCs w:val="24"/>
        </w:rPr>
        <w:t>.</w:t>
      </w:r>
    </w:p>
    <w:p w:rsidR="00F01E17" w:rsidRPr="00AA4D65" w:rsidRDefault="00F01E17" w:rsidP="00F01E17">
      <w:pPr>
        <w:pStyle w:val="ListParagraph"/>
        <w:numPr>
          <w:ilvl w:val="0"/>
          <w:numId w:val="3"/>
        </w:numPr>
        <w:rPr>
          <w:i/>
          <w:sz w:val="24"/>
          <w:szCs w:val="24"/>
        </w:rPr>
      </w:pPr>
      <w:r w:rsidRPr="00AA4D65">
        <w:rPr>
          <w:sz w:val="24"/>
          <w:szCs w:val="24"/>
        </w:rPr>
        <w:t xml:space="preserve">Run a command window and change directory </w:t>
      </w:r>
      <w:r w:rsidRPr="00AA4D65">
        <w:rPr>
          <w:rFonts w:hint="eastAsia"/>
          <w:sz w:val="24"/>
          <w:szCs w:val="24"/>
        </w:rPr>
        <w:t xml:space="preserve">to </w:t>
      </w:r>
      <w:r w:rsidRPr="00AA4D65">
        <w:rPr>
          <w:rFonts w:hint="eastAsia"/>
          <w:i/>
          <w:sz w:val="24"/>
          <w:szCs w:val="24"/>
        </w:rPr>
        <w:t>JBOSS_HOME\bin</w:t>
      </w:r>
      <w:r w:rsidRPr="00AA4D65">
        <w:rPr>
          <w:rFonts w:hint="eastAsia"/>
          <w:sz w:val="24"/>
          <w:szCs w:val="24"/>
        </w:rPr>
        <w:t xml:space="preserve">. Start JBOSS EAP 6.3 by typing </w:t>
      </w:r>
      <w:r w:rsidRPr="00AA4D65">
        <w:rPr>
          <w:b/>
          <w:i/>
          <w:sz w:val="24"/>
          <w:szCs w:val="24"/>
        </w:rPr>
        <w:t>standalone.bat -c standalone-car.xml</w:t>
      </w:r>
    </w:p>
    <w:p w:rsidR="00A73CAA" w:rsidRPr="00AA4D65" w:rsidRDefault="00783A0A" w:rsidP="00DA4CE9">
      <w:pPr>
        <w:pStyle w:val="Heading1"/>
      </w:pPr>
      <w:r w:rsidRPr="00AA4D65">
        <w:rPr>
          <w:noProof/>
        </w:rPr>
        <w:drawing>
          <wp:anchor distT="0" distB="0" distL="114300" distR="114300" simplePos="0" relativeHeight="251658240" behindDoc="0" locked="0" layoutInCell="1" allowOverlap="1" wp14:anchorId="2498B13D" wp14:editId="10D42936">
            <wp:simplePos x="0" y="0"/>
            <wp:positionH relativeFrom="column">
              <wp:posOffset>3276600</wp:posOffset>
            </wp:positionH>
            <wp:positionV relativeFrom="paragraph">
              <wp:posOffset>66040</wp:posOffset>
            </wp:positionV>
            <wp:extent cx="2486025" cy="2244725"/>
            <wp:effectExtent l="0" t="0" r="9525" b="3175"/>
            <wp:wrapSquare wrapText="bothSides"/>
            <wp:docPr id="1" name="Picture 1"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yujihe\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180">
        <w:t>Short</w:t>
      </w:r>
      <w:r w:rsidR="00274455" w:rsidRPr="00AA4D65">
        <w:t xml:space="preserve"> </w:t>
      </w:r>
      <w:r w:rsidR="00A73CAA" w:rsidRPr="00AA4D65">
        <w:t>Server</w:t>
      </w:r>
      <w:r w:rsidR="00B9655D" w:rsidRPr="00AA4D65">
        <w:t xml:space="preserve"> Side</w:t>
      </w:r>
      <w:r w:rsidR="00C00F42" w:rsidRPr="00AA4D65">
        <w:t xml:space="preserve"> </w:t>
      </w:r>
      <w:r w:rsidR="00B20180">
        <w:t>Illustration</w:t>
      </w:r>
    </w:p>
    <w:p w:rsidR="00783A0A" w:rsidRPr="00AA4D65" w:rsidRDefault="00783A0A">
      <w:pPr>
        <w:rPr>
          <w:sz w:val="24"/>
          <w:szCs w:val="24"/>
        </w:rPr>
      </w:pPr>
      <w:r w:rsidRPr="00AA4D65">
        <w:rPr>
          <w:sz w:val="24"/>
          <w:szCs w:val="24"/>
        </w:rPr>
        <w:t xml:space="preserve">Server side implementation is under </w:t>
      </w:r>
      <w:r w:rsidRPr="00AA4D65">
        <w:rPr>
          <w:i/>
          <w:sz w:val="24"/>
          <w:szCs w:val="24"/>
        </w:rPr>
        <w:t>car-web-services\</w:t>
      </w:r>
      <w:proofErr w:type="spellStart"/>
      <w:r w:rsidRPr="00AA4D65">
        <w:rPr>
          <w:i/>
          <w:sz w:val="24"/>
          <w:szCs w:val="24"/>
        </w:rPr>
        <w:t>src</w:t>
      </w:r>
      <w:proofErr w:type="spellEnd"/>
      <w:r w:rsidRPr="00AA4D65">
        <w:rPr>
          <w:i/>
          <w:sz w:val="24"/>
          <w:szCs w:val="24"/>
        </w:rPr>
        <w:t>\main\java</w:t>
      </w:r>
      <w:r w:rsidRPr="00AA4D65">
        <w:rPr>
          <w:sz w:val="24"/>
          <w:szCs w:val="24"/>
        </w:rPr>
        <w:t xml:space="preserve"> package.</w:t>
      </w:r>
    </w:p>
    <w:p w:rsidR="00783A0A" w:rsidRPr="00AA4D65" w:rsidRDefault="00783A0A">
      <w:pPr>
        <w:rPr>
          <w:sz w:val="24"/>
          <w:szCs w:val="24"/>
        </w:rPr>
      </w:pPr>
      <w:r w:rsidRPr="00AA4D65">
        <w:rPr>
          <w:sz w:val="24"/>
          <w:szCs w:val="24"/>
        </w:rPr>
        <w:t xml:space="preserve">The implementation relies on a </w:t>
      </w:r>
      <w:proofErr w:type="spellStart"/>
      <w:r w:rsidRPr="00AA4D65">
        <w:rPr>
          <w:sz w:val="24"/>
          <w:szCs w:val="24"/>
        </w:rPr>
        <w:t>stateful</w:t>
      </w:r>
      <w:proofErr w:type="spellEnd"/>
      <w:r w:rsidRPr="00AA4D65">
        <w:rPr>
          <w:sz w:val="24"/>
          <w:szCs w:val="24"/>
        </w:rPr>
        <w:t xml:space="preserve"> EJB to work on business service and Hibernate </w:t>
      </w:r>
      <w:r w:rsidR="001B20E9" w:rsidRPr="00AA4D65">
        <w:rPr>
          <w:sz w:val="24"/>
          <w:szCs w:val="24"/>
        </w:rPr>
        <w:t>framework to persist models to database</w:t>
      </w:r>
      <w:r w:rsidR="00274455" w:rsidRPr="00AA4D65">
        <w:rPr>
          <w:sz w:val="24"/>
          <w:szCs w:val="24"/>
        </w:rPr>
        <w:t>. CarResource.java consists of a set of JAX-RS restful web services that expose CRUD operations to support client requests. It delegates all incoming requests to an EJB to perform business logic.</w:t>
      </w:r>
    </w:p>
    <w:p w:rsidR="00A73CAA" w:rsidRPr="00AA4D65" w:rsidRDefault="00A73CAA" w:rsidP="00DA4CE9">
      <w:pPr>
        <w:pStyle w:val="Heading1"/>
      </w:pPr>
      <w:r w:rsidRPr="00AA4D65">
        <w:t>Client</w:t>
      </w:r>
      <w:r w:rsidR="00A54AFA" w:rsidRPr="00AA4D65">
        <w:t xml:space="preserve"> Design</w:t>
      </w:r>
    </w:p>
    <w:p w:rsidR="00A73CAA" w:rsidRPr="00AA4D65" w:rsidRDefault="00D236CC">
      <w:pPr>
        <w:rPr>
          <w:sz w:val="24"/>
          <w:szCs w:val="24"/>
        </w:rPr>
      </w:pPr>
      <w:r w:rsidRPr="00AA4D65">
        <w:rPr>
          <w:sz w:val="24"/>
          <w:szCs w:val="24"/>
        </w:rPr>
        <w:t>The client</w:t>
      </w:r>
      <w:r w:rsidR="004034E1" w:rsidRPr="00AA4D65">
        <w:rPr>
          <w:sz w:val="24"/>
          <w:szCs w:val="24"/>
        </w:rPr>
        <w:t xml:space="preserve"> side</w:t>
      </w:r>
      <w:r w:rsidRPr="00AA4D65">
        <w:rPr>
          <w:sz w:val="24"/>
          <w:szCs w:val="24"/>
        </w:rPr>
        <w:t xml:space="preserve"> </w:t>
      </w:r>
      <w:r w:rsidR="00BF5BD4" w:rsidRPr="00AA4D65">
        <w:rPr>
          <w:sz w:val="24"/>
          <w:szCs w:val="24"/>
        </w:rPr>
        <w:t>illustration more focus</w:t>
      </w:r>
      <w:r w:rsidR="00A54AFA" w:rsidRPr="00AA4D65">
        <w:rPr>
          <w:sz w:val="24"/>
          <w:szCs w:val="24"/>
        </w:rPr>
        <w:t>es</w:t>
      </w:r>
      <w:r w:rsidR="00BF5BD4" w:rsidRPr="00AA4D65">
        <w:rPr>
          <w:sz w:val="24"/>
          <w:szCs w:val="24"/>
        </w:rPr>
        <w:t xml:space="preserve"> on technique</w:t>
      </w:r>
      <w:r w:rsidR="00A54AFA" w:rsidRPr="00AA4D65">
        <w:rPr>
          <w:sz w:val="24"/>
          <w:szCs w:val="24"/>
        </w:rPr>
        <w:t>s</w:t>
      </w:r>
      <w:r w:rsidR="00BF5BD4" w:rsidRPr="00AA4D65">
        <w:rPr>
          <w:sz w:val="24"/>
          <w:szCs w:val="24"/>
        </w:rPr>
        <w:t xml:space="preserve"> used. </w:t>
      </w:r>
      <w:r w:rsidR="004034E1" w:rsidRPr="00AA4D65">
        <w:rPr>
          <w:sz w:val="24"/>
          <w:szCs w:val="24"/>
        </w:rPr>
        <w:t>I</w:t>
      </w:r>
      <w:r w:rsidR="00A54AFA" w:rsidRPr="00AA4D65">
        <w:rPr>
          <w:sz w:val="24"/>
          <w:szCs w:val="24"/>
        </w:rPr>
        <w:t>mage below depicts third party JavaScript libraries applied in client implementation.</w:t>
      </w:r>
    </w:p>
    <w:p w:rsidR="00A54AFA" w:rsidRPr="00AA4D65" w:rsidRDefault="00A54AFA">
      <w:pPr>
        <w:rPr>
          <w:sz w:val="24"/>
          <w:szCs w:val="24"/>
        </w:rPr>
      </w:pPr>
      <w:r w:rsidRPr="00AA4D65">
        <w:rPr>
          <w:noProof/>
          <w:sz w:val="24"/>
          <w:szCs w:val="24"/>
        </w:rPr>
        <w:drawing>
          <wp:inline distT="0" distB="0" distL="0" distR="0" wp14:anchorId="617E3B61" wp14:editId="42B8D47A">
            <wp:extent cx="5720715" cy="778510"/>
            <wp:effectExtent l="0" t="0" r="0" b="2540"/>
            <wp:docPr id="2" name="Picture 2"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yujihe\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778510"/>
                    </a:xfrm>
                    <a:prstGeom prst="rect">
                      <a:avLst/>
                    </a:prstGeom>
                    <a:noFill/>
                    <a:ln>
                      <a:noFill/>
                    </a:ln>
                  </pic:spPr>
                </pic:pic>
              </a:graphicData>
            </a:graphic>
          </wp:inline>
        </w:drawing>
      </w:r>
    </w:p>
    <w:p w:rsidR="00B95CFF" w:rsidRPr="00DA4CE9" w:rsidRDefault="00B95CFF" w:rsidP="00DA4CE9">
      <w:pPr>
        <w:pStyle w:val="Heading2"/>
        <w:rPr>
          <w:sz w:val="24"/>
        </w:rPr>
      </w:pPr>
      <w:r w:rsidRPr="00DA4CE9">
        <w:rPr>
          <w:noProof/>
          <w:sz w:val="24"/>
        </w:rPr>
        <w:drawing>
          <wp:anchor distT="0" distB="0" distL="114300" distR="114300" simplePos="0" relativeHeight="251662336" behindDoc="1" locked="0" layoutInCell="1" allowOverlap="1" wp14:anchorId="265B46CC" wp14:editId="16B7BA42">
            <wp:simplePos x="0" y="0"/>
            <wp:positionH relativeFrom="column">
              <wp:posOffset>-10160</wp:posOffset>
            </wp:positionH>
            <wp:positionV relativeFrom="paragraph">
              <wp:posOffset>285115</wp:posOffset>
            </wp:positionV>
            <wp:extent cx="5262880" cy="638175"/>
            <wp:effectExtent l="0" t="0" r="0" b="9525"/>
            <wp:wrapTopAndBottom/>
            <wp:docPr id="6" name="Picture 6"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yujih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034E1" w:rsidRPr="00DA4CE9">
        <w:rPr>
          <w:sz w:val="24"/>
        </w:rPr>
        <w:t>Sprint 0: basic table, header, footer, and styling</w:t>
      </w:r>
    </w:p>
    <w:p w:rsidR="006806C7" w:rsidRPr="00AA4D65" w:rsidRDefault="006806C7">
      <w:pPr>
        <w:rPr>
          <w:sz w:val="24"/>
          <w:szCs w:val="24"/>
        </w:rPr>
      </w:pPr>
      <w:r w:rsidRPr="00AA4D65">
        <w:rPr>
          <w:noProof/>
          <w:sz w:val="24"/>
          <w:szCs w:val="24"/>
        </w:rPr>
        <w:drawing>
          <wp:anchor distT="0" distB="0" distL="114300" distR="114300" simplePos="0" relativeHeight="251661312" behindDoc="1" locked="0" layoutInCell="1" allowOverlap="1" wp14:anchorId="07EEFC7C" wp14:editId="7658C8D5">
            <wp:simplePos x="0" y="0"/>
            <wp:positionH relativeFrom="column">
              <wp:posOffset>-5080</wp:posOffset>
            </wp:positionH>
            <wp:positionV relativeFrom="paragraph">
              <wp:posOffset>1375410</wp:posOffset>
            </wp:positionV>
            <wp:extent cx="5396230" cy="1066800"/>
            <wp:effectExtent l="0" t="0" r="0" b="0"/>
            <wp:wrapTopAndBottom/>
            <wp:docPr id="3" name="Picture 3"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yujihe\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CFF" w:rsidRPr="00AA4D65">
        <w:rPr>
          <w:sz w:val="24"/>
          <w:szCs w:val="24"/>
        </w:rPr>
        <w:t>At sprint 0, I didn’t put much effort on static content of basic table. It only had an empty table placeholder.</w:t>
      </w:r>
    </w:p>
    <w:p w:rsidR="001126BE" w:rsidRPr="00AA4D65" w:rsidRDefault="00DA4CE9">
      <w:pPr>
        <w:rPr>
          <w:sz w:val="24"/>
          <w:szCs w:val="24"/>
        </w:rPr>
      </w:pPr>
      <w:r w:rsidRPr="00AA4D65">
        <w:rPr>
          <w:noProof/>
          <w:sz w:val="24"/>
          <w:szCs w:val="24"/>
        </w:rPr>
        <w:drawing>
          <wp:anchor distT="0" distB="0" distL="114300" distR="114300" simplePos="0" relativeHeight="251659264" behindDoc="1" locked="0" layoutInCell="1" allowOverlap="1" wp14:anchorId="0981C466" wp14:editId="52582870">
            <wp:simplePos x="0" y="0"/>
            <wp:positionH relativeFrom="column">
              <wp:posOffset>35560</wp:posOffset>
            </wp:positionH>
            <wp:positionV relativeFrom="paragraph">
              <wp:posOffset>2025650</wp:posOffset>
            </wp:positionV>
            <wp:extent cx="3543300" cy="457200"/>
            <wp:effectExtent l="0" t="0" r="0" b="0"/>
            <wp:wrapTopAndBottom/>
            <wp:docPr id="4" name="Picture 4"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yujihe\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4D65">
        <w:rPr>
          <w:noProof/>
          <w:sz w:val="24"/>
          <w:szCs w:val="24"/>
        </w:rPr>
        <w:drawing>
          <wp:anchor distT="0" distB="0" distL="114300" distR="114300" simplePos="0" relativeHeight="251660288" behindDoc="1" locked="0" layoutInCell="1" allowOverlap="1" wp14:anchorId="1CD6D293" wp14:editId="785900D4">
            <wp:simplePos x="0" y="0"/>
            <wp:positionH relativeFrom="column">
              <wp:posOffset>3882390</wp:posOffset>
            </wp:positionH>
            <wp:positionV relativeFrom="paragraph">
              <wp:posOffset>1624965</wp:posOffset>
            </wp:positionV>
            <wp:extent cx="1585595" cy="1162050"/>
            <wp:effectExtent l="0" t="0" r="0" b="0"/>
            <wp:wrapTight wrapText="bothSides">
              <wp:wrapPolygon edited="0">
                <wp:start x="0" y="0"/>
                <wp:lineTo x="0" y="21246"/>
                <wp:lineTo x="21280" y="21246"/>
                <wp:lineTo x="21280" y="0"/>
                <wp:lineTo x="0" y="0"/>
              </wp:wrapPolygon>
            </wp:wrapTight>
            <wp:docPr id="5" name="Picture 5"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yujih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5595"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CFF" w:rsidRPr="00AA4D65">
        <w:rPr>
          <w:sz w:val="24"/>
          <w:szCs w:val="24"/>
        </w:rPr>
        <w:t xml:space="preserve">Header section consists of a division for branding logo and </w:t>
      </w:r>
      <w:r w:rsidR="006806C7" w:rsidRPr="00AA4D65">
        <w:rPr>
          <w:sz w:val="24"/>
          <w:szCs w:val="24"/>
        </w:rPr>
        <w:t>a background image. It has a ‘hidden-</w:t>
      </w:r>
      <w:proofErr w:type="spellStart"/>
      <w:r w:rsidR="006806C7" w:rsidRPr="00AA4D65">
        <w:rPr>
          <w:sz w:val="24"/>
          <w:szCs w:val="24"/>
        </w:rPr>
        <w:t>xs’</w:t>
      </w:r>
      <w:proofErr w:type="spellEnd"/>
      <w:r w:rsidR="006806C7" w:rsidRPr="00AA4D65">
        <w:rPr>
          <w:sz w:val="24"/>
          <w:szCs w:val="24"/>
        </w:rPr>
        <w:t xml:space="preserve"> class modifier to hide background image when displaying on extreme small device.</w:t>
      </w:r>
    </w:p>
    <w:p w:rsidR="001126BE" w:rsidRDefault="006806C7">
      <w:pPr>
        <w:rPr>
          <w:sz w:val="24"/>
          <w:szCs w:val="24"/>
        </w:rPr>
      </w:pPr>
      <w:r w:rsidRPr="00AA4D65">
        <w:rPr>
          <w:sz w:val="24"/>
          <w:szCs w:val="24"/>
        </w:rPr>
        <w:t>Footer section sits at the bottom of the page. It has a simple text for copyright. Some styling design shows as follows</w:t>
      </w:r>
    </w:p>
    <w:p w:rsidR="00F84651" w:rsidRDefault="00F84651" w:rsidP="00F84651">
      <w:pPr>
        <w:pStyle w:val="Heading3"/>
      </w:pPr>
      <w:r>
        <w:t>Bootstrap</w:t>
      </w:r>
    </w:p>
    <w:p w:rsidR="00F84651" w:rsidRDefault="00F84651" w:rsidP="00F84651">
      <w:r>
        <w:t xml:space="preserve">There are a lot of place using Twitter Bootstrap styling to improve design of layout. </w:t>
      </w:r>
      <w:r w:rsidR="005562C1">
        <w:t xml:space="preserve">Some of them will be discussed in late sections. Here I </w:t>
      </w:r>
      <w:proofErr w:type="gramStart"/>
      <w:r w:rsidR="005562C1">
        <w:t>presents</w:t>
      </w:r>
      <w:proofErr w:type="gramEnd"/>
      <w:r w:rsidR="005562C1">
        <w:t xml:space="preserve"> some class modifiers that are in place in application</w:t>
      </w:r>
    </w:p>
    <w:p w:rsidR="00FB0F69" w:rsidRDefault="00FB0F69" w:rsidP="00F84651">
      <w:r w:rsidRPr="00FB0F69">
        <w:t>Use .container for a responsive fixed width container.</w:t>
      </w:r>
    </w:p>
    <w:p w:rsidR="00F84651" w:rsidRDefault="00F84651" w:rsidP="00F84651">
      <w:r>
        <w:rPr>
          <w:noProof/>
        </w:rPr>
        <w:drawing>
          <wp:inline distT="0" distB="0" distL="0" distR="0" wp14:anchorId="140FBCF1" wp14:editId="3AD030F5">
            <wp:extent cx="188595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5950" cy="190500"/>
                    </a:xfrm>
                    <a:prstGeom prst="rect">
                      <a:avLst/>
                    </a:prstGeom>
                  </pic:spPr>
                </pic:pic>
              </a:graphicData>
            </a:graphic>
          </wp:inline>
        </w:drawing>
      </w:r>
    </w:p>
    <w:p w:rsidR="005562C1" w:rsidRDefault="005562C1" w:rsidP="00F84651">
      <w:r>
        <w:t>Use “</w:t>
      </w:r>
      <w:r w:rsidRPr="005562C1">
        <w:t>col-xs-12</w:t>
      </w:r>
      <w:r>
        <w:t>”,</w:t>
      </w:r>
      <w:r w:rsidRPr="005562C1">
        <w:t xml:space="preserve"> </w:t>
      </w:r>
      <w:r>
        <w:t>“</w:t>
      </w:r>
      <w:r w:rsidRPr="005562C1">
        <w:t>col-sm-6</w:t>
      </w:r>
      <w:r>
        <w:t>”,</w:t>
      </w:r>
      <w:r w:rsidRPr="005562C1">
        <w:t xml:space="preserve"> </w:t>
      </w:r>
      <w:proofErr w:type="gramStart"/>
      <w:r>
        <w:t>“</w:t>
      </w:r>
      <w:proofErr w:type="gramEnd"/>
      <w:r w:rsidRPr="005562C1">
        <w:t>col-md-4</w:t>
      </w:r>
      <w:r>
        <w:t>” for responsive columns</w:t>
      </w:r>
    </w:p>
    <w:p w:rsidR="005562C1" w:rsidRDefault="005562C1" w:rsidP="00F84651">
      <w:r>
        <w:rPr>
          <w:noProof/>
        </w:rPr>
        <w:drawing>
          <wp:inline distT="0" distB="0" distL="0" distR="0" wp14:anchorId="24C3C2D7" wp14:editId="4C6B3B71">
            <wp:extent cx="5467350" cy="180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67350" cy="180975"/>
                    </a:xfrm>
                    <a:prstGeom prst="rect">
                      <a:avLst/>
                    </a:prstGeom>
                  </pic:spPr>
                </pic:pic>
              </a:graphicData>
            </a:graphic>
          </wp:inline>
        </w:drawing>
      </w:r>
    </w:p>
    <w:p w:rsidR="00F84651" w:rsidRPr="00F84651" w:rsidRDefault="00F84651" w:rsidP="00F84651"/>
    <w:p w:rsidR="006806C7" w:rsidRDefault="0091740A" w:rsidP="00DA4CE9">
      <w:pPr>
        <w:pStyle w:val="Heading2"/>
      </w:pPr>
      <w:r w:rsidRPr="00AA4D65">
        <w:t>Sprint 1: Ajax, Dialog, Tabs</w:t>
      </w:r>
    </w:p>
    <w:p w:rsidR="00DA4CE9" w:rsidRPr="00DA4CE9" w:rsidRDefault="00DA4CE9" w:rsidP="00DA4CE9">
      <w:pPr>
        <w:pStyle w:val="Heading3"/>
      </w:pPr>
      <w:r>
        <w:t>Ajax</w:t>
      </w:r>
    </w:p>
    <w:p w:rsidR="0091740A" w:rsidRPr="00AA4D65" w:rsidRDefault="00FF7854">
      <w:pPr>
        <w:rPr>
          <w:sz w:val="24"/>
          <w:szCs w:val="24"/>
        </w:rPr>
      </w:pPr>
      <w:r w:rsidRPr="00AA4D65">
        <w:rPr>
          <w:sz w:val="24"/>
          <w:szCs w:val="24"/>
        </w:rPr>
        <w:t xml:space="preserve">Since Ajax feature is gracefully wrapped by jQuery, no </w:t>
      </w:r>
      <w:r w:rsidR="00743CDE" w:rsidRPr="00AA4D65">
        <w:rPr>
          <w:sz w:val="24"/>
          <w:szCs w:val="24"/>
        </w:rPr>
        <w:t xml:space="preserve">low level coding, like creating </w:t>
      </w:r>
      <w:proofErr w:type="spellStart"/>
      <w:r w:rsidR="00743CDE" w:rsidRPr="00AA4D65">
        <w:rPr>
          <w:sz w:val="24"/>
          <w:szCs w:val="24"/>
        </w:rPr>
        <w:t>XMLHttpRequest</w:t>
      </w:r>
      <w:proofErr w:type="spellEnd"/>
      <w:r w:rsidR="00743CDE" w:rsidRPr="00AA4D65">
        <w:rPr>
          <w:sz w:val="24"/>
          <w:szCs w:val="24"/>
        </w:rPr>
        <w:t xml:space="preserve"> object, can be replaced with $.</w:t>
      </w:r>
      <w:proofErr w:type="spellStart"/>
      <w:r w:rsidR="00743CDE" w:rsidRPr="00AA4D65">
        <w:rPr>
          <w:sz w:val="24"/>
          <w:szCs w:val="24"/>
        </w:rPr>
        <w:t>ajax</w:t>
      </w:r>
      <w:proofErr w:type="spellEnd"/>
      <w:r w:rsidR="00743CDE" w:rsidRPr="00AA4D65">
        <w:rPr>
          <w:sz w:val="24"/>
          <w:szCs w:val="24"/>
        </w:rPr>
        <w:t xml:space="preserve">() function. As Backbone extends jQuery and provides API for saving, fetching, and destroying models, it abstracts </w:t>
      </w:r>
      <w:r w:rsidR="004E16D5" w:rsidRPr="00AA4D65">
        <w:rPr>
          <w:sz w:val="24"/>
          <w:szCs w:val="24"/>
        </w:rPr>
        <w:t xml:space="preserve">service requests again to a state where no obvious service invocation presents in code. I will elaborate client-server communication in Sprint 2 – </w:t>
      </w:r>
      <w:proofErr w:type="spellStart"/>
      <w:r w:rsidR="004E16D5" w:rsidRPr="00AA4D65">
        <w:rPr>
          <w:sz w:val="24"/>
          <w:szCs w:val="24"/>
        </w:rPr>
        <w:t>BackboneJS</w:t>
      </w:r>
      <w:proofErr w:type="spellEnd"/>
      <w:r w:rsidR="004E16D5" w:rsidRPr="00AA4D65">
        <w:rPr>
          <w:sz w:val="24"/>
          <w:szCs w:val="24"/>
        </w:rPr>
        <w:t xml:space="preserve"> section.</w:t>
      </w:r>
    </w:p>
    <w:p w:rsidR="004E16D5" w:rsidRPr="00AA4D65" w:rsidRDefault="004E16D5" w:rsidP="00DA4CE9">
      <w:pPr>
        <w:pStyle w:val="Heading3"/>
      </w:pPr>
      <w:r w:rsidRPr="00AA4D65">
        <w:t>Dialog</w:t>
      </w:r>
    </w:p>
    <w:p w:rsidR="004E16D5" w:rsidRPr="00AA4D65" w:rsidRDefault="004E16D5">
      <w:pPr>
        <w:rPr>
          <w:sz w:val="24"/>
          <w:szCs w:val="24"/>
        </w:rPr>
      </w:pPr>
      <w:r w:rsidRPr="00AA4D65">
        <w:rPr>
          <w:noProof/>
          <w:sz w:val="24"/>
          <w:szCs w:val="24"/>
        </w:rPr>
        <w:drawing>
          <wp:inline distT="0" distB="0" distL="0" distR="0" wp14:anchorId="046E57BC" wp14:editId="1828711C">
            <wp:extent cx="5693048" cy="2076450"/>
            <wp:effectExtent l="0" t="0" r="3175" b="0"/>
            <wp:docPr id="8" name="Picture 8"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yujihe\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9938" cy="2078963"/>
                    </a:xfrm>
                    <a:prstGeom prst="rect">
                      <a:avLst/>
                    </a:prstGeom>
                    <a:noFill/>
                    <a:ln>
                      <a:noFill/>
                    </a:ln>
                  </pic:spPr>
                </pic:pic>
              </a:graphicData>
            </a:graphic>
          </wp:inline>
        </w:drawing>
      </w:r>
    </w:p>
    <w:p w:rsidR="00EF53A4" w:rsidRPr="00AA4D65" w:rsidRDefault="0032023C">
      <w:pPr>
        <w:rPr>
          <w:sz w:val="24"/>
          <w:szCs w:val="24"/>
        </w:rPr>
      </w:pPr>
      <w:r w:rsidRPr="00AA4D65">
        <w:rPr>
          <w:sz w:val="24"/>
          <w:szCs w:val="24"/>
        </w:rPr>
        <w:t xml:space="preserve">Bootstrap modal offers an easy way to create a dialog. </w:t>
      </w:r>
      <w:r w:rsidR="00EF53A4" w:rsidRPr="00AA4D65">
        <w:rPr>
          <w:sz w:val="24"/>
          <w:szCs w:val="24"/>
        </w:rPr>
        <w:t xml:space="preserve">Code snippet above is html part for create a dialog. A modal dialog typically composes of three divisions, header, body, and footer. The body div </w:t>
      </w:r>
      <w:r w:rsidRPr="00AA4D65">
        <w:rPr>
          <w:sz w:val="24"/>
          <w:szCs w:val="24"/>
        </w:rPr>
        <w:t>does not have anything because it is populated by JavaScript coding.</w:t>
      </w:r>
    </w:p>
    <w:p w:rsidR="0032023C" w:rsidRPr="00AA4D65" w:rsidRDefault="00005F11">
      <w:pPr>
        <w:rPr>
          <w:sz w:val="24"/>
          <w:szCs w:val="24"/>
        </w:rPr>
      </w:pPr>
      <w:r w:rsidRPr="00AA4D65">
        <w:rPr>
          <w:sz w:val="24"/>
          <w:szCs w:val="24"/>
        </w:rPr>
        <w:t xml:space="preserve">Bootstrap modal </w:t>
      </w:r>
      <w:r w:rsidR="0032023C" w:rsidRPr="00AA4D65">
        <w:rPr>
          <w:sz w:val="24"/>
          <w:szCs w:val="24"/>
        </w:rPr>
        <w:t xml:space="preserve">can be controlled by JavaScript. To show a </w:t>
      </w:r>
      <w:proofErr w:type="gramStart"/>
      <w:r w:rsidR="0032023C" w:rsidRPr="00AA4D65">
        <w:rPr>
          <w:sz w:val="24"/>
          <w:szCs w:val="24"/>
        </w:rPr>
        <w:t>dialog ,</w:t>
      </w:r>
      <w:proofErr w:type="gramEnd"/>
      <w:r w:rsidR="0032023C" w:rsidRPr="00AA4D65">
        <w:rPr>
          <w:sz w:val="24"/>
          <w:szCs w:val="24"/>
        </w:rPr>
        <w:t xml:space="preserve"> </w:t>
      </w:r>
      <w:r w:rsidR="0032023C" w:rsidRPr="00AA4D65">
        <w:rPr>
          <w:rFonts w:ascii="Consolas" w:hAnsi="Consolas" w:cs="Consolas"/>
          <w:color w:val="222222"/>
          <w:sz w:val="24"/>
          <w:szCs w:val="24"/>
          <w:shd w:val="clear" w:color="auto" w:fill="EEEEEE"/>
        </w:rPr>
        <w:t>$('#</w:t>
      </w:r>
      <w:proofErr w:type="spellStart"/>
      <w:r w:rsidR="0032023C" w:rsidRPr="00AA4D65">
        <w:rPr>
          <w:rFonts w:ascii="Consolas" w:hAnsi="Consolas" w:cs="Consolas"/>
          <w:color w:val="222222"/>
          <w:sz w:val="24"/>
          <w:szCs w:val="24"/>
          <w:shd w:val="clear" w:color="auto" w:fill="EEEEEE"/>
        </w:rPr>
        <w:t>saveModal</w:t>
      </w:r>
      <w:proofErr w:type="spellEnd"/>
      <w:r w:rsidR="0032023C" w:rsidRPr="00AA4D65">
        <w:rPr>
          <w:rFonts w:ascii="Consolas" w:hAnsi="Consolas" w:cs="Consolas"/>
          <w:color w:val="222222"/>
          <w:sz w:val="24"/>
          <w:szCs w:val="24"/>
          <w:shd w:val="clear" w:color="auto" w:fill="EEEEEE"/>
        </w:rPr>
        <w:t>').modal('show');</w:t>
      </w:r>
      <w:r w:rsidR="0032023C" w:rsidRPr="00AA4D65">
        <w:rPr>
          <w:sz w:val="24"/>
          <w:szCs w:val="24"/>
        </w:rPr>
        <w:t xml:space="preserve"> To hide a dialog, </w:t>
      </w:r>
      <w:r w:rsidR="0032023C" w:rsidRPr="00AA4D65">
        <w:rPr>
          <w:rFonts w:ascii="Consolas" w:hAnsi="Consolas" w:cs="Consolas"/>
          <w:color w:val="222222"/>
          <w:sz w:val="24"/>
          <w:szCs w:val="24"/>
          <w:shd w:val="clear" w:color="auto" w:fill="EEEEEE"/>
        </w:rPr>
        <w:t>$('#</w:t>
      </w:r>
      <w:proofErr w:type="spellStart"/>
      <w:r w:rsidR="0032023C" w:rsidRPr="00AA4D65">
        <w:rPr>
          <w:rFonts w:ascii="Consolas" w:hAnsi="Consolas" w:cs="Consolas"/>
          <w:color w:val="222222"/>
          <w:sz w:val="24"/>
          <w:szCs w:val="24"/>
          <w:shd w:val="clear" w:color="auto" w:fill="EEEEEE"/>
        </w:rPr>
        <w:t>saveModal</w:t>
      </w:r>
      <w:proofErr w:type="spellEnd"/>
      <w:r w:rsidR="0032023C" w:rsidRPr="00AA4D65">
        <w:rPr>
          <w:rFonts w:ascii="Consolas" w:hAnsi="Consolas" w:cs="Consolas"/>
          <w:color w:val="222222"/>
          <w:sz w:val="24"/>
          <w:szCs w:val="24"/>
          <w:shd w:val="clear" w:color="auto" w:fill="EEEEEE"/>
        </w:rPr>
        <w:t>').modal('hide');</w:t>
      </w:r>
      <w:r w:rsidR="0032023C" w:rsidRPr="00AA4D65">
        <w:rPr>
          <w:sz w:val="24"/>
          <w:szCs w:val="24"/>
        </w:rPr>
        <w:t xml:space="preserve"> Or have an attribute data-dismiss=”modal” on a button tag.</w:t>
      </w:r>
    </w:p>
    <w:p w:rsidR="004E16D5" w:rsidRPr="00AA4D65" w:rsidRDefault="004E16D5" w:rsidP="00DA4CE9">
      <w:pPr>
        <w:pStyle w:val="Heading3"/>
      </w:pPr>
      <w:r w:rsidRPr="00AA4D65">
        <w:t>Tabs</w:t>
      </w:r>
    </w:p>
    <w:p w:rsidR="00005F11" w:rsidRPr="00AA4D65" w:rsidRDefault="00005F11">
      <w:pPr>
        <w:rPr>
          <w:sz w:val="24"/>
          <w:szCs w:val="24"/>
        </w:rPr>
      </w:pPr>
      <w:r w:rsidRPr="00AA4D65">
        <w:rPr>
          <w:sz w:val="24"/>
          <w:szCs w:val="24"/>
        </w:rPr>
        <w:t>Bootstrap tab is also a convenient widget to use. You don’t have to do any JavaScript coding to toggle different sections when a user clicks tab. It is all done by Bootstrap once you have correct class name applied. I design index page to have three tabs, the last of which has a further dropdown menu</w:t>
      </w:r>
      <w:r w:rsidR="00EB0D33" w:rsidRPr="00AA4D65">
        <w:rPr>
          <w:sz w:val="24"/>
          <w:szCs w:val="24"/>
        </w:rPr>
        <w:t xml:space="preserve"> to select. Following code snippet shows how to design the full tab feature in great support of Bootstrap.</w:t>
      </w:r>
    </w:p>
    <w:p w:rsidR="00005F11" w:rsidRPr="00AA4D65" w:rsidRDefault="00005F11">
      <w:pPr>
        <w:rPr>
          <w:sz w:val="24"/>
          <w:szCs w:val="24"/>
        </w:rPr>
      </w:pPr>
      <w:r w:rsidRPr="00AA4D65">
        <w:rPr>
          <w:noProof/>
          <w:sz w:val="24"/>
          <w:szCs w:val="24"/>
        </w:rPr>
        <w:drawing>
          <wp:inline distT="0" distB="0" distL="0" distR="0" wp14:anchorId="62880048" wp14:editId="167FC471">
            <wp:extent cx="5168316" cy="1685925"/>
            <wp:effectExtent l="0" t="0" r="0" b="0"/>
            <wp:docPr id="9" name="Picture 9"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yujihe\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39" cy="1691902"/>
                    </a:xfrm>
                    <a:prstGeom prst="rect">
                      <a:avLst/>
                    </a:prstGeom>
                    <a:noFill/>
                    <a:ln>
                      <a:noFill/>
                    </a:ln>
                  </pic:spPr>
                </pic:pic>
              </a:graphicData>
            </a:graphic>
          </wp:inline>
        </w:drawing>
      </w:r>
    </w:p>
    <w:p w:rsidR="00005F11" w:rsidRPr="00AA4D65" w:rsidRDefault="00005F11">
      <w:pPr>
        <w:rPr>
          <w:sz w:val="24"/>
          <w:szCs w:val="24"/>
        </w:rPr>
      </w:pPr>
      <w:r w:rsidRPr="00AA4D65">
        <w:rPr>
          <w:noProof/>
          <w:sz w:val="24"/>
          <w:szCs w:val="24"/>
        </w:rPr>
        <w:drawing>
          <wp:inline distT="0" distB="0" distL="0" distR="0" wp14:anchorId="3E9FE750" wp14:editId="1779ADC0">
            <wp:extent cx="5734050" cy="1374060"/>
            <wp:effectExtent l="0" t="0" r="0" b="0"/>
            <wp:docPr id="10" name="Picture 10"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yujihe\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368" cy="1374136"/>
                    </a:xfrm>
                    <a:prstGeom prst="rect">
                      <a:avLst/>
                    </a:prstGeom>
                    <a:noFill/>
                    <a:ln>
                      <a:noFill/>
                    </a:ln>
                  </pic:spPr>
                </pic:pic>
              </a:graphicData>
            </a:graphic>
          </wp:inline>
        </w:drawing>
      </w:r>
    </w:p>
    <w:p w:rsidR="00EB0D33" w:rsidRDefault="00EB0D33" w:rsidP="00FA61D7">
      <w:pPr>
        <w:pStyle w:val="Heading2"/>
      </w:pPr>
      <w:r w:rsidRPr="00AA4D65">
        <w:t xml:space="preserve">Sprint 2: </w:t>
      </w:r>
      <w:proofErr w:type="spellStart"/>
      <w:r w:rsidRPr="00AA4D65">
        <w:t>BackboneJS</w:t>
      </w:r>
      <w:proofErr w:type="spellEnd"/>
      <w:r w:rsidRPr="00AA4D65">
        <w:t>, CRUD, Featured Products, Pagination, Gallery</w:t>
      </w:r>
    </w:p>
    <w:p w:rsidR="00FA61D7" w:rsidRPr="00FA61D7" w:rsidRDefault="00FA61D7" w:rsidP="00FA61D7">
      <w:pPr>
        <w:pStyle w:val="Heading3"/>
      </w:pPr>
      <w:proofErr w:type="spellStart"/>
      <w:r>
        <w:t>BackboneJS</w:t>
      </w:r>
      <w:proofErr w:type="spellEnd"/>
      <w:r>
        <w:t xml:space="preserve"> + CRUD</w:t>
      </w:r>
    </w:p>
    <w:p w:rsidR="00723EC4" w:rsidRPr="00AA4D65" w:rsidRDefault="00D44A03" w:rsidP="00EB0D33">
      <w:pPr>
        <w:rPr>
          <w:sz w:val="24"/>
          <w:szCs w:val="24"/>
        </w:rPr>
      </w:pPr>
      <w:proofErr w:type="spellStart"/>
      <w:r w:rsidRPr="00AA4D65">
        <w:rPr>
          <w:sz w:val="24"/>
          <w:szCs w:val="24"/>
        </w:rPr>
        <w:t>BackboneJS</w:t>
      </w:r>
      <w:proofErr w:type="spellEnd"/>
      <w:r w:rsidRPr="00AA4D65">
        <w:rPr>
          <w:sz w:val="24"/>
          <w:szCs w:val="24"/>
        </w:rPr>
        <w:t xml:space="preserve"> supplies ground APIs to perform CRUD operations on models. Developers do not have to be aware of setting up network object to communicate with services. They can simply create a Backbone model/collection holding necessary data to be transmitted, and then invoke </w:t>
      </w:r>
      <w:proofErr w:type="gramStart"/>
      <w:r w:rsidRPr="00AA4D65">
        <w:rPr>
          <w:sz w:val="24"/>
          <w:szCs w:val="24"/>
        </w:rPr>
        <w:t>save(</w:t>
      </w:r>
      <w:proofErr w:type="gramEnd"/>
      <w:r w:rsidRPr="00AA4D65">
        <w:rPr>
          <w:sz w:val="24"/>
          <w:szCs w:val="24"/>
        </w:rPr>
        <w:t xml:space="preserve">) for creating and updating, fetch() for reading, and destroy() for </w:t>
      </w:r>
      <w:r w:rsidR="003F0AF3" w:rsidRPr="00AA4D65">
        <w:rPr>
          <w:sz w:val="24"/>
          <w:szCs w:val="24"/>
        </w:rPr>
        <w:t>deleting  to make a service request.</w:t>
      </w:r>
      <w:r w:rsidRPr="00AA4D65">
        <w:rPr>
          <w:sz w:val="24"/>
          <w:szCs w:val="24"/>
        </w:rPr>
        <w:t xml:space="preserve"> </w:t>
      </w:r>
    </w:p>
    <w:tbl>
      <w:tblPr>
        <w:tblStyle w:val="TableGrid"/>
        <w:tblW w:w="0" w:type="auto"/>
        <w:tblLayout w:type="fixed"/>
        <w:tblLook w:val="04A0" w:firstRow="1" w:lastRow="0" w:firstColumn="1" w:lastColumn="0" w:noHBand="0" w:noVBand="1"/>
      </w:tblPr>
      <w:tblGrid>
        <w:gridCol w:w="1526"/>
        <w:gridCol w:w="7716"/>
      </w:tblGrid>
      <w:tr w:rsidR="00AA4D65" w:rsidRPr="00AA4D65" w:rsidTr="00664EB1">
        <w:tc>
          <w:tcPr>
            <w:tcW w:w="1526" w:type="dxa"/>
          </w:tcPr>
          <w:p w:rsidR="00AA4D65" w:rsidRPr="00AA4D65" w:rsidRDefault="00AA4D65" w:rsidP="00EB0D33">
            <w:pPr>
              <w:rPr>
                <w:sz w:val="24"/>
                <w:szCs w:val="24"/>
              </w:rPr>
            </w:pPr>
            <w:r w:rsidRPr="00AA4D65">
              <w:rPr>
                <w:sz w:val="24"/>
                <w:szCs w:val="24"/>
              </w:rPr>
              <w:t>Service Type</w:t>
            </w:r>
          </w:p>
        </w:tc>
        <w:tc>
          <w:tcPr>
            <w:tcW w:w="7716" w:type="dxa"/>
          </w:tcPr>
          <w:p w:rsidR="00AA4D65" w:rsidRPr="00AA4D65" w:rsidRDefault="00AA4D65" w:rsidP="00EB0D33">
            <w:pPr>
              <w:rPr>
                <w:sz w:val="24"/>
                <w:szCs w:val="24"/>
              </w:rPr>
            </w:pPr>
            <w:r w:rsidRPr="00AA4D65">
              <w:rPr>
                <w:sz w:val="24"/>
                <w:szCs w:val="24"/>
              </w:rPr>
              <w:t>Sample Code in project</w:t>
            </w:r>
          </w:p>
        </w:tc>
      </w:tr>
      <w:tr w:rsidR="00AA4D65" w:rsidRPr="00AA4D65" w:rsidTr="00664EB1">
        <w:tc>
          <w:tcPr>
            <w:tcW w:w="1526" w:type="dxa"/>
          </w:tcPr>
          <w:p w:rsidR="00AA4D65" w:rsidRPr="00AA4D65" w:rsidRDefault="00AA4D65" w:rsidP="00AA4D65">
            <w:pPr>
              <w:rPr>
                <w:sz w:val="24"/>
                <w:szCs w:val="24"/>
              </w:rPr>
            </w:pPr>
            <w:r w:rsidRPr="00AA4D65">
              <w:rPr>
                <w:sz w:val="24"/>
                <w:szCs w:val="24"/>
              </w:rPr>
              <w:t>Create</w:t>
            </w:r>
          </w:p>
          <w:p w:rsidR="00AA4D65" w:rsidRPr="00AA4D65" w:rsidRDefault="00AA4D65" w:rsidP="00AA4D65">
            <w:pPr>
              <w:rPr>
                <w:sz w:val="24"/>
                <w:szCs w:val="24"/>
              </w:rPr>
            </w:pPr>
            <w:r w:rsidRPr="00AA4D65">
              <w:rPr>
                <w:sz w:val="24"/>
                <w:szCs w:val="24"/>
              </w:rPr>
              <w:t>(POST)</w:t>
            </w:r>
          </w:p>
        </w:tc>
        <w:tc>
          <w:tcPr>
            <w:tcW w:w="7716" w:type="dxa"/>
          </w:tcPr>
          <w:p w:rsidR="00AA4D65" w:rsidRPr="00AA4D65" w:rsidRDefault="00AA4D65" w:rsidP="00EB0D33">
            <w:pPr>
              <w:rPr>
                <w:sz w:val="24"/>
                <w:szCs w:val="24"/>
              </w:rPr>
            </w:pPr>
            <w:r w:rsidRPr="00AA4D65">
              <w:rPr>
                <w:noProof/>
                <w:sz w:val="24"/>
                <w:szCs w:val="24"/>
              </w:rPr>
              <w:drawing>
                <wp:inline distT="0" distB="0" distL="0" distR="0" wp14:anchorId="320B4F61" wp14:editId="76F111A7">
                  <wp:extent cx="4916170" cy="878840"/>
                  <wp:effectExtent l="0" t="0" r="0" b="0"/>
                  <wp:docPr id="11" name="Picture 11"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yujihe\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6170" cy="878840"/>
                          </a:xfrm>
                          <a:prstGeom prst="rect">
                            <a:avLst/>
                          </a:prstGeom>
                          <a:noFill/>
                          <a:ln>
                            <a:noFill/>
                          </a:ln>
                        </pic:spPr>
                      </pic:pic>
                    </a:graphicData>
                  </a:graphic>
                </wp:inline>
              </w:drawing>
            </w:r>
          </w:p>
        </w:tc>
      </w:tr>
      <w:tr w:rsidR="00AA4D65" w:rsidRPr="00AA4D65" w:rsidTr="00664EB1">
        <w:tc>
          <w:tcPr>
            <w:tcW w:w="1526" w:type="dxa"/>
          </w:tcPr>
          <w:p w:rsidR="00AA4D65" w:rsidRPr="00AA4D65" w:rsidRDefault="00AA4D65" w:rsidP="00AA4D65">
            <w:pPr>
              <w:rPr>
                <w:sz w:val="24"/>
                <w:szCs w:val="24"/>
              </w:rPr>
            </w:pPr>
            <w:r w:rsidRPr="00AA4D65">
              <w:rPr>
                <w:sz w:val="24"/>
                <w:szCs w:val="24"/>
              </w:rPr>
              <w:t>Read</w:t>
            </w:r>
          </w:p>
          <w:p w:rsidR="00AA4D65" w:rsidRPr="00AA4D65" w:rsidRDefault="00AA4D65" w:rsidP="00AA4D65">
            <w:pPr>
              <w:rPr>
                <w:sz w:val="24"/>
                <w:szCs w:val="24"/>
              </w:rPr>
            </w:pPr>
            <w:r w:rsidRPr="00AA4D65">
              <w:rPr>
                <w:sz w:val="24"/>
                <w:szCs w:val="24"/>
              </w:rPr>
              <w:t>(GET)</w:t>
            </w:r>
          </w:p>
        </w:tc>
        <w:tc>
          <w:tcPr>
            <w:tcW w:w="7716" w:type="dxa"/>
          </w:tcPr>
          <w:p w:rsidR="00AA4D65" w:rsidRPr="00AA4D65" w:rsidRDefault="00AA4D65" w:rsidP="00EB0D33">
            <w:pPr>
              <w:rPr>
                <w:sz w:val="24"/>
                <w:szCs w:val="24"/>
              </w:rPr>
            </w:pPr>
            <w:r w:rsidRPr="00AA4D65">
              <w:rPr>
                <w:noProof/>
                <w:sz w:val="24"/>
                <w:szCs w:val="24"/>
              </w:rPr>
              <w:drawing>
                <wp:inline distT="0" distB="0" distL="0" distR="0" wp14:anchorId="193F3692" wp14:editId="291D3F1B">
                  <wp:extent cx="3669665" cy="1181735"/>
                  <wp:effectExtent l="0" t="0" r="6985" b="0"/>
                  <wp:docPr id="14" name="Picture 14"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yujihe\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9665" cy="1181735"/>
                          </a:xfrm>
                          <a:prstGeom prst="rect">
                            <a:avLst/>
                          </a:prstGeom>
                          <a:noFill/>
                          <a:ln>
                            <a:noFill/>
                          </a:ln>
                        </pic:spPr>
                      </pic:pic>
                    </a:graphicData>
                  </a:graphic>
                </wp:inline>
              </w:drawing>
            </w:r>
          </w:p>
        </w:tc>
      </w:tr>
      <w:tr w:rsidR="00AA4D65" w:rsidRPr="00AA4D65" w:rsidTr="00664EB1">
        <w:tc>
          <w:tcPr>
            <w:tcW w:w="1526" w:type="dxa"/>
          </w:tcPr>
          <w:p w:rsidR="00AA4D65" w:rsidRPr="00AA4D65" w:rsidRDefault="00AA4D65" w:rsidP="00AA4D65">
            <w:pPr>
              <w:rPr>
                <w:sz w:val="24"/>
                <w:szCs w:val="24"/>
              </w:rPr>
            </w:pPr>
            <w:r w:rsidRPr="00AA4D65">
              <w:rPr>
                <w:sz w:val="24"/>
                <w:szCs w:val="24"/>
              </w:rPr>
              <w:t>Update</w:t>
            </w:r>
          </w:p>
          <w:p w:rsidR="00AA4D65" w:rsidRPr="00AA4D65" w:rsidRDefault="00AA4D65" w:rsidP="00AA4D65">
            <w:pPr>
              <w:rPr>
                <w:sz w:val="24"/>
                <w:szCs w:val="24"/>
              </w:rPr>
            </w:pPr>
            <w:r w:rsidRPr="00AA4D65">
              <w:rPr>
                <w:sz w:val="24"/>
                <w:szCs w:val="24"/>
              </w:rPr>
              <w:t>(PUT)</w:t>
            </w:r>
          </w:p>
        </w:tc>
        <w:tc>
          <w:tcPr>
            <w:tcW w:w="7716" w:type="dxa"/>
          </w:tcPr>
          <w:p w:rsidR="00AA4D65" w:rsidRPr="00AA4D65" w:rsidRDefault="00AA4D65" w:rsidP="00EB0D33">
            <w:pPr>
              <w:rPr>
                <w:sz w:val="24"/>
                <w:szCs w:val="24"/>
              </w:rPr>
            </w:pPr>
            <w:r w:rsidRPr="00AA4D65">
              <w:rPr>
                <w:noProof/>
                <w:sz w:val="24"/>
                <w:szCs w:val="24"/>
              </w:rPr>
              <w:drawing>
                <wp:inline distT="0" distB="0" distL="0" distR="0" wp14:anchorId="620AADE5" wp14:editId="4EBE2825">
                  <wp:extent cx="4286885" cy="1306195"/>
                  <wp:effectExtent l="0" t="0" r="0" b="8255"/>
                  <wp:docPr id="13" name="Picture 13"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yujihe\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885" cy="1306195"/>
                          </a:xfrm>
                          <a:prstGeom prst="rect">
                            <a:avLst/>
                          </a:prstGeom>
                          <a:noFill/>
                          <a:ln>
                            <a:noFill/>
                          </a:ln>
                        </pic:spPr>
                      </pic:pic>
                    </a:graphicData>
                  </a:graphic>
                </wp:inline>
              </w:drawing>
            </w:r>
          </w:p>
        </w:tc>
      </w:tr>
      <w:tr w:rsidR="00AA4D65" w:rsidRPr="00AA4D65" w:rsidTr="00664EB1">
        <w:tc>
          <w:tcPr>
            <w:tcW w:w="1526" w:type="dxa"/>
          </w:tcPr>
          <w:p w:rsidR="00AA4D65" w:rsidRPr="00AA4D65" w:rsidRDefault="00AA4D65" w:rsidP="00AA4D65">
            <w:pPr>
              <w:rPr>
                <w:sz w:val="24"/>
                <w:szCs w:val="24"/>
              </w:rPr>
            </w:pPr>
            <w:r w:rsidRPr="00AA4D65">
              <w:rPr>
                <w:sz w:val="24"/>
                <w:szCs w:val="24"/>
              </w:rPr>
              <w:t>Delete</w:t>
            </w:r>
          </w:p>
          <w:p w:rsidR="00AA4D65" w:rsidRPr="00AA4D65" w:rsidRDefault="00AA4D65" w:rsidP="00AA4D65">
            <w:pPr>
              <w:rPr>
                <w:sz w:val="24"/>
                <w:szCs w:val="24"/>
              </w:rPr>
            </w:pPr>
            <w:r w:rsidRPr="00AA4D65">
              <w:rPr>
                <w:sz w:val="24"/>
                <w:szCs w:val="24"/>
              </w:rPr>
              <w:t xml:space="preserve"> (DELETE)</w:t>
            </w:r>
          </w:p>
        </w:tc>
        <w:tc>
          <w:tcPr>
            <w:tcW w:w="7716" w:type="dxa"/>
          </w:tcPr>
          <w:p w:rsidR="00AA4D65" w:rsidRPr="00AA4D65" w:rsidRDefault="00AA4D65" w:rsidP="00EB0D33">
            <w:pPr>
              <w:rPr>
                <w:sz w:val="24"/>
                <w:szCs w:val="24"/>
              </w:rPr>
            </w:pPr>
            <w:r w:rsidRPr="00AA4D65">
              <w:rPr>
                <w:noProof/>
                <w:sz w:val="24"/>
                <w:szCs w:val="24"/>
              </w:rPr>
              <w:drawing>
                <wp:inline distT="0" distB="0" distL="0" distR="0" wp14:anchorId="7016FA3E" wp14:editId="3C8AFE75">
                  <wp:extent cx="4097020" cy="735965"/>
                  <wp:effectExtent l="0" t="0" r="0" b="6985"/>
                  <wp:docPr id="12" name="Picture 12"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yujihe\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020" cy="735965"/>
                          </a:xfrm>
                          <a:prstGeom prst="rect">
                            <a:avLst/>
                          </a:prstGeom>
                          <a:noFill/>
                          <a:ln>
                            <a:noFill/>
                          </a:ln>
                        </pic:spPr>
                      </pic:pic>
                    </a:graphicData>
                  </a:graphic>
                </wp:inline>
              </w:drawing>
            </w:r>
          </w:p>
        </w:tc>
      </w:tr>
    </w:tbl>
    <w:p w:rsidR="00AA4D65" w:rsidRDefault="00AA4D65" w:rsidP="00EB0D33">
      <w:pPr>
        <w:rPr>
          <w:sz w:val="24"/>
          <w:szCs w:val="24"/>
        </w:rPr>
      </w:pPr>
    </w:p>
    <w:p w:rsidR="00FA61D7" w:rsidRDefault="00FA61D7" w:rsidP="00FA61D7">
      <w:pPr>
        <w:pStyle w:val="Heading3"/>
      </w:pPr>
      <w:r>
        <w:t>Featured Products</w:t>
      </w:r>
    </w:p>
    <w:p w:rsidR="00BA5DDD" w:rsidRDefault="008D27C0" w:rsidP="00EB0D33">
      <w:pPr>
        <w:rPr>
          <w:sz w:val="24"/>
          <w:szCs w:val="24"/>
        </w:rPr>
      </w:pPr>
      <w:r>
        <w:rPr>
          <w:sz w:val="24"/>
          <w:szCs w:val="24"/>
        </w:rPr>
        <w:t xml:space="preserve">Featured products </w:t>
      </w:r>
      <w:r w:rsidR="00BA5DDD">
        <w:rPr>
          <w:sz w:val="24"/>
          <w:szCs w:val="24"/>
        </w:rPr>
        <w:t xml:space="preserve">section displays hottest cars and presents a nice, clean view to customers. Technical speaking, it is made up of an html list with proper styling. In client application, the list is populated based on result set that returns from service call. The following </w:t>
      </w:r>
      <w:r w:rsidR="004D1745">
        <w:rPr>
          <w:sz w:val="24"/>
          <w:szCs w:val="24"/>
        </w:rPr>
        <w:t>images depict</w:t>
      </w:r>
      <w:r w:rsidR="00BA5DDD">
        <w:rPr>
          <w:sz w:val="24"/>
          <w:szCs w:val="24"/>
        </w:rPr>
        <w:t xml:space="preserve"> html elements and JavaScript that acts on the receipt of data to show </w:t>
      </w:r>
      <w:r w:rsidR="004D1745">
        <w:rPr>
          <w:sz w:val="24"/>
          <w:szCs w:val="24"/>
        </w:rPr>
        <w:t>UI looking.</w:t>
      </w:r>
    </w:p>
    <w:p w:rsidR="002A69E1" w:rsidRDefault="002A69E1" w:rsidP="00EB0D33">
      <w:pPr>
        <w:rPr>
          <w:sz w:val="24"/>
          <w:szCs w:val="24"/>
        </w:rPr>
      </w:pPr>
      <w:r>
        <w:rPr>
          <w:noProof/>
          <w:sz w:val="24"/>
          <w:szCs w:val="24"/>
        </w:rPr>
        <w:drawing>
          <wp:inline distT="0" distB="0" distL="0" distR="0" wp14:anchorId="3B509191" wp14:editId="1CED30F5">
            <wp:extent cx="4857750" cy="1019175"/>
            <wp:effectExtent l="0" t="0" r="0" b="9525"/>
            <wp:docPr id="16" name="Picture 16"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yujihe\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1019175"/>
                    </a:xfrm>
                    <a:prstGeom prst="rect">
                      <a:avLst/>
                    </a:prstGeom>
                    <a:noFill/>
                    <a:ln>
                      <a:noFill/>
                    </a:ln>
                  </pic:spPr>
                </pic:pic>
              </a:graphicData>
            </a:graphic>
          </wp:inline>
        </w:drawing>
      </w:r>
    </w:p>
    <w:p w:rsidR="008D27C0" w:rsidRDefault="002A69E1" w:rsidP="00EB0D33">
      <w:pPr>
        <w:rPr>
          <w:sz w:val="24"/>
          <w:szCs w:val="24"/>
        </w:rPr>
      </w:pPr>
      <w:r>
        <w:rPr>
          <w:noProof/>
          <w:sz w:val="24"/>
          <w:szCs w:val="24"/>
        </w:rPr>
        <w:drawing>
          <wp:inline distT="0" distB="0" distL="0" distR="0" wp14:anchorId="527BF335" wp14:editId="782E07AD">
            <wp:extent cx="5724525" cy="1533525"/>
            <wp:effectExtent l="0" t="0" r="9525" b="9525"/>
            <wp:docPr id="15" name="Picture 15"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yujihe\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rsidR="00FA61D7" w:rsidRDefault="00FA61D7" w:rsidP="00FA61D7">
      <w:pPr>
        <w:pStyle w:val="Heading3"/>
      </w:pPr>
      <w:r>
        <w:t>Pagination</w:t>
      </w:r>
    </w:p>
    <w:p w:rsidR="004D1745" w:rsidRDefault="004D1745" w:rsidP="00EB0D33">
      <w:pPr>
        <w:rPr>
          <w:sz w:val="24"/>
          <w:szCs w:val="24"/>
        </w:rPr>
      </w:pPr>
      <w:r w:rsidRPr="00AA4D65">
        <w:rPr>
          <w:sz w:val="24"/>
          <w:szCs w:val="24"/>
        </w:rPr>
        <w:t>Pagination</w:t>
      </w:r>
      <w:r w:rsidR="00C522BA">
        <w:rPr>
          <w:sz w:val="24"/>
          <w:szCs w:val="24"/>
        </w:rPr>
        <w:t xml:space="preserve"> is a given feature by jQuery </w:t>
      </w:r>
      <w:proofErr w:type="spellStart"/>
      <w:r w:rsidR="00C522BA">
        <w:rPr>
          <w:sz w:val="24"/>
          <w:szCs w:val="24"/>
        </w:rPr>
        <w:t>DateTable</w:t>
      </w:r>
      <w:proofErr w:type="spellEnd"/>
      <w:r w:rsidR="00C522BA">
        <w:rPr>
          <w:sz w:val="24"/>
          <w:szCs w:val="24"/>
        </w:rPr>
        <w:t xml:space="preserve"> plugin. </w:t>
      </w:r>
      <w:proofErr w:type="spellStart"/>
      <w:r w:rsidR="00965357" w:rsidRPr="00965357">
        <w:rPr>
          <w:sz w:val="24"/>
          <w:szCs w:val="24"/>
        </w:rPr>
        <w:t>DataTables</w:t>
      </w:r>
      <w:proofErr w:type="spellEnd"/>
      <w:r w:rsidR="00965357" w:rsidRPr="00965357">
        <w:rPr>
          <w:sz w:val="24"/>
          <w:szCs w:val="24"/>
        </w:rPr>
        <w:t xml:space="preserve"> is a plug-in for the </w:t>
      </w:r>
      <w:hyperlink r:id="rId28" w:history="1">
        <w:r w:rsidR="00965357" w:rsidRPr="00965357">
          <w:rPr>
            <w:sz w:val="24"/>
            <w:szCs w:val="24"/>
          </w:rPr>
          <w:t>jQuery</w:t>
        </w:r>
      </w:hyperlink>
      <w:r w:rsidR="00965357" w:rsidRPr="00965357">
        <w:rPr>
          <w:sz w:val="24"/>
          <w:szCs w:val="24"/>
        </w:rPr>
        <w:t> </w:t>
      </w:r>
      <w:proofErr w:type="spellStart"/>
      <w:r w:rsidR="00965357" w:rsidRPr="00965357">
        <w:rPr>
          <w:sz w:val="24"/>
          <w:szCs w:val="24"/>
        </w:rPr>
        <w:t>Javascript</w:t>
      </w:r>
      <w:proofErr w:type="spellEnd"/>
      <w:r w:rsidR="00965357" w:rsidRPr="00965357">
        <w:rPr>
          <w:sz w:val="24"/>
          <w:szCs w:val="24"/>
        </w:rPr>
        <w:t xml:space="preserve"> library. It is a highly flexible tool, based upon the foundations of progressive enhancement, and will add advanced interaction controls to any HTML table.</w:t>
      </w:r>
      <w:r w:rsidR="00965357">
        <w:rPr>
          <w:sz w:val="24"/>
          <w:szCs w:val="24"/>
        </w:rPr>
        <w:t xml:space="preserve"> To use jQuery </w:t>
      </w:r>
      <w:proofErr w:type="spellStart"/>
      <w:r w:rsidR="00965357">
        <w:rPr>
          <w:sz w:val="24"/>
          <w:szCs w:val="24"/>
        </w:rPr>
        <w:t>DataTable</w:t>
      </w:r>
      <w:proofErr w:type="spellEnd"/>
      <w:r w:rsidR="00965357">
        <w:rPr>
          <w:sz w:val="24"/>
          <w:szCs w:val="24"/>
        </w:rPr>
        <w:t xml:space="preserve">, first you need a table placeholder in html </w:t>
      </w:r>
    </w:p>
    <w:p w:rsidR="004D1745" w:rsidRPr="00AA4D65" w:rsidRDefault="00965357" w:rsidP="00EB0D33">
      <w:pPr>
        <w:rPr>
          <w:sz w:val="24"/>
          <w:szCs w:val="24"/>
        </w:rPr>
      </w:pPr>
      <w:r>
        <w:rPr>
          <w:noProof/>
          <w:sz w:val="24"/>
          <w:szCs w:val="24"/>
        </w:rPr>
        <w:drawing>
          <wp:inline distT="0" distB="0" distL="0" distR="0" wp14:anchorId="18E9665F" wp14:editId="4D08FAFD">
            <wp:extent cx="4648200" cy="295275"/>
            <wp:effectExtent l="0" t="0" r="0" b="9525"/>
            <wp:docPr id="7" name="Picture 7"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yujihe\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295275"/>
                    </a:xfrm>
                    <a:prstGeom prst="rect">
                      <a:avLst/>
                    </a:prstGeom>
                    <a:noFill/>
                    <a:ln>
                      <a:noFill/>
                    </a:ln>
                  </pic:spPr>
                </pic:pic>
              </a:graphicData>
            </a:graphic>
          </wp:inline>
        </w:drawing>
      </w:r>
    </w:p>
    <w:p w:rsidR="00AA4D65" w:rsidRDefault="00965357" w:rsidP="00EB0D33">
      <w:pPr>
        <w:rPr>
          <w:sz w:val="24"/>
          <w:szCs w:val="24"/>
        </w:rPr>
      </w:pPr>
      <w:r>
        <w:rPr>
          <w:sz w:val="24"/>
          <w:szCs w:val="24"/>
        </w:rPr>
        <w:t xml:space="preserve">After that, use jQuery to locate the DOM element and </w:t>
      </w:r>
      <w:r w:rsidR="002D19AF">
        <w:rPr>
          <w:sz w:val="24"/>
          <w:szCs w:val="24"/>
        </w:rPr>
        <w:t xml:space="preserve">design the layout of data table with configuration of your own choice. </w:t>
      </w:r>
      <w:r w:rsidR="009D3247">
        <w:rPr>
          <w:sz w:val="24"/>
          <w:szCs w:val="24"/>
        </w:rPr>
        <w:t>You can even post process format of data in configuration.</w:t>
      </w:r>
      <w:r w:rsidR="009D3247">
        <w:rPr>
          <w:noProof/>
          <w:sz w:val="24"/>
          <w:szCs w:val="24"/>
        </w:rPr>
        <w:drawing>
          <wp:inline distT="0" distB="0" distL="0" distR="0" wp14:anchorId="6C91A9C1" wp14:editId="2B2A35E5">
            <wp:extent cx="5724525" cy="3657600"/>
            <wp:effectExtent l="0" t="0" r="9525" b="0"/>
            <wp:docPr id="17" name="Picture 17"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yujihe\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rsidR="009D3247" w:rsidRDefault="009D3247" w:rsidP="00EB0D33">
      <w:pPr>
        <w:rPr>
          <w:sz w:val="24"/>
          <w:szCs w:val="24"/>
        </w:rPr>
      </w:pPr>
      <w:r>
        <w:rPr>
          <w:sz w:val="24"/>
          <w:szCs w:val="24"/>
        </w:rPr>
        <w:t xml:space="preserve">Here ‘dataset’ is an array of array. The first element of child array is </w:t>
      </w:r>
      <w:r w:rsidR="006F0FA4">
        <w:rPr>
          <w:sz w:val="24"/>
          <w:szCs w:val="24"/>
        </w:rPr>
        <w:t>model</w:t>
      </w:r>
      <w:r>
        <w:rPr>
          <w:sz w:val="24"/>
          <w:szCs w:val="24"/>
        </w:rPr>
        <w:t xml:space="preserve"> object that has all information.</w:t>
      </w:r>
    </w:p>
    <w:p w:rsidR="009D3247" w:rsidRPr="00AA4D65" w:rsidRDefault="009D3247" w:rsidP="00EB0D33">
      <w:pPr>
        <w:rPr>
          <w:sz w:val="24"/>
          <w:szCs w:val="24"/>
        </w:rPr>
      </w:pPr>
      <w:r w:rsidRPr="009D3247">
        <w:rPr>
          <w:sz w:val="24"/>
          <w:szCs w:val="24"/>
        </w:rPr>
        <w:t>The </w:t>
      </w:r>
      <w:proofErr w:type="spellStart"/>
      <w:r>
        <w:rPr>
          <w:sz w:val="24"/>
          <w:szCs w:val="24"/>
        </w:rPr>
        <w:t>columnDefs</w:t>
      </w:r>
      <w:proofErr w:type="spellEnd"/>
      <w:r w:rsidRPr="009D3247">
        <w:rPr>
          <w:sz w:val="24"/>
          <w:szCs w:val="24"/>
        </w:rPr>
        <w:t xml:space="preserve"> option allows a column definition object to be defined and then assigned to one or more columns in a </w:t>
      </w:r>
      <w:proofErr w:type="spellStart"/>
      <w:r w:rsidRPr="009D3247">
        <w:rPr>
          <w:sz w:val="24"/>
          <w:szCs w:val="24"/>
        </w:rPr>
        <w:t>DataTable</w:t>
      </w:r>
      <w:proofErr w:type="spellEnd"/>
      <w:r w:rsidRPr="009D3247">
        <w:rPr>
          <w:sz w:val="24"/>
          <w:szCs w:val="24"/>
        </w:rPr>
        <w:t>, regardless of the order of the column definitions array, or the order of the columns in the table.</w:t>
      </w:r>
      <w:r>
        <w:rPr>
          <w:sz w:val="24"/>
          <w:szCs w:val="24"/>
        </w:rPr>
        <w:t xml:space="preserve"> The </w:t>
      </w:r>
      <w:proofErr w:type="spellStart"/>
      <w:r>
        <w:rPr>
          <w:sz w:val="24"/>
          <w:szCs w:val="24"/>
        </w:rPr>
        <w:t>columnDefs.targets</w:t>
      </w:r>
      <w:proofErr w:type="spellEnd"/>
      <w:r>
        <w:rPr>
          <w:sz w:val="24"/>
          <w:szCs w:val="24"/>
        </w:rPr>
        <w:t xml:space="preserve"> </w:t>
      </w:r>
      <w:r w:rsidRPr="009D3247">
        <w:rPr>
          <w:sz w:val="24"/>
          <w:szCs w:val="24"/>
        </w:rPr>
        <w:t xml:space="preserve">option provides the information required by </w:t>
      </w:r>
      <w:proofErr w:type="spellStart"/>
      <w:r w:rsidRPr="009D3247">
        <w:rPr>
          <w:sz w:val="24"/>
          <w:szCs w:val="24"/>
        </w:rPr>
        <w:t>DataTables</w:t>
      </w:r>
      <w:proofErr w:type="spellEnd"/>
      <w:r w:rsidRPr="009D3247">
        <w:rPr>
          <w:sz w:val="24"/>
          <w:szCs w:val="24"/>
        </w:rPr>
        <w:t xml:space="preserve"> for which columns in the table the column definition object should be applied.</w:t>
      </w:r>
    </w:p>
    <w:p w:rsidR="00E61EB7" w:rsidRPr="00AA4D65" w:rsidRDefault="006F0FA4" w:rsidP="00EB0D33">
      <w:pPr>
        <w:rPr>
          <w:sz w:val="24"/>
          <w:szCs w:val="24"/>
        </w:rPr>
      </w:pPr>
      <w:r>
        <w:rPr>
          <w:sz w:val="24"/>
          <w:szCs w:val="24"/>
        </w:rPr>
        <w:t>For example, as I stated early, first element of row data is model object which needs to be post-processed because model object could not be display properly in web UI. “targets”: 0 means that this is extra working on first row. “</w:t>
      </w:r>
      <w:proofErr w:type="gramStart"/>
      <w:r>
        <w:rPr>
          <w:sz w:val="24"/>
          <w:szCs w:val="24"/>
        </w:rPr>
        <w:t>data</w:t>
      </w:r>
      <w:proofErr w:type="gramEnd"/>
      <w:r>
        <w:rPr>
          <w:sz w:val="24"/>
          <w:szCs w:val="24"/>
        </w:rPr>
        <w:t xml:space="preserve">”: function(row, type, </w:t>
      </w:r>
      <w:proofErr w:type="spellStart"/>
      <w:r>
        <w:rPr>
          <w:sz w:val="24"/>
          <w:szCs w:val="24"/>
        </w:rPr>
        <w:t>val</w:t>
      </w:r>
      <w:proofErr w:type="spellEnd"/>
      <w:r>
        <w:rPr>
          <w:sz w:val="24"/>
          <w:szCs w:val="24"/>
        </w:rPr>
        <w:t>, meta){} describes how to interpret the data and display the content. Here I return an image as content of the first column in a row.</w:t>
      </w:r>
    </w:p>
    <w:p w:rsidR="00FA61D7" w:rsidRDefault="00FA61D7" w:rsidP="00FA61D7">
      <w:pPr>
        <w:pStyle w:val="Heading3"/>
      </w:pPr>
      <w:r>
        <w:t>Gallery</w:t>
      </w:r>
    </w:p>
    <w:p w:rsidR="00EB0D33" w:rsidRDefault="00C84A5F">
      <w:pPr>
        <w:rPr>
          <w:sz w:val="24"/>
          <w:szCs w:val="24"/>
        </w:rPr>
      </w:pPr>
      <w:r>
        <w:rPr>
          <w:sz w:val="24"/>
          <w:szCs w:val="24"/>
        </w:rPr>
        <w:t>Carousel is a slideshow component for cycling through elements, like a carousel.</w:t>
      </w:r>
      <w:r w:rsidR="00FA61D7">
        <w:rPr>
          <w:sz w:val="24"/>
          <w:szCs w:val="24"/>
        </w:rPr>
        <w:t xml:space="preserve"> To have a gallery, you need have an html section below. Thumbnail navigation part is not necessary to have in a basic Bootstrap Carousel. It is an additional work to enrich the user experience when gallery is sliding.</w:t>
      </w:r>
    </w:p>
    <w:p w:rsidR="00FA61D7" w:rsidRDefault="00694C34">
      <w:pPr>
        <w:rPr>
          <w:sz w:val="24"/>
          <w:szCs w:val="24"/>
        </w:rPr>
      </w:pPr>
      <w:r>
        <w:rPr>
          <w:noProof/>
          <w:sz w:val="24"/>
          <w:szCs w:val="24"/>
        </w:rPr>
        <w:drawing>
          <wp:inline distT="0" distB="0" distL="0" distR="0" wp14:anchorId="0D625182" wp14:editId="0FDDAE5D">
            <wp:extent cx="4866005" cy="1590040"/>
            <wp:effectExtent l="0" t="0" r="0" b="0"/>
            <wp:docPr id="18" name="Picture 18"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yujihe\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005" cy="1590040"/>
                    </a:xfrm>
                    <a:prstGeom prst="rect">
                      <a:avLst/>
                    </a:prstGeom>
                    <a:noFill/>
                    <a:ln>
                      <a:noFill/>
                    </a:ln>
                  </pic:spPr>
                </pic:pic>
              </a:graphicData>
            </a:graphic>
          </wp:inline>
        </w:drawing>
      </w:r>
    </w:p>
    <w:p w:rsidR="00833C00" w:rsidRDefault="00833C00">
      <w:pPr>
        <w:rPr>
          <w:sz w:val="24"/>
          <w:szCs w:val="24"/>
        </w:rPr>
      </w:pPr>
      <w:r>
        <w:rPr>
          <w:sz w:val="24"/>
          <w:szCs w:val="24"/>
        </w:rPr>
        <w:t>When the div with id=”photo-inners” fills with item div, we can make carousel active by running following line.</w:t>
      </w:r>
    </w:p>
    <w:p w:rsidR="008D0E9D" w:rsidRDefault="00694C34">
      <w:pPr>
        <w:rPr>
          <w:sz w:val="24"/>
          <w:szCs w:val="24"/>
        </w:rPr>
      </w:pPr>
      <w:r>
        <w:rPr>
          <w:noProof/>
          <w:sz w:val="24"/>
          <w:szCs w:val="24"/>
        </w:rPr>
        <w:drawing>
          <wp:inline distT="0" distB="0" distL="0" distR="0" wp14:anchorId="4676D9DC" wp14:editId="5890AFFA">
            <wp:extent cx="3077210" cy="437515"/>
            <wp:effectExtent l="0" t="0" r="8890" b="635"/>
            <wp:docPr id="19" name="Picture 19"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yujihe\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7210" cy="437515"/>
                    </a:xfrm>
                    <a:prstGeom prst="rect">
                      <a:avLst/>
                    </a:prstGeom>
                    <a:noFill/>
                    <a:ln>
                      <a:noFill/>
                    </a:ln>
                  </pic:spPr>
                </pic:pic>
              </a:graphicData>
            </a:graphic>
          </wp:inline>
        </w:drawing>
      </w:r>
    </w:p>
    <w:p w:rsidR="00833C00" w:rsidRDefault="00833C00" w:rsidP="00FA61D7">
      <w:pPr>
        <w:pStyle w:val="Heading1"/>
      </w:pPr>
      <w:r>
        <w:t>Screenshots:</w:t>
      </w:r>
    </w:p>
    <w:p w:rsidR="008D0E9D" w:rsidRPr="008D0E9D" w:rsidRDefault="008D0E9D" w:rsidP="008D0E9D">
      <w:r>
        <w:t>Finally, some static screenshots are presented to give you an overall view in advance. With the aid of text explanations, the author highlights the technologies used in the car-web-services application</w:t>
      </w:r>
    </w:p>
    <w:p w:rsidR="004B67F2" w:rsidRDefault="00D1017B">
      <w:pPr>
        <w:rPr>
          <w:sz w:val="24"/>
          <w:szCs w:val="24"/>
        </w:rPr>
      </w:pPr>
      <w:r>
        <w:rPr>
          <w:noProof/>
          <w:sz w:val="24"/>
          <w:szCs w:val="24"/>
        </w:rPr>
        <w:drawing>
          <wp:inline distT="0" distB="0" distL="0" distR="0" wp14:anchorId="41BBE89B" wp14:editId="60D75387">
            <wp:extent cx="5732780" cy="2409190"/>
            <wp:effectExtent l="0" t="0" r="1270" b="0"/>
            <wp:docPr id="20" name="Picture 20"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yujihe\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rsidR="004B67F2" w:rsidRDefault="004B67F2">
      <w:pPr>
        <w:rPr>
          <w:noProof/>
          <w:sz w:val="24"/>
          <w:szCs w:val="24"/>
        </w:rPr>
      </w:pPr>
      <w:r>
        <w:rPr>
          <w:noProof/>
          <w:sz w:val="24"/>
          <w:szCs w:val="24"/>
        </w:rPr>
        <w:drawing>
          <wp:inline distT="0" distB="0" distL="0" distR="0" wp14:anchorId="3FAC5E59" wp14:editId="52AC6348">
            <wp:extent cx="5732780" cy="739775"/>
            <wp:effectExtent l="0" t="0" r="1270" b="3175"/>
            <wp:docPr id="21" name="Picture 21"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yujihe\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739775"/>
                    </a:xfrm>
                    <a:prstGeom prst="rect">
                      <a:avLst/>
                    </a:prstGeom>
                    <a:noFill/>
                    <a:ln>
                      <a:noFill/>
                    </a:ln>
                  </pic:spPr>
                </pic:pic>
              </a:graphicData>
            </a:graphic>
          </wp:inline>
        </w:drawing>
      </w:r>
    </w:p>
    <w:p w:rsidR="00DA0A91" w:rsidRDefault="00DA0A91">
      <w:pPr>
        <w:rPr>
          <w:noProof/>
          <w:sz w:val="24"/>
          <w:szCs w:val="24"/>
        </w:rPr>
      </w:pPr>
      <w:r>
        <w:rPr>
          <w:noProof/>
          <w:sz w:val="24"/>
          <w:szCs w:val="24"/>
        </w:rPr>
        <w:drawing>
          <wp:inline distT="0" distB="0" distL="0" distR="0">
            <wp:extent cx="5724525" cy="3019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rsidR="00DA0A91" w:rsidRDefault="00DA0A91">
      <w:pPr>
        <w:rPr>
          <w:noProof/>
          <w:sz w:val="24"/>
          <w:szCs w:val="24"/>
        </w:rPr>
      </w:pPr>
      <w:r>
        <w:rPr>
          <w:noProof/>
          <w:sz w:val="24"/>
          <w:szCs w:val="24"/>
        </w:rPr>
        <w:drawing>
          <wp:inline distT="0" distB="0" distL="0" distR="0">
            <wp:extent cx="5725160" cy="202755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027555"/>
                    </a:xfrm>
                    <a:prstGeom prst="rect">
                      <a:avLst/>
                    </a:prstGeom>
                    <a:noFill/>
                    <a:ln>
                      <a:noFill/>
                    </a:ln>
                  </pic:spPr>
                </pic:pic>
              </a:graphicData>
            </a:graphic>
          </wp:inline>
        </w:drawing>
      </w:r>
    </w:p>
    <w:p w:rsidR="009264DB" w:rsidRDefault="009264DB">
      <w:pPr>
        <w:rPr>
          <w:sz w:val="24"/>
          <w:szCs w:val="24"/>
        </w:rPr>
      </w:pPr>
      <w:r>
        <w:rPr>
          <w:noProof/>
          <w:sz w:val="24"/>
          <w:szCs w:val="24"/>
        </w:rPr>
        <w:drawing>
          <wp:inline distT="0" distB="0" distL="0" distR="0" wp14:anchorId="3A69B106" wp14:editId="03B9144A">
            <wp:extent cx="5725160" cy="3220085"/>
            <wp:effectExtent l="0" t="0" r="8890" b="0"/>
            <wp:docPr id="22" name="Picture 22"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yujihe\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rsidR="00986836" w:rsidRDefault="00986836">
      <w:pPr>
        <w:rPr>
          <w:sz w:val="24"/>
          <w:szCs w:val="24"/>
        </w:rPr>
      </w:pPr>
      <w:r>
        <w:rPr>
          <w:noProof/>
          <w:sz w:val="24"/>
          <w:szCs w:val="24"/>
        </w:rPr>
        <w:drawing>
          <wp:inline distT="0" distB="0" distL="0" distR="0" wp14:anchorId="6E4C1DF1" wp14:editId="79259631">
            <wp:extent cx="5732780" cy="3093085"/>
            <wp:effectExtent l="0" t="0" r="1270" b="0"/>
            <wp:docPr id="24" name="Picture 24" descr="C:\Users\eyujih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yujihe\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3093085"/>
                    </a:xfrm>
                    <a:prstGeom prst="rect">
                      <a:avLst/>
                    </a:prstGeom>
                    <a:noFill/>
                    <a:ln>
                      <a:noFill/>
                    </a:ln>
                  </pic:spPr>
                </pic:pic>
              </a:graphicData>
            </a:graphic>
          </wp:inline>
        </w:drawing>
      </w:r>
    </w:p>
    <w:p w:rsidR="004B67F2" w:rsidRDefault="004B67F2" w:rsidP="009264DB">
      <w:pPr>
        <w:tabs>
          <w:tab w:val="left" w:pos="1127"/>
        </w:tabs>
        <w:rPr>
          <w:sz w:val="24"/>
          <w:szCs w:val="24"/>
        </w:rPr>
      </w:pPr>
    </w:p>
    <w:p w:rsidR="009264DB" w:rsidRPr="009264DB" w:rsidRDefault="009264DB" w:rsidP="009264DB">
      <w:pPr>
        <w:tabs>
          <w:tab w:val="left" w:pos="1127"/>
        </w:tabs>
        <w:rPr>
          <w:sz w:val="24"/>
          <w:szCs w:val="24"/>
        </w:rPr>
      </w:pPr>
    </w:p>
    <w:sectPr w:rsidR="009264DB" w:rsidRPr="009264DB" w:rsidSect="00B2018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94CBA"/>
    <w:multiLevelType w:val="hybridMultilevel"/>
    <w:tmpl w:val="A2CE58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31303962"/>
    <w:multiLevelType w:val="hybridMultilevel"/>
    <w:tmpl w:val="660EB7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3BA02573"/>
    <w:multiLevelType w:val="hybridMultilevel"/>
    <w:tmpl w:val="C5165DB2"/>
    <w:lvl w:ilvl="0" w:tplc="3732D40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nsid w:val="3C9E2CFE"/>
    <w:multiLevelType w:val="hybridMultilevel"/>
    <w:tmpl w:val="55CC0E2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CAA"/>
    <w:rsid w:val="00005F11"/>
    <w:rsid w:val="00015D03"/>
    <w:rsid w:val="001126BE"/>
    <w:rsid w:val="00114693"/>
    <w:rsid w:val="00154F49"/>
    <w:rsid w:val="00176ECB"/>
    <w:rsid w:val="001875C5"/>
    <w:rsid w:val="001B20E9"/>
    <w:rsid w:val="00225E9B"/>
    <w:rsid w:val="00274455"/>
    <w:rsid w:val="002A69E1"/>
    <w:rsid w:val="002D19AF"/>
    <w:rsid w:val="0032023C"/>
    <w:rsid w:val="003F0AF3"/>
    <w:rsid w:val="004034E1"/>
    <w:rsid w:val="00445EDF"/>
    <w:rsid w:val="004B07AB"/>
    <w:rsid w:val="004B67F2"/>
    <w:rsid w:val="004D1745"/>
    <w:rsid w:val="004E16D5"/>
    <w:rsid w:val="005562C1"/>
    <w:rsid w:val="005E132E"/>
    <w:rsid w:val="00664EB1"/>
    <w:rsid w:val="006806C7"/>
    <w:rsid w:val="00694C34"/>
    <w:rsid w:val="006C70A7"/>
    <w:rsid w:val="006F0FA4"/>
    <w:rsid w:val="00716D30"/>
    <w:rsid w:val="00723EC4"/>
    <w:rsid w:val="0074254D"/>
    <w:rsid w:val="00743CDE"/>
    <w:rsid w:val="00783A0A"/>
    <w:rsid w:val="007B2ADF"/>
    <w:rsid w:val="00833C00"/>
    <w:rsid w:val="008D0E9D"/>
    <w:rsid w:val="008D27C0"/>
    <w:rsid w:val="0091740A"/>
    <w:rsid w:val="009264DB"/>
    <w:rsid w:val="00965357"/>
    <w:rsid w:val="00986836"/>
    <w:rsid w:val="009D2B0A"/>
    <w:rsid w:val="009D3247"/>
    <w:rsid w:val="00A53F1D"/>
    <w:rsid w:val="00A54AFA"/>
    <w:rsid w:val="00A73CAA"/>
    <w:rsid w:val="00AA3CED"/>
    <w:rsid w:val="00AA4D65"/>
    <w:rsid w:val="00AE7C73"/>
    <w:rsid w:val="00B009FE"/>
    <w:rsid w:val="00B20180"/>
    <w:rsid w:val="00B31E7A"/>
    <w:rsid w:val="00B6567F"/>
    <w:rsid w:val="00B95CFF"/>
    <w:rsid w:val="00B9655D"/>
    <w:rsid w:val="00BA5DDD"/>
    <w:rsid w:val="00BC469C"/>
    <w:rsid w:val="00BF5BD4"/>
    <w:rsid w:val="00C00F42"/>
    <w:rsid w:val="00C216FB"/>
    <w:rsid w:val="00C522BA"/>
    <w:rsid w:val="00C84A5F"/>
    <w:rsid w:val="00D1017B"/>
    <w:rsid w:val="00D236CC"/>
    <w:rsid w:val="00D44A03"/>
    <w:rsid w:val="00DA0A91"/>
    <w:rsid w:val="00DA4CE9"/>
    <w:rsid w:val="00DA5CF8"/>
    <w:rsid w:val="00DD78CB"/>
    <w:rsid w:val="00E61EB7"/>
    <w:rsid w:val="00E71AB0"/>
    <w:rsid w:val="00EB0D33"/>
    <w:rsid w:val="00EF53A4"/>
    <w:rsid w:val="00F01E17"/>
    <w:rsid w:val="00F367A8"/>
    <w:rsid w:val="00F84651"/>
    <w:rsid w:val="00FA61D7"/>
    <w:rsid w:val="00FB0F69"/>
    <w:rsid w:val="00FE470E"/>
    <w:rsid w:val="00FF7854"/>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4C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4C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4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693"/>
    <w:rPr>
      <w:color w:val="0000FF" w:themeColor="hyperlink"/>
      <w:u w:val="single"/>
    </w:rPr>
  </w:style>
  <w:style w:type="character" w:styleId="FollowedHyperlink">
    <w:name w:val="FollowedHyperlink"/>
    <w:basedOn w:val="DefaultParagraphFont"/>
    <w:uiPriority w:val="99"/>
    <w:semiHidden/>
    <w:unhideWhenUsed/>
    <w:rsid w:val="00114693"/>
    <w:rPr>
      <w:color w:val="800080" w:themeColor="followedHyperlink"/>
      <w:u w:val="single"/>
    </w:rPr>
  </w:style>
  <w:style w:type="paragraph" w:styleId="ListParagraph">
    <w:name w:val="List Paragraph"/>
    <w:basedOn w:val="Normal"/>
    <w:uiPriority w:val="34"/>
    <w:qFormat/>
    <w:rsid w:val="00B009FE"/>
    <w:pPr>
      <w:ind w:left="720"/>
      <w:contextualSpacing/>
    </w:pPr>
  </w:style>
  <w:style w:type="paragraph" w:styleId="BalloonText">
    <w:name w:val="Balloon Text"/>
    <w:basedOn w:val="Normal"/>
    <w:link w:val="BalloonTextChar"/>
    <w:uiPriority w:val="99"/>
    <w:semiHidden/>
    <w:unhideWhenUsed/>
    <w:rsid w:val="00783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A0A"/>
    <w:rPr>
      <w:rFonts w:ascii="Tahoma" w:hAnsi="Tahoma" w:cs="Tahoma"/>
      <w:sz w:val="16"/>
      <w:szCs w:val="16"/>
    </w:rPr>
  </w:style>
  <w:style w:type="table" w:styleId="TableGrid">
    <w:name w:val="Table Grid"/>
    <w:basedOn w:val="TableNormal"/>
    <w:uiPriority w:val="59"/>
    <w:rsid w:val="00AA4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65357"/>
  </w:style>
  <w:style w:type="character" w:styleId="HTMLCode">
    <w:name w:val="HTML Code"/>
    <w:basedOn w:val="DefaultParagraphFont"/>
    <w:uiPriority w:val="99"/>
    <w:semiHidden/>
    <w:unhideWhenUsed/>
    <w:rsid w:val="009D3247"/>
    <w:rPr>
      <w:rFonts w:ascii="Courier New" w:eastAsia="Times New Roman" w:hAnsi="Courier New" w:cs="Courier New"/>
      <w:sz w:val="20"/>
      <w:szCs w:val="20"/>
    </w:rPr>
  </w:style>
  <w:style w:type="paragraph" w:styleId="NoSpacing">
    <w:name w:val="No Spacing"/>
    <w:link w:val="NoSpacingChar"/>
    <w:uiPriority w:val="1"/>
    <w:qFormat/>
    <w:rsid w:val="00B20180"/>
    <w:pPr>
      <w:spacing w:after="0" w:line="240" w:lineRule="auto"/>
    </w:pPr>
    <w:rPr>
      <w:lang w:val="en-US" w:eastAsia="ja-JP"/>
    </w:rPr>
  </w:style>
  <w:style w:type="character" w:customStyle="1" w:styleId="NoSpacingChar">
    <w:name w:val="No Spacing Char"/>
    <w:basedOn w:val="DefaultParagraphFont"/>
    <w:link w:val="NoSpacing"/>
    <w:uiPriority w:val="1"/>
    <w:rsid w:val="00B20180"/>
    <w:rPr>
      <w:lang w:val="en-US" w:eastAsia="ja-JP"/>
    </w:rPr>
  </w:style>
  <w:style w:type="character" w:customStyle="1" w:styleId="Heading2Char">
    <w:name w:val="Heading 2 Char"/>
    <w:basedOn w:val="DefaultParagraphFont"/>
    <w:link w:val="Heading2"/>
    <w:uiPriority w:val="9"/>
    <w:rsid w:val="00DA4CE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A4C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A4CE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4C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4C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4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693"/>
    <w:rPr>
      <w:color w:val="0000FF" w:themeColor="hyperlink"/>
      <w:u w:val="single"/>
    </w:rPr>
  </w:style>
  <w:style w:type="character" w:styleId="FollowedHyperlink">
    <w:name w:val="FollowedHyperlink"/>
    <w:basedOn w:val="DefaultParagraphFont"/>
    <w:uiPriority w:val="99"/>
    <w:semiHidden/>
    <w:unhideWhenUsed/>
    <w:rsid w:val="00114693"/>
    <w:rPr>
      <w:color w:val="800080" w:themeColor="followedHyperlink"/>
      <w:u w:val="single"/>
    </w:rPr>
  </w:style>
  <w:style w:type="paragraph" w:styleId="ListParagraph">
    <w:name w:val="List Paragraph"/>
    <w:basedOn w:val="Normal"/>
    <w:uiPriority w:val="34"/>
    <w:qFormat/>
    <w:rsid w:val="00B009FE"/>
    <w:pPr>
      <w:ind w:left="720"/>
      <w:contextualSpacing/>
    </w:pPr>
  </w:style>
  <w:style w:type="paragraph" w:styleId="BalloonText">
    <w:name w:val="Balloon Text"/>
    <w:basedOn w:val="Normal"/>
    <w:link w:val="BalloonTextChar"/>
    <w:uiPriority w:val="99"/>
    <w:semiHidden/>
    <w:unhideWhenUsed/>
    <w:rsid w:val="00783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A0A"/>
    <w:rPr>
      <w:rFonts w:ascii="Tahoma" w:hAnsi="Tahoma" w:cs="Tahoma"/>
      <w:sz w:val="16"/>
      <w:szCs w:val="16"/>
    </w:rPr>
  </w:style>
  <w:style w:type="table" w:styleId="TableGrid">
    <w:name w:val="Table Grid"/>
    <w:basedOn w:val="TableNormal"/>
    <w:uiPriority w:val="59"/>
    <w:rsid w:val="00AA4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65357"/>
  </w:style>
  <w:style w:type="character" w:styleId="HTMLCode">
    <w:name w:val="HTML Code"/>
    <w:basedOn w:val="DefaultParagraphFont"/>
    <w:uiPriority w:val="99"/>
    <w:semiHidden/>
    <w:unhideWhenUsed/>
    <w:rsid w:val="009D3247"/>
    <w:rPr>
      <w:rFonts w:ascii="Courier New" w:eastAsia="Times New Roman" w:hAnsi="Courier New" w:cs="Courier New"/>
      <w:sz w:val="20"/>
      <w:szCs w:val="20"/>
    </w:rPr>
  </w:style>
  <w:style w:type="paragraph" w:styleId="NoSpacing">
    <w:name w:val="No Spacing"/>
    <w:link w:val="NoSpacingChar"/>
    <w:uiPriority w:val="1"/>
    <w:qFormat/>
    <w:rsid w:val="00B20180"/>
    <w:pPr>
      <w:spacing w:after="0" w:line="240" w:lineRule="auto"/>
    </w:pPr>
    <w:rPr>
      <w:lang w:val="en-US" w:eastAsia="ja-JP"/>
    </w:rPr>
  </w:style>
  <w:style w:type="character" w:customStyle="1" w:styleId="NoSpacingChar">
    <w:name w:val="No Spacing Char"/>
    <w:basedOn w:val="DefaultParagraphFont"/>
    <w:link w:val="NoSpacing"/>
    <w:uiPriority w:val="1"/>
    <w:rsid w:val="00B20180"/>
    <w:rPr>
      <w:lang w:val="en-US" w:eastAsia="ja-JP"/>
    </w:rPr>
  </w:style>
  <w:style w:type="character" w:customStyle="1" w:styleId="Heading2Char">
    <w:name w:val="Heading 2 Char"/>
    <w:basedOn w:val="DefaultParagraphFont"/>
    <w:link w:val="Heading2"/>
    <w:uiPriority w:val="9"/>
    <w:rsid w:val="00DA4CE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A4CE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A4CE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04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ven.apache.org/download.cgi"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s://dev.mysql.com/downloads/installe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query.com/" TargetMode="External"/><Relationship Id="rId36" Type="http://schemas.openxmlformats.org/officeDocument/2006/relationships/image" Target="media/image25.png"/><Relationship Id="rId10" Type="http://schemas.openxmlformats.org/officeDocument/2006/relationships/hyperlink" Target="http://www.jboss.org/products/eap/download/"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maven.apache.org/guides/getting-started/maven-in-five-minute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CA659919A64A43A613DF9AD56E4258"/>
        <w:category>
          <w:name w:val="General"/>
          <w:gallery w:val="placeholder"/>
        </w:category>
        <w:types>
          <w:type w:val="bbPlcHdr"/>
        </w:types>
        <w:behaviors>
          <w:behavior w:val="content"/>
        </w:behaviors>
        <w:guid w:val="{1B0704BE-7849-4452-99F5-FC607F1066CD}"/>
      </w:docPartPr>
      <w:docPartBody>
        <w:p w:rsidR="00D517FB" w:rsidRDefault="00D12DC4" w:rsidP="00D12DC4">
          <w:pPr>
            <w:pStyle w:val="C3CA659919A64A43A613DF9AD56E4258"/>
          </w:pPr>
          <w:r>
            <w:rPr>
              <w:rFonts w:asciiTheme="majorHAnsi" w:eastAsiaTheme="majorEastAsia" w:hAnsiTheme="majorHAnsi" w:cstheme="majorBidi"/>
              <w:sz w:val="80"/>
              <w:szCs w:val="80"/>
            </w:rPr>
            <w:t>[Type the document title]</w:t>
          </w:r>
        </w:p>
      </w:docPartBody>
    </w:docPart>
    <w:docPart>
      <w:docPartPr>
        <w:name w:val="5BB113F728FB491FA95AF985697BD0C2"/>
        <w:category>
          <w:name w:val="General"/>
          <w:gallery w:val="placeholder"/>
        </w:category>
        <w:types>
          <w:type w:val="bbPlcHdr"/>
        </w:types>
        <w:behaviors>
          <w:behavior w:val="content"/>
        </w:behaviors>
        <w:guid w:val="{345C1406-84E7-46DF-9A47-5E5F01D91F86}"/>
      </w:docPartPr>
      <w:docPartBody>
        <w:p w:rsidR="00D517FB" w:rsidRDefault="00D12DC4" w:rsidP="00D12DC4">
          <w:pPr>
            <w:pStyle w:val="5BB113F728FB491FA95AF985697BD0C2"/>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DC4"/>
    <w:rsid w:val="003B3F8C"/>
    <w:rsid w:val="00691642"/>
    <w:rsid w:val="006F027A"/>
    <w:rsid w:val="00A34B33"/>
    <w:rsid w:val="00D12DC4"/>
    <w:rsid w:val="00D517FB"/>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2A1BBA75F845E5A062E32C278B04C5">
    <w:name w:val="7A2A1BBA75F845E5A062E32C278B04C5"/>
    <w:rsid w:val="00D12DC4"/>
  </w:style>
  <w:style w:type="paragraph" w:customStyle="1" w:styleId="C3CA659919A64A43A613DF9AD56E4258">
    <w:name w:val="C3CA659919A64A43A613DF9AD56E4258"/>
    <w:rsid w:val="00D12DC4"/>
  </w:style>
  <w:style w:type="paragraph" w:customStyle="1" w:styleId="5BB113F728FB491FA95AF985697BD0C2">
    <w:name w:val="5BB113F728FB491FA95AF985697BD0C2"/>
    <w:rsid w:val="00D12DC4"/>
  </w:style>
  <w:style w:type="paragraph" w:customStyle="1" w:styleId="492CE11219DD4495BF9F923DA2131104">
    <w:name w:val="492CE11219DD4495BF9F923DA2131104"/>
    <w:rsid w:val="00D12DC4"/>
  </w:style>
  <w:style w:type="paragraph" w:customStyle="1" w:styleId="4EDAD9D9CDE1497B8E5995C1AB2E6B37">
    <w:name w:val="4EDAD9D9CDE1497B8E5995C1AB2E6B37"/>
    <w:rsid w:val="00D12DC4"/>
  </w:style>
  <w:style w:type="paragraph" w:customStyle="1" w:styleId="5A57CC2E437F4AD1AFB4EF9489FA1219">
    <w:name w:val="5A57CC2E437F4AD1AFB4EF9489FA1219"/>
    <w:rsid w:val="00D12DC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2A1BBA75F845E5A062E32C278B04C5">
    <w:name w:val="7A2A1BBA75F845E5A062E32C278B04C5"/>
    <w:rsid w:val="00D12DC4"/>
  </w:style>
  <w:style w:type="paragraph" w:customStyle="1" w:styleId="C3CA659919A64A43A613DF9AD56E4258">
    <w:name w:val="C3CA659919A64A43A613DF9AD56E4258"/>
    <w:rsid w:val="00D12DC4"/>
  </w:style>
  <w:style w:type="paragraph" w:customStyle="1" w:styleId="5BB113F728FB491FA95AF985697BD0C2">
    <w:name w:val="5BB113F728FB491FA95AF985697BD0C2"/>
    <w:rsid w:val="00D12DC4"/>
  </w:style>
  <w:style w:type="paragraph" w:customStyle="1" w:styleId="492CE11219DD4495BF9F923DA2131104">
    <w:name w:val="492CE11219DD4495BF9F923DA2131104"/>
    <w:rsid w:val="00D12DC4"/>
  </w:style>
  <w:style w:type="paragraph" w:customStyle="1" w:styleId="4EDAD9D9CDE1497B8E5995C1AB2E6B37">
    <w:name w:val="4EDAD9D9CDE1497B8E5995C1AB2E6B37"/>
    <w:rsid w:val="00D12DC4"/>
  </w:style>
  <w:style w:type="paragraph" w:customStyle="1" w:styleId="5A57CC2E437F4AD1AFB4EF9489FA1219">
    <w:name w:val="5A57CC2E437F4AD1AFB4EF9489FA1219"/>
    <w:rsid w:val="00D12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2015-04-16T00:00:00</PublishDate>
  <Abstract> This is an informal document that briefly explains what the author did for the assignment of Internet and Multimedia System.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3238</TotalTime>
  <Pages>1</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Car-web-services Report</vt:lpstr>
    </vt:vector>
  </TitlesOfParts>
  <Company/>
  <LinksUpToDate>false</LinksUpToDate>
  <CharactersWithSpaces>8070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Car-web-services Report</dc:title>
  <dc:subject>Internet and Multimedia System</dc:subject>
  <dc:creator>Yujie He</dc:creator>
  <cp:lastModifiedBy>Yujie He</cp:lastModifiedBy>
  <cp:revision>30</cp:revision>
  <dcterms:created xsi:type="dcterms:W3CDTF">2015-04-08T09:03:00Z</dcterms:created>
  <dcterms:modified xsi:type="dcterms:W3CDTF">2015-10-23T08:35:00Z</dcterms:modified>
</cp:coreProperties>
</file>