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0" w:name="按模块字段说明供后端表结构设计"/>
      <w:r>
        <w:rPr>
          <w:rFonts w:hint="eastAsia" w:ascii="微软雅黑" w:hAnsi="微软雅黑" w:eastAsia="微软雅黑" w:cs="微软雅黑"/>
          <w:sz w:val="21"/>
          <w:szCs w:val="21"/>
        </w:rPr>
        <w:t>按模块字段说明（供后端表结构设计）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本文档由前端业务实体与接口逆向整理，按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业务模块</w:t>
      </w:r>
      <w:r>
        <w:rPr>
          <w:rFonts w:hint="eastAsia" w:ascii="微软雅黑" w:hAnsi="微软雅黑" w:eastAsia="微软雅黑" w:cs="微软雅黑"/>
          <w:sz w:val="21"/>
          <w:szCs w:val="21"/>
        </w:rPr>
        <w:t>列出需持久化的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字段名、类型、说明、示例、是否必填</w:t>
      </w:r>
      <w:r>
        <w:rPr>
          <w:rFonts w:hint="eastAsia" w:ascii="微软雅黑" w:hAnsi="微软雅黑" w:eastAsia="微软雅黑" w:cs="微软雅黑"/>
          <w:sz w:val="21"/>
          <w:szCs w:val="21"/>
        </w:rPr>
        <w:t>，供后端设计数据库表与字段使用。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表名、主键、索引、引擎、是否分表等以后端最终设计为准。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1" w:name="一客户模块"/>
      <w:r>
        <w:rPr>
          <w:rFonts w:hint="eastAsia" w:ascii="微软雅黑" w:hAnsi="微软雅黑" w:eastAsia="微软雅黑" w:cs="微软雅黑"/>
          <w:sz w:val="21"/>
          <w:szCs w:val="21"/>
        </w:rPr>
        <w:t>一、客户模块</w: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" w:name="客户主表customer"/>
      <w:r>
        <w:rPr>
          <w:rFonts w:hint="eastAsia" w:ascii="微软雅黑" w:hAnsi="微软雅黑" w:eastAsia="微软雅黑" w:cs="微软雅黑"/>
          <w:sz w:val="21"/>
          <w:szCs w:val="21"/>
        </w:rPr>
        <w:t xml:space="preserve">1.1 </w:t>
      </w:r>
      <w:r>
        <w:rPr>
          <w:rFonts w:hint="eastAsia" w:ascii="微软雅黑" w:hAnsi="微软雅黑" w:eastAsia="微软雅黑" w:cs="微软雅黑"/>
          <w:sz w:val="21"/>
          <w:szCs w:val="21"/>
        </w:rPr>
        <w:t>客户主表（customer）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主键，内部自增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12345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OneID，跨系统唯一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ONE_202403010001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兼容旧系统用户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U10086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客户类型：individual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company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gender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性别（仅个人）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age_group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年龄段（仅个人）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26-35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family_status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家庭状态（仅个人）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已婚有孩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address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地址，支持多值（见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1.4）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见多值结构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手机号，支持多值（见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1.4）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见多值结构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contact_preference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首选联系方式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last_visit_time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最近到店时间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15:30:00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visit_count_90_days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90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天到店次数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annual_order_frequency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年度下单频次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avg_consumption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decimal(14,2)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平均消费金额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12000.00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project_preference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项目偏好描述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保养,轮胎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has_complaint_last_year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近一年是否有投诉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annual_consumption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decimal(14,2)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年度总消费金额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80000.00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loyalty_level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会员/忠诚度等级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GOLD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opportunity_level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商机/潜力等级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vin_info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VIN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信息（可多值）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见多值结构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license_plate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车牌号（可多值）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见多值结构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car_series_model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车系车型描述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Macan 2.0T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公司客户的公司名称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某某科技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current_mileage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当前里程数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35000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service_habit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保养习惯描述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按时保养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lifecycle_status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生命周期：active/inactive/pending/conflict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has_conflict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是否存在跨源数据冲突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conflicts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冲突明细（见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1.3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DataConflict）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lineage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身份血缘与合并历史（见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1.3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LineageInfo）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json /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标签列表（值或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“会员分层-销售钻石客户”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当前所属分群名称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高价值客户-维保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primary_store_id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主服务门店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STORE_001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primary_store_name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主服务门店名称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上海保时捷中心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bpid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业务主体唯一标识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BPID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BP1234567890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birth_date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出生日期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1990-01-01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residence_area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居住区域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上海市浦东新区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客户年龄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identity_type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身份类型：准车主/车主等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2025-12-01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09:30:00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公司维度角色：user/contact/repairer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所属公司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company_one_id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所属公司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ONE_COMP_001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城市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primary_relation_tag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主号关系标签（本人/配偶等）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value_info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客户价值聚合（见下表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CustomerValueInfo）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behavior_info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销售/售后行为聚合（见下表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CustomerBehaviorInfo）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CustomerValueInfo（value_info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结构）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1038"/>
        <w:gridCol w:w="1896"/>
        <w:gridCol w:w="832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composite_score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客户价值综合评分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post_sales_self_paid_amount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售后自费金额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addon_purchase_amount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附加购买金额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is_sales_diamond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is_aftersales_diamond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售后钻石客户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false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is_active_after_sales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普通活跃售后客户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is_dormant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休眠客户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false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is_lost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流失客户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false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CustomerBehaviorInfo（behavior_info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结构）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044"/>
        <w:gridCol w:w="2044"/>
        <w:gridCol w:w="20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has_upgrade_or_replace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是否存在增购/换购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has_referral_behavior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是否推荐过其他客户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false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purchase_amount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购车金额（主车）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500000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option_amount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选配金额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50000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addon_product_amount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购买附加产品金额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8000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service_frequency_last_year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最近一年入厂频次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last_maintenance_store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最近一次保养门店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上海保时捷中心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last_maintenance_date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最近一次保养时间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2026-01-15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repair_amount_last_year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最近一年自费维修金额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12000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accident_repair_count_last_year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最近一年事故维修次数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is_on_schedule_maintenance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是否按时保养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is_standard_maintenance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是否按标准保养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has_complaint_within_6_months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投诉 6 个月内是否已关闭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has_return_within_12_months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12 个月内是否回厂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last_return_store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最后一次返厂门店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last_service_date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上次服务日期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2026-02-01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first_maintenance_done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是否完成首保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in_warranty_period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是否在保修期内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first_maintenance_within_12_months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12 个月内完成首保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first_return_within_12_months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12 个月内完成首次回厂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return_within_13_to_24_months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13-24 个月回厂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false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new_insurance_at_sale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新车销售时购买新保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renewed_after_expiry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到期客户中成功续保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false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renew_count_in_store_repair_out_store_insurance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在店维修不在店投保成功续保数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has_sticky_product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本年内购买过粘性产品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campaign_participation_count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活动/Campaign 参与次数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2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客户主表建议索引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uk_one_id</w:t>
      </w:r>
      <w:r>
        <w:rPr>
          <w:rFonts w:hint="eastAsia" w:ascii="微软雅黑" w:hAnsi="微软雅黑" w:eastAsia="微软雅黑" w:cs="微软雅黑"/>
          <w:sz w:val="21"/>
          <w:szCs w:val="21"/>
        </w:rPr>
        <w:t>（one_id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唯一）、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idx_lifecycle_status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idx_customer_type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idx_primary_store_id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idx_updated_at</w:t>
      </w:r>
      <w:r>
        <w:rPr>
          <w:rFonts w:hint="eastAsia" w:ascii="微软雅黑" w:hAnsi="微软雅黑" w:eastAsia="微软雅黑" w:cs="微软雅黑"/>
          <w:sz w:val="21"/>
          <w:szCs w:val="21"/>
        </w:rPr>
        <w:t>。列表筛选常用：one_id、name、phone、primary_store_id、lifecycle_status、customer_type、tags（若标签存关联表则建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customer_tag </w:t>
      </w:r>
      <w:r>
        <w:rPr>
          <w:rFonts w:hint="eastAsia" w:ascii="微软雅黑" w:hAnsi="微软雅黑" w:eastAsia="微软雅黑" w:cs="微软雅黑"/>
          <w:sz w:val="21"/>
          <w:szCs w:val="21"/>
        </w:rPr>
        <w:t>中间表索引）。</w:t>
      </w:r>
    </w:p>
    <w:bookmarkEnd w:id="2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公司表company"/>
      <w:r>
        <w:rPr>
          <w:rFonts w:hint="eastAsia" w:ascii="微软雅黑" w:hAnsi="微软雅黑" w:eastAsia="微软雅黑" w:cs="微软雅黑"/>
          <w:sz w:val="21"/>
          <w:szCs w:val="21"/>
        </w:rPr>
        <w:t xml:space="preserve">1.2 </w:t>
      </w:r>
      <w:r>
        <w:rPr>
          <w:rFonts w:hint="eastAsia" w:ascii="微软雅黑" w:hAnsi="微软雅黑" w:eastAsia="微软雅黑" w:cs="微软雅黑"/>
          <w:sz w:val="21"/>
          <w:szCs w:val="21"/>
        </w:rPr>
        <w:t>公司表（company）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464"/>
        <w:gridCol w:w="2376"/>
        <w:gridCol w:w="189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主键，公司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ONE_COMP_001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某某科技有限公司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address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公司地址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上海市浦东新区…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公司电话（可多值）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见多值结构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contact_person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联系人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李四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lifecycle_status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启用/停用/审核中/冲突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3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" w:name="经办人车辆关联人公司客户子表或-json"/>
      <w:r>
        <w:rPr>
          <w:rFonts w:hint="eastAsia" w:ascii="微软雅黑" w:hAnsi="微软雅黑" w:eastAsia="微软雅黑" w:cs="微软雅黑"/>
          <w:sz w:val="21"/>
          <w:szCs w:val="21"/>
        </w:rPr>
        <w:t xml:space="preserve">1.3 </w:t>
      </w:r>
      <w:r>
        <w:rPr>
          <w:rFonts w:hint="eastAsia" w:ascii="微软雅黑" w:hAnsi="微软雅黑" w:eastAsia="微软雅黑" w:cs="微软雅黑"/>
          <w:sz w:val="21"/>
          <w:szCs w:val="21"/>
        </w:rPr>
        <w:t>经办人/车辆关联人（公司客户子表或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JSON）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HandlerInfo（经办人）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1751"/>
        <w:gridCol w:w="2656"/>
        <w:gridCol w:w="1571"/>
        <w:gridCol w:w="5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经办人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HANDLER_01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李四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角色：使用人/联系人/送修人等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送修人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mobile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 / 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gender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城市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avatar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头像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is_primary_contact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是否首选联系人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is_preferred_repairer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是否首选送修人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readonly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是否只读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VehicleRelatedPerson（车辆关联人）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1340"/>
        <w:gridCol w:w="1566"/>
        <w:gridCol w:w="1571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购车人/送修人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order_no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订单号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readonly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是否只读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is_preferred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是否优选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4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" w:name="多值字段项multivalueitem子表或-json-存储"/>
      <w:r>
        <w:rPr>
          <w:rFonts w:hint="eastAsia" w:ascii="微软雅黑" w:hAnsi="微软雅黑" w:eastAsia="微软雅黑" w:cs="微软雅黑"/>
          <w:sz w:val="21"/>
          <w:szCs w:val="21"/>
        </w:rPr>
        <w:t xml:space="preserve">1.4 </w:t>
      </w:r>
      <w:r>
        <w:rPr>
          <w:rFonts w:hint="eastAsia" w:ascii="微软雅黑" w:hAnsi="微软雅黑" w:eastAsia="微软雅黑" w:cs="微软雅黑"/>
          <w:sz w:val="21"/>
          <w:szCs w:val="21"/>
        </w:rPr>
        <w:t>多值字段项（MultiValueItem，子表或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存储）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1464"/>
        <w:gridCol w:w="3187"/>
        <w:gridCol w:w="1571"/>
        <w:gridCol w:w="5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来源系统：DMS/BDC/CRM/黄金记录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is_primary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是否主数据（兼容）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is_preferred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是否优选（如优选号码）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contact_name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联系人姓名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relation_tag_name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关系标签：本人/配偶等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readonly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是否只读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person_role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购车人/送修人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送修人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linked_vehicle_ids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关联车辆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slot_key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地址槽位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address1~4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address1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weight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地址权重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weight_label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地址权重文案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5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" w:name="Xec3f8e19d1957378c1a7bda658cda3a75936fb4"/>
      <w:r>
        <w:rPr>
          <w:rFonts w:hint="eastAsia" w:ascii="微软雅黑" w:hAnsi="微软雅黑" w:eastAsia="微软雅黑" w:cs="微软雅黑"/>
          <w:sz w:val="21"/>
          <w:szCs w:val="21"/>
        </w:rPr>
        <w:t xml:space="preserve">1.5 </w:t>
      </w:r>
      <w:r>
        <w:rPr>
          <w:rFonts w:hint="eastAsia" w:ascii="微软雅黑" w:hAnsi="微软雅黑" w:eastAsia="微软雅黑" w:cs="微软雅黑"/>
          <w:sz w:val="21"/>
          <w:szCs w:val="21"/>
        </w:rPr>
        <w:t>身份血缘与冲突（LineageInfo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DataConflict，可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或子表）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SourceSystemId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340"/>
        <w:gridCol w:w="1803"/>
        <w:gridCol w:w="2286"/>
        <w:gridCol w:w="6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system_name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源系统名称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system_id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该系统中客户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linked_at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2026-01-01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is_primary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是否主数据源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DataConflict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340"/>
        <w:gridCol w:w="2316"/>
        <w:gridCol w:w="862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冲突字段标识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source_values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[{ system, value }]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resolved_value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系统规则确定的权威值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6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客户维护纠错异常中心提交用"/>
      <w:r>
        <w:rPr>
          <w:rFonts w:hint="eastAsia" w:ascii="微软雅黑" w:hAnsi="微软雅黑" w:eastAsia="微软雅黑" w:cs="微软雅黑"/>
          <w:sz w:val="21"/>
          <w:szCs w:val="21"/>
        </w:rPr>
        <w:t xml:space="preserve">1.6 </w:t>
      </w:r>
      <w:r>
        <w:rPr>
          <w:rFonts w:hint="eastAsia" w:ascii="微软雅黑" w:hAnsi="微软雅黑" w:eastAsia="微软雅黑" w:cs="微软雅黑"/>
          <w:sz w:val="21"/>
          <w:szCs w:val="21"/>
        </w:rPr>
        <w:t>客户维护/纠错（异常中心提交用）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ProfileMaintenanceForm（客户维护）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 / 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手机号（单值或多值）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alias_mappings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[{ system, alias }]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original_lifecycle_status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当前主库生命周期状态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target_lifecycle_status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期望变更后状态（提交审核）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lifecycle_status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前端展示用状态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FeedbackForm（纠错反馈）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464"/>
        <w:gridCol w:w="3006"/>
        <w:gridCol w:w="1571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主键（后端生成）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纠错字段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current_value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reported_value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用户反馈值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reason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反馈原因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号码变更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反馈人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pending/approved/rejected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客户列表列表接口查询参数会员分层统计门店配置"/>
      <w:r>
        <w:rPr>
          <w:rFonts w:hint="eastAsia" w:ascii="微软雅黑" w:hAnsi="微软雅黑" w:eastAsia="微软雅黑" w:cs="微软雅黑"/>
          <w:sz w:val="21"/>
          <w:szCs w:val="21"/>
        </w:rPr>
        <w:t xml:space="preserve">1.7 </w:t>
      </w:r>
      <w:r>
        <w:rPr>
          <w:rFonts w:hint="eastAsia" w:ascii="微软雅黑" w:hAnsi="微软雅黑" w:eastAsia="微软雅黑" w:cs="微软雅黑"/>
          <w:sz w:val="21"/>
          <w:szCs w:val="21"/>
        </w:rPr>
        <w:t>客户列表（列表接口、查询参数、会员分层统计、门店配置）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客户列表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/customer/list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customerList/index.vue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）。双层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Tab：第一层门店、第二层视图模式（按人/按车）；按人列表展示客户主表字段与价值/行为聚合，按车列表展示以车为行的车辆+购车人信息；顶部会员分层统计与列表筛选、导出依赖下述接口与表。</w:t>
      </w:r>
    </w:p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9" w:name="客户列表查询参数按人按车共用"/>
      <w:r>
        <w:rPr>
          <w:rFonts w:hint="eastAsia" w:ascii="微软雅黑" w:hAnsi="微软雅黑" w:eastAsia="微软雅黑" w:cs="微软雅黑"/>
          <w:sz w:val="21"/>
          <w:szCs w:val="21"/>
        </w:rPr>
        <w:t xml:space="preserve">1.7.1 </w:t>
      </w:r>
      <w:r>
        <w:rPr>
          <w:rFonts w:hint="eastAsia" w:ascii="微软雅黑" w:hAnsi="微软雅黑" w:eastAsia="微软雅黑" w:cs="微软雅黑"/>
          <w:sz w:val="21"/>
          <w:szCs w:val="21"/>
        </w:rPr>
        <w:t>客户列表查询参数（按人/按车共用）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列表请求（按人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/customer/list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/customer/list</w:t>
      </w:r>
      <w:r>
        <w:rPr>
          <w:rFonts w:hint="eastAsia" w:ascii="微软雅黑" w:hAnsi="微软雅黑" w:eastAsia="微软雅黑" w:cs="微软雅黑"/>
          <w:sz w:val="21"/>
          <w:szCs w:val="21"/>
        </w:rPr>
        <w:t>；按车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/customer/vehicle-list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/customer/vehicle-list</w:t>
      </w:r>
      <w:r>
        <w:rPr>
          <w:rFonts w:hint="eastAsia" w:ascii="微软雅黑" w:hAnsi="微软雅黑" w:eastAsia="微软雅黑" w:cs="微软雅黑"/>
          <w:sz w:val="21"/>
          <w:szCs w:val="21"/>
        </w:rPr>
        <w:t>）除分页外，支持以下筛选（与前端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ProTable </w:t>
      </w:r>
      <w:r>
        <w:rPr>
          <w:rFonts w:hint="eastAsia" w:ascii="微软雅黑" w:hAnsi="微软雅黑" w:eastAsia="微软雅黑" w:cs="微软雅黑"/>
          <w:sz w:val="21"/>
          <w:szCs w:val="21"/>
        </w:rPr>
        <w:t>搜索表单项一致）。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storeId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主服务门店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ID（空为全部）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GZTH、HN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OneID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模糊/精确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客户类型：individual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company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公司名称（模糊）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某某科技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手机号（模糊，可匹配多值中任一条）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birthDate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出生日期（精确或范围依实现）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1990-01-01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residenceArea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居住区域（模糊）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浦东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ageGroup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年龄段：18-25/26-35/36-45/46-55/56-65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26-35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primaryRelationTag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主号关系标签：本人/配偶/子女/父母/朋友/法人/股东/高管等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identityType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身份类型：准车主/车主/曾用车主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lifecycleStatus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生命周期：active/inactive/pending/conflict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标签（叶子编码，多选；与标签管理分类一致）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“会员分层-销售钻石客户”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tagChangeTime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标签变更时间（仅单选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tags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时有效）：one_month_add/one_month_remove/three_month_add/three_month_remove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one_month_add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ID（命中该分群成员）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vinInfo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VIN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模糊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LSGB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排序字段（如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oneId、createdAt）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asc / desc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asc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按车列表</w:t>
      </w:r>
      <w:r>
        <w:rPr>
          <w:rFonts w:hint="eastAsia" w:ascii="微软雅黑" w:hAnsi="微软雅黑" w:eastAsia="微软雅黑" w:cs="微软雅黑"/>
          <w:sz w:val="21"/>
          <w:szCs w:val="21"/>
        </w:rPr>
        <w:t>除上述外，可额外支持：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vin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licensePlate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vehicleModel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status</w:t>
      </w:r>
      <w:r>
        <w:rPr>
          <w:rFonts w:hint="eastAsia" w:ascii="微软雅黑" w:hAnsi="微软雅黑" w:eastAsia="微软雅黑" w:cs="微软雅黑"/>
          <w:sz w:val="21"/>
          <w:szCs w:val="21"/>
        </w:rPr>
        <w:t>（车辆状态：自用/维修中/已售/订车中-在途）等与车视角行字段一致的筛选。</w:t>
      </w:r>
    </w:p>
    <w:bookmarkEnd w:id="9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0" w:name="按人列表接口出参单条与-1.1-对齐"/>
      <w:r>
        <w:rPr>
          <w:rFonts w:hint="eastAsia" w:ascii="微软雅黑" w:hAnsi="微软雅黑" w:eastAsia="微软雅黑" w:cs="微软雅黑"/>
          <w:sz w:val="21"/>
          <w:szCs w:val="21"/>
        </w:rPr>
        <w:t xml:space="preserve">1.7.2 </w:t>
      </w:r>
      <w:r>
        <w:rPr>
          <w:rFonts w:hint="eastAsia" w:ascii="微软雅黑" w:hAnsi="微软雅黑" w:eastAsia="微软雅黑" w:cs="微软雅黑"/>
          <w:sz w:val="21"/>
          <w:szCs w:val="21"/>
        </w:rPr>
        <w:t>按人列表接口出参（单条与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1.1 </w:t>
      </w:r>
      <w:r>
        <w:rPr>
          <w:rFonts w:hint="eastAsia" w:ascii="微软雅黑" w:hAnsi="微软雅黑" w:eastAsia="微软雅黑" w:cs="微软雅黑"/>
          <w:sz w:val="21"/>
          <w:szCs w:val="21"/>
        </w:rPr>
        <w:t>对齐）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响应格式：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list: CustomerListItem[], total: number }</w:t>
      </w:r>
      <w:r>
        <w:rPr>
          <w:rFonts w:hint="eastAsia" w:ascii="微软雅黑" w:hAnsi="微软雅黑" w:eastAsia="微软雅黑" w:cs="微软雅黑"/>
          <w:sz w:val="21"/>
          <w:szCs w:val="21"/>
        </w:rPr>
        <w:t>。单条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CustomerListItem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客户主表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及前端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Customer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对齐，至少包含下表字段（多值字段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phone/address/vinInfo/licensePlate </w:t>
      </w:r>
      <w:r>
        <w:rPr>
          <w:rFonts w:hint="eastAsia" w:ascii="微软雅黑" w:hAnsi="微软雅黑" w:eastAsia="微软雅黑" w:cs="微软雅黑"/>
          <w:sz w:val="21"/>
          <w:szCs w:val="21"/>
        </w:rPr>
        <w:t>可为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或数组结构，见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1.4）。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ONE_202403010001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兼容旧系统用户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U10086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 / company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客户姓名/公司名称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公司名称（公司客户）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某某科技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 | MultiValueItem[]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手机号（多值见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1.4）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1.4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birthDate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出生日期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yyyy-MM-dd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1990-01-01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residenceArea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居住区域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上海市浦东新区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城市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ageGroup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年龄段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26-35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primaryRelationTag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主号关系标签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identityType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准车主/车主/曾用车主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lifecycleStatus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active/inactive/pending/conflict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hasConflict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是否存在跨源冲突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false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标签叶子编码列表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“会员分层-销售钻石客户”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当前所属分群名称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高价值客户-维保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primaryStoreId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主服务门店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GZTH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primaryStoreName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主服务门店名称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GZTH-PC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vinInfo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 | MultiValueItem[]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VIN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信息（多值）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1.4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客户价值（见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CustomerValueInfo）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behaviorInfo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销售/售后行为（见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CustomerBehaviorInfo）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2026-01-01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09:30:00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0"/>
    </w:tbl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1" w:name="按车列表接口出参车视角行"/>
      <w:r>
        <w:rPr>
          <w:rFonts w:hint="eastAsia" w:ascii="微软雅黑" w:hAnsi="微软雅黑" w:eastAsia="微软雅黑" w:cs="微软雅黑"/>
          <w:sz w:val="21"/>
          <w:szCs w:val="21"/>
        </w:rPr>
        <w:t xml:space="preserve">1.7.3 </w:t>
      </w:r>
      <w:r>
        <w:rPr>
          <w:rFonts w:hint="eastAsia" w:ascii="微软雅黑" w:hAnsi="微软雅黑" w:eastAsia="微软雅黑" w:cs="微软雅黑"/>
          <w:sz w:val="21"/>
          <w:szCs w:val="21"/>
        </w:rPr>
        <w:t>按车列表接口出参（车视角行）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响应格式：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list: VehicleListItem[], total: number }</w:t>
      </w:r>
      <w:r>
        <w:rPr>
          <w:rFonts w:hint="eastAsia" w:ascii="微软雅黑" w:hAnsi="微软雅黑" w:eastAsia="微软雅黑" w:cs="微软雅黑"/>
          <w:sz w:val="21"/>
          <w:szCs w:val="21"/>
        </w:rPr>
        <w:t>。单条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VehicleListItem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以「车」为行，关联购车人/首任车主信息，用于按车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Tab </w:t>
      </w:r>
      <w:r>
        <w:rPr>
          <w:rFonts w:hint="eastAsia" w:ascii="微软雅黑" w:hAnsi="微软雅黑" w:eastAsia="微软雅黑" w:cs="微软雅黑"/>
          <w:sz w:val="21"/>
          <w:szCs w:val="21"/>
        </w:rPr>
        <w:t>展示。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行唯一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ID（可为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vehicle_id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oneId+vin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组合）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VH_001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customerRef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关联客户简要信息（可选）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hasConflict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客户是否存在冲突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false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 / company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individual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客户/购车人姓名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companyName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公司名称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某某科技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buyerPhone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购车人电话（展示用）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firstOwnerName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首任车主姓名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ownerPhone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车主电话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车架号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LSGBF53M7DS123456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licensePlate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车牌号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沪A12345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vehicleModel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保时捷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Cayenne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vehicleAttribute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车辆属性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在售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topModelTag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顶配车型标签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purchaseDate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购车/交付日期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currentMileage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当前里程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35000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optionInstallInfo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选装信息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purchaseAttribute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购买属性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insuranceCompany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保险公司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人保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insuranceType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险种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商业险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insuranceStatus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保险状态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已生效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insuranceEndDate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保险到期日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2025-12-31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financeInstitution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金融机构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某某银行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loanStatus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贷款状态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loanAmount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贷款金额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300000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loanTerm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贷款期限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36期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submitDate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提交日期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signStatus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签单状态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已签单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signDate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签单日期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issueCenter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发放中心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客户费率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bankRebate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银行返点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loanServiceFee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贷款服务费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vehicleRegistrationFee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上牌服务费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vehicleRegistrationCitySubsidy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上牌城市贴息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discountRate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折扣率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lastVisitTime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最近到店时间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15:30:00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visitCount90Days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90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天到店次数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annualOrderFrequency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年度下单频次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车辆状态：自用/维修中/已售/订车中-在途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buyerTags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购车人标签（叶子编码）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1"/>
    </w:tbl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2" w:name="会员分层统计接口get-customerstatstier-或随列表返回"/>
      <w:r>
        <w:rPr>
          <w:rFonts w:hint="eastAsia" w:ascii="微软雅黑" w:hAnsi="微软雅黑" w:eastAsia="微软雅黑" w:cs="微软雅黑"/>
          <w:sz w:val="21"/>
          <w:szCs w:val="21"/>
        </w:rPr>
        <w:t xml:space="preserve">1.7.4 </w:t>
      </w:r>
      <w:r>
        <w:rPr>
          <w:rFonts w:hint="eastAsia" w:ascii="微软雅黑" w:hAnsi="微软雅黑" w:eastAsia="微软雅黑" w:cs="微软雅黑"/>
          <w:sz w:val="21"/>
          <w:szCs w:val="21"/>
        </w:rPr>
        <w:t>会员分层统计接口（GET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/customer/stats/tier </w:t>
      </w:r>
      <w:r>
        <w:rPr>
          <w:rFonts w:hint="eastAsia" w:ascii="微软雅黑" w:hAnsi="微软雅黑" w:eastAsia="微软雅黑" w:cs="微软雅黑"/>
          <w:sz w:val="21"/>
          <w:szCs w:val="21"/>
        </w:rPr>
        <w:t>或随列表返回）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用于列表页顶部「会员分层」卡片：总数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本月新增数，不随当前页筛选条件变化（全量统计或按门店统计依业务约定）。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8"/>
        <w:gridCol w:w="1006"/>
        <w:gridCol w:w="2316"/>
        <w:gridCol w:w="709"/>
        <w:gridCol w:w="6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totals.salesDiamond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销售钻石客户总数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totals.aftersalesDiamond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售后钻石客户总数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totals.activeAfterSales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普通活跃售后客户总数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totals.dormant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休眠客户总数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totals.lost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流失客户总数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newThisMonth.salesDiamond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本月新增销售钻石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newThisMonth.aftersalesDiamond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本月新增售后钻石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newThisMonth.activeAfterSales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本月新增活跃售后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newThisMonth.dormant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本月新增休眠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newThisMonth.lost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本月新增流失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可选请求参数：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storeId</w:t>
      </w:r>
      <w:r>
        <w:rPr>
          <w:rFonts w:hint="eastAsia" w:ascii="微软雅黑" w:hAnsi="微软雅黑" w:eastAsia="微软雅黑" w:cs="微软雅黑"/>
          <w:sz w:val="21"/>
          <w:szCs w:val="21"/>
        </w:rPr>
        <w:t>（按门店统计时传）。</w:t>
      </w:r>
    </w:p>
    <w:bookmarkEnd w:id="12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3" w:name="门店配置表store供列表顶部门店-tab"/>
      <w:r>
        <w:rPr>
          <w:rFonts w:hint="eastAsia" w:ascii="微软雅黑" w:hAnsi="微软雅黑" w:eastAsia="微软雅黑" w:cs="微软雅黑"/>
          <w:sz w:val="21"/>
          <w:szCs w:val="21"/>
        </w:rPr>
        <w:t xml:space="preserve">1.7.5 </w:t>
      </w:r>
      <w:r>
        <w:rPr>
          <w:rFonts w:hint="eastAsia" w:ascii="微软雅黑" w:hAnsi="微软雅黑" w:eastAsia="微软雅黑" w:cs="微软雅黑"/>
          <w:sz w:val="21"/>
          <w:szCs w:val="21"/>
        </w:rPr>
        <w:t>门店配置表（store，供列表顶部门店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Tab）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列表顶部门店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Tab </w:t>
      </w:r>
      <w:r>
        <w:rPr>
          <w:rFonts w:hint="eastAsia" w:ascii="微软雅黑" w:hAnsi="微软雅黑" w:eastAsia="微软雅黑" w:cs="微软雅黑"/>
          <w:sz w:val="21"/>
          <w:szCs w:val="21"/>
        </w:rPr>
        <w:t>与筛选「主服务门店」依赖门店列表，可落表便于运维配置。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store_id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门店唯一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customer.primary_store_id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GZTH、HN、SHPX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store_name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门店展示名称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GZTH-PC、HN-POA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sort_order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排序（小在前）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is_enabled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是否启用：0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前端当前门店枚举</w:t>
      </w:r>
      <w:r>
        <w:rPr>
          <w:rFonts w:hint="eastAsia" w:ascii="微软雅黑" w:hAnsi="微软雅黑" w:eastAsia="微软雅黑" w:cs="微软雅黑"/>
          <w:sz w:val="21"/>
          <w:szCs w:val="21"/>
        </w:rPr>
        <w:t>（store_id）：GZTH、HN、HZWL、NJJN、SHMH、SHPX、SZLG、SZLH（见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constants/storeList.ts</w:t>
      </w:r>
      <w:r>
        <w:rPr>
          <w:rFonts w:hint="eastAsia" w:ascii="微软雅黑" w:hAnsi="微软雅黑" w:eastAsia="微软雅黑" w:cs="微软雅黑"/>
          <w:sz w:val="21"/>
          <w:szCs w:val="21"/>
        </w:rPr>
        <w:t>）。</w:t>
      </w:r>
    </w:p>
    <w:bookmarkEnd w:id="13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4" w:name="客户-360-详情接口get-customer360oneid"/>
      <w:r>
        <w:rPr>
          <w:rFonts w:hint="eastAsia" w:ascii="微软雅黑" w:hAnsi="微软雅黑" w:eastAsia="微软雅黑" w:cs="微软雅黑"/>
          <w:sz w:val="21"/>
          <w:szCs w:val="21"/>
        </w:rPr>
        <w:t xml:space="preserve">1.7.6 </w:t>
      </w:r>
      <w:r>
        <w:rPr>
          <w:rFonts w:hint="eastAsia" w:ascii="微软雅黑" w:hAnsi="微软雅黑" w:eastAsia="微软雅黑" w:cs="微软雅黑"/>
          <w:sz w:val="21"/>
          <w:szCs w:val="21"/>
        </w:rPr>
        <w:t>客户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360 </w:t>
      </w:r>
      <w:r>
        <w:rPr>
          <w:rFonts w:hint="eastAsia" w:ascii="微软雅黑" w:hAnsi="微软雅黑" w:eastAsia="微软雅黑" w:cs="微软雅黑"/>
          <w:sz w:val="21"/>
          <w:szCs w:val="21"/>
        </w:rPr>
        <w:t>详情接口（GET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/customer/360/:oneId）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根据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oneId </w:t>
      </w:r>
      <w:r>
        <w:rPr>
          <w:rFonts w:hint="eastAsia" w:ascii="微软雅黑" w:hAnsi="微软雅黑" w:eastAsia="微软雅黑" w:cs="微软雅黑"/>
          <w:sz w:val="21"/>
          <w:szCs w:val="21"/>
        </w:rPr>
        <w:t>返回客户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360 </w:t>
      </w:r>
      <w:r>
        <w:rPr>
          <w:rFonts w:hint="eastAsia" w:ascii="微软雅黑" w:hAnsi="微软雅黑" w:eastAsia="微软雅黑" w:cs="微软雅黑"/>
          <w:sz w:val="21"/>
          <w:szCs w:val="21"/>
        </w:rPr>
        <w:t>全景数据，结构见前端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Customer360View</w:t>
      </w:r>
      <w:r>
        <w:rPr>
          <w:rFonts w:hint="eastAsia" w:ascii="微软雅黑" w:hAnsi="微软雅黑" w:eastAsia="微软雅黑" w:cs="微软雅黑"/>
          <w:sz w:val="21"/>
          <w:szCs w:val="21"/>
        </w:rPr>
        <w:t>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customer、company、transactions、consumptionTrend、assets、vehicles、interactions、metrics、valueInfo、behaviorInfo、riskStatus </w:t>
      </w:r>
      <w:r>
        <w:rPr>
          <w:rFonts w:hint="eastAsia" w:ascii="微软雅黑" w:hAnsi="微软雅黑" w:eastAsia="微软雅黑" w:cs="微软雅黑"/>
          <w:sz w:val="21"/>
          <w:szCs w:val="21"/>
        </w:rPr>
        <w:t>等）。与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1.1、1.2、1.3、1.4、1.5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及业务聚合一致即可。</w:t>
      </w:r>
    </w:p>
    <w:bookmarkEnd w:id="14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5" w:name="列表导出接口post-customerexport"/>
      <w:r>
        <w:rPr>
          <w:rFonts w:hint="eastAsia" w:ascii="微软雅黑" w:hAnsi="微软雅黑" w:eastAsia="微软雅黑" w:cs="微软雅黑"/>
          <w:sz w:val="21"/>
          <w:szCs w:val="21"/>
        </w:rPr>
        <w:t xml:space="preserve">1.7.7 </w:t>
      </w:r>
      <w:r>
        <w:rPr>
          <w:rFonts w:hint="eastAsia" w:ascii="微软雅黑" w:hAnsi="微软雅黑" w:eastAsia="微软雅黑" w:cs="微软雅黑"/>
          <w:sz w:val="21"/>
          <w:szCs w:val="21"/>
        </w:rPr>
        <w:t>列表导出接口（POST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/customer/export）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792"/>
        <w:gridCol w:w="2106"/>
        <w:gridCol w:w="910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listMode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person / vehicle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person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其余与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1.7.1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列表查询参数一致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筛选条件与列表一致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响应：文件流（如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Excel）。导出列与当前列表可见列或配置的导出列一致。</w:t>
      </w:r>
    </w:p>
    <w:bookmarkEnd w:id="15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16" w:name="客户列表相关枚举与前端一致"/>
      <w:r>
        <w:rPr>
          <w:rFonts w:hint="eastAsia" w:ascii="微软雅黑" w:hAnsi="微软雅黑" w:eastAsia="微软雅黑" w:cs="微软雅黑"/>
          <w:sz w:val="21"/>
          <w:szCs w:val="21"/>
        </w:rPr>
        <w:t xml:space="preserve">1.7.8 </w:t>
      </w:r>
      <w:r>
        <w:rPr>
          <w:rFonts w:hint="eastAsia" w:ascii="微软雅黑" w:hAnsi="微软雅黑" w:eastAsia="微软雅黑" w:cs="微软雅黑"/>
          <w:sz w:val="21"/>
          <w:szCs w:val="21"/>
        </w:rPr>
        <w:t>客户列表相关枚举（与前端一致）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lifecycle_status</w:t>
      </w:r>
      <w:r>
        <w:rPr>
          <w:rFonts w:hint="eastAsia" w:ascii="微软雅黑" w:hAnsi="微软雅黑" w:eastAsia="微软雅黑" w:cs="微软雅黑"/>
          <w:sz w:val="21"/>
          <w:szCs w:val="21"/>
        </w:rPr>
        <w:t>：active（启用）、inactive（停用）、pending（审核中）、conflict（冲突）。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customer_type</w:t>
      </w:r>
      <w:r>
        <w:rPr>
          <w:rFonts w:hint="eastAsia" w:ascii="微软雅黑" w:hAnsi="微软雅黑" w:eastAsia="微软雅黑" w:cs="微软雅黑"/>
          <w:sz w:val="21"/>
          <w:szCs w:val="21"/>
        </w:rPr>
        <w:t>：individual（个人）、company（公司）。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identity_type</w:t>
      </w:r>
      <w:r>
        <w:rPr>
          <w:rFonts w:hint="eastAsia" w:ascii="微软雅黑" w:hAnsi="微软雅黑" w:eastAsia="微软雅黑" w:cs="微软雅黑"/>
          <w:sz w:val="21"/>
          <w:szCs w:val="21"/>
        </w:rPr>
        <w:t>：准车主、车主、曾用车主。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primary_relation_tag</w:t>
      </w:r>
      <w:r>
        <w:rPr>
          <w:rFonts w:hint="eastAsia" w:ascii="微软雅黑" w:hAnsi="微软雅黑" w:eastAsia="微软雅黑" w:cs="微软雅黑"/>
          <w:sz w:val="21"/>
          <w:szCs w:val="21"/>
        </w:rPr>
        <w:t>：本人、配偶、子女、父母、朋友、法人、股东/高管、法人亲属、员工、其他。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age_group</w:t>
      </w:r>
      <w:r>
        <w:rPr>
          <w:rFonts w:hint="eastAsia" w:ascii="微软雅黑" w:hAnsi="微软雅黑" w:eastAsia="微软雅黑" w:cs="微软雅黑"/>
          <w:sz w:val="21"/>
          <w:szCs w:val="21"/>
        </w:rPr>
        <w:t>：18-25、26-35、36-45、46-55、56-65。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tag_change_time</w:t>
      </w:r>
      <w:r>
        <w:rPr>
          <w:rFonts w:hint="eastAsia" w:ascii="微软雅黑" w:hAnsi="微软雅黑" w:eastAsia="微软雅黑" w:cs="微软雅黑"/>
          <w:sz w:val="21"/>
          <w:szCs w:val="21"/>
        </w:rPr>
        <w:t>（标签变更时间）：one_month_add、one_month_remove、three_month_add、three_month_remove。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车辆状态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：自用、维修中、已售、订车中-在途。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bookmarkEnd w:id="16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17" w:name="二标签模块标签管理"/>
      <w:r>
        <w:rPr>
          <w:rFonts w:hint="eastAsia" w:ascii="微软雅黑" w:hAnsi="微软雅黑" w:eastAsia="微软雅黑" w:cs="微软雅黑"/>
          <w:sz w:val="21"/>
          <w:szCs w:val="21"/>
        </w:rPr>
        <w:t>二、标签模块（标签管理）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标签管理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/tagManage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tagManage/index.vue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）。标签的增删改查、规则配置（选客规则）、发布/停用/废弃、模拟验证。规则结构与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2.3 RuleConfig / RuleNode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一致，与分群、客户筛选共用规则引擎。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8" w:name="标签主表tag"/>
      <w:r>
        <w:rPr>
          <w:rFonts w:hint="eastAsia" w:ascii="微软雅黑" w:hAnsi="微软雅黑" w:eastAsia="微软雅黑" w:cs="微软雅黑"/>
          <w:sz w:val="21"/>
          <w:szCs w:val="21"/>
        </w:rPr>
        <w:t xml:space="preserve">2.1 </w:t>
      </w:r>
      <w:r>
        <w:rPr>
          <w:rFonts w:hint="eastAsia" w:ascii="微软雅黑" w:hAnsi="微软雅黑" w:eastAsia="微软雅黑" w:cs="微软雅黑"/>
          <w:sz w:val="21"/>
          <w:szCs w:val="21"/>
        </w:rPr>
        <w:t>标签主表（tag）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：每条记录对应一个标签，自动标签（tag_type=auto）依赖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rule_config </w:t>
      </w:r>
      <w:r>
        <w:rPr>
          <w:rFonts w:hint="eastAsia" w:ascii="微软雅黑" w:hAnsi="微软雅黑" w:eastAsia="微软雅黑" w:cs="微软雅黑"/>
          <w:sz w:val="21"/>
          <w:szCs w:val="21"/>
        </w:rPr>
        <w:t>跑批计算覆盖人数；手动/文件导入标签无规则。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主键，标签唯一标识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TAG_20240301001、TAG-049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标签分类（多级，叶子为展示用；与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tagCategory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会员分层-销售钻石客户、业务/会员分层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2.7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枚举）：auto/manual/file_upload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2.7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枚举）：draft/active/inactive/abandoned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coverage_count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覆盖客户数量（发布后由跑批/计算更新）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12345、3200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coverage_rate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覆盖率（如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12.5%、3.2%）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12.5%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admin、系统初始化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2026-01-01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publish_time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发布时间（未发布为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NULL）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2024-01-01 00:00:00、NULL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v1.0、v1.3.0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与版本历史一致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近一年售后消费排名前10%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选客规则（RuleConfig，见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2.3；仅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auto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类型有效）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2.3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空表示无规则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tag_id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idx_category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idx_tag_type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idx_creator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idx_tag_name</w:t>
      </w:r>
      <w:r>
        <w:rPr>
          <w:rFonts w:hint="eastAsia" w:ascii="微软雅黑" w:hAnsi="微软雅黑" w:eastAsia="微软雅黑" w:cs="微软雅黑"/>
          <w:sz w:val="21"/>
          <w:szCs w:val="21"/>
        </w:rPr>
        <w:t>（模糊时）。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9" w:name="标签版本历史表tag_version_history"/>
      <w:r>
        <w:rPr>
          <w:rFonts w:hint="eastAsia" w:ascii="微软雅黑" w:hAnsi="微软雅黑" w:eastAsia="微软雅黑" w:cs="微软雅黑"/>
          <w:sz w:val="21"/>
          <w:szCs w:val="21"/>
        </w:rPr>
        <w:t xml:space="preserve">2.2 </w:t>
      </w:r>
      <w:r>
        <w:rPr>
          <w:rFonts w:hint="eastAsia" w:ascii="微软雅黑" w:hAnsi="微软雅黑" w:eastAsia="微软雅黑" w:cs="微软雅黑"/>
          <w:sz w:val="21"/>
          <w:szCs w:val="21"/>
        </w:rPr>
        <w:t>标签版本历史表（tag_version_history）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：每次规则或关键信息变更可落一条版本记录，用于版本历史列表与回滚参考。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464"/>
        <w:gridCol w:w="1056"/>
        <w:gridCol w:w="2286"/>
        <w:gridCol w:w="636"/>
        <w:gridCol w:w="11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2026-01-02 08:00:00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change_log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变更说明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调整规则条件、发布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idx_tag_id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idx_tag_id_update_time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0" w:name="规则配置ruleconfig-rulenode存-json"/>
      <w:r>
        <w:rPr>
          <w:rFonts w:hint="eastAsia" w:ascii="微软雅黑" w:hAnsi="微软雅黑" w:eastAsia="微软雅黑" w:cs="微软雅黑"/>
          <w:sz w:val="21"/>
          <w:szCs w:val="21"/>
        </w:rPr>
        <w:t xml:space="preserve">2.3 </w:t>
      </w:r>
      <w:r>
        <w:rPr>
          <w:rFonts w:hint="eastAsia" w:ascii="微软雅黑" w:hAnsi="微软雅黑" w:eastAsia="微软雅黑" w:cs="微软雅黑"/>
          <w:sz w:val="21"/>
          <w:szCs w:val="21"/>
        </w:rPr>
        <w:t>规则配置（RuleConfig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RuleNode，存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JSON）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：标签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rule_config、分群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rule_config/rule_payload </w:t>
      </w:r>
      <w:r>
        <w:rPr>
          <w:rFonts w:hint="eastAsia" w:ascii="微软雅黑" w:hAnsi="微软雅黑" w:eastAsia="微软雅黑" w:cs="微软雅黑"/>
          <w:sz w:val="21"/>
          <w:szCs w:val="21"/>
        </w:rPr>
        <w:t>均用此结构；后端解析后执行筛选、预估、打标。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扁平格式（兼容）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logic</w:t>
      </w:r>
      <w:r>
        <w:rPr>
          <w:rFonts w:hint="eastAsia" w:ascii="微软雅黑" w:hAnsi="微软雅黑" w:eastAsia="微软雅黑" w:cs="微软雅黑"/>
          <w:sz w:val="21"/>
          <w:szCs w:val="21"/>
        </w:rPr>
        <w:t>（AND/OR/NOT）、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conditions</w:t>
      </w:r>
      <w:r>
        <w:rPr>
          <w:rFonts w:hint="eastAsia" w:ascii="微软雅黑" w:hAnsi="微软雅黑" w:eastAsia="微软雅黑" w:cs="微软雅黑"/>
          <w:sz w:val="21"/>
          <w:szCs w:val="21"/>
        </w:rPr>
        <w:t>（数组，每项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field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operator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value</w:t>
      </w:r>
      <w:r>
        <w:rPr>
          <w:rFonts w:hint="eastAsia" w:ascii="微软雅黑" w:hAnsi="微软雅黑" w:eastAsia="微软雅黑" w:cs="微软雅黑"/>
          <w:sz w:val="21"/>
          <w:szCs w:val="21"/>
        </w:rPr>
        <w:t>）。operator：=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!= / &gt; / &gt;= / &lt; / &lt;= / in / not in / contains / not contains。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树形格式（推荐）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root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RuleNode。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RuleNode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</w:t>
      </w:r>
      <w:r>
        <w:rPr>
          <w:rFonts w:hint="eastAsia" w:ascii="微软雅黑" w:hAnsi="微软雅黑" w:eastAsia="微软雅黑" w:cs="微软雅黑"/>
          <w:sz w:val="21"/>
          <w:szCs w:val="21"/>
        </w:rPr>
        <w:t>（string）、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type</w:t>
      </w:r>
      <w:r>
        <w:rPr>
          <w:rFonts w:hint="eastAsia" w:ascii="微软雅黑" w:hAnsi="微软雅黑" w:eastAsia="微软雅黑" w:cs="微软雅黑"/>
          <w:sz w:val="21"/>
          <w:szCs w:val="21"/>
        </w:rPr>
        <w:t>（group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| </w:t>
      </w:r>
      <w:r>
        <w:rPr>
          <w:rFonts w:hint="eastAsia" w:ascii="微软雅黑" w:hAnsi="微软雅黑" w:eastAsia="微软雅黑" w:cs="微软雅黑"/>
          <w:sz w:val="21"/>
          <w:szCs w:val="21"/>
        </w:rPr>
        <w:t>predicate）、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operator</w:t>
      </w:r>
      <w:r>
        <w:rPr>
          <w:rFonts w:hint="eastAsia" w:ascii="微软雅黑" w:hAnsi="微软雅黑" w:eastAsia="微软雅黑" w:cs="微软雅黑"/>
          <w:sz w:val="21"/>
          <w:szCs w:val="21"/>
        </w:rPr>
        <w:t>（AND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| </w:t>
      </w:r>
      <w:r>
        <w:rPr>
          <w:rFonts w:hint="eastAsia" w:ascii="微软雅黑" w:hAnsi="微软雅黑" w:eastAsia="微软雅黑" w:cs="微软雅黑"/>
          <w:sz w:val="21"/>
          <w:szCs w:val="21"/>
        </w:rPr>
        <w:t>OR，仅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group）、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field</w:t>
      </w:r>
      <w:r>
        <w:rPr>
          <w:rFonts w:hint="eastAsia" w:ascii="微软雅黑" w:hAnsi="微软雅黑" w:eastAsia="微软雅黑" w:cs="微软雅黑"/>
          <w:sz w:val="21"/>
          <w:szCs w:val="21"/>
        </w:rPr>
        <w:t>（string，仅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predicate）、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operatorType</w:t>
      </w:r>
      <w:r>
        <w:rPr>
          <w:rFonts w:hint="eastAsia" w:ascii="微软雅黑" w:hAnsi="微软雅黑" w:eastAsia="微软雅黑" w:cs="微软雅黑"/>
          <w:sz w:val="21"/>
          <w:szCs w:val="21"/>
        </w:rPr>
        <w:t>（string，如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eq、in、between）、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value</w:t>
      </w:r>
      <w:r>
        <w:rPr>
          <w:rFonts w:hint="eastAsia" w:ascii="微软雅黑" w:hAnsi="微软雅黑" w:eastAsia="微软雅黑" w:cs="微软雅黑"/>
          <w:sz w:val="21"/>
          <w:szCs w:val="21"/>
        </w:rPr>
        <w:t>（any，仅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predicate）、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children</w:t>
      </w:r>
      <w:r>
        <w:rPr>
          <w:rFonts w:hint="eastAsia" w:ascii="微软雅黑" w:hAnsi="微软雅黑" w:eastAsia="微软雅黑" w:cs="微软雅黑"/>
          <w:sz w:val="21"/>
          <w:szCs w:val="21"/>
        </w:rPr>
        <w:t>（RuleNode[]，仅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group）。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1" w:name="标签列表查询参数与出参"/>
      <w:r>
        <w:rPr>
          <w:rFonts w:hint="eastAsia" w:ascii="微软雅黑" w:hAnsi="微软雅黑" w:eastAsia="微软雅黑" w:cs="微软雅黑"/>
          <w:sz w:val="21"/>
          <w:szCs w:val="21"/>
        </w:rPr>
        <w:t xml:space="preserve">2.4 </w:t>
      </w:r>
      <w:r>
        <w:rPr>
          <w:rFonts w:hint="eastAsia" w:ascii="微软雅黑" w:hAnsi="微软雅黑" w:eastAsia="微软雅黑" w:cs="微软雅黑"/>
          <w:sz w:val="21"/>
          <w:szCs w:val="21"/>
        </w:rPr>
        <w:t>标签列表查询参数与出参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列表接口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getTagList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查询参数（ReqTagParams）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标签名称（模糊）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钻石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标签分类（多级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会员分层-销售钻石客户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类型：auto/manual/file_upload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状态：draft/active/inactive/abandoned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列表单条（TagInfo，与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2.1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表对齐）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TAG-049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标签分类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业务/会员分层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auto/manual/file_upload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draft/active/inactive/abandoned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coverageCount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覆盖客户数量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coverageRate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覆盖率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3.2%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系统初始化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publishTime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 | null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发布时间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会员分层-销售钻石客户（系统默认标签）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 | null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2" w:name="标签详情新增编辑删除发布停用废弃模拟"/>
      <w:r>
        <w:rPr>
          <w:rFonts w:hint="eastAsia" w:ascii="微软雅黑" w:hAnsi="微软雅黑" w:eastAsia="微软雅黑" w:cs="微软雅黑"/>
          <w:sz w:val="21"/>
          <w:szCs w:val="21"/>
        </w:rPr>
        <w:t xml:space="preserve">2.5 </w:t>
      </w:r>
      <w:r>
        <w:rPr>
          <w:rFonts w:hint="eastAsia" w:ascii="微软雅黑" w:hAnsi="微软雅黑" w:eastAsia="微软雅黑" w:cs="微软雅黑"/>
          <w:sz w:val="21"/>
          <w:szCs w:val="21"/>
        </w:rPr>
        <w:t>标签详情、新增、编辑、删除、发布、停用、废弃、模拟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获取详情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/tag/:tagId</w:t>
      </w:r>
      <w:r>
        <w:rPr>
          <w:rFonts w:hint="eastAsia" w:ascii="微软雅黑" w:hAnsi="微软雅黑" w:eastAsia="微软雅黑" w:cs="微软雅黑"/>
          <w:sz w:val="21"/>
          <w:szCs w:val="21"/>
        </w:rPr>
        <w:t>。响应单条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TagInfo（含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versionHistory </w:t>
      </w:r>
      <w:r>
        <w:rPr>
          <w:rFonts w:hint="eastAsia" w:ascii="微软雅黑" w:hAnsi="微软雅黑" w:eastAsia="微软雅黑" w:cs="微软雅黑"/>
          <w:sz w:val="21"/>
          <w:szCs w:val="21"/>
        </w:rPr>
        <w:t>可选）。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新增标签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/tag/add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ReqTagForm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标签分类（叶子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会员分层-销售钻石客户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auto/manual/file_upload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draft/active（新增时可选）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近一年售后消费排名前10%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 | null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规则（仅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auto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2.3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编辑标签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/tag/edit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。入参同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ReqTagForm，并传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tagId。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删除标签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/tag/delete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tagIds: string[] }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发布标签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/tag/publish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tagId: string }</w:t>
      </w:r>
      <w:r>
        <w:rPr>
          <w:rFonts w:hint="eastAsia" w:ascii="微软雅黑" w:hAnsi="微软雅黑" w:eastAsia="微软雅黑" w:cs="微软雅黑"/>
          <w:sz w:val="21"/>
          <w:szCs w:val="21"/>
        </w:rPr>
        <w:t>。发布后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status </w:t>
      </w:r>
      <w:r>
        <w:rPr>
          <w:rFonts w:hint="eastAsia" w:ascii="微软雅黑" w:hAnsi="微软雅黑" w:eastAsia="微软雅黑" w:cs="微软雅黑"/>
          <w:sz w:val="21"/>
          <w:szCs w:val="21"/>
        </w:rPr>
        <w:t>可为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active，并更新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publish_time、coverage_count/coverage_rate（若跑批）。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停用标签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/tag/disable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tagId: string }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。status </w:t>
      </w:r>
      <w:r>
        <w:rPr>
          <w:rFonts w:hint="eastAsia" w:ascii="微软雅黑" w:hAnsi="微软雅黑" w:eastAsia="微软雅黑" w:cs="微软雅黑"/>
          <w:sz w:val="21"/>
          <w:szCs w:val="21"/>
        </w:rPr>
        <w:t>变为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inactive。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废弃标签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/tag/abandon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tagId: string }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。status </w:t>
      </w:r>
      <w:r>
        <w:rPr>
          <w:rFonts w:hint="eastAsia" w:ascii="微软雅黑" w:hAnsi="微软雅黑" w:eastAsia="微软雅黑" w:cs="微软雅黑"/>
          <w:sz w:val="21"/>
          <w:szCs w:val="21"/>
        </w:rPr>
        <w:t>变为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abandoned。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模拟验证规则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/tag/simulate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ruleConfig: RuleConfig | RuleNode }</w:t>
      </w:r>
      <w:r>
        <w:rPr>
          <w:rFonts w:hint="eastAsia" w:ascii="微软雅黑" w:hAnsi="微软雅黑" w:eastAsia="微软雅黑" w:cs="微软雅黑"/>
          <w:sz w:val="21"/>
          <w:szCs w:val="21"/>
        </w:rPr>
        <w:t>。出参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estimatedCount: number, estimatedRate: string, sampleData?: Array&lt;{ oneId, name, matchReason }&gt; }</w:t>
      </w:r>
      <w:r>
        <w:rPr>
          <w:rFonts w:hint="eastAsia" w:ascii="微软雅黑" w:hAnsi="微软雅黑" w:eastAsia="微软雅黑" w:cs="微软雅黑"/>
          <w:sz w:val="21"/>
          <w:szCs w:val="21"/>
        </w:rPr>
        <w:t>。不落库，用于规则编辑时预览。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3" w:name="标签分类配置与前端-tagcategory-一致"/>
      <w:r>
        <w:rPr>
          <w:rFonts w:hint="eastAsia" w:ascii="微软雅黑" w:hAnsi="微软雅黑" w:eastAsia="微软雅黑" w:cs="微软雅黑"/>
          <w:sz w:val="21"/>
          <w:szCs w:val="21"/>
        </w:rPr>
        <w:t xml:space="preserve">2.6 </w:t>
      </w:r>
      <w:r>
        <w:rPr>
          <w:rFonts w:hint="eastAsia" w:ascii="微软雅黑" w:hAnsi="微软雅黑" w:eastAsia="微软雅黑" w:cs="微软雅黑"/>
          <w:sz w:val="21"/>
          <w:szCs w:val="21"/>
        </w:rPr>
        <w:t>标签分类配置（与前端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tagCategory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前端使用多级分类（见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constants/tagCategory.ts</w:t>
      </w:r>
      <w:r>
        <w:rPr>
          <w:rFonts w:hint="eastAsia" w:ascii="微软雅黑" w:hAnsi="微软雅黑" w:eastAsia="微软雅黑" w:cs="微软雅黑"/>
          <w:sz w:val="21"/>
          <w:szCs w:val="21"/>
        </w:rPr>
        <w:t>）：业务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会员分层/售后行为/活跃度相关/粘性产品/投诉相关等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叶子（如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会员分层-销售钻石客户）。category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存叶子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value </w:t>
      </w:r>
      <w:r>
        <w:rPr>
          <w:rFonts w:hint="eastAsia" w:ascii="微软雅黑" w:hAnsi="微软雅黑" w:eastAsia="微软雅黑" w:cs="微软雅黑"/>
          <w:sz w:val="21"/>
          <w:szCs w:val="21"/>
        </w:rPr>
        <w:t>或路径，后端可与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2.1 </w:t>
      </w:r>
      <w:r>
        <w:rPr>
          <w:rFonts w:hint="eastAsia" w:ascii="微软雅黑" w:hAnsi="微软雅黑" w:eastAsia="微软雅黑" w:cs="微软雅黑"/>
          <w:sz w:val="21"/>
          <w:szCs w:val="21"/>
        </w:rPr>
        <w:t>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category </w:t>
      </w:r>
      <w:r>
        <w:rPr>
          <w:rFonts w:hint="eastAsia" w:ascii="微软雅黑" w:hAnsi="微软雅黑" w:eastAsia="微软雅黑" w:cs="微软雅黑"/>
          <w:sz w:val="21"/>
          <w:szCs w:val="21"/>
        </w:rPr>
        <w:t>一致；若需可落表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tag_category</w:t>
      </w:r>
      <w:r>
        <w:rPr>
          <w:rFonts w:hint="eastAsia" w:ascii="微软雅黑" w:hAnsi="微软雅黑" w:eastAsia="微软雅黑" w:cs="微软雅黑"/>
          <w:sz w:val="21"/>
          <w:szCs w:val="21"/>
        </w:rPr>
        <w:t>（id、parent_id、value、label、sort_order）供配置。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4" w:name="标签模块枚举"/>
      <w:r>
        <w:rPr>
          <w:rFonts w:hint="eastAsia" w:ascii="微软雅黑" w:hAnsi="微软雅黑" w:eastAsia="微软雅黑" w:cs="微软雅黑"/>
          <w:sz w:val="21"/>
          <w:szCs w:val="21"/>
        </w:rPr>
        <w:t xml:space="preserve">2.7 </w:t>
      </w:r>
      <w:r>
        <w:rPr>
          <w:rFonts w:hint="eastAsia" w:ascii="微软雅黑" w:hAnsi="微软雅黑" w:eastAsia="微软雅黑" w:cs="微软雅黑"/>
          <w:sz w:val="21"/>
          <w:szCs w:val="21"/>
        </w:rPr>
        <w:t>标签模块枚举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标签状态（status）</w:t>
      </w:r>
      <w:r>
        <w:rPr>
          <w:rFonts w:hint="eastAsia" w:ascii="微软雅黑" w:hAnsi="微软雅黑" w:eastAsia="微软雅黑" w:cs="微软雅黑"/>
          <w:sz w:val="21"/>
          <w:szCs w:val="21"/>
        </w:rPr>
        <w:t>：draft（草稿）、active（已生效）、inactive（已停用）、abandoned（已废弃）。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标签类型（tag_type）</w:t>
      </w:r>
      <w:r>
        <w:rPr>
          <w:rFonts w:hint="eastAsia" w:ascii="微软雅黑" w:hAnsi="微软雅黑" w:eastAsia="微软雅黑" w:cs="微软雅黑"/>
          <w:sz w:val="21"/>
          <w:szCs w:val="21"/>
        </w:rPr>
        <w:t>：auto（自动，依赖规则）、manual（手动）、file_upload（文件导入）。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4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25" w:name="三分群模块分群管理-客户筛选与分群"/>
      <w:r>
        <w:rPr>
          <w:rFonts w:hint="eastAsia" w:ascii="微软雅黑" w:hAnsi="微软雅黑" w:eastAsia="微软雅黑" w:cs="微软雅黑"/>
          <w:sz w:val="21"/>
          <w:szCs w:val="21"/>
        </w:rPr>
        <w:t>三、分群模块（分群管理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客户筛选与分群）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前端有两个页面：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(1)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分群管理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/segmentManage</w:t>
      </w:r>
      <w:r>
        <w:rPr>
          <w:rFonts w:hint="eastAsia" w:ascii="微软雅黑" w:hAnsi="微软雅黑" w:eastAsia="微软雅黑" w:cs="微软雅黑"/>
          <w:sz w:val="21"/>
          <w:szCs w:val="21"/>
        </w:rPr>
        <w:t>，接口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/segment/*</w:t>
      </w:r>
      <w:r>
        <w:rPr>
          <w:rFonts w:hint="eastAsia" w:ascii="微软雅黑" w:hAnsi="微软雅黑" w:eastAsia="微软雅黑" w:cs="微软雅黑"/>
          <w:sz w:val="21"/>
          <w:szCs w:val="21"/>
        </w:rPr>
        <w:t>）：分群列表、新建/编辑、规则配置、预估、快照、导出、停用/启用。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(2)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客户筛选与分群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/customer/segmentation</w:t>
      </w:r>
      <w:r>
        <w:rPr>
          <w:rFonts w:hint="eastAsia" w:ascii="微软雅黑" w:hAnsi="微软雅黑" w:eastAsia="微软雅黑" w:cs="微软雅黑"/>
          <w:sz w:val="21"/>
          <w:szCs w:val="21"/>
        </w:rPr>
        <w:t>，接口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/customer-segmentation/*</w:t>
      </w:r>
      <w:r>
        <w:rPr>
          <w:rFonts w:hint="eastAsia" w:ascii="微软雅黑" w:hAnsi="微软雅黑" w:eastAsia="微软雅黑" w:cs="微软雅黑"/>
          <w:sz w:val="21"/>
          <w:szCs w:val="21"/>
        </w:rPr>
        <w:t>）：分群创建（含业务目的、有效期）、草稿/提交审核、预估、样本、导出、推送到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BDC/企微、版本历史。两者规则结构均与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2.3 RuleConfig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一致；后端可统一用一张分群表并区分来源或业务类型，或拆成两张表（见下）。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26" w:name="分群管理segmentmanage-页面segment-接口"/>
      <w:r>
        <w:rPr>
          <w:rFonts w:hint="eastAsia" w:ascii="微软雅黑" w:hAnsi="微软雅黑" w:eastAsia="微软雅黑" w:cs="微软雅黑"/>
          <w:sz w:val="21"/>
          <w:szCs w:val="21"/>
        </w:rPr>
        <w:t xml:space="preserve">3.0 </w:t>
      </w:r>
      <w:r>
        <w:rPr>
          <w:rFonts w:hint="eastAsia" w:ascii="微软雅黑" w:hAnsi="微软雅黑" w:eastAsia="微软雅黑" w:cs="微软雅黑"/>
          <w:sz w:val="21"/>
          <w:szCs w:val="21"/>
        </w:rPr>
        <w:t>分群管理（segmentManage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页面，/segment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接口）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：对应「分群管理」页面，侧重分群创建、规则配置、成员数/快照、导出；状态含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running（计算中）、failed（计算失败）。</w:t>
      </w:r>
    </w:p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27" w:name="分群管理主表segment供-segment-使用"/>
      <w:r>
        <w:rPr>
          <w:rFonts w:hint="eastAsia" w:ascii="微软雅黑" w:hAnsi="微软雅黑" w:eastAsia="微软雅黑" w:cs="微软雅黑"/>
          <w:sz w:val="21"/>
          <w:szCs w:val="21"/>
        </w:rPr>
        <w:t xml:space="preserve">3.0.1 </w:t>
      </w:r>
      <w:r>
        <w:rPr>
          <w:rFonts w:hint="eastAsia" w:ascii="微软雅黑" w:hAnsi="微软雅黑" w:eastAsia="微软雅黑" w:cs="微软雅黑"/>
          <w:sz w:val="21"/>
          <w:szCs w:val="21"/>
        </w:rPr>
        <w:t>分群管理主表（segment，供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/segment </w:t>
      </w:r>
      <w:r>
        <w:rPr>
          <w:rFonts w:hint="eastAsia" w:ascii="微软雅黑" w:hAnsi="微软雅黑" w:eastAsia="微软雅黑" w:cs="微软雅黑"/>
          <w:sz w:val="21"/>
          <w:szCs w:val="21"/>
        </w:rPr>
        <w:t>使用）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若与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3.1 </w:t>
      </w:r>
      <w:r>
        <w:rPr>
          <w:rFonts w:hint="eastAsia" w:ascii="微软雅黑" w:hAnsi="微软雅黑" w:eastAsia="微软雅黑" w:cs="微软雅黑"/>
          <w:sz w:val="21"/>
          <w:szCs w:val="21"/>
        </w:rPr>
        <w:t>客户筛选与分群表分开设计，可采用本表；若后端统一为一张表，则与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3.1 </w:t>
      </w:r>
      <w:r>
        <w:rPr>
          <w:rFonts w:hint="eastAsia" w:ascii="微软雅黑" w:hAnsi="微软雅黑" w:eastAsia="微软雅黑" w:cs="微软雅黑"/>
          <w:sz w:val="21"/>
          <w:szCs w:val="21"/>
        </w:rPr>
        <w:t>合并并增加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visibility、member_count、snapshot_count、last_export_at、status </w:t>
      </w:r>
      <w:r>
        <w:rPr>
          <w:rFonts w:hint="eastAsia" w:ascii="微软雅黑" w:hAnsi="微软雅黑" w:eastAsia="微软雅黑" w:cs="微软雅黑"/>
          <w:sz w:val="21"/>
          <w:szCs w:val="21"/>
        </w:rPr>
        <w:t>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running/failed。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主键，分群唯一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高价值维保客户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分群分类（动态，可选）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维保相关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visibility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可见范围：public/private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public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公开=团队可见，private=仅我可见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状态：draft/running/active/failed/inactive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member_count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当前成员数（跑批/快照更新）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snapshot_count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已生成快照数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last_export_at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最近导出时间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 18:00:00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dm_admin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2026-02-01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针对高价值售后客户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选客规则（RuleConfig，见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idx_creator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idx_name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bookmarkEnd w:id="27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28" w:name="分群管理列表查询与接口"/>
      <w:r>
        <w:rPr>
          <w:rFonts w:hint="eastAsia" w:ascii="微软雅黑" w:hAnsi="微软雅黑" w:eastAsia="微软雅黑" w:cs="微软雅黑"/>
          <w:sz w:val="21"/>
          <w:szCs w:val="21"/>
        </w:rPr>
        <w:t xml:space="preserve">3.0.2 </w:t>
      </w:r>
      <w:r>
        <w:rPr>
          <w:rFonts w:hint="eastAsia" w:ascii="微软雅黑" w:hAnsi="微软雅黑" w:eastAsia="微软雅黑" w:cs="微软雅黑"/>
          <w:sz w:val="21"/>
          <w:szCs w:val="21"/>
        </w:rPr>
        <w:t>分群管理列表查询与接口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/segment/list</w:t>
      </w:r>
      <w:r>
        <w:rPr>
          <w:rFonts w:hint="eastAsia" w:ascii="微软雅黑" w:hAnsi="微软雅黑" w:eastAsia="微软雅黑" w:cs="微软雅黑"/>
          <w:sz w:val="21"/>
          <w:szCs w:val="21"/>
        </w:rPr>
        <w:t>。查询参数：pageNum、pageSize、name、category、status、creator。列表单条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SegmentInfo</w:t>
      </w:r>
      <w:r>
        <w:rPr>
          <w:rFonts w:hint="eastAsia" w:ascii="微软雅黑" w:hAnsi="微软雅黑" w:eastAsia="微软雅黑" w:cs="微软雅黑"/>
          <w:sz w:val="21"/>
          <w:szCs w:val="21"/>
        </w:rPr>
        <w:t>：id、name、category、visibility、status、memberCount、snapshotCount、lastExportAt、creator、createdAt、updatedAt、description、ruleConfig。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/segment/detail/:id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。响应单条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SegmentInfo。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新增/编辑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/segment/add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/segment/edit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ReqSegmentForm</w:t>
      </w:r>
      <w:r>
        <w:rPr>
          <w:rFonts w:hint="eastAsia" w:ascii="微软雅黑" w:hAnsi="微软雅黑" w:eastAsia="微软雅黑" w:cs="微软雅黑"/>
          <w:sz w:val="21"/>
          <w:szCs w:val="21"/>
        </w:rPr>
        <w:t>：id（编辑时）、name、category、visibility、status、description、ruleConfig、triggerCalc（可选，是否触发计算）。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预估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/segment/estimate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ruleConfig: RuleConfig | RuleNode }</w:t>
      </w:r>
      <w:r>
        <w:rPr>
          <w:rFonts w:hint="eastAsia" w:ascii="微软雅黑" w:hAnsi="微软雅黑" w:eastAsia="微软雅黑" w:cs="微软雅黑"/>
          <w:sz w:val="21"/>
          <w:szCs w:val="21"/>
        </w:rPr>
        <w:t>。出参：estimatedCount、estimatedRate、sampleData（可选）。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创建快照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/segment/:id/snapshot</w:t>
      </w:r>
      <w:r>
        <w:rPr>
          <w:rFonts w:hint="eastAsia" w:ascii="微软雅黑" w:hAnsi="微软雅黑" w:eastAsia="微软雅黑" w:cs="微软雅黑"/>
          <w:sz w:val="21"/>
          <w:szCs w:val="21"/>
        </w:rPr>
        <w:t>。无请求体，生成当前成员快照并更新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snapshot_count、member_count。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导出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/segment/:id/export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fields: string[] }</w:t>
      </w:r>
      <w:r>
        <w:rPr>
          <w:rFonts w:hint="eastAsia" w:ascii="微软雅黑" w:hAnsi="微软雅黑" w:eastAsia="微软雅黑" w:cs="微软雅黑"/>
          <w:sz w:val="21"/>
          <w:szCs w:val="21"/>
        </w:rPr>
        <w:t>。响应文件流；可更新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last_export_at。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停用/启用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/segment/disable</w:t>
      </w:r>
      <w:r>
        <w:rPr>
          <w:rFonts w:hint="eastAsia" w:ascii="微软雅黑" w:hAnsi="微软雅黑" w:eastAsia="微软雅黑" w:cs="微软雅黑"/>
          <w:sz w:val="21"/>
          <w:szCs w:val="21"/>
        </w:rPr>
        <w:t>（入参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id }</w:t>
      </w:r>
      <w:r>
        <w:rPr>
          <w:rFonts w:hint="eastAsia" w:ascii="微软雅黑" w:hAnsi="微软雅黑" w:eastAsia="微软雅黑" w:cs="微软雅黑"/>
          <w:sz w:val="21"/>
          <w:szCs w:val="21"/>
        </w:rPr>
        <w:t>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/segment/enable</w:t>
      </w:r>
      <w:r>
        <w:rPr>
          <w:rFonts w:hint="eastAsia" w:ascii="微软雅黑" w:hAnsi="微软雅黑" w:eastAsia="微软雅黑" w:cs="微软雅黑"/>
          <w:sz w:val="21"/>
          <w:szCs w:val="21"/>
        </w:rPr>
        <w:t>（入参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id }</w:t>
      </w:r>
      <w:r>
        <w:rPr>
          <w:rFonts w:hint="eastAsia" w:ascii="微软雅黑" w:hAnsi="微软雅黑" w:eastAsia="微软雅黑" w:cs="微软雅黑"/>
          <w:sz w:val="21"/>
          <w:szCs w:val="21"/>
        </w:rPr>
        <w:t>）。更新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status </w:t>
      </w:r>
      <w:r>
        <w:rPr>
          <w:rFonts w:hint="eastAsia" w:ascii="微软雅黑" w:hAnsi="微软雅黑" w:eastAsia="微软雅黑" w:cs="微软雅黑"/>
          <w:sz w:val="21"/>
          <w:szCs w:val="21"/>
        </w:rPr>
        <w:t>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inactive / active。</w:t>
      </w:r>
    </w:p>
    <w:bookmarkEnd w:id="28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29" w:name="分群管理枚举status"/>
      <w:r>
        <w:rPr>
          <w:rFonts w:hint="eastAsia" w:ascii="微软雅黑" w:hAnsi="微软雅黑" w:eastAsia="微软雅黑" w:cs="微软雅黑"/>
          <w:sz w:val="21"/>
          <w:szCs w:val="21"/>
        </w:rPr>
        <w:t xml:space="preserve">3.0.3 </w:t>
      </w:r>
      <w:r>
        <w:rPr>
          <w:rFonts w:hint="eastAsia" w:ascii="微软雅黑" w:hAnsi="微软雅黑" w:eastAsia="微软雅黑" w:cs="微软雅黑"/>
          <w:sz w:val="21"/>
          <w:szCs w:val="21"/>
        </w:rPr>
        <w:t>分群管理枚举（status）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draft（草稿）、running（计算中）、active（已生效）、failed（计算失败）、inactive（已停用）。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0" w:name="Xf6089befb1b71d3017ef43c55a68475778468ea"/>
      <w:r>
        <w:rPr>
          <w:rFonts w:hint="eastAsia" w:ascii="微软雅黑" w:hAnsi="微软雅黑" w:eastAsia="微软雅黑" w:cs="微软雅黑"/>
          <w:sz w:val="21"/>
          <w:szCs w:val="21"/>
        </w:rPr>
        <w:t xml:space="preserve">3.1 </w:t>
      </w:r>
      <w:r>
        <w:rPr>
          <w:rFonts w:hint="eastAsia" w:ascii="微软雅黑" w:hAnsi="微软雅黑" w:eastAsia="微软雅黑" w:cs="微软雅黑"/>
          <w:sz w:val="21"/>
          <w:szCs w:val="21"/>
        </w:rPr>
        <w:t>客户筛选与分群主表（customer_segment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segment，/customer-segmentation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接口）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客户筛选与分群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页面（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/customer/segmentation</w:t>
      </w:r>
      <w:r>
        <w:rPr>
          <w:rFonts w:hint="eastAsia" w:ascii="微软雅黑" w:hAnsi="微软雅黑" w:eastAsia="微软雅黑" w:cs="微软雅黑"/>
          <w:sz w:val="21"/>
          <w:szCs w:val="21"/>
        </w:rPr>
        <w:t>）：创建/编辑分群（规则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rulePayload）、草稿/提交审核、预估、样本预览、导出、推送到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BDC/企微、版本历史。若后端与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3.0 </w:t>
      </w:r>
      <w:r>
        <w:rPr>
          <w:rFonts w:hint="eastAsia" w:ascii="微软雅黑" w:hAnsi="微软雅黑" w:eastAsia="微软雅黑" w:cs="微软雅黑"/>
          <w:sz w:val="21"/>
          <w:szCs w:val="21"/>
        </w:rPr>
        <w:t>共用一张表，可增加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business_reason、validity、estimated_count、status </w:t>
      </w:r>
      <w:r>
        <w:rPr>
          <w:rFonts w:hint="eastAsia" w:ascii="微软雅黑" w:hAnsi="微软雅黑" w:eastAsia="微软雅黑" w:cs="微软雅黑"/>
          <w:sz w:val="21"/>
          <w:szCs w:val="21"/>
        </w:rPr>
        <w:t>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pending </w:t>
      </w:r>
      <w:r>
        <w:rPr>
          <w:rFonts w:hint="eastAsia" w:ascii="微软雅黑" w:hAnsi="微软雅黑" w:eastAsia="微软雅黑" w:cs="微软雅黑"/>
          <w:sz w:val="21"/>
          <w:szCs w:val="21"/>
        </w:rPr>
        <w:t>等字段以区分。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：每条记录对应一个分群，支持草稿→提交审核→生效/停用；规则存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rule_payload</w:t>
      </w:r>
      <w:r>
        <w:rPr>
          <w:rFonts w:hint="eastAsia" w:ascii="微软雅黑" w:hAnsi="微软雅黑" w:eastAsia="微软雅黑" w:cs="微软雅黑"/>
          <w:sz w:val="21"/>
          <w:szCs w:val="21"/>
        </w:rPr>
        <w:t>（JSON，与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2.3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一致），用于预估、样本、导出与推送。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主键，分群唯一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SEG_20240301001、CS_SEG_001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高价值维保客户、近期高价值客户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描述（可选）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近12个月消费&gt;10万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business_reason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业务目的说明（必填）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高价值客户关怀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3.10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枚举）：draft/pending/active/inactive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draft、pending、active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选客规则（RuleConfig，见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2.3；与前端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rulePayload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2.3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空表示未配置规则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estimated_count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预估客户数（最近一次预估结果）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3000、15432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列表/详情展示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estimated_rate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预估覆盖率（如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8.4%）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8.4%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v1.0.0、v2.0.0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与版本历史一致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validity_start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有效期开始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validity_end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有效期结束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2026-03-31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cb_mkt_head、dm_admin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2026-03-01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member_count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当前成员数（生效后由跑批/快照更新）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可选，与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3.5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快照一致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snapshot_count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已生成快照数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last_export_at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最近导出时间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 18:00:00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分群分类（动态，可选）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维保相关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visibility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可见范围：public/private（可选）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public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idx_creator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idx_name</w:t>
      </w:r>
      <w:r>
        <w:rPr>
          <w:rFonts w:hint="eastAsia" w:ascii="微软雅黑" w:hAnsi="微软雅黑" w:eastAsia="微软雅黑" w:cs="微软雅黑"/>
          <w:sz w:val="21"/>
          <w:szCs w:val="21"/>
        </w:rPr>
        <w:t>（模糊搜索时）。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1" w:name="分群版本历史表segment_version_history"/>
      <w:r>
        <w:rPr>
          <w:rFonts w:hint="eastAsia" w:ascii="微软雅黑" w:hAnsi="微软雅黑" w:eastAsia="微软雅黑" w:cs="微软雅黑"/>
          <w:sz w:val="21"/>
          <w:szCs w:val="21"/>
        </w:rPr>
        <w:t xml:space="preserve">3.2 </w:t>
      </w:r>
      <w:r>
        <w:rPr>
          <w:rFonts w:hint="eastAsia" w:ascii="微软雅黑" w:hAnsi="微软雅黑" w:eastAsia="微软雅黑" w:cs="微软雅黑"/>
          <w:sz w:val="21"/>
          <w:szCs w:val="21"/>
        </w:rPr>
        <w:t>分群版本历史表（segment_version_history）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：每次规则变更或提交审核可落一条版本记录，用于「版本历史」列表与回滚参考。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rule_payload_snapshot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该版本规则快照（RuleConfig）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change_log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变更说明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调整规则条件、提交审核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idx_segment_id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idx_segment_id_created_at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2" w:name="分群列表查询参数与出参"/>
      <w:r>
        <w:rPr>
          <w:rFonts w:hint="eastAsia" w:ascii="微软雅黑" w:hAnsi="微软雅黑" w:eastAsia="微软雅黑" w:cs="微软雅黑"/>
          <w:sz w:val="21"/>
          <w:szCs w:val="21"/>
        </w:rPr>
        <w:t xml:space="preserve">3.3 </w:t>
      </w:r>
      <w:r>
        <w:rPr>
          <w:rFonts w:hint="eastAsia" w:ascii="微软雅黑" w:hAnsi="微软雅黑" w:eastAsia="微软雅黑" w:cs="微软雅黑"/>
          <w:sz w:val="21"/>
          <w:szCs w:val="21"/>
        </w:rPr>
        <w:t>分群列表查询参数与出参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列表接口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/customer-segmentation/list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getSegmentList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查询参数（ReqSegmentParams）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792"/>
        <w:gridCol w:w="3789"/>
        <w:gridCol w:w="1274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分群名称（模糊）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状态：draft/pending/active/inactive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dm_admin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列表单条（SegmentInfo，与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3.1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表对齐）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高价值维保客户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近12个月消费&gt;10万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businessReason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业务目的说明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高价值客户关怀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draft/pending/active/inactive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estimatedCount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预估客户数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15432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version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版本号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v1.0.0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validityPeriod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start, end }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start: “2026-03-01”, end: “2026-03-31”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cb_mkt_head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2026-03-01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3" w:name="分群详情草稿提交接口"/>
      <w:r>
        <w:rPr>
          <w:rFonts w:hint="eastAsia" w:ascii="微软雅黑" w:hAnsi="微软雅黑" w:eastAsia="微软雅黑" w:cs="微软雅黑"/>
          <w:sz w:val="21"/>
          <w:szCs w:val="21"/>
        </w:rPr>
        <w:t xml:space="preserve">3.4 </w:t>
      </w:r>
      <w:r>
        <w:rPr>
          <w:rFonts w:hint="eastAsia" w:ascii="微软雅黑" w:hAnsi="微软雅黑" w:eastAsia="微软雅黑" w:cs="微软雅黑"/>
          <w:sz w:val="21"/>
          <w:szCs w:val="21"/>
        </w:rPr>
        <w:t>分群详情、草稿、提交接口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获取详情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/customer-segmentation/detail/:id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。响应单条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SegmentInfo（同上），与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3.1 </w:t>
      </w:r>
      <w:r>
        <w:rPr>
          <w:rFonts w:hint="eastAsia" w:ascii="微软雅黑" w:hAnsi="微软雅黑" w:eastAsia="微软雅黑" w:cs="微软雅黑"/>
          <w:sz w:val="21"/>
          <w:szCs w:val="21"/>
        </w:rPr>
        <w:t>表一致。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保存草稿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/customer-segmentation/draft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ReqSegmentForm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ID（更新时传）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高价值维保客户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近12个月消费&gt;10万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businessReason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业务目的说明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高价值客户关怀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规则（RuleConfig，见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2.3）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validityPeriod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start, end }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start: “2026-03-01”, end: “2026-03-31”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提交审核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/customer-segmentation/submit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。入参同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ReqSegmentForm。提交后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status </w:t>
      </w:r>
      <w:r>
        <w:rPr>
          <w:rFonts w:hint="eastAsia" w:ascii="微软雅黑" w:hAnsi="微软雅黑" w:eastAsia="微软雅黑" w:cs="微软雅黑"/>
          <w:sz w:val="21"/>
          <w:szCs w:val="21"/>
        </w:rPr>
        <w:t>变为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pending，审核通过后可为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active。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4" w:name="预估人数接口post-customer-segmentationestimate"/>
      <w:r>
        <w:rPr>
          <w:rFonts w:hint="eastAsia" w:ascii="微软雅黑" w:hAnsi="微软雅黑" w:eastAsia="微软雅黑" w:cs="微软雅黑"/>
          <w:sz w:val="21"/>
          <w:szCs w:val="21"/>
        </w:rPr>
        <w:t xml:space="preserve">3.5 </w:t>
      </w:r>
      <w:r>
        <w:rPr>
          <w:rFonts w:hint="eastAsia" w:ascii="微软雅黑" w:hAnsi="微软雅黑" w:eastAsia="微软雅黑" w:cs="微软雅黑"/>
          <w:sz w:val="21"/>
          <w:szCs w:val="21"/>
        </w:rPr>
        <w:t>预估人数接口（POST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/customer-segmentation/estimate）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入参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rulePayload: RuleConfig }</w:t>
      </w:r>
      <w:r>
        <w:rPr>
          <w:rFonts w:hint="eastAsia" w:ascii="微软雅黑" w:hAnsi="微软雅黑" w:eastAsia="微软雅黑" w:cs="微软雅黑"/>
          <w:sz w:val="21"/>
          <w:szCs w:val="21"/>
        </w:rPr>
        <w:t>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2.3）。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出参（ResEstimate）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estimatedCount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预估客户数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15432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estimatedRate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预估覆盖率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8.4%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changeFromLast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与上次预估对比（可选）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count: 1200, rate: “+8.4%”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5" w:name="样本数据接口post-customer-segmentationsample"/>
      <w:r>
        <w:rPr>
          <w:rFonts w:hint="eastAsia" w:ascii="微软雅黑" w:hAnsi="微软雅黑" w:eastAsia="微软雅黑" w:cs="微软雅黑"/>
          <w:sz w:val="21"/>
          <w:szCs w:val="21"/>
        </w:rPr>
        <w:t xml:space="preserve">3.6 </w:t>
      </w:r>
      <w:r>
        <w:rPr>
          <w:rFonts w:hint="eastAsia" w:ascii="微软雅黑" w:hAnsi="微软雅黑" w:eastAsia="微软雅黑" w:cs="微软雅黑"/>
          <w:sz w:val="21"/>
          <w:szCs w:val="21"/>
        </w:rPr>
        <w:t>样本数据接口（POST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/customer-segmentation/sample）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入参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rulePayload: RuleConfig, pageNum: number, pageSize: number }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出参</w:t>
      </w:r>
      <w:r>
        <w:rPr>
          <w:rFonts w:hint="eastAsia" w:ascii="微软雅黑" w:hAnsi="微软雅黑" w:eastAsia="微软雅黑" w:cs="微软雅黑"/>
          <w:sz w:val="21"/>
          <w:szCs w:val="21"/>
        </w:rPr>
        <w:t>：分页结构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list: SampleDataItem[], total: number }</w:t>
      </w:r>
      <w:r>
        <w:rPr>
          <w:rFonts w:hint="eastAsia" w:ascii="微软雅黑" w:hAnsi="微软雅黑" w:eastAsia="微软雅黑" w:cs="微软雅黑"/>
          <w:sz w:val="21"/>
          <w:szCs w:val="21"/>
        </w:rPr>
        <w:t>。单条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SampleDataItem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用于规则命中样本预览：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006"/>
        <w:gridCol w:w="1866"/>
        <w:gridCol w:w="2717"/>
        <w:gridCol w:w="6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ONEID0001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陈建华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电话（可脱敏）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138****5678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车架号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WBAMW123245678901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gender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ageGroup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年龄段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30-40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城市（省/市/区）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北京市/北京市/朝阳区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carSeriesModel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车系车型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BMW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5系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530Li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lastVisitTime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最近到店时间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annualSpend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年均消费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25000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“高价值客户”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“活跃”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后端按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rulePayload </w:t>
      </w:r>
      <w:r>
        <w:rPr>
          <w:rFonts w:hint="eastAsia" w:ascii="微软雅黑" w:hAnsi="微软雅黑" w:eastAsia="微软雅黑" w:cs="微软雅黑"/>
          <w:sz w:val="21"/>
          <w:szCs w:val="21"/>
        </w:rPr>
        <w:t>筛选客户并分页返回即可，字段可与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1.1 </w:t>
      </w:r>
      <w:r>
        <w:rPr>
          <w:rFonts w:hint="eastAsia" w:ascii="微软雅黑" w:hAnsi="微软雅黑" w:eastAsia="微软雅黑" w:cs="微软雅黑"/>
          <w:sz w:val="21"/>
          <w:szCs w:val="21"/>
        </w:rPr>
        <w:t>客户主表及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valueInfo/behaviorInfo </w:t>
      </w:r>
      <w:r>
        <w:rPr>
          <w:rFonts w:hint="eastAsia" w:ascii="微软雅黑" w:hAnsi="微软雅黑" w:eastAsia="微软雅黑" w:cs="微软雅黑"/>
          <w:sz w:val="21"/>
          <w:szCs w:val="21"/>
        </w:rPr>
        <w:t>对齐。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6" w:name="导出与推送接口"/>
      <w:r>
        <w:rPr>
          <w:rFonts w:hint="eastAsia" w:ascii="微软雅黑" w:hAnsi="微软雅黑" w:eastAsia="微软雅黑" w:cs="微软雅黑"/>
          <w:sz w:val="21"/>
          <w:szCs w:val="21"/>
        </w:rPr>
        <w:t xml:space="preserve">3.7 </w:t>
      </w:r>
      <w:r>
        <w:rPr>
          <w:rFonts w:hint="eastAsia" w:ascii="微软雅黑" w:hAnsi="微软雅黑" w:eastAsia="微软雅黑" w:cs="微软雅黑"/>
          <w:sz w:val="21"/>
          <w:szCs w:val="21"/>
        </w:rPr>
        <w:t>导出与推送接口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导出分群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/customer-segmentation/:id/export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fields: string[] }</w:t>
      </w:r>
      <w:r>
        <w:rPr>
          <w:rFonts w:hint="eastAsia" w:ascii="微软雅黑" w:hAnsi="微软雅黑" w:eastAsia="微软雅黑" w:cs="微软雅黑"/>
          <w:sz w:val="21"/>
          <w:szCs w:val="21"/>
        </w:rPr>
        <w:t>（导出列字段名，与客户列表/样本列一致）。响应：文件流（如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Excel）。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推送到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BDC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外呼系统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POST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/customer-segmentation/:id/push/BDC外呼系统</w:t>
      </w:r>
      <w:r>
        <w:rPr>
          <w:rFonts w:hint="eastAsia" w:ascii="微软雅黑" w:hAnsi="微软雅黑" w:eastAsia="微软雅黑" w:cs="微软雅黑"/>
          <w:sz w:val="21"/>
          <w:szCs w:val="21"/>
        </w:rPr>
        <w:t>。无请求体，响应约定成功/失败即可。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推送到企微营销台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/customer-segmentation/:id/push/wecom</w:t>
      </w:r>
      <w:r>
        <w:rPr>
          <w:rFonts w:hint="eastAsia" w:ascii="微软雅黑" w:hAnsi="微软雅黑" w:eastAsia="微软雅黑" w:cs="微软雅黑"/>
          <w:sz w:val="21"/>
          <w:szCs w:val="21"/>
        </w:rPr>
        <w:t>。无请求体，响应约定成功/失败即可。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7" w:name="分群筛选字段配置表segment_field_option可选"/>
      <w:r>
        <w:rPr>
          <w:rFonts w:hint="eastAsia" w:ascii="微软雅黑" w:hAnsi="微软雅黑" w:eastAsia="微软雅黑" w:cs="微软雅黑"/>
          <w:sz w:val="21"/>
          <w:szCs w:val="21"/>
        </w:rPr>
        <w:t xml:space="preserve">3.8 </w:t>
      </w:r>
      <w:r>
        <w:rPr>
          <w:rFonts w:hint="eastAsia" w:ascii="微软雅黑" w:hAnsi="微软雅黑" w:eastAsia="微软雅黑" w:cs="微软雅黑"/>
          <w:sz w:val="21"/>
          <w:szCs w:val="21"/>
        </w:rPr>
        <w:t>分群筛选字段配置表（segment_field_option，可选）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：前端「规则配置」中可选字段、运算符、输入类型、选项值等来自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/customer-segmentation/fields</w:t>
      </w:r>
      <w:r>
        <w:rPr>
          <w:rFonts w:hint="eastAsia" w:ascii="微软雅黑" w:hAnsi="微软雅黑" w:eastAsia="微软雅黑" w:cs="微软雅黑"/>
          <w:sz w:val="21"/>
          <w:szCs w:val="21"/>
        </w:rPr>
        <w:t>。可落表便于运维配置，或由后端写死与客户主表/标签对齐。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字段标识（与规则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predicate.field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ageGroup、annualSpend、systemTag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UK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唯一(field)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label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展示名称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年龄段、年均消费、系统标签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支持的运算符列表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[“equals”,“notEquals”,“between”,“greaterThan”]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与前端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operators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input_type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输入类型：checkbox/radio/cascader/treeselect/daterange/number/numberrange/select/tagselect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numberrange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options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选项列表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[{ label, value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}]（select/radio/checkbox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async_search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是否异步搜索（如分群下拉）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单位（万元、元、次、单）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元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multiple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是否多选（select）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section_key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所属区块：basic/value/vehicle/sales/afterSales/tags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前端分组展示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sort_order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同区块内排序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uk_field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idx_section_key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前端当前字段示例（与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Mock </w:t>
      </w:r>
      <w:r>
        <w:rPr>
          <w:rFonts w:hint="eastAsia" w:ascii="微软雅黑" w:hAnsi="微软雅黑" w:eastAsia="微软雅黑" w:cs="微软雅黑"/>
          <w:sz w:val="21"/>
          <w:szCs w:val="21"/>
        </w:rPr>
        <w:t>及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segmentFilterFields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：ageGroup、gender、city、familyStatus、contactValidity、modelLine、carAge、usage、lastVisit、visits90D、annualSpend、segment、systemTag、oppLevel、loyalty、totalCarPrice、totalOptionPrice、afterSalesSelfPayAmount、customerValueTier、modelLines、completedOrderCount、visitsIn2Years、selfPayAmountIn2Years、lastServiceOrderDate、lastPurchaseDeliveryDat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8" w:name="X2be99b0b8826cc9e21b082145deb321ac2e7384"/>
      <w:r>
        <w:rPr>
          <w:rFonts w:hint="eastAsia" w:ascii="微软雅黑" w:hAnsi="微软雅黑" w:eastAsia="微软雅黑" w:cs="微软雅黑"/>
          <w:sz w:val="21"/>
          <w:szCs w:val="21"/>
        </w:rPr>
        <w:t xml:space="preserve">3.9 </w:t>
      </w:r>
      <w:r>
        <w:rPr>
          <w:rFonts w:hint="eastAsia" w:ascii="微软雅黑" w:hAnsi="微软雅黑" w:eastAsia="微软雅黑" w:cs="微软雅黑"/>
          <w:sz w:val="21"/>
          <w:szCs w:val="21"/>
        </w:rPr>
        <w:t>分群成员/快照表（segment_member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segment_snapshot，可选）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：分群生效后，可将命中规则的客户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one_id </w:t>
      </w:r>
      <w:r>
        <w:rPr>
          <w:rFonts w:hint="eastAsia" w:ascii="微软雅黑" w:hAnsi="微软雅黑" w:eastAsia="微软雅黑" w:cs="微软雅黑"/>
          <w:sz w:val="21"/>
          <w:szCs w:val="21"/>
        </w:rPr>
        <w:t>落表，用于导出、推送、成员数统计；或按快照批次存储，便于历史对比。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segment_member（按分群+客户）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snapshot_id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所属快照批次（若按快照管理）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SNAP_20260316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入库时间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uk_segment_one</w:t>
      </w:r>
      <w:r>
        <w:rPr>
          <w:rFonts w:hint="eastAsia" w:ascii="微软雅黑" w:hAnsi="微软雅黑" w:eastAsia="微软雅黑" w:cs="微软雅黑"/>
          <w:sz w:val="21"/>
          <w:szCs w:val="21"/>
        </w:rPr>
        <w:t>(segment_id, one_id)、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idx_segment_id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idx_one_id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idx_snapshot_id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segment_snapshot（快照批次，可选）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340"/>
        <w:gridCol w:w="1593"/>
        <w:gridCol w:w="2286"/>
        <w:gridCol w:w="6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主键，快照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SNAP_20260316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member_count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该快照成员数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生成时间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02:00:00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39" w:name="分群模块枚举与规则结构引用"/>
      <w:r>
        <w:rPr>
          <w:rFonts w:hint="eastAsia" w:ascii="微软雅黑" w:hAnsi="微软雅黑" w:eastAsia="微软雅黑" w:cs="微软雅黑"/>
          <w:sz w:val="21"/>
          <w:szCs w:val="21"/>
        </w:rPr>
        <w:t xml:space="preserve">3.10 </w:t>
      </w:r>
      <w:r>
        <w:rPr>
          <w:rFonts w:hint="eastAsia" w:ascii="微软雅黑" w:hAnsi="微软雅黑" w:eastAsia="微软雅黑" w:cs="微软雅黑"/>
          <w:sz w:val="21"/>
          <w:szCs w:val="21"/>
        </w:rPr>
        <w:t>分群模块枚举与规则结构引用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分群状态（status）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8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草稿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待审核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已生效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已停用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规则结构</w:t>
      </w:r>
      <w:r>
        <w:rPr>
          <w:rFonts w:hint="eastAsia" w:ascii="微软雅黑" w:hAnsi="微软雅黑" w:eastAsia="微软雅黑" w:cs="微软雅黑"/>
          <w:sz w:val="21"/>
          <w:szCs w:val="21"/>
        </w:rPr>
        <w:t>：与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2.3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规则配置（RuleConfig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RuleNode）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一致。树形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RuleNode：id、type（group/predicate）、operator（AND/OR）、field、operatorType、value、children。扁平格式：logic（AND/OR/NOT）、conditions（[{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field, operator, value </w:t>
      </w:r>
      <w:r>
        <w:rPr>
          <w:rFonts w:hint="eastAsia" w:ascii="微软雅黑" w:hAnsi="微软雅黑" w:eastAsia="微软雅黑" w:cs="微软雅黑"/>
          <w:sz w:val="21"/>
          <w:szCs w:val="21"/>
        </w:rPr>
        <w:t>}]）。后端解析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rule_payload </w:t>
      </w:r>
      <w:r>
        <w:rPr>
          <w:rFonts w:hint="eastAsia" w:ascii="微软雅黑" w:hAnsi="微软雅黑" w:eastAsia="微软雅黑" w:cs="微软雅黑"/>
          <w:sz w:val="21"/>
          <w:szCs w:val="21"/>
        </w:rPr>
        <w:t>执行筛选、预估、样本、导出即可。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0" w:name="模拟验证接口post-customer-segmentationsimulate"/>
      <w:r>
        <w:rPr>
          <w:rFonts w:hint="eastAsia" w:ascii="微软雅黑" w:hAnsi="微软雅黑" w:eastAsia="微软雅黑" w:cs="微软雅黑"/>
          <w:sz w:val="21"/>
          <w:szCs w:val="21"/>
        </w:rPr>
        <w:t xml:space="preserve">3.11 </w:t>
      </w:r>
      <w:r>
        <w:rPr>
          <w:rFonts w:hint="eastAsia" w:ascii="微软雅黑" w:hAnsi="微软雅黑" w:eastAsia="微软雅黑" w:cs="微软雅黑"/>
          <w:sz w:val="21"/>
          <w:szCs w:val="21"/>
        </w:rPr>
        <w:t>模拟验证接口（POST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/customer-segmentation/simulate）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入参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ruleConfig: RuleConfig | RuleNode }</w:t>
      </w:r>
      <w:r>
        <w:rPr>
          <w:rFonts w:hint="eastAsia" w:ascii="微软雅黑" w:hAnsi="微软雅黑" w:eastAsia="微软雅黑" w:cs="微软雅黑"/>
          <w:sz w:val="21"/>
          <w:szCs w:val="21"/>
        </w:rPr>
        <w:t>。用于规则编辑器内即时校验。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出参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estimatedCount: number, estimatedRate: string }</w:t>
      </w:r>
      <w:r>
        <w:rPr>
          <w:rFonts w:hint="eastAsia" w:ascii="微软雅黑" w:hAnsi="微软雅黑" w:eastAsia="微软雅黑" w:cs="微软雅黑"/>
          <w:sz w:val="21"/>
          <w:szCs w:val="21"/>
        </w:rPr>
        <w:t>。与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3.5 </w:t>
      </w:r>
      <w:r>
        <w:rPr>
          <w:rFonts w:hint="eastAsia" w:ascii="微软雅黑" w:hAnsi="微软雅黑" w:eastAsia="微软雅黑" w:cs="微软雅黑"/>
          <w:sz w:val="21"/>
          <w:szCs w:val="21"/>
        </w:rPr>
        <w:t>预估接口一致，可不落库。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40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41" w:name="四商机模块商机看板商机列表分发查询商机追踪"/>
      <w:r>
        <w:rPr>
          <w:rFonts w:hint="eastAsia" w:ascii="微软雅黑" w:hAnsi="微软雅黑" w:eastAsia="微软雅黑" w:cs="微软雅黑"/>
          <w:sz w:val="21"/>
          <w:szCs w:val="21"/>
        </w:rPr>
        <w:t>四、商机模块（商机看板、商机列表、分发查询、商机追踪）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/leadManagement/*</w:t>
      </w:r>
      <w:r>
        <w:rPr>
          <w:rFonts w:hint="eastAsia" w:ascii="微软雅黑" w:hAnsi="微软雅黑" w:eastAsia="微软雅黑" w:cs="微软雅黑"/>
          <w:sz w:val="21"/>
          <w:szCs w:val="21"/>
        </w:rPr>
        <w:t>）：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商机看板</w:t>
      </w:r>
      <w:r>
        <w:rPr>
          <w:rFonts w:hint="eastAsia" w:ascii="微软雅黑" w:hAnsi="微软雅黑" w:eastAsia="微软雅黑" w:cs="微软雅黑"/>
          <w:sz w:val="21"/>
          <w:szCs w:val="21"/>
        </w:rPr>
        <w:t>（Dashboard）、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商机列表</w:t>
      </w:r>
      <w:r>
        <w:rPr>
          <w:rFonts w:hint="eastAsia" w:ascii="微软雅黑" w:hAnsi="微软雅黑" w:eastAsia="微软雅黑" w:cs="微软雅黑"/>
          <w:sz w:val="21"/>
          <w:szCs w:val="21"/>
        </w:rPr>
        <w:t>（List）、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规则配置/分发查询</w:t>
      </w:r>
      <w:r>
        <w:rPr>
          <w:rFonts w:hint="eastAsia" w:ascii="微软雅黑" w:hAnsi="微软雅黑" w:eastAsia="微软雅黑" w:cs="微软雅黑"/>
          <w:sz w:val="21"/>
          <w:szCs w:val="21"/>
        </w:rPr>
        <w:t>（RuleConfig）、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商机追踪</w:t>
      </w:r>
      <w:r>
        <w:rPr>
          <w:rFonts w:hint="eastAsia" w:ascii="微软雅黑" w:hAnsi="微软雅黑" w:eastAsia="微软雅黑" w:cs="微软雅黑"/>
          <w:sz w:val="21"/>
          <w:szCs w:val="21"/>
        </w:rPr>
        <w:t>（Tracking）、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审计中心</w:t>
      </w:r>
      <w:r>
        <w:rPr>
          <w:rFonts w:hint="eastAsia" w:ascii="微软雅黑" w:hAnsi="微软雅黑" w:eastAsia="微软雅黑" w:cs="微软雅黑"/>
          <w:sz w:val="21"/>
          <w:szCs w:val="21"/>
        </w:rPr>
        <w:t>（AuditCenter）。商机由规则或手工创建，推送至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BDC </w:t>
      </w:r>
      <w:r>
        <w:rPr>
          <w:rFonts w:hint="eastAsia" w:ascii="微软雅黑" w:hAnsi="微软雅黑" w:eastAsia="微软雅黑" w:cs="微软雅黑"/>
          <w:sz w:val="21"/>
          <w:szCs w:val="21"/>
        </w:rPr>
        <w:t>外呼等系统，审计日志记录全链路操作；追踪用于统计成交、订单与转化率。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2" w:name="商机主表lead"/>
      <w:r>
        <w:rPr>
          <w:rFonts w:hint="eastAsia" w:ascii="微软雅黑" w:hAnsi="微软雅黑" w:eastAsia="微软雅黑" w:cs="微软雅黑"/>
          <w:sz w:val="21"/>
          <w:szCs w:val="21"/>
        </w:rPr>
        <w:t xml:space="preserve">4.1 </w:t>
      </w:r>
      <w:r>
        <w:rPr>
          <w:rFonts w:hint="eastAsia" w:ascii="微软雅黑" w:hAnsi="微软雅黑" w:eastAsia="微软雅黑" w:cs="微软雅黑"/>
          <w:sz w:val="21"/>
          <w:szCs w:val="21"/>
        </w:rPr>
        <w:t>商机主表（lead）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：每条记录为一条商机，关联客户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one_id、规则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rule_id，含推送状态与负载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payload；列表、看板、推送、重载均依赖本表。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LEAD_202403010001、LEAD-001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联系电话（可脱敏存储）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13800138000、138****8888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商机类型（见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4.12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aftersales_cs、newcar_cs、bdc_renewal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触发规则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触发规则名称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新转续提醒规则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priority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low/medium/high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商机状态（见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4.12）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pushed、completed、pending、processing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push_target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推送角色：SA/SC/OTHER（可选）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推送状态：pending/success/failed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assigned_advisor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分配的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SA/SC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李四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列表展示、追踪筛选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商机负载数据（见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4.11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PayloadDetail）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索引、列表排序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processed_by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bdc_specialist_01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10:20:00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feedback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处理反馈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已联系客户并预约进店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idx_one_id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idx_lead_type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idx_rule_id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idx_push_time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idx_push_target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3" w:name="商机规则表lead_rule"/>
      <w:r>
        <w:rPr>
          <w:rFonts w:hint="eastAsia" w:ascii="微软雅黑" w:hAnsi="微软雅黑" w:eastAsia="微软雅黑" w:cs="微软雅黑"/>
          <w:sz w:val="21"/>
          <w:szCs w:val="21"/>
        </w:rPr>
        <w:t xml:space="preserve">4.2 </w:t>
      </w:r>
      <w:r>
        <w:rPr>
          <w:rFonts w:hint="eastAsia" w:ascii="微软雅黑" w:hAnsi="微软雅黑" w:eastAsia="微软雅黑" w:cs="微软雅黑"/>
          <w:sz w:val="21"/>
          <w:szCs w:val="21"/>
        </w:rPr>
        <w:t>商机规则表（lead_rule）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：分发规则配置，触发类型为分群/事件/定时，生成指定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lead_type </w:t>
      </w:r>
      <w:r>
        <w:rPr>
          <w:rFonts w:hint="eastAsia" w:ascii="微软雅黑" w:hAnsi="微软雅黑" w:eastAsia="微软雅黑" w:cs="微软雅黑"/>
          <w:sz w:val="21"/>
          <w:szCs w:val="21"/>
        </w:rPr>
        <w:t>并推送至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push_target；规则列表、启用/禁用、推送人数统计依赖本表。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维保到期提醒、新转续提醒规则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当车辆维保周期即将到期时自动生成商机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batch_no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批次号（手工上传批次等）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BATCH_20260316、BATCH-202401-001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trigger_type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segment/event/schedule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segment、event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trigger_config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segmentId?, eventType?, schedule?, conditions?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生成的商机类型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aftersales_cs、maintenance_expiry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priority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low/medium/high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push_target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该规则已推送商机数量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100、120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apiUrl?, headers?, retryTimes?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enabled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是否启用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audit_status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pending/approved/rejected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approved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create_method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manual_upload/system_generated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system_generated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idx_trigger_type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idx_lead_type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idx_enabled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idx_created_at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4" w:name="商机审计日志表lead_audit_log"/>
      <w:r>
        <w:rPr>
          <w:rFonts w:hint="eastAsia" w:ascii="微软雅黑" w:hAnsi="微软雅黑" w:eastAsia="微软雅黑" w:cs="微软雅黑"/>
          <w:sz w:val="21"/>
          <w:szCs w:val="21"/>
        </w:rPr>
        <w:t xml:space="preserve">4.3 </w:t>
      </w:r>
      <w:r>
        <w:rPr>
          <w:rFonts w:hint="eastAsia" w:ascii="微软雅黑" w:hAnsi="微软雅黑" w:eastAsia="微软雅黑" w:cs="微软雅黑"/>
          <w:sz w:val="21"/>
          <w:szCs w:val="21"/>
        </w:rPr>
        <w:t>商机审计日志表（lead_audit_log）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：每次创建、推送、更新、重载、删除商机落一条审计记录，用于审计中心列表、详情、重载、导出；payload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存操作时完整负载，response_data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存下游响应。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主键，审计流水号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AUDIT_001、AUDIT-20240113-001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coupon_expiry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create/push/update/reload/delete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admin、系统自动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操作时间（精确到秒）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索引、列表排序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target_system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触发规则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维保到期提醒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操作时数据负载（推送到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BDC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的报文等）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success/failed/pending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error_message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错误信息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response_data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下游系统响应（statusCode/message/data）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reload_count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重载次数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last_reload_time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最后重载时间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masked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是否脱敏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mask_level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脱敏级别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batch_count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批量数量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idx_lead_id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idx_one_id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idx_operation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idx_result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5" w:name="商机追踪表或视图lead_tracking"/>
      <w:r>
        <w:rPr>
          <w:rFonts w:hint="eastAsia" w:ascii="微软雅黑" w:hAnsi="微软雅黑" w:eastAsia="微软雅黑" w:cs="微软雅黑"/>
          <w:sz w:val="21"/>
          <w:szCs w:val="21"/>
        </w:rPr>
        <w:t xml:space="preserve">4.4 </w:t>
      </w:r>
      <w:r>
        <w:rPr>
          <w:rFonts w:hint="eastAsia" w:ascii="微软雅黑" w:hAnsi="微软雅黑" w:eastAsia="微软雅黑" w:cs="微软雅黑"/>
          <w:sz w:val="21"/>
          <w:szCs w:val="21"/>
        </w:rPr>
        <w:t>商机追踪表或视图（lead_tracking）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：商机追踪页展示「推送后的商机+成交/订单汇总」。可与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lead </w:t>
      </w:r>
      <w:r>
        <w:rPr>
          <w:rFonts w:hint="eastAsia" w:ascii="微软雅黑" w:hAnsi="微软雅黑" w:eastAsia="微软雅黑" w:cs="微软雅黑"/>
          <w:sz w:val="21"/>
          <w:szCs w:val="21"/>
        </w:rPr>
        <w:t>主表+订单/成交宽表关联生成视图，或独立表由跑批写入；列表筛选顾问、门店、是否成交、日期等。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主键（可为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lead_id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或追踪行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13800138000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coupon_expiry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维保到期提醒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索引、列表排序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push_target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converted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是否成交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converted_time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成交时间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order_count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订单数量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total_order_amount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decimal(14,2)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订单总金额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50000.00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first_order_time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首单时间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last_order_time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末单时间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advisor_name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顾问姓名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李四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store_name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保时捷中心/门店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上海保时捷中心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idx_lead_id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idx_one_id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idx_lead_type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idx_push_time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idx_converted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idx_advisor_name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idx_store_name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6" w:name="商机看板统计接口get-leaddashboardstats"/>
      <w:r>
        <w:rPr>
          <w:rFonts w:hint="eastAsia" w:ascii="微软雅黑" w:hAnsi="微软雅黑" w:eastAsia="微软雅黑" w:cs="微软雅黑"/>
          <w:sz w:val="21"/>
          <w:szCs w:val="21"/>
        </w:rPr>
        <w:t xml:space="preserve">4.5 </w:t>
      </w:r>
      <w:r>
        <w:rPr>
          <w:rFonts w:hint="eastAsia" w:ascii="微软雅黑" w:hAnsi="微软雅黑" w:eastAsia="微软雅黑" w:cs="微软雅黑"/>
          <w:sz w:val="21"/>
          <w:szCs w:val="21"/>
        </w:rPr>
        <w:t>商机看板统计接口（GET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/lead/dashboard/stats）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：商机看板卡片与图表数据；可选日期范围。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请求参数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startDate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endDate</w:t>
      </w:r>
      <w:r>
        <w:rPr>
          <w:rFonts w:hint="eastAsia" w:ascii="微软雅黑" w:hAnsi="微软雅黑" w:eastAsia="微软雅黑" w:cs="微软雅黑"/>
          <w:sz w:val="21"/>
          <w:szCs w:val="21"/>
        </w:rPr>
        <w:t>（yyyy-MM-dd，可选）。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出参（DashboardStats）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006"/>
        <w:gridCol w:w="3328"/>
        <w:gridCol w:w="63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todayTotal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今日生成商机总数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331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todayPushed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今日已推送数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198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待处理数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78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processingCount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处理中数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completedCount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已完成数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推送成功率（百分比）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92.5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byType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按商机类型统计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{ type, count }[]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byStatus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按状态统计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{ status, count }[]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看板若需「客户生命周期」「客户价值分层」等分组统计，可在此基础上扩展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byCategory </w:t>
      </w:r>
      <w:r>
        <w:rPr>
          <w:rFonts w:hint="eastAsia" w:ascii="微软雅黑" w:hAnsi="微软雅黑" w:eastAsia="微软雅黑" w:cs="微软雅黑"/>
          <w:sz w:val="21"/>
          <w:szCs w:val="21"/>
        </w:rPr>
        <w:t>或与业务约定字段。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7" w:name="商机列表查询参数与出参分发查询"/>
      <w:r>
        <w:rPr>
          <w:rFonts w:hint="eastAsia" w:ascii="微软雅黑" w:hAnsi="微软雅黑" w:eastAsia="微软雅黑" w:cs="微软雅黑"/>
          <w:sz w:val="21"/>
          <w:szCs w:val="21"/>
        </w:rPr>
        <w:t xml:space="preserve">4.6 </w:t>
      </w:r>
      <w:r>
        <w:rPr>
          <w:rFonts w:hint="eastAsia" w:ascii="微软雅黑" w:hAnsi="微软雅黑" w:eastAsia="微软雅黑" w:cs="微软雅黑"/>
          <w:sz w:val="21"/>
          <w:szCs w:val="21"/>
        </w:rPr>
        <w:t>商机列表查询参数与出参（分发查询）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列表接口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getLeadList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查询参数（ReqLeadParams）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OneID（模糊/精确）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aftersales_cs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状态：pushed/completed/followed/pending/processing/rejected/failed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pushTarget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pending/success/failed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startDate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创建/推送时间起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yyyy-MM-dd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endDate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创建/推送时间止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分组筛选：general/system（前端传，后端可映射为多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leadType）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general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列表单条（LeadInfo，与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4.1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表对齐）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843"/>
        <w:gridCol w:w="2537"/>
        <w:gridCol w:w="228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ONE-202401001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陈建华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138****8888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aftersales_cs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ruleName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新转续提醒规则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priority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low/medium/high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4.12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pending、pushed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pushTarget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推送目标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BDC外呼系统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pushRole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SA/SC/OTHER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pending/success/failed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pushTime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2024-01-13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assignedAdvisor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分配顾问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张顾问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payload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负载（见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4.11）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2024-01-13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processedBy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feedback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处理反馈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8" w:name="商机详情创建推送重载"/>
      <w:r>
        <w:rPr>
          <w:rFonts w:hint="eastAsia" w:ascii="微软雅黑" w:hAnsi="微软雅黑" w:eastAsia="微软雅黑" w:cs="微软雅黑"/>
          <w:sz w:val="21"/>
          <w:szCs w:val="21"/>
        </w:rPr>
        <w:t xml:space="preserve">4.7 </w:t>
      </w:r>
      <w:r>
        <w:rPr>
          <w:rFonts w:hint="eastAsia" w:ascii="微软雅黑" w:hAnsi="微软雅黑" w:eastAsia="微软雅黑" w:cs="微软雅黑"/>
          <w:sz w:val="21"/>
          <w:szCs w:val="21"/>
        </w:rPr>
        <w:t>商机详情、创建、推送、重载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/lead/detail/:id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。响应单条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LeadInfo（含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payload </w:t>
      </w:r>
      <w:r>
        <w:rPr>
          <w:rFonts w:hint="eastAsia" w:ascii="微软雅黑" w:hAnsi="微软雅黑" w:eastAsia="微软雅黑" w:cs="微软雅黑"/>
          <w:sz w:val="21"/>
          <w:szCs w:val="21"/>
        </w:rPr>
        <w:t>完整）。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创建商机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/lead/create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ReqLeadForm</w:t>
      </w:r>
      <w:r>
        <w:rPr>
          <w:rFonts w:hint="eastAsia" w:ascii="微软雅黑" w:hAnsi="微软雅黑" w:eastAsia="微软雅黑" w:cs="微软雅黑"/>
          <w:sz w:val="21"/>
          <w:szCs w:val="21"/>
        </w:rPr>
        <w:t>：oneId、leadType、ruleId（可选）、priority、pushTarget、payload。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批量推送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/lead/push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leadIds: string[], target: PushTarget, force?: boolean }</w:t>
      </w:r>
      <w:r>
        <w:rPr>
          <w:rFonts w:hint="eastAsia" w:ascii="微软雅黑" w:hAnsi="微软雅黑" w:eastAsia="微软雅黑" w:cs="微软雅黑"/>
          <w:sz w:val="21"/>
          <w:szCs w:val="21"/>
        </w:rPr>
        <w:t>。推送后更新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lead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push_status、push_time、assigned_advisor </w:t>
      </w:r>
      <w:r>
        <w:rPr>
          <w:rFonts w:hint="eastAsia" w:ascii="微软雅黑" w:hAnsi="微软雅黑" w:eastAsia="微软雅黑" w:cs="微软雅黑"/>
          <w:sz w:val="21"/>
          <w:szCs w:val="21"/>
        </w:rPr>
        <w:t>等；并写入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4.3 </w:t>
      </w:r>
      <w:r>
        <w:rPr>
          <w:rFonts w:hint="eastAsia" w:ascii="微软雅黑" w:hAnsi="微软雅黑" w:eastAsia="微软雅黑" w:cs="微软雅黑"/>
          <w:sz w:val="21"/>
          <w:szCs w:val="21"/>
        </w:rPr>
        <w:t>审计日志。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重载商机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/lead/reload/:id</w:t>
      </w:r>
      <w:r>
        <w:rPr>
          <w:rFonts w:hint="eastAsia" w:ascii="微软雅黑" w:hAnsi="微软雅黑" w:eastAsia="微软雅黑" w:cs="微软雅黑"/>
          <w:sz w:val="21"/>
          <w:szCs w:val="21"/>
        </w:rPr>
        <w:t>。重新推送该商机，更新审计与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lead </w:t>
      </w:r>
      <w:r>
        <w:rPr>
          <w:rFonts w:hint="eastAsia" w:ascii="微软雅黑" w:hAnsi="微软雅黑" w:eastAsia="微软雅黑" w:cs="微软雅黑"/>
          <w:sz w:val="21"/>
          <w:szCs w:val="21"/>
        </w:rPr>
        <w:t>推送相关字段；审计表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reload_count、last_reload_time </w:t>
      </w:r>
      <w:r>
        <w:rPr>
          <w:rFonts w:hint="eastAsia" w:ascii="微软雅黑" w:hAnsi="微软雅黑" w:eastAsia="微软雅黑" w:cs="微软雅黑"/>
          <w:sz w:val="21"/>
          <w:szCs w:val="21"/>
        </w:rPr>
        <w:t>递增/更新。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49" w:name="规则列表详情保存启用禁用删除分发查询"/>
      <w:r>
        <w:rPr>
          <w:rFonts w:hint="eastAsia" w:ascii="微软雅黑" w:hAnsi="微软雅黑" w:eastAsia="微软雅黑" w:cs="微软雅黑"/>
          <w:sz w:val="21"/>
          <w:szCs w:val="21"/>
        </w:rPr>
        <w:t xml:space="preserve">4.8 </w:t>
      </w:r>
      <w:r>
        <w:rPr>
          <w:rFonts w:hint="eastAsia" w:ascii="微软雅黑" w:hAnsi="微软雅黑" w:eastAsia="微软雅黑" w:cs="微软雅黑"/>
          <w:sz w:val="21"/>
          <w:szCs w:val="21"/>
        </w:rPr>
        <w:t>规则列表/详情/保存/启用禁用/删除（分发查询）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规则列表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/lead/rule/list</w:t>
      </w:r>
      <w:r>
        <w:rPr>
          <w:rFonts w:hint="eastAsia" w:ascii="微软雅黑" w:hAnsi="微软雅黑" w:eastAsia="微软雅黑" w:cs="微软雅黑"/>
          <w:sz w:val="21"/>
          <w:szCs w:val="21"/>
        </w:rPr>
        <w:t>。查询参数：pageNum、pageSize、enabled（boolean，可选）。列表单条与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4.2 </w:t>
      </w:r>
      <w:r>
        <w:rPr>
          <w:rFonts w:hint="eastAsia" w:ascii="微软雅黑" w:hAnsi="微软雅黑" w:eastAsia="微软雅黑" w:cs="微软雅黑"/>
          <w:sz w:val="21"/>
          <w:szCs w:val="21"/>
        </w:rPr>
        <w:t>表一致，字段名驼峰（id、name、description、batchNo、triggerType、triggerConfig、leadType、priority、pushTarget、pushCount、pushConfig、enabled、creator、createdAt、updatedAt、auditStatus、createMethod）。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/lead/rule/detail/:id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保存规则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/lead/rule/add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/lead/rule/edit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4.2 </w:t>
      </w:r>
      <w:r>
        <w:rPr>
          <w:rFonts w:hint="eastAsia" w:ascii="微软雅黑" w:hAnsi="微软雅黑" w:eastAsia="微软雅黑" w:cs="微软雅黑"/>
          <w:sz w:val="21"/>
          <w:szCs w:val="21"/>
        </w:rPr>
        <w:t>表及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Lead.RuleConfig </w:t>
      </w:r>
      <w:r>
        <w:rPr>
          <w:rFonts w:hint="eastAsia" w:ascii="微软雅黑" w:hAnsi="微软雅黑" w:eastAsia="微软雅黑" w:cs="微软雅黑"/>
          <w:sz w:val="21"/>
          <w:szCs w:val="21"/>
        </w:rPr>
        <w:t>一致（含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triggerConfig.segmentId、eventType、schedule、conditions）。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启用/禁用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/lead/rule/toggle/:id</w:t>
      </w:r>
      <w:r>
        <w:rPr>
          <w:rFonts w:hint="eastAsia" w:ascii="微软雅黑" w:hAnsi="微软雅黑" w:eastAsia="微软雅黑" w:cs="微软雅黑"/>
          <w:sz w:val="21"/>
          <w:szCs w:val="21"/>
        </w:rPr>
        <w:t>。入参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enabled: boolean }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删除规则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/lead/rule/delete/:id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0" w:name="审计日志列表详情重载导出"/>
      <w:r>
        <w:rPr>
          <w:rFonts w:hint="eastAsia" w:ascii="微软雅黑" w:hAnsi="微软雅黑" w:eastAsia="微软雅黑" w:cs="微软雅黑"/>
          <w:sz w:val="21"/>
          <w:szCs w:val="21"/>
        </w:rPr>
        <w:t xml:space="preserve">4.9 </w:t>
      </w:r>
      <w:r>
        <w:rPr>
          <w:rFonts w:hint="eastAsia" w:ascii="微软雅黑" w:hAnsi="微软雅黑" w:eastAsia="微软雅黑" w:cs="微软雅黑"/>
          <w:sz w:val="21"/>
          <w:szCs w:val="21"/>
        </w:rPr>
        <w:t>审计日志列表/详情/重载/导出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审计列表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/lead/audit/list</w:t>
      </w:r>
      <w:r>
        <w:rPr>
          <w:rFonts w:hint="eastAsia" w:ascii="微软雅黑" w:hAnsi="微软雅黑" w:eastAsia="微软雅黑" w:cs="微软雅黑"/>
          <w:sz w:val="21"/>
          <w:szCs w:val="21"/>
        </w:rPr>
        <w:t>。查询参数：pageNum、pageSize、leadId、oneId、operation、startDate、endDate。列表单条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AuditLog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4.3 </w:t>
      </w:r>
      <w:r>
        <w:rPr>
          <w:rFonts w:hint="eastAsia" w:ascii="微软雅黑" w:hAnsi="微软雅黑" w:eastAsia="微软雅黑" w:cs="微软雅黑"/>
          <w:sz w:val="21"/>
          <w:szCs w:val="21"/>
        </w:rPr>
        <w:t>表一致（id、leadId、oneId、customerName、leadType、operation、operator、operateTime、targetSystem、ruleId、ruleName、payload、result、errorMessage、responseData、reloadCount、lastReloadTime、masked、maskLevel、batchCount）。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审计详情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/lead/audit/detail/:id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重载（重新推送）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/lead/audit/reload/:id</w:t>
      </w:r>
      <w:r>
        <w:rPr>
          <w:rFonts w:hint="eastAsia" w:ascii="微软雅黑" w:hAnsi="微软雅黑" w:eastAsia="微软雅黑" w:cs="微软雅黑"/>
          <w:sz w:val="21"/>
          <w:szCs w:val="21"/>
        </w:rPr>
        <w:t>。根据该条审计对应商机再次推送，并落新审计记录。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导出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GET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POST /lead/audit/export/:id</w:t>
      </w:r>
      <w:r>
        <w:rPr>
          <w:rFonts w:hint="eastAsia" w:ascii="微软雅黑" w:hAnsi="微软雅黑" w:eastAsia="微软雅黑" w:cs="微软雅黑"/>
          <w:sz w:val="21"/>
          <w:szCs w:val="21"/>
        </w:rPr>
        <w:t>。参数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format=pdf|excel，响应文件流。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1" w:name="商机追踪统计与列表"/>
      <w:r>
        <w:rPr>
          <w:rFonts w:hint="eastAsia" w:ascii="微软雅黑" w:hAnsi="微软雅黑" w:eastAsia="微软雅黑" w:cs="微软雅黑"/>
          <w:sz w:val="21"/>
          <w:szCs w:val="21"/>
        </w:rPr>
        <w:t xml:space="preserve">4.10 </w:t>
      </w:r>
      <w:r>
        <w:rPr>
          <w:rFonts w:hint="eastAsia" w:ascii="微软雅黑" w:hAnsi="微软雅黑" w:eastAsia="微软雅黑" w:cs="微软雅黑"/>
          <w:sz w:val="21"/>
          <w:szCs w:val="21"/>
        </w:rPr>
        <w:t>商机追踪统计与列表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追踪统计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/lead/tracking/stats</w:t>
      </w:r>
      <w:r>
        <w:rPr>
          <w:rFonts w:hint="eastAsia" w:ascii="微软雅黑" w:hAnsi="微软雅黑" w:eastAsia="微软雅黑" w:cs="微软雅黑"/>
          <w:sz w:val="21"/>
          <w:szCs w:val="21"/>
        </w:rPr>
        <w:t>。参数：startDate、endDate、leadType（可选）。出参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LeadTrackingStats</w:t>
      </w:r>
      <w:r>
        <w:rPr>
          <w:rFonts w:hint="eastAsia" w:ascii="微软雅黑" w:hAnsi="微软雅黑" w:eastAsia="微软雅黑" w:cs="微软雅黑"/>
          <w:sz w:val="21"/>
          <w:szCs w:val="21"/>
        </w:rPr>
        <w:t>：totalGenerated、totalPushed、convertedCount、orderCount、totalOrderAmount、conversionRate、avgOrderAmount、byType（type、pushed、converted、orderCount、orderAmount）、byDate（date、pushed、converted、orderCount、orderAmount）。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追踪列表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/lead/tracking/list</w:t>
      </w:r>
      <w:r>
        <w:rPr>
          <w:rFonts w:hint="eastAsia" w:ascii="微软雅黑" w:hAnsi="微软雅黑" w:eastAsia="微软雅黑" w:cs="微软雅黑"/>
          <w:sz w:val="21"/>
          <w:szCs w:val="21"/>
        </w:rPr>
        <w:t>。查询参数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ReqLeadTrackingParams</w:t>
      </w:r>
      <w:r>
        <w:rPr>
          <w:rFonts w:hint="eastAsia" w:ascii="微软雅黑" w:hAnsi="微软雅黑" w:eastAsia="微软雅黑" w:cs="微软雅黑"/>
          <w:sz w:val="21"/>
          <w:szCs w:val="21"/>
        </w:rPr>
        <w:t>：pageNum、pageSize、leadType、pushTarget、converted、startDate、endDate、oneId、customerName、advisorName、storeName。列表单条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LeadTrackingItem</w:t>
      </w:r>
      <w:r>
        <w:rPr>
          <w:rFonts w:hint="eastAsia" w:ascii="微软雅黑" w:hAnsi="微软雅黑" w:eastAsia="微软雅黑" w:cs="微软雅黑"/>
          <w:sz w:val="21"/>
          <w:szCs w:val="21"/>
        </w:rPr>
        <w:t>：id、leadId、oneId、customerName、phone、leadType、ruleName、pushTime、pushTarget、converted、convertedTime、orderCount、totalOrderAmount、firstOrderTime、lastOrderTime、advisorName、storeName、status。与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4.4 </w:t>
      </w:r>
      <w:r>
        <w:rPr>
          <w:rFonts w:hint="eastAsia" w:ascii="微软雅黑" w:hAnsi="微软雅黑" w:eastAsia="微软雅黑" w:cs="微软雅黑"/>
          <w:sz w:val="21"/>
          <w:szCs w:val="21"/>
        </w:rPr>
        <w:t>表或视图一致。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2" w:name="商机负载-payloaddetailpayload-json-结构"/>
      <w:r>
        <w:rPr>
          <w:rFonts w:hint="eastAsia" w:ascii="微软雅黑" w:hAnsi="微软雅黑" w:eastAsia="微软雅黑" w:cs="微软雅黑"/>
          <w:sz w:val="21"/>
          <w:szCs w:val="21"/>
        </w:rPr>
        <w:t xml:space="preserve">4.11 </w:t>
      </w:r>
      <w:r>
        <w:rPr>
          <w:rFonts w:hint="eastAsia" w:ascii="微软雅黑" w:hAnsi="微软雅黑" w:eastAsia="微软雅黑" w:cs="微软雅黑"/>
          <w:sz w:val="21"/>
          <w:szCs w:val="21"/>
        </w:rPr>
        <w:t>商机负载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PayloadDetail（payload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结构）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contacts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联系人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[{ name, phone, relation?, isPrimary? }]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addresses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[{ province?, city?, district?, detail?, fullAddress? }]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vehicleInfo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brand?, model?, plateNumber?, vin?, lastServiceDate?, nextServiceDate?, mileage?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object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maintenanceExpiryDate?、couponBalance?、lastServiceDate?、nextServiceDate?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[key: string]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其他业务属性（如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triggerReason、leadType、couponInfo、churnRisk、valueSegment）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Mock </w:t>
      </w:r>
      <w:r>
        <w:rPr>
          <w:rFonts w:hint="eastAsia" w:ascii="微软雅黑" w:hAnsi="微软雅黑" w:eastAsia="微软雅黑" w:cs="微软雅黑"/>
          <w:sz w:val="21"/>
          <w:szCs w:val="21"/>
        </w:rPr>
        <w:t>中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payload </w:t>
      </w:r>
      <w:r>
        <w:rPr>
          <w:rFonts w:hint="eastAsia" w:ascii="微软雅黑" w:hAnsi="微软雅黑" w:eastAsia="微软雅黑" w:cs="微软雅黑"/>
          <w:sz w:val="21"/>
          <w:szCs w:val="21"/>
        </w:rPr>
        <w:t>还含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oneId、customerName、phone、leadType、triggerReason </w:t>
      </w:r>
      <w:r>
        <w:rPr>
          <w:rFonts w:hint="eastAsia" w:ascii="微软雅黑" w:hAnsi="微软雅黑" w:eastAsia="微软雅黑" w:cs="微软雅黑"/>
          <w:sz w:val="21"/>
          <w:szCs w:val="21"/>
        </w:rPr>
        <w:t>及按类型的扩展（vehicleInfo、couponInfo、customerMetrics、churnRisk、repurchaseInfo、upgradeInfo、valueSegment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等），后端可按需落库或仅存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3" w:name="商机模块枚举与前端一致"/>
      <w:r>
        <w:rPr>
          <w:rFonts w:hint="eastAsia" w:ascii="微软雅黑" w:hAnsi="微软雅黑" w:eastAsia="微软雅黑" w:cs="微软雅黑"/>
          <w:sz w:val="21"/>
          <w:szCs w:val="21"/>
        </w:rPr>
        <w:t xml:space="preserve">4.12 </w:t>
      </w:r>
      <w:r>
        <w:rPr>
          <w:rFonts w:hint="eastAsia" w:ascii="微软雅黑" w:hAnsi="微软雅黑" w:eastAsia="微软雅黑" w:cs="微软雅黑"/>
          <w:sz w:val="21"/>
          <w:szCs w:val="21"/>
        </w:rPr>
        <w:t>商机模块枚举（与前端一致）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：pushed（已推送）、completed（已成交）、followed（已跟进）、pending（待处理）、processing（处理中）、rejected（已拒绝）、failed（失败）。列表展示可归并为：已推送、已成交、已跟进。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推送状态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push_status</w:t>
      </w:r>
      <w:r>
        <w:rPr>
          <w:rFonts w:hint="eastAsia" w:ascii="微软雅黑" w:hAnsi="微软雅黑" w:eastAsia="微软雅黑" w:cs="微软雅黑"/>
          <w:sz w:val="21"/>
          <w:szCs w:val="21"/>
        </w:rPr>
        <w:t>：pending、success、failed。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操作类型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operation</w:t>
      </w:r>
      <w:r>
        <w:rPr>
          <w:rFonts w:hint="eastAsia" w:ascii="微软雅黑" w:hAnsi="微软雅黑" w:eastAsia="微软雅黑" w:cs="微软雅黑"/>
          <w:sz w:val="21"/>
          <w:szCs w:val="21"/>
        </w:rPr>
        <w:t>：create、push、update、reload、delete。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审计结果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result</w:t>
      </w:r>
      <w:r>
        <w:rPr>
          <w:rFonts w:hint="eastAsia" w:ascii="微软雅黑" w:hAnsi="微软雅黑" w:eastAsia="微软雅黑" w:cs="微软雅黑"/>
          <w:sz w:val="21"/>
          <w:szCs w:val="21"/>
        </w:rPr>
        <w:t>：success、failed、pending。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商机类型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lead_type</w:t>
      </w:r>
      <w:r>
        <w:rPr>
          <w:rFonts w:hint="eastAsia" w:ascii="微软雅黑" w:hAnsi="微软雅黑" w:eastAsia="微软雅黑" w:cs="微软雅黑"/>
          <w:sz w:val="21"/>
          <w:szCs w:val="21"/>
        </w:rPr>
        <w:t>：与产品约定一致，如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aftersales_cs、newcar_cs、cm_custom、bdc_aftersales_recall、bdc_renewal、bdc_campaign、pcn_aftersales_campaign、ttr_survey </w:t>
      </w:r>
      <w:r>
        <w:rPr>
          <w:rFonts w:hint="eastAsia" w:ascii="微软雅黑" w:hAnsi="微软雅黑" w:eastAsia="微软雅黑" w:cs="微软雅黑"/>
          <w:sz w:val="21"/>
          <w:szCs w:val="21"/>
        </w:rPr>
        <w:t>等；列表/看板可按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general（通用）、system（C360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系统）分组。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优先级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priority</w:t>
      </w:r>
      <w:r>
        <w:rPr>
          <w:rFonts w:hint="eastAsia" w:ascii="微软雅黑" w:hAnsi="微软雅黑" w:eastAsia="微软雅黑" w:cs="微软雅黑"/>
          <w:sz w:val="21"/>
          <w:szCs w:val="21"/>
        </w:rPr>
        <w:t>：low、medium、high。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推送目标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push_target</w:t>
      </w:r>
      <w:r>
        <w:rPr>
          <w:rFonts w:hint="eastAsia" w:ascii="微软雅黑" w:hAnsi="微软雅黑" w:eastAsia="微软雅黑" w:cs="微软雅黑"/>
          <w:sz w:val="21"/>
          <w:szCs w:val="21"/>
        </w:rPr>
        <w:t>：BDC外呼系统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触发类型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trigger_type</w:t>
      </w:r>
      <w:r>
        <w:rPr>
          <w:rFonts w:hint="eastAsia" w:ascii="微软雅黑" w:hAnsi="微软雅黑" w:eastAsia="微软雅黑" w:cs="微软雅黑"/>
          <w:sz w:val="21"/>
          <w:szCs w:val="21"/>
        </w:rPr>
        <w:t>：segment（分群）、event（事件）、schedule（定时）。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规则审核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audit_status</w:t>
      </w:r>
      <w:r>
        <w:rPr>
          <w:rFonts w:hint="eastAsia" w:ascii="微软雅黑" w:hAnsi="微软雅黑" w:eastAsia="微软雅黑" w:cs="微软雅黑"/>
          <w:sz w:val="21"/>
          <w:szCs w:val="21"/>
        </w:rPr>
        <w:t>：pending、approved、rejected。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创建方式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create_method</w:t>
      </w:r>
      <w:r>
        <w:rPr>
          <w:rFonts w:hint="eastAsia" w:ascii="微软雅黑" w:hAnsi="微软雅黑" w:eastAsia="微软雅黑" w:cs="微软雅黑"/>
          <w:sz w:val="21"/>
          <w:szCs w:val="21"/>
        </w:rPr>
        <w:t>：manual_upload、system_generated。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53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54" w:name="五数据催收模块"/>
      <w:r>
        <w:rPr>
          <w:rFonts w:hint="eastAsia" w:ascii="微软雅黑" w:hAnsi="微软雅黑" w:eastAsia="微软雅黑" w:cs="微软雅黑"/>
          <w:sz w:val="21"/>
          <w:szCs w:val="21"/>
        </w:rPr>
        <w:t>五、数据催收模块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数据催收配置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/collection/config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collection/config/index.vue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催收监控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/collection/monitor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collection/monitor/index.vue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）。按报表配置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T+0/T+1/T+2 </w:t>
      </w:r>
      <w:r>
        <w:rPr>
          <w:rFonts w:hint="eastAsia" w:ascii="微软雅黑" w:hAnsi="微软雅黑" w:eastAsia="微软雅黑" w:cs="微软雅黑"/>
          <w:sz w:val="21"/>
          <w:szCs w:val="21"/>
        </w:rPr>
        <w:t>时间节点与收件人、兜底抄送邮箱、全局监控规则；监控列表按数据源/上传状态筛选，支持发送催收通知。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与上传闭环</w:t>
      </w:r>
      <w:r>
        <w:rPr>
          <w:rFonts w:hint="eastAsia" w:ascii="微软雅黑" w:hAnsi="微软雅黑" w:eastAsia="微软雅黑" w:cs="微软雅黑"/>
          <w:sz w:val="21"/>
          <w:szCs w:val="21"/>
        </w:rPr>
        <w:t>：数据源/报表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八、数据文件上传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8.4/8.1、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十、源数据采集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10.1/10.2 </w:t>
      </w:r>
      <w:r>
        <w:rPr>
          <w:rFonts w:hint="eastAsia" w:ascii="微软雅黑" w:hAnsi="微软雅黑" w:eastAsia="微软雅黑" w:cs="微软雅黑"/>
          <w:sz w:val="21"/>
          <w:szCs w:val="21"/>
        </w:rPr>
        <w:t>一致；催收监控的「是否已上传」可基于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sz w:val="21"/>
          <w:szCs w:val="21"/>
        </w:rPr>
        <w:t>上传日志或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10.2 </w:t>
      </w:r>
      <w:r>
        <w:rPr>
          <w:rFonts w:hint="eastAsia" w:ascii="微软雅黑" w:hAnsi="微软雅黑" w:eastAsia="微软雅黑" w:cs="微软雅黑"/>
          <w:sz w:val="21"/>
          <w:szCs w:val="21"/>
        </w:rPr>
        <w:t>按日状态计算；工作台「邮件通知规则」与本节催收时间节点建议统一配置（见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5.8）。以下表结构可直接用于建表与接口设计。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5" w:name="催收配置主表collection_config"/>
      <w:r>
        <w:rPr>
          <w:rFonts w:hint="eastAsia" w:ascii="微软雅黑" w:hAnsi="微软雅黑" w:eastAsia="微软雅黑" w:cs="微软雅黑"/>
          <w:sz w:val="21"/>
          <w:szCs w:val="21"/>
        </w:rPr>
        <w:t xml:space="preserve">5.1 </w:t>
      </w:r>
      <w:r>
        <w:rPr>
          <w:rFonts w:hint="eastAsia" w:ascii="微软雅黑" w:hAnsi="微软雅黑" w:eastAsia="微软雅黑" w:cs="微软雅黑"/>
          <w:sz w:val="21"/>
          <w:szCs w:val="21"/>
        </w:rPr>
        <w:t>催收配置主表（collection_config）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：全局仅一条或按租户一条；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platforms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存各平台/报表的催收配置（含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schedules），与前端按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Tab（报表）配置对应。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platforms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平台配置列表（见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5.2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PlatformConfig）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report_id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维度的配置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schedules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催收时间节点（兼容旧版，见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5.6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CollectionSchedule）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platforms[].schedules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二选一或并存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cc_email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兜底抄送邮箱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cc@example.com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手动上传催收兜底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global_rules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全局监控规则（见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5.3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GlobalRuleConfig）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自动数据源/数据质量/系统扩容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2024-01-01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（单条配置时可不建其他索引）。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6" w:name="X8325458f67d1a00cbe2836b3b98a3b4f417900a"/>
      <w:r>
        <w:rPr>
          <w:rFonts w:hint="eastAsia" w:ascii="微软雅黑" w:hAnsi="微软雅黑" w:eastAsia="微软雅黑" w:cs="微软雅黑"/>
          <w:sz w:val="21"/>
          <w:szCs w:val="21"/>
        </w:rPr>
        <w:t xml:space="preserve">5.2 </w:t>
      </w:r>
      <w:r>
        <w:rPr>
          <w:rFonts w:hint="eastAsia" w:ascii="微软雅黑" w:hAnsi="微软雅黑" w:eastAsia="微软雅黑" w:cs="微软雅黑"/>
          <w:sz w:val="21"/>
          <w:szCs w:val="21"/>
        </w:rPr>
        <w:t>平台配置（PlatformConfig，JSON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内嵌于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5.1.platforms </w:t>
      </w:r>
      <w:r>
        <w:rPr>
          <w:rFonts w:hint="eastAsia" w:ascii="微软雅黑" w:hAnsi="微软雅黑" w:eastAsia="微软雅黑" w:cs="微软雅黑"/>
          <w:sz w:val="21"/>
          <w:szCs w:val="21"/>
        </w:rPr>
        <w:t>或独立子表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platform_collection_config）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：每个「数据源+报表」一条；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report_id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数据源/报表配置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一致，便于与上传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Tab、今日采集状态对齐。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platform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平台展示名：DMS/POAS/WWS/C@P系统/Voucher/Manual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Files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8.8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数据源枚举对应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平台分类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手动上传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8.4.id、10.1.report_id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poas_opp、wws_activity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列表筛选、与上传闭环关键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报表展示名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商机表、活动列表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schedules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PlatformSchedule[]（见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5.6）：stage/time/employeeIds/description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8.5/8.6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通知配置可统一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7" w:name="X99a4f2b74dbf430d3d5124ccbec27d51cf44d30"/>
      <w:r>
        <w:rPr>
          <w:rFonts w:hint="eastAsia" w:ascii="微软雅黑" w:hAnsi="微软雅黑" w:eastAsia="微软雅黑" w:cs="微软雅黑"/>
          <w:sz w:val="21"/>
          <w:szCs w:val="21"/>
        </w:rPr>
        <w:t xml:space="preserve">5.3 </w:t>
      </w:r>
      <w:r>
        <w:rPr>
          <w:rFonts w:hint="eastAsia" w:ascii="微软雅黑" w:hAnsi="微软雅黑" w:eastAsia="微软雅黑" w:cs="微软雅黑"/>
          <w:sz w:val="21"/>
          <w:szCs w:val="21"/>
        </w:rPr>
        <w:t>全局监控规则（GlobalRuleConfig，JSON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内嵌于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5.1.global_rules）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key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auto_source_stopped/data_quality_fatal/system_capacity_threshold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data_quality_fatal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规则键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enabled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是否启用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threshold_percent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资源阈值（百分比，仅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system_capacity_threshold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extra_recipients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额外抄送邮箱（逗号分隔）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a@x.com,b@x.com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8" w:name="催收监控记录表collection_monitor"/>
      <w:r>
        <w:rPr>
          <w:rFonts w:hint="eastAsia" w:ascii="微软雅黑" w:hAnsi="微软雅黑" w:eastAsia="微软雅黑" w:cs="微软雅黑"/>
          <w:sz w:val="21"/>
          <w:szCs w:val="21"/>
        </w:rPr>
        <w:t xml:space="preserve">5.4 </w:t>
      </w:r>
      <w:r>
        <w:rPr>
          <w:rFonts w:hint="eastAsia" w:ascii="微软雅黑" w:hAnsi="微软雅黑" w:eastAsia="微软雅黑" w:cs="微软雅黑"/>
          <w:sz w:val="21"/>
          <w:szCs w:val="21"/>
        </w:rPr>
        <w:t>催收监控记录表（collection_monitor）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：按「数据负责人+数据源（+报表）」维度的一条监控记录；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upload_status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可由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上传日志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10.2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今日采集状态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按截止时间与实际上传时间计算得出（见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5.8 </w:t>
      </w:r>
      <w:r>
        <w:rPr>
          <w:rFonts w:hint="eastAsia" w:ascii="微软雅黑" w:hAnsi="微软雅黑" w:eastAsia="微软雅黑" w:cs="微软雅黑"/>
          <w:sz w:val="21"/>
          <w:szCs w:val="21"/>
        </w:rPr>
        <w:t>闭环）。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employee_id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数据负责人（关联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5.5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user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FK、索引；无则用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employee_name/email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employee_name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数据负责人姓名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zhangsan@example.com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催收发送、筛选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8.1.data_source、8.8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poas、wws、dms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8.1.report_id、8.4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一致，可选）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与上传闭环、列表筛选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pending/overdue/completed（见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5.7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deadline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截止时间展示（如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T+1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T+1 18:00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deadline_at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截止时间点（可选，用于计算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18:00:00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overdue_days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逾期天数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员工状态：active/resigned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department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部门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position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职位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数据专员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last_nudge_time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最后催收时间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nudge_count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催收次数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统计日期（昨日本批，与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10.2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对齐）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索引，按日+报表判定是否到位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idx_data_source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idx_report_id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idx_upload_status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idx_employee_id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idx_stat_date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59" w:name="员工表collection_employee若独立维护或复用系统-user-表"/>
      <w:r>
        <w:rPr>
          <w:rFonts w:hint="eastAsia" w:ascii="微软雅黑" w:hAnsi="微软雅黑" w:eastAsia="微软雅黑" w:cs="微软雅黑"/>
          <w:sz w:val="21"/>
          <w:szCs w:val="21"/>
        </w:rPr>
        <w:t xml:space="preserve">5.5 </w:t>
      </w:r>
      <w:r>
        <w:rPr>
          <w:rFonts w:hint="eastAsia" w:ascii="微软雅黑" w:hAnsi="微软雅黑" w:eastAsia="微软雅黑" w:cs="微软雅黑"/>
          <w:sz w:val="21"/>
          <w:szCs w:val="21"/>
        </w:rPr>
        <w:t>员工表（collection_employee，若独立维护；或复用系统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user </w:t>
      </w:r>
      <w:r>
        <w:rPr>
          <w:rFonts w:hint="eastAsia" w:ascii="微软雅黑" w:hAnsi="微软雅黑" w:eastAsia="微软雅黑" w:cs="微软雅黑"/>
          <w:sz w:val="21"/>
          <w:szCs w:val="21"/>
        </w:rPr>
        <w:t>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：供催收配置选择「收件人」、监控列表展示负责人；若与账号管理统一则可关联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user </w:t>
      </w:r>
      <w:r>
        <w:rPr>
          <w:rFonts w:hint="eastAsia" w:ascii="微软雅黑" w:hAnsi="微软雅黑" w:eastAsia="微软雅黑" w:cs="微软雅黑"/>
          <w:sz w:val="21"/>
          <w:szCs w:val="21"/>
        </w:rPr>
        <w:t>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zhangsan@example.com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UK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唯一、催收发送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department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部门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position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职位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数据专员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active/resigned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uk_email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0" w:name="X7d6a428b9b37ba787719177a9212d688927cdd7"/>
      <w:r>
        <w:rPr>
          <w:rFonts w:hint="eastAsia" w:ascii="微软雅黑" w:hAnsi="微软雅黑" w:eastAsia="微软雅黑" w:cs="微软雅黑"/>
          <w:sz w:val="21"/>
          <w:szCs w:val="21"/>
        </w:rPr>
        <w:t xml:space="preserve">5.6 </w:t>
      </w:r>
      <w:r>
        <w:rPr>
          <w:rFonts w:hint="eastAsia" w:ascii="微软雅黑" w:hAnsi="微软雅黑" w:eastAsia="微软雅黑" w:cs="微软雅黑"/>
          <w:sz w:val="21"/>
          <w:szCs w:val="21"/>
        </w:rPr>
        <w:t>催收时间节点结构（PlatformSchedule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CollectionSchedule）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8.6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通知规则时间线表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对齐，可统一为同一套配置驱动「数据质量工作台-邮件通知规则」与「数据催收-T+0/T+1/T+2」。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PlatformSchedule</w:t>
      </w:r>
      <w:r>
        <w:rPr>
          <w:rFonts w:hint="eastAsia" w:ascii="微软雅黑" w:hAnsi="微软雅黑" w:eastAsia="微软雅黑" w:cs="微软雅黑"/>
          <w:sz w:val="21"/>
          <w:szCs w:val="21"/>
        </w:rPr>
        <w:t>（存于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5.2.schedules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8.6 </w:t>
      </w:r>
      <w:r>
        <w:rPr>
          <w:rFonts w:hint="eastAsia" w:ascii="微软雅黑" w:hAnsi="微软雅黑" w:eastAsia="微软雅黑" w:cs="微软雅黑"/>
          <w:sz w:val="21"/>
          <w:szCs w:val="21"/>
        </w:rPr>
        <w:t>子表）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阶段：T+0、T+1、T+2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18:00、09:00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employeeIds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收件人员工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[1,2]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阶段描述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当日数据需在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18:00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前上传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CollectionSchedule</w:t>
      </w:r>
      <w:r>
        <w:rPr>
          <w:rFonts w:hint="eastAsia" w:ascii="微软雅黑" w:hAnsi="微软雅黑" w:eastAsia="微软雅黑" w:cs="微软雅黑"/>
          <w:sz w:val="21"/>
          <w:szCs w:val="21"/>
        </w:rPr>
        <w:t>（兼容旧版，存于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5.1.schedules）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T+0/T+1/T+2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recipientType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owner/manager/dept_head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owner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recipientEmail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收件人邮箱（多个逗号分隔）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a@x.com,b@x.com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阶段描述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1" w:name="列表查询参数与接口约定"/>
      <w:r>
        <w:rPr>
          <w:rFonts w:hint="eastAsia" w:ascii="微软雅黑" w:hAnsi="微软雅黑" w:eastAsia="微软雅黑" w:cs="微软雅黑"/>
          <w:sz w:val="21"/>
          <w:szCs w:val="21"/>
        </w:rPr>
        <w:t xml:space="preserve">5.7 </w:t>
      </w:r>
      <w:r>
        <w:rPr>
          <w:rFonts w:hint="eastAsia" w:ascii="微软雅黑" w:hAnsi="微软雅黑" w:eastAsia="微软雅黑" w:cs="微软雅黑"/>
          <w:sz w:val="21"/>
          <w:szCs w:val="21"/>
        </w:rPr>
        <w:t>列表查询参数与接口约定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催收配置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/collection/config</w:t>
      </w:r>
      <w:r>
        <w:rPr>
          <w:rFonts w:hint="eastAsia" w:ascii="微软雅黑" w:hAnsi="微软雅黑" w:eastAsia="微软雅黑" w:cs="微软雅黑"/>
          <w:sz w:val="21"/>
          <w:szCs w:val="21"/>
        </w:rPr>
        <w:t>：获取催收配置（一条）。出参：id、platforms、schedules、ccEmail、globalRules、createdAt、updatedAt；platforms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内每条含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platform、category、reportId、reportName、schedules（PlatformSchedule[]）。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/collection/config</w:t>
      </w:r>
      <w:r>
        <w:rPr>
          <w:rFonts w:hint="eastAsia" w:ascii="微软雅黑" w:hAnsi="微软雅黑" w:eastAsia="微软雅黑" w:cs="微软雅黑"/>
          <w:sz w:val="21"/>
          <w:szCs w:val="21"/>
        </w:rPr>
        <w:t>：保存催收配置。入参与出参结构一致（platforms、ccEmail、globalRules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等）。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催收监控列表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/collection/monitor/list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getCollectionMonitorList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792"/>
        <w:gridCol w:w="3135"/>
        <w:gridCol w:w="184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poas、dms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pending/overdue/completed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employeeName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负责人姓名（模糊）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@company.com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员工状态：active/resigned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列表单条出参（与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5.4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表一致，驼峰命名）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006"/>
        <w:gridCol w:w="3135"/>
        <w:gridCol w:w="27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employeeName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数据负责人姓名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zhangsan@example.com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DMS、poas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pending/overdue/completed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deadline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截止时间展示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T+1 18:00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overdueDays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逾期天数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active/resigned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active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department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部门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position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职位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数据专员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lastNudgeTime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最后催收时间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 09:00:00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nudgeCount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催收次数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响应格式：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code, msg, data: { list: [], total: n } }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发送催收通知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/collection/nudge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。入参：email（必填）、message（可选）、employeeId（可选）。出参：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success, message }</w:t>
      </w:r>
      <w:r>
        <w:rPr>
          <w:rFonts w:hint="eastAsia" w:ascii="微软雅黑" w:hAnsi="微软雅黑" w:eastAsia="微软雅黑" w:cs="微软雅黑"/>
          <w:sz w:val="21"/>
          <w:szCs w:val="21"/>
        </w:rPr>
        <w:t>。后端可记录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last_nudge_time、nudge_count </w:t>
      </w:r>
      <w:r>
        <w:rPr>
          <w:rFonts w:hint="eastAsia" w:ascii="微软雅黑" w:hAnsi="微软雅黑" w:eastAsia="微软雅黑" w:cs="微软雅黑"/>
          <w:sz w:val="21"/>
          <w:szCs w:val="21"/>
        </w:rPr>
        <w:t>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5.4。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员工列表（供配置页选收件人）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/collection/employees</w:t>
      </w:r>
      <w:r>
        <w:rPr>
          <w:rFonts w:hint="eastAsia" w:ascii="微软雅黑" w:hAnsi="微软雅黑" w:eastAsia="微软雅黑" w:cs="微软雅黑"/>
          <w:sz w:val="21"/>
          <w:szCs w:val="21"/>
        </w:rPr>
        <w:t>。出参：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code, msg, data: Employee[] }</w:t>
      </w:r>
      <w:r>
        <w:rPr>
          <w:rFonts w:hint="eastAsia" w:ascii="微软雅黑" w:hAnsi="微软雅黑" w:eastAsia="微软雅黑" w:cs="微软雅黑"/>
          <w:sz w:val="21"/>
          <w:szCs w:val="21"/>
        </w:rPr>
        <w:t>，单条：id、name、email、department、position、status。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2" w:name="枚举与闭环说明"/>
      <w:r>
        <w:rPr>
          <w:rFonts w:hint="eastAsia" w:ascii="微软雅黑" w:hAnsi="微软雅黑" w:eastAsia="微软雅黑" w:cs="微软雅黑"/>
          <w:sz w:val="21"/>
          <w:szCs w:val="21"/>
        </w:rPr>
        <w:t xml:space="preserve">5.8 </w:t>
      </w:r>
      <w:r>
        <w:rPr>
          <w:rFonts w:hint="eastAsia" w:ascii="微软雅黑" w:hAnsi="微软雅黑" w:eastAsia="微软雅黑" w:cs="微软雅黑"/>
          <w:sz w:val="21"/>
          <w:szCs w:val="21"/>
        </w:rPr>
        <w:t>枚举与闭环说明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上传状态（upload_status）</w:t>
      </w:r>
      <w:r>
        <w:rPr>
          <w:rFonts w:hint="eastAsia" w:ascii="微软雅黑" w:hAnsi="微软雅黑" w:eastAsia="微软雅黑" w:cs="微软雅黑"/>
          <w:sz w:val="21"/>
          <w:szCs w:val="21"/>
        </w:rPr>
        <w:t>：pending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待上传、overdue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已逾期、completed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已完成。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员工状态（status）</w:t>
      </w:r>
      <w:r>
        <w:rPr>
          <w:rFonts w:hint="eastAsia" w:ascii="微软雅黑" w:hAnsi="微软雅黑" w:eastAsia="微软雅黑" w:cs="微软雅黑"/>
          <w:sz w:val="21"/>
          <w:szCs w:val="21"/>
        </w:rPr>
        <w:t>：active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在职、resigned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离职。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全局规则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key（global_rules.key）</w:t>
      </w:r>
      <w:r>
        <w:rPr>
          <w:rFonts w:hint="eastAsia" w:ascii="微软雅黑" w:hAnsi="微软雅黑" w:eastAsia="微软雅黑" w:cs="微软雅黑"/>
          <w:sz w:val="21"/>
          <w:szCs w:val="21"/>
        </w:rPr>
        <w:t>：auto_source_stopped（自动数据源停用）、data_quality_fatal（数据质量严重问题）、system_capacity_threshold（系统容量/扩容阈值）。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与数据文件上传、源数据采集的闭环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报表/数据源统一</w:t>
      </w:r>
      <w:r>
        <w:rPr>
          <w:rFonts w:hint="eastAsia" w:ascii="微软雅黑" w:hAnsi="微软雅黑" w:eastAsia="微软雅黑" w:cs="微软雅黑"/>
          <w:sz w:val="21"/>
          <w:szCs w:val="21"/>
        </w:rPr>
        <w:t>：5.2.report_id、5.4.report_id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data_source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id/source、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上传日志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data_source/report_id、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数据源/报表配置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report_id/report_source </w:t>
      </w:r>
      <w:r>
        <w:rPr>
          <w:rFonts w:hint="eastAsia" w:ascii="微软雅黑" w:hAnsi="微软雅黑" w:eastAsia="微软雅黑" w:cs="微软雅黑"/>
          <w:sz w:val="21"/>
          <w:szCs w:val="21"/>
        </w:rPr>
        <w:t>保持一致；前端「数据催收配置」Tab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与「数据质量工作台」Tab、「今日数据采集状态」卡片共用同一套报表清单（见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constants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PLATFORM_REPORTS、ORDERED_PLATFORM_KEYS）。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催收监控状态来源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upload_status</w:t>
      </w:r>
      <w:r>
        <w:rPr>
          <w:rFonts w:hint="eastAsia" w:ascii="微软雅黑" w:hAnsi="微软雅黑" w:eastAsia="微软雅黑" w:cs="微软雅黑"/>
          <w:sz w:val="21"/>
          <w:szCs w:val="21"/>
        </w:rPr>
        <w:t>（pending/overdue/completed）可由以下方式计算：</w:t>
      </w:r>
    </w:p>
    <w:p>
      <w:pPr>
        <w:pStyle w:val="24"/>
        <w:numPr>
          <w:ilvl w:val="1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按「统计日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stat_date + </w:t>
      </w:r>
      <w:r>
        <w:rPr>
          <w:rFonts w:hint="eastAsia" w:ascii="微软雅黑" w:hAnsi="微软雅黑" w:eastAsia="微软雅黑" w:cs="微软雅黑"/>
          <w:sz w:val="21"/>
          <w:szCs w:val="21"/>
        </w:rPr>
        <w:t>report_id」查询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8.1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是否有该日该报表的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upload_status=success </w:t>
      </w:r>
      <w:r>
        <w:rPr>
          <w:rFonts w:hint="eastAsia" w:ascii="微软雅黑" w:hAnsi="微软雅黑" w:eastAsia="微软雅黑" w:cs="微软雅黑"/>
          <w:sz w:val="21"/>
          <w:szCs w:val="21"/>
        </w:rPr>
        <w:t>且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imported_at </w:t>
      </w:r>
      <w:r>
        <w:rPr>
          <w:rFonts w:hint="eastAsia" w:ascii="微软雅黑" w:hAnsi="微软雅黑" w:eastAsia="微软雅黑" w:cs="微软雅黑"/>
          <w:sz w:val="21"/>
          <w:szCs w:val="21"/>
        </w:rPr>
        <w:t>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deadline </w:t>
      </w:r>
      <w:r>
        <w:rPr>
          <w:rFonts w:hint="eastAsia" w:ascii="微软雅黑" w:hAnsi="微软雅黑" w:eastAsia="微软雅黑" w:cs="微软雅黑"/>
          <w:sz w:val="21"/>
          <w:szCs w:val="21"/>
        </w:rPr>
        <w:t>前；无则为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pending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overdue（结合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deadline_at </w:t>
      </w:r>
      <w:r>
        <w:rPr>
          <w:rFonts w:hint="eastAsia" w:ascii="微软雅黑" w:hAnsi="微软雅黑" w:eastAsia="微软雅黑" w:cs="微软雅黑"/>
          <w:sz w:val="21"/>
          <w:szCs w:val="21"/>
        </w:rPr>
        <w:t>与当前时间算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overdue_days）。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1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或使用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10.2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今日数据采集状态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status（success/warning/error/gray）映射为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completed/pending/overdue。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通知配置统一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8.5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数据源通知配置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8.6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通知规则时间线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5.1/5.2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schedules（PlatformSchedule）建议共用同一套配置或同步：工作台「邮件通知规则」展示的截止时间、T+0/T+1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时间线与催收配置一致，避免两处维护。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62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63" w:name="六权限与系统模块账号管理角色管理部门管理"/>
      <w:r>
        <w:rPr>
          <w:rFonts w:hint="eastAsia" w:ascii="微软雅黑" w:hAnsi="微软雅黑" w:eastAsia="微软雅黑" w:cs="微软雅黑"/>
          <w:sz w:val="21"/>
          <w:szCs w:val="21"/>
        </w:rPr>
        <w:t>六、权限与系统模块（账号管理、角色管理、部门管理）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账号管理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/system/accountManage</w:t>
      </w:r>
      <w:r>
        <w:rPr>
          <w:rFonts w:hint="eastAsia" w:ascii="微软雅黑" w:hAnsi="微软雅黑" w:eastAsia="微软雅黑" w:cs="微软雅黑"/>
          <w:sz w:val="21"/>
          <w:szCs w:val="21"/>
        </w:rPr>
        <w:t>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角色管理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/system/roleManage</w:t>
      </w:r>
      <w:r>
        <w:rPr>
          <w:rFonts w:hint="eastAsia" w:ascii="微软雅黑" w:hAnsi="微软雅黑" w:eastAsia="微软雅黑" w:cs="微软雅黑"/>
          <w:sz w:val="21"/>
          <w:szCs w:val="21"/>
        </w:rPr>
        <w:t>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部门管理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/system/departmentManage</w:t>
      </w:r>
      <w:r>
        <w:rPr>
          <w:rFonts w:hint="eastAsia" w:ascii="微软雅黑" w:hAnsi="微软雅黑" w:eastAsia="微软雅黑" w:cs="微软雅黑"/>
          <w:sz w:val="21"/>
          <w:szCs w:val="21"/>
        </w:rPr>
        <w:t>）。闭环关系：账号归属部门（dept_id）、分配角色（user_role）；角色具备功能权限（菜单/页面/按钮）、数据范围、字段脱敏；部门树供账号选归属、角色数据范围选部门。以下表结构可直接用于建表与接口设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4" w:name="账号用户表user"/>
      <w:r>
        <w:rPr>
          <w:rFonts w:hint="eastAsia" w:ascii="微软雅黑" w:hAnsi="微软雅黑" w:eastAsia="微软雅黑" w:cs="微软雅黑"/>
          <w:sz w:val="21"/>
          <w:szCs w:val="21"/>
        </w:rPr>
        <w:t xml:space="preserve">6.1 </w:t>
      </w:r>
      <w:r>
        <w:rPr>
          <w:rFonts w:hint="eastAsia" w:ascii="微软雅黑" w:hAnsi="微软雅黑" w:eastAsia="微软雅黑" w:cs="微软雅黑"/>
          <w:sz w:val="21"/>
          <w:szCs w:val="21"/>
        </w:rPr>
        <w:t>账号/用户表（user）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：系统用户/账号，登录名唯一；归属部门、角色通过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dept_id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user_role </w:t>
      </w:r>
      <w:r>
        <w:rPr>
          <w:rFonts w:hint="eastAsia" w:ascii="微软雅黑" w:hAnsi="微软雅黑" w:eastAsia="微软雅黑" w:cs="微软雅黑"/>
          <w:sz w:val="21"/>
          <w:szCs w:val="21"/>
        </w:rPr>
        <w:t>关联；列表支持按部门树筛选、按状态/用户名/手机号搜索。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1、U001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登录名（唯一）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admin、zhangsan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UK、列表搜索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nick_name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用户昵称/姓名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管理员、张三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password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密码（加密存储）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新增时必填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不返前端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归属部门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100、101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15888888888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admin@163.com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 / varchar(10)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性别：0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女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未知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avatar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头像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停用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列表排序、索引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remark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id_card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身份证号（可选）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address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地址（可选）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user_id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uk_user_name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idx_dept_id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idx_phonenumber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列表查询参数</w:t>
      </w:r>
      <w:r>
        <w:rPr>
          <w:rFonts w:hint="eastAsia" w:ascii="微软雅黑" w:hAnsi="微软雅黑" w:eastAsia="微软雅黑" w:cs="微软雅黑"/>
          <w:sz w:val="21"/>
          <w:szCs w:val="21"/>
        </w:rPr>
        <w:t>：pageNum、pageSize、userName、phonenumber、status、deptId（部门树选中）、createTime（日期范围）。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列表单条出参</w:t>
      </w:r>
      <w:r>
        <w:rPr>
          <w:rFonts w:hint="eastAsia" w:ascii="微软雅黑" w:hAnsi="微软雅黑" w:eastAsia="微软雅黑" w:cs="微软雅黑"/>
          <w:sz w:val="21"/>
          <w:szCs w:val="21"/>
        </w:rPr>
        <w:t>：userId、userName、nickName、deptId、deptName（关联查）、phonenumber、email、sex、status、createTime、postIds、roleIds（可选，用于回显分配岗位/角色）。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接口约定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/user/list</w:t>
      </w:r>
      <w:r>
        <w:rPr>
          <w:rFonts w:hint="eastAsia" w:ascii="微软雅黑" w:hAnsi="微软雅黑" w:eastAsia="微软雅黑" w:cs="微软雅黑"/>
          <w:sz w:val="21"/>
          <w:szCs w:val="21"/>
        </w:rPr>
        <w:t>（列表）、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/user/department</w:t>
      </w:r>
      <w:r>
        <w:rPr>
          <w:rFonts w:hint="eastAsia" w:ascii="微软雅黑" w:hAnsi="微软雅黑" w:eastAsia="微软雅黑" w:cs="微软雅黑"/>
          <w:sz w:val="21"/>
          <w:szCs w:val="21"/>
        </w:rPr>
        <w:t>（部门树，供筛选与表单归属部门）、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/user/role</w:t>
      </w:r>
      <w:r>
        <w:rPr>
          <w:rFonts w:hint="eastAsia" w:ascii="微软雅黑" w:hAnsi="微软雅黑" w:eastAsia="微软雅黑" w:cs="微软雅黑"/>
          <w:sz w:val="21"/>
          <w:szCs w:val="21"/>
        </w:rPr>
        <w:t>（角色字典，供表单分配角色）、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/user/status</w:t>
      </w:r>
      <w:r>
        <w:rPr>
          <w:rFonts w:hint="eastAsia" w:ascii="微软雅黑" w:hAnsi="微软雅黑" w:eastAsia="微软雅黑" w:cs="微软雅黑"/>
          <w:sz w:val="21"/>
          <w:szCs w:val="21"/>
        </w:rPr>
        <w:t>（状态字典）、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/user/add</w:t>
      </w:r>
      <w:r>
        <w:rPr>
          <w:rFonts w:hint="eastAsia" w:ascii="微软雅黑" w:hAnsi="微软雅黑" w:eastAsia="微软雅黑" w:cs="微软雅黑"/>
          <w:sz w:val="21"/>
          <w:szCs w:val="21"/>
        </w:rPr>
        <w:t>（新增）、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/user/edit</w:t>
      </w:r>
      <w:r>
        <w:rPr>
          <w:rFonts w:hint="eastAsia" w:ascii="微软雅黑" w:hAnsi="微软雅黑" w:eastAsia="微软雅黑" w:cs="微软雅黑"/>
          <w:sz w:val="21"/>
          <w:szCs w:val="21"/>
        </w:rPr>
        <w:t>（编辑）、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/user/delete</w:t>
      </w:r>
      <w:r>
        <w:rPr>
          <w:rFonts w:hint="eastAsia" w:ascii="微软雅黑" w:hAnsi="微软雅黑" w:eastAsia="微软雅黑" w:cs="微软雅黑"/>
          <w:sz w:val="21"/>
          <w:szCs w:val="21"/>
        </w:rPr>
        <w:t>（删除，入参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 </w:t>
      </w:r>
      <w:r>
        <w:rPr>
          <w:rFonts w:hint="eastAsia" w:ascii="微软雅黑" w:hAnsi="微软雅黑" w:eastAsia="微软雅黑" w:cs="微软雅黑"/>
          <w:sz w:val="21"/>
          <w:szCs w:val="21"/>
        </w:rPr>
        <w:t>数组）、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/user/change</w:t>
      </w:r>
      <w:r>
        <w:rPr>
          <w:rFonts w:hint="eastAsia" w:ascii="微软雅黑" w:hAnsi="微软雅黑" w:eastAsia="微软雅黑" w:cs="微软雅黑"/>
          <w:sz w:val="21"/>
          <w:szCs w:val="21"/>
        </w:rPr>
        <w:t>（切换状态，入参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id、status）、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/user/rest_password</w:t>
      </w:r>
      <w:r>
        <w:rPr>
          <w:rFonts w:hint="eastAsia" w:ascii="微软雅黑" w:hAnsi="微软雅黑" w:eastAsia="微软雅黑" w:cs="微软雅黑"/>
          <w:sz w:val="21"/>
          <w:szCs w:val="21"/>
        </w:rPr>
        <w:t>（重置密码，入参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id）、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/user/export</w:t>
      </w:r>
      <w:r>
        <w:rPr>
          <w:rFonts w:hint="eastAsia" w:ascii="微软雅黑" w:hAnsi="微软雅黑" w:eastAsia="微软雅黑" w:cs="微软雅黑"/>
          <w:sz w:val="21"/>
          <w:szCs w:val="21"/>
        </w:rPr>
        <w:t>（导出）。新增/编辑表单入参：userName、nickName、deptId、phonenumber、email、sex、status、remark、password（新增）、roleIds、postIds（若有岗位表）。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5" w:name="用户-角色关联表user_role"/>
      <w:r>
        <w:rPr>
          <w:rFonts w:hint="eastAsia" w:ascii="微软雅黑" w:hAnsi="微软雅黑" w:eastAsia="微软雅黑" w:cs="微软雅黑"/>
          <w:sz w:val="21"/>
          <w:szCs w:val="21"/>
        </w:rPr>
        <w:t xml:space="preserve">6.2 </w:t>
      </w:r>
      <w:r>
        <w:rPr>
          <w:rFonts w:hint="eastAsia" w:ascii="微软雅黑" w:hAnsi="微软雅黑" w:eastAsia="微软雅黑" w:cs="微软雅黑"/>
          <w:sz w:val="21"/>
          <w:szCs w:val="21"/>
        </w:rPr>
        <w:t>用户-角色关联表（user_role）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：多对多，一个用户可挂多个角色；角色管理「分配用户」、账号管理「分配角色」均依赖本表。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142"/>
        <w:gridCol w:w="963"/>
        <w:gridCol w:w="636"/>
        <w:gridCol w:w="636"/>
        <w:gridCol w:w="11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user_id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uk_user_role</w:t>
      </w:r>
      <w:r>
        <w:rPr>
          <w:rFonts w:hint="eastAsia" w:ascii="微软雅黑" w:hAnsi="微软雅黑" w:eastAsia="微软雅黑" w:cs="微软雅黑"/>
          <w:sz w:val="21"/>
          <w:szCs w:val="21"/>
        </w:rPr>
        <w:t>(user_id, role_id)、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idx_user_id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idx_role_id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6" w:name="角色表role"/>
      <w:r>
        <w:rPr>
          <w:rFonts w:hint="eastAsia" w:ascii="微软雅黑" w:hAnsi="微软雅黑" w:eastAsia="微软雅黑" w:cs="微软雅黑"/>
          <w:sz w:val="21"/>
          <w:szCs w:val="21"/>
        </w:rPr>
        <w:t xml:space="preserve">6.3 </w:t>
      </w:r>
      <w:r>
        <w:rPr>
          <w:rFonts w:hint="eastAsia" w:ascii="微软雅黑" w:hAnsi="微软雅黑" w:eastAsia="微软雅黑" w:cs="微软雅黑"/>
          <w:sz w:val="21"/>
          <w:szCs w:val="21"/>
        </w:rPr>
        <w:t>角色表（role）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：角色具备基础信息、功能权限（菜单+页面访问+操作按钮）、数据范围、字段脱敏；功能权限与前端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pageAccess、operationButtons </w:t>
      </w:r>
      <w:r>
        <w:rPr>
          <w:rFonts w:hint="eastAsia" w:ascii="微软雅黑" w:hAnsi="微软雅黑" w:eastAsia="微软雅黑" w:cs="微软雅黑"/>
          <w:sz w:val="21"/>
          <w:szCs w:val="21"/>
        </w:rPr>
        <w:t>一致时可存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或拆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role_menu、role_permission </w:t>
      </w:r>
      <w:r>
        <w:rPr>
          <w:rFonts w:hint="eastAsia" w:ascii="微软雅黑" w:hAnsi="微软雅黑" w:eastAsia="微软雅黑" w:cs="微软雅黑"/>
          <w:sz w:val="21"/>
          <w:szCs w:val="21"/>
        </w:rPr>
        <w:t>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1、ROLE_001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超级管理员、销售经理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role_key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权限字符（如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@ss.hasRole(‘admin’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)）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admin、sales_manager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UK、列表搜索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role_sort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显示排序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0、1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停用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role_level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角色等级：admin/manager/employee/dataSpecialist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角色描述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拥有系统所有权限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remark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data_scope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数据范围：1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全部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自定义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3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本部门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本部门及以下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仅本人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menu_ids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json /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菜单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6.7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菜单表关联）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[1,2,3]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若用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role_menu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表则无需本字段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dept_ids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数据范围=自定义时的部门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data_scope_config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 scopeType, customDeptIds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functional_permissions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{ menuIds, pageAccess, operationButtons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}，与前端一致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页面访问与按钮权限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field_masking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按业务对象配置字段脱敏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{ customerProfile: { phone: { visibility, maskingRule, decryptPermission } } 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menu_check_strictly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菜单树是否父子不关联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dept_check_strictly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部门树是否父子不关联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functional_permissions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结构</w:t>
      </w:r>
      <w:r>
        <w:rPr>
          <w:rFonts w:hint="eastAsia" w:ascii="微软雅黑" w:hAnsi="微软雅黑" w:eastAsia="微软雅黑" w:cs="微软雅黑"/>
          <w:sz w:val="21"/>
          <w:szCs w:val="21"/>
        </w:rPr>
        <w:t>：menuIds（菜单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 </w:t>
      </w:r>
      <w:r>
        <w:rPr>
          <w:rFonts w:hint="eastAsia" w:ascii="微软雅黑" w:hAnsi="微软雅黑" w:eastAsia="微软雅黑" w:cs="微软雅黑"/>
          <w:sz w:val="21"/>
          <w:szCs w:val="21"/>
        </w:rPr>
        <w:t>数组）、pageAccess（页面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key </w:t>
      </w:r>
      <w:r>
        <w:rPr>
          <w:rFonts w:hint="eastAsia" w:ascii="微软雅黑" w:hAnsi="微软雅黑" w:eastAsia="微软雅黑" w:cs="微软雅黑"/>
          <w:sz w:val="21"/>
          <w:szCs w:val="21"/>
        </w:rPr>
        <w:t>与是否可访问，如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customerList: </w:t>
      </w:r>
      <w:r>
        <w:rPr>
          <w:rFonts w:hint="eastAsia" w:ascii="微软雅黑" w:hAnsi="微软雅黑" w:eastAsia="微软雅黑" w:cs="微软雅黑"/>
          <w:sz w:val="21"/>
          <w:szCs w:val="21"/>
        </w:rPr>
        <w:t>true）、operationButtons（页面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key </w:t>
      </w:r>
      <w:r>
        <w:rPr>
          <w:rFonts w:hint="eastAsia" w:ascii="微软雅黑" w:hAnsi="微软雅黑" w:eastAsia="微软雅黑" w:cs="微软雅黑"/>
          <w:sz w:val="21"/>
          <w:szCs w:val="21"/>
        </w:rPr>
        <w:t>与按钮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key </w:t>
      </w:r>
      <w:r>
        <w:rPr>
          <w:rFonts w:hint="eastAsia" w:ascii="微软雅黑" w:hAnsi="微软雅黑" w:eastAsia="微软雅黑" w:cs="微软雅黑"/>
          <w:sz w:val="21"/>
          <w:szCs w:val="21"/>
        </w:rPr>
        <w:t>数组，如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customerList: [“add”,“export”</w:t>
      </w:r>
      <w:r>
        <w:rPr>
          <w:rFonts w:hint="eastAsia" w:ascii="微软雅黑" w:hAnsi="微软雅黑" w:eastAsia="微软雅黑" w:cs="微软雅黑"/>
          <w:sz w:val="21"/>
          <w:szCs w:val="21"/>
        </w:rPr>
        <w:t>]）。与前端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roleManagementMockData、FunctionalPermission </w:t>
      </w:r>
      <w:r>
        <w:rPr>
          <w:rFonts w:hint="eastAsia" w:ascii="微软雅黑" w:hAnsi="微软雅黑" w:eastAsia="微软雅黑" w:cs="微软雅黑"/>
          <w:sz w:val="21"/>
          <w:szCs w:val="21"/>
        </w:rPr>
        <w:t>一致。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role_id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uk_role_key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idx_role_name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列表查询参数</w:t>
      </w:r>
      <w:r>
        <w:rPr>
          <w:rFonts w:hint="eastAsia" w:ascii="微软雅黑" w:hAnsi="微软雅黑" w:eastAsia="微软雅黑" w:cs="微软雅黑"/>
          <w:sz w:val="21"/>
          <w:szCs w:val="21"/>
        </w:rPr>
        <w:t>：pageNum、pageSize、roleName、roleKey、status。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列表单条出参</w:t>
      </w:r>
      <w:r>
        <w:rPr>
          <w:rFonts w:hint="eastAsia" w:ascii="微软雅黑" w:hAnsi="微软雅黑" w:eastAsia="微软雅黑" w:cs="微软雅黑"/>
          <w:sz w:val="21"/>
          <w:szCs w:val="21"/>
        </w:rPr>
        <w:t>：roleId、roleName、roleKey、roleSort、status、roleLevel、roleDescription、createTime、remark、menuIds、dataScope、dataScopeConfig、functionalPermissions、fieldMasking（与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6.3 </w:t>
      </w:r>
      <w:r>
        <w:rPr>
          <w:rFonts w:hint="eastAsia" w:ascii="微软雅黑" w:hAnsi="微软雅黑" w:eastAsia="微软雅黑" w:cs="微软雅黑"/>
          <w:sz w:val="21"/>
          <w:szCs w:val="21"/>
        </w:rPr>
        <w:t>表一致）。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接口约定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/role/list</w:t>
      </w:r>
      <w:r>
        <w:rPr>
          <w:rFonts w:hint="eastAsia" w:ascii="微软雅黑" w:hAnsi="微软雅黑" w:eastAsia="微软雅黑" w:cs="微软雅黑"/>
          <w:sz w:val="21"/>
          <w:szCs w:val="21"/>
        </w:rPr>
        <w:t>（列表）、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/role/detail/:id</w:t>
      </w:r>
      <w:r>
        <w:rPr>
          <w:rFonts w:hint="eastAsia" w:ascii="微软雅黑" w:hAnsi="微软雅黑" w:eastAsia="微软雅黑" w:cs="微软雅黑"/>
          <w:sz w:val="21"/>
          <w:szCs w:val="21"/>
        </w:rPr>
        <w:t>（详情）、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/role/add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/role/edit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/role/delete/:id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/role/menu/tree</w:t>
      </w:r>
      <w:r>
        <w:rPr>
          <w:rFonts w:hint="eastAsia" w:ascii="微软雅黑" w:hAnsi="微软雅黑" w:eastAsia="微软雅黑" w:cs="微软雅黑"/>
          <w:sz w:val="21"/>
          <w:szCs w:val="21"/>
        </w:rPr>
        <w:t>（功能权限用菜单树）、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/role/toggle/:id</w:t>
      </w:r>
      <w:r>
        <w:rPr>
          <w:rFonts w:hint="eastAsia" w:ascii="微软雅黑" w:hAnsi="微软雅黑" w:eastAsia="微软雅黑" w:cs="微软雅黑"/>
          <w:sz w:val="21"/>
          <w:szCs w:val="21"/>
        </w:rPr>
        <w:t>（启用/停用，入参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enabled）。分配用户：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/role/users</w:t>
      </w:r>
      <w:r>
        <w:rPr>
          <w:rFonts w:hint="eastAsia" w:ascii="微软雅黑" w:hAnsi="微软雅黑" w:eastAsia="微软雅黑" w:cs="微软雅黑"/>
          <w:sz w:val="21"/>
          <w:szCs w:val="21"/>
        </w:rPr>
        <w:t>（该角色下用户列表）、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/role/assignUsers</w:t>
      </w:r>
      <w:r>
        <w:rPr>
          <w:rFonts w:hint="eastAsia" w:ascii="微软雅黑" w:hAnsi="微软雅黑" w:eastAsia="微软雅黑" w:cs="微软雅黑"/>
          <w:sz w:val="21"/>
          <w:szCs w:val="21"/>
        </w:rPr>
        <w:t>（添加用户）、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/role/cancelUser</w:t>
      </w:r>
      <w:r>
        <w:rPr>
          <w:rFonts w:hint="eastAsia" w:ascii="微软雅黑" w:hAnsi="微软雅黑" w:eastAsia="微软雅黑" w:cs="微软雅黑"/>
          <w:sz w:val="21"/>
          <w:szCs w:val="21"/>
        </w:rPr>
        <w:t>（取消授权）。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7" w:name="角色-菜单关联表role_menu可选"/>
      <w:r>
        <w:rPr>
          <w:rFonts w:hint="eastAsia" w:ascii="微软雅黑" w:hAnsi="微软雅黑" w:eastAsia="微软雅黑" w:cs="微软雅黑"/>
          <w:sz w:val="21"/>
          <w:szCs w:val="21"/>
        </w:rPr>
        <w:t xml:space="preserve">6.4 </w:t>
      </w:r>
      <w:r>
        <w:rPr>
          <w:rFonts w:hint="eastAsia" w:ascii="微软雅黑" w:hAnsi="微软雅黑" w:eastAsia="微软雅黑" w:cs="微软雅黑"/>
          <w:sz w:val="21"/>
          <w:szCs w:val="21"/>
        </w:rPr>
        <w:t>角色-菜单关联表（role_menu，可选）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：若菜单权限不用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存储，可用本表；前端功能权限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Tab </w:t>
      </w:r>
      <w:r>
        <w:rPr>
          <w:rFonts w:hint="eastAsia" w:ascii="微软雅黑" w:hAnsi="微软雅黑" w:eastAsia="微软雅黑" w:cs="微软雅黑"/>
          <w:sz w:val="21"/>
          <w:szCs w:val="21"/>
        </w:rPr>
        <w:t>勾选菜单后提交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menuIds，后端写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role_menu。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142"/>
        <w:gridCol w:w="963"/>
        <w:gridCol w:w="636"/>
        <w:gridCol w:w="636"/>
        <w:gridCol w:w="11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角色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menu_id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菜单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uk_role_menu</w:t>
      </w:r>
      <w:r>
        <w:rPr>
          <w:rFonts w:hint="eastAsia" w:ascii="微软雅黑" w:hAnsi="微软雅黑" w:eastAsia="微软雅黑" w:cs="微软雅黑"/>
          <w:sz w:val="21"/>
          <w:szCs w:val="21"/>
        </w:rPr>
        <w:t>(role_id, menu_id)、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idx_role_id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idx_menu_id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8" w:name="部门表department-dept"/>
      <w:r>
        <w:rPr>
          <w:rFonts w:hint="eastAsia" w:ascii="微软雅黑" w:hAnsi="微软雅黑" w:eastAsia="微软雅黑" w:cs="微软雅黑"/>
          <w:sz w:val="21"/>
          <w:szCs w:val="21"/>
        </w:rPr>
        <w:t xml:space="preserve">6.5 </w:t>
      </w:r>
      <w:r>
        <w:rPr>
          <w:rFonts w:hint="eastAsia" w:ascii="微软雅黑" w:hAnsi="微软雅黑" w:eastAsia="微软雅黑" w:cs="微软雅黑"/>
          <w:sz w:val="21"/>
          <w:szCs w:val="21"/>
        </w:rPr>
        <w:t>部门表（department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dept）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：树形结构，parent_id=0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为根；账号管理归属部门、角色数据范围「自定义」选部门均依赖部门树。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100、DEPT_001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parent_id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 / 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父部门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ID，0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表示根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0、100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索引、树查询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dept_name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部门名称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总公司、研发部门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order_num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显示排序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0、1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leader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负责人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若依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联系电话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15888888888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email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邮箱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ry@qq.com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停用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dept_id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idx_parent_id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idx_dept_name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树形列表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/dept/tree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/dept/list</w:t>
      </w:r>
      <w:r>
        <w:rPr>
          <w:rFonts w:hint="eastAsia" w:ascii="微软雅黑" w:hAnsi="微软雅黑" w:eastAsia="微软雅黑" w:cs="微软雅黑"/>
          <w:sz w:val="21"/>
          <w:szCs w:val="21"/>
        </w:rPr>
        <w:t>（返回树形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children）；筛选条件：deptName、status。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</w:t>
      </w:r>
      <w:r>
        <w:rPr>
          <w:rFonts w:hint="eastAsia" w:ascii="微软雅黑" w:hAnsi="微软雅黑" w:eastAsia="微软雅黑" w:cs="微软雅黑"/>
          <w:sz w:val="21"/>
          <w:szCs w:val="21"/>
        </w:rPr>
        <w:t>：deptId、parentId、deptName、orderNum、leader、phone、email、status、createTime、children（子节点）。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接口约定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/dept/list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/dept/tree</w:t>
      </w:r>
      <w:r>
        <w:rPr>
          <w:rFonts w:hint="eastAsia" w:ascii="微软雅黑" w:hAnsi="微软雅黑" w:eastAsia="微软雅黑" w:cs="微软雅黑"/>
          <w:sz w:val="21"/>
          <w:szCs w:val="21"/>
        </w:rPr>
        <w:t>（树形数据）、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/dept/add</w:t>
      </w:r>
      <w:r>
        <w:rPr>
          <w:rFonts w:hint="eastAsia" w:ascii="微软雅黑" w:hAnsi="微软雅黑" w:eastAsia="微软雅黑" w:cs="微软雅黑"/>
          <w:sz w:val="21"/>
          <w:szCs w:val="21"/>
        </w:rPr>
        <w:t>（新增，入参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parentId、deptName、orderNum、leader、phone、email、status）、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/dept/edit</w:t>
      </w:r>
      <w:r>
        <w:rPr>
          <w:rFonts w:hint="eastAsia" w:ascii="微软雅黑" w:hAnsi="微软雅黑" w:eastAsia="微软雅黑" w:cs="微软雅黑"/>
          <w:sz w:val="21"/>
          <w:szCs w:val="21"/>
        </w:rPr>
        <w:t>（编辑）、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/dept/delete/:id</w:t>
      </w:r>
      <w:r>
        <w:rPr>
          <w:rFonts w:hint="eastAsia" w:ascii="微软雅黑" w:hAnsi="微软雅黑" w:eastAsia="微软雅黑" w:cs="微软雅黑"/>
          <w:sz w:val="21"/>
          <w:szCs w:val="21"/>
        </w:rPr>
        <w:t>（删除，需校验是否有子部门或用户）。账号管理侧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/user/department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可复用部门树接口。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69" w:name="菜单表menu与-authmenulist-结构对应"/>
      <w:r>
        <w:rPr>
          <w:rFonts w:hint="eastAsia" w:ascii="微软雅黑" w:hAnsi="微软雅黑" w:eastAsia="微软雅黑" w:cs="微软雅黑"/>
          <w:sz w:val="21"/>
          <w:szCs w:val="21"/>
        </w:rPr>
        <w:t xml:space="preserve">6.6 </w:t>
      </w:r>
      <w:r>
        <w:rPr>
          <w:rFonts w:hint="eastAsia" w:ascii="微软雅黑" w:hAnsi="微软雅黑" w:eastAsia="微软雅黑" w:cs="微软雅黑"/>
          <w:sz w:val="21"/>
          <w:szCs w:val="21"/>
        </w:rPr>
        <w:t>菜单表（menu，与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authMenuList </w:t>
      </w:r>
      <w:r>
        <w:rPr>
          <w:rFonts w:hint="eastAsia" w:ascii="微软雅黑" w:hAnsi="微软雅黑" w:eastAsia="微软雅黑" w:cs="微软雅黑"/>
          <w:sz w:val="21"/>
          <w:szCs w:val="21"/>
        </w:rPr>
        <w:t>结构对应）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：前端路由/菜单配置，与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authMenuList、角色功能权限菜单树一致；角色管理「功能权限」Tab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的菜单树数据来源。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464"/>
        <w:gridCol w:w="1762"/>
        <w:gridCol w:w="2220"/>
        <w:gridCol w:w="595"/>
        <w:gridCol w:w="131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path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路由路径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/customer/list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路由名称（唯一）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customerList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component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组件路径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/customerList/index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redirect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重定向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/customer/list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parent_id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父菜单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ID，0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为根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索引、树查询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icon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图标名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List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菜单标题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is_link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外链，空为非外链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is_hide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是否隐藏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is_full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是否全屏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is_affix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是否固定标签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is_keep_alive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是否缓存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uk_name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idx_parent_id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70" w:name="岗位表post可选"/>
      <w:r>
        <w:rPr>
          <w:rFonts w:hint="eastAsia" w:ascii="微软雅黑" w:hAnsi="微软雅黑" w:eastAsia="微软雅黑" w:cs="微软雅黑"/>
          <w:sz w:val="21"/>
          <w:szCs w:val="21"/>
        </w:rPr>
        <w:t xml:space="preserve">6.7 </w:t>
      </w:r>
      <w:r>
        <w:rPr>
          <w:rFonts w:hint="eastAsia" w:ascii="微软雅黑" w:hAnsi="微软雅黑" w:eastAsia="微软雅黑" w:cs="微软雅黑"/>
          <w:sz w:val="21"/>
          <w:szCs w:val="21"/>
        </w:rPr>
        <w:t>岗位表（post，可选）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：账号管理表单有「岗位」多选；若需岗位维度的权限或展示，可落本表，并建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user_post </w:t>
      </w:r>
      <w:r>
        <w:rPr>
          <w:rFonts w:hint="eastAsia" w:ascii="微软雅黑" w:hAnsi="微软雅黑" w:eastAsia="微软雅黑" w:cs="微软雅黑"/>
          <w:sz w:val="21"/>
          <w:szCs w:val="21"/>
        </w:rPr>
        <w:t>关联表。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340"/>
        <w:gridCol w:w="1618"/>
        <w:gridCol w:w="1896"/>
        <w:gridCol w:w="636"/>
        <w:gridCol w:w="11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岗位名称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董事长、部门经理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post_code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岗位编码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停用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用户-岗位关联表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user_post</w:t>
      </w:r>
      <w:r>
        <w:rPr>
          <w:rFonts w:hint="eastAsia" w:ascii="微软雅黑" w:hAnsi="微软雅黑" w:eastAsia="微软雅黑" w:cs="微软雅黑"/>
          <w:sz w:val="21"/>
          <w:szCs w:val="21"/>
        </w:rPr>
        <w:t>：user_id、post_id，多对多。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71" w:name="枚举与闭环说明-1"/>
      <w:r>
        <w:rPr>
          <w:rFonts w:hint="eastAsia" w:ascii="微软雅黑" w:hAnsi="微软雅黑" w:eastAsia="微软雅黑" w:cs="微软雅黑"/>
          <w:sz w:val="21"/>
          <w:szCs w:val="21"/>
        </w:rPr>
        <w:t xml:space="preserve">6.8 </w:t>
      </w:r>
      <w:r>
        <w:rPr>
          <w:rFonts w:hint="eastAsia" w:ascii="微软雅黑" w:hAnsi="微软雅黑" w:eastAsia="微软雅黑" w:cs="微软雅黑"/>
          <w:sz w:val="21"/>
          <w:szCs w:val="21"/>
        </w:rPr>
        <w:t>枚举与闭环说明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账号状态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正常、1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停用。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性别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sex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男、1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女、2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未知。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角色状态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正常、1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停用。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角色等级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role_level</w:t>
      </w:r>
      <w:r>
        <w:rPr>
          <w:rFonts w:hint="eastAsia" w:ascii="微软雅黑" w:hAnsi="微软雅黑" w:eastAsia="微软雅黑" w:cs="微软雅黑"/>
          <w:sz w:val="21"/>
          <w:szCs w:val="21"/>
        </w:rPr>
        <w:t>：admin、manager、employee、dataSpecialist（与前端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i18n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数据范围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data_scope</w:t>
      </w:r>
      <w:r>
        <w:rPr>
          <w:rFonts w:hint="eastAsia" w:ascii="微软雅黑" w:hAnsi="微软雅黑" w:eastAsia="微软雅黑" w:cs="微软雅黑"/>
          <w:sz w:val="21"/>
          <w:szCs w:val="21"/>
        </w:rPr>
        <w:t>：1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全部、2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自定义、3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本部门、4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本部门及以下、5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仅本人。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部门状态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正常、1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停用。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闭环</w:t>
      </w:r>
      <w:r>
        <w:rPr>
          <w:rFonts w:hint="eastAsia" w:ascii="微软雅黑" w:hAnsi="微软雅黑" w:eastAsia="微软雅黑" w:cs="微软雅黑"/>
          <w:sz w:val="21"/>
          <w:szCs w:val="21"/>
        </w:rPr>
        <w:t>：用户通过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dept_id </w:t>
      </w:r>
      <w:r>
        <w:rPr>
          <w:rFonts w:hint="eastAsia" w:ascii="微软雅黑" w:hAnsi="微软雅黑" w:eastAsia="微软雅黑" w:cs="微软雅黑"/>
          <w:sz w:val="21"/>
          <w:szCs w:val="21"/>
        </w:rPr>
        <w:t>归属部门，通过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user_role </w:t>
      </w:r>
      <w:r>
        <w:rPr>
          <w:rFonts w:hint="eastAsia" w:ascii="微软雅黑" w:hAnsi="微软雅黑" w:eastAsia="微软雅黑" w:cs="微软雅黑"/>
          <w:sz w:val="21"/>
          <w:szCs w:val="21"/>
        </w:rPr>
        <w:t>关联角色；角色通过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menu_ids/role_menu </w:t>
      </w:r>
      <w:r>
        <w:rPr>
          <w:rFonts w:hint="eastAsia" w:ascii="微软雅黑" w:hAnsi="微软雅黑" w:eastAsia="微软雅黑" w:cs="微软雅黑"/>
          <w:sz w:val="21"/>
          <w:szCs w:val="21"/>
        </w:rPr>
        <w:t>控制菜单，通过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functional_permissions </w:t>
      </w:r>
      <w:r>
        <w:rPr>
          <w:rFonts w:hint="eastAsia" w:ascii="微软雅黑" w:hAnsi="微软雅黑" w:eastAsia="微软雅黑" w:cs="微软雅黑"/>
          <w:sz w:val="21"/>
          <w:szCs w:val="21"/>
        </w:rPr>
        <w:t>控制页面与按钮，通过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data_scope/data_scope_config </w:t>
      </w:r>
      <w:r>
        <w:rPr>
          <w:rFonts w:hint="eastAsia" w:ascii="微软雅黑" w:hAnsi="微软雅黑" w:eastAsia="微软雅黑" w:cs="微软雅黑"/>
          <w:sz w:val="21"/>
          <w:szCs w:val="21"/>
        </w:rPr>
        <w:t>控制数据范围，通过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field_masking </w:t>
      </w:r>
      <w:r>
        <w:rPr>
          <w:rFonts w:hint="eastAsia" w:ascii="微软雅黑" w:hAnsi="微软雅黑" w:eastAsia="微软雅黑" w:cs="微软雅黑"/>
          <w:sz w:val="21"/>
          <w:szCs w:val="21"/>
        </w:rPr>
        <w:t>控制字段脱敏；部门树在账号管理用于筛选与选归属部门，在角色数据范围用于自定义部门。登录后根据用户→角色→菜单/功能权限渲染侧栏与按钮，根据数据范围过滤列表数据，根据字段脱敏规则脱敏展示。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72" w:name="通知公告system_notice"/>
      <w:r>
        <w:rPr>
          <w:rFonts w:hint="eastAsia" w:ascii="微软雅黑" w:hAnsi="微软雅黑" w:eastAsia="微软雅黑" w:cs="微软雅黑"/>
          <w:sz w:val="21"/>
          <w:szCs w:val="21"/>
        </w:rPr>
        <w:t xml:space="preserve">6.9 </w:t>
      </w:r>
      <w:r>
        <w:rPr>
          <w:rFonts w:hint="eastAsia" w:ascii="微软雅黑" w:hAnsi="微软雅黑" w:eastAsia="微软雅黑" w:cs="微软雅黑"/>
          <w:sz w:val="21"/>
          <w:szCs w:val="21"/>
        </w:rPr>
        <w:t>通知公告（system_notice）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通知公告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/system/noticeManage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noticeManage/index.vue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）。公告的增删改查、按类型（通知/公告）与状态（正常/关闭）筛选、富文本内容、发布操作（关闭→正常）。以下表结构可直接用于建表与接口设计。</w:t>
      </w:r>
    </w:p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3" w:name="通知公告主表system_notice-notice"/>
      <w:r>
        <w:rPr>
          <w:rFonts w:hint="eastAsia" w:ascii="微软雅黑" w:hAnsi="微软雅黑" w:eastAsia="微软雅黑" w:cs="微软雅黑"/>
          <w:sz w:val="21"/>
          <w:szCs w:val="21"/>
        </w:rPr>
        <w:t xml:space="preserve">6.9.1 </w:t>
      </w:r>
      <w:r>
        <w:rPr>
          <w:rFonts w:hint="eastAsia" w:ascii="微软雅黑" w:hAnsi="微软雅黑" w:eastAsia="微软雅黑" w:cs="微软雅黑"/>
          <w:sz w:val="21"/>
          <w:szCs w:val="21"/>
        </w:rPr>
        <w:t>通知公告主表（system_notice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notice）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：每条记录为一条通知或公告，含标题、类型、富文本内容、状态；列表支持按标题、类型、状态、创建者、创建时间筛选；支持「发布」将状态由关闭改为正常。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notice_title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公告标题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系统维护通知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公告类型（见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6.9.4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枚举）：1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notice_content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longtext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公告内容（富文本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HTML）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&lt;p&gt;…&lt;/p&gt;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详情/编辑用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关闭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列表筛选、索引；发布即改为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创建者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列表排序、索引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更新者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remark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notice_id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idx_notice_type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idx_create_by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idx_notice_title</w:t>
      </w:r>
      <w:r>
        <w:rPr>
          <w:rFonts w:hint="eastAsia" w:ascii="微软雅黑" w:hAnsi="微软雅黑" w:eastAsia="微软雅黑" w:cs="微软雅黑"/>
          <w:sz w:val="21"/>
          <w:szCs w:val="21"/>
        </w:rPr>
        <w:t>（模糊时）。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4" w:name="列表查询参数与出参"/>
      <w:r>
        <w:rPr>
          <w:rFonts w:hint="eastAsia" w:ascii="微软雅黑" w:hAnsi="微软雅黑" w:eastAsia="微软雅黑" w:cs="微软雅黑"/>
          <w:sz w:val="21"/>
          <w:szCs w:val="21"/>
        </w:rPr>
        <w:t xml:space="preserve">6.9.2 </w:t>
      </w:r>
      <w:r>
        <w:rPr>
          <w:rFonts w:hint="eastAsia" w:ascii="微软雅黑" w:hAnsi="微软雅黑" w:eastAsia="微软雅黑" w:cs="微软雅黑"/>
          <w:sz w:val="21"/>
          <w:szCs w:val="21"/>
        </w:rPr>
        <w:t>列表查询参数与出参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列表接口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/system/notice/list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listNotice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一致）。支持分页及下列筛选。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792"/>
        <w:gridCol w:w="2668"/>
        <w:gridCol w:w="849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公告标题（模糊）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维护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公告类型：1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关闭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创建者（模糊）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列表单条出参（与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6.9.1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表一致）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751"/>
        <w:gridCol w:w="2618"/>
        <w:gridCol w:w="2217"/>
        <w:gridCol w:w="6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 / 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公告标题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系统维护通知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公告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noticeContent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富文本内容（列表可不返）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关闭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创建者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updateBy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更新者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响应格式可为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rows: [], total: n }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list: [], total: n }</w:t>
      </w:r>
      <w:r>
        <w:rPr>
          <w:rFonts w:hint="eastAsia" w:ascii="微软雅黑" w:hAnsi="微软雅黑" w:eastAsia="微软雅黑" w:cs="微软雅黑"/>
          <w:sz w:val="21"/>
          <w:szCs w:val="21"/>
        </w:rPr>
        <w:t>，前端已兼容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rows/list。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5" w:name="详情新增修改删除发布"/>
      <w:r>
        <w:rPr>
          <w:rFonts w:hint="eastAsia" w:ascii="微软雅黑" w:hAnsi="微软雅黑" w:eastAsia="微软雅黑" w:cs="微软雅黑"/>
          <w:sz w:val="21"/>
          <w:szCs w:val="21"/>
        </w:rPr>
        <w:t xml:space="preserve">6.9.3 </w:t>
      </w:r>
      <w:r>
        <w:rPr>
          <w:rFonts w:hint="eastAsia" w:ascii="微软雅黑" w:hAnsi="微软雅黑" w:eastAsia="微软雅黑" w:cs="微软雅黑"/>
          <w:sz w:val="21"/>
          <w:szCs w:val="21"/>
        </w:rPr>
        <w:t>详情、新增、修改、删除、发布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详情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/system/notice/:noticeId</w:t>
      </w:r>
      <w:r>
        <w:rPr>
          <w:rFonts w:hint="eastAsia" w:ascii="微软雅黑" w:hAnsi="微软雅黑" w:eastAsia="微软雅黑" w:cs="微软雅黑"/>
          <w:sz w:val="21"/>
          <w:szCs w:val="21"/>
        </w:rPr>
        <w:t>。响应单条公告（含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noticeContent </w:t>
      </w:r>
      <w:r>
        <w:rPr>
          <w:rFonts w:hint="eastAsia" w:ascii="微软雅黑" w:hAnsi="微软雅黑" w:eastAsia="微软雅黑" w:cs="微软雅黑"/>
          <w:sz w:val="21"/>
          <w:szCs w:val="21"/>
        </w:rPr>
        <w:t>完整），用于修改弹窗回显。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新增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/system/notice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。入参：noticeTitle（必填）、noticeType（必填）、noticeContent、status（默认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0）。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修改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/system/notice</w:t>
      </w:r>
      <w:r>
        <w:rPr>
          <w:rFonts w:hint="eastAsia" w:ascii="微软雅黑" w:hAnsi="微软雅黑" w:eastAsia="微软雅黑" w:cs="微软雅黑"/>
          <w:sz w:val="21"/>
          <w:szCs w:val="21"/>
        </w:rPr>
        <w:t>。入参：noticeId、noticeTitle、noticeType、noticeContent、status；与表单一致。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删除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/system/notice/:noticeId</w:t>
      </w:r>
      <w:r>
        <w:rPr>
          <w:rFonts w:hint="eastAsia" w:ascii="微软雅黑" w:hAnsi="微软雅黑" w:eastAsia="微软雅黑" w:cs="微软雅黑"/>
          <w:sz w:val="21"/>
          <w:szCs w:val="21"/>
        </w:rPr>
        <w:t>。路径参数为公告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发布</w:t>
      </w:r>
      <w:r>
        <w:rPr>
          <w:rFonts w:hint="eastAsia" w:ascii="微软雅黑" w:hAnsi="微软雅黑" w:eastAsia="微软雅黑" w:cs="微软雅黑"/>
          <w:sz w:val="21"/>
          <w:szCs w:val="21"/>
        </w:rPr>
        <w:t>：前端对「状态=关闭」的公告展示「发布」按钮，调用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PUT /system/notice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将本条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status </w:t>
      </w:r>
      <w:r>
        <w:rPr>
          <w:rFonts w:hint="eastAsia" w:ascii="微软雅黑" w:hAnsi="微软雅黑" w:eastAsia="微软雅黑" w:cs="微软雅黑"/>
          <w:sz w:val="21"/>
          <w:szCs w:val="21"/>
        </w:rPr>
        <w:t>置为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0 </w:t>
      </w:r>
      <w:r>
        <w:rPr>
          <w:rFonts w:hint="eastAsia" w:ascii="微软雅黑" w:hAnsi="微软雅黑" w:eastAsia="微软雅黑" w:cs="微软雅黑"/>
          <w:sz w:val="21"/>
          <w:szCs w:val="21"/>
        </w:rPr>
        <w:t>即可，无需单独接口。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6" w:name="通知公告枚举"/>
      <w:r>
        <w:rPr>
          <w:rFonts w:hint="eastAsia" w:ascii="微软雅黑" w:hAnsi="微软雅黑" w:eastAsia="微软雅黑" w:cs="微软雅黑"/>
          <w:sz w:val="21"/>
          <w:szCs w:val="21"/>
        </w:rPr>
        <w:t xml:space="preserve">6.9.4 </w:t>
      </w:r>
      <w:r>
        <w:rPr>
          <w:rFonts w:hint="eastAsia" w:ascii="微软雅黑" w:hAnsi="微软雅黑" w:eastAsia="微软雅黑" w:cs="微软雅黑"/>
          <w:sz w:val="21"/>
          <w:szCs w:val="21"/>
        </w:rPr>
        <w:t>通知公告枚举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公告类型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notice_type</w:t>
      </w:r>
      <w:r>
        <w:rPr>
          <w:rFonts w:hint="eastAsia" w:ascii="微软雅黑" w:hAnsi="微软雅黑" w:eastAsia="微软雅黑" w:cs="微软雅黑"/>
          <w:sz w:val="21"/>
          <w:szCs w:val="21"/>
        </w:rPr>
        <w:t>：1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通知、2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公告（前端可选展示「其他」则扩展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3）。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正常（已发布/生效）、1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关闭（草稿或下架）。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77" w:name="操作日志oper_log"/>
      <w:r>
        <w:rPr>
          <w:rFonts w:hint="eastAsia" w:ascii="微软雅黑" w:hAnsi="微软雅黑" w:eastAsia="微软雅黑" w:cs="微软雅黑"/>
          <w:sz w:val="21"/>
          <w:szCs w:val="21"/>
        </w:rPr>
        <w:t xml:space="preserve">6.10 </w:t>
      </w:r>
      <w:r>
        <w:rPr>
          <w:rFonts w:hint="eastAsia" w:ascii="微软雅黑" w:hAnsi="微软雅黑" w:eastAsia="微软雅黑" w:cs="微软雅黑"/>
          <w:sz w:val="21"/>
          <w:szCs w:val="21"/>
        </w:rPr>
        <w:t>操作日志（oper_log）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操作日志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/system/operlogManage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operlogManage/index.vue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）。列表按系统模块、操作类型、操作人员、操作地址、操作状态、操作日期筛选；支持查看详情（请求/返回参数、异常信息）、删除单条、清空全部、导出。以下表结构可直接用于建表与接口设计。</w:t>
      </w:r>
    </w:p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8" w:name="操作日志主表oper_log"/>
      <w:r>
        <w:rPr>
          <w:rFonts w:hint="eastAsia" w:ascii="微软雅黑" w:hAnsi="微软雅黑" w:eastAsia="微软雅黑" w:cs="微软雅黑"/>
          <w:sz w:val="21"/>
          <w:szCs w:val="21"/>
        </w:rPr>
        <w:t xml:space="preserve">6.10.1 </w:t>
      </w:r>
      <w:r>
        <w:rPr>
          <w:rFonts w:hint="eastAsia" w:ascii="微软雅黑" w:hAnsi="微软雅黑" w:eastAsia="微软雅黑" w:cs="微软雅黑"/>
          <w:sz w:val="21"/>
          <w:szCs w:val="21"/>
        </w:rPr>
        <w:t>操作日志主表（oper_log）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：每条记录对应一次后端接口操作（由统一拦截器/切面写入），用于审计与排查；列表展示概要，详情展示请求方法、参数、返回、耗时、异常信息。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系统模块/业务模块名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客户管理、角色管理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操作类型（见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6.10.4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枚举）：1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新增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修改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3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删除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授权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导出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6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导入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7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强退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生成代码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9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清空数据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method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请求对应方法（类.方法）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com.xxx.SysUserController.add()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request_method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请求方式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GET、POST、PUT、DELETE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操作人员（登录名或昵称）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/system/user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127.0.0.1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oper_location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操作地点（可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IP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解析或留空）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内网IP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oper_param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请求参数（JSON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或截断）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{“userName”:“test”}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详情展示，可限制长度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json_result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返回结果（JSON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或截断）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{“code”:200}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详情展示，可限制长度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char(1)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失败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error_msg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异常信息（status=1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删除失败：菜单已被使用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cost_time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消耗时间（毫秒）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详情展示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列表展示、排序、索引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PK oper_id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idx_title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idx_business_type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idx_oper_name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idx_oper_ip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idx_oper_time</w:t>
      </w:r>
      <w:r>
        <w:rPr>
          <w:rFonts w:hint="eastAsia" w:ascii="微软雅黑" w:hAnsi="微软雅黑" w:eastAsia="微软雅黑" w:cs="微软雅黑"/>
          <w:sz w:val="21"/>
          <w:szCs w:val="21"/>
        </w:rPr>
        <w:t>。可按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oper_time </w:t>
      </w:r>
      <w:r>
        <w:rPr>
          <w:rFonts w:hint="eastAsia" w:ascii="微软雅黑" w:hAnsi="微软雅黑" w:eastAsia="微软雅黑" w:cs="微软雅黑"/>
          <w:sz w:val="21"/>
          <w:szCs w:val="21"/>
        </w:rPr>
        <w:t>分区或定期归档。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79" w:name="列表查询参数与出参-1"/>
      <w:r>
        <w:rPr>
          <w:rFonts w:hint="eastAsia" w:ascii="微软雅黑" w:hAnsi="微软雅黑" w:eastAsia="微软雅黑" w:cs="微软雅黑"/>
          <w:sz w:val="21"/>
          <w:szCs w:val="21"/>
        </w:rPr>
        <w:t xml:space="preserve">6.10.2 </w:t>
      </w:r>
      <w:r>
        <w:rPr>
          <w:rFonts w:hint="eastAsia" w:ascii="微软雅黑" w:hAnsi="微软雅黑" w:eastAsia="微软雅黑" w:cs="微软雅黑"/>
          <w:sz w:val="21"/>
          <w:szCs w:val="21"/>
        </w:rPr>
        <w:t>列表查询参数与出参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列表接口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/monitor/operlog/list</w:t>
      </w:r>
      <w:r>
        <w:rPr>
          <w:rFonts w:hint="eastAsia" w:ascii="微软雅黑" w:hAnsi="微软雅黑" w:eastAsia="微软雅黑" w:cs="微软雅黑"/>
          <w:sz w:val="21"/>
          <w:szCs w:val="21"/>
        </w:rPr>
        <w:t>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listOperlog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一致）。支持分页及下列筛选。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系统模块（模糊）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操作类型：1～9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操作人员（模糊）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操作地址（模糊）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127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操作状态：0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失败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params[beginTime]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操作日期起（列表传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daterange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时拆成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beginTime/endTime）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params[endTime]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操作日期止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2023-01-31 23:59:59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列表单条出参（与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6.10.1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表一致，驼峰命名）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044"/>
        <w:gridCol w:w="2044"/>
        <w:gridCol w:w="20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title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系统模块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客户管理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1～9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method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请求方法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com.xxx.SysUserController.add()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requestMethod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GET/POST/PUT/DELETE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操作人员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admin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URL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/system/user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127.0.0.1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operLocation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操作地点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内网IP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operParam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请求参数（列表可省略或截断）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{“userName”:“test”}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返回结果（列表可省略或截断）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{“code”:200}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正常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失败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errorMsg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异常信息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costTime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消耗时间（毫秒）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2023-01-01 12:00:00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响应格式：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rows: [], total: n }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{ list: [], total: n }</w:t>
      </w:r>
      <w:r>
        <w:rPr>
          <w:rFonts w:hint="eastAsia" w:ascii="微软雅黑" w:hAnsi="微软雅黑" w:eastAsia="微软雅黑" w:cs="微软雅黑"/>
          <w:sz w:val="21"/>
          <w:szCs w:val="21"/>
        </w:rPr>
        <w:t>，前端已兼容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rows/list。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80" w:name="详情删除清空导出"/>
      <w:r>
        <w:rPr>
          <w:rFonts w:hint="eastAsia" w:ascii="微软雅黑" w:hAnsi="微软雅黑" w:eastAsia="微软雅黑" w:cs="微软雅黑"/>
          <w:sz w:val="21"/>
          <w:szCs w:val="21"/>
        </w:rPr>
        <w:t xml:space="preserve">6.10.3 </w:t>
      </w:r>
      <w:r>
        <w:rPr>
          <w:rFonts w:hint="eastAsia" w:ascii="微软雅黑" w:hAnsi="微软雅黑" w:eastAsia="微软雅黑" w:cs="微软雅黑"/>
          <w:sz w:val="21"/>
          <w:szCs w:val="21"/>
        </w:rPr>
        <w:t>详情、删除、清空、导出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详情</w:t>
      </w:r>
      <w:r>
        <w:rPr>
          <w:rFonts w:hint="eastAsia" w:ascii="微软雅黑" w:hAnsi="微软雅黑" w:eastAsia="微软雅黑" w:cs="微软雅黑"/>
          <w:sz w:val="21"/>
          <w:szCs w:val="21"/>
        </w:rPr>
        <w:t>：列表点击「详细」时前端直接用当前行数据回显弹窗，无需单独详情接口；若需按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operId </w:t>
      </w:r>
      <w:r>
        <w:rPr>
          <w:rFonts w:hint="eastAsia" w:ascii="微软雅黑" w:hAnsi="微软雅黑" w:eastAsia="微软雅黑" w:cs="微软雅黑"/>
          <w:sz w:val="21"/>
          <w:szCs w:val="21"/>
        </w:rPr>
        <w:t>拉取完整内容（如未在列表中返回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operParam/jsonResult），可提供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/monitor/operlog/:operId</w:t>
      </w:r>
      <w:r>
        <w:rPr>
          <w:rFonts w:hint="eastAsia" w:ascii="微软雅黑" w:hAnsi="微软雅黑" w:eastAsia="微软雅黑" w:cs="微软雅黑"/>
          <w:sz w:val="21"/>
          <w:szCs w:val="21"/>
        </w:rPr>
        <w:t>，出参与列表单条一致（含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operParam、jsonResult、errorMsg </w:t>
      </w:r>
      <w:r>
        <w:rPr>
          <w:rFonts w:hint="eastAsia" w:ascii="微软雅黑" w:hAnsi="微软雅黑" w:eastAsia="微软雅黑" w:cs="微软雅黑"/>
          <w:sz w:val="21"/>
          <w:szCs w:val="21"/>
        </w:rPr>
        <w:t>完整）。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删除单条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/monitor/operlog/:operId</w:t>
      </w:r>
      <w:r>
        <w:rPr>
          <w:rFonts w:hint="eastAsia" w:ascii="微软雅黑" w:hAnsi="微软雅黑" w:eastAsia="微软雅黑" w:cs="微软雅黑"/>
          <w:sz w:val="21"/>
          <w:szCs w:val="21"/>
        </w:rPr>
        <w:t>。路径参数为日志主键。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清空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DELETE /monitor/operlog/clean</w:t>
      </w:r>
      <w:r>
        <w:rPr>
          <w:rFonts w:hint="eastAsia" w:ascii="微软雅黑" w:hAnsi="微软雅黑" w:eastAsia="微软雅黑" w:cs="微软雅黑"/>
          <w:sz w:val="21"/>
          <w:szCs w:val="21"/>
        </w:rPr>
        <w:t>。无入参，清空全表或按策略清理（如仅清空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N </w:t>
      </w:r>
      <w:r>
        <w:rPr>
          <w:rFonts w:hint="eastAsia" w:ascii="微软雅黑" w:hAnsi="微软雅黑" w:eastAsia="微软雅黑" w:cs="微软雅黑"/>
          <w:sz w:val="21"/>
          <w:szCs w:val="21"/>
        </w:rPr>
        <w:t>天前数据），需权限控制。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导出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GET /monitor/operlog/export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POST /monitor/operlog/export</w:t>
      </w:r>
      <w:r>
        <w:rPr>
          <w:rFonts w:hint="eastAsia" w:ascii="微软雅黑" w:hAnsi="微软雅黑" w:eastAsia="微软雅黑" w:cs="微软雅黑"/>
          <w:sz w:val="21"/>
          <w:szCs w:val="21"/>
        </w:rPr>
        <w:t>。入参与列表查询参数一致（pageNum/pageSize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可忽略，导出全部或当前筛选结果）；响应为文件流（如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application/vnd.openxmlformats-officedocument.spreadsheetml.sheet），文件名建议含时间戳。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>
      <w:pPr>
        <w:pStyle w:val="6"/>
        <w:rPr>
          <w:rFonts w:hint="eastAsia" w:ascii="微软雅黑" w:hAnsi="微软雅黑" w:eastAsia="微软雅黑" w:cs="微软雅黑"/>
          <w:sz w:val="21"/>
          <w:szCs w:val="21"/>
        </w:rPr>
      </w:pPr>
      <w:bookmarkStart w:id="81" w:name="操作日志枚举"/>
      <w:r>
        <w:rPr>
          <w:rFonts w:hint="eastAsia" w:ascii="微软雅黑" w:hAnsi="微软雅黑" w:eastAsia="微软雅黑" w:cs="微软雅黑"/>
          <w:sz w:val="21"/>
          <w:szCs w:val="21"/>
        </w:rPr>
        <w:t xml:space="preserve">6.10.4 </w:t>
      </w:r>
      <w:r>
        <w:rPr>
          <w:rFonts w:hint="eastAsia" w:ascii="微软雅黑" w:hAnsi="微软雅黑" w:eastAsia="微软雅黑" w:cs="微软雅黑"/>
          <w:sz w:val="21"/>
          <w:szCs w:val="21"/>
        </w:rPr>
        <w:t>操作日志枚举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操作类型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business_type</w:t>
      </w:r>
      <w:r>
        <w:rPr>
          <w:rFonts w:hint="eastAsia" w:ascii="微软雅黑" w:hAnsi="微软雅黑" w:eastAsia="微软雅黑" w:cs="微软雅黑"/>
          <w:sz w:val="21"/>
          <w:szCs w:val="21"/>
        </w:rPr>
        <w:t>：1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新增、2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修改、3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删除、4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授权、5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导出、6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导入、7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强退、8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生成代码、9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清空数据（与前端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operTypeOptions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操作状态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status</w:t>
      </w:r>
      <w:r>
        <w:rPr>
          <w:rFonts w:hint="eastAsia" w:ascii="微软雅黑" w:hAnsi="微软雅黑" w:eastAsia="微软雅黑" w:cs="微软雅黑"/>
          <w:sz w:val="21"/>
          <w:szCs w:val="21"/>
        </w:rPr>
        <w:t>：0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正常、1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失败。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77"/>
    <w:bookmarkEnd w:id="81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82" w:name="七异常中心模块"/>
      <w:r>
        <w:rPr>
          <w:rFonts w:hint="eastAsia" w:ascii="微软雅黑" w:hAnsi="微软雅黑" w:eastAsia="微软雅黑" w:cs="微软雅黑"/>
          <w:sz w:val="21"/>
          <w:szCs w:val="21"/>
        </w:rPr>
        <w:t>七、异常中心模块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异常中心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/dataProcess/errorCorrection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errorCorrection/index.vue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）。统一任务列表（待处理/已处理），按异常大类筛选（有效性、唯一性、完整性、关联性、合规性），支持四种处理模式：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A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身份冲突合并工作台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B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数据质量快速编辑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C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同步失败重试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D H5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纠错反馈处理</w:t>
      </w:r>
      <w:r>
        <w:rPr>
          <w:rFonts w:hint="eastAsia" w:ascii="微软雅黑" w:hAnsi="微软雅黑" w:eastAsia="微软雅黑" w:cs="微软雅黑"/>
          <w:sz w:val="21"/>
          <w:szCs w:val="21"/>
        </w:rPr>
        <w:t>。以下表结构可直接用于建表与接口设计。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3" w:name="异常任务主表exception_task"/>
      <w:r>
        <w:rPr>
          <w:rFonts w:hint="eastAsia" w:ascii="微软雅黑" w:hAnsi="微软雅黑" w:eastAsia="微软雅黑" w:cs="微软雅黑"/>
          <w:sz w:val="21"/>
          <w:szCs w:val="21"/>
        </w:rPr>
        <w:t xml:space="preserve">7.1 </w:t>
      </w:r>
      <w:r>
        <w:rPr>
          <w:rFonts w:hint="eastAsia" w:ascii="微软雅黑" w:hAnsi="微软雅黑" w:eastAsia="微软雅黑" w:cs="微软雅黑"/>
          <w:sz w:val="21"/>
          <w:szCs w:val="21"/>
        </w:rPr>
        <w:t>异常任务主表（exception_task）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：一条记录对应一个异常任务。列表按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status</w:t>
      </w:r>
      <w:r>
        <w:rPr>
          <w:rFonts w:hint="eastAsia" w:ascii="微软雅黑" w:hAnsi="微软雅黑" w:eastAsia="微软雅黑" w:cs="微软雅黑"/>
          <w:sz w:val="21"/>
          <w:szCs w:val="21"/>
        </w:rPr>
        <w:t>（pending/processed）分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Tab，按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category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分类型统计与筛选。处理模式由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category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sub_type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决定打开哪种弹窗（合并/快速编辑/同步重试/H5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反馈）。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主键，业务唯一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T_1001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task_no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任务编号，展示用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TASK-2025-001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UK，列表筛选项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ONE-88291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列表筛选项、关联客户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主展示姓名/主体名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陈建华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列表展示、搜索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target_name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合并场景下另一侧姓名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陈建华先生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身份冲突时用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score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相似度分数（0–100），仅疑似重复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异常大类（见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7.5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uniqueness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列表筛选、统计、索引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sub_type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异常子类型（见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7.5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suspected_duplicate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报错字段/问题简述（展示用）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phone、姓名+手机号高度相似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error_message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异常描述（主要问题）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手机号格式错误：138-1234-5678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error_fields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涉及字段列表，如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[“phone”,“email”]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[“phone”]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source_system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来源系统：DMS/BDC/WeCom/H5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target_system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目标系统/对比方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源系统内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BDC-00123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任务状态：pending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processed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Tab、索引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severity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严重程度：high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medium / low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sla_deadline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SLA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截止时间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2025-01-08 09:00:00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列表展示、排序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handler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处理人/经办人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已处理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Tab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reviewer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审核人（身份冲突审核流）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2025-01-07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列表排序、索引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2025-01-07 10:30:00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original_data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原始数据快照（用于编辑/对比）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{“name”: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“陈建华”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,“phone”:“138****5678”}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suggested_fix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建议修正值（如格式修正后手机号）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13812345678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value_mapping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值映射（如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enum_mismatch：M→1,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F→0）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{“M”:“1”,“F”:“0”}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conflict_records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主键冲突时的多条记录对比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[{id,name,phone,source,updateTime}]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7.2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结构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conflict_info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逻辑冲突采纳结果（如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trustedSource）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{“trustedSource”:“idCard”}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status_conflict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状态冲突各系统值及采纳源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{“dms”: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“已交车”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,“crm”: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“未成交”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,“trustedSource”:“dms”}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correction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H5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纠错反馈结构化内容（见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7.3）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{“field”:“phone”,“currentValue”:“138…”,“correctValue”:“139…”,“note”:“…”}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merge_status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身份冲突工作流：pending/draft/review/resolved/rejected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仅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category=uniqueness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且走合并工作台时用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idx_category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idx_one_id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idx_create_time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idx_task_no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idx_source_system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,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idx_status_category</w:t>
      </w:r>
      <w:r>
        <w:rPr>
          <w:rFonts w:hint="eastAsia" w:ascii="微软雅黑" w:hAnsi="微软雅黑" w:eastAsia="微软雅黑" w:cs="微软雅黑"/>
          <w:sz w:val="21"/>
          <w:szCs w:val="21"/>
        </w:rPr>
        <w:t>(status, category)。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4" w:name="冲突记录结构conflict_records-json-单条"/>
      <w:r>
        <w:rPr>
          <w:rFonts w:hint="eastAsia" w:ascii="微软雅黑" w:hAnsi="微软雅黑" w:eastAsia="微软雅黑" w:cs="微软雅黑"/>
          <w:sz w:val="21"/>
          <w:szCs w:val="21"/>
        </w:rPr>
        <w:t xml:space="preserve">7.2 </w:t>
      </w:r>
      <w:r>
        <w:rPr>
          <w:rFonts w:hint="eastAsia" w:ascii="微软雅黑" w:hAnsi="微软雅黑" w:eastAsia="微软雅黑" w:cs="微软雅黑"/>
          <w:sz w:val="21"/>
          <w:szCs w:val="21"/>
        </w:rPr>
        <w:t>冲突记录结构（conflict_records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单条）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主键冲突时，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conflict_records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数组每项建议结构（与前端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Mock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92"/>
        <w:gridCol w:w="1476"/>
        <w:gridCol w:w="22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源系统主键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CUST-001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王建国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电话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13812345678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来源标识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DMS-1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该条更新时间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2025-01-07 10:00:00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5" w:name="h5-纠错反馈结构correction-json"/>
      <w:r>
        <w:rPr>
          <w:rFonts w:hint="eastAsia" w:ascii="微软雅黑" w:hAnsi="微软雅黑" w:eastAsia="微软雅黑" w:cs="微软雅黑"/>
          <w:sz w:val="21"/>
          <w:szCs w:val="21"/>
        </w:rPr>
        <w:t xml:space="preserve">7.3 H5 </w:t>
      </w:r>
      <w:r>
        <w:rPr>
          <w:rFonts w:hint="eastAsia" w:ascii="微软雅黑" w:hAnsi="微软雅黑" w:eastAsia="微软雅黑" w:cs="微软雅黑"/>
          <w:sz w:val="21"/>
          <w:szCs w:val="21"/>
        </w:rPr>
        <w:t>纠错反馈结构（correction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JSON）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exception_task.correction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或独立反馈表单条，与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1.6 FeedbackForm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对齐：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671"/>
        <w:gridCol w:w="1896"/>
        <w:gridCol w:w="27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纠错字段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currentValue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string/number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13800000000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correctValue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string/number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用户反馈的正确值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13912345678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客户本人反馈手机号已更换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6" w:name="异常中心纠错反馈表exception_feedback可选独立表"/>
      <w:r>
        <w:rPr>
          <w:rFonts w:hint="eastAsia" w:ascii="微软雅黑" w:hAnsi="微软雅黑" w:eastAsia="微软雅黑" w:cs="微软雅黑"/>
          <w:sz w:val="21"/>
          <w:szCs w:val="21"/>
        </w:rPr>
        <w:t xml:space="preserve">7.4 </w:t>
      </w:r>
      <w:r>
        <w:rPr>
          <w:rFonts w:hint="eastAsia" w:ascii="微软雅黑" w:hAnsi="微软雅黑" w:eastAsia="微软雅黑" w:cs="微软雅黑"/>
          <w:sz w:val="21"/>
          <w:szCs w:val="21"/>
        </w:rPr>
        <w:t>异常中心纠错反馈表（exception_feedback，可选独立表）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若将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H5/PC </w:t>
      </w:r>
      <w:r>
        <w:rPr>
          <w:rFonts w:hint="eastAsia" w:ascii="微软雅黑" w:hAnsi="微软雅黑" w:eastAsia="微软雅黑" w:cs="微软雅黑"/>
          <w:sz w:val="21"/>
          <w:szCs w:val="21"/>
        </w:rPr>
        <w:t>提交的纠错与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拆开存储，可使用本表；否则仅用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exception_task.correction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即可。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task_id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exception_task.id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T_1001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ONE_001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field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纠错字段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current_value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当前值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13800000000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reported_value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用户反馈值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13912345678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reason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反馈原因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号码变更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反馈人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张三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 / approved / rejected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7" w:name="异常分类与动作枚举与前端-exceptiontaxonomy-一致"/>
      <w:r>
        <w:rPr>
          <w:rFonts w:hint="eastAsia" w:ascii="微软雅黑" w:hAnsi="微软雅黑" w:eastAsia="微软雅黑" w:cs="微软雅黑"/>
          <w:sz w:val="21"/>
          <w:szCs w:val="21"/>
        </w:rPr>
        <w:t xml:space="preserve">7.5 </w:t>
      </w:r>
      <w:r>
        <w:rPr>
          <w:rFonts w:hint="eastAsia" w:ascii="微软雅黑" w:hAnsi="微软雅黑" w:eastAsia="微软雅黑" w:cs="微软雅黑"/>
          <w:sz w:val="21"/>
          <w:szCs w:val="21"/>
        </w:rPr>
        <w:t>异常分类与动作枚举（与前端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exceptionTaxonomy </w:t>
      </w:r>
      <w:r>
        <w:rPr>
          <w:rFonts w:hint="eastAsia" w:ascii="微软雅黑" w:hAnsi="微软雅黑" w:eastAsia="微软雅黑" w:cs="微软雅黑"/>
          <w:sz w:val="21"/>
          <w:szCs w:val="21"/>
        </w:rPr>
        <w:t>一致）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异常大类（category）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有效性异常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uniqueness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唯一性异常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completeness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完整性异常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consistency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关联性异常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compliance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合规性异常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异常子类型（sub_type）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416"/>
        <w:gridCol w:w="1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大类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子类型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format_error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格式错误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value_range_error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值域越界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enum_mismatch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枚举不匹配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uniqueness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suspected_duplicate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疑似重复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uniqueness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primary_key_conflict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主键冲突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completeness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critical_missing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关键缺失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completeness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orphan_data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孤儿数据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consistency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logical_conflict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逻辑冲突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consistency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status_conflict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状态冲突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compliance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authorization_missing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授权缺失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处理动作（action_type，用于规则/建议）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clean, edit, correct, empty, map, merge, override, discard, supplement, archive, associate, trust_choice, trust_source, freeze。</w:t>
      </w:r>
    </w:p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任务状态（status）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8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已处理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身份冲突工作流状态（merge_status，仅合并工作台）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84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draft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草稿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review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待审核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resolved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已解决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rejected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已驳回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8" w:name="异常中心统计表exception_stats可按日快照或实时汇总"/>
      <w:r>
        <w:rPr>
          <w:rFonts w:hint="eastAsia" w:ascii="微软雅黑" w:hAnsi="微软雅黑" w:eastAsia="微软雅黑" w:cs="微软雅黑"/>
          <w:sz w:val="21"/>
          <w:szCs w:val="21"/>
        </w:rPr>
        <w:t xml:space="preserve">7.6 </w:t>
      </w:r>
      <w:r>
        <w:rPr>
          <w:rFonts w:hint="eastAsia" w:ascii="微软雅黑" w:hAnsi="微软雅黑" w:eastAsia="微软雅黑" w:cs="微软雅黑"/>
          <w:sz w:val="21"/>
          <w:szCs w:val="21"/>
        </w:rPr>
        <w:t>异常中心统计表（exception_stats，可按日快照或实时汇总）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用于首页/看板「异常类型统计」与「全链路指标」。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1340"/>
        <w:gridCol w:w="2736"/>
        <w:gridCol w:w="1383"/>
        <w:gridCol w:w="63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统计日期（按日快照时用）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有效性异常数量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uniqueness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唯一性异常数量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completeness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完整性异常数量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consistency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关联性异常数量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compliance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合规性异常数量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异常任务总数（待处理）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auto_merge_rate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自动合并率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98.5%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total_processed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全链路本批处理总条数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125890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total_volume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数据量展示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850 GB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本批成功条数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125600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manual_merge_needed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待人工合并数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auto_merged_count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自动合并数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8560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89" w:name="列表查询参数与-protable-request-api-对齐"/>
      <w:r>
        <w:rPr>
          <w:rFonts w:hint="eastAsia" w:ascii="微软雅黑" w:hAnsi="微软雅黑" w:eastAsia="微软雅黑" w:cs="微软雅黑"/>
          <w:sz w:val="21"/>
          <w:szCs w:val="21"/>
        </w:rPr>
        <w:t xml:space="preserve">7.7 </w:t>
      </w:r>
      <w:r>
        <w:rPr>
          <w:rFonts w:hint="eastAsia" w:ascii="微软雅黑" w:hAnsi="微软雅黑" w:eastAsia="微软雅黑" w:cs="微软雅黑"/>
          <w:sz w:val="21"/>
          <w:szCs w:val="21"/>
        </w:rPr>
        <w:t>列表查询参数（与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ProTable request-api </w:t>
      </w:r>
      <w:r>
        <w:rPr>
          <w:rFonts w:hint="eastAsia" w:ascii="微软雅黑" w:hAnsi="微软雅黑" w:eastAsia="微软雅黑" w:cs="微软雅黑"/>
          <w:sz w:val="21"/>
          <w:szCs w:val="21"/>
        </w:rPr>
        <w:t>对齐）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006"/>
        <w:gridCol w:w="2687"/>
        <w:gridCol w:w="178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pageNum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taskNo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任务编号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TASK-2025-001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ONE-88291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客户姓名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陈建华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 / processed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sourceSystem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来源系统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severity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 / medium / low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high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category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异常大类（与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Tab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联动）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validity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0" w:name="处理结果写入供接口设计参考"/>
      <w:r>
        <w:rPr>
          <w:rFonts w:hint="eastAsia" w:ascii="微软雅黑" w:hAnsi="微软雅黑" w:eastAsia="微软雅黑" w:cs="微软雅黑"/>
          <w:sz w:val="21"/>
          <w:szCs w:val="21"/>
        </w:rPr>
        <w:t xml:space="preserve">7.8 </w:t>
      </w:r>
      <w:r>
        <w:rPr>
          <w:rFonts w:hint="eastAsia" w:ascii="微软雅黑" w:hAnsi="微软雅黑" w:eastAsia="微软雅黑" w:cs="微软雅黑"/>
          <w:sz w:val="21"/>
          <w:szCs w:val="21"/>
        </w:rPr>
        <w:t>处理结果写入（供接口设计参考）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身份冲突（MergeWorkbench）</w:t>
      </w:r>
      <w:r>
        <w:rPr>
          <w:rFonts w:hint="eastAsia" w:ascii="微软雅黑" w:hAnsi="微软雅黑" w:eastAsia="微软雅黑" w:cs="微软雅黑"/>
          <w:sz w:val="21"/>
          <w:szCs w:val="21"/>
        </w:rPr>
        <w:t>：确认合并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拆分为非同一人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忽略。更新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exception_task.status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processed，可选写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merge_status</w:t>
      </w:r>
      <w:r>
        <w:rPr>
          <w:rFonts w:hint="eastAsia" w:ascii="微软雅黑" w:hAnsi="微软雅黑" w:eastAsia="微软雅黑" w:cs="微软雅黑"/>
          <w:sz w:val="21"/>
          <w:szCs w:val="21"/>
        </w:rPr>
        <w:t>（resolved/rejected）、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handler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update_time</w:t>
      </w:r>
      <w:r>
        <w:rPr>
          <w:rFonts w:hint="eastAsia" w:ascii="微软雅黑" w:hAnsi="微软雅黑" w:eastAsia="微软雅黑" w:cs="微软雅黑"/>
          <w:sz w:val="21"/>
          <w:szCs w:val="21"/>
        </w:rPr>
        <w:t>；合并时可能产生客户主数据合并流水，由业务库自行落表。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数据质量（QuickEdit）</w:t>
      </w:r>
      <w:r>
        <w:rPr>
          <w:rFonts w:hint="eastAsia" w:ascii="微软雅黑" w:hAnsi="微软雅黑" w:eastAsia="微软雅黑" w:cs="微软雅黑"/>
          <w:sz w:val="21"/>
          <w:szCs w:val="21"/>
        </w:rPr>
        <w:t>：保存修正。更新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handler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update_time</w:t>
      </w:r>
      <w:r>
        <w:rPr>
          <w:rFonts w:hint="eastAsia" w:ascii="微软雅黑" w:hAnsi="微软雅黑" w:eastAsia="微软雅黑" w:cs="微软雅黑"/>
          <w:sz w:val="21"/>
          <w:szCs w:val="21"/>
        </w:rPr>
        <w:t>，可将采纳后的字段写回客户/主数据（业务库实现）。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同步失败（SyncRetry）</w:t>
      </w:r>
      <w:r>
        <w:rPr>
          <w:rFonts w:hint="eastAsia" w:ascii="微软雅黑" w:hAnsi="微软雅黑" w:eastAsia="微软雅黑" w:cs="微软雅黑"/>
          <w:sz w:val="21"/>
          <w:szCs w:val="21"/>
        </w:rPr>
        <w:t>：重试成功则更新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exception_task.status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processed </w:t>
      </w:r>
      <w:r>
        <w:rPr>
          <w:rFonts w:hint="eastAsia" w:ascii="微软雅黑" w:hAnsi="微软雅黑" w:eastAsia="微软雅黑" w:cs="微软雅黑"/>
          <w:sz w:val="21"/>
          <w:szCs w:val="21"/>
        </w:rPr>
        <w:t>或从列表移除；失败可保留并记录重试次数（若需可增加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retry_count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字段）。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H5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纠错（FeedbackResolution）</w:t>
      </w:r>
      <w:r>
        <w:rPr>
          <w:rFonts w:hint="eastAsia" w:ascii="微软雅黑" w:hAnsi="微软雅黑" w:eastAsia="微软雅黑" w:cs="微软雅黑"/>
          <w:sz w:val="21"/>
          <w:szCs w:val="21"/>
        </w:rPr>
        <w:t>：确认采纳则更新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exception_task.status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processed，并将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correction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或表单修正写回主数据；驳回则更新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status </w:t>
      </w:r>
      <w:r>
        <w:rPr>
          <w:rFonts w:hint="eastAsia" w:ascii="微软雅黑" w:hAnsi="微软雅黑" w:eastAsia="微软雅黑" w:cs="微软雅黑"/>
          <w:sz w:val="21"/>
          <w:szCs w:val="21"/>
        </w:rPr>
        <w:t>并可选记录驳回原因（可扩展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reject_reason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字段）。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1" w:name="与客户模块的关联"/>
      <w:r>
        <w:rPr>
          <w:rFonts w:hint="eastAsia" w:ascii="微软雅黑" w:hAnsi="微软雅黑" w:eastAsia="微软雅黑" w:cs="微软雅黑"/>
          <w:sz w:val="21"/>
          <w:szCs w:val="21"/>
        </w:rPr>
        <w:t xml:space="preserve">7.9 </w:t>
      </w:r>
      <w:r>
        <w:rPr>
          <w:rFonts w:hint="eastAsia" w:ascii="微软雅黑" w:hAnsi="微软雅黑" w:eastAsia="微软雅黑" w:cs="微软雅黑"/>
          <w:sz w:val="21"/>
          <w:szCs w:val="21"/>
        </w:rPr>
        <w:t>与客户模块的关联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exception_task.one_id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关联客户主表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customer.one_id</w:t>
      </w:r>
      <w:r>
        <w:rPr>
          <w:rFonts w:hint="eastAsia" w:ascii="微软雅黑" w:hAnsi="微软雅黑" w:eastAsia="微软雅黑" w:cs="微软雅黑"/>
          <w:sz w:val="21"/>
          <w:szCs w:val="21"/>
        </w:rPr>
        <w:t>，用于打开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360 </w:t>
      </w:r>
      <w:r>
        <w:rPr>
          <w:rFonts w:hint="eastAsia" w:ascii="微软雅黑" w:hAnsi="微软雅黑" w:eastAsia="微软雅黑" w:cs="微软雅黑"/>
          <w:sz w:val="21"/>
          <w:szCs w:val="21"/>
        </w:rPr>
        <w:t>视图、合并工作台参考面板等。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纠错反馈表（7.4）的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one_id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与客户表一致；若采用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exception_task.correction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存储，则通过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exception_task.one_id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关联即可。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91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92" w:name="八数据文件上传模块数据质量工作台"/>
      <w:r>
        <w:rPr>
          <w:rFonts w:hint="eastAsia" w:ascii="微软雅黑" w:hAnsi="微软雅黑" w:eastAsia="微软雅黑" w:cs="微软雅黑"/>
          <w:sz w:val="21"/>
          <w:szCs w:val="21"/>
        </w:rPr>
        <w:t>八、数据文件上传模块（数据质量工作台）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数据文件上传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/dataProcess/dataQualityWorkbench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dataQualityWorkbench/index.vue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）。按数据源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Tab </w:t>
      </w:r>
      <w:r>
        <w:rPr>
          <w:rFonts w:hint="eastAsia" w:ascii="微软雅黑" w:hAnsi="微软雅黑" w:eastAsia="微软雅黑" w:cs="微软雅黑"/>
          <w:sz w:val="21"/>
          <w:szCs w:val="21"/>
        </w:rPr>
        <w:t>上传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Excel、预检校验、查看错误明细、仅导入正确数据或全部提交，并展示截止时间与邮件通知规则。以下表结构可直接用于建表与接口设计。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3" w:name="上传校验操作日志表data_quality_audit_log"/>
      <w:r>
        <w:rPr>
          <w:rFonts w:hint="eastAsia" w:ascii="微软雅黑" w:hAnsi="微软雅黑" w:eastAsia="微软雅黑" w:cs="微软雅黑"/>
          <w:sz w:val="21"/>
          <w:szCs w:val="21"/>
        </w:rPr>
        <w:t xml:space="preserve">8.1 </w:t>
      </w:r>
      <w:r>
        <w:rPr>
          <w:rFonts w:hint="eastAsia" w:ascii="微软雅黑" w:hAnsi="微软雅黑" w:eastAsia="微软雅黑" w:cs="微软雅黑"/>
          <w:sz w:val="21"/>
          <w:szCs w:val="21"/>
        </w:rPr>
        <w:t>上传/校验操作日志表（data_quality_audit_log）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：每条记录对应一次「上传文件并校验」或「导入/提交」操作，用于操作追溯列表与关联校验错误明细。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ID（上传后生成，用于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importValidData/submitAllData）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FILE_xxx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UK，导入接口必传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列表展示、排序、索引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8.8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枚举）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poas、wws、cap、voucher、manual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ID（与工作台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Tab、8.4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poas_opp、wws_activity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列表筛选、索引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上传文件名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20260316_poas_opp.xlsx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file_path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服务端存储路径（可选）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/uploads/2026/03/FILE_xxx.xlsx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仅后端存储文件时用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文件大小（字节）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102400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操作人（账号或邮箱）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zhang.san@jebsen.com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列表展示、筛选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操作人用户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ID（可选）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FK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validation_result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校验结果（见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8.8）：passed/failed/pending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上传/导入状态（见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8.8）：success/failed/processing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文件级错误类型（失败时）：表头不匹配/文件为空/文件类型错误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表头不匹配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列表展示，见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本文件总行数（不含表头）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success_rows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校验通过行数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校验失败行数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imported_at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实际导入完成时间（仅导入成功时）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10:05:00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idx_upload_time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idx_data_source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idx_report_id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idx_operator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idx_validation_result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idx_upload_status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uk_file_id</w:t>
      </w:r>
      <w:r>
        <w:rPr>
          <w:rFonts w:hint="eastAsia" w:ascii="微软雅黑" w:hAnsi="微软雅黑" w:eastAsia="微软雅黑" w:cs="微软雅黑"/>
          <w:sz w:val="21"/>
          <w:szCs w:val="21"/>
        </w:rPr>
        <w:t>（file_id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唯一）。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4" w:name="校验错误明细表data_quality_validation_error"/>
      <w:r>
        <w:rPr>
          <w:rFonts w:hint="eastAsia" w:ascii="微软雅黑" w:hAnsi="微软雅黑" w:eastAsia="微软雅黑" w:cs="微软雅黑"/>
          <w:sz w:val="21"/>
          <w:szCs w:val="21"/>
        </w:rPr>
        <w:t xml:space="preserve">8.2 </w:t>
      </w:r>
      <w:r>
        <w:rPr>
          <w:rFonts w:hint="eastAsia" w:ascii="微软雅黑" w:hAnsi="微软雅黑" w:eastAsia="微软雅黑" w:cs="微软雅黑"/>
          <w:sz w:val="21"/>
          <w:szCs w:val="21"/>
        </w:rPr>
        <w:t>校验错误明细表（data_quality_validation_error）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：一次上传若存在行级校验错误，每条错误占一行（同一行多列错误可多行）。用于预检弹窗「错误行列表」与导出。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audit_log_id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关联上传日志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8.1.id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FK、索引，同一批错误同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audit_log_id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8.1.file_id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一致，便于按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file_id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查错）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FILE_xxx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row_index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行号（从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起为表头，数据行通常从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2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起，依业务约定）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同一行多列错误多条记录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row_index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相同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column_name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列名/字段名（与模板列名一致）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Phone、VIN、Customer_Name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cell_value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错误单元格原始值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1381234、“”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error_message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varchar(512)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手机号格式错误：必须是11位数字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error_code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错误码（可选，便于统计与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i18n）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PHONE_FORMAT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建议索引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idx_audit_log_id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idx_file_id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idx_audit_log_row</w:t>
      </w:r>
      <w:r>
        <w:rPr>
          <w:rFonts w:hint="eastAsia" w:ascii="微软雅黑" w:hAnsi="微软雅黑" w:eastAsia="微软雅黑" w:cs="微软雅黑"/>
          <w:sz w:val="21"/>
          <w:szCs w:val="21"/>
        </w:rPr>
        <w:t>(audit_log_id, row_index)。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5" w:name="上传与导入接口入参出参字段级"/>
      <w:r>
        <w:rPr>
          <w:rFonts w:hint="eastAsia" w:ascii="微软雅黑" w:hAnsi="微软雅黑" w:eastAsia="微软雅黑" w:cs="微软雅黑"/>
          <w:sz w:val="21"/>
          <w:szCs w:val="21"/>
        </w:rPr>
        <w:t xml:space="preserve">8.3 </w:t>
      </w:r>
      <w:r>
        <w:rPr>
          <w:rFonts w:hint="eastAsia" w:ascii="微软雅黑" w:hAnsi="微软雅黑" w:eastAsia="微软雅黑" w:cs="微软雅黑"/>
          <w:sz w:val="21"/>
          <w:szCs w:val="21"/>
        </w:rPr>
        <w:t>上传与导入接口入参/出参（字段级）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上传并校验请求（POST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/dataQuality/upload，FormData）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Excel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文件（.xlsx）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数据源：dms/poas/wws/cap/voucher/manual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ID（多报表数据源时必传，与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8.4.id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上传并校验响应（ValidationResult.data）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t>后端需在本次上传时写入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sz w:val="21"/>
          <w:szCs w:val="21"/>
        </w:rPr>
        <w:t>一条记录（upload_status=processing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pending），并返回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fileId </w:t>
      </w:r>
      <w:r>
        <w:rPr>
          <w:rFonts w:hint="eastAsia" w:ascii="微软雅黑" w:hAnsi="微软雅黑" w:eastAsia="微软雅黑" w:cs="微软雅黑"/>
          <w:sz w:val="21"/>
          <w:szCs w:val="21"/>
        </w:rPr>
        <w:t>供后续「仅导入正确数据/提交全部」使用；若存在行级错误，写入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8.2。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ID，用于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importValidData、submitAllData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FILE_xxx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是（若支持后续导入）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总行数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通过行数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hasErrors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是否存在错误行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true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错误行列表，每项见下表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tableColumns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表头列名（用于弹窗表头）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[“VIN”,“Phone”,“Customer_Name”]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errorRows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单条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rowIndex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行号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array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该行错误列表，每项见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ValidationError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[key: string]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该行各列原始值（动态列名，与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tableColumns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对应）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ValidationError（errors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单条）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rowIndex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行号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column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Phone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value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any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1381234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errorMessage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手机号格式错误：必须是11位数字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仅导入正确数据（POST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/dataQuality/import/valid）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792"/>
        <w:gridCol w:w="2291"/>
        <w:gridCol w:w="102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上传接口返回的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fileId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FILE_xxx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提交全部数据（POST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/dataQuality/submit/all）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792"/>
        <w:gridCol w:w="2291"/>
        <w:gridCol w:w="1026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上传接口返回的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fileId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FILE_xxx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导入/提交成功后更新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sz w:val="21"/>
          <w:szCs w:val="21"/>
        </w:rPr>
        <w:t>对应记录的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upload_status=success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imported_at</w:t>
      </w:r>
      <w:r>
        <w:rPr>
          <w:rFonts w:hint="eastAsia" w:ascii="微软雅黑" w:hAnsi="微软雅黑" w:eastAsia="微软雅黑" w:cs="微软雅黑"/>
          <w:sz w:val="21"/>
          <w:szCs w:val="21"/>
        </w:rPr>
        <w:t>、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updated_at</w:t>
      </w:r>
      <w:r>
        <w:rPr>
          <w:rFonts w:hint="eastAsia" w:ascii="微软雅黑" w:hAnsi="微软雅黑" w:eastAsia="微软雅黑" w:cs="微软雅黑"/>
          <w:sz w:val="21"/>
          <w:szCs w:val="21"/>
        </w:rPr>
        <w:t>；失败则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upload_status=failed</w:t>
      </w:r>
      <w:r>
        <w:rPr>
          <w:rFonts w:hint="eastAsia" w:ascii="微软雅黑" w:hAnsi="微软雅黑" w:eastAsia="微软雅黑" w:cs="微软雅黑"/>
          <w:sz w:val="21"/>
          <w:szCs w:val="21"/>
        </w:rPr>
        <w:t>，可选写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error_type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6" w:name="报表配置表data_quality_report_config"/>
      <w:r>
        <w:rPr>
          <w:rFonts w:hint="eastAsia" w:ascii="微软雅黑" w:hAnsi="微软雅黑" w:eastAsia="微软雅黑" w:cs="微软雅黑"/>
          <w:sz w:val="21"/>
          <w:szCs w:val="21"/>
        </w:rPr>
        <w:t xml:space="preserve">8.4 </w:t>
      </w:r>
      <w:r>
        <w:rPr>
          <w:rFonts w:hint="eastAsia" w:ascii="微软雅黑" w:hAnsi="微软雅黑" w:eastAsia="微软雅黑" w:cs="微软雅黑"/>
          <w:sz w:val="21"/>
          <w:szCs w:val="21"/>
        </w:rPr>
        <w:t>报表配置表（data_quality_report_config）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：工作台左侧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Tab </w:t>
      </w:r>
      <w:r>
        <w:rPr>
          <w:rFonts w:hint="eastAsia" w:ascii="微软雅黑" w:hAnsi="微软雅黑" w:eastAsia="微软雅黑" w:cs="微软雅黑"/>
          <w:sz w:val="21"/>
          <w:szCs w:val="21"/>
        </w:rPr>
        <w:t>与模板下载、上传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reportType </w:t>
      </w:r>
      <w:r>
        <w:rPr>
          <w:rFonts w:hint="eastAsia" w:ascii="微软雅黑" w:hAnsi="微软雅黑" w:eastAsia="微软雅黑" w:cs="微软雅黑"/>
          <w:sz w:val="21"/>
          <w:szCs w:val="21"/>
        </w:rPr>
        <w:t>均依赖此配置。与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数据源/报表配置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一致时可复用同一张表。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报表唯一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ID（Tab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名、上传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reportType、模板路径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key）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wws_activity、poas_opp、manual_ins_renewal_sales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报表展示名（可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i18n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key）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活动列表、商机表、续保销售记录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数据源：wws、voucher、poas、cap、manual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索引、与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8.1.data_source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upload_cycle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上传周期展示：每天/每周五/每月第二个周五/按需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每天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Tab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标签展示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sort_order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同数据源下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Tab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排序（小在前）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template_path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模板文件路径或存储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key（下载用）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/templates/poas_opp.xlsx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下载接口用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required_columns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json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必填列名列表（校验表头用）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[“VIN”,“Phone”,“Customer_Name”]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可选，与校验规则配合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is_enabled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是否启用：0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前端当前报表列表（source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→ report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id）</w:t>
      </w:r>
      <w:r>
        <w:rPr>
          <w:rFonts w:hint="eastAsia" w:ascii="微软雅黑" w:hAnsi="微软雅黑" w:eastAsia="微软雅黑" w:cs="微软雅黑"/>
          <w:sz w:val="21"/>
          <w:szCs w:val="21"/>
        </w:rPr>
        <w:t>：wws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wws_activity；voucher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voucher_member_benefit_stats、voucher_balance_detail、voucher_member_addon_sales；poas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poas_opp；cap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hint="eastAsia" w:ascii="微软雅黑" w:hAnsi="微软雅黑" w:eastAsia="微软雅黑" w:cs="微软雅黑"/>
          <w:sz w:val="21"/>
          <w:szCs w:val="21"/>
        </w:rPr>
        <w:t>cap_vehicle；manual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→ manual_ins_renewal_sales、manual_ins_new_sales、manual_client_base_table、manual_replace_approval、manual_offline_marketing_segment、manual_generic_opportunity、manual_ttr。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7" w:name="数据源通知配置表data_quality_notification_config"/>
      <w:r>
        <w:rPr>
          <w:rFonts w:hint="eastAsia" w:ascii="微软雅黑" w:hAnsi="微软雅黑" w:eastAsia="微软雅黑" w:cs="微软雅黑"/>
          <w:sz w:val="21"/>
          <w:szCs w:val="21"/>
        </w:rPr>
        <w:t xml:space="preserve">8.5 </w:t>
      </w:r>
      <w:r>
        <w:rPr>
          <w:rFonts w:hint="eastAsia" w:ascii="微软雅黑" w:hAnsi="微软雅黑" w:eastAsia="微软雅黑" w:cs="微软雅黑"/>
          <w:sz w:val="21"/>
          <w:szCs w:val="21"/>
        </w:rPr>
        <w:t>数据源通知配置表（data_quality_notification_config）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：页面「邮件通知规则」卡片：截止时间、收件人说明、T+0/T+1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时间线。可落表或与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五、数据催收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PlatformSchedule </w:t>
      </w:r>
      <w:r>
        <w:rPr>
          <w:rFonts w:hint="eastAsia" w:ascii="微软雅黑" w:hAnsi="微软雅黑" w:eastAsia="微软雅黑" w:cs="微软雅黑"/>
          <w:sz w:val="21"/>
          <w:szCs w:val="21"/>
        </w:rPr>
        <w:t>对齐。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数据源：dms、poas、wws、cap、voucher、manual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UK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唯一(data_source)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deadline_time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每日上传截止时间展示（如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recipients_text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收件人说明文案（如「数据负责人+业务负责人」）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数据负责人+业务负责人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8" w:name="X1019bc6c6a54e2d627ae9410cd53b51d3dae81f"/>
      <w:r>
        <w:rPr>
          <w:rFonts w:hint="eastAsia" w:ascii="微软雅黑" w:hAnsi="微软雅黑" w:eastAsia="微软雅黑" w:cs="微软雅黑"/>
          <w:sz w:val="21"/>
          <w:szCs w:val="21"/>
        </w:rPr>
        <w:t xml:space="preserve">8.6 </w:t>
      </w:r>
      <w:r>
        <w:rPr>
          <w:rFonts w:hint="eastAsia" w:ascii="微软雅黑" w:hAnsi="微软雅黑" w:eastAsia="微软雅黑" w:cs="微软雅黑"/>
          <w:sz w:val="21"/>
          <w:szCs w:val="21"/>
        </w:rPr>
        <w:t>通知规则时间线表（data_quality_notification_rule，可选子表）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说明</w:t>
      </w:r>
      <w:r>
        <w:rPr>
          <w:rFonts w:hint="eastAsia" w:ascii="微软雅黑" w:hAnsi="微软雅黑" w:eastAsia="微软雅黑" w:cs="微软雅黑"/>
          <w:sz w:val="21"/>
          <w:szCs w:val="21"/>
        </w:rPr>
        <w:t>：每个数据源下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T+0、T+1、T+2 </w:t>
      </w:r>
      <w:r>
        <w:rPr>
          <w:rFonts w:hint="eastAsia" w:ascii="微软雅黑" w:hAnsi="微软雅黑" w:eastAsia="微软雅黑" w:cs="微软雅黑"/>
          <w:sz w:val="21"/>
          <w:szCs w:val="21"/>
        </w:rPr>
        <w:t>等阶段规则。若用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存于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8.5 </w:t>
      </w:r>
      <w:r>
        <w:rPr>
          <w:rFonts w:hint="eastAsia" w:ascii="微软雅黑" w:hAnsi="微软雅黑" w:eastAsia="微软雅黑" w:cs="微软雅黑"/>
          <w:sz w:val="21"/>
          <w:szCs w:val="21"/>
        </w:rPr>
        <w:t>亦可（如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rules_json）。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236"/>
        <w:gridCol w:w="1236"/>
        <w:gridCol w:w="1236"/>
        <w:gridCol w:w="1236"/>
        <w:gridCol w:w="22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索引/备注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notification_config_id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关联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8.5.id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FK、索引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数据源（冗余便于查询）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索引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阶段：T+0、T+1、T+2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T+0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time_point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时间点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18:00、09:00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description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varchar(256)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阶段描述（如「当日数据需在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18:00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前上传」）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当日数据需在18:00前上传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recipients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该阶段收件人说明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数据负责人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sort_order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时间线顺序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默认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0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99" w:name="操作追溯日志列表接口getauditlog"/>
      <w:r>
        <w:rPr>
          <w:rFonts w:hint="eastAsia" w:ascii="微软雅黑" w:hAnsi="微软雅黑" w:eastAsia="微软雅黑" w:cs="微软雅黑"/>
          <w:sz w:val="21"/>
          <w:szCs w:val="21"/>
        </w:rPr>
        <w:t xml:space="preserve">8.7 </w:t>
      </w:r>
      <w:r>
        <w:rPr>
          <w:rFonts w:hint="eastAsia" w:ascii="微软雅黑" w:hAnsi="微软雅黑" w:eastAsia="微软雅黑" w:cs="微软雅黑"/>
          <w:sz w:val="21"/>
          <w:szCs w:val="21"/>
        </w:rPr>
        <w:t>操作追溯日志列表接口（getAuditLog）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查询参数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参数名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页码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pageSize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每页条数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zhang.san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validationResult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校验结果筛选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passed、failed、pending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上传状态筛选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success、failed、processing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startTime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上传时间起（yyyy-MM-dd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HH:mm:ss）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2026-03-01 00:00:00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endTime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上传时间止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23:59:59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列表单条（AuditLogItem，与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表字段对应）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主键（可选返回）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10:00:00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数据源（展示用可转大写/中文）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POAS、poas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fileName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20260316_poas_opp.xlsx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operator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zhang.san@jebsen.com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validationResult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passed/failed/pending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success/failed/processing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文件级错误类型（失败时）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表头不匹配、文件类型错误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总行数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通过行数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errorRows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number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错误行数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0" w:name="枚举与字典与前端一致"/>
      <w:r>
        <w:rPr>
          <w:rFonts w:hint="eastAsia" w:ascii="微软雅黑" w:hAnsi="微软雅黑" w:eastAsia="微软雅黑" w:cs="微软雅黑"/>
          <w:sz w:val="21"/>
          <w:szCs w:val="21"/>
        </w:rPr>
        <w:t xml:space="preserve">8.8 </w:t>
      </w:r>
      <w:r>
        <w:rPr>
          <w:rFonts w:hint="eastAsia" w:ascii="微软雅黑" w:hAnsi="微软雅黑" w:eastAsia="微软雅黑" w:cs="微软雅黑"/>
          <w:sz w:val="21"/>
          <w:szCs w:val="21"/>
        </w:rPr>
        <w:t>枚举与字典（与前端一致）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数据源（data_source）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1470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DMS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POAS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cap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C@P系统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voucher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Voucher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 Files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校验结果（validation_result）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5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passed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通过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未通过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pending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待校验/进行中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上传/导入状态（upload_status）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8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成功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failed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失败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processing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处理中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文件级错误类型（error_type，upload_status=failed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时）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3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值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表头不匹配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缺少必填列或列名与模板不一致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文件为空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无数据行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文件类型错误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非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xlsx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或无法解析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文件级别的错误识别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其他文件级错误（如加密、损坏）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1" w:name="模板下载接口get-dataqualitytemplate"/>
      <w:r>
        <w:rPr>
          <w:rFonts w:hint="eastAsia" w:ascii="微软雅黑" w:hAnsi="微软雅黑" w:eastAsia="微软雅黑" w:cs="微软雅黑"/>
          <w:sz w:val="21"/>
          <w:szCs w:val="21"/>
        </w:rPr>
        <w:t xml:space="preserve">8.9 </w:t>
      </w:r>
      <w:r>
        <w:rPr>
          <w:rFonts w:hint="eastAsia" w:ascii="微软雅黑" w:hAnsi="微软雅黑" w:eastAsia="微软雅黑" w:cs="微软雅黑"/>
          <w:sz w:val="21"/>
          <w:szCs w:val="21"/>
        </w:rPr>
        <w:t>模板下载接口（GET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/dataQuality/template）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路径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/dataQuality/template/{dataSource}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/dataQuality/template/{dataSource}/{reportType}</w:t>
      </w:r>
      <w:r>
        <w:rPr>
          <w:rFonts w:hint="eastAsia" w:ascii="微软雅黑" w:hAnsi="微软雅黑" w:eastAsia="微软雅黑" w:cs="微软雅黑"/>
          <w:sz w:val="21"/>
          <w:szCs w:val="21"/>
        </w:rPr>
        <w:t>（多报表数据源时带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reportType）。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响应</w:t>
      </w:r>
      <w:r>
        <w:rPr>
          <w:rFonts w:hint="eastAsia" w:ascii="微软雅黑" w:hAnsi="微软雅黑" w:eastAsia="微软雅黑" w:cs="微软雅黑"/>
          <w:sz w:val="21"/>
          <w:szCs w:val="21"/>
        </w:rPr>
        <w:t>：文件流（application/vnd.openxmlformats-officedocument.spreadsheetml.sheet），文件名建议与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8.4 </w:t>
      </w:r>
      <w:r>
        <w:rPr>
          <w:rFonts w:hint="eastAsia" w:ascii="微软雅黑" w:hAnsi="微软雅黑" w:eastAsia="微软雅黑" w:cs="微软雅黑"/>
          <w:sz w:val="21"/>
          <w:szCs w:val="21"/>
        </w:rPr>
        <w:t>报表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name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id </w:t>
      </w:r>
      <w:r>
        <w:rPr>
          <w:rFonts w:hint="eastAsia" w:ascii="微软雅黑" w:hAnsi="微软雅黑" w:eastAsia="微软雅黑" w:cs="微软雅黑"/>
          <w:sz w:val="21"/>
          <w:szCs w:val="21"/>
        </w:rPr>
        <w:t>相关。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1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2" w:name="与源数据采集数据催收的关联闭环"/>
      <w:r>
        <w:rPr>
          <w:rFonts w:hint="eastAsia" w:ascii="微软雅黑" w:hAnsi="微软雅黑" w:eastAsia="微软雅黑" w:cs="微软雅黑"/>
          <w:sz w:val="21"/>
          <w:szCs w:val="21"/>
        </w:rPr>
        <w:t xml:space="preserve">8.10 </w:t>
      </w:r>
      <w:r>
        <w:rPr>
          <w:rFonts w:hint="eastAsia" w:ascii="微软雅黑" w:hAnsi="微软雅黑" w:eastAsia="微软雅黑" w:cs="微软雅黑"/>
          <w:sz w:val="21"/>
          <w:szCs w:val="21"/>
        </w:rPr>
        <w:t>与源数据采集、数据催收的关联（闭环）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数据源/报表配置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可共用一张表，供「数据文件上传」Tab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与「今日数据采集状态」展示；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五、数据催收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5.2 platform/report_id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8.4.id、8.1.data_source/report_id </w:t>
      </w:r>
      <w:r>
        <w:rPr>
          <w:rFonts w:hint="eastAsia" w:ascii="微软雅黑" w:hAnsi="微软雅黑" w:eastAsia="微软雅黑" w:cs="微软雅黑"/>
          <w:sz w:val="21"/>
          <w:szCs w:val="21"/>
        </w:rPr>
        <w:t>一致，形成「同一报表在上传、催收、首页采集状态」一处配置、多处使用。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8.5/8.6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通知配置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五、数据催收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5.1 schedules、5.2 </w:t>
      </w:r>
      <w:r>
        <w:rPr>
          <w:rFonts w:hint="eastAsia" w:ascii="微软雅黑" w:hAnsi="微软雅黑" w:eastAsia="微软雅黑" w:cs="微软雅黑"/>
          <w:sz w:val="21"/>
          <w:szCs w:val="21"/>
        </w:rPr>
        <w:t>schedules（5.6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PlatformSchedule）建议统一：工作台「邮件通知规则」与催收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T+0/T+1/T+2 </w:t>
      </w:r>
      <w:r>
        <w:rPr>
          <w:rFonts w:hint="eastAsia" w:ascii="微软雅黑" w:hAnsi="微软雅黑" w:eastAsia="微软雅黑" w:cs="微软雅黑"/>
          <w:sz w:val="21"/>
          <w:szCs w:val="21"/>
        </w:rPr>
        <w:t>时间线、收件人共用同一套配置，详见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5.8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与数据文件上传、源数据采集的闭环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上传日志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8.1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data_source + report_id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upload_time/imported_at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是判定「是否已上传」「是否逾期」的数据源：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5.4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催收监控记录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upload_status（pending/overdue/completed）可基于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sz w:val="21"/>
          <w:szCs w:val="21"/>
        </w:rPr>
        <w:t>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stat_date + report_id </w:t>
      </w:r>
      <w:r>
        <w:rPr>
          <w:rFonts w:hint="eastAsia" w:ascii="微软雅黑" w:hAnsi="微软雅黑" w:eastAsia="微软雅黑" w:cs="微软雅黑"/>
          <w:sz w:val="21"/>
          <w:szCs w:val="21"/>
        </w:rPr>
        <w:t>聚合计算；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10.2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今日数据采集状态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也可基于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8.1 </w:t>
      </w:r>
      <w:r>
        <w:rPr>
          <w:rFonts w:hint="eastAsia" w:ascii="微软雅黑" w:hAnsi="微软雅黑" w:eastAsia="微软雅黑" w:cs="微软雅黑"/>
          <w:sz w:val="21"/>
          <w:szCs w:val="21"/>
        </w:rPr>
        <w:t>或与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5.4 </w:t>
      </w:r>
      <w:r>
        <w:rPr>
          <w:rFonts w:hint="eastAsia" w:ascii="微软雅黑" w:hAnsi="微软雅黑" w:eastAsia="微软雅黑" w:cs="微软雅黑"/>
          <w:sz w:val="21"/>
          <w:szCs w:val="21"/>
        </w:rPr>
        <w:t>对齐。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102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103" w:name="十源数据采集模块首页-源数据采集看板"/>
      <w:r>
        <w:rPr>
          <w:rFonts w:hint="eastAsia" w:ascii="微软雅黑" w:hAnsi="微软雅黑" w:eastAsia="微软雅黑" w:cs="微软雅黑"/>
          <w:sz w:val="21"/>
          <w:szCs w:val="21"/>
        </w:rPr>
        <w:t>十、源数据采集模块（首页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</w:t>
      </w:r>
      <w:r>
        <w:rPr>
          <w:rFonts w:hint="eastAsia" w:ascii="微软雅黑" w:hAnsi="微软雅黑" w:eastAsia="微软雅黑" w:cs="微软雅黑"/>
          <w:sz w:val="21"/>
          <w:szCs w:val="21"/>
        </w:rPr>
        <w:t>源数据采集看板）</w:t>
      </w:r>
    </w:p>
    <w:p>
      <w:pPr>
        <w:pStyle w:val="1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对应页面：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源数据采集</w:t>
      </w:r>
      <w:r>
        <w:rPr>
          <w:rFonts w:hint="eastAsia" w:ascii="微软雅黑" w:hAnsi="微软雅黑" w:eastAsia="微软雅黑" w:cs="微软雅黑"/>
          <w:sz w:val="21"/>
          <w:szCs w:val="21"/>
        </w:rPr>
        <w:t>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/home/index</w:t>
      </w:r>
      <w:r>
        <w:rPr>
          <w:rFonts w:hint="eastAsia" w:ascii="微软雅黑" w:hAnsi="微软雅黑" w:eastAsia="微软雅黑" w:cs="微软雅黑"/>
          <w:sz w:val="21"/>
          <w:szCs w:val="21"/>
        </w:rPr>
        <w:t>，组件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welcome/index.vue</w:t>
      </w:r>
      <w:r>
        <w:rPr>
          <w:rFonts w:hint="eastAsia" w:ascii="微软雅黑" w:hAnsi="微软雅黑" w:eastAsia="微软雅黑" w:cs="微软雅黑"/>
          <w:sz w:val="21"/>
          <w:szCs w:val="21"/>
        </w:rPr>
        <w:t>）。展示今日数据采集状态、核心经营指标、数据接入与质量趋势等，管理员与业务端展示内容略有区分。</w:t>
      </w:r>
    </w:p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4" w:name="数据源报表配置表source_report_config"/>
      <w:r>
        <w:rPr>
          <w:rFonts w:hint="eastAsia" w:ascii="微软雅黑" w:hAnsi="微软雅黑" w:eastAsia="微软雅黑" w:cs="微软雅黑"/>
          <w:sz w:val="21"/>
          <w:szCs w:val="21"/>
        </w:rPr>
        <w:t xml:space="preserve">10.1 </w:t>
      </w:r>
      <w:r>
        <w:rPr>
          <w:rFonts w:hint="eastAsia" w:ascii="微软雅黑" w:hAnsi="微软雅黑" w:eastAsia="微软雅黑" w:cs="微软雅黑"/>
          <w:sz w:val="21"/>
          <w:szCs w:val="21"/>
        </w:rPr>
        <w:t>数据源/报表配置表（source_report_config）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用于配置「今日数据采集状态」中展示的每个数据源/报表项（手工上传、自动同步）。前端当前为写死列表，建议后端落表以便运维配置。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name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平台/系统展示名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WWS、DMS、Manual Files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类型：manual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/ 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数据源标识：wws/voucher/poas/cap/manual/dms/bdc/wecom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报表唯一标识（同数据质量工作台）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wws_activity、poas_opp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否（auto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可为空）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desc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varchar(128)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报表/数据描述（如「活动列表」「商机表」）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活动列表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upload_cycle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上传周期展示：每天/每周五/每月第二个周五/T+1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同步/按需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每天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upload_cycle_weak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是否「按需」类（弱周期）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0/1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sort_order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排序（频率越高越靠前）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is_enabled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tinyint(1)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是否在首页展示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</w:tbl>
    <w:p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前端当前手工报表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report_id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示例</w:t>
      </w:r>
      <w:r>
        <w:rPr>
          <w:rFonts w:hint="eastAsia" w:ascii="微软雅黑" w:hAnsi="微软雅黑" w:eastAsia="微软雅黑" w:cs="微软雅黑"/>
          <w:sz w:val="21"/>
          <w:szCs w:val="21"/>
        </w:rPr>
        <w:t>：wws_activity；voucher_member_benefit_stats、voucher_balance_detail、voucher_member_addon_sales；poas_opp；cap_vehicle；manual_ins_renewal_sales、manual_ins_new_sales、manual_client_base_table、manual_replace_approval、manual_offline_marketing_segment、manual_generic_opportunity、manual_ttr。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自动</w:t>
      </w:r>
      <w:r>
        <w:rPr>
          <w:rFonts w:hint="eastAsia" w:ascii="微软雅黑" w:hAnsi="微软雅黑" w:eastAsia="微软雅黑" w:cs="微软雅黑"/>
          <w:sz w:val="21"/>
          <w:szCs w:val="21"/>
        </w:rPr>
        <w:t>：BDC、DMS、WeCom、Voucher（无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report_id）。</w:t>
      </w:r>
    </w:p>
    <w:bookmarkEnd w:id="104"/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5" w:name="今日数据采集状态按报表数据源维度"/>
      <w:r>
        <w:rPr>
          <w:rFonts w:hint="eastAsia" w:ascii="微软雅黑" w:hAnsi="微软雅黑" w:eastAsia="微软雅黑" w:cs="微软雅黑"/>
          <w:sz w:val="21"/>
          <w:szCs w:val="21"/>
        </w:rPr>
        <w:t xml:space="preserve">10.2 </w:t>
      </w:r>
      <w:r>
        <w:rPr>
          <w:rFonts w:hint="eastAsia" w:ascii="微软雅黑" w:hAnsi="微软雅黑" w:eastAsia="微软雅黑" w:cs="微软雅黑"/>
          <w:sz w:val="21"/>
          <w:szCs w:val="21"/>
        </w:rPr>
        <w:t>今日数据采集状态（按报表/数据源维度）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用于「今日数据采集状态」卡片：昨日本批到位数、每个系统/报表的上传或同步状态。可与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5.4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催收监控记录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8.1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上传日志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关联，或单独做「按日+报表」状态快照表。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统计日期（昨日本批）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report_source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数据源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report_id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ID（自动同步可为空）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wws_activity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type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 / auto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manual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varchar(20)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success / warning / error /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gray（待上传）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upload_time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varchar(64)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上传/同步时间展示（如「昨日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18:00」「T+1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09:00」）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昨日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18:00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actual_upload_at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实际上传/同步完成时间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2026-03-15 18:00:00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05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6" w:name="核心经营指标汇总统计可按日快照"/>
      <w:r>
        <w:rPr>
          <w:rFonts w:hint="eastAsia" w:ascii="微软雅黑" w:hAnsi="微软雅黑" w:eastAsia="微软雅黑" w:cs="微软雅黑"/>
          <w:sz w:val="21"/>
          <w:szCs w:val="21"/>
        </w:rPr>
        <w:t xml:space="preserve">10.3 </w:t>
      </w:r>
      <w:r>
        <w:rPr>
          <w:rFonts w:hint="eastAsia" w:ascii="微软雅黑" w:hAnsi="微软雅黑" w:eastAsia="微软雅黑" w:cs="微软雅黑"/>
          <w:sz w:val="21"/>
          <w:szCs w:val="21"/>
        </w:rPr>
        <w:t>核心经营指标（汇总统计，可按日快照）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首页「核心经营指标」：全量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+ </w:t>
      </w:r>
      <w:r>
        <w:rPr>
          <w:rFonts w:hint="eastAsia" w:ascii="微软雅黑" w:hAnsi="微软雅黑" w:eastAsia="微软雅黑" w:cs="微软雅黑"/>
          <w:sz w:val="21"/>
          <w:szCs w:val="21"/>
        </w:rPr>
        <w:t>今日新增。建议由各业务表汇总或由批处理写入日快照表。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114"/>
        <w:gridCol w:w="2946"/>
        <w:gridCol w:w="1383"/>
        <w:gridCol w:w="6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客户总量（截至当日批次后）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1342001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customer_incremental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当日客户净增量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conflict_total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待处理冲突客户总量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3486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conflict_incremental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当日冲突增量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72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被至少一个标签覆盖的客户数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256034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tag_incremental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当日标签覆盖增量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3210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被纳入任一分群的客户数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168905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segment_incremental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当日分群增量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980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opportunity_total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商机总量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4325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opportunity_incremental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当日商机增量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135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merged_count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合并客户数（扩展）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85600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更新客户数（扩展）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234500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06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7" w:name="源数据看板简要指标source_monitor_brief"/>
      <w:r>
        <w:rPr>
          <w:rFonts w:hint="eastAsia" w:ascii="微软雅黑" w:hAnsi="微软雅黑" w:eastAsia="微软雅黑" w:cs="微软雅黑"/>
          <w:sz w:val="21"/>
          <w:szCs w:val="21"/>
        </w:rPr>
        <w:t xml:space="preserve">10.4 </w:t>
      </w:r>
      <w:r>
        <w:rPr>
          <w:rFonts w:hint="eastAsia" w:ascii="微软雅黑" w:hAnsi="微软雅黑" w:eastAsia="微软雅黑" w:cs="微软雅黑"/>
          <w:sz w:val="21"/>
          <w:szCs w:val="21"/>
        </w:rPr>
        <w:t>源数据看板简要指标（source_monitor_brief）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首页管理员角标「更新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xxx」及看板用：最近一次批处理/刷新后的关键数字。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last_update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最后更新时间展示（如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11:10:46）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11:10:46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last_updated_at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最后更新时间（库内）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2026-03-16 11:10:46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total_processed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本批处理总条数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125890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total_volume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数据量展示（如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850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GB）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850 GB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success_count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本批成功条数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125600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merge_needed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待合并数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45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auto_merged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自动合并数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8560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incremental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本批增量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1248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data_volume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varchar(32)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数据量（与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total_volume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二选一或一致）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850 GB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updated_at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更新时间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07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8" w:name="数据接入与质量趋势按日汇总图表用"/>
      <w:r>
        <w:rPr>
          <w:rFonts w:hint="eastAsia" w:ascii="微软雅黑" w:hAnsi="微软雅黑" w:eastAsia="微软雅黑" w:cs="微软雅黑"/>
          <w:sz w:val="21"/>
          <w:szCs w:val="21"/>
        </w:rPr>
        <w:t xml:space="preserve">10.5 </w:t>
      </w:r>
      <w:r>
        <w:rPr>
          <w:rFonts w:hint="eastAsia" w:ascii="微软雅黑" w:hAnsi="微软雅黑" w:eastAsia="微软雅黑" w:cs="微软雅黑"/>
          <w:sz w:val="21"/>
          <w:szCs w:val="21"/>
        </w:rPr>
        <w:t>数据接入与质量趋势（按日汇总，图表用）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「数据接入与质量」过去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7 </w:t>
      </w:r>
      <w:r>
        <w:rPr>
          <w:rFonts w:hint="eastAsia" w:ascii="微软雅黑" w:hAnsi="微软雅黑" w:eastAsia="微软雅黑" w:cs="微软雅黑"/>
          <w:sz w:val="21"/>
          <w:szCs w:val="21"/>
        </w:rPr>
        <w:t>天柱状图：按日的数据量或处理量。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1"/>
        <w:gridCol w:w="1661"/>
        <w:gridCol w:w="1661"/>
        <w:gridCol w:w="16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字段名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类型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示例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必填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主键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stat_date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统计日期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2026-03-10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data_volume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bigint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当日数据量（条数或存储量，依业务定义）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1200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created_at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datetime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创建时间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—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否</w:t>
            </w:r>
          </w:p>
        </w:tc>
      </w:tr>
      <w:bookmarkEnd w:id="108"/>
    </w:tbl>
    <w:p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bookmarkStart w:id="109" w:name="数据监控接口datamonitor说明"/>
      <w:r>
        <w:rPr>
          <w:rFonts w:hint="eastAsia" w:ascii="微软雅黑" w:hAnsi="微软雅黑" w:eastAsia="微软雅黑" w:cs="微软雅黑"/>
          <w:sz w:val="21"/>
          <w:szCs w:val="21"/>
        </w:rPr>
        <w:t xml:space="preserve">10.6 </w:t>
      </w:r>
      <w:r>
        <w:rPr>
          <w:rFonts w:hint="eastAsia" w:ascii="微软雅黑" w:hAnsi="微软雅黑" w:eastAsia="微软雅黑" w:cs="微软雅黑"/>
          <w:sz w:val="21"/>
          <w:szCs w:val="21"/>
        </w:rPr>
        <w:t>数据监控接口（dataMonitor）说明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前端会请求以下接口（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/monitor/dataMonitor/*</w:t>
      </w:r>
      <w:r>
        <w:rPr>
          <w:rFonts w:hint="eastAsia" w:ascii="微软雅黑" w:hAnsi="微软雅黑" w:eastAsia="微软雅黑" w:cs="微软雅黑"/>
          <w:sz w:val="21"/>
          <w:szCs w:val="21"/>
        </w:rPr>
        <w:t>），后端可返回上述表汇总或实时统计：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2223"/>
        <w:gridCol w:w="314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接口路径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说明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建议返回字段/用途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pipeline/status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T+1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跑批全链路进度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步骤、完成数/总数、状态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quality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数据流入与质量统计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10.4、10.5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相关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identity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OneID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身份治理统计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合并/去重等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business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商机价值转化统计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与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opportunity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相关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apiLogs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API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推送日志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列表、分页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systemHealth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系统健康状态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状态、简要指标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refresh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刷新监控数据</w:t>
            </w:r>
          </w:p>
        </w:tc>
        <w:tc>
          <w:p>
            <w:pPr>
              <w:pStyle w:val="24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无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body，触发重算或缓存刷新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bookmarkEnd w:id="109"/>
    <w:p>
      <w:pPr>
        <w:pStyle w:val="4"/>
        <w:rPr>
          <w:rFonts w:hint="eastAsia" w:ascii="微软雅黑" w:hAnsi="微软雅黑" w:eastAsia="微软雅黑" w:cs="微软雅黑"/>
          <w:sz w:val="21"/>
          <w:szCs w:val="21"/>
        </w:rPr>
      </w:pPr>
      <w:bookmarkStart w:id="110" w:name="九通用与枚举说明"/>
      <w:r>
        <w:rPr>
          <w:rFonts w:hint="eastAsia" w:ascii="微软雅黑" w:hAnsi="微软雅黑" w:eastAsia="微软雅黑" w:cs="微软雅黑"/>
          <w:sz w:val="21"/>
          <w:szCs w:val="21"/>
        </w:rPr>
        <w:t>九、通用与枚举说明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标准枚举与字典</w:t>
      </w:r>
      <w:r>
        <w:rPr>
          <w:rFonts w:hint="eastAsia" w:ascii="微软雅黑" w:hAnsi="微软雅黑" w:eastAsia="微软雅黑" w:cs="微软雅黑"/>
          <w:sz w:val="21"/>
          <w:szCs w:val="21"/>
        </w:rPr>
        <w:t>：项目当前已知的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标准枚举值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与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标准字典信息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以以下两份为准，表设计与字段设计需与其对齐，避免同义词并存、多源不一致。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标准枚举值确认清单</w:t>
      </w:r>
      <w:r>
        <w:rPr>
          <w:rFonts w:hint="eastAsia" w:ascii="微软雅黑" w:hAnsi="微软雅黑" w:eastAsia="微软雅黑" w:cs="微软雅黑"/>
          <w:sz w:val="21"/>
          <w:szCs w:val="21"/>
        </w:rPr>
        <w:t>：见仓库根目录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docs/标准枚举清单.png</w:t>
      </w:r>
      <w:r>
        <w:rPr>
          <w:rFonts w:hint="eastAsia" w:ascii="微软雅黑" w:hAnsi="微软雅黑" w:eastAsia="微软雅黑" w:cs="微软雅黑"/>
          <w:sz w:val="21"/>
          <w:szCs w:val="21"/>
        </w:rPr>
        <w:t>（2.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标准枚举值确认清单），文本整理版见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b/>
          <w:bCs/>
          <w:sz w:val="21"/>
          <w:szCs w:val="21"/>
        </w:rPr>
        <w:t>docs/标准枚举与字典清单.md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第一节。涵盖基础主档（客户类型、性别、与车主关系）、关联人员子档（关联人角色等）、标签中心（标签分类）、运营分群（分群分类）、车辆信息（车辆状态、签单状态）、权益资产（项目来源、权益状态）、维保信息（服务类型）、保险信息（保单类型）等；标注「待后期确认」或「具体见商机表/保险表」的项以产品/客户后续确认或业务表为准。</w: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标准字典信息收集清单</w:t>
      </w:r>
      <w:r>
        <w:rPr>
          <w:rFonts w:hint="eastAsia" w:ascii="微软雅黑" w:hAnsi="微软雅黑" w:eastAsia="微软雅黑" w:cs="微软雅黑"/>
          <w:sz w:val="21"/>
          <w:szCs w:val="21"/>
        </w:rPr>
        <w:t>：见仓库根目录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sz w:val="21"/>
          <w:szCs w:val="21"/>
        </w:rPr>
        <w:t>docs/标准字典.png</w:t>
      </w:r>
      <w:r>
        <w:rPr>
          <w:rFonts w:hint="eastAsia" w:ascii="微软雅黑" w:hAnsi="微软雅黑" w:eastAsia="微软雅黑" w:cs="微软雅黑"/>
          <w:sz w:val="21"/>
          <w:szCs w:val="21"/>
        </w:rPr>
        <w:t>（3.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标准字典信息收集清单），文本整理版见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b/>
          <w:bCs/>
          <w:sz w:val="21"/>
          <w:szCs w:val="21"/>
        </w:rPr>
        <w:t>docs/标准枚举与字典清单.md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第二节。涵盖车辆信息（车系、车型、版本/年款、归属门店）、金融信息（金融机构）、保险信息（保险公司）等字典项及其说明/来源、字典用途；新建字典表或字典接口时需与清单中的用途与来源一致。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多值字段</w:t>
      </w:r>
      <w:r>
        <w:rPr>
          <w:rFonts w:hint="eastAsia" w:ascii="微软雅黑" w:hAnsi="微软雅黑" w:eastAsia="微软雅黑" w:cs="微软雅黑"/>
          <w:sz w:val="21"/>
          <w:szCs w:val="21"/>
        </w:rPr>
        <w:t>：address、phone、vin_info、license_plate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等可为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JSON </w:t>
      </w:r>
      <w:r>
        <w:rPr>
          <w:rFonts w:hint="eastAsia" w:ascii="微软雅黑" w:hAnsi="微软雅黑" w:eastAsia="微软雅黑" w:cs="微软雅黑"/>
          <w:sz w:val="21"/>
          <w:szCs w:val="21"/>
        </w:rPr>
        <w:t>数组，每项结构见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1.4 MultiValueItem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规则配置</w:t>
      </w:r>
      <w:r>
        <w:rPr>
          <w:rFonts w:hint="eastAsia" w:ascii="微软雅黑" w:hAnsi="微软雅黑" w:eastAsia="微软雅黑" w:cs="微软雅黑"/>
          <w:sz w:val="21"/>
          <w:szCs w:val="21"/>
        </w:rPr>
        <w:t>：标签/分群/商机规则多为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JSON，结构见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2.3 RuleConfig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生命周期状态</w:t>
      </w:r>
      <w:r>
        <w:rPr>
          <w:rFonts w:hint="eastAsia" w:ascii="微软雅黑" w:hAnsi="微软雅黑" w:eastAsia="微软雅黑" w:cs="微软雅黑"/>
          <w:sz w:val="21"/>
          <w:szCs w:val="21"/>
        </w:rPr>
        <w:t>：active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inactive / pending / conflict。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商机状态</w:t>
      </w:r>
      <w:r>
        <w:rPr>
          <w:rFonts w:hint="eastAsia" w:ascii="微软雅黑" w:hAnsi="微软雅黑" w:eastAsia="微软雅黑" w:cs="微软雅黑"/>
          <w:sz w:val="21"/>
          <w:szCs w:val="21"/>
        </w:rPr>
        <w:t>：pushed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completed / followed / pending / processing / rejected / failed。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标签状态</w:t>
      </w:r>
      <w:r>
        <w:rPr>
          <w:rFonts w:hint="eastAsia" w:ascii="微软雅黑" w:hAnsi="微软雅黑" w:eastAsia="微软雅黑" w:cs="微软雅黑"/>
          <w:sz w:val="21"/>
          <w:szCs w:val="21"/>
        </w:rPr>
        <w:t>：draft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active / inactive / abandoned。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</w:p>
    <w:p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分群状态</w:t>
      </w:r>
      <w:r>
        <w:rPr>
          <w:rFonts w:hint="eastAsia" w:ascii="微软雅黑" w:hAnsi="微软雅黑" w:eastAsia="微软雅黑" w:cs="微软雅黑"/>
          <w:sz w:val="21"/>
          <w:szCs w:val="21"/>
        </w:rPr>
        <w:t>：draft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running / active / failed / </w:t>
      </w:r>
      <w:r>
        <w:rPr>
          <w:rFonts w:hint="eastAsia" w:ascii="微软雅黑" w:hAnsi="微软雅黑" w:eastAsia="微软雅黑" w:cs="微软雅黑"/>
          <w:sz w:val="21"/>
          <w:szCs w:val="21"/>
        </w:rPr>
        <w:t>inactive（分群管理）；draft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/ pending / active / </w:t>
      </w:r>
      <w:r>
        <w:rPr>
          <w:rFonts w:hint="eastAsia" w:ascii="微软雅黑" w:hAnsi="微软雅黑" w:eastAsia="微软雅黑" w:cs="微软雅黑"/>
          <w:sz w:val="21"/>
          <w:szCs w:val="21"/>
        </w:rPr>
        <w:t>inactive（客户筛选与分群）。</w:t>
      </w:r>
    </w:p>
    <w:p>
      <w:pPr>
        <w:pStyle w:val="2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如需某一模块的建表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SQL </w:t>
      </w:r>
      <w:r>
        <w:rPr>
          <w:rFonts w:hint="eastAsia" w:ascii="微软雅黑" w:hAnsi="微软雅黑" w:eastAsia="微软雅黑" w:cs="微软雅黑"/>
          <w:sz w:val="21"/>
          <w:szCs w:val="21"/>
        </w:rPr>
        <w:t>或更细的索引/外键建议，</w:t>
      </w:r>
      <w:bookmarkStart w:id="111" w:name="_GoBack"/>
      <w:bookmarkEnd w:id="111"/>
      <w:r>
        <w:rPr>
          <w:rFonts w:hint="eastAsia" w:ascii="微软雅黑" w:hAnsi="微软雅黑" w:eastAsia="微软雅黑" w:cs="微软雅黑"/>
          <w:sz w:val="21"/>
          <w:szCs w:val="21"/>
        </w:rPr>
        <w:t>可基于上表再细化。</w:t>
      </w:r>
    </w:p>
    <w:bookmarkEnd w:id="0"/>
    <w:bookmarkEnd w:id="1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ZmU2YjY4YTEwY2VkNDRiOGZjNzdiZTFlYjZiMDNlM2YifQ=="/>
  </w:docVars>
  <w:rsids>
    <w:rsidRoot w:val="00000000"/>
    <w:rsid w:val="324310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126</Pages>
  <Words>25552</Words>
  <Characters>63077</Characters>
  <Lines>12</Lines>
  <Paragraphs>8</Paragraphs>
  <TotalTime>7</TotalTime>
  <ScaleCrop>false</ScaleCrop>
  <LinksUpToDate>false</LinksUpToDate>
  <CharactersWithSpaces>64967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2026-03-18T07:18:00Z</dcterms:created>
  <dc:creator>Administrator</dc:creator>
  <cp:lastModifiedBy>Administrator</cp:lastModifiedBy>
  <dcterms:modified xsi:type="dcterms:W3CDTF">2026-03-18T07:19:53Z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A9A62C5BE7024BDAB7B0A3AEFDFC3EFC</vt:lpwstr>
  </property>
</Properties>
</file>