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65" w:rsidRDefault="003C1E65" w:rsidP="00972F32">
      <w:pPr>
        <w:jc w:val="center"/>
      </w:pPr>
      <w:r>
        <w:t>Analysis</w:t>
      </w:r>
    </w:p>
    <w:p w:rsidR="00972F32" w:rsidRDefault="00972F32" w:rsidP="00972F32">
      <w:r>
        <w:tab/>
        <w:t xml:space="preserve">For training set 1 and testing set 1, had the following statistics: 100% of the testing data was categorized correctly, so there were no false positives or negatives for both the </w:t>
      </w:r>
      <w:proofErr w:type="spellStart"/>
      <w:r>
        <w:t>gini</w:t>
      </w:r>
      <w:proofErr w:type="spellEnd"/>
      <w:r>
        <w:t xml:space="preserve"> and </w:t>
      </w:r>
      <w:proofErr w:type="spellStart"/>
      <w:r>
        <w:t>infogain</w:t>
      </w:r>
      <w:proofErr w:type="spellEnd"/>
      <w:r>
        <w:t xml:space="preserve"> methods. The size of the tree</w:t>
      </w:r>
      <w:r w:rsidR="007F6021">
        <w:t xml:space="preserve"> run on training set 1</w:t>
      </w:r>
      <w:r>
        <w:t xml:space="preserve"> was three nodes, and the depth was two for both </w:t>
      </w:r>
      <w:proofErr w:type="spellStart"/>
      <w:r>
        <w:t>gini</w:t>
      </w:r>
      <w:proofErr w:type="spellEnd"/>
      <w:r>
        <w:t xml:space="preserve"> and </w:t>
      </w:r>
      <w:proofErr w:type="spellStart"/>
      <w:r>
        <w:t>infogain</w:t>
      </w:r>
      <w:proofErr w:type="spellEnd"/>
      <w:r>
        <w:t xml:space="preserve"> methods. We were able to classify the data with a relatively small and shallow tree. This means our hypothesis (decision tree) was quite concise, and therefore less susceptible to irrelevant </w:t>
      </w:r>
      <w:bookmarkStart w:id="0" w:name="_GoBack"/>
      <w:bookmarkEnd w:id="0"/>
      <w:r>
        <w:t xml:space="preserve">attributes and noise in the data. </w:t>
      </w:r>
      <w:r w:rsidR="00505E03">
        <w:t xml:space="preserve">The training data contained no noise in set 1 and had more of a </w:t>
      </w:r>
      <w:proofErr w:type="gramStart"/>
      <w:r w:rsidR="00505E03">
        <w:t>pattern,</w:t>
      </w:r>
      <w:proofErr w:type="gramEnd"/>
      <w:r w:rsidR="00505E03">
        <w:t xml:space="preserve"> it allowed us to create a very accurate hypothesis, which in turn allowed us to categorize our data quite accurately in the testing set. </w:t>
      </w:r>
    </w:p>
    <w:p w:rsidR="00505E03" w:rsidRDefault="00505E03" w:rsidP="00972F32">
      <w:r>
        <w:tab/>
        <w:t xml:space="preserve">For training set 2 and testing set 2, the statistics were as follow: 65% of the test data was categorized </w:t>
      </w:r>
      <w:r w:rsidR="007F6021">
        <w:t xml:space="preserve">correctly. However, 50% of positives were false positives and 20% of negatives were false negatives. The size of the tree run on training set 2 was 11 nodes and the depth was 4. </w:t>
      </w:r>
      <w:r w:rsidR="007F6021">
        <w:t xml:space="preserve">These statistics were the same for both </w:t>
      </w:r>
      <w:proofErr w:type="spellStart"/>
      <w:r w:rsidR="007F6021">
        <w:t>gini</w:t>
      </w:r>
      <w:proofErr w:type="spellEnd"/>
      <w:r w:rsidR="007F6021">
        <w:t xml:space="preserve"> and </w:t>
      </w:r>
      <w:proofErr w:type="spellStart"/>
      <w:r w:rsidR="007F6021">
        <w:t>infogain</w:t>
      </w:r>
      <w:proofErr w:type="spellEnd"/>
      <w:r w:rsidR="007F6021">
        <w:t xml:space="preserve"> methods. </w:t>
      </w:r>
      <w:r w:rsidR="007F6021">
        <w:t>Our decision tree hypothesis for this set of data was clearly larger than the size of our hypothesis from the first data set</w:t>
      </w:r>
      <w:r w:rsidR="00D773EE">
        <w:t>, and also less accurate</w:t>
      </w:r>
      <w:r w:rsidR="007F6021">
        <w:t xml:space="preserve">. Our hypothesis in this case was more susceptible to irrelevant attributes. The training data contained a weaker pattern in this case, which caused us to get not as high of a </w:t>
      </w:r>
      <w:r w:rsidR="00D773EE">
        <w:t xml:space="preserve">correct </w:t>
      </w:r>
      <w:r w:rsidR="007F6021">
        <w:t xml:space="preserve">classification </w:t>
      </w:r>
      <w:r w:rsidR="00D773EE">
        <w:t>rate</w:t>
      </w:r>
      <w:r w:rsidR="007F6021">
        <w:t xml:space="preserve"> as in data set 1. If we had a larger sample, there is a much better chance that we would have picked up on a more accurate pattern. </w:t>
      </w:r>
    </w:p>
    <w:p w:rsidR="00972F32" w:rsidRDefault="00972F32" w:rsidP="00972F32">
      <w:r>
        <w:tab/>
      </w:r>
    </w:p>
    <w:p w:rsidR="00972F32" w:rsidRDefault="00972F32" w:rsidP="00972F32"/>
    <w:sectPr w:rsidR="00972F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958" w:rsidRDefault="00947958" w:rsidP="00B66BE3">
      <w:pPr>
        <w:spacing w:after="0" w:line="240" w:lineRule="auto"/>
      </w:pPr>
      <w:r>
        <w:separator/>
      </w:r>
    </w:p>
  </w:endnote>
  <w:endnote w:type="continuationSeparator" w:id="0">
    <w:p w:rsidR="00947958" w:rsidRDefault="00947958" w:rsidP="00B6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958" w:rsidRDefault="00947958" w:rsidP="00B66BE3">
      <w:pPr>
        <w:spacing w:after="0" w:line="240" w:lineRule="auto"/>
      </w:pPr>
      <w:r>
        <w:separator/>
      </w:r>
    </w:p>
  </w:footnote>
  <w:footnote w:type="continuationSeparator" w:id="0">
    <w:p w:rsidR="00947958" w:rsidRDefault="00947958" w:rsidP="00B6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BE3" w:rsidRDefault="00B66BE3">
    <w:pPr>
      <w:pStyle w:val="Header"/>
    </w:pPr>
    <w:proofErr w:type="spellStart"/>
    <w:r>
      <w:t>Vikram</w:t>
    </w:r>
    <w:proofErr w:type="spellEnd"/>
    <w:r>
      <w:t xml:space="preserve"> </w:t>
    </w:r>
    <w:proofErr w:type="spellStart"/>
    <w:r>
      <w:t>Somu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D0C7C"/>
    <w:multiLevelType w:val="multilevel"/>
    <w:tmpl w:val="61E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65"/>
    <w:rsid w:val="0033350E"/>
    <w:rsid w:val="003C1E65"/>
    <w:rsid w:val="00505434"/>
    <w:rsid w:val="00505E03"/>
    <w:rsid w:val="0078117A"/>
    <w:rsid w:val="007F6021"/>
    <w:rsid w:val="00947958"/>
    <w:rsid w:val="00972F32"/>
    <w:rsid w:val="00A63D11"/>
    <w:rsid w:val="00B66BE3"/>
    <w:rsid w:val="00D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E3"/>
  </w:style>
  <w:style w:type="paragraph" w:styleId="Footer">
    <w:name w:val="footer"/>
    <w:basedOn w:val="Normal"/>
    <w:link w:val="FooterChar"/>
    <w:uiPriority w:val="99"/>
    <w:unhideWhenUsed/>
    <w:rsid w:val="00B6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E3"/>
  </w:style>
  <w:style w:type="paragraph" w:styleId="Footer">
    <w:name w:val="footer"/>
    <w:basedOn w:val="Normal"/>
    <w:link w:val="FooterChar"/>
    <w:uiPriority w:val="99"/>
    <w:unhideWhenUsed/>
    <w:rsid w:val="00B6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6</cp:revision>
  <cp:lastPrinted>2013-04-30T02:41:00Z</cp:lastPrinted>
  <dcterms:created xsi:type="dcterms:W3CDTF">2013-04-27T21:49:00Z</dcterms:created>
  <dcterms:modified xsi:type="dcterms:W3CDTF">2013-04-30T02:46:00Z</dcterms:modified>
</cp:coreProperties>
</file>