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数据字典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数据字典设计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3674110"/>
            <wp:effectExtent l="0" t="0" r="63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ashanDB内建诸多系统表用来管理数据库用户及数据库对象的元数据。其中，USER$系统表记录了数据库所有用户的元数据。OBJ$记录了所有数据库对象的元数据，TAB$记录了所有数据库表对象的元数据，COLUMN$记录了所有表对象的列的元数据。IND$记录了所有索引对象的元数据。这些系统表是YashanDB的核心系统表，除此之外，还有很多非核心系统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对象入口管理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bookmarkStart w:id="0" w:name="_GoBack"/>
      <w:r>
        <w:drawing>
          <wp:inline distT="0" distB="0" distL="114300" distR="114300">
            <wp:extent cx="4343400" cy="28346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YashanDB内存中常驻了所有可以独立存在的数据库对象的OBJ$元数据。这些对象包括表，视图，触发器，同义词，存储过程，PACKAGE等。为了能够在内存中快速查找这些对象，通过哈希桶的方式管理这些对象的信息。用户查找对象时都是通过schema和对象名字确定，数据库内部存在通过对象ID查找的场景。因此，元数据模块在内存中以用户维度，维护了对象名称的哈希桶，同时在全局维护了对象ID的哈希桶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数据字典缓存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5636895"/>
            <wp:effectExtent l="0" t="0" r="6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3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shanDB在操作数据库对象时，需要将该对象的数据字典加载到内存中，如使用表时，需要加载表的对象信息，列信息，索引信息等等。为了加速数据字典的访问，YashanDB将对象的数据字典以逻辑结构缓存在数据字典缓存池中。当会话A访问表1时，假如数据字典缓存池中没有表1的数据字典信息，会话A需要将表1的数据字典信息从系统表中读取进内存，此时数据字典缓存池会将表1的数据字典缓存。当会话B访问表1时，数据字典中已经存在表1的信息，无需再次读取系统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多版本数据字典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5680" cy="4848225"/>
            <wp:effectExtent l="0" t="0" r="1016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数据字典缓存是全局的，当使用某个对象时，需要找到对象的入口，继而找到对象的数据字典以进行后续操作。当执行对象的DDL修改了对象的数据字典，缓存池中的数据字典标记为失效状态，对象入口与数据字典缓存断连。对于失效状态的数据字典，可以进行查询操作，不可以进行修改操作。失效状态的数据字典内存是由最后一个使用该字典的用户释放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对象入口与失效的数据字典已经断连，因此后续的数据字典访问请求不会再访问到失效的数据字典，此时会重新加载数据字典信息，形成新版本的缓存，因此数据字典缓存池中存在同一个对象的多个版本的数据字典信息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数据字典回收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数据字典缓存池的内存是有限的，当其内存不足时，需要回收一些数据字典缓存占用的内存空间。内存回收有两种情况。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当关闭数据字典时，如果数据字典是失效的，并且没有别人使用，此时可以直接回收数据字典内存。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当数据字典内存池不够的情况下，遍历所有存在的数据字典，当数据字典没有人使用，并且数组字典是有效的情况下，回收该数据字典内存。如果没有可以回收的数据字典，通知执行计划缓存池进行级联淘汰。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4A203"/>
    <w:multiLevelType w:val="singleLevel"/>
    <w:tmpl w:val="8934A203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46448214"/>
    <w:multiLevelType w:val="singleLevel"/>
    <w:tmpl w:val="4644821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Y0MmRjYzQ5NjE5MmM4YWFjZDIyM2I2NGM2ZDIifQ=="/>
  </w:docVars>
  <w:rsids>
    <w:rsidRoot w:val="00000000"/>
    <w:rsid w:val="2E1E0FA5"/>
    <w:rsid w:val="4D6D678F"/>
    <w:rsid w:val="5C0D3997"/>
    <w:rsid w:val="5C660DEA"/>
    <w:rsid w:val="634031F9"/>
    <w:rsid w:val="6D7A5F64"/>
    <w:rsid w:val="752E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1008</Words>
  <Characters>1080</Characters>
  <Lines>0</Lines>
  <Paragraphs>0</Paragraphs>
  <TotalTime>0</TotalTime>
  <ScaleCrop>false</ScaleCrop>
  <LinksUpToDate>false</LinksUpToDate>
  <CharactersWithSpaces>1080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2022-08-04T11:42:00Z</dcterms:created>
  <dc:creator>tongep</dc:creator>
  <cp:lastModifiedBy>tongep</cp:lastModifiedBy>
  <dcterms:modified xsi:type="dcterms:W3CDTF">2022-08-08T07:46:27Z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D1C62DBE1C9B418FB294A9D909F655F8</vt:lpwstr>
  </property>
</Properties>
</file>