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JavaScript</w:t>
      </w: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编程语言：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机器语言、汇编语言、高级语言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机器语言和汇编语言本质相同，都属于低级语言，汇编是机器语言加好记的英文标识符。高级语言在运行前需要翻译器翻译成二进制代码才能运行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高级语言分为编译性语言和解释性语言，编译性语言：C、C++、C#、Java；解释性语言：python、JS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标记性语言：HTML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编程语言和标记性语言的区别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编程语言有很强的逻辑和行为能力，并向计算机主动发出指令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标记语言不向计算机发出指令，常用语格式化和链接，被动被读取的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JS初识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js是一种运行在客户端的脚本语言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脚本语言：不需要编译，在运行过程中由JS解释器逐行进行解释并执行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现在也可以基于Node.js技术进行服务器端编程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JS的作用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表单动态校验（密码强度检测）（JS产生最初的目的）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网页特效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服务端开发（node.js）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桌面程序（Electron）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App（Cordova）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控制硬件-物联网（Ruff）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游戏开发（Cocosd-js）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浏览器执行JS简介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浏览器分为两部分：渲染引擎和JS引擎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渲染引擎：用来解析HTML和CSS，如chrome浏览器的blink，老版本的webkit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JS引擎：也称为JS解释器，用来读取网页中的JavaScript代码，对其处理后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运行，比如chrome浏览器的V8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浏览器本身不会执行JS代码，而是通过内置JS引擎来执行JS代码。JS引擎执行代码时逐行解释每一句源码，然后由计算机执行。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JS组成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ECMAScript：JS语法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DOM：页面文档对象模型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BOM：浏览器对象模型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ECMAScript</w:t>
      </w:r>
      <w:r>
        <w:rPr>
          <w:rFonts w:hint="eastAsia"/>
          <w:sz w:val="24"/>
          <w:szCs w:val="24"/>
          <w:lang w:val="en-US" w:eastAsia="zh-CN"/>
        </w:rPr>
        <w:t>：是由ECMA国际进行标准化的一门编程语言，这种语言在万维网上应用广泛，被称为JavaScript或JScript，实际上是ECMAScript语言的实现和扩展。ECMAScript规定了JS的编程语法和基础核心知识，是所有浏览器厂商共同遵守的一套JS语法工业标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JavaScript由网景公司发布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JScript由微软公司发布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DOM</w:t>
      </w:r>
      <w:r>
        <w:rPr>
          <w:rFonts w:hint="eastAsia"/>
          <w:sz w:val="24"/>
          <w:szCs w:val="24"/>
          <w:lang w:val="en-US" w:eastAsia="zh-CN"/>
        </w:rPr>
        <w:t>：是W3C组织推荐的处理可扩展标记语言的标准编程接口。通过DOM提供的接口可以对页面上的各种元素进行操作（大小、位置、颜色等）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BOM</w:t>
      </w:r>
      <w:r>
        <w:rPr>
          <w:rFonts w:hint="eastAsia"/>
          <w:sz w:val="24"/>
          <w:szCs w:val="24"/>
          <w:lang w:val="en-US" w:eastAsia="zh-CN"/>
        </w:rPr>
        <w:t>：提供了独立于内容的、可以与浏览器窗口进行互动的对象结构。通过BOM可以操作浏览器窗口，比如弹出框、控制浏览器跳转、获取分辨率等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JS书写位置：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</w:t>
      </w:r>
      <w:r>
        <w:rPr>
          <w:rFonts w:hint="eastAsia"/>
          <w:sz w:val="24"/>
          <w:szCs w:val="24"/>
          <w:lang w:val="en-US" w:eastAsia="zh-CN"/>
        </w:rPr>
        <w:t>：直接写到元素内部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可以将单行或少量JS代码写在标签元素的事件属性中（以on开头的属性），如onclick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注意单双引号的使用：HTML中推荐使用双引号，JS中推荐使用单引号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行内编写可读性差，引号易错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特殊情况下使用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内嵌</w:t>
      </w:r>
      <w:r>
        <w:rPr>
          <w:rFonts w:hint="eastAsia"/>
          <w:sz w:val="24"/>
          <w:szCs w:val="24"/>
          <w:lang w:val="en-US" w:eastAsia="zh-CN"/>
        </w:rPr>
        <w:t>：在&lt;head&gt;标签内添加&lt;script&gt;&lt;/script&gt;标签，并在内部编写JS代码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新建后缀为.js的文件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在其中编写JS代码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在html页面中引入：&lt;script scr=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引用外部JS文件的&lt;script&gt;标签内部不可以写代码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JS注释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单行注释：//  快捷键：ctrl+/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多行注释：/* */  快捷键：shift+alt+a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注释快捷键再按取消注释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JS输入输出语句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浏览器弹出警示框，归属浏览器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浏览器控制台打印输出信息，归属浏览器，类似python的print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prompt(info)：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浏览器弹出输入框，用户可以输入，归属浏览器，返回值为字符串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本质是程序在</w:t>
      </w:r>
      <w:r>
        <w:rPr>
          <w:rFonts w:hint="eastAsia"/>
          <w:color w:val="C00000"/>
          <w:sz w:val="24"/>
          <w:szCs w:val="24"/>
          <w:lang w:val="en-US" w:eastAsia="zh-CN"/>
        </w:rPr>
        <w:t>内存</w:t>
      </w:r>
      <w:r>
        <w:rPr>
          <w:rFonts w:hint="eastAsia"/>
          <w:sz w:val="24"/>
          <w:szCs w:val="24"/>
          <w:lang w:val="en-US" w:eastAsia="zh-CN"/>
        </w:rPr>
        <w:t>中申请的一块用来存放数据的</w:t>
      </w:r>
      <w:r>
        <w:rPr>
          <w:rFonts w:hint="eastAsia"/>
          <w:color w:val="C00000"/>
          <w:sz w:val="24"/>
          <w:szCs w:val="24"/>
          <w:lang w:val="en-US" w:eastAsia="zh-CN"/>
        </w:rPr>
        <w:t>空间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声明变量：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xxx;  //var关键字声明变量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赋值变量：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xxx=aaa;  //与其他编程语言一样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变量初始化：声明并赋值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xxx=aaa;  //声明赋值放在一行内，简洁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多变量声明赋值：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xxx=a, nnn=b, mmm=c;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1.JS变量可直接赋值使用不用必须声明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2.区分大小写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3.不能以数字开头，不能包含空格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4.不能是关键字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5.类似python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6.尽量不用name作为变量名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7.特殊字符开头只能是$和_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数据类型本质是为不同的数据分配大小合适的内存空间，这样可以有效节省内存空间。JS和python一样自动定义数据类型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简单数据类型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Number：数字型，包含整型和浮点型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Boolean：布尔型，True，False，等价于1,，0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String：字符串型，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xxxxxx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Undefined：var a; 声明了变量没赋值，则a为Undefined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Null：var a=null; 声明变量a为空值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Number：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八进制表示：值前加0，如8 ：010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十六进制表示：值前加0x，如21 ：0x15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最大值：Number.MAX_VALUE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最小值：Number.MIN_VALUE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无穷大：Infinity，代表无穷大，大于任何数值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无穷小：-Infinity，代表无穷小，小于任何数值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NaN：not a number，代表任何一个非数值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isNaN(xxx)：用来判断一个变量是否为非数字类型，是非数字返回true，不是返回false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String：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使用单引号或双引号定义，JS推荐优先使用单引号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可用引号嵌套，外双内单或者外单内双都行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sz w:val="24"/>
          <w:szCs w:val="24"/>
          <w:lang w:val="en-US" w:eastAsia="zh-CN"/>
        </w:rPr>
        <w:t>转义符：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都是\开头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\n：换行符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\\：斜杠\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：单引号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：双引号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\t：tab缩进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\b：空格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字符串长度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使用length属性可以获取整个字符串的长度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字符串拼接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用+号进行拼接，字符串和其他任何类型的值拼接都按字符串处理，操作类似python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Boolean：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true和false，在运算中true为1，false为0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Undefined和Null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Undefined和数字相加等于NaN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获取变量数据类型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typeof(xxx)，返回变量的数据类型，不用括号加空格也可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数据类型转换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转换为string类型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toString()：转成字符串，xxx.toString()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String(xxx)：转成字符串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加号拼接字符串：和字符串拼接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转换为Number型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parseInt(string)：将string型转换成整数型，取整，必须开头为数字，并且会自动去掉后面的字母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parseFloat(string)：将string型转换为浮点型，保留小数，必须开头为数字，并且会自动去掉后面的字母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Number(string)：将string型强制转换成数值型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隐式转换：利用算术运算符隐式转换为数值型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转换为布尔型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Boolean(xxx)，空字符串，0，NaN，null，undefined会转换成false，其他的都会转换成true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标识符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开发人员为变量、属性、参数、函数起的名字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关键字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js所使用的字，有特殊含义了，不能作为标识符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保留字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未来可能会成为关键字的字，不能作为标识符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运算符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+、-、*、/、%（取余）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浮点数存在精度问题不能直接判断相等与否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递增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++m、m++，类似c，递增1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前置递增++m，先递增再返回值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后置递增m++，先返回值在递增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递减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--m、m--，类似c，递减1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前置递减--m，先递减再返回值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后置递减m--，先返回值再递减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比较运算符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和python一样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==：等于，会给变量转换数据类型，如38==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38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===：全等，数值和数据类型必须都一样才行，如38===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38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逻辑运算符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&amp;&amp;：与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||：或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！：非，取反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赋值运算符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=：直接赋值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+=：先加一个数再赋值（类似python，该角度解释更确切）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-=：先减一个数再赋值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*=、/=、%=：乘、除、取模后再赋值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流程控制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分三种结构：顺序结构、分支结构、循环结构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if语句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挨条判断，速度相对慢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(条件表达式)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执行语句2;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 else if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执行语句2;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 else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执行语句3;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三元表达式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条件表达式？表达式1：表达式2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若条件表达式为true，返回表达式1的值，若为false返回表达式2的值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switch语句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直接跳转符合的执行语句，速度比if快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switch (表达式)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 值1: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执行语句1;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 值2: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执行语句2;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执行最后的语句;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如果不写break会不判断直接执行下一个case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6A083"/>
    <w:multiLevelType w:val="singleLevel"/>
    <w:tmpl w:val="CA16A083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52DC3425"/>
    <w:multiLevelType w:val="singleLevel"/>
    <w:tmpl w:val="52DC3425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692F9A64"/>
    <w:multiLevelType w:val="singleLevel"/>
    <w:tmpl w:val="692F9A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3C06EB5"/>
    <w:multiLevelType w:val="singleLevel"/>
    <w:tmpl w:val="73C06E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60B3E15"/>
    <w:multiLevelType w:val="singleLevel"/>
    <w:tmpl w:val="760B3E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E21C0"/>
    <w:rsid w:val="00E06198"/>
    <w:rsid w:val="185414E6"/>
    <w:rsid w:val="59211778"/>
    <w:rsid w:val="6B821D74"/>
    <w:rsid w:val="7BD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2021-07-24T02:42:00Z</dcterms:created>
  <dc:creator>Jerry</dc:creator>
  <cp:lastModifiedBy>Jerry</cp:lastModifiedBy>
  <dcterms:modified xsi:type="dcterms:W3CDTF">2021-07-30T13:39:19Z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D5F583FE569E4A00B896539200F59E9C</vt:lpwstr>
  </property>
</Properties>
</file>