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34"/>
        <w:gridCol w:w="236"/>
        <w:gridCol w:w="3834"/>
      </w:tblGrid>
      <w:tr w:rsidR="0026113B" w14:paraId="30E77395" w14:textId="77777777" w:rsidTr="00F277E6">
        <w:tc>
          <w:tcPr>
            <w:tcW w:w="3200" w:type="pct"/>
            <w:shd w:val="clear" w:color="auto" w:fill="983620" w:themeFill="accent2"/>
          </w:tcPr>
          <w:p w14:paraId="7E83F478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27469BD4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5AD4CDC9" w14:textId="77777777" w:rsidR="0026113B" w:rsidRDefault="0026113B" w:rsidP="00F277E6">
            <w:pPr>
              <w:pStyle w:val="NoSpacing"/>
            </w:pPr>
          </w:p>
        </w:tc>
      </w:tr>
      <w:tr w:rsidR="0026113B" w14:paraId="05192A49" w14:textId="77777777" w:rsidTr="00E20E90">
        <w:trPr>
          <w:trHeight w:val="2520"/>
        </w:trPr>
        <w:tc>
          <w:tcPr>
            <w:tcW w:w="3200" w:type="pct"/>
            <w:vAlign w:val="bottom"/>
          </w:tcPr>
          <w:p w14:paraId="3A49F39F" w14:textId="0EE611C6" w:rsidR="0026113B" w:rsidRDefault="003B06F6" w:rsidP="00083422">
            <w:pPr>
              <w:pStyle w:val="Title"/>
              <w:jc w:val="both"/>
            </w:pPr>
            <w:sdt>
              <w:sdtPr>
                <w:alias w:val="Title"/>
                <w:tag w:val=""/>
                <w:id w:val="-841541200"/>
                <w:placeholder>
                  <w:docPart w:val="4668245803CABC4AB04E9A92ECBC0386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 w:multiLine="1"/>
              </w:sdtPr>
              <w:sdtContent>
                <w:r w:rsidR="00083422">
                  <w:t>Multiple</w:t>
                </w:r>
                <w:r w:rsidR="00083422">
                  <w:br/>
                  <w:t>Sequence Alignment</w:t>
                </w:r>
                <w:r w:rsidR="00953A16">
                  <w:t xml:space="preserve"> </w:t>
                </w:r>
              </w:sdtContent>
            </w:sdt>
          </w:p>
        </w:tc>
        <w:tc>
          <w:tcPr>
            <w:tcW w:w="104" w:type="pct"/>
            <w:vAlign w:val="bottom"/>
          </w:tcPr>
          <w:p w14:paraId="4213E218" w14:textId="77777777" w:rsidR="0026113B" w:rsidRDefault="0026113B" w:rsidP="00F277E6"/>
        </w:tc>
        <w:tc>
          <w:tcPr>
            <w:tcW w:w="1696" w:type="pct"/>
            <w:vAlign w:val="bottom"/>
          </w:tcPr>
          <w:p w14:paraId="0FD58990" w14:textId="55012796" w:rsidR="0026113B" w:rsidRDefault="004C6C10" w:rsidP="0067573E">
            <w:pPr>
              <w:pStyle w:val="CourseDetails"/>
            </w:pPr>
            <w:r>
              <w:t xml:space="preserve">Week </w:t>
            </w:r>
            <w:r w:rsidR="00083422">
              <w:t>5</w:t>
            </w:r>
            <w:r>
              <w:t xml:space="preserve"> - </w:t>
            </w:r>
            <w:r w:rsidR="00083422">
              <w:t>Tuesday</w:t>
            </w:r>
          </w:p>
          <w:p w14:paraId="0E0B20CC" w14:textId="1FC0802C" w:rsidR="00384A08" w:rsidRDefault="0007616D" w:rsidP="004C6C10">
            <w:pPr>
              <w:pStyle w:val="CourseDetails"/>
              <w:rPr>
                <w:b/>
                <w:color w:val="983620" w:themeColor="accent2"/>
              </w:rPr>
            </w:pPr>
            <w:r>
              <w:rPr>
                <w:b/>
                <w:color w:val="983620" w:themeColor="accent2"/>
              </w:rPr>
              <w:t>Activity A (</w:t>
            </w:r>
            <w:r w:rsidR="00563547">
              <w:rPr>
                <w:b/>
                <w:color w:val="983620" w:themeColor="accent2"/>
              </w:rPr>
              <w:t>portal tool for MSA</w:t>
            </w:r>
            <w:r>
              <w:rPr>
                <w:b/>
                <w:color w:val="983620" w:themeColor="accent2"/>
              </w:rPr>
              <w:t>)</w:t>
            </w:r>
          </w:p>
          <w:p w14:paraId="5BF5F086" w14:textId="5BBED5D7" w:rsidR="008D1FB9" w:rsidRPr="0017703E" w:rsidRDefault="008D1FB9" w:rsidP="00083422">
            <w:pPr>
              <w:pStyle w:val="CourseDetails"/>
              <w:rPr>
                <w:b/>
                <w:color w:val="983620" w:themeColor="accent2"/>
              </w:rPr>
            </w:pPr>
            <w:r>
              <w:rPr>
                <w:b/>
                <w:color w:val="983620" w:themeColor="accent2"/>
              </w:rPr>
              <w:t xml:space="preserve">Activity B </w:t>
            </w:r>
            <w:r w:rsidR="0007616D">
              <w:rPr>
                <w:b/>
                <w:color w:val="983620" w:themeColor="accent2"/>
              </w:rPr>
              <w:t xml:space="preserve"> (</w:t>
            </w:r>
            <w:r w:rsidR="00563547">
              <w:rPr>
                <w:b/>
                <w:color w:val="983620" w:themeColor="accent2"/>
              </w:rPr>
              <w:t>web or desktop tool for alignment editing</w:t>
            </w:r>
            <w:r w:rsidR="0007616D">
              <w:rPr>
                <w:b/>
                <w:color w:val="983620" w:themeColor="accent2"/>
              </w:rPr>
              <w:t>)</w:t>
            </w:r>
          </w:p>
        </w:tc>
      </w:tr>
      <w:tr w:rsidR="0026113B" w14:paraId="00E1D137" w14:textId="77777777" w:rsidTr="00F277E6">
        <w:tc>
          <w:tcPr>
            <w:tcW w:w="3200" w:type="pct"/>
            <w:shd w:val="clear" w:color="auto" w:fill="983620" w:themeFill="accent2"/>
          </w:tcPr>
          <w:p w14:paraId="3177F1AF" w14:textId="77777777" w:rsidR="0026113B" w:rsidRDefault="0026113B" w:rsidP="00F277E6">
            <w:pPr>
              <w:pStyle w:val="NoSpacing"/>
            </w:pPr>
          </w:p>
        </w:tc>
        <w:tc>
          <w:tcPr>
            <w:tcW w:w="104" w:type="pct"/>
          </w:tcPr>
          <w:p w14:paraId="617FA522" w14:textId="77777777" w:rsidR="0026113B" w:rsidRDefault="0026113B" w:rsidP="00F277E6">
            <w:pPr>
              <w:pStyle w:val="NoSpacing"/>
            </w:pPr>
          </w:p>
        </w:tc>
        <w:tc>
          <w:tcPr>
            <w:tcW w:w="1696" w:type="pct"/>
            <w:shd w:val="clear" w:color="auto" w:fill="7F7F7F" w:themeFill="text1" w:themeFillTint="80"/>
          </w:tcPr>
          <w:p w14:paraId="78EEEC07" w14:textId="77777777" w:rsidR="0026113B" w:rsidRDefault="0026113B" w:rsidP="00F277E6">
            <w:pPr>
              <w:pStyle w:val="NoSpacing"/>
            </w:pPr>
          </w:p>
        </w:tc>
      </w:tr>
    </w:tbl>
    <w:p w14:paraId="7223EA71" w14:textId="77777777" w:rsidR="0026113B" w:rsidRDefault="0026113B" w:rsidP="0026113B">
      <w:pPr>
        <w:pStyle w:val="NoSpacing"/>
      </w:pPr>
      <w:bookmarkStart w:id="0" w:name="_Toc261004492"/>
    </w:p>
    <w:tbl>
      <w:tblPr>
        <w:tblStyle w:val="MediumGrid2-Accent6"/>
        <w:tblW w:w="4635" w:type="pct"/>
        <w:jc w:val="right"/>
        <w:tblLook w:val="04A0" w:firstRow="1" w:lastRow="0" w:firstColumn="1" w:lastColumn="0" w:noHBand="0" w:noVBand="1"/>
      </w:tblPr>
      <w:tblGrid>
        <w:gridCol w:w="6675"/>
        <w:gridCol w:w="3804"/>
      </w:tblGrid>
      <w:tr w:rsidR="00D34A2D" w14:paraId="11D67A77" w14:textId="77777777" w:rsidTr="00D34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10"/>
          <w:jc w:val="right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89" w:type="pct"/>
          </w:tcPr>
          <w:p w14:paraId="39EC555A" w14:textId="5F4F57AB" w:rsidR="00DA4525" w:rsidRDefault="00DA4525" w:rsidP="00CA3486">
            <w:pPr>
              <w:pStyle w:val="Heading1"/>
              <w:spacing w:before="240"/>
              <w:outlineLvl w:val="0"/>
            </w:pPr>
            <w:bookmarkStart w:id="1" w:name="_Toc261004494"/>
            <w:r>
              <w:t>Overview</w:t>
            </w:r>
          </w:p>
          <w:p w14:paraId="497A7E1D" w14:textId="0EA1550A" w:rsidR="00DA4525" w:rsidRPr="00F658CF" w:rsidRDefault="00563547" w:rsidP="00F658CF">
            <w:r>
              <w:t>Using</w:t>
            </w:r>
            <w:r w:rsidR="00320C27">
              <w:t xml:space="preserve"> multiple alignments to provide a more reliable assessment of similarity </w:t>
            </w:r>
            <w:r>
              <w:t>as well as</w:t>
            </w:r>
            <w:r w:rsidR="00320C27">
              <w:t xml:space="preserve"> a</w:t>
            </w:r>
            <w:r>
              <w:t>dditional information about the function of individual residues and evolutionary relationships among members of a gene family.</w:t>
            </w:r>
            <w:r w:rsidR="00320C27">
              <w:t xml:space="preserve"> </w:t>
            </w:r>
            <w:r>
              <w:t xml:space="preserve"> </w:t>
            </w:r>
            <w:r w:rsidR="00320C27">
              <w:t xml:space="preserve">  </w:t>
            </w:r>
            <w:r w:rsidR="00083422">
              <w:t xml:space="preserve"> </w:t>
            </w:r>
          </w:p>
          <w:p w14:paraId="7E87C869" w14:textId="77777777" w:rsidR="00DA4525" w:rsidRDefault="00DA4525" w:rsidP="00F658CF">
            <w:pPr>
              <w:pStyle w:val="Heading1"/>
              <w:spacing w:before="240"/>
              <w:outlineLvl w:val="0"/>
            </w:pPr>
            <w:r>
              <w:t>Learning Objectives</w:t>
            </w:r>
          </w:p>
          <w:p w14:paraId="0B755732" w14:textId="6A9CA239" w:rsidR="006F348B" w:rsidRDefault="00320C27" w:rsidP="00F658CF">
            <w:pPr>
              <w:pStyle w:val="ListParagraph"/>
              <w:numPr>
                <w:ilvl w:val="0"/>
                <w:numId w:val="10"/>
              </w:numPr>
            </w:pPr>
            <w:r>
              <w:t>Create</w:t>
            </w:r>
            <w:r w:rsidR="00083422">
              <w:t xml:space="preserve"> multiple alignments</w:t>
            </w:r>
            <w:r>
              <w:t xml:space="preserve"> for 3 to many</w:t>
            </w:r>
            <w:r w:rsidR="00083422">
              <w:t xml:space="preserve"> sequences</w:t>
            </w:r>
          </w:p>
          <w:p w14:paraId="76275784" w14:textId="21973DE3" w:rsidR="00320C27" w:rsidRDefault="00083422" w:rsidP="00320C27">
            <w:pPr>
              <w:pStyle w:val="ListParagraph"/>
              <w:numPr>
                <w:ilvl w:val="0"/>
                <w:numId w:val="10"/>
              </w:numPr>
            </w:pPr>
            <w:r>
              <w:t xml:space="preserve">Improving alignments by </w:t>
            </w:r>
            <w:r w:rsidR="00563547">
              <w:t xml:space="preserve">manual inspection and by </w:t>
            </w:r>
            <w:r>
              <w:t>incorporating additional info</w:t>
            </w:r>
            <w:r w:rsidR="00563547">
              <w:t>rmation</w:t>
            </w:r>
          </w:p>
          <w:p w14:paraId="16084525" w14:textId="56514726" w:rsidR="00563547" w:rsidRPr="00320C27" w:rsidRDefault="00563547" w:rsidP="00320C27">
            <w:pPr>
              <w:pStyle w:val="ListParagraph"/>
              <w:numPr>
                <w:ilvl w:val="0"/>
                <w:numId w:val="10"/>
              </w:numPr>
            </w:pPr>
            <w:r>
              <w:t>Representing meaning through alignment editors</w:t>
            </w:r>
          </w:p>
          <w:p w14:paraId="40ED1566" w14:textId="303ABF0C" w:rsidR="00DA4525" w:rsidRDefault="00DA4525" w:rsidP="00F658CF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D81900">
              <w:t>A</w:t>
            </w:r>
            <w:r>
              <w:t>)</w:t>
            </w:r>
          </w:p>
          <w:p w14:paraId="522D63A5" w14:textId="4A3A9732" w:rsidR="0007616D" w:rsidRDefault="00563547" w:rsidP="008857FE">
            <w:r>
              <w:t>Students will use two datasets (highly similar, more divergent) to become familiar with the clustal program.</w:t>
            </w:r>
          </w:p>
          <w:p w14:paraId="44C73FAA" w14:textId="77777777" w:rsidR="00563547" w:rsidRDefault="00563547" w:rsidP="008857FE"/>
          <w:p w14:paraId="461E3D2E" w14:textId="65A41E3F" w:rsidR="00563547" w:rsidRPr="008857FE" w:rsidRDefault="00563547" w:rsidP="008857FE">
            <w:r>
              <w:t xml:space="preserve">Student groups will upload a set of highly related sequences into the portal tool, conduct the analysis and study the various components in the output.   In a second round, groups will </w:t>
            </w:r>
            <w:r w:rsidR="00EF2DDD">
              <w:t>repeat the analysis with a</w:t>
            </w:r>
            <w:r>
              <w:t xml:space="preserve"> more divergent</w:t>
            </w:r>
            <w:r w:rsidR="00EF2DDD">
              <w:t xml:space="preserve"> set of sequences and asked to record the questions that come up in their groups about the alignment process or about the results. </w:t>
            </w:r>
          </w:p>
          <w:p w14:paraId="47721959" w14:textId="6C5837B6" w:rsidR="00FB02DC" w:rsidRDefault="00DA4525" w:rsidP="00953A16">
            <w:pPr>
              <w:pStyle w:val="Heading1"/>
              <w:spacing w:before="240"/>
              <w:outlineLvl w:val="0"/>
            </w:pPr>
            <w:r>
              <w:t>Activity &amp; Description (</w:t>
            </w:r>
            <w:r w:rsidR="00D81900">
              <w:t>B</w:t>
            </w:r>
            <w:r>
              <w:t>)</w:t>
            </w:r>
          </w:p>
          <w:p w14:paraId="788F0F65" w14:textId="6A8DF6EA" w:rsidR="00D15548" w:rsidRDefault="00083422" w:rsidP="00D15548">
            <w:r>
              <w:t xml:space="preserve"> </w:t>
            </w:r>
            <w:r w:rsidR="00EF2DDD">
              <w:t>Students will move the alignment into an alignment editor and annotate it using editor capabilities.</w:t>
            </w:r>
          </w:p>
          <w:p w14:paraId="63465C40" w14:textId="77777777" w:rsidR="00EF2DDD" w:rsidRDefault="00EF2DDD" w:rsidP="00D15548"/>
          <w:p w14:paraId="53F015EF" w14:textId="45017118" w:rsidR="00EF2DDD" w:rsidRPr="00D15548" w:rsidRDefault="00EF2DDD" w:rsidP="00D15548">
            <w:r>
              <w:t xml:space="preserve">Students groups will watch a short videotape illustrating the </w:t>
            </w:r>
            <w:r w:rsidR="005E3EDF">
              <w:t xml:space="preserve">functionality of a alignment editor (GeneDoc?) and then utilize the editor to change labels on their sequences, focus the alignment on a highly conserved domain, add secondary structure information, and color residues in some meaningful way.  </w:t>
            </w:r>
          </w:p>
          <w:p w14:paraId="37376B69" w14:textId="77777777" w:rsidR="00DA4525" w:rsidRDefault="00DA4525" w:rsidP="00CA3486">
            <w:pPr>
              <w:pStyle w:val="Heading1"/>
              <w:spacing w:before="240"/>
              <w:outlineLvl w:val="0"/>
            </w:pPr>
            <w:r>
              <w:t>Feedback &amp; Discussion</w:t>
            </w:r>
            <w:bookmarkEnd w:id="1"/>
          </w:p>
          <w:p w14:paraId="23A3D5D7" w14:textId="4714B4D8" w:rsidR="00AF199E" w:rsidRPr="005E3EDF" w:rsidRDefault="005E3EDF" w:rsidP="005E3EDF">
            <w:pPr>
              <w:pStyle w:val="ListParagraph"/>
              <w:numPr>
                <w:ilvl w:val="0"/>
                <w:numId w:val="13"/>
              </w:numPr>
            </w:pPr>
            <w:r w:rsidRPr="005E3EDF">
              <w:t>Using lists of problems or questio</w:t>
            </w:r>
            <w:r>
              <w:t>ns noted by student groups during their analysis,</w:t>
            </w:r>
            <w:r w:rsidRPr="005E3EDF">
              <w:t xml:space="preserve"> lead a discussion centered around the problems that emerge when sequences are heterogeneous in length, too dissimilar or too similar.  </w:t>
            </w:r>
          </w:p>
          <w:p w14:paraId="2E95E25D" w14:textId="4ABF6D1F" w:rsidR="005E3EDF" w:rsidRPr="005E3EDF" w:rsidRDefault="005E3EDF" w:rsidP="005E3EDF">
            <w:pPr>
              <w:pStyle w:val="ListParagraph"/>
              <w:numPr>
                <w:ilvl w:val="0"/>
                <w:numId w:val="13"/>
              </w:numPr>
            </w:pPr>
            <w:r>
              <w:t>Project one or more alignments from group volunteers.  Have the class contribute to a discussion of the ways in which the alignment is informative and/or could be made more so.</w:t>
            </w:r>
          </w:p>
        </w:tc>
        <w:tc>
          <w:tcPr>
            <w:tcW w:w="1811" w:type="pct"/>
          </w:tcPr>
          <w:tbl>
            <w:tblPr>
              <w:tblStyle w:val="MediumGrid2-Accent6"/>
              <w:tblW w:w="3588" w:type="dxa"/>
              <w:jc w:val="right"/>
              <w:tblLook w:val="04A0" w:firstRow="1" w:lastRow="0" w:firstColumn="1" w:lastColumn="0" w:noHBand="0" w:noVBand="1"/>
            </w:tblPr>
            <w:tblGrid>
              <w:gridCol w:w="3588"/>
            </w:tblGrid>
            <w:tr w:rsidR="00D34A2D" w:rsidRPr="008D1FB9" w14:paraId="1B0CAFD0" w14:textId="77777777" w:rsidTr="00D34A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8042"/>
                <w:jc w:val="right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</w:tcPr>
                <w:p w14:paraId="7F03961D" w14:textId="024E1D2B" w:rsidR="00D81900" w:rsidRDefault="00D81900" w:rsidP="00D81900">
                  <w:pPr>
                    <w:pStyle w:val="Heading2"/>
                    <w:spacing w:before="0"/>
                    <w:outlineLvl w:val="1"/>
                  </w:pPr>
                  <w:r>
                    <w:t>Logistics</w:t>
                  </w:r>
                </w:p>
                <w:tbl>
                  <w:tblPr>
                    <w:tblStyle w:val="MediumGrid2-Accent6"/>
                    <w:tblW w:w="3360" w:type="dxa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1948"/>
                    <w:gridCol w:w="627"/>
                    <w:gridCol w:w="785"/>
                  </w:tblGrid>
                  <w:tr w:rsidR="00D34A2D" w14:paraId="0B7F3CB7" w14:textId="77777777" w:rsidTr="00D34A2D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03"/>
                    </w:trPr>
                    <w:tc>
                      <w:tcPr>
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<w:tcW w:w="1948" w:type="dxa"/>
                      </w:tcPr>
                      <w:p w14:paraId="47A2CA00" w14:textId="77777777" w:rsidR="00D81900" w:rsidRDefault="00D81900" w:rsidP="00D81900"/>
                    </w:tc>
                    <w:tc>
                      <w:tcPr>
                        <w:tcW w:w="627" w:type="dxa"/>
                      </w:tcPr>
                      <w:p w14:paraId="4B2C3864" w14:textId="77777777" w:rsidR="00D81900" w:rsidRDefault="00D81900" w:rsidP="00D8190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rPr>
                            <w:bCs w:val="0"/>
                          </w:rPr>
                          <w:t xml:space="preserve"> A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7A7C3EB9" w14:textId="77777777" w:rsidR="00D81900" w:rsidRDefault="00D81900" w:rsidP="00D81900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B </w:t>
                        </w:r>
                      </w:p>
                    </w:tc>
                  </w:tr>
                  <w:tr w:rsidR="00D34A2D" w14:paraId="44085957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1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2B48F58C" w14:textId="77777777" w:rsidR="00D81900" w:rsidRDefault="00D81900" w:rsidP="00D81900">
                        <w:r>
                          <w:t>Group Size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2900D720" w14:textId="7BB76C79" w:rsidR="00D81900" w:rsidRDefault="00563547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049A33F" w14:textId="37FFC7B1" w:rsidR="00D81900" w:rsidRDefault="00563547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2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271299AA" w14:textId="77777777" w:rsidTr="00D34A2D">
                    <w:trPr>
                      <w:trHeight w:val="30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F5833F4" w14:textId="77777777" w:rsidR="00D81900" w:rsidRDefault="00D81900" w:rsidP="00D81900">
                        <w:r>
                          <w:t>Group Formulation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45CDC6D8" w14:textId="227CAEDB" w:rsidR="00D81900" w:rsidRDefault="008857FE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Any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25236F2" w14:textId="3C19A9F3" w:rsidR="00D81900" w:rsidRDefault="00D15548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Any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775C71CD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0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F9DC7A2" w14:textId="77777777" w:rsidR="00D81900" w:rsidRDefault="00D81900" w:rsidP="00D81900">
                        <w:r>
                          <w:t>Group Structure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3005729" w14:textId="4B7924B9" w:rsidR="00D81900" w:rsidRDefault="007F720C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--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2F1C9A69" w14:textId="3F99A54C" w:rsidR="00D81900" w:rsidRDefault="008857FE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 </w:t>
                        </w:r>
                        <w:r w:rsidR="00D15548">
                          <w:t>--</w:t>
                        </w:r>
                      </w:p>
                    </w:tc>
                  </w:tr>
                  <w:tr w:rsidR="00D34A2D" w14:paraId="1DA985FE" w14:textId="77777777" w:rsidTr="00D34A2D">
                    <w:trPr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3086C680" w14:textId="77777777" w:rsidR="00D81900" w:rsidRDefault="00D81900" w:rsidP="00D81900">
                        <w:r>
                          <w:t>Seating/Computers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D79EE3F" w14:textId="02B06302" w:rsidR="00D81900" w:rsidRDefault="00D15548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09B5C740" w14:textId="43D2FED8" w:rsidR="00D81900" w:rsidRDefault="00D15548" w:rsidP="00D81900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2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2754B610" w14:textId="77777777" w:rsidTr="00D34A2D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0B862D67" w14:textId="77777777" w:rsidR="00D81900" w:rsidRDefault="00D81900" w:rsidP="00D81900">
                        <w:r>
                          <w:t>Challenge/Room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358890E0" w14:textId="04799B41" w:rsidR="00D81900" w:rsidRDefault="008857FE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532AADA7" w14:textId="10878A60" w:rsidR="00D81900" w:rsidRDefault="00D15548" w:rsidP="00D81900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5</w:t>
                        </w:r>
                        <w:r w:rsidR="008857FE">
                          <w:t xml:space="preserve"> </w:t>
                        </w:r>
                      </w:p>
                    </w:tc>
                  </w:tr>
                  <w:tr w:rsidR="00D34A2D" w14:paraId="437F3CBA" w14:textId="77777777" w:rsidTr="00D34A2D">
                    <w:trPr>
                      <w:trHeight w:val="188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948" w:type="dxa"/>
                      </w:tcPr>
                      <w:p w14:paraId="77D947D8" w14:textId="77777777" w:rsidR="00D81900" w:rsidRDefault="00D81900" w:rsidP="00D81900">
                        <w:r>
                          <w:t>Presentation</w:t>
                        </w:r>
                      </w:p>
                    </w:tc>
                    <w:tc>
                      <w:tcPr>
                        <w:tcW w:w="627" w:type="dxa"/>
                      </w:tcPr>
                      <w:p w14:paraId="65A626F9" w14:textId="6186DE0B" w:rsidR="00D81900" w:rsidRDefault="005E3EDF" w:rsidP="00B179B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WB</w:t>
                        </w:r>
                        <w:r w:rsidR="00E16ADE">
                          <w:t>.</w:t>
                        </w:r>
                      </w:p>
                    </w:tc>
                    <w:tc>
                      <w:tcPr>
                        <w:tcW w:w="785" w:type="dxa"/>
                      </w:tcPr>
                      <w:p w14:paraId="323201E3" w14:textId="1BCFD6DB" w:rsidR="00D81900" w:rsidRDefault="00D15548" w:rsidP="00424756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Proj.</w:t>
                        </w:r>
                      </w:p>
                    </w:tc>
                  </w:tr>
                </w:tbl>
                <w:p w14:paraId="03498E8E" w14:textId="77777777" w:rsidR="00D81900" w:rsidRDefault="00D81900" w:rsidP="00D81900">
                  <w:pPr>
                    <w:pStyle w:val="Heading2"/>
                    <w:outlineLvl w:val="1"/>
                  </w:pPr>
                  <w:r>
                    <w:t>Student Assessment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224"/>
                  </w:tblGrid>
                  <w:tr w:rsidR="00D34A2D" w14:paraId="74EDD9E7" w14:textId="77777777" w:rsidTr="00D34A2D">
                    <w:trPr>
                      <w:trHeight w:hRule="exact" w:val="1910"/>
                    </w:trPr>
                    <w:tc>
                      <w:tcPr>
                        <w:tcW w:w="3224" w:type="dxa"/>
                        <w:shd w:val="clear" w:color="auto" w:fill="FFFFFF" w:themeFill="background1"/>
                      </w:tcPr>
                      <w:p w14:paraId="37EE8F0A" w14:textId="77777777" w:rsidR="00D81900" w:rsidRDefault="00D81900" w:rsidP="00D81900"/>
                      <w:p w14:paraId="55F247FA" w14:textId="77777777" w:rsidR="00D81900" w:rsidRDefault="00D81900" w:rsidP="00D81900"/>
                      <w:p w14:paraId="4AC02E64" w14:textId="77777777" w:rsidR="00D81900" w:rsidRDefault="00D81900" w:rsidP="00D81900"/>
                      <w:p w14:paraId="49C093BC" w14:textId="77777777" w:rsidR="00D81900" w:rsidRDefault="00D81900" w:rsidP="00D81900"/>
                      <w:p w14:paraId="7BF0723A" w14:textId="77777777" w:rsidR="00D81900" w:rsidRDefault="00D81900" w:rsidP="00D81900"/>
                      <w:p w14:paraId="525B2097" w14:textId="77777777" w:rsidR="00D81900" w:rsidRDefault="00D81900" w:rsidP="00D81900"/>
                      <w:p w14:paraId="0CFE3513" w14:textId="77777777" w:rsidR="00D81900" w:rsidRDefault="00D81900" w:rsidP="00D81900"/>
                      <w:p w14:paraId="0F46C2D1" w14:textId="77777777" w:rsidR="00D81900" w:rsidRDefault="00D81900" w:rsidP="00D81900"/>
                      <w:p w14:paraId="28AC8626" w14:textId="77777777" w:rsidR="00D81900" w:rsidRDefault="00D81900" w:rsidP="00D81900"/>
                      <w:p w14:paraId="7DA31872" w14:textId="77777777" w:rsidR="00D81900" w:rsidRDefault="00D81900" w:rsidP="00D81900"/>
                    </w:tc>
                  </w:tr>
                </w:tbl>
                <w:p w14:paraId="63CD62EF" w14:textId="77777777" w:rsidR="00D81900" w:rsidRDefault="00D81900" w:rsidP="00D81900">
                  <w:pPr>
                    <w:pStyle w:val="Heading2"/>
                    <w:outlineLvl w:val="1"/>
                  </w:pPr>
                  <w:r>
                    <w:t>Workshop Assessment</w:t>
                  </w:r>
                </w:p>
                <w:tbl>
                  <w:tblPr>
                    <w:tblStyle w:val="TableGrid"/>
                    <w:tblW w:w="0" w:type="auto"/>
                    <w:tblInd w:w="2" w:type="dxa"/>
                    <w:tblLook w:val="04A0" w:firstRow="1" w:lastRow="0" w:firstColumn="1" w:lastColumn="0" w:noHBand="0" w:noVBand="1"/>
                  </w:tblPr>
                  <w:tblGrid>
                    <w:gridCol w:w="3224"/>
                  </w:tblGrid>
                  <w:tr w:rsidR="00D34A2D" w14:paraId="7536B3C3" w14:textId="77777777" w:rsidTr="00D34A2D">
                    <w:trPr>
                      <w:trHeight w:hRule="exact" w:val="1910"/>
                    </w:trPr>
                    <w:tc>
                      <w:tcPr>
                        <w:tcW w:w="3224" w:type="dxa"/>
                        <w:shd w:val="clear" w:color="auto" w:fill="FFFFFF" w:themeFill="background1"/>
                      </w:tcPr>
                      <w:p w14:paraId="595959F1" w14:textId="77777777" w:rsidR="00D81900" w:rsidRDefault="00D81900" w:rsidP="00D81900"/>
                      <w:p w14:paraId="53DC5AB3" w14:textId="77777777" w:rsidR="00D81900" w:rsidRDefault="00D81900" w:rsidP="00D81900"/>
                      <w:p w14:paraId="4790714C" w14:textId="77777777" w:rsidR="00D81900" w:rsidRDefault="00D81900" w:rsidP="00D81900"/>
                      <w:p w14:paraId="0B575C82" w14:textId="77777777" w:rsidR="00D81900" w:rsidRDefault="00D81900" w:rsidP="00D81900"/>
                      <w:p w14:paraId="3184B048" w14:textId="77777777" w:rsidR="00D81900" w:rsidRDefault="00D81900" w:rsidP="00D81900"/>
                      <w:p w14:paraId="4A6B97D1" w14:textId="77777777" w:rsidR="00D81900" w:rsidRDefault="00D81900" w:rsidP="00D81900"/>
                      <w:p w14:paraId="1CAC08B7" w14:textId="77777777" w:rsidR="00D81900" w:rsidRDefault="00D81900" w:rsidP="00D81900"/>
                      <w:p w14:paraId="0ED71B84" w14:textId="77777777" w:rsidR="00D81900" w:rsidRDefault="00D81900" w:rsidP="00D81900"/>
                      <w:p w14:paraId="6D4751EB" w14:textId="77777777" w:rsidR="00D81900" w:rsidRDefault="00D81900" w:rsidP="00D81900"/>
                      <w:p w14:paraId="641EA2B3" w14:textId="77777777" w:rsidR="00D81900" w:rsidRDefault="00D81900" w:rsidP="00D81900"/>
                      <w:p w14:paraId="06549076" w14:textId="77777777" w:rsidR="00D81900" w:rsidRDefault="00D81900" w:rsidP="00D81900"/>
                    </w:tc>
                  </w:tr>
                </w:tbl>
                <w:p w14:paraId="770BCEE2" w14:textId="11EB766B" w:rsidR="00D81900" w:rsidRPr="008D1FB9" w:rsidRDefault="00D81900" w:rsidP="00D34A2D">
                  <w:pPr>
                    <w:pStyle w:val="Heading2"/>
                    <w:outlineLvl w:val="1"/>
                  </w:pPr>
                </w:p>
              </w:tc>
            </w:tr>
          </w:tbl>
          <w:p w14:paraId="49EA2C2B" w14:textId="77777777" w:rsidR="00D34A2D" w:rsidRDefault="00D34A2D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AE582C4" w14:textId="01DF41AD" w:rsidR="00DA4525" w:rsidRPr="008D1FB9" w:rsidRDefault="00D34A2D" w:rsidP="008D1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Cs w:val="0"/>
                <w:color w:val="595959" w:themeColor="text1" w:themeTint="A6"/>
                <w:sz w:val="28"/>
                <w:szCs w:val="26"/>
              </w:rPr>
              <w:t xml:space="preserve"> Links:</w:t>
            </w:r>
          </w:p>
        </w:tc>
        <w:bookmarkStart w:id="2" w:name="_GoBack"/>
        <w:bookmarkEnd w:id="2"/>
      </w:tr>
      <w:bookmarkEnd w:id="0"/>
    </w:tbl>
    <w:p w14:paraId="6C24D1DD" w14:textId="77777777" w:rsidR="00F277E6" w:rsidRDefault="00F277E6"/>
    <w:sectPr w:rsidR="00F277E6" w:rsidSect="00F277E6">
      <w:footerReference w:type="default" r:id="rId8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FA83B0" w14:textId="77777777" w:rsidR="00EF2DDD" w:rsidRDefault="00EF2DDD">
      <w:pPr>
        <w:spacing w:after="0" w:line="240" w:lineRule="auto"/>
      </w:pPr>
      <w:r>
        <w:separator/>
      </w:r>
    </w:p>
  </w:endnote>
  <w:endnote w:type="continuationSeparator" w:id="0">
    <w:p w14:paraId="4500AE38" w14:textId="77777777" w:rsidR="00EF2DDD" w:rsidRDefault="00EF2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EF2DDD" w14:paraId="7B81BC52" w14:textId="77777777" w:rsidTr="00384A08">
      <w:tc>
        <w:tcPr>
          <w:tcW w:w="3200" w:type="pct"/>
          <w:shd w:val="clear" w:color="auto" w:fill="983620" w:themeFill="accent2"/>
        </w:tcPr>
        <w:p w14:paraId="17D02E54" w14:textId="77777777" w:rsidR="00EF2DDD" w:rsidRDefault="00EF2DDD" w:rsidP="00384A08">
          <w:pPr>
            <w:pStyle w:val="NoSpacing"/>
          </w:pPr>
        </w:p>
      </w:tc>
      <w:tc>
        <w:tcPr>
          <w:tcW w:w="104" w:type="pct"/>
        </w:tcPr>
        <w:p w14:paraId="288E0A42" w14:textId="77777777" w:rsidR="00EF2DDD" w:rsidRDefault="00EF2DDD" w:rsidP="00384A08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6C2C533A" w14:textId="77777777" w:rsidR="00EF2DDD" w:rsidRDefault="00EF2DDD" w:rsidP="00384A08">
          <w:pPr>
            <w:pStyle w:val="NoSpacing"/>
          </w:pPr>
        </w:p>
      </w:tc>
    </w:tr>
    <w:tr w:rsidR="00EF2DDD" w14:paraId="3B9F4782" w14:textId="77777777" w:rsidTr="00384A08">
      <w:sdt>
        <w:sdtPr>
          <w:rPr>
            <w:color w:val="262626" w:themeColor="text1" w:themeTint="D9"/>
          </w:rPr>
          <w:alias w:val="Title"/>
          <w:tag w:val=""/>
          <w:id w:val="-939296879"/>
          <w:placeholder>
            <w:docPart w:val="790B82C31CCC7C4FA62F57F656DD8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200" w:type="pct"/>
              <w:vAlign w:val="bottom"/>
            </w:tcPr>
            <w:p w14:paraId="3B22977E" w14:textId="7F750754" w:rsidR="00EF2DDD" w:rsidRPr="00AA218C" w:rsidRDefault="00EF2DDD" w:rsidP="00384A08">
              <w:pPr>
                <w:pStyle w:val="Footer"/>
                <w:rPr>
                  <w:color w:val="262626" w:themeColor="text1" w:themeTint="D9"/>
                </w:rPr>
              </w:pPr>
              <w:r>
                <w:rPr>
                  <w:color w:val="262626" w:themeColor="text1" w:themeTint="D9"/>
                </w:rPr>
                <w:t xml:space="preserve">MultipleSequence Alignment </w:t>
              </w:r>
            </w:p>
          </w:tc>
        </w:sdtContent>
      </w:sdt>
      <w:tc>
        <w:tcPr>
          <w:tcW w:w="104" w:type="pct"/>
          <w:vAlign w:val="bottom"/>
        </w:tcPr>
        <w:p w14:paraId="391A806F" w14:textId="77777777" w:rsidR="00EF2DDD" w:rsidRDefault="00EF2DDD" w:rsidP="00384A08">
          <w:pPr>
            <w:pStyle w:val="Footer"/>
          </w:pPr>
        </w:p>
      </w:tc>
      <w:tc>
        <w:tcPr>
          <w:tcW w:w="1700" w:type="pct"/>
          <w:vAlign w:val="bottom"/>
        </w:tcPr>
        <w:p w14:paraId="48BDFCFD" w14:textId="77777777" w:rsidR="00EF2DDD" w:rsidRDefault="00EF2DDD" w:rsidP="00384A08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5E3EDF">
            <w:rPr>
              <w:noProof/>
            </w:rPr>
            <w:t>1</w:t>
          </w:r>
          <w:r>
            <w:fldChar w:fldCharType="end"/>
          </w:r>
        </w:p>
      </w:tc>
    </w:tr>
  </w:tbl>
  <w:p w14:paraId="688718A5" w14:textId="77777777" w:rsidR="00EF2DDD" w:rsidRPr="00384A08" w:rsidRDefault="00EF2DDD" w:rsidP="00384A08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3F2AF" w14:textId="77777777" w:rsidR="00EF2DDD" w:rsidRDefault="00EF2DDD">
      <w:pPr>
        <w:spacing w:after="0" w:line="240" w:lineRule="auto"/>
      </w:pPr>
      <w:r>
        <w:separator/>
      </w:r>
    </w:p>
  </w:footnote>
  <w:footnote w:type="continuationSeparator" w:id="0">
    <w:p w14:paraId="77C4F135" w14:textId="77777777" w:rsidR="00EF2DDD" w:rsidRDefault="00EF2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abstractNum w:abstractNumId="3">
    <w:nsid w:val="025A6410"/>
    <w:multiLevelType w:val="hybridMultilevel"/>
    <w:tmpl w:val="EAEC0564"/>
    <w:lvl w:ilvl="0" w:tplc="B080A5BA">
      <w:start w:val="1"/>
      <w:numFmt w:val="bullet"/>
      <w:lvlText w:val=""/>
      <w:lvlJc w:val="left"/>
      <w:pPr>
        <w:ind w:left="7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>
    <w:nsid w:val="0381297B"/>
    <w:multiLevelType w:val="hybridMultilevel"/>
    <w:tmpl w:val="DBE470C6"/>
    <w:lvl w:ilvl="0" w:tplc="8DB4C50C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1B3C23"/>
    <w:multiLevelType w:val="hybridMultilevel"/>
    <w:tmpl w:val="ABB244F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01B75"/>
    <w:multiLevelType w:val="hybridMultilevel"/>
    <w:tmpl w:val="5552A3C4"/>
    <w:lvl w:ilvl="0" w:tplc="20D014D4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47A7B32"/>
    <w:multiLevelType w:val="hybridMultilevel"/>
    <w:tmpl w:val="7E48347A"/>
    <w:lvl w:ilvl="0" w:tplc="B080A5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907D75"/>
    <w:multiLevelType w:val="hybridMultilevel"/>
    <w:tmpl w:val="70E6994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6C7BEC"/>
    <w:multiLevelType w:val="hybridMultilevel"/>
    <w:tmpl w:val="AAE24D7C"/>
    <w:lvl w:ilvl="0" w:tplc="40AA1D9E">
      <w:start w:val="1"/>
      <w:numFmt w:val="upperLetter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10"/>
    <w:rsid w:val="000246E1"/>
    <w:rsid w:val="00056BDA"/>
    <w:rsid w:val="00062EFE"/>
    <w:rsid w:val="0007616D"/>
    <w:rsid w:val="00083422"/>
    <w:rsid w:val="00090017"/>
    <w:rsid w:val="000B1595"/>
    <w:rsid w:val="000F4211"/>
    <w:rsid w:val="00163BD4"/>
    <w:rsid w:val="00165340"/>
    <w:rsid w:val="0017703E"/>
    <w:rsid w:val="001845BE"/>
    <w:rsid w:val="001D3F69"/>
    <w:rsid w:val="001E252B"/>
    <w:rsid w:val="001F4E23"/>
    <w:rsid w:val="0026113B"/>
    <w:rsid w:val="00284DF7"/>
    <w:rsid w:val="002A53D0"/>
    <w:rsid w:val="002F1886"/>
    <w:rsid w:val="002F444C"/>
    <w:rsid w:val="00320C27"/>
    <w:rsid w:val="003606E0"/>
    <w:rsid w:val="00384A08"/>
    <w:rsid w:val="003B06F6"/>
    <w:rsid w:val="00424756"/>
    <w:rsid w:val="0044266D"/>
    <w:rsid w:val="00457682"/>
    <w:rsid w:val="004A5130"/>
    <w:rsid w:val="004C6C10"/>
    <w:rsid w:val="00550542"/>
    <w:rsid w:val="00563547"/>
    <w:rsid w:val="005E3EDF"/>
    <w:rsid w:val="006373CC"/>
    <w:rsid w:val="0067573E"/>
    <w:rsid w:val="006904CC"/>
    <w:rsid w:val="006F348B"/>
    <w:rsid w:val="007620E6"/>
    <w:rsid w:val="00782074"/>
    <w:rsid w:val="00792D99"/>
    <w:rsid w:val="007C6EA4"/>
    <w:rsid w:val="007E1C0F"/>
    <w:rsid w:val="007F720C"/>
    <w:rsid w:val="0087432C"/>
    <w:rsid w:val="00874F3B"/>
    <w:rsid w:val="008857FE"/>
    <w:rsid w:val="008B714F"/>
    <w:rsid w:val="008C2A28"/>
    <w:rsid w:val="008D1FB9"/>
    <w:rsid w:val="008D225A"/>
    <w:rsid w:val="008F2324"/>
    <w:rsid w:val="009042A3"/>
    <w:rsid w:val="00916A83"/>
    <w:rsid w:val="0093480D"/>
    <w:rsid w:val="00953A16"/>
    <w:rsid w:val="009D2288"/>
    <w:rsid w:val="009D619F"/>
    <w:rsid w:val="009F272F"/>
    <w:rsid w:val="009F709B"/>
    <w:rsid w:val="00A03075"/>
    <w:rsid w:val="00A52A7F"/>
    <w:rsid w:val="00A85563"/>
    <w:rsid w:val="00AF199E"/>
    <w:rsid w:val="00AF28CB"/>
    <w:rsid w:val="00B179B5"/>
    <w:rsid w:val="00B64F98"/>
    <w:rsid w:val="00B7217F"/>
    <w:rsid w:val="00C3400D"/>
    <w:rsid w:val="00C64A94"/>
    <w:rsid w:val="00C660B1"/>
    <w:rsid w:val="00C9122E"/>
    <w:rsid w:val="00CA3486"/>
    <w:rsid w:val="00CE6A36"/>
    <w:rsid w:val="00D15548"/>
    <w:rsid w:val="00D34A2D"/>
    <w:rsid w:val="00D350A4"/>
    <w:rsid w:val="00D52277"/>
    <w:rsid w:val="00D81900"/>
    <w:rsid w:val="00DA4525"/>
    <w:rsid w:val="00DB1E3C"/>
    <w:rsid w:val="00E16ADE"/>
    <w:rsid w:val="00E20E90"/>
    <w:rsid w:val="00E4559E"/>
    <w:rsid w:val="00EF2DDD"/>
    <w:rsid w:val="00F24CD0"/>
    <w:rsid w:val="00F277E6"/>
    <w:rsid w:val="00F35768"/>
    <w:rsid w:val="00F445ED"/>
    <w:rsid w:val="00F56FB8"/>
    <w:rsid w:val="00F658CF"/>
    <w:rsid w:val="00F73F39"/>
    <w:rsid w:val="00FA0CCF"/>
    <w:rsid w:val="00FB02DC"/>
    <w:rsid w:val="00FB26DA"/>
    <w:rsid w:val="00FE4F0C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F90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130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3E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customStyle="1" w:styleId="CourseDetails">
    <w:name w:val="Course Details"/>
    <w:basedOn w:val="Normal"/>
    <w:uiPriority w:val="1"/>
    <w:qFormat/>
    <w:rsid w:val="0067573E"/>
    <w:pPr>
      <w:spacing w:after="120"/>
    </w:pPr>
    <w:rPr>
      <w:color w:val="595959" w:themeColor="text1" w:themeTint="A6"/>
      <w:sz w:val="24"/>
    </w:rPr>
  </w:style>
  <w:style w:type="paragraph" w:styleId="Date">
    <w:name w:val="Date"/>
    <w:basedOn w:val="Normal"/>
    <w:next w:val="Normal"/>
    <w:link w:val="DateChar"/>
    <w:uiPriority w:val="1"/>
    <w:unhideWhenUsed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1845BE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67573E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983620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4B5A60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252C2F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ListBullet">
    <w:name w:val="List Bullet"/>
    <w:basedOn w:val="Normal"/>
    <w:uiPriority w:val="1"/>
    <w:qFormat/>
    <w:rsid w:val="009F709B"/>
    <w:pPr>
      <w:numPr>
        <w:numId w:val="2"/>
      </w:numPr>
    </w:pPr>
  </w:style>
  <w:style w:type="paragraph" w:styleId="ListNumber">
    <w:name w:val="List Number"/>
    <w:basedOn w:val="Normal"/>
    <w:uiPriority w:val="1"/>
    <w:qFormat/>
    <w:rsid w:val="009F709B"/>
    <w:pPr>
      <w:numPr>
        <w:numId w:val="4"/>
      </w:numPr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9"/>
    <w:unhideWhenUsed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983620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9"/>
    <w:rsid w:val="004A5130"/>
    <w:rPr>
      <w:rFonts w:asciiTheme="majorHAnsi" w:eastAsiaTheme="majorEastAsia" w:hAnsiTheme="majorHAnsi" w:cstheme="majorBidi"/>
      <w:iCs/>
      <w:color w:val="983620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9"/>
    <w:qFormat/>
    <w:rsid w:val="0067573E"/>
    <w:pPr>
      <w:spacing w:before="40" w:after="40" w:line="240" w:lineRule="auto"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67573E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paragraph" w:styleId="ListBullet2">
    <w:name w:val="List Bullet 2"/>
    <w:basedOn w:val="BlockText"/>
    <w:uiPriority w:val="1"/>
    <w:unhideWhenUsed/>
    <w:qFormat/>
    <w:rsid w:val="00384A08"/>
    <w:pPr>
      <w:numPr>
        <w:numId w:val="5"/>
      </w:numPr>
      <w:spacing w:after="40"/>
    </w:pPr>
  </w:style>
  <w:style w:type="paragraph" w:styleId="ListParagraph">
    <w:name w:val="List Paragraph"/>
    <w:basedOn w:val="Normal"/>
    <w:uiPriority w:val="34"/>
    <w:unhideWhenUsed/>
    <w:qFormat/>
    <w:rsid w:val="000B1595"/>
    <w:pPr>
      <w:ind w:left="720"/>
      <w:contextualSpacing/>
    </w:pPr>
  </w:style>
  <w:style w:type="table" w:styleId="MediumGrid2-Accent6">
    <w:name w:val="Medium Grid 2 Accent 6"/>
    <w:basedOn w:val="TableNormal"/>
    <w:uiPriority w:val="68"/>
    <w:rsid w:val="0017703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AD6AD" w:themeColor="accent6"/>
        <w:left w:val="single" w:sz="8" w:space="0" w:color="BAD6AD" w:themeColor="accent6"/>
        <w:bottom w:val="single" w:sz="8" w:space="0" w:color="BAD6AD" w:themeColor="accent6"/>
        <w:right w:val="single" w:sz="8" w:space="0" w:color="BAD6AD" w:themeColor="accent6"/>
        <w:insideH w:val="single" w:sz="8" w:space="0" w:color="BAD6AD" w:themeColor="accent6"/>
        <w:insideV w:val="single" w:sz="8" w:space="0" w:color="BAD6A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4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E" w:themeFill="accent6" w:themeFillTint="33"/>
      </w:tcPr>
    </w:tblStylePr>
    <w:tblStylePr w:type="band1Vert">
      <w:tblPr/>
      <w:tcPr>
        <w:shd w:val="clear" w:color="auto" w:fill="DCEAD6" w:themeFill="accent6" w:themeFillTint="7F"/>
      </w:tcPr>
    </w:tblStylePr>
    <w:tblStylePr w:type="band1Horz">
      <w:tblPr/>
      <w:tcPr>
        <w:tcBorders>
          <w:insideH w:val="single" w:sz="6" w:space="0" w:color="BAD6AD" w:themeColor="accent6"/>
          <w:insideV w:val="single" w:sz="6" w:space="0" w:color="BAD6AD" w:themeColor="accent6"/>
        </w:tcBorders>
        <w:shd w:val="clear" w:color="auto" w:fill="DCEAD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F24CD0"/>
    <w:rPr>
      <w:color w:val="524A82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995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g:Applications:Microsoft%20Office%202011:Office:Media:Templates:Print%20Layout%20View:Miscellaneous:Less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68245803CABC4AB04E9A92ECBC0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5C2E9-DB92-464B-85EA-C9DF460262E1}"/>
      </w:docPartPr>
      <w:docPartBody>
        <w:p w:rsidR="00544FF8" w:rsidRDefault="00544FF8">
          <w:pPr>
            <w:pStyle w:val="4668245803CABC4AB04E9A92ECBC0386"/>
          </w:pPr>
          <w:r>
            <w:t>Lesson Title</w:t>
          </w:r>
        </w:p>
      </w:docPartBody>
    </w:docPart>
    <w:docPart>
      <w:docPartPr>
        <w:name w:val="790B82C31CCC7C4FA62F57F656DD8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3CC51-2DE8-A546-A290-4DD5F76D8B7F}"/>
      </w:docPartPr>
      <w:docPartBody>
        <w:p w:rsidR="00544FF8" w:rsidRDefault="00544FF8">
          <w:pPr>
            <w:pStyle w:val="790B82C31CCC7C4FA62F57F656DD86F1"/>
          </w:pPr>
          <w:r w:rsidRPr="00D63F2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4442FD1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F8"/>
    <w:rsid w:val="000E5A99"/>
    <w:rsid w:val="000E776E"/>
    <w:rsid w:val="002E28D7"/>
    <w:rsid w:val="004B3C5E"/>
    <w:rsid w:val="00544FF8"/>
    <w:rsid w:val="00693BA7"/>
    <w:rsid w:val="00E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360" w:after="120" w:line="276" w:lineRule="auto"/>
      <w:outlineLvl w:val="1"/>
    </w:pPr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68245803CABC4AB04E9A92ECBC0386">
    <w:name w:val="4668245803CABC4AB04E9A92ECBC0386"/>
  </w:style>
  <w:style w:type="paragraph" w:customStyle="1" w:styleId="7EBFA1CB0028AD4AAC26BD0826C54521">
    <w:name w:val="7EBFA1CB0028AD4AAC26BD0826C54521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D39BE3B3A531DE48A4092FBDCF8D3C7C">
    <w:name w:val="D39BE3B3A531DE48A4092FBDCF8D3C7C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94BF16F379049D4AA87C9CF4955676C7">
    <w:name w:val="94BF16F379049D4AA87C9CF4955676C7"/>
  </w:style>
  <w:style w:type="paragraph" w:customStyle="1" w:styleId="B34C3FCA192B534493B10D59293419E3">
    <w:name w:val="B34C3FCA192B534493B10D59293419E3"/>
  </w:style>
  <w:style w:type="paragraph" w:customStyle="1" w:styleId="17A840ED8E1C0B438305BD7CCB736FF8">
    <w:name w:val="17A840ED8E1C0B438305BD7CCB736FF8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75D4E2F153D0B84DA12855AE84103C8B">
    <w:name w:val="75D4E2F153D0B84DA12855AE84103C8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595959" w:themeColor="text1" w:themeTint="A6"/>
      <w:sz w:val="28"/>
      <w:szCs w:val="26"/>
      <w:lang w:eastAsia="en-US"/>
    </w:rPr>
  </w:style>
  <w:style w:type="paragraph" w:customStyle="1" w:styleId="3060A798AB3CAF409D2F3D17FA6EE740">
    <w:name w:val="3060A798AB3CAF409D2F3D17FA6EE7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0B82C31CCC7C4FA62F57F656DD86F1">
    <w:name w:val="790B82C31CCC7C4FA62F57F656DD86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Syllabus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Lesson Plan.dotx</Template>
  <TotalTime>43</TotalTime>
  <Pages>1</Pages>
  <Words>322</Words>
  <Characters>1842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
Sequence Alignment </dc:title>
  <dc:subject/>
  <dc:creator>University Of Iowa</dc:creator>
  <cp:keywords/>
  <dc:description/>
  <cp:lastModifiedBy>University Of Iowa</cp:lastModifiedBy>
  <cp:revision>3</cp:revision>
  <cp:lastPrinted>2012-06-07T16:11:00Z</cp:lastPrinted>
  <dcterms:created xsi:type="dcterms:W3CDTF">2012-06-07T16:14:00Z</dcterms:created>
  <dcterms:modified xsi:type="dcterms:W3CDTF">2012-06-07T16:56:00Z</dcterms:modified>
  <cp:category/>
</cp:coreProperties>
</file>