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23" w:rsidRPr="00FB047D" w:rsidRDefault="00477C23" w:rsidP="00FB047D">
      <w:pPr>
        <w:spacing w:beforeLines="50" w:afterLines="50"/>
        <w:jc w:val="center"/>
        <w:rPr>
          <w:rFonts w:ascii="微软雅黑" w:eastAsia="微软雅黑" w:hAnsi="微软雅黑"/>
          <w:sz w:val="40"/>
          <w:szCs w:val="28"/>
        </w:rPr>
      </w:pPr>
    </w:p>
    <w:p w:rsidR="00477C23" w:rsidRPr="00FB047D" w:rsidRDefault="00477C23" w:rsidP="00FB047D">
      <w:pPr>
        <w:spacing w:beforeLines="50" w:before="156" w:afterLines="50" w:after="156"/>
        <w:jc w:val="center"/>
        <w:rPr>
          <w:rFonts w:ascii="微软雅黑" w:eastAsia="微软雅黑" w:hAnsi="微软雅黑"/>
          <w:sz w:val="40"/>
          <w:szCs w:val="28"/>
        </w:rPr>
      </w:pPr>
    </w:p>
    <w:p w:rsidR="00477C23" w:rsidRPr="00FB047D" w:rsidRDefault="00477C23" w:rsidP="00FB047D">
      <w:pPr>
        <w:spacing w:beforeLines="50" w:before="156" w:afterLines="50" w:after="156"/>
        <w:jc w:val="center"/>
        <w:rPr>
          <w:rFonts w:ascii="微软雅黑" w:eastAsia="微软雅黑" w:hAnsi="微软雅黑"/>
          <w:sz w:val="40"/>
          <w:szCs w:val="28"/>
        </w:rPr>
      </w:pPr>
    </w:p>
    <w:p w:rsidR="00477C23" w:rsidRPr="00FB047D" w:rsidRDefault="00477C23" w:rsidP="00FB047D">
      <w:pPr>
        <w:spacing w:beforeLines="50" w:before="156" w:afterLines="50" w:after="156"/>
        <w:jc w:val="center"/>
        <w:rPr>
          <w:rFonts w:ascii="微软雅黑" w:eastAsia="微软雅黑" w:hAnsi="微软雅黑"/>
          <w:sz w:val="40"/>
          <w:szCs w:val="28"/>
        </w:rPr>
      </w:pPr>
    </w:p>
    <w:p w:rsidR="00477C23" w:rsidRPr="00FB047D" w:rsidRDefault="00477C23" w:rsidP="00FB047D">
      <w:pPr>
        <w:spacing w:beforeLines="50" w:before="156" w:afterLines="50" w:after="156"/>
        <w:jc w:val="center"/>
        <w:rPr>
          <w:rFonts w:ascii="微软雅黑" w:eastAsia="微软雅黑" w:hAnsi="微软雅黑"/>
          <w:sz w:val="40"/>
          <w:szCs w:val="28"/>
        </w:rPr>
      </w:pPr>
      <w:r w:rsidRPr="00FB047D">
        <w:rPr>
          <w:rFonts w:ascii="微软雅黑" w:eastAsia="微软雅黑" w:hAnsi="微软雅黑" w:hint="eastAsia"/>
          <w:sz w:val="40"/>
          <w:szCs w:val="28"/>
        </w:rPr>
        <w:t>中间件实现技术-</w:t>
      </w:r>
      <w:r w:rsidRPr="00FB047D">
        <w:rPr>
          <w:rFonts w:ascii="微软雅黑" w:eastAsia="微软雅黑" w:hAnsi="微软雅黑" w:hint="eastAsia"/>
          <w:sz w:val="40"/>
          <w:szCs w:val="28"/>
        </w:rPr>
        <w:t>课程报告</w:t>
      </w:r>
    </w:p>
    <w:p w:rsidR="00477C23" w:rsidRPr="00FB047D" w:rsidRDefault="00477C23" w:rsidP="00FB047D">
      <w:pPr>
        <w:spacing w:beforeLines="50" w:before="156" w:afterLines="50" w:after="156"/>
        <w:jc w:val="center"/>
        <w:rPr>
          <w:rFonts w:ascii="微软雅黑" w:eastAsia="微软雅黑" w:hAnsi="微软雅黑"/>
          <w:sz w:val="40"/>
          <w:szCs w:val="28"/>
        </w:rPr>
      </w:pPr>
    </w:p>
    <w:p w:rsidR="00477C23" w:rsidRPr="00FB047D" w:rsidRDefault="00477C23" w:rsidP="00FB047D">
      <w:pPr>
        <w:spacing w:beforeLines="50" w:before="156" w:afterLines="50" w:after="156"/>
        <w:jc w:val="center"/>
        <w:rPr>
          <w:rFonts w:ascii="微软雅黑" w:eastAsia="微软雅黑" w:hAnsi="微软雅黑"/>
          <w:sz w:val="40"/>
          <w:szCs w:val="28"/>
        </w:rPr>
      </w:pPr>
    </w:p>
    <w:p w:rsidR="00477C23" w:rsidRPr="00FB047D" w:rsidRDefault="00477C23" w:rsidP="00FB047D">
      <w:pPr>
        <w:spacing w:beforeLines="50" w:before="156" w:afterLines="50" w:after="156"/>
        <w:jc w:val="center"/>
        <w:rPr>
          <w:rFonts w:ascii="微软雅黑" w:eastAsia="微软雅黑" w:hAnsi="微软雅黑" w:hint="eastAsia"/>
          <w:sz w:val="40"/>
          <w:szCs w:val="28"/>
        </w:rPr>
      </w:pPr>
    </w:p>
    <w:p w:rsidR="00477C23" w:rsidRPr="00FB047D" w:rsidRDefault="00477C23" w:rsidP="00FB047D">
      <w:pPr>
        <w:spacing w:beforeLines="50" w:before="156"/>
        <w:ind w:leftChars="900" w:left="1890"/>
        <w:rPr>
          <w:rFonts w:ascii="微软雅黑" w:eastAsia="微软雅黑" w:hAnsi="微软雅黑"/>
          <w:sz w:val="28"/>
        </w:rPr>
      </w:pPr>
      <w:r w:rsidRPr="00FB047D">
        <w:rPr>
          <w:rFonts w:ascii="微软雅黑" w:eastAsia="微软雅黑" w:hAnsi="微软雅黑" w:hint="eastAsia"/>
          <w:sz w:val="28"/>
        </w:rPr>
        <w:t>学号：2016160209</w:t>
      </w:r>
    </w:p>
    <w:p w:rsidR="00477C23" w:rsidRPr="00FB047D" w:rsidRDefault="00477C23" w:rsidP="00FB047D">
      <w:pPr>
        <w:ind w:leftChars="900" w:left="1890"/>
        <w:rPr>
          <w:rFonts w:ascii="微软雅黑" w:eastAsia="微软雅黑" w:hAnsi="微软雅黑" w:hint="eastAsia"/>
          <w:sz w:val="28"/>
        </w:rPr>
      </w:pPr>
      <w:r w:rsidRPr="00FB047D">
        <w:rPr>
          <w:rFonts w:ascii="微软雅黑" w:eastAsia="微软雅黑" w:hAnsi="微软雅黑" w:hint="eastAsia"/>
          <w:sz w:val="28"/>
        </w:rPr>
        <w:t>姓名：贺智谋</w:t>
      </w:r>
    </w:p>
    <w:p w:rsidR="00477C23" w:rsidRPr="00FB047D" w:rsidRDefault="00477C23" w:rsidP="00FB047D">
      <w:pPr>
        <w:ind w:leftChars="900" w:left="1890"/>
        <w:rPr>
          <w:rFonts w:ascii="微软雅黑" w:eastAsia="微软雅黑" w:hAnsi="微软雅黑" w:hint="eastAsia"/>
          <w:sz w:val="28"/>
        </w:rPr>
      </w:pPr>
      <w:r w:rsidRPr="00FB047D">
        <w:rPr>
          <w:rFonts w:ascii="微软雅黑" w:eastAsia="微软雅黑" w:hAnsi="微软雅黑" w:hint="eastAsia"/>
          <w:sz w:val="28"/>
        </w:rPr>
        <w:t>专业：2016级-软件工程</w:t>
      </w:r>
    </w:p>
    <w:p w:rsidR="00477C23" w:rsidRPr="00FB047D" w:rsidRDefault="00477C23" w:rsidP="00FB047D">
      <w:pPr>
        <w:ind w:leftChars="900" w:left="1890"/>
        <w:rPr>
          <w:rFonts w:ascii="微软雅黑" w:eastAsia="微软雅黑" w:hAnsi="微软雅黑" w:hint="eastAsia"/>
          <w:sz w:val="28"/>
        </w:rPr>
      </w:pPr>
      <w:r w:rsidRPr="00FB047D">
        <w:rPr>
          <w:rFonts w:ascii="微软雅黑" w:eastAsia="微软雅黑" w:hAnsi="微软雅黑" w:hint="eastAsia"/>
          <w:sz w:val="28"/>
        </w:rPr>
        <w:t>日期：2017/1/14</w:t>
      </w:r>
    </w:p>
    <w:p w:rsidR="00477C23" w:rsidRPr="00FB047D" w:rsidRDefault="00477C23" w:rsidP="00FB047D">
      <w:pPr>
        <w:ind w:leftChars="900" w:left="1890"/>
        <w:rPr>
          <w:rFonts w:ascii="微软雅黑" w:eastAsia="微软雅黑" w:hAnsi="微软雅黑" w:hint="eastAsia"/>
          <w:sz w:val="28"/>
        </w:rPr>
      </w:pPr>
      <w:r w:rsidRPr="00FB047D">
        <w:rPr>
          <w:rFonts w:ascii="微软雅黑" w:eastAsia="微软雅黑" w:hAnsi="微软雅黑" w:hint="eastAsia"/>
          <w:sz w:val="28"/>
        </w:rPr>
        <w:t>邮箱：hezhimou</w:t>
      </w:r>
      <w:r w:rsidRPr="00FB047D">
        <w:rPr>
          <w:rFonts w:ascii="微软雅黑" w:eastAsia="微软雅黑" w:hAnsi="微软雅黑"/>
          <w:sz w:val="28"/>
        </w:rPr>
        <w:t>@hotmail.com</w:t>
      </w:r>
    </w:p>
    <w:p w:rsidR="00477C23" w:rsidRPr="00FB047D" w:rsidRDefault="00477C23" w:rsidP="00FB047D">
      <w:pPr>
        <w:spacing w:beforeLines="50" w:before="156" w:afterLines="50" w:after="156"/>
        <w:jc w:val="center"/>
        <w:rPr>
          <w:rFonts w:ascii="微软雅黑" w:eastAsia="微软雅黑" w:hAnsi="微软雅黑" w:hint="eastAsia"/>
          <w:sz w:val="28"/>
          <w:szCs w:val="28"/>
        </w:rPr>
      </w:pPr>
    </w:p>
    <w:p w:rsidR="00477C23" w:rsidRPr="00FB047D" w:rsidRDefault="00477C23" w:rsidP="00FB047D">
      <w:pPr>
        <w:widowControl/>
        <w:jc w:val="left"/>
        <w:rPr>
          <w:rFonts w:ascii="微软雅黑" w:eastAsia="微软雅黑" w:hAnsi="微软雅黑" w:cs="楷体"/>
          <w:b/>
          <w:sz w:val="32"/>
          <w:szCs w:val="24"/>
        </w:rPr>
      </w:pPr>
      <w:r w:rsidRPr="00FB047D">
        <w:rPr>
          <w:rFonts w:ascii="微软雅黑" w:eastAsia="微软雅黑" w:hAnsi="微软雅黑" w:cs="楷体"/>
        </w:rPr>
        <w:br w:type="page"/>
      </w:r>
    </w:p>
    <w:p w:rsidR="00477C23" w:rsidRPr="00FB047D" w:rsidRDefault="00477C23" w:rsidP="00FB047D">
      <w:pPr>
        <w:pStyle w:val="a7"/>
        <w:numPr>
          <w:ilvl w:val="0"/>
          <w:numId w:val="1"/>
        </w:numPr>
        <w:spacing w:after="240"/>
        <w:ind w:firstLineChars="0"/>
        <w:rPr>
          <w:rFonts w:ascii="微软雅黑" w:eastAsia="微软雅黑" w:hAnsi="微软雅黑" w:cs="楷体"/>
          <w:b/>
          <w:sz w:val="36"/>
          <w:szCs w:val="28"/>
        </w:rPr>
      </w:pPr>
      <w:r w:rsidRPr="00FB047D">
        <w:rPr>
          <w:rFonts w:ascii="微软雅黑" w:eastAsia="微软雅黑" w:hAnsi="微软雅黑" w:cs="楷体" w:hint="eastAsia"/>
          <w:b/>
          <w:sz w:val="36"/>
          <w:szCs w:val="28"/>
        </w:rPr>
        <w:lastRenderedPageBreak/>
        <w:t>简介</w:t>
      </w:r>
    </w:p>
    <w:p w:rsidR="00477C23" w:rsidRPr="00FB047D" w:rsidRDefault="004A51C3" w:rsidP="00FB047D">
      <w:pPr>
        <w:ind w:firstLine="420"/>
        <w:rPr>
          <w:rFonts w:ascii="微软雅黑" w:eastAsia="微软雅黑" w:hAnsi="微软雅黑"/>
          <w:sz w:val="28"/>
          <w:szCs w:val="28"/>
        </w:rPr>
      </w:pPr>
      <w:r w:rsidRPr="00FB047D">
        <w:rPr>
          <w:rFonts w:ascii="微软雅黑" w:eastAsia="微软雅黑" w:hAnsi="微软雅黑" w:hint="eastAsia"/>
          <w:sz w:val="28"/>
          <w:szCs w:val="28"/>
        </w:rPr>
        <w:t>现在人们出去自由行的意愿越来越强烈，也越来越普遍，</w:t>
      </w:r>
      <w:r w:rsidR="00AF1C05" w:rsidRPr="00FB047D">
        <w:rPr>
          <w:rFonts w:ascii="微软雅黑" w:eastAsia="微软雅黑" w:hAnsi="微软雅黑" w:hint="eastAsia"/>
          <w:sz w:val="28"/>
          <w:szCs w:val="28"/>
        </w:rPr>
        <w:t>对于一个陌生的地方出游前都需要做很多功课，一些旅游攻略和景点介绍等分享信息是大家经常关注的</w:t>
      </w:r>
      <w:r w:rsidR="00477C23" w:rsidRPr="00FB047D">
        <w:rPr>
          <w:rFonts w:ascii="微软雅黑" w:eastAsia="微软雅黑" w:hAnsi="微软雅黑" w:hint="eastAsia"/>
          <w:sz w:val="28"/>
          <w:szCs w:val="28"/>
        </w:rPr>
        <w:t>，</w:t>
      </w:r>
      <w:r w:rsidR="00733BCE" w:rsidRPr="00FB047D">
        <w:rPr>
          <w:rFonts w:ascii="微软雅黑" w:eastAsia="微软雅黑" w:hAnsi="微软雅黑" w:hint="eastAsia"/>
          <w:sz w:val="28"/>
          <w:szCs w:val="28"/>
        </w:rPr>
        <w:t>这里使用</w:t>
      </w:r>
      <w:r w:rsidR="00477C23" w:rsidRPr="00FB047D">
        <w:rPr>
          <w:rFonts w:ascii="微软雅黑" w:eastAsia="微软雅黑" w:hAnsi="微软雅黑" w:hint="eastAsia"/>
          <w:sz w:val="28"/>
          <w:szCs w:val="28"/>
        </w:rPr>
        <w:t>WordPress</w:t>
      </w:r>
      <w:r w:rsidR="00733BCE" w:rsidRPr="00FB047D">
        <w:rPr>
          <w:rFonts w:ascii="微软雅黑" w:eastAsia="微软雅黑" w:hAnsi="微软雅黑" w:hint="eastAsia"/>
          <w:sz w:val="28"/>
          <w:szCs w:val="28"/>
        </w:rPr>
        <w:t>建立</w:t>
      </w:r>
      <w:r w:rsidR="00477C23" w:rsidRPr="00FB047D">
        <w:rPr>
          <w:rFonts w:ascii="微软雅黑" w:eastAsia="微软雅黑" w:hAnsi="微软雅黑" w:hint="eastAsia"/>
          <w:sz w:val="28"/>
          <w:szCs w:val="28"/>
        </w:rPr>
        <w:t>一个个人</w:t>
      </w:r>
      <w:r w:rsidR="00AF1C05" w:rsidRPr="00FB047D">
        <w:rPr>
          <w:rFonts w:ascii="微软雅黑" w:eastAsia="微软雅黑" w:hAnsi="微软雅黑" w:hint="eastAsia"/>
          <w:sz w:val="28"/>
          <w:szCs w:val="28"/>
        </w:rPr>
        <w:t>旅游心得和攻略</w:t>
      </w:r>
      <w:r w:rsidR="00477C23" w:rsidRPr="00FB047D">
        <w:rPr>
          <w:rFonts w:ascii="微软雅黑" w:eastAsia="微软雅黑" w:hAnsi="微软雅黑" w:hint="eastAsia"/>
          <w:sz w:val="28"/>
          <w:szCs w:val="28"/>
        </w:rPr>
        <w:t>博客</w:t>
      </w:r>
      <w:r w:rsidR="00AF1C05" w:rsidRPr="00FB047D">
        <w:rPr>
          <w:rFonts w:ascii="微软雅黑" w:eastAsia="微软雅黑" w:hAnsi="微软雅黑" w:hint="eastAsia"/>
          <w:sz w:val="28"/>
          <w:szCs w:val="28"/>
        </w:rPr>
        <w:t>，以方便更多的人参考</w:t>
      </w:r>
      <w:r w:rsidR="00477C23" w:rsidRPr="00FB047D">
        <w:rPr>
          <w:rFonts w:ascii="微软雅黑" w:eastAsia="微软雅黑" w:hAnsi="微软雅黑" w:hint="eastAsia"/>
          <w:sz w:val="28"/>
          <w:szCs w:val="28"/>
        </w:rPr>
        <w:t>。</w:t>
      </w:r>
    </w:p>
    <w:p w:rsidR="00477C23" w:rsidRPr="00FB047D" w:rsidRDefault="00477C23" w:rsidP="00FB047D">
      <w:pPr>
        <w:ind w:firstLine="420"/>
        <w:rPr>
          <w:rFonts w:ascii="微软雅黑" w:eastAsia="微软雅黑" w:hAnsi="微软雅黑" w:cs="楷体" w:hint="eastAsia"/>
          <w:sz w:val="28"/>
          <w:szCs w:val="28"/>
        </w:rPr>
      </w:pPr>
      <w:r w:rsidRPr="00FB047D">
        <w:rPr>
          <w:rFonts w:ascii="微软雅黑" w:eastAsia="微软雅黑" w:hAnsi="微软雅黑" w:cs="楷体"/>
          <w:sz w:val="28"/>
          <w:szCs w:val="28"/>
        </w:rPr>
        <w:t>中间件是一种独立的系统软件或服务程序，分布式应用软件借助这种软件在不同的技术之间共享资</w:t>
      </w:r>
      <w:r w:rsidRPr="00FB047D">
        <w:rPr>
          <w:rFonts w:ascii="微软雅黑" w:eastAsia="微软雅黑" w:hAnsi="微软雅黑" w:cs="楷体" w:hint="eastAsia"/>
          <w:sz w:val="28"/>
          <w:szCs w:val="28"/>
        </w:rPr>
        <w:t>源，而</w:t>
      </w:r>
      <w:r w:rsidRPr="00FB047D">
        <w:rPr>
          <w:rFonts w:ascii="微软雅黑" w:eastAsia="微软雅黑" w:hAnsi="微软雅黑" w:cs="楷体"/>
          <w:sz w:val="28"/>
          <w:szCs w:val="28"/>
        </w:rPr>
        <w:t>WordPress就是一个使用PHP语言和MySQL数据库开发的开源、免费的建站程序，搭建WordPress站点，仅要求一个能够运行PHP语言的主机空间和一个MySQL数据库。就可以实现网站的前台展示和后台管理功能。</w:t>
      </w:r>
    </w:p>
    <w:p w:rsidR="00477C23" w:rsidRPr="00FB047D" w:rsidRDefault="00733BCE" w:rsidP="00FB047D">
      <w:pPr>
        <w:pStyle w:val="a7"/>
        <w:numPr>
          <w:ilvl w:val="0"/>
          <w:numId w:val="1"/>
        </w:numPr>
        <w:spacing w:after="240"/>
        <w:ind w:firstLineChars="0"/>
        <w:rPr>
          <w:rFonts w:ascii="微软雅黑" w:eastAsia="微软雅黑" w:hAnsi="微软雅黑" w:cs="楷体" w:hint="eastAsia"/>
          <w:b/>
          <w:sz w:val="36"/>
          <w:szCs w:val="28"/>
        </w:rPr>
      </w:pPr>
      <w:r w:rsidRPr="00FB047D">
        <w:rPr>
          <w:rFonts w:ascii="微软雅黑" w:eastAsia="微软雅黑" w:hAnsi="微软雅黑" w:cs="楷体" w:hint="eastAsia"/>
          <w:b/>
          <w:sz w:val="36"/>
          <w:szCs w:val="28"/>
        </w:rPr>
        <w:t>运行设计环境搭建</w:t>
      </w:r>
    </w:p>
    <w:p w:rsidR="00733BCE" w:rsidRPr="00FB047D" w:rsidRDefault="00733BCE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</w:rPr>
      </w:pPr>
      <w:r w:rsidRPr="00FB047D">
        <w:rPr>
          <w:rFonts w:ascii="微软雅黑" w:eastAsia="微软雅黑" w:hAnsi="微软雅黑" w:cs="楷体" w:hint="eastAsia"/>
          <w:sz w:val="24"/>
        </w:rPr>
        <w:t>本地环境搭建，使用</w:t>
      </w:r>
      <w:proofErr w:type="spellStart"/>
      <w:r w:rsidRPr="00FB047D">
        <w:rPr>
          <w:rFonts w:ascii="微软雅黑" w:eastAsia="微软雅黑" w:hAnsi="微软雅黑" w:cs="楷体" w:hint="eastAsia"/>
          <w:sz w:val="24"/>
        </w:rPr>
        <w:t>Wampserver</w:t>
      </w:r>
      <w:proofErr w:type="spellEnd"/>
      <w:r w:rsidRPr="00FB047D">
        <w:rPr>
          <w:rFonts w:ascii="微软雅黑" w:eastAsia="微软雅黑" w:hAnsi="微软雅黑" w:cs="楷体" w:hint="eastAsia"/>
          <w:sz w:val="24"/>
        </w:rPr>
        <w:t xml:space="preserve"> + </w:t>
      </w:r>
      <w:proofErr w:type="spellStart"/>
      <w:r w:rsidRPr="00FB047D">
        <w:rPr>
          <w:rFonts w:ascii="微软雅黑" w:eastAsia="微软雅黑" w:hAnsi="微软雅黑" w:cs="楷体" w:hint="eastAsia"/>
          <w:sz w:val="24"/>
        </w:rPr>
        <w:t>wordpress</w:t>
      </w:r>
      <w:proofErr w:type="spellEnd"/>
      <w:r w:rsidRPr="00FB047D">
        <w:rPr>
          <w:rFonts w:ascii="微软雅黑" w:eastAsia="微软雅黑" w:hAnsi="微软雅黑" w:cs="楷体" w:hint="eastAsia"/>
          <w:sz w:val="24"/>
        </w:rPr>
        <w:t>。</w:t>
      </w:r>
    </w:p>
    <w:p w:rsidR="004A51C3" w:rsidRPr="00FB047D" w:rsidRDefault="00733BCE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</w:rPr>
      </w:pPr>
      <w:r w:rsidRPr="00FB047D">
        <w:rPr>
          <w:rFonts w:ascii="微软雅黑" w:eastAsia="微软雅黑" w:hAnsi="微软雅黑" w:cs="楷体" w:hint="eastAsia"/>
          <w:sz w:val="24"/>
        </w:rPr>
        <w:t>通过</w:t>
      </w:r>
      <w:proofErr w:type="spellStart"/>
      <w:r w:rsidRPr="00FB047D">
        <w:rPr>
          <w:rFonts w:ascii="微软雅黑" w:eastAsia="微软雅黑" w:hAnsi="微软雅黑" w:cs="楷体" w:hint="eastAsia"/>
          <w:sz w:val="24"/>
        </w:rPr>
        <w:t>Wampserver</w:t>
      </w:r>
      <w:proofErr w:type="spellEnd"/>
      <w:r w:rsidRPr="00FB047D">
        <w:rPr>
          <w:rFonts w:ascii="微软雅黑" w:eastAsia="微软雅黑" w:hAnsi="微软雅黑" w:cs="楷体" w:hint="eastAsia"/>
          <w:sz w:val="24"/>
        </w:rPr>
        <w:t>安装设置PHP、MYSQL环境</w:t>
      </w:r>
    </w:p>
    <w:p w:rsidR="00733BCE" w:rsidRPr="00FB047D" w:rsidRDefault="00733BCE" w:rsidP="00FB047D">
      <w:pPr>
        <w:pStyle w:val="a7"/>
        <w:ind w:left="840" w:firstLineChars="0" w:firstLine="0"/>
        <w:rPr>
          <w:rFonts w:ascii="微软雅黑" w:eastAsia="微软雅黑" w:hAnsi="微软雅黑" w:cs="楷体"/>
          <w:sz w:val="24"/>
        </w:rPr>
      </w:pPr>
      <w:r w:rsidRPr="00FB047D">
        <w:rPr>
          <w:rFonts w:ascii="微软雅黑" w:eastAsia="微软雅黑" w:hAnsi="微软雅黑"/>
          <w:noProof/>
        </w:rPr>
        <w:drawing>
          <wp:inline distT="0" distB="0" distL="0" distR="0" wp14:anchorId="241D0993" wp14:editId="06EA347E">
            <wp:extent cx="2295525" cy="3233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725" t="51713"/>
                    <a:stretch/>
                  </pic:blipFill>
                  <pic:spPr bwMode="auto">
                    <a:xfrm>
                      <a:off x="0" y="0"/>
                      <a:ext cx="2301625" cy="324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BCE" w:rsidRPr="00FB047D" w:rsidRDefault="00733BCE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 w:hint="eastAsia"/>
          <w:sz w:val="24"/>
        </w:rPr>
      </w:pPr>
      <w:r w:rsidRPr="00FB047D">
        <w:rPr>
          <w:rFonts w:ascii="微软雅黑" w:eastAsia="微软雅黑" w:hAnsi="微软雅黑" w:cs="楷体" w:hint="eastAsia"/>
          <w:sz w:val="24"/>
        </w:rPr>
        <w:lastRenderedPageBreak/>
        <w:t>建立数据库，用于存储</w:t>
      </w:r>
      <w:proofErr w:type="gramStart"/>
      <w:r w:rsidRPr="00FB047D">
        <w:rPr>
          <w:rFonts w:ascii="微软雅黑" w:eastAsia="微软雅黑" w:hAnsi="微软雅黑" w:cs="楷体" w:hint="eastAsia"/>
          <w:sz w:val="24"/>
        </w:rPr>
        <w:t>个人博客上</w:t>
      </w:r>
      <w:proofErr w:type="gramEnd"/>
      <w:r w:rsidRPr="00FB047D">
        <w:rPr>
          <w:rFonts w:ascii="微软雅黑" w:eastAsia="微软雅黑" w:hAnsi="微软雅黑" w:cs="楷体" w:hint="eastAsia"/>
          <w:sz w:val="24"/>
        </w:rPr>
        <w:t>的各种数据，比如：“</w:t>
      </w:r>
      <w:proofErr w:type="spellStart"/>
      <w:r w:rsidRPr="00FB047D">
        <w:rPr>
          <w:rFonts w:ascii="微软雅黑" w:eastAsia="微软雅黑" w:hAnsi="微软雅黑" w:cs="楷体"/>
          <w:b/>
          <w:sz w:val="24"/>
        </w:rPr>
        <w:t>wp_users</w:t>
      </w:r>
      <w:proofErr w:type="spellEnd"/>
      <w:r w:rsidRPr="00FB047D">
        <w:rPr>
          <w:rFonts w:ascii="微软雅黑" w:eastAsia="微软雅黑" w:hAnsi="微软雅黑" w:cs="楷体" w:hint="eastAsia"/>
          <w:sz w:val="24"/>
        </w:rPr>
        <w:t>”</w:t>
      </w:r>
      <w:r w:rsidR="004A51C3" w:rsidRPr="00FB047D">
        <w:rPr>
          <w:rFonts w:ascii="微软雅黑" w:eastAsia="微软雅黑" w:hAnsi="微软雅黑" w:cs="楷体" w:hint="eastAsia"/>
          <w:sz w:val="24"/>
        </w:rPr>
        <w:t>表</w:t>
      </w:r>
      <w:r w:rsidRPr="00FB047D">
        <w:rPr>
          <w:rFonts w:ascii="微软雅黑" w:eastAsia="微软雅黑" w:hAnsi="微软雅黑" w:cs="楷体" w:hint="eastAsia"/>
          <w:sz w:val="24"/>
        </w:rPr>
        <w:t>用户</w:t>
      </w:r>
      <w:r w:rsidR="004A51C3" w:rsidRPr="00FB047D">
        <w:rPr>
          <w:rFonts w:ascii="微软雅黑" w:eastAsia="微软雅黑" w:hAnsi="微软雅黑" w:cs="楷体" w:hint="eastAsia"/>
          <w:sz w:val="24"/>
        </w:rPr>
        <w:t>存储用户信息，“</w:t>
      </w:r>
      <w:proofErr w:type="spellStart"/>
      <w:r w:rsidR="004A51C3" w:rsidRPr="00FB047D">
        <w:rPr>
          <w:rFonts w:ascii="微软雅黑" w:eastAsia="微软雅黑" w:hAnsi="微软雅黑" w:cs="楷体"/>
          <w:b/>
          <w:sz w:val="24"/>
        </w:rPr>
        <w:t>wp_comments</w:t>
      </w:r>
      <w:proofErr w:type="spellEnd"/>
      <w:r w:rsidR="004A51C3" w:rsidRPr="00FB047D">
        <w:rPr>
          <w:rFonts w:ascii="微软雅黑" w:eastAsia="微软雅黑" w:hAnsi="微软雅黑" w:cs="楷体" w:hint="eastAsia"/>
          <w:sz w:val="24"/>
        </w:rPr>
        <w:t>”表用于存储评论信息等等。</w:t>
      </w:r>
    </w:p>
    <w:p w:rsidR="00477C23" w:rsidRPr="00FB047D" w:rsidRDefault="00733BCE" w:rsidP="00FB047D">
      <w:pPr>
        <w:ind w:firstLine="420"/>
        <w:rPr>
          <w:rFonts w:ascii="微软雅黑" w:eastAsia="微软雅黑" w:hAnsi="微软雅黑" w:cs="楷体"/>
        </w:rPr>
      </w:pPr>
      <w:r w:rsidRPr="00FB047D">
        <w:rPr>
          <w:rFonts w:ascii="微软雅黑" w:eastAsia="微软雅黑" w:hAnsi="微软雅黑" w:cs="楷体"/>
          <w:noProof/>
        </w:rPr>
        <w:drawing>
          <wp:inline distT="0" distB="0" distL="0" distR="0">
            <wp:extent cx="5274310" cy="2320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C1DA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23" w:rsidRPr="00FB047D" w:rsidRDefault="004A51C3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 w:hint="eastAsia"/>
          <w:sz w:val="24"/>
        </w:rPr>
      </w:pPr>
      <w:r w:rsidRPr="00FB047D">
        <w:rPr>
          <w:rFonts w:ascii="微软雅黑" w:eastAsia="微软雅黑" w:hAnsi="微软雅黑" w:cs="楷体" w:hint="eastAsia"/>
          <w:sz w:val="24"/>
        </w:rPr>
        <w:t>安装</w:t>
      </w:r>
      <w:proofErr w:type="spellStart"/>
      <w:r w:rsidRPr="00FB047D">
        <w:rPr>
          <w:rFonts w:ascii="微软雅黑" w:eastAsia="微软雅黑" w:hAnsi="微软雅黑" w:cs="楷体" w:hint="eastAsia"/>
          <w:sz w:val="24"/>
        </w:rPr>
        <w:t>Word</w:t>
      </w:r>
      <w:r w:rsidRPr="00FB047D">
        <w:rPr>
          <w:rFonts w:ascii="微软雅黑" w:eastAsia="微软雅黑" w:hAnsi="微软雅黑" w:cs="楷体"/>
          <w:sz w:val="24"/>
        </w:rPr>
        <w:t>press</w:t>
      </w:r>
      <w:proofErr w:type="spellEnd"/>
      <w:r w:rsidRPr="00FB047D">
        <w:rPr>
          <w:rFonts w:ascii="微软雅黑" w:eastAsia="微软雅黑" w:hAnsi="微软雅黑" w:cs="楷体" w:hint="eastAsia"/>
          <w:sz w:val="24"/>
        </w:rPr>
        <w:t>，</w:t>
      </w:r>
      <w:proofErr w:type="gramStart"/>
      <w:r w:rsidRPr="00FB047D">
        <w:rPr>
          <w:rFonts w:ascii="微软雅黑" w:eastAsia="微软雅黑" w:hAnsi="微软雅黑" w:cs="楷体" w:hint="eastAsia"/>
          <w:sz w:val="24"/>
        </w:rPr>
        <w:t>完成</w:t>
      </w:r>
      <w:r w:rsidR="00AF1C05" w:rsidRPr="00FB047D">
        <w:rPr>
          <w:rFonts w:ascii="微软雅黑" w:eastAsia="微软雅黑" w:hAnsi="微软雅黑" w:cs="楷体" w:hint="eastAsia"/>
          <w:sz w:val="24"/>
        </w:rPr>
        <w:t>博客设计</w:t>
      </w:r>
      <w:proofErr w:type="gramEnd"/>
      <w:r w:rsidRPr="00FB047D">
        <w:rPr>
          <w:rFonts w:ascii="微软雅黑" w:eastAsia="微软雅黑" w:hAnsi="微软雅黑" w:cs="楷体" w:hint="eastAsia"/>
          <w:sz w:val="24"/>
        </w:rPr>
        <w:t>基础环境搭建。</w:t>
      </w:r>
    </w:p>
    <w:p w:rsidR="00477C23" w:rsidRPr="00FB047D" w:rsidRDefault="004A51C3" w:rsidP="00FB047D">
      <w:pPr>
        <w:ind w:left="420"/>
        <w:rPr>
          <w:rFonts w:ascii="微软雅黑" w:eastAsia="微软雅黑" w:hAnsi="微软雅黑" w:cs="楷体" w:hint="eastAsia"/>
        </w:rPr>
      </w:pPr>
      <w:r w:rsidRPr="00FB047D">
        <w:rPr>
          <w:rFonts w:ascii="微软雅黑" w:eastAsia="微软雅黑" w:hAnsi="微软雅黑" w:cs="楷体" w:hint="eastAsia"/>
          <w:noProof/>
        </w:rPr>
        <w:drawing>
          <wp:inline distT="0" distB="0" distL="0" distR="0">
            <wp:extent cx="5274310" cy="2226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C257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23" w:rsidRPr="00FB047D" w:rsidRDefault="004A51C3" w:rsidP="00FB047D">
      <w:pPr>
        <w:pStyle w:val="a7"/>
        <w:numPr>
          <w:ilvl w:val="0"/>
          <w:numId w:val="1"/>
        </w:numPr>
        <w:spacing w:after="240"/>
        <w:ind w:firstLineChars="0"/>
        <w:rPr>
          <w:rFonts w:ascii="微软雅黑" w:eastAsia="微软雅黑" w:hAnsi="微软雅黑" w:cs="楷体"/>
          <w:b/>
          <w:sz w:val="36"/>
          <w:szCs w:val="28"/>
        </w:rPr>
      </w:pPr>
      <w:proofErr w:type="gramStart"/>
      <w:r w:rsidRPr="00FB047D">
        <w:rPr>
          <w:rFonts w:ascii="微软雅黑" w:eastAsia="微软雅黑" w:hAnsi="微软雅黑" w:cs="楷体" w:hint="eastAsia"/>
          <w:b/>
          <w:sz w:val="36"/>
          <w:szCs w:val="28"/>
        </w:rPr>
        <w:t>博客</w:t>
      </w:r>
      <w:r w:rsidR="00FB047D">
        <w:rPr>
          <w:rFonts w:ascii="微软雅黑" w:eastAsia="微软雅黑" w:hAnsi="微软雅黑" w:cs="楷体" w:hint="eastAsia"/>
          <w:b/>
          <w:sz w:val="36"/>
          <w:szCs w:val="28"/>
        </w:rPr>
        <w:t>开发</w:t>
      </w:r>
      <w:proofErr w:type="gramEnd"/>
      <w:r w:rsidR="00FB047D">
        <w:rPr>
          <w:rFonts w:ascii="微软雅黑" w:eastAsia="微软雅黑" w:hAnsi="微软雅黑" w:cs="楷体" w:hint="eastAsia"/>
          <w:b/>
          <w:sz w:val="36"/>
          <w:szCs w:val="28"/>
        </w:rPr>
        <w:t>设计</w:t>
      </w:r>
    </w:p>
    <w:p w:rsidR="00AF1C05" w:rsidRPr="00FB047D" w:rsidRDefault="00AF1C05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进入</w:t>
      </w:r>
      <w:proofErr w:type="spellStart"/>
      <w:r w:rsidRPr="00FB047D">
        <w:rPr>
          <w:rFonts w:ascii="微软雅黑" w:eastAsia="微软雅黑" w:hAnsi="微软雅黑" w:cs="楷体" w:hint="eastAsia"/>
          <w:sz w:val="24"/>
          <w:szCs w:val="24"/>
        </w:rPr>
        <w:t>Word</w:t>
      </w:r>
      <w:r w:rsidRPr="00FB047D">
        <w:rPr>
          <w:rFonts w:ascii="微软雅黑" w:eastAsia="微软雅黑" w:hAnsi="微软雅黑" w:cs="楷体"/>
          <w:sz w:val="24"/>
          <w:szCs w:val="24"/>
        </w:rPr>
        <w:t>press</w:t>
      </w:r>
      <w:proofErr w:type="spellEnd"/>
      <w:r w:rsidRPr="00FB047D">
        <w:rPr>
          <w:rFonts w:ascii="微软雅黑" w:eastAsia="微软雅黑" w:hAnsi="微软雅黑" w:cs="楷体" w:hint="eastAsia"/>
          <w:sz w:val="24"/>
          <w:szCs w:val="24"/>
        </w:rPr>
        <w:t>仪表盘，</w:t>
      </w:r>
      <w:proofErr w:type="gramStart"/>
      <w:r w:rsidRPr="00FB047D">
        <w:rPr>
          <w:rFonts w:ascii="微软雅黑" w:eastAsia="微软雅黑" w:hAnsi="微软雅黑" w:cs="楷体" w:hint="eastAsia"/>
          <w:sz w:val="24"/>
          <w:szCs w:val="24"/>
        </w:rPr>
        <w:t>选择博客主题</w:t>
      </w:r>
      <w:proofErr w:type="gramEnd"/>
      <w:r w:rsidRPr="00FB047D">
        <w:rPr>
          <w:rFonts w:ascii="微软雅黑" w:eastAsia="微软雅黑" w:hAnsi="微软雅黑" w:cs="楷体" w:hint="eastAsia"/>
          <w:sz w:val="24"/>
          <w:szCs w:val="24"/>
        </w:rPr>
        <w:t>。</w:t>
      </w:r>
    </w:p>
    <w:p w:rsidR="007E7FF9" w:rsidRPr="00FB047D" w:rsidRDefault="007E7FF9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proofErr w:type="spellStart"/>
      <w:r w:rsidRPr="00FB047D">
        <w:rPr>
          <w:rFonts w:ascii="微软雅黑" w:eastAsia="微软雅黑" w:hAnsi="微软雅黑" w:cs="楷体"/>
          <w:sz w:val="24"/>
          <w:szCs w:val="24"/>
        </w:rPr>
        <w:t>W</w:t>
      </w:r>
      <w:r w:rsidRPr="00FB047D">
        <w:rPr>
          <w:rFonts w:ascii="微软雅黑" w:eastAsia="微软雅黑" w:hAnsi="微软雅黑" w:cs="楷体" w:hint="eastAsia"/>
          <w:sz w:val="24"/>
          <w:szCs w:val="24"/>
        </w:rPr>
        <w:t>ord</w:t>
      </w:r>
      <w:r w:rsidRPr="00FB047D">
        <w:rPr>
          <w:rFonts w:ascii="微软雅黑" w:eastAsia="微软雅黑" w:hAnsi="微软雅黑" w:cs="楷体"/>
          <w:sz w:val="24"/>
          <w:szCs w:val="24"/>
        </w:rPr>
        <w:t>press</w:t>
      </w:r>
      <w:proofErr w:type="spellEnd"/>
      <w:r w:rsidRPr="00FB047D">
        <w:rPr>
          <w:rFonts w:ascii="微软雅黑" w:eastAsia="微软雅黑" w:hAnsi="微软雅黑" w:cs="楷体" w:hint="eastAsia"/>
          <w:sz w:val="24"/>
          <w:szCs w:val="24"/>
        </w:rPr>
        <w:t>提供了丰富精美的主题包，很大程度上减轻了开发设计人员的工作量。</w:t>
      </w:r>
    </w:p>
    <w:p w:rsidR="00AF1C05" w:rsidRPr="00FB047D" w:rsidRDefault="00AF1C05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设置分类目录，撰写文章，添加文章标签。</w:t>
      </w:r>
    </w:p>
    <w:p w:rsidR="007E7FF9" w:rsidRPr="00FB047D" w:rsidRDefault="007E7FF9" w:rsidP="00FB047D">
      <w:pPr>
        <w:pStyle w:val="a7"/>
        <w:ind w:left="840" w:firstLineChars="0" w:firstLine="0"/>
        <w:rPr>
          <w:rFonts w:ascii="微软雅黑" w:eastAsia="微软雅黑" w:hAnsi="微软雅黑" w:cs="楷体"/>
          <w:sz w:val="24"/>
          <w:szCs w:val="24"/>
        </w:rPr>
      </w:pPr>
      <w:proofErr w:type="spellStart"/>
      <w:r w:rsidRPr="00FB047D">
        <w:rPr>
          <w:rFonts w:ascii="微软雅黑" w:eastAsia="微软雅黑" w:hAnsi="微软雅黑" w:cs="楷体"/>
          <w:sz w:val="24"/>
          <w:szCs w:val="24"/>
        </w:rPr>
        <w:t>W</w:t>
      </w:r>
      <w:r w:rsidRPr="00FB047D">
        <w:rPr>
          <w:rFonts w:ascii="微软雅黑" w:eastAsia="微软雅黑" w:hAnsi="微软雅黑" w:cs="楷体" w:hint="eastAsia"/>
          <w:sz w:val="24"/>
          <w:szCs w:val="24"/>
        </w:rPr>
        <w:t>ord</w:t>
      </w:r>
      <w:r w:rsidRPr="00FB047D">
        <w:rPr>
          <w:rFonts w:ascii="微软雅黑" w:eastAsia="微软雅黑" w:hAnsi="微软雅黑" w:cs="楷体"/>
          <w:sz w:val="24"/>
          <w:szCs w:val="24"/>
        </w:rPr>
        <w:t>press</w:t>
      </w:r>
      <w:proofErr w:type="spellEnd"/>
      <w:r w:rsidRPr="00FB047D">
        <w:rPr>
          <w:rFonts w:ascii="微软雅黑" w:eastAsia="微软雅黑" w:hAnsi="微软雅黑" w:cs="楷体" w:hint="eastAsia"/>
          <w:sz w:val="24"/>
          <w:szCs w:val="24"/>
        </w:rPr>
        <w:t>后台直接点击“写文章”即可进行文章编辑，编辑完成后可以选择分类目录和标签，以便文章分类检索。同时编辑完成的文章可以</w:t>
      </w:r>
      <w:r w:rsidRPr="00FB047D">
        <w:rPr>
          <w:rFonts w:ascii="微软雅黑" w:eastAsia="微软雅黑" w:hAnsi="微软雅黑" w:cs="楷体" w:hint="eastAsia"/>
          <w:sz w:val="24"/>
          <w:szCs w:val="24"/>
        </w:rPr>
        <w:lastRenderedPageBreak/>
        <w:t>直接发布，也可以“保存草稿”，以待日后编辑修改并发布。</w:t>
      </w:r>
    </w:p>
    <w:p w:rsidR="007E7FF9" w:rsidRPr="00FB047D" w:rsidRDefault="007E7FF9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已发布的文章，后台仍然可以进行修改。</w:t>
      </w:r>
    </w:p>
    <w:p w:rsidR="00AF1C05" w:rsidRPr="00FB047D" w:rsidRDefault="00AF1C05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noProof/>
          <w:sz w:val="24"/>
          <w:szCs w:val="24"/>
        </w:rPr>
        <w:drawing>
          <wp:inline distT="0" distB="0" distL="0" distR="0">
            <wp:extent cx="5274310" cy="1245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CF0F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05" w:rsidRPr="00FB047D" w:rsidRDefault="00AF1C05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自定义顶部菜单，</w:t>
      </w:r>
      <w:r w:rsidR="009834A1" w:rsidRPr="00FB047D">
        <w:rPr>
          <w:rFonts w:ascii="微软雅黑" w:eastAsia="微软雅黑" w:hAnsi="微软雅黑" w:cs="楷体" w:hint="eastAsia"/>
          <w:sz w:val="24"/>
          <w:szCs w:val="24"/>
        </w:rPr>
        <w:t>方便文章前台分类浏览。</w:t>
      </w:r>
    </w:p>
    <w:p w:rsidR="007E7FF9" w:rsidRPr="00FB047D" w:rsidRDefault="007E7FF9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设置菜单非常必要，可以建立让访问者迅速定位其关注的信息。</w:t>
      </w:r>
      <w:proofErr w:type="spellStart"/>
      <w:r w:rsidRPr="00FB047D">
        <w:rPr>
          <w:rFonts w:ascii="微软雅黑" w:eastAsia="微软雅黑" w:hAnsi="微软雅黑" w:cs="楷体"/>
          <w:sz w:val="24"/>
          <w:szCs w:val="24"/>
        </w:rPr>
        <w:t>W</w:t>
      </w:r>
      <w:r w:rsidRPr="00FB047D">
        <w:rPr>
          <w:rFonts w:ascii="微软雅黑" w:eastAsia="微软雅黑" w:hAnsi="微软雅黑" w:cs="楷体" w:hint="eastAsia"/>
          <w:sz w:val="24"/>
          <w:szCs w:val="24"/>
        </w:rPr>
        <w:t>ord</w:t>
      </w:r>
      <w:r w:rsidRPr="00FB047D">
        <w:rPr>
          <w:rFonts w:ascii="微软雅黑" w:eastAsia="微软雅黑" w:hAnsi="微软雅黑" w:cs="楷体"/>
          <w:sz w:val="24"/>
          <w:szCs w:val="24"/>
        </w:rPr>
        <w:t>press</w:t>
      </w:r>
      <w:proofErr w:type="spellEnd"/>
      <w:r w:rsidRPr="00FB047D">
        <w:rPr>
          <w:rFonts w:ascii="微软雅黑" w:eastAsia="微软雅黑" w:hAnsi="微软雅黑" w:cs="楷体" w:hint="eastAsia"/>
          <w:sz w:val="24"/>
          <w:szCs w:val="24"/>
        </w:rPr>
        <w:t>的菜单设计简单，其中菜单中既可以包含页面、文章，也可以包含分类目录和标签。</w:t>
      </w:r>
    </w:p>
    <w:p w:rsidR="00AF1C05" w:rsidRPr="00FB047D" w:rsidRDefault="00AF1C05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noProof/>
          <w:sz w:val="24"/>
          <w:szCs w:val="24"/>
        </w:rPr>
        <w:drawing>
          <wp:inline distT="0" distB="0" distL="0" distR="0">
            <wp:extent cx="5274310" cy="2198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CA91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05" w:rsidRPr="00FB047D" w:rsidRDefault="009834A1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设置导航模块，添加搜索和日历。</w:t>
      </w:r>
    </w:p>
    <w:p w:rsidR="009834A1" w:rsidRPr="00FB047D" w:rsidRDefault="009834A1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noProof/>
          <w:sz w:val="24"/>
          <w:szCs w:val="24"/>
        </w:rPr>
        <w:lastRenderedPageBreak/>
        <w:drawing>
          <wp:inline distT="0" distB="0" distL="0" distR="0">
            <wp:extent cx="3153215" cy="3991532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CA59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05" w:rsidRPr="00FB047D" w:rsidRDefault="009834A1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设置网页底部信息，添加联系方式、最新动态等模块。</w:t>
      </w:r>
    </w:p>
    <w:p w:rsidR="009834A1" w:rsidRPr="00FB047D" w:rsidRDefault="009834A1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noProof/>
          <w:sz w:val="24"/>
          <w:szCs w:val="24"/>
        </w:rPr>
        <w:drawing>
          <wp:inline distT="0" distB="0" distL="0" distR="0">
            <wp:extent cx="5274310" cy="1630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C68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A1" w:rsidRPr="00FB047D" w:rsidRDefault="009834A1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用户添加及订阅，实现用户管理。</w:t>
      </w:r>
    </w:p>
    <w:p w:rsidR="009834A1" w:rsidRPr="00FB047D" w:rsidRDefault="009834A1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noProof/>
          <w:sz w:val="24"/>
          <w:szCs w:val="24"/>
        </w:rPr>
        <w:drawing>
          <wp:inline distT="0" distB="0" distL="0" distR="0">
            <wp:extent cx="5274310" cy="15932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6C57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A1" w:rsidRPr="00FB047D" w:rsidRDefault="009834A1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进行阅读、评论等相关设置。</w:t>
      </w:r>
      <w:proofErr w:type="spellStart"/>
      <w:r w:rsidR="00C75901" w:rsidRPr="00FB047D">
        <w:rPr>
          <w:rFonts w:ascii="微软雅黑" w:eastAsia="微软雅黑" w:hAnsi="微软雅黑" w:cs="楷体"/>
          <w:sz w:val="24"/>
          <w:szCs w:val="24"/>
        </w:rPr>
        <w:t>W</w:t>
      </w:r>
      <w:r w:rsidR="00C75901" w:rsidRPr="00FB047D">
        <w:rPr>
          <w:rFonts w:ascii="微软雅黑" w:eastAsia="微软雅黑" w:hAnsi="微软雅黑" w:cs="楷体" w:hint="eastAsia"/>
          <w:sz w:val="24"/>
          <w:szCs w:val="24"/>
        </w:rPr>
        <w:t>ord</w:t>
      </w:r>
      <w:r w:rsidR="00C75901" w:rsidRPr="00FB047D">
        <w:rPr>
          <w:rFonts w:ascii="微软雅黑" w:eastAsia="微软雅黑" w:hAnsi="微软雅黑" w:cs="楷体"/>
          <w:sz w:val="24"/>
          <w:szCs w:val="24"/>
        </w:rPr>
        <w:t>press</w:t>
      </w:r>
      <w:proofErr w:type="spellEnd"/>
      <w:r w:rsidR="00C75901" w:rsidRPr="00FB047D">
        <w:rPr>
          <w:rFonts w:ascii="微软雅黑" w:eastAsia="微软雅黑" w:hAnsi="微软雅黑" w:cs="楷体" w:hint="eastAsia"/>
          <w:sz w:val="24"/>
          <w:szCs w:val="24"/>
        </w:rPr>
        <w:t>可以对用户评论进行审核、驳</w:t>
      </w:r>
      <w:r w:rsidR="00C75901" w:rsidRPr="00FB047D">
        <w:rPr>
          <w:rFonts w:ascii="微软雅黑" w:eastAsia="微软雅黑" w:hAnsi="微软雅黑" w:cs="楷体" w:hint="eastAsia"/>
          <w:sz w:val="24"/>
          <w:szCs w:val="24"/>
        </w:rPr>
        <w:lastRenderedPageBreak/>
        <w:t>回等操作。</w:t>
      </w:r>
    </w:p>
    <w:p w:rsidR="009834A1" w:rsidRPr="00FB047D" w:rsidRDefault="009834A1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noProof/>
          <w:sz w:val="24"/>
          <w:szCs w:val="24"/>
        </w:rPr>
        <w:drawing>
          <wp:inline distT="0" distB="0" distL="0" distR="0">
            <wp:extent cx="1524213" cy="22958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C3D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05" w:rsidRPr="00FB047D" w:rsidRDefault="009834A1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插件安装及设置。</w:t>
      </w:r>
    </w:p>
    <w:p w:rsidR="00AF1C05" w:rsidRPr="00FB047D" w:rsidRDefault="009834A1" w:rsidP="00FB047D">
      <w:pPr>
        <w:pStyle w:val="a7"/>
        <w:ind w:left="840" w:firstLineChars="0" w:firstLine="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noProof/>
          <w:sz w:val="24"/>
          <w:szCs w:val="24"/>
        </w:rPr>
        <w:drawing>
          <wp:inline distT="0" distB="0" distL="0" distR="0">
            <wp:extent cx="5274310" cy="1665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6C1EE3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05" w:rsidRPr="00FB047D" w:rsidRDefault="009834A1" w:rsidP="00FB047D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页面展示</w:t>
      </w:r>
    </w:p>
    <w:p w:rsidR="009834A1" w:rsidRPr="00FB047D" w:rsidRDefault="003A1E1C" w:rsidP="00FB047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主页面</w:t>
      </w:r>
    </w:p>
    <w:p w:rsidR="003A1E1C" w:rsidRPr="00FB047D" w:rsidRDefault="003A1E1C" w:rsidP="00FB047D">
      <w:pPr>
        <w:ind w:left="840"/>
        <w:rPr>
          <w:rFonts w:ascii="微软雅黑" w:eastAsia="微软雅黑" w:hAnsi="微软雅黑" w:cs="楷体" w:hint="eastAsia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noProof/>
          <w:sz w:val="24"/>
          <w:szCs w:val="24"/>
        </w:rPr>
        <w:drawing>
          <wp:inline distT="0" distB="0" distL="0" distR="0" wp14:anchorId="21A10E9D" wp14:editId="3ABA7274">
            <wp:extent cx="5274310" cy="26968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6C41A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C" w:rsidRPr="00FB047D" w:rsidRDefault="003A1E1C" w:rsidP="00FB047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cs="楷体"/>
          <w:sz w:val="24"/>
          <w:szCs w:val="24"/>
        </w:rPr>
      </w:pPr>
      <w:r w:rsidRPr="00FB047D">
        <w:rPr>
          <w:rFonts w:ascii="微软雅黑" w:eastAsia="微软雅黑" w:hAnsi="微软雅黑" w:cs="楷体" w:hint="eastAsia"/>
          <w:sz w:val="24"/>
          <w:szCs w:val="24"/>
        </w:rPr>
        <w:t>评论模块</w:t>
      </w:r>
    </w:p>
    <w:p w:rsidR="003A1E1C" w:rsidRPr="00E572B8" w:rsidRDefault="003A1E1C" w:rsidP="00E572B8">
      <w:pPr>
        <w:ind w:left="840"/>
        <w:rPr>
          <w:rFonts w:ascii="微软雅黑" w:eastAsia="微软雅黑" w:hAnsi="微软雅黑" w:cs="楷体" w:hint="eastAsia"/>
          <w:sz w:val="28"/>
          <w:szCs w:val="28"/>
        </w:rPr>
      </w:pPr>
      <w:r w:rsidRPr="00FB047D">
        <w:rPr>
          <w:rFonts w:ascii="微软雅黑" w:eastAsia="微软雅黑" w:hAnsi="微软雅黑" w:cs="楷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6838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6C1CB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05" w:rsidRPr="00FB047D" w:rsidRDefault="003A1E1C" w:rsidP="00FB04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楷体" w:hint="eastAsia"/>
          <w:b/>
          <w:sz w:val="36"/>
          <w:szCs w:val="28"/>
        </w:rPr>
      </w:pPr>
      <w:r w:rsidRPr="00FB047D">
        <w:rPr>
          <w:rFonts w:ascii="微软雅黑" w:eastAsia="微软雅黑" w:hAnsi="微软雅黑" w:cs="楷体" w:hint="eastAsia"/>
          <w:b/>
          <w:sz w:val="36"/>
          <w:szCs w:val="28"/>
        </w:rPr>
        <w:t>总结</w:t>
      </w:r>
    </w:p>
    <w:p w:rsidR="003A1E1C" w:rsidRPr="00FB047D" w:rsidRDefault="003A1E1C" w:rsidP="00FB047D">
      <w:pPr>
        <w:ind w:firstLineChars="200" w:firstLine="440"/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WordPress是一个功能非常强大</w:t>
      </w:r>
      <w:proofErr w:type="gramStart"/>
      <w:r w:rsidRPr="00FB047D">
        <w:rPr>
          <w:rFonts w:ascii="微软雅黑" w:eastAsia="微软雅黑" w:hAnsi="微软雅黑" w:hint="eastAsia"/>
          <w:sz w:val="22"/>
        </w:rPr>
        <w:t>的博客系统</w:t>
      </w:r>
      <w:proofErr w:type="gramEnd"/>
      <w:r w:rsidRPr="00FB047D">
        <w:rPr>
          <w:rFonts w:ascii="微软雅黑" w:eastAsia="微软雅黑" w:hAnsi="微软雅黑" w:hint="eastAsia"/>
          <w:sz w:val="22"/>
        </w:rPr>
        <w:t>，插件众多，易于扩充功能。安装和使用都非常方便。目前 WordPress 已经成为主流</w:t>
      </w:r>
      <w:proofErr w:type="gramStart"/>
      <w:r w:rsidRPr="00FB047D">
        <w:rPr>
          <w:rFonts w:ascii="微软雅黑" w:eastAsia="微软雅黑" w:hAnsi="微软雅黑" w:hint="eastAsia"/>
          <w:sz w:val="22"/>
        </w:rPr>
        <w:t>的博客搭建</w:t>
      </w:r>
      <w:proofErr w:type="gramEnd"/>
      <w:r w:rsidRPr="00FB047D">
        <w:rPr>
          <w:rFonts w:ascii="微软雅黑" w:eastAsia="微软雅黑" w:hAnsi="微软雅黑" w:hint="eastAsia"/>
          <w:sz w:val="22"/>
        </w:rPr>
        <w:t>平台，WordPress提供了丰富</w:t>
      </w:r>
      <w:proofErr w:type="gramStart"/>
      <w:r w:rsidRPr="00FB047D">
        <w:rPr>
          <w:rFonts w:ascii="微软雅黑" w:eastAsia="微软雅黑" w:hAnsi="微软雅黑" w:hint="eastAsia"/>
          <w:sz w:val="22"/>
        </w:rPr>
        <w:t>的博客系统功能</w:t>
      </w:r>
      <w:proofErr w:type="gramEnd"/>
      <w:r w:rsidRPr="00FB047D">
        <w:rPr>
          <w:rFonts w:ascii="微软雅黑" w:eastAsia="微软雅黑" w:hAnsi="微软雅黑" w:hint="eastAsia"/>
          <w:sz w:val="22"/>
        </w:rPr>
        <w:t>包括：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（1）文章发布、分类、归档、收藏，统计阅读次数。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（2）提供文章、评论、分类等多种形式的RSS聚合。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（3）提供链接的添加、归类功能。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（4）支持评论的管理，垃圾信息过滤功能。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（5）支持对样式CSS和PHP程序的直接编辑、修改。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（6）在Blog系统外，方便的添加所需页面。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（7）通过对各种参数进行设置，使Blog更具个性化。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（8）在某些插件的支持下实现静态html页面生成（如WP-SUPER-CACHE）。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（9）通过选择不同主题，方便地改变页面的显示效果。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（10）通过添加插件，可提供多种特殊的功能。</w:t>
      </w:r>
    </w:p>
    <w:p w:rsidR="003A1E1C" w:rsidRPr="00FB047D" w:rsidRDefault="003A1E1C" w:rsidP="00FB047D">
      <w:pPr>
        <w:rPr>
          <w:rFonts w:ascii="微软雅黑" w:eastAsia="微软雅黑" w:hAnsi="微软雅黑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（11）支持Trackback和pingback。</w:t>
      </w:r>
    </w:p>
    <w:p w:rsidR="003A1E1C" w:rsidRPr="00FB047D" w:rsidRDefault="003A1E1C" w:rsidP="00FB047D">
      <w:pPr>
        <w:rPr>
          <w:rFonts w:ascii="微软雅黑" w:eastAsia="微软雅黑" w:hAnsi="微软雅黑" w:hint="eastAsia"/>
          <w:sz w:val="22"/>
        </w:rPr>
      </w:pPr>
      <w:r w:rsidRPr="00FB047D">
        <w:rPr>
          <w:rFonts w:ascii="微软雅黑" w:eastAsia="微软雅黑" w:hAnsi="微软雅黑" w:hint="eastAsia"/>
          <w:sz w:val="22"/>
        </w:rPr>
        <w:t>（12）支持针对某些其它blog软件、平台的导入功能。</w:t>
      </w:r>
    </w:p>
    <w:p w:rsidR="003707C6" w:rsidRPr="00FB047D" w:rsidRDefault="003A1E1C" w:rsidP="00E572B8">
      <w:pPr>
        <w:pStyle w:val="a7"/>
        <w:ind w:firstLineChars="0"/>
        <w:rPr>
          <w:rFonts w:ascii="微软雅黑" w:eastAsia="微软雅黑" w:hAnsi="微软雅黑" w:hint="eastAsia"/>
        </w:rPr>
      </w:pPr>
      <w:r w:rsidRPr="00FB047D">
        <w:rPr>
          <w:rFonts w:ascii="微软雅黑" w:eastAsia="微软雅黑" w:hAnsi="微软雅黑" w:hint="eastAsia"/>
          <w:sz w:val="22"/>
        </w:rPr>
        <w:t>对于开发</w:t>
      </w:r>
      <w:proofErr w:type="gramStart"/>
      <w:r w:rsidRPr="00FB047D">
        <w:rPr>
          <w:rFonts w:ascii="微软雅黑" w:eastAsia="微软雅黑" w:hAnsi="微软雅黑" w:hint="eastAsia"/>
          <w:sz w:val="22"/>
        </w:rPr>
        <w:t>个人博</w:t>
      </w:r>
      <w:r w:rsidRPr="00FB047D">
        <w:rPr>
          <w:rFonts w:ascii="微软雅黑" w:eastAsia="微软雅黑" w:hAnsi="微软雅黑" w:hint="eastAsia"/>
          <w:sz w:val="22"/>
        </w:rPr>
        <w:t>客</w:t>
      </w:r>
      <w:r w:rsidRPr="00FB047D">
        <w:rPr>
          <w:rFonts w:ascii="微软雅黑" w:eastAsia="微软雅黑" w:hAnsi="微软雅黑" w:hint="eastAsia"/>
          <w:sz w:val="22"/>
        </w:rPr>
        <w:t>系统</w:t>
      </w:r>
      <w:proofErr w:type="gramEnd"/>
      <w:r w:rsidRPr="00FB047D">
        <w:rPr>
          <w:rFonts w:ascii="微软雅黑" w:eastAsia="微软雅黑" w:hAnsi="微软雅黑" w:hint="eastAsia"/>
          <w:sz w:val="22"/>
        </w:rPr>
        <w:t>，WordPress提供了很多的主题和插件，能够帮助用户较快的入手并节约学习时间，</w:t>
      </w:r>
      <w:r w:rsidRPr="00FB047D">
        <w:rPr>
          <w:rFonts w:ascii="微软雅黑" w:eastAsia="微软雅黑" w:hAnsi="微软雅黑" w:hint="eastAsia"/>
          <w:sz w:val="22"/>
        </w:rPr>
        <w:t>是一款非常优秀的开源软件</w:t>
      </w:r>
      <w:r w:rsidR="00E572B8">
        <w:rPr>
          <w:rFonts w:ascii="微软雅黑" w:eastAsia="微软雅黑" w:hAnsi="微软雅黑" w:hint="eastAsia"/>
          <w:sz w:val="22"/>
        </w:rPr>
        <w:t>。</w:t>
      </w:r>
      <w:bookmarkStart w:id="0" w:name="_GoBack"/>
      <w:bookmarkEnd w:id="0"/>
    </w:p>
    <w:sectPr w:rsidR="003707C6" w:rsidRPr="00FB047D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5D9" w:rsidRDefault="004E35D9" w:rsidP="00477C23">
      <w:r>
        <w:separator/>
      </w:r>
    </w:p>
  </w:endnote>
  <w:endnote w:type="continuationSeparator" w:id="0">
    <w:p w:rsidR="004E35D9" w:rsidRDefault="004E35D9" w:rsidP="0047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C23" w:rsidRDefault="00477C23">
    <w:pPr>
      <w:jc w:val="center"/>
      <w:rPr>
        <w:rFonts w:hint="eastAsia"/>
      </w:rPr>
    </w:pP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E572B8">
      <w:rPr>
        <w:noProof/>
      </w:rPr>
      <w:t>7</w:t>
    </w:r>
    <w:r>
      <w:rPr>
        <w:rFonts w:hint="eastAsia"/>
      </w:rPr>
      <w:fldChar w:fldCharType="end"/>
    </w:r>
    <w:r>
      <w:rPr>
        <w:rFonts w:hint="eastAsia"/>
      </w:rPr>
      <w:t xml:space="preserve"> 页 共 </w:t>
    </w:r>
    <w:r>
      <w:rPr>
        <w:rFonts w:hint="eastAsia"/>
      </w:rPr>
      <w:fldChar w:fldCharType="begin"/>
    </w:r>
    <w:r>
      <w:rPr>
        <w:rFonts w:hint="eastAsia"/>
      </w:rPr>
      <w:instrText xml:space="preserve"> NUMPAGES  \* MERGEFORMAT </w:instrText>
    </w:r>
    <w:r>
      <w:rPr>
        <w:rFonts w:hint="eastAsia"/>
      </w:rPr>
      <w:fldChar w:fldCharType="separate"/>
    </w:r>
    <w:r w:rsidR="00E572B8">
      <w:rPr>
        <w:noProof/>
      </w:rPr>
      <w:t>7</w:t>
    </w:r>
    <w:r>
      <w:rPr>
        <w:rFonts w:hint="eastAsia"/>
      </w:rPr>
      <w:fldChar w:fldCharType="end"/>
    </w:r>
    <w:r>
      <w:rPr>
        <w:rFonts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5D9" w:rsidRDefault="004E35D9" w:rsidP="00477C23">
      <w:r>
        <w:separator/>
      </w:r>
    </w:p>
  </w:footnote>
  <w:footnote w:type="continuationSeparator" w:id="0">
    <w:p w:rsidR="004E35D9" w:rsidRDefault="004E35D9" w:rsidP="00477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8AD"/>
    <w:multiLevelType w:val="hybridMultilevel"/>
    <w:tmpl w:val="0CF093D2"/>
    <w:lvl w:ilvl="0" w:tplc="952C4A90">
      <w:start w:val="13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52F47"/>
    <w:multiLevelType w:val="hybridMultilevel"/>
    <w:tmpl w:val="F4A2A51E"/>
    <w:lvl w:ilvl="0" w:tplc="5CAEE0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7812B0"/>
    <w:multiLevelType w:val="hybridMultilevel"/>
    <w:tmpl w:val="71A0A70C"/>
    <w:lvl w:ilvl="0" w:tplc="217C19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C0"/>
    <w:rsid w:val="000139C0"/>
    <w:rsid w:val="00193609"/>
    <w:rsid w:val="003707C6"/>
    <w:rsid w:val="003A1E1C"/>
    <w:rsid w:val="00477C23"/>
    <w:rsid w:val="004A51C3"/>
    <w:rsid w:val="004E35D9"/>
    <w:rsid w:val="00733BCE"/>
    <w:rsid w:val="007E7FF9"/>
    <w:rsid w:val="009834A1"/>
    <w:rsid w:val="00AF1C05"/>
    <w:rsid w:val="00C75901"/>
    <w:rsid w:val="00E572B8"/>
    <w:rsid w:val="00FB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5C088"/>
  <w15:chartTrackingRefBased/>
  <w15:docId w15:val="{90A45AA9-77FA-46B9-92A6-974F5E84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C23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77C23"/>
    <w:pPr>
      <w:keepNext/>
      <w:keepLines/>
      <w:spacing w:before="260" w:after="260" w:line="413" w:lineRule="auto"/>
      <w:outlineLvl w:val="1"/>
    </w:pPr>
    <w:rPr>
      <w:rFonts w:ascii="Arial" w:eastAsia="黑体" w:hAnsi="Arial" w:cs="黑体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C23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477C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477C23"/>
    <w:rPr>
      <w:rFonts w:ascii="Arial" w:eastAsia="黑体" w:hAnsi="Arial" w:cs="黑体"/>
      <w:b/>
      <w:sz w:val="32"/>
      <w:szCs w:val="24"/>
    </w:rPr>
  </w:style>
  <w:style w:type="paragraph" w:styleId="a7">
    <w:name w:val="List Paragraph"/>
    <w:basedOn w:val="a"/>
    <w:uiPriority w:val="34"/>
    <w:qFormat/>
    <w:rsid w:val="00477C23"/>
    <w:pPr>
      <w:ind w:firstLineChars="200" w:firstLine="420"/>
    </w:pPr>
  </w:style>
  <w:style w:type="character" w:customStyle="1" w:styleId="cm-variable-23">
    <w:name w:val="cm-variable-23"/>
    <w:basedOn w:val="a0"/>
    <w:rsid w:val="00733BCE"/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zhimou he</dc:creator>
  <cp:keywords/>
  <dc:description/>
  <cp:lastModifiedBy>zhimou he</cp:lastModifiedBy>
  <cp:revision>8</cp:revision>
  <dcterms:created xsi:type="dcterms:W3CDTF">2017-01-14T14:17:00Z</dcterms:created>
  <dcterms:modified xsi:type="dcterms:W3CDTF">2017-01-14T15:32:00Z</dcterms:modified>
</cp:coreProperties>
</file>