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83EDC">
      <w:pPr>
        <w:jc w:val="center"/>
        <w:rPr>
          <w:rFonts w:hint="eastAsia"/>
        </w:rPr>
      </w:pPr>
      <w:r>
        <w:rPr>
          <w:rFonts w:hint="eastAsia"/>
          <w:b/>
          <w:bCs/>
          <w:sz w:val="28"/>
          <w:szCs w:val="28"/>
          <w:lang w:eastAsia="zh"/>
          <w:woUserID w:val="1"/>
        </w:rPr>
        <w:t>M1中狗SDK使用说明</w:t>
      </w:r>
      <w:r>
        <w:br w:type="textWrapping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2"/>
          <w:szCs w:val="24"/>
          <w:lang w:val="zh-CN"/>
          <w14:ligatures w14:val="standardContextual"/>
        </w:rPr>
      </w:sdtEndPr>
      <w:sdtContent>
        <w:p w14:paraId="75B02BA0">
          <w:pPr>
            <w:pStyle w:val="40"/>
            <w:jc w:val="center"/>
            <w:rPr>
              <w:rFonts w:hint="eastAsia"/>
              <w:b/>
              <w:bCs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</w:pPr>
          <w:r>
            <w:rPr>
              <w:b/>
              <w:bCs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118FF845">
          <w:pPr>
            <w:rPr>
              <w:rFonts w:hint="eastAsia"/>
              <w:lang w:val="zh-CN"/>
            </w:rPr>
          </w:pPr>
        </w:p>
        <w:p w14:paraId="2EA8E369">
          <w:pPr>
            <w:pStyle w:val="13"/>
            <w:tabs>
              <w:tab w:val="right" w:leader="dot" w:pos="8296"/>
            </w:tabs>
            <w:rPr>
              <w:rStyle w:val="18"/>
              <w:rFonts w:hint="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"_Toc218686642" </w:instrText>
          </w:r>
          <w:r>
            <w:fldChar w:fldCharType="separate"/>
          </w:r>
          <w:r>
            <w:rPr>
              <w:rStyle w:val="18"/>
              <w:rFonts w:hint="eastAsia"/>
              <w:b/>
              <w:bCs/>
            </w:rPr>
            <w:t>1.版本匹配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_Toc218686642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0F2A6BD">
          <w:pPr>
            <w:rPr>
              <w:rFonts w:hint="eastAsia"/>
            </w:rPr>
          </w:pPr>
        </w:p>
        <w:p w14:paraId="2028F7A2">
          <w:pPr>
            <w:pStyle w:val="13"/>
            <w:tabs>
              <w:tab w:val="right" w:leader="dot" w:pos="8296"/>
            </w:tabs>
            <w:rPr>
              <w:rStyle w:val="18"/>
              <w:rFonts w:hint="eastAsia"/>
            </w:rPr>
          </w:pPr>
          <w:r>
            <w:fldChar w:fldCharType="begin"/>
          </w:r>
          <w:r>
            <w:instrText xml:space="preserve"> HYPERLINK \l "_Toc218686643" </w:instrText>
          </w:r>
          <w:r>
            <w:fldChar w:fldCharType="separate"/>
          </w:r>
          <w:r>
            <w:rPr>
              <w:rStyle w:val="18"/>
              <w:rFonts w:hint="eastAsia"/>
              <w:b/>
              <w:bCs/>
            </w:rPr>
            <w:t>2.WIFI连接狗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_Toc218686643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71EBF17">
          <w:pPr>
            <w:rPr>
              <w:rFonts w:hint="eastAsia"/>
            </w:rPr>
          </w:pPr>
        </w:p>
        <w:p w14:paraId="5EB0B613">
          <w:pPr>
            <w:pStyle w:val="13"/>
            <w:tabs>
              <w:tab w:val="right" w:leader="dot" w:pos="8296"/>
            </w:tabs>
            <w:rPr>
              <w:rStyle w:val="18"/>
              <w:rFonts w:hint="eastAsia"/>
            </w:rPr>
          </w:pPr>
          <w:r>
            <w:fldChar w:fldCharType="begin"/>
          </w:r>
          <w:r>
            <w:instrText xml:space="preserve"> HYPERLINK \l "_Toc218686644" </w:instrText>
          </w:r>
          <w:r>
            <w:fldChar w:fldCharType="separate"/>
          </w:r>
          <w:r>
            <w:rPr>
              <w:rStyle w:val="18"/>
              <w:rFonts w:hint="eastAsia"/>
              <w:b/>
              <w:bCs/>
            </w:rPr>
            <w:t>3.编译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_Toc218686644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3E26031">
          <w:pPr>
            <w:rPr>
              <w:rFonts w:hint="eastAsia"/>
            </w:rPr>
          </w:pPr>
        </w:p>
        <w:p w14:paraId="3C45E7E5">
          <w:pPr>
            <w:pStyle w:val="13"/>
            <w:tabs>
              <w:tab w:val="right" w:leader="dot" w:pos="8296"/>
            </w:tabs>
            <w:rPr>
              <w:rStyle w:val="18"/>
              <w:rFonts w:hint="eastAsia"/>
            </w:rPr>
          </w:pPr>
          <w:r>
            <w:fldChar w:fldCharType="begin"/>
          </w:r>
          <w:r>
            <w:instrText xml:space="preserve"> HYPERLINK \l "_Toc218686645" </w:instrText>
          </w:r>
          <w:r>
            <w:fldChar w:fldCharType="separate"/>
          </w:r>
          <w:r>
            <w:rPr>
              <w:rStyle w:val="18"/>
              <w:rFonts w:hint="eastAsia"/>
              <w:b/>
              <w:bCs/>
            </w:rPr>
            <w:t>4.使能控制狗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_Toc218686645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083998D">
          <w:pPr>
            <w:rPr>
              <w:rFonts w:hint="eastAsia"/>
            </w:rPr>
          </w:pPr>
        </w:p>
        <w:p w14:paraId="60DE12BB">
          <w:pPr>
            <w:pStyle w:val="13"/>
            <w:tabs>
              <w:tab w:val="right" w:leader="dot" w:pos="8296"/>
            </w:tabs>
            <w:rPr>
              <w:rFonts w:hint="eastAsia"/>
            </w:rPr>
          </w:pPr>
          <w:r>
            <w:fldChar w:fldCharType="begin"/>
          </w:r>
          <w:r>
            <w:instrText xml:space="preserve"> HYPERLINK \l "_Toc218686646" </w:instrText>
          </w:r>
          <w:r>
            <w:fldChar w:fldCharType="separate"/>
          </w:r>
          <w:r>
            <w:rPr>
              <w:rStyle w:val="18"/>
              <w:rFonts w:hint="eastAsia"/>
              <w:b/>
              <w:bCs/>
            </w:rPr>
            <w:t>5.注意事项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_Toc218686646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28691B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DA08CB6">
      <w:pPr>
        <w:rPr>
          <w:rFonts w:hint="eastAsia"/>
        </w:rPr>
      </w:pPr>
    </w:p>
    <w:p w14:paraId="44E68A88">
      <w:pPr>
        <w:rPr>
          <w:rFonts w:hint="eastAsia"/>
        </w:rPr>
      </w:pPr>
    </w:p>
    <w:p w14:paraId="2861A4F7">
      <w:pPr>
        <w:rPr>
          <w:rFonts w:hint="eastAsia"/>
        </w:rPr>
      </w:pPr>
    </w:p>
    <w:p w14:paraId="56D100AF">
      <w:pPr>
        <w:rPr>
          <w:rFonts w:hint="eastAsia"/>
        </w:rPr>
      </w:pPr>
    </w:p>
    <w:p w14:paraId="316C856F">
      <w:pPr>
        <w:rPr>
          <w:rFonts w:hint="eastAsia"/>
        </w:rPr>
      </w:pPr>
    </w:p>
    <w:p w14:paraId="48016ADB">
      <w:pPr>
        <w:rPr>
          <w:rFonts w:hint="eastAsia"/>
        </w:rPr>
      </w:pPr>
    </w:p>
    <w:p w14:paraId="43674E23">
      <w:pPr>
        <w:rPr>
          <w:rFonts w:hint="eastAsia"/>
        </w:rPr>
      </w:pPr>
    </w:p>
    <w:p w14:paraId="34794E1F">
      <w:pPr>
        <w:rPr>
          <w:rFonts w:hint="eastAsia"/>
        </w:rPr>
      </w:pPr>
    </w:p>
    <w:p w14:paraId="056CE4AC">
      <w:pPr>
        <w:rPr>
          <w:rFonts w:hint="eastAsia"/>
        </w:rPr>
      </w:pPr>
    </w:p>
    <w:p w14:paraId="0FB05982">
      <w:pPr>
        <w:rPr>
          <w:rFonts w:hint="eastAsia"/>
        </w:rPr>
      </w:pPr>
    </w:p>
    <w:p w14:paraId="7AC1FCE6">
      <w:pPr>
        <w:rPr>
          <w:rFonts w:hint="eastAsia"/>
        </w:rPr>
      </w:pPr>
    </w:p>
    <w:p w14:paraId="2EC531F2">
      <w:pPr>
        <w:pStyle w:val="2"/>
        <w:rPr>
          <w:rFonts w:hint="eastAsia"/>
          <w:sz w:val="22"/>
          <w:szCs w:val="24"/>
        </w:rPr>
      </w:pPr>
      <w:bookmarkStart w:id="0" w:name="_Toc218686642"/>
      <w:r>
        <w:rPr>
          <w:rFonts w:hint="eastAsia"/>
          <w:b/>
          <w:bCs/>
          <w:sz w:val="24"/>
          <w:szCs w:val="24"/>
        </w:rPr>
        <w:t>1.安装包获取及版本匹配</w:t>
      </w:r>
      <w:bookmarkEnd w:id="0"/>
    </w:p>
    <w:p w14:paraId="17DC7805">
      <w:pPr>
        <w:ind w:firstLine="220" w:firstLineChars="100"/>
        <w:rPr>
          <w:rFonts w:hint="eastAsia"/>
          <w:highlight w:val="yellow"/>
        </w:rPr>
      </w:pPr>
      <w:r>
        <w:rPr>
          <w:rFonts w:hint="eastAsia"/>
        </w:rPr>
        <w:t>获取SDK安装包链接：</w:t>
      </w:r>
      <w:r>
        <w:t>链接：https://github.com/zsibot/</w:t>
      </w:r>
      <w:r>
        <w:br w:type="textWrapping"/>
      </w:r>
      <w:r>
        <w:rPr>
          <w:rFonts w:hint="eastAsia"/>
        </w:rPr>
        <w:t>点击</w:t>
      </w:r>
      <w:r>
        <w:fldChar w:fldCharType="begin"/>
      </w:r>
      <w:r>
        <w:instrText xml:space="preserve"> HYPERLINK "https://github.com/zsibot/genisom_robot_sdk" </w:instrText>
      </w:r>
      <w:r>
        <w:fldChar w:fldCharType="separate"/>
      </w:r>
      <w:r>
        <w:rPr>
          <w:rStyle w:val="18"/>
        </w:rPr>
        <w:t>genisom_robot_sdk</w:t>
      </w:r>
      <w:r>
        <w:rPr>
          <w:rStyle w:val="18"/>
        </w:rPr>
        <w:fldChar w:fldCharType="end"/>
      </w:r>
      <w:r>
        <w:rPr>
          <w:rFonts w:hint="eastAsia"/>
        </w:rPr>
        <w:t xml:space="preserve"> 进入M1的SDK链接文档里面</w:t>
      </w:r>
      <w:r>
        <w:br w:type="textWrapping"/>
      </w:r>
      <w:r>
        <w:drawing>
          <wp:inline distT="0" distB="0" distL="0" distR="0">
            <wp:extent cx="5274310" cy="3251200"/>
            <wp:effectExtent l="0" t="0" r="2540" b="6350"/>
            <wp:docPr id="1152056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5667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点击code 后，再点击Download ZIP 即可现在SDK的安装包。</w:t>
      </w:r>
      <w:r>
        <w:br w:type="textWrapping"/>
      </w:r>
      <w:r>
        <w:drawing>
          <wp:inline distT="0" distB="0" distL="0" distR="0">
            <wp:extent cx="5274310" cy="2924175"/>
            <wp:effectExtent l="0" t="0" r="2540" b="9525"/>
            <wp:docPr id="1619905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0588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highlight w:val="yellow"/>
        </w:rPr>
        <w:t>0.1.1是最新版本的SDK和之前版本的SDK调试方法一样，</w:t>
      </w:r>
      <w:r>
        <w:rPr>
          <w:rFonts w:hint="eastAsia"/>
        </w:rPr>
        <w:t xml:space="preserve"> </w:t>
      </w:r>
      <w:r>
        <w:br w:type="textWrapping"/>
      </w:r>
      <w:r>
        <w:rPr>
          <w:rFonts w:hint="eastAsia"/>
          <w:highlight w:val="yellow"/>
        </w:rPr>
        <w:t>下面是以0.0.4版本的SDK为示例调试的。</w:t>
      </w:r>
      <w:r>
        <w:br w:type="textWrapping"/>
      </w:r>
      <w:r>
        <w:rPr>
          <w:rFonts w:hint="eastAsia"/>
        </w:rPr>
        <w:t>V4版本的狗，SDK0.0.4需要狗的固件更新到0.1.1-A以上版本。</w:t>
      </w:r>
      <w:r>
        <w:br w:type="textWrapping"/>
      </w:r>
      <w:r>
        <w:rPr>
          <w:rFonts w:hint="eastAsia"/>
        </w:rPr>
        <w:t>查看狗版本运控的方法：</w:t>
      </w:r>
      <w:r>
        <w:br w:type="textWrapping"/>
      </w:r>
      <w:r>
        <w:rPr>
          <w:rFonts w:hint="eastAsia"/>
        </w:rPr>
        <w:t>打开G20 遥控器和控狗的软件GenisDog，也可以APP 软件查看版本信息。</w:t>
      </w:r>
      <w:r>
        <w:br w:type="textWrapping"/>
      </w:r>
      <w:r>
        <w:rPr>
          <w:rFonts w:hint="eastAsia"/>
        </w:rPr>
        <w:t>查看中狗固件版本，进G20 遥控器，进控制界面后，右上角的设置按钮，点击后，再点击</w:t>
      </w:r>
      <w:r>
        <w:br w:type="textWrapping"/>
      </w:r>
      <w:r>
        <w:drawing>
          <wp:inline distT="0" distB="0" distL="0" distR="0">
            <wp:extent cx="5274310" cy="3639820"/>
            <wp:effectExtent l="0" t="0" r="2540" b="0"/>
            <wp:docPr id="798761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6191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0" distR="0">
            <wp:extent cx="5274310" cy="3529965"/>
            <wp:effectExtent l="0" t="0" r="2540" b="0"/>
            <wp:docPr id="1805299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9988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0" distR="0">
            <wp:extent cx="5274310" cy="3256915"/>
            <wp:effectExtent l="0" t="0" r="2540" b="635"/>
            <wp:docPr id="309343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4336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如下是狗的版本信息及SDK 版本信息对应关系。</w:t>
      </w:r>
      <w:r>
        <w:br w:type="textWrapping"/>
      </w:r>
      <w:r>
        <w:drawing>
          <wp:inline distT="0" distB="0" distL="0" distR="0">
            <wp:extent cx="5274310" cy="3167380"/>
            <wp:effectExtent l="0" t="0" r="2540" b="0"/>
            <wp:docPr id="121698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805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78B8F727">
      <w:pPr>
        <w:pStyle w:val="2"/>
        <w:rPr>
          <w:rFonts w:hint="eastAsia"/>
          <w:b/>
          <w:bCs/>
          <w:sz w:val="24"/>
          <w:szCs w:val="24"/>
        </w:rPr>
      </w:pPr>
      <w:bookmarkStart w:id="1" w:name="_Toc218686643"/>
      <w:r>
        <w:rPr>
          <w:rFonts w:hint="eastAsia"/>
          <w:b/>
          <w:bCs/>
          <w:sz w:val="24"/>
          <w:szCs w:val="24"/>
        </w:rPr>
        <w:t>2.WIFI连接狗</w:t>
      </w:r>
      <w:bookmarkEnd w:id="1"/>
    </w:p>
    <w:p w14:paraId="7B28FE68">
      <w:pPr>
        <w:rPr>
          <w:rFonts w:hint="eastAsia"/>
        </w:rPr>
      </w:pPr>
      <w:r>
        <w:br w:type="textWrapping"/>
      </w:r>
      <w:r>
        <w:rPr>
          <w:rFonts w:hint="eastAsia"/>
        </w:rPr>
        <w:t xml:space="preserve">  环境要求</w:t>
      </w:r>
    </w:p>
    <w:p w14:paraId="6EB4E426">
      <w:pPr>
        <w:rPr>
          <w:rFonts w:hint="eastAsia"/>
        </w:rPr>
      </w:pPr>
      <w:r>
        <w:rPr>
          <w:rFonts w:hint="eastAsia"/>
        </w:rPr>
        <w:t>- **操作系统**: Ubuntu 22.04+</w:t>
      </w:r>
    </w:p>
    <w:p w14:paraId="2CA17620">
      <w:pPr>
        <w:rPr>
          <w:rFonts w:hint="eastAsia"/>
        </w:rPr>
      </w:pPr>
      <w:r>
        <w:rPr>
          <w:rFonts w:hint="eastAsia"/>
        </w:rPr>
        <w:t>- **构建工具**: CMake 3.8+, GCC 11+</w:t>
      </w:r>
    </w:p>
    <w:p w14:paraId="493D67E4">
      <w:pPr>
        <w:rPr>
          <w:rFonts w:hint="eastAsia"/>
        </w:rPr>
      </w:pPr>
      <w:r>
        <w:rPr>
          <w:rFonts w:hint="eastAsia"/>
        </w:rPr>
        <w:t>- **依赖库**: Boost 1.74+</w:t>
      </w:r>
    </w:p>
    <w:p w14:paraId="4FA967E1">
      <w:pPr>
        <w:rPr>
          <w:rFonts w:hint="eastAsia"/>
        </w:rPr>
      </w:pPr>
      <w:r>
        <w:rPr>
          <w:rFonts w:hint="eastAsia"/>
        </w:rPr>
        <w:t>- **编程语言**: C++</w:t>
      </w:r>
      <w:r>
        <w:br w:type="textWrapping"/>
      </w:r>
      <w:r>
        <w:rPr>
          <w:rFonts w:hint="eastAsia"/>
        </w:rPr>
        <w:t>使用Ubuntu 22.04+系统的电脑连接狗的WIFI，WIFI名称是狗的名称：ZG50G-XXXXX 或者M1****; 密码：12345678</w:t>
      </w:r>
      <w:r>
        <w:br w:type="textWrapping"/>
      </w:r>
      <w:r>
        <w:drawing>
          <wp:inline distT="0" distB="0" distL="0" distR="0">
            <wp:extent cx="2242820" cy="2132330"/>
            <wp:effectExtent l="0" t="0" r="5080" b="1270"/>
            <wp:docPr id="30396092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60929" name="图片 1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7044" cy="214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CF68">
      <w:pPr>
        <w:rPr>
          <w:rFonts w:hint="eastAsia"/>
        </w:rPr>
      </w:pPr>
    </w:p>
    <w:p w14:paraId="05591699">
      <w:pPr>
        <w:pStyle w:val="2"/>
        <w:rPr>
          <w:rFonts w:hint="eastAsia"/>
          <w:b/>
          <w:bCs/>
          <w:sz w:val="24"/>
          <w:szCs w:val="24"/>
        </w:rPr>
      </w:pPr>
      <w:bookmarkStart w:id="2" w:name="_Toc218686644"/>
      <w:r>
        <w:rPr>
          <w:rFonts w:hint="eastAsia"/>
          <w:b/>
          <w:bCs/>
          <w:sz w:val="24"/>
          <w:szCs w:val="24"/>
        </w:rPr>
        <w:t>3.编译</w:t>
      </w:r>
      <w:bookmarkEnd w:id="2"/>
    </w:p>
    <w:p w14:paraId="5DDA68AD">
      <w:pPr>
        <w:rPr>
          <w:rFonts w:hint="eastAsia"/>
          <w:b/>
          <w:bCs/>
          <w:sz w:val="18"/>
          <w:szCs w:val="18"/>
        </w:rPr>
      </w:pPr>
      <w:r>
        <w:br w:type="textWrapping"/>
      </w:r>
      <w:r>
        <w:rPr>
          <w:rFonts w:hint="eastAsia"/>
        </w:rPr>
        <w:t>使用example 代码进行示例编译，在example 文件夹里面新建一个文件build。</w:t>
      </w:r>
      <w:r>
        <w:br w:type="textWrapping"/>
      </w:r>
      <w:r>
        <w:rPr>
          <w:rFonts w:hint="eastAsia"/>
          <w:b/>
          <w:bCs/>
          <w:sz w:val="18"/>
          <w:szCs w:val="18"/>
        </w:rPr>
        <w:t>### 运行演示程序</w:t>
      </w:r>
    </w:p>
    <w:p w14:paraId="4220F962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`example/` 目录包含了 C++的示例代码。</w:t>
      </w:r>
      <w:r>
        <w:rPr>
          <w:b/>
          <w:bCs/>
          <w:sz w:val="18"/>
          <w:szCs w:val="18"/>
        </w:rPr>
        <w:br w:type="textWrapping"/>
      </w:r>
      <w:r>
        <w:drawing>
          <wp:inline distT="0" distB="0" distL="0" distR="0">
            <wp:extent cx="4505325" cy="1818005"/>
            <wp:effectExtent l="0" t="0" r="0" b="0"/>
            <wp:docPr id="129170400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04002" name="图片 1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3495" cy="182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FB58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**C++ 演示:**</w:t>
      </w:r>
    </w:p>
    <w:p w14:paraId="639C26F9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```bash</w:t>
      </w:r>
    </w:p>
    <w:p w14:paraId="78900DA6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# 进入 C++ 演示目录</w:t>
      </w:r>
    </w:p>
    <w:p w14:paraId="4A467F76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cd example/</w:t>
      </w:r>
    </w:p>
    <w:p w14:paraId="0D949EBF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# 创建构建目录</w:t>
      </w:r>
    </w:p>
    <w:p w14:paraId="0DD72522">
      <w:pPr>
        <w:rPr>
          <w:rFonts w:hint="eastAsia"/>
        </w:rPr>
      </w:pPr>
      <w:r>
        <w:rPr>
          <w:rFonts w:hint="eastAsia"/>
          <w:b/>
          <w:bCs/>
          <w:sz w:val="18"/>
          <w:szCs w:val="18"/>
        </w:rPr>
        <w:t>mkdir build &amp;&amp; cd build</w:t>
      </w:r>
      <w:r>
        <w:rPr>
          <w:b/>
          <w:bCs/>
          <w:sz w:val="18"/>
          <w:szCs w:val="18"/>
        </w:rPr>
        <w:br w:type="textWrapping"/>
      </w:r>
      <w:r>
        <w:drawing>
          <wp:inline distT="0" distB="0" distL="0" distR="0">
            <wp:extent cx="4681220" cy="3045460"/>
            <wp:effectExtent l="0" t="0" r="5080" b="2540"/>
            <wp:docPr id="2662379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37928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8439" cy="305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8"/>
          <w:szCs w:val="18"/>
        </w:rPr>
        <w:br w:type="textWrapping"/>
      </w:r>
      <w:r>
        <w:rPr>
          <w:rFonts w:hint="eastAsia"/>
        </w:rPr>
        <w:t>在Build里面打开一个终端，输入如下指令进行编译</w:t>
      </w:r>
      <w:r>
        <w:br w:type="textWrapping"/>
      </w:r>
      <w:r>
        <w:rPr>
          <w:rFonts w:hint="eastAsia"/>
        </w:rPr>
        <w:t># 配置并编译项目</w:t>
      </w:r>
    </w:p>
    <w:p w14:paraId="11B8418D">
      <w:pPr>
        <w:rPr>
          <w:rFonts w:hint="eastAsia"/>
        </w:rPr>
      </w:pPr>
      <w:r>
        <w:rPr>
          <w:rFonts w:hint="eastAsia"/>
        </w:rPr>
        <w:t>cmake ..</w:t>
      </w:r>
    </w:p>
    <w:p w14:paraId="685D4B36">
      <w:pPr>
        <w:rPr>
          <w:rFonts w:hint="eastAsia"/>
        </w:rPr>
      </w:pPr>
      <w:r>
        <w:rPr>
          <w:rFonts w:hint="eastAsia"/>
        </w:rPr>
        <w:t>make -j6</w:t>
      </w:r>
      <w:r>
        <w:rPr>
          <w:b/>
          <w:bCs/>
          <w:sz w:val="18"/>
          <w:szCs w:val="18"/>
        </w:rPr>
        <w:br w:type="textWrapping"/>
      </w:r>
      <w:r>
        <w:drawing>
          <wp:inline distT="0" distB="0" distL="0" distR="0">
            <wp:extent cx="5274310" cy="3567430"/>
            <wp:effectExtent l="0" t="0" r="2540" b="0"/>
            <wp:docPr id="18736666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66618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A0CA">
      <w:pPr>
        <w:pStyle w:val="2"/>
        <w:rPr>
          <w:rFonts w:hint="eastAsia"/>
          <w:b/>
          <w:bCs/>
          <w:sz w:val="24"/>
          <w:szCs w:val="24"/>
        </w:rPr>
      </w:pPr>
      <w:bookmarkStart w:id="3" w:name="_Toc218686645"/>
      <w:r>
        <w:rPr>
          <w:rFonts w:hint="eastAsia"/>
          <w:b/>
          <w:bCs/>
          <w:sz w:val="24"/>
          <w:szCs w:val="24"/>
        </w:rPr>
        <w:t>4.使能控制狗</w:t>
      </w:r>
      <w:bookmarkEnd w:id="3"/>
    </w:p>
    <w:p w14:paraId="2B914436">
      <w:pPr>
        <w:rPr>
          <w:rFonts w:hint="eastAsia"/>
        </w:rPr>
      </w:pPr>
      <w:r>
        <w:br w:type="textWrapping"/>
      </w:r>
      <w:r>
        <w:rPr>
          <w:rFonts w:hint="eastAsia"/>
        </w:rPr>
        <w:t># 运行演示程序  0.1.0及之前的版本：</w:t>
      </w:r>
    </w:p>
    <w:p w14:paraId="7FDDBE75">
      <w:pPr>
        <w:rPr>
          <w:rFonts w:hint="eastAsia"/>
        </w:rPr>
      </w:pPr>
      <w:r>
        <w:rPr>
          <w:rFonts w:hint="eastAsia"/>
        </w:rPr>
        <w:t>WIFI 连接： ./example_control 192.168.234.1 8081    或者 ./example_control 192.168.168.168 8081</w:t>
      </w:r>
      <w:r>
        <w:br w:type="textWrapping"/>
      </w:r>
      <w:r>
        <w:br w:type="textWrapping"/>
      </w:r>
      <w:r>
        <w:rPr>
          <w:rFonts w:hint="eastAsia"/>
        </w:rPr>
        <w:t>网线连接：./example_control 192.168.168.168 8081</w:t>
      </w:r>
      <w:r>
        <w:br w:type="textWrapping"/>
      </w:r>
      <w:r>
        <w:br w:type="textWrapping"/>
      </w:r>
      <w:r>
        <w:rPr>
          <w:rFonts w:hint="eastAsia"/>
        </w:rPr>
        <w:t>0.1.1 版本SDK ：</w:t>
      </w:r>
      <w:r>
        <w:br w:type="textWrapping"/>
      </w:r>
      <w:r>
        <w:rPr>
          <w:rFonts w:hint="eastAsia"/>
        </w:rPr>
        <w:t xml:space="preserve">WIFI 连接： ./example_control 192.168.234.1 </w:t>
      </w:r>
      <w:r>
        <w:rPr>
          <w:rFonts w:hint="eastAsia"/>
          <w:highlight w:val="yellow"/>
        </w:rPr>
        <w:t>8082</w:t>
      </w:r>
      <w:r>
        <w:rPr>
          <w:rFonts w:hint="eastAsia"/>
        </w:rPr>
        <w:t xml:space="preserve">    或者 ./example_control 192.168.168.168 </w:t>
      </w:r>
      <w:r>
        <w:rPr>
          <w:rFonts w:hint="eastAsia"/>
          <w:highlight w:val="yellow"/>
        </w:rPr>
        <w:t>8082</w:t>
      </w:r>
      <w:r>
        <w:br w:type="textWrapping"/>
      </w:r>
      <w:r>
        <w:br w:type="textWrapping"/>
      </w:r>
      <w:r>
        <w:rPr>
          <w:rFonts w:hint="eastAsia"/>
        </w:rPr>
        <w:t xml:space="preserve">网线连接：./example_control 192.168.168.168 </w:t>
      </w:r>
      <w:r>
        <w:rPr>
          <w:rFonts w:hint="eastAsia"/>
          <w:highlight w:val="yellow"/>
        </w:rPr>
        <w:t>8082</w:t>
      </w:r>
      <w:r>
        <w:br w:type="textWrapping"/>
      </w:r>
      <w:r>
        <w:drawing>
          <wp:inline distT="0" distB="0" distL="0" distR="0">
            <wp:extent cx="5274310" cy="3668395"/>
            <wp:effectExtent l="0" t="0" r="2540" b="8255"/>
            <wp:docPr id="124193313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33138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提示如下的状态代表连接成功</w:t>
      </w:r>
      <w:r>
        <w:br w:type="textWrapping"/>
      </w:r>
      <w:r>
        <w:drawing>
          <wp:inline distT="0" distB="0" distL="0" distR="0">
            <wp:extent cx="5274310" cy="4354830"/>
            <wp:effectExtent l="0" t="0" r="2540" b="7620"/>
            <wp:docPr id="19037497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49719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输入字母z, 敲击enter按键，狗就会执行站立指令。</w:t>
      </w:r>
      <w:r>
        <w:br w:type="textWrapping"/>
      </w:r>
      <w:r>
        <w:drawing>
          <wp:inline distT="0" distB="0" distL="0" distR="0">
            <wp:extent cx="5274310" cy="3242310"/>
            <wp:effectExtent l="0" t="0" r="2540" b="0"/>
            <wp:docPr id="786481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8133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输入Z后的指令，狗的状态默认卧倒</w:t>
      </w:r>
      <w:r>
        <w:br w:type="textWrapping"/>
      </w:r>
      <w:r>
        <w:drawing>
          <wp:inline distT="0" distB="0" distL="0" distR="0">
            <wp:extent cx="5274310" cy="2679700"/>
            <wp:effectExtent l="0" t="0" r="2540" b="6350"/>
            <wp:docPr id="943551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5111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输入字母z 和点击enter按钮后狗的状态</w:t>
      </w:r>
      <w:r>
        <w:br w:type="textWrapping"/>
      </w:r>
      <w:r>
        <w:drawing>
          <wp:inline distT="0" distB="0" distL="0" distR="0">
            <wp:extent cx="5274310" cy="3258185"/>
            <wp:effectExtent l="0" t="0" r="2540" b="0"/>
            <wp:docPr id="2046214612" name="图片 1" descr="图片包含 室内, 桌子, 自行车, 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14612" name="图片 1" descr="图片包含 室内, 桌子, 自行车, 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剩余的按照example_control.cpp 文档里面的资料进行控制。</w:t>
      </w:r>
      <w:r>
        <w:br w:type="textWrapping"/>
      </w:r>
      <w:r>
        <w:drawing>
          <wp:inline distT="0" distB="0" distL="0" distR="0">
            <wp:extent cx="5274310" cy="3943985"/>
            <wp:effectExtent l="0" t="0" r="2540" b="0"/>
            <wp:docPr id="165536957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69578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FB6F">
      <w:pPr>
        <w:pStyle w:val="2"/>
        <w:rPr>
          <w:rFonts w:hint="eastAsia" w:eastAsiaTheme="majorEastAsia"/>
          <w:b/>
          <w:bCs/>
          <w:sz w:val="24"/>
          <w:szCs w:val="24"/>
          <w:lang w:eastAsia="zh"/>
          <w:woUserID w:val="1"/>
        </w:rPr>
      </w:pPr>
      <w:bookmarkStart w:id="4" w:name="_Toc218686646"/>
      <w:r>
        <w:rPr>
          <w:rFonts w:hint="eastAsia"/>
          <w:b/>
          <w:bCs/>
          <w:sz w:val="24"/>
          <w:szCs w:val="24"/>
        </w:rPr>
        <w:t>5.</w:t>
      </w:r>
      <w:bookmarkEnd w:id="4"/>
      <w:r>
        <w:rPr>
          <w:rFonts w:hint="eastAsia"/>
          <w:b/>
          <w:bCs/>
          <w:sz w:val="24"/>
          <w:szCs w:val="24"/>
          <w:lang w:eastAsia="zh"/>
          <w:woUserID w:val="1"/>
        </w:rPr>
        <w:t>FAQ</w:t>
      </w:r>
    </w:p>
    <w:p w14:paraId="02A761C1">
      <w:pPr>
        <w:rPr>
          <w:rFonts w:hint="eastAsia" w:eastAsiaTheme="minor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Q1：SDK无法连接</w:t>
      </w:r>
      <w:r>
        <w:br w:type="textWrapping"/>
      </w:r>
      <w:r>
        <w:rPr>
          <w:rFonts w:hint="eastAsia"/>
          <w:lang w:eastAsia="zh"/>
          <w:woUserID w:val="1"/>
        </w:rPr>
        <w:t>A1</w:t>
      </w:r>
      <w:r>
        <w:rPr>
          <w:rFonts w:hint="eastAsia"/>
        </w:rPr>
        <w:t>.</w:t>
      </w:r>
      <w:r>
        <w:rPr>
          <w:rFonts w:hint="eastAsia"/>
          <w:lang w:eastAsia="zh"/>
          <w:woUserID w:val="1"/>
        </w:rPr>
        <w:t>a.</w:t>
      </w:r>
      <w:r>
        <w:rPr>
          <w:rFonts w:hint="eastAsia"/>
        </w:rPr>
        <w:t>确定狗是趴下或者卧倒状态，电源指示灯白灯常亮，启动正常。</w:t>
      </w:r>
      <w:r>
        <w:rPr>
          <w:rFonts w:hint="eastAsia"/>
          <w:lang w:eastAsia="zh"/>
          <w:woUserID w:val="1"/>
        </w:rPr>
        <w:t>b.确定狗的WIFI 连接正常，打开终端可以ping 192.168.234.1  ping通WIFI的IP地址。</w:t>
      </w:r>
      <w:r>
        <w:rPr>
          <w:rFonts w:hint="eastAsia"/>
          <w:lang w:eastAsia="zh"/>
          <w:woUserID w:val="1"/>
        </w:rPr>
        <w:br w:type="textWrapping"/>
      </w:r>
      <w:r>
        <w:rPr>
          <w:rFonts w:hint="eastAsia"/>
          <w:lang w:eastAsia="zh"/>
          <w:woUserID w:val="1"/>
        </w:rPr>
        <w:t>c.WIIF连接狗，SDK 调用使用的IP默认是：192.168.234.1 ，Linux电脑端口添加NX无线路由,增加192.168.168.168的网段，添加命令：sudo ip route add 192.168.168.0/24 via 192.168.234.1 ，SDK调用才可以使用192.168.168.168的IP。</w:t>
      </w:r>
      <w:r>
        <w:rPr>
          <w:rFonts w:hint="eastAsia"/>
          <w:lang w:eastAsia="zh"/>
          <w:woUserID w:val="1"/>
        </w:rPr>
        <w:br w:type="textWrapping"/>
      </w:r>
      <w:r>
        <w:rPr>
          <w:rFonts w:hint="eastAsia"/>
          <w:lang w:eastAsia="zh"/>
          <w:woUserID w:val="1"/>
        </w:rPr>
        <w:t>d.网线连接，SDK调用IP 用192.168.168.168，本体电脑的IP 地址改在192.168.168.*网段，比如192.168.168.12。</w:t>
      </w:r>
      <w:r>
        <w:br w:type="textWrapping"/>
      </w:r>
      <w:r>
        <w:rPr>
          <w:rFonts w:hint="eastAsia"/>
          <w:lang w:eastAsia="zh"/>
          <w:woUserID w:val="1"/>
        </w:rPr>
        <w:t>Q2:网络连接正常，SDK 启动提示如下错误</w:t>
      </w:r>
      <w:r>
        <w:rPr>
          <w:rFonts w:hint="eastAsia"/>
          <w:lang w:eastAsia="zh"/>
          <w:woUserID w:val="1"/>
        </w:rPr>
        <w:br w:type="textWrapping"/>
      </w:r>
      <w:r>
        <w:rPr>
          <w:rFonts w:hint="eastAsia"/>
        </w:rPr>
        <w:drawing>
          <wp:inline distT="0" distB="0" distL="114300" distR="114300">
            <wp:extent cx="5266690" cy="3067685"/>
            <wp:effectExtent l="0" t="0" r="10160" b="184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"/>
          <w:woUserID w:val="1"/>
        </w:rPr>
        <w:t>ERROR错误提示是控制权被占用，需要检查遥控器是不是在控制或者其他的终端是不是在控制着狗。</w:t>
      </w:r>
      <w:r>
        <w:rPr>
          <w:rFonts w:hint="eastAsia"/>
        </w:rPr>
        <w:br w:type="textWrapping"/>
      </w:r>
      <w:r>
        <w:rPr>
          <w:rFonts w:hint="eastAsia"/>
        </w:rPr>
        <w:t>遥控器APP</w:t>
      </w:r>
      <w:r>
        <w:rPr>
          <w:rFonts w:hint="eastAsia"/>
          <w:lang w:eastAsia="zh"/>
          <w:woUserID w:val="1"/>
        </w:rPr>
        <w:t>需要视</w:t>
      </w:r>
      <w:r>
        <w:rPr>
          <w:rFonts w:hint="eastAsia"/>
        </w:rPr>
        <w:t>退出状态，目前SDK和遥控器不能同时控狗，谁先连接谁就会站住权限，APP在控制狗的情况下，SDK这边发指令会没有响应。</w:t>
      </w:r>
      <w:r>
        <w:rPr>
          <w:rFonts w:hint="eastAsia"/>
        </w:rPr>
        <w:br w:type="textWrapping"/>
      </w:r>
      <w:r>
        <w:rPr>
          <w:rFonts w:hint="eastAsia"/>
          <w:lang w:eastAsia="zh"/>
          <w:woUserID w:val="1"/>
        </w:rPr>
        <w:t>Q3:网络连接正常，SDK 启动提示无法连接错误</w:t>
      </w:r>
      <w:r>
        <w:rPr>
          <w:rFonts w:hint="eastAsia"/>
          <w:lang w:eastAsia="zh"/>
          <w:woUserID w:val="1"/>
        </w:rPr>
        <w:br w:type="textWrapping"/>
      </w:r>
      <w:r>
        <w:rPr>
          <w:rFonts w:hint="eastAsia"/>
          <w:lang w:eastAsia="zh"/>
          <w:woUserID w:val="1"/>
        </w:rPr>
        <w:t>A3: 不同版本的SDK， 用的端口是不一样的，SDK-0.1.0 及之前的SDK ，端口用的都是8081； SDK-0.1.1 版本的SDK 端口用的8082。</w:t>
      </w:r>
      <w:r>
        <w:rPr>
          <w:rFonts w:hint="eastAsia"/>
          <w:lang w:eastAsia="zh"/>
          <w:woUserID w:val="1"/>
        </w:rPr>
        <w:br w:type="textWrapping"/>
      </w:r>
      <w:r>
        <w:rPr>
          <w:rFonts w:hint="eastAsia"/>
          <w:lang w:eastAsia="zh"/>
          <w:woUserID w:val="1"/>
        </w:rPr>
        <w:t>在SDK 使用文件里面的</w:t>
      </w:r>
      <w:bookmarkStart w:id="5" w:name="_GoBack"/>
      <w:bookmarkEnd w:id="5"/>
      <w:r>
        <w:rPr>
          <w:rFonts w:hint="eastAsia"/>
          <w:lang w:eastAsia="zh"/>
          <w:woUserID w:val="1"/>
        </w:rPr>
        <w:br w:type="textWrapping"/>
      </w:r>
      <w:r>
        <w:rPr>
          <w:rFonts w:hint="eastAsia" w:eastAsiaTheme="minorEastAsia"/>
          <w:lang w:eastAsia="zh"/>
          <w:woUserID w:val="1"/>
        </w:rPr>
        <w:drawing>
          <wp:inline distT="0" distB="0" distL="114300" distR="114300">
            <wp:extent cx="5266690" cy="4130675"/>
            <wp:effectExtent l="0" t="0" r="1016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045"/>
    <w:rsid w:val="0003423E"/>
    <w:rsid w:val="00083861"/>
    <w:rsid w:val="000B2ED0"/>
    <w:rsid w:val="00111C11"/>
    <w:rsid w:val="001325C5"/>
    <w:rsid w:val="001911E4"/>
    <w:rsid w:val="001A3BEC"/>
    <w:rsid w:val="001B177B"/>
    <w:rsid w:val="001B3A3E"/>
    <w:rsid w:val="001D7CB1"/>
    <w:rsid w:val="00222A88"/>
    <w:rsid w:val="00281F19"/>
    <w:rsid w:val="003237BD"/>
    <w:rsid w:val="00327F2E"/>
    <w:rsid w:val="00356DE9"/>
    <w:rsid w:val="003665F1"/>
    <w:rsid w:val="00434725"/>
    <w:rsid w:val="004623A2"/>
    <w:rsid w:val="00462C32"/>
    <w:rsid w:val="00474CF0"/>
    <w:rsid w:val="004C1DCF"/>
    <w:rsid w:val="004C5265"/>
    <w:rsid w:val="004C7B9F"/>
    <w:rsid w:val="004D14A1"/>
    <w:rsid w:val="00530474"/>
    <w:rsid w:val="005A6171"/>
    <w:rsid w:val="005D3045"/>
    <w:rsid w:val="006018F1"/>
    <w:rsid w:val="0062414F"/>
    <w:rsid w:val="00650A7A"/>
    <w:rsid w:val="006778AB"/>
    <w:rsid w:val="006E087B"/>
    <w:rsid w:val="007C3179"/>
    <w:rsid w:val="007C55F1"/>
    <w:rsid w:val="007D7FBE"/>
    <w:rsid w:val="007F487C"/>
    <w:rsid w:val="00837B9D"/>
    <w:rsid w:val="008515AE"/>
    <w:rsid w:val="008C186D"/>
    <w:rsid w:val="009847BA"/>
    <w:rsid w:val="00996500"/>
    <w:rsid w:val="009B4F8A"/>
    <w:rsid w:val="009B73E6"/>
    <w:rsid w:val="009C12AA"/>
    <w:rsid w:val="00A426B3"/>
    <w:rsid w:val="00A66ED1"/>
    <w:rsid w:val="00A67D26"/>
    <w:rsid w:val="00AA0266"/>
    <w:rsid w:val="00AC5D6D"/>
    <w:rsid w:val="00B25C4A"/>
    <w:rsid w:val="00BB2D5F"/>
    <w:rsid w:val="00BE61DA"/>
    <w:rsid w:val="00C11019"/>
    <w:rsid w:val="00CB3CE3"/>
    <w:rsid w:val="00D03A46"/>
    <w:rsid w:val="00D35544"/>
    <w:rsid w:val="00D766E4"/>
    <w:rsid w:val="00DA31D2"/>
    <w:rsid w:val="00DC47A1"/>
    <w:rsid w:val="00DE016E"/>
    <w:rsid w:val="00E6798A"/>
    <w:rsid w:val="00EA15D0"/>
    <w:rsid w:val="00EA3F02"/>
    <w:rsid w:val="00F03F65"/>
    <w:rsid w:val="00F04A5E"/>
    <w:rsid w:val="00F4541D"/>
    <w:rsid w:val="00FB5303"/>
    <w:rsid w:val="00FC6374"/>
    <w:rsid w:val="00FF73F9"/>
    <w:rsid w:val="27B5D7AC"/>
    <w:rsid w:val="7375E666"/>
    <w:rsid w:val="79BE82CC"/>
    <w:rsid w:val="BD974CE9"/>
    <w:rsid w:val="BFC9A5FA"/>
    <w:rsid w:val="F7BFD5F5"/>
    <w:rsid w:val="FEB67C8D"/>
    <w:rsid w:val="FEDF1203"/>
    <w:rsid w:val="FF7F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</w:style>
  <w:style w:type="paragraph" w:styleId="14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yperlink"/>
    <w:basedOn w:val="17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sz w:val="18"/>
      <w:szCs w:val="18"/>
    </w:rPr>
  </w:style>
  <w:style w:type="character" w:customStyle="1" w:styleId="39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C9D715D6-0547-452C-8D8D-4A00C33A6B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271</Words>
  <Characters>1551</Characters>
  <Lines>12</Lines>
  <Paragraphs>3</Paragraphs>
  <TotalTime>0</TotalTime>
  <ScaleCrop>false</ScaleCrop>
  <LinksUpToDate>false</LinksUpToDate>
  <CharactersWithSpaces>1819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2026-01-07T13:08:00Z</dcterms:created>
  <dc:creator>hu xiao</dc:creator>
  <cp:lastModifiedBy>hu xiao</cp:lastModifiedBy>
  <dcterms:modified xsi:type="dcterms:W3CDTF">2026-08-02T20:55:49Z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D33A6E31B484CC0A553E6F6A62D1F100_43</vt:lpwstr>
  </property>
</Properties>
</file>