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53C4E" w14:textId="77777777" w:rsidR="00897AF0" w:rsidRDefault="00D74759">
      <w:r>
        <w:rPr>
          <w:rFonts w:hint="eastAsia"/>
        </w:rPr>
        <w:t>开发：</w:t>
      </w:r>
    </w:p>
    <w:p w14:paraId="37A761DD" w14:textId="77777777" w:rsidR="00D74759" w:rsidRDefault="00D74759">
      <w:r>
        <w:rPr>
          <w:rFonts w:hint="eastAsia"/>
        </w:rPr>
        <w:t>为什么要做成手机适配模式？</w:t>
      </w:r>
    </w:p>
    <w:p w14:paraId="2B6239D9" w14:textId="77777777" w:rsidR="00D74759" w:rsidRDefault="00D74759">
      <w:r w:rsidRPr="00D74759">
        <w:rPr>
          <w:noProof/>
        </w:rPr>
        <w:drawing>
          <wp:inline distT="0" distB="0" distL="0" distR="0" wp14:anchorId="3498C581" wp14:editId="63DDA2A1">
            <wp:extent cx="5270500" cy="1893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F626" w14:textId="77777777" w:rsidR="0077122A" w:rsidRDefault="00A321F4">
      <w:r>
        <w:rPr>
          <w:rFonts w:hint="eastAsia"/>
        </w:rPr>
        <w:t>用户1: admin1</w:t>
      </w:r>
    </w:p>
    <w:p w14:paraId="4D5CF21C" w14:textId="77777777" w:rsidR="00A321F4" w:rsidRDefault="00A321F4"/>
    <w:p w14:paraId="01C10201" w14:textId="77777777" w:rsidR="0077122A" w:rsidRDefault="0077122A">
      <w:r>
        <w:rPr>
          <w:rFonts w:hint="eastAsia"/>
        </w:rPr>
        <w:t>地址笔记：</w:t>
      </w:r>
    </w:p>
    <w:p w14:paraId="64768E11" w14:textId="77777777" w:rsidR="009719BE" w:rsidRDefault="0077122A">
      <w:r>
        <w:rPr>
          <w:rFonts w:hint="eastAsia"/>
        </w:rPr>
        <w:t>localhost</w:t>
      </w:r>
      <w:r>
        <w:t>:8833</w:t>
      </w:r>
    </w:p>
    <w:p w14:paraId="33351ABD" w14:textId="77777777" w:rsidR="0077122A" w:rsidRDefault="0077122A">
      <w:r>
        <w:t xml:space="preserve">/taobao/login </w:t>
      </w:r>
      <w:r>
        <w:rPr>
          <w:rFonts w:hint="eastAsia"/>
        </w:rPr>
        <w:t xml:space="preserve">登录页面 == </w:t>
      </w:r>
      <w:r w:rsidR="009719BE">
        <w:t>taobao/</w:t>
      </w:r>
      <w:r w:rsidR="009719BE">
        <w:rPr>
          <w:rFonts w:hint="eastAsia"/>
        </w:rPr>
        <w:t>login</w:t>
      </w:r>
      <w:r w:rsidR="009719BE">
        <w:t>.html</w:t>
      </w:r>
    </w:p>
    <w:p w14:paraId="174F991B" w14:textId="77777777" w:rsidR="009719BE" w:rsidRDefault="009719BE">
      <w:r>
        <w:t>/taobao/</w:t>
      </w:r>
      <w:r w:rsidR="00DF09D7">
        <w:t xml:space="preserve">reg </w:t>
      </w:r>
      <w:r>
        <w:rPr>
          <w:rFonts w:hint="eastAsia"/>
        </w:rPr>
        <w:t>注册页面</w:t>
      </w:r>
      <w:r w:rsidR="00DF09D7">
        <w:t xml:space="preserve"> == </w:t>
      </w:r>
      <w:r w:rsidR="00F373AD">
        <w:t>taobao/register.html (</w:t>
      </w:r>
      <w:r w:rsidR="00F373AD" w:rsidRPr="00F373AD">
        <w:rPr>
          <w:rFonts w:hint="eastAsia"/>
          <w:highlight w:val="yellow"/>
        </w:rPr>
        <w:t>页面写的是修改密码</w:t>
      </w:r>
      <w:r w:rsidR="00F373AD">
        <w:t>)</w:t>
      </w:r>
    </w:p>
    <w:p w14:paraId="63B16F7B" w14:textId="768EBB9E" w:rsidR="00F373AD" w:rsidRDefault="00A90D33">
      <w:r>
        <w:t xml:space="preserve">/taobao/person </w:t>
      </w:r>
      <w:r w:rsidR="00C83FF2">
        <w:rPr>
          <w:rFonts w:hint="eastAsia"/>
        </w:rPr>
        <w:t>个人页面 == taobao</w:t>
      </w:r>
      <w:r w:rsidR="00C83FF2">
        <w:t>/self.html</w:t>
      </w:r>
      <w:r w:rsidR="005511F3">
        <w:t xml:space="preserve"> (</w:t>
      </w:r>
      <w:r w:rsidR="005511F3">
        <w:rPr>
          <w:rFonts w:hint="eastAsia"/>
        </w:rPr>
        <w:t>Controller位于 wap</w:t>
      </w:r>
      <w:r w:rsidR="006E02AC">
        <w:rPr>
          <w:rFonts w:hint="eastAsia"/>
        </w:rPr>
        <w:t>/TaoBaoPersonController里面</w:t>
      </w:r>
      <w:r w:rsidR="005511F3">
        <w:t>)</w:t>
      </w:r>
    </w:p>
    <w:p w14:paraId="290EB73F" w14:textId="42D5F1CC" w:rsidR="00C83FF2" w:rsidRDefault="00C83FF2"/>
    <w:p w14:paraId="045D626B" w14:textId="77777777" w:rsidR="00EF45B2" w:rsidRDefault="00EF45B2"/>
    <w:p w14:paraId="0D954D82" w14:textId="34D8E80F" w:rsidR="00EF45B2" w:rsidRDefault="0061623C">
      <w:pPr>
        <w:rPr>
          <w:rFonts w:hint="eastAsia"/>
        </w:rPr>
      </w:pPr>
      <w:r>
        <w:rPr>
          <w:rFonts w:hint="eastAsia"/>
        </w:rPr>
        <w:t>分类档的bug 无法暂时不知道如何修复</w:t>
      </w:r>
    </w:p>
    <w:p w14:paraId="004B4B90" w14:textId="77777777" w:rsidR="0061623C" w:rsidRDefault="0061623C">
      <w:pPr>
        <w:rPr>
          <w:rFonts w:hint="eastAsia"/>
        </w:rPr>
      </w:pPr>
    </w:p>
    <w:p w14:paraId="19DAFEA8" w14:textId="3316BFA1" w:rsidR="00327036" w:rsidRDefault="00327036">
      <w:pPr>
        <w:rPr>
          <w:rFonts w:hint="eastAsia"/>
        </w:rPr>
      </w:pPr>
      <w:r>
        <w:rPr>
          <w:rFonts w:hint="eastAsia"/>
        </w:rPr>
        <w:t>个人信息</w:t>
      </w:r>
      <w:r w:rsidR="00273FDD">
        <w:rPr>
          <w:rFonts w:hint="eastAsia"/>
        </w:rPr>
        <w:t>需要创建新的controller类，并且输入新的对象才能显示不同用户资料。</w:t>
      </w:r>
    </w:p>
    <w:p w14:paraId="626E0CB1" w14:textId="50FF67E8" w:rsidR="00494174" w:rsidRDefault="00494174">
      <w:pPr>
        <w:rPr>
          <w:rFonts w:hint="eastAsia"/>
        </w:rPr>
      </w:pPr>
    </w:p>
    <w:p w14:paraId="71420D63" w14:textId="3C6938B8" w:rsidR="00494174" w:rsidRPr="00273FDD" w:rsidRDefault="00494174">
      <w:r>
        <w:rPr>
          <w:rFonts w:hint="eastAsia"/>
        </w:rPr>
        <w:t>我的佣金 和 我的足迹 需要创建新的数据表和controller类。</w:t>
      </w:r>
      <w:bookmarkStart w:id="0" w:name="_GoBack"/>
      <w:bookmarkEnd w:id="0"/>
    </w:p>
    <w:sectPr w:rsidR="00494174" w:rsidRPr="00273FDD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59"/>
    <w:rsid w:val="00273FDD"/>
    <w:rsid w:val="002D2C3F"/>
    <w:rsid w:val="00327036"/>
    <w:rsid w:val="00494174"/>
    <w:rsid w:val="005511F3"/>
    <w:rsid w:val="00600B76"/>
    <w:rsid w:val="0061623C"/>
    <w:rsid w:val="006E02AC"/>
    <w:rsid w:val="007144A6"/>
    <w:rsid w:val="0077122A"/>
    <w:rsid w:val="008807DD"/>
    <w:rsid w:val="008C7B8B"/>
    <w:rsid w:val="00951344"/>
    <w:rsid w:val="009719BE"/>
    <w:rsid w:val="00982A78"/>
    <w:rsid w:val="00A321F4"/>
    <w:rsid w:val="00A60D53"/>
    <w:rsid w:val="00A90D33"/>
    <w:rsid w:val="00AE4693"/>
    <w:rsid w:val="00C83FF2"/>
    <w:rsid w:val="00D74759"/>
    <w:rsid w:val="00D93E36"/>
    <w:rsid w:val="00DF09D7"/>
    <w:rsid w:val="00E447B3"/>
    <w:rsid w:val="00EF45B2"/>
    <w:rsid w:val="00F3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FF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2019-02-13T02:42:00Z</dcterms:created>
  <dcterms:modified xsi:type="dcterms:W3CDTF">2019-02-24T04:28:00Z</dcterms:modified>
</cp:coreProperties>
</file>