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hanging="0"/>
        <w:rPr>
          <w:rFonts w:ascii="Carlito" w:hAnsi="Carlito" w:cs="Carlito" w:eastAsia="Carlito"/>
          <w:b/>
          <w:sz w:val="24"/>
        </w:rPr>
      </w:pPr>
      <w:r>
        <w:rPr>
          <w:rFonts w:ascii="Carlito" w:hAnsi="Carlito" w:cs="Carlito" w:eastAsia="Carlito"/>
          <w:b/>
          <w:sz w:val="24"/>
        </w:rPr>
        <w:t xml:space="preserve">INFO 30006 GROUP ASSIGNMENT 2019</w:t>
      </w:r>
      <w:r>
        <w:rPr>
          <w:rFonts w:ascii="Carlito" w:hAnsi="Carlito" w:cs="Carlito" w:eastAsia="Carlito"/>
          <w:b/>
          <w:sz w:val="24"/>
        </w:rPr>
      </w:r>
      <w:r>
        <w:rPr>
          <w:rFonts w:ascii="Carlito" w:hAnsi="Carlito" w:cs="Carlito" w:eastAsia="Carlito"/>
          <w:sz w:val="24"/>
        </w:rPr>
      </w:r>
    </w:p>
    <w:p>
      <w:pPr>
        <w:ind w:left="0" w:right="0" w:hanging="0"/>
        <w:rPr>
          <w:rFonts w:ascii="Carlito" w:hAnsi="Carlito" w:cs="Carlito" w:eastAsia="Carlito"/>
          <w:b/>
          <w:sz w:val="24"/>
        </w:rPr>
      </w:pPr>
      <w:r>
        <w:rPr>
          <w:rFonts w:ascii="Carlito" w:hAnsi="Carlito" w:cs="Carlito" w:eastAsia="Carlito"/>
          <w:b/>
          <w:sz w:val="24"/>
        </w:rPr>
        <w:t xml:space="preserve">Vanessa Teague, Suelette Dreyfus &amp; Heidi </w:t>
      </w:r>
      <w:r>
        <w:rPr>
          <w:b/>
          <w:sz w:val="24"/>
        </w:rPr>
        <w:t xml:space="preserve">Tscherning</w:t>
      </w:r>
      <w:r>
        <w:rPr>
          <w:rFonts w:ascii="Carlito" w:hAnsi="Carlito" w:cs="Carlito" w:eastAsia="Carlito"/>
          <w:b/>
          <w:sz w:val="24"/>
        </w:rPr>
      </w:r>
      <w:r>
        <w:rPr>
          <w:rFonts w:ascii="Carlito" w:hAnsi="Carlito" w:cs="Carlito" w:eastAsia="Carlito"/>
          <w:b/>
          <w:sz w:val="24"/>
        </w:rPr>
      </w:r>
    </w:p>
    <w:p>
      <w:pPr>
        <w:ind w:left="0" w:right="0" w:hanging="0"/>
        <w:rPr>
          <w:rFonts w:ascii="Carlito" w:hAnsi="Carlito" w:cs="Carlito" w:eastAsia="Carlito"/>
          <w:b/>
          <w:sz w:val="24"/>
        </w:rPr>
      </w:pPr>
      <w:r>
        <w:rPr>
          <w:rFonts w:ascii="Carlito" w:hAnsi="Carlito" w:cs="Carlito" w:eastAsia="Carlito"/>
          <w:b/>
          <w:sz w:val="24"/>
        </w:rPr>
        <w:t xml:space="preserve">*** DUE DATE:</w:t>
      </w:r>
      <w:r>
        <w:rPr>
          <w:rFonts w:ascii="Carlito" w:hAnsi="Carlito" w:cs="Carlito" w:eastAsia="Carlito"/>
          <w:b w:val="false"/>
          <w:sz w:val="24"/>
        </w:rPr>
        <w:t xml:space="preserve"> </w:t>
      </w:r>
      <w:r>
        <w:rPr>
          <w:rFonts w:ascii="Carlito" w:hAnsi="Carlito" w:cs="Carlito" w:eastAsia="Carlito"/>
          <w:b/>
          <w:sz w:val="24"/>
        </w:rPr>
        <w:t xml:space="preserve">Mon 7th Oct at 10am ***</w:t>
      </w:r>
      <w:r>
        <w:rPr>
          <w:rFonts w:ascii="Carlito" w:hAnsi="Carlito" w:cs="Carlito" w:eastAsia="Carlito"/>
          <w:b/>
          <w:sz w:val="24"/>
        </w:rPr>
      </w:r>
      <w:r>
        <w:rPr>
          <w:rFonts w:ascii="Carlito" w:hAnsi="Carlito" w:cs="Carlito" w:eastAsia="Carlito"/>
          <w:b/>
          <w:sz w:val="24"/>
        </w:rPr>
      </w:r>
    </w:p>
    <w:p>
      <w:pPr>
        <w:ind w:left="0" w:right="0" w:hanging="0"/>
        <w:rPr>
          <w:rFonts w:ascii="Carlito" w:hAnsi="Carlito" w:cs="Carlito" w:eastAsia="Carlito"/>
          <w:b w:val="false"/>
          <w:sz w:val="24"/>
        </w:rPr>
      </w:pPr>
      <w:r>
        <w:rPr>
          <w:rFonts w:ascii="Carlito" w:hAnsi="Carlito" w:cs="Carlito" w:eastAsia="Carlito"/>
          <w:b w:val="false"/>
          <w:sz w:val="24"/>
        </w:rPr>
        <w:t xml:space="preserve">The aim of this assignment is for you to examine the technical facts or political controversy over something with significant security and privacy implications.  You will think about how the public debate was informed (or not) by accurate technical facts, and consider what technical or policy changes would improve the system.</w:t>
      </w:r>
      <w:r>
        <w:rPr>
          <w:rFonts w:ascii="Carlito" w:hAnsi="Carlito" w:cs="Carlito" w:eastAsia="Carlito"/>
          <w:sz w:val="24"/>
        </w:rPr>
      </w:r>
    </w:p>
    <w:p>
      <w:pPr>
        <w:ind w:left="0" w:right="0" w:hanging="0"/>
        <w:rPr>
          <w:rFonts w:ascii="Carlito" w:hAnsi="Carlito" w:cs="Carlito" w:eastAsia="Carlito"/>
          <w:b w:val="false"/>
          <w:sz w:val="24"/>
        </w:rPr>
      </w:pPr>
      <w:r>
        <w:rPr>
          <w:rFonts w:ascii="Carlito" w:hAnsi="Carlito" w:cs="Carlito" w:eastAsia="Carlito"/>
          <w:b w:val="false"/>
          <w:sz w:val="24"/>
        </w:rPr>
        <w:t xml:space="preserve">This group project is worth 40% of your marks in INFO30006.  You should work in groups of 3 or 4 - by now, all groups should be organised.  Please let us know if you’re not part of a group of the right size all contained within the same workshop.</w:t>
      </w:r>
      <w:r>
        <w:rPr>
          <w:rFonts w:ascii="Carlito" w:hAnsi="Carlito" w:cs="Carlito" w:eastAsia="Carlito"/>
          <w:sz w:val="24"/>
        </w:rPr>
      </w:r>
    </w:p>
    <w:p>
      <w:pPr>
        <w:ind w:left="0" w:right="0" w:hanging="0"/>
        <w:rPr>
          <w:rFonts w:ascii="Carlito" w:hAnsi="Carlito" w:cs="Carlito" w:eastAsia="Carlito"/>
          <w:b w:val="false"/>
          <w:sz w:val="24"/>
        </w:rPr>
      </w:pPr>
      <w:r>
        <w:rPr>
          <w:rFonts w:ascii="Carlito" w:hAnsi="Carlito" w:cs="Carlito" w:eastAsia="Carlito"/>
          <w:b w:val="false"/>
          <w:sz w:val="24"/>
        </w:rPr>
        <w:t xml:space="preserve">The task consists of two parts:</w:t>
      </w:r>
      <w:r>
        <w:rPr>
          <w:rFonts w:ascii="Carlito" w:hAnsi="Carlito" w:cs="Carlito" w:eastAsia="Carlito"/>
          <w:b w:val="false"/>
          <w:sz w:val="24"/>
        </w:rPr>
      </w:r>
    </w:p>
    <w:p>
      <w:pPr>
        <w:pStyle w:val="262"/>
        <w:numPr>
          <w:ilvl w:val="1"/>
          <w:numId w:val="23"/>
        </w:numPr>
        <w:ind w:left="709" w:right="0" w:hanging="141"/>
        <w:rPr>
          <w:rFonts w:ascii="Carlito" w:hAnsi="Carlito" w:cs="Carlito" w:eastAsia="Carlito"/>
          <w:b w:val="false"/>
          <w:sz w:val="24"/>
        </w:rPr>
      </w:pPr>
      <w:r>
        <w:rPr>
          <w:rFonts w:ascii="Carlito" w:hAnsi="Carlito" w:cs="Carlito" w:eastAsia="Carlito"/>
          <w:b w:val="false"/>
          <w:sz w:val="24"/>
        </w:rPr>
        <w:t xml:space="preserve">(10%)  A 10-12 minute talk delivered in weeks 6  &amp; 7.  This is meant to be a work in progress, summarising your preliminary findings and explaining what further investigations you intend to undertake.</w:t>
      </w:r>
      <w:r>
        <w:rPr>
          <w:rFonts w:ascii="Carlito" w:hAnsi="Carlito" w:cs="Carlito" w:eastAsia="Carlito"/>
          <w:b w:val="false"/>
          <w:sz w:val="24"/>
        </w:rPr>
      </w:r>
    </w:p>
    <w:p>
      <w:pPr>
        <w:pStyle w:val="262"/>
        <w:numPr>
          <w:ilvl w:val="1"/>
          <w:numId w:val="23"/>
        </w:numPr>
        <w:ind w:left="709" w:right="0" w:hanging="141"/>
        <w:rPr>
          <w:rFonts w:ascii="Carlito" w:hAnsi="Carlito" w:cs="Carlito" w:eastAsia="Carlito"/>
          <w:b w:val="false"/>
          <w:sz w:val="24"/>
        </w:rPr>
      </w:pPr>
      <w:r>
        <w:rPr>
          <w:rFonts w:ascii="Carlito" w:hAnsi="Carlito" w:cs="Carlito" w:eastAsia="Carlito"/>
          <w:b w:val="false"/>
          <w:sz w:val="24"/>
        </w:rPr>
        <w:t xml:space="preserve">(30%)  A written report of </w:t>
      </w:r>
      <w:r>
        <w:rPr>
          <w:rFonts w:ascii="Carlito" w:hAnsi="Carlito" w:cs="Carlito" w:eastAsia="Carlito"/>
          <w:b w:val="false"/>
          <w:i/>
          <w:sz w:val="24"/>
        </w:rPr>
        <w:t xml:space="preserve">at most 6 pages</w:t>
      </w:r>
      <w:r>
        <w:rPr>
          <w:rFonts w:ascii="Carlito" w:hAnsi="Carlito" w:cs="Carlito" w:eastAsia="Carlito"/>
          <w:b w:val="false"/>
          <w:sz w:val="24"/>
        </w:rPr>
        <w:t xml:space="preserve">, in at least 12 point font, as a .pdf.</w:t>
      </w:r>
      <w:r>
        <w:rPr>
          <w:rFonts w:ascii="Carlito" w:hAnsi="Carlito" w:cs="Carlito" w:eastAsia="Carlito"/>
          <w:b w:val="false"/>
          <w:sz w:val="24"/>
        </w:rPr>
      </w:r>
    </w:p>
    <w:p>
      <w:pPr>
        <w:ind w:left="0" w:right="0" w:hanging="0"/>
        <w:rPr>
          <w:rFonts w:ascii="Carlito" w:hAnsi="Carlito" w:cs="Carlito" w:eastAsia="Carlito"/>
          <w:b w:val="false"/>
          <w:sz w:val="24"/>
        </w:rPr>
      </w:pPr>
      <w:r>
        <w:rPr>
          <w:rFonts w:ascii="Carlito" w:hAnsi="Carlito" w:cs="Carlito" w:eastAsia="Carlito"/>
          <w:b w:val="false"/>
          <w:sz w:val="24"/>
        </w:rPr>
        <w:t xml:space="preserve">Questions and discussion should be via the LMS - there will be a dedicated discussion board.</w:t>
      </w:r>
      <w:r>
        <w:rPr>
          <w:rFonts w:ascii="Carlito" w:hAnsi="Carlito" w:cs="Carlito" w:eastAsia="Carlito"/>
          <w:sz w:val="24"/>
        </w:rPr>
      </w:r>
    </w:p>
    <w:p>
      <w:pPr>
        <w:ind w:left="0" w:right="0" w:hanging="0"/>
        <w:rPr>
          <w:rFonts w:ascii="Carlito" w:hAnsi="Carlito" w:cs="Carlito" w:eastAsia="Carlito"/>
          <w:b w:val="false"/>
          <w:sz w:val="24"/>
        </w:rPr>
      </w:pPr>
      <w:r>
        <w:rPr>
          <w:rFonts w:ascii="Carlito" w:hAnsi="Carlito" w:cs="Carlito" w:eastAsia="Carlito"/>
          <w:b w:val="false"/>
          <w:sz w:val="24"/>
        </w:rPr>
        <w:t xml:space="preserve">Your group should choose one of the questions below.  Some require a policy or politics essay, others are more technical.  Ideally, it would be nice if groups in the same tutorial pick different questions, but this is not compulsory.</w:t>
      </w:r>
      <w:r>
        <w:rPr>
          <w:rFonts w:ascii="Carlito" w:hAnsi="Carlito" w:cs="Carlito" w:eastAsia="Carlito"/>
          <w:b w:val="false"/>
          <w:sz w:val="24"/>
        </w:rPr>
      </w:r>
    </w:p>
    <w:p>
      <w:pPr>
        <w:ind w:left="0" w:right="0" w:hanging="0"/>
        <w:rPr>
          <w:rFonts w:ascii="Carlito" w:hAnsi="Carlito" w:cs="Carlito" w:eastAsia="Carlito"/>
          <w:b w:val="false"/>
          <w:sz w:val="24"/>
        </w:rPr>
      </w:pPr>
      <w:r>
        <w:rPr>
          <w:rFonts w:ascii="Carlito" w:hAnsi="Carlito" w:cs="Carlito" w:eastAsia="Carlito"/>
          <w:b w:val="false"/>
          <w:sz w:val="24"/>
        </w:rPr>
        <w:t xml:space="preserve">You will be judged on the depth of your research and the quality of your examination of different sides or options.  In each case, you are expected to justify your answers with reasons, references, etc, even if the question does not explicitly say “explain your reasons” or “justify your answer.”</w:t>
      </w:r>
      <w:r>
        <w:rPr>
          <w:rFonts w:ascii="Carlito" w:hAnsi="Carlito" w:cs="Carlito" w:eastAsia="Carlito"/>
          <w:sz w:val="24"/>
        </w:rPr>
      </w:r>
      <w:r>
        <w:rPr>
          <w:rFonts w:ascii="Carlito" w:hAnsi="Carlito" w:cs="Carlito" w:eastAsia="Carlito"/>
          <w:sz w:val="24"/>
        </w:rPr>
      </w:r>
    </w:p>
    <w:p>
      <w:pPr>
        <w:ind w:left="0" w:right="0" w:hanging="0"/>
        <w:rPr>
          <w:rFonts w:ascii="Carlito" w:hAnsi="Carlito" w:cs="Carlito" w:eastAsia="Carlito"/>
          <w:b/>
          <w:sz w:val="24"/>
        </w:rPr>
      </w:pPr>
      <w:r>
        <w:rPr>
          <w:rFonts w:ascii="Carlito" w:hAnsi="Carlito" w:cs="Carlito" w:eastAsia="Carlito"/>
          <w:b/>
          <w:sz w:val="24"/>
        </w:rPr>
        <w:t xml:space="preserve">Q1. The politics of security and privacy: </w:t>
      </w:r>
      <w:r>
        <w:rPr>
          <w:rFonts w:ascii="Carlito" w:hAnsi="Carlito" w:cs="Carlito" w:eastAsia="Carlito"/>
          <w:sz w:val="24"/>
        </w:rPr>
        <w:t xml:space="preserve">I</w:t>
      </w:r>
      <w:r>
        <w:rPr>
          <w:rFonts w:ascii="Carlito" w:hAnsi="Carlito" w:cs="Carlito" w:eastAsia="Carlito"/>
          <w:b/>
          <w:sz w:val="24"/>
        </w:rPr>
        <w:t xml:space="preserve">nquiry into press freedom</w:t>
      </w:r>
      <w:r>
        <w:rPr>
          <w:rFonts w:ascii="Carlito" w:hAnsi="Carlito" w:cs="Carlito" w:eastAsia="Carlito"/>
          <w:b/>
          <w:sz w:val="24"/>
        </w:rPr>
      </w:r>
      <w:r>
        <w:rPr>
          <w:rFonts w:ascii="Carlito" w:hAnsi="Carlito" w:cs="Carlito" w:eastAsia="Carlito"/>
          <w:sz w:val="24"/>
        </w:rPr>
      </w:r>
    </w:p>
    <w:p>
      <w:pPr>
        <w:spacing w:lineRule="auto" w:line="240"/>
        <w:rPr>
          <w:rFonts w:ascii="Carlito" w:hAnsi="Carlito" w:cs="Carlito" w:eastAsia="Carlito"/>
          <w:b w:val="false"/>
          <w:color w:val="000000"/>
          <w:sz w:val="24"/>
        </w:rPr>
        <w:outlineLvl w:val="0"/>
      </w:pPr>
      <w:r>
        <w:rPr>
          <w:rFonts w:ascii="Carlito" w:hAnsi="Carlito" w:cs="Carlito" w:eastAsia="Carlito"/>
          <w:b w:val="false"/>
          <w:sz w:val="24"/>
        </w:rPr>
        <w:t xml:space="preserve">Read some of the submissions to the </w:t>
      </w:r>
      <w:r>
        <w:rPr>
          <w:rFonts w:ascii="Carlito" w:hAnsi="Carlito" w:cs="Carlito" w:eastAsia="Carlito"/>
          <w:b w:val="false"/>
          <w:color w:val="000000"/>
          <w:sz w:val="24"/>
        </w:rPr>
        <w:t xml:space="preserve">Inquiry into the impact of the exercise of law enforcement and intelligence powers on the freedom of the press at:  </w:t>
      </w:r>
      <w:r>
        <w:rPr>
          <w:rFonts w:ascii="Carlito" w:hAnsi="Carlito" w:cs="Carlito" w:eastAsia="Carlito"/>
          <w:b w:val="false"/>
          <w:color w:val="000000"/>
          <w:sz w:val="24"/>
        </w:rPr>
        <w:t xml:space="preserve">https://www.aph.gov.au/Parliamentary_Business/Committees/Joint/Intelligence_and_Security/FreedomofthePress</w:t>
      </w:r>
      <w:r>
        <w:rPr>
          <w:rFonts w:ascii="Carlito" w:hAnsi="Carlito" w:cs="Carlito" w:eastAsia="Carlito"/>
          <w:b w:val="false"/>
          <w:color w:val="000000"/>
          <w:sz w:val="24"/>
        </w:rPr>
      </w:r>
      <w:r>
        <w:rPr>
          <w:rFonts w:ascii="Carlito" w:hAnsi="Carlito" w:cs="Carlito" w:eastAsia="Carlito"/>
          <w:b w:val="false"/>
          <w:sz w:val="24"/>
        </w:rPr>
      </w:r>
    </w:p>
    <w:p>
      <w:pPr>
        <w:spacing w:lineRule="auto" w:line="240"/>
        <w:rPr>
          <w:rFonts w:ascii="Carlito" w:hAnsi="Carlito" w:cs="Carlito" w:eastAsia="Carlito"/>
          <w:b w:val="false"/>
          <w:color w:val="000000"/>
          <w:sz w:val="24"/>
        </w:rPr>
        <w:outlineLvl w:val="0"/>
      </w:pPr>
      <w:r>
        <w:rPr>
          <w:rFonts w:ascii="Carlito" w:hAnsi="Carlito" w:cs="Carlito" w:eastAsia="Carlito"/>
          <w:b w:val="false"/>
          <w:color w:val="000000"/>
          <w:sz w:val="24"/>
        </w:rPr>
        <w:t xml:space="preserve">We particularly suggest starting with</w:t>
      </w:r>
      <w:r>
        <w:rPr>
          <w:rFonts w:ascii="Carlito" w:hAnsi="Carlito" w:cs="Carlito" w:eastAsia="Carlito"/>
          <w:b w:val="false"/>
          <w:color w:val="000000"/>
          <w:sz w:val="24"/>
        </w:rPr>
      </w:r>
    </w:p>
    <w:p>
      <w:pPr>
        <w:spacing w:lineRule="auto" w:line="240"/>
        <w:rPr>
          <w:rFonts w:ascii="Carlito" w:hAnsi="Carlito" w:cs="Carlito" w:eastAsia="Carlito"/>
          <w:b w:val="false"/>
          <w:color w:val="000000"/>
          <w:sz w:val="24"/>
        </w:rPr>
        <w:outlineLvl w:val="0"/>
      </w:pPr>
      <w:r>
        <w:rPr>
          <w:rFonts w:ascii="Carlito" w:hAnsi="Carlito" w:cs="Carlito" w:eastAsia="Carlito"/>
          <w:b w:val="false"/>
          <w:color w:val="000000"/>
          <w:sz w:val="24"/>
        </w:rPr>
        <w:tab/>
        <w:tab/>
      </w:r>
      <w:r>
        <w:rPr>
          <w:sz w:val="24"/>
        </w:rPr>
      </w:r>
    </w:p>
    <w:p>
      <w:pPr>
        <w:pStyle w:val="262"/>
        <w:numPr>
          <w:ilvl w:val="0"/>
          <w:numId w:val="24"/>
        </w:numPr>
        <w:spacing w:lineRule="auto" w:line="240"/>
        <w:rPr>
          <w:rFonts w:ascii="Carlito" w:hAnsi="Carlito" w:cs="Carlito" w:eastAsia="Carlito"/>
          <w:b w:val="false"/>
          <w:color w:val="000000"/>
          <w:sz w:val="24"/>
        </w:rPr>
        <w:outlineLvl w:val="0"/>
      </w:pPr>
      <w:r>
        <w:rPr>
          <w:rFonts w:ascii="Carlito" w:hAnsi="Carlito" w:cs="Carlito" w:eastAsia="Carlito"/>
          <w:b w:val="false"/>
          <w:color w:val="000000"/>
          <w:sz w:val="24"/>
        </w:rPr>
        <w:t xml:space="preserve">8, from the Australian Human Rights Commission,</w:t>
      </w:r>
      <w:r>
        <w:rPr>
          <w:sz w:val="24"/>
        </w:rPr>
      </w:r>
    </w:p>
    <w:p>
      <w:pPr>
        <w:pStyle w:val="262"/>
        <w:numPr>
          <w:ilvl w:val="0"/>
          <w:numId w:val="24"/>
        </w:numPr>
        <w:spacing w:lineRule="auto" w:line="240"/>
        <w:rPr>
          <w:rFonts w:ascii="Carlito" w:hAnsi="Carlito" w:cs="Carlito" w:eastAsia="Carlito"/>
          <w:b w:val="false"/>
          <w:color w:val="000000"/>
          <w:sz w:val="24"/>
        </w:rPr>
        <w:outlineLvl w:val="0"/>
      </w:pPr>
      <w:r>
        <w:rPr>
          <w:rFonts w:ascii="Carlito" w:hAnsi="Carlito" w:cs="Carlito" w:eastAsia="Carlito"/>
          <w:b w:val="false"/>
          <w:color w:val="000000"/>
          <w:sz w:val="24"/>
        </w:rPr>
        <w:t xml:space="preserve">21, from the Australian Federal Police,</w:t>
      </w:r>
      <w:r>
        <w:rPr>
          <w:sz w:val="24"/>
        </w:rPr>
      </w:r>
    </w:p>
    <w:p>
      <w:pPr>
        <w:pStyle w:val="262"/>
        <w:numPr>
          <w:ilvl w:val="0"/>
          <w:numId w:val="24"/>
        </w:numPr>
        <w:spacing w:lineRule="auto" w:line="240"/>
        <w:rPr>
          <w:rFonts w:ascii="Carlito" w:hAnsi="Carlito" w:cs="Carlito" w:eastAsia="Carlito"/>
          <w:b w:val="false"/>
          <w:color w:val="000000"/>
          <w:sz w:val="24"/>
        </w:rPr>
        <w:outlineLvl w:val="0"/>
      </w:pPr>
      <w:r>
        <w:rPr>
          <w:rFonts w:ascii="Carlito" w:hAnsi="Carlito" w:cs="Carlito" w:eastAsia="Carlito"/>
          <w:b w:val="false"/>
          <w:color w:val="000000"/>
          <w:sz w:val="24"/>
        </w:rPr>
        <w:t xml:space="preserve">32, from the Departments of the Attorney General and Home Affairs, and</w:t>
      </w:r>
      <w:r>
        <w:rPr>
          <w:sz w:val="24"/>
        </w:rPr>
      </w:r>
    </w:p>
    <w:p>
      <w:pPr>
        <w:pStyle w:val="262"/>
        <w:numPr>
          <w:ilvl w:val="0"/>
          <w:numId w:val="24"/>
        </w:numPr>
        <w:spacing w:lineRule="auto" w:line="240"/>
        <w:rPr>
          <w:rFonts w:ascii="Carlito" w:hAnsi="Carlito" w:cs="Carlito" w:eastAsia="Carlito"/>
          <w:b w:val="false"/>
          <w:color w:val="000000"/>
          <w:sz w:val="24"/>
        </w:rPr>
        <w:outlineLvl w:val="0"/>
      </w:pPr>
      <w:r>
        <w:rPr>
          <w:rFonts w:ascii="Carlito" w:hAnsi="Carlito" w:cs="Carlito" w:eastAsia="Carlito"/>
          <w:b w:val="false"/>
          <w:color w:val="000000"/>
          <w:sz w:val="24"/>
        </w:rPr>
        <w:t xml:space="preserve">38, from the ABC.</w:t>
      </w:r>
      <w:r>
        <w:rPr>
          <w:sz w:val="24"/>
        </w:rPr>
      </w:r>
    </w:p>
    <w:p>
      <w:pPr>
        <w:ind w:left="709" w:hanging="0"/>
        <w:spacing w:lineRule="auto" w:line="240"/>
        <w:rPr>
          <w:rFonts w:ascii="Carlito" w:hAnsi="Carlito" w:cs="Carlito" w:eastAsia="Carlito"/>
          <w:b w:val="false"/>
          <w:color w:val="000000"/>
          <w:sz w:val="24"/>
        </w:rPr>
        <w:outlineLvl w:val="0"/>
      </w:pPr>
      <w:r>
        <w:rPr>
          <w:rFonts w:ascii="Carlito" w:hAnsi="Carlito" w:cs="Carlito" w:eastAsia="Carlito"/>
          <w:b w:val="false"/>
          <w:color w:val="000000"/>
          <w:sz w:val="24"/>
        </w:rPr>
        <w:t xml:space="preserve">but you should also read any others that seem interesting.</w:t>
      </w:r>
      <w:r>
        <w:rPr>
          <w:sz w:val="24"/>
        </w:rPr>
      </w:r>
    </w:p>
    <w:p>
      <w:pPr>
        <w:pStyle w:val="262"/>
        <w:numPr>
          <w:ilvl w:val="0"/>
          <w:numId w:val="11"/>
        </w:numPr>
        <w:spacing w:lineRule="auto" w:line="240"/>
        <w:rPr>
          <w:rFonts w:ascii="Carlito" w:hAnsi="Carlito" w:cs="Carlito" w:eastAsia="Carlito"/>
          <w:b w:val="false"/>
          <w:color w:val="000000"/>
          <w:sz w:val="24"/>
        </w:rPr>
        <w:outlineLvl w:val="0"/>
      </w:pPr>
      <w:r>
        <w:rPr>
          <w:rFonts w:ascii="Carlito" w:hAnsi="Carlito" w:cs="Carlito" w:eastAsia="Carlito"/>
          <w:b w:val="false"/>
          <w:color w:val="000000"/>
          <w:sz w:val="24"/>
        </w:rPr>
        <w:t xml:space="preserve">Summarise the discussion in general terms, noting which submissions you’ve read.</w:t>
      </w:r>
      <w:r>
        <w:rPr>
          <w:sz w:val="24"/>
        </w:rPr>
      </w:r>
    </w:p>
    <w:p>
      <w:pPr>
        <w:pStyle w:val="262"/>
        <w:numPr>
          <w:ilvl w:val="0"/>
          <w:numId w:val="11"/>
        </w:numPr>
        <w:spacing w:lineRule="auto" w:line="240"/>
        <w:rPr>
          <w:rFonts w:ascii="Carlito" w:hAnsi="Carlito" w:cs="Carlito" w:eastAsia="Carlito"/>
          <w:b w:val="false"/>
          <w:color w:val="000000"/>
          <w:sz w:val="24"/>
        </w:rPr>
        <w:outlineLvl w:val="0"/>
      </w:pPr>
      <w:r>
        <w:rPr>
          <w:rFonts w:ascii="Carlito" w:hAnsi="Carlito" w:cs="Carlito" w:eastAsia="Carlito"/>
          <w:b w:val="false"/>
          <w:color w:val="000000"/>
          <w:sz w:val="24"/>
        </w:rPr>
        <w:t xml:space="preserve">Do the submissions fall roughly into two (or more) sides?  For each side, explain the main points they make and identify one important argument you agree with, and one important weakness or limitation.</w:t>
      </w:r>
      <w:r>
        <w:rPr>
          <w:sz w:val="24"/>
        </w:rPr>
      </w:r>
    </w:p>
    <w:p>
      <w:pPr>
        <w:pStyle w:val="262"/>
        <w:numPr>
          <w:ilvl w:val="0"/>
          <w:numId w:val="11"/>
        </w:numPr>
        <w:spacing w:lineRule="auto" w:line="240"/>
        <w:rPr>
          <w:rFonts w:ascii="Carlito" w:hAnsi="Carlito" w:cs="Carlito" w:eastAsia="Carlito"/>
          <w:b w:val="false"/>
          <w:i w:val="false"/>
          <w:color w:val="000000"/>
          <w:sz w:val="24"/>
        </w:rPr>
        <w:outlineLvl w:val="0"/>
      </w:pPr>
      <w:r>
        <w:rPr>
          <w:rFonts w:ascii="Carlito" w:hAnsi="Carlito" w:cs="Carlito" w:eastAsia="Carlito"/>
          <w:b w:val="false"/>
          <w:color w:val="000000"/>
          <w:sz w:val="24"/>
        </w:rPr>
        <w:t xml:space="preserve">Find at least one important disagreement on a matter of </w:t>
      </w:r>
      <w:r>
        <w:rPr>
          <w:rFonts w:ascii="Carlito" w:hAnsi="Carlito" w:cs="Carlito" w:eastAsia="Carlito"/>
          <w:b w:val="false"/>
          <w:i/>
          <w:color w:val="000000"/>
          <w:sz w:val="24"/>
        </w:rPr>
        <w:t xml:space="preserve">fact.</w:t>
      </w:r>
      <w:r>
        <w:rPr>
          <w:rFonts w:ascii="Carlito" w:hAnsi="Carlito" w:cs="Carlito" w:eastAsia="Carlito"/>
          <w:b w:val="false"/>
          <w:i w:val="false"/>
          <w:color w:val="000000"/>
          <w:sz w:val="24"/>
        </w:rPr>
        <w:t xml:space="preserve"> Identify</w:t>
      </w:r>
      <w:r>
        <w:rPr>
          <w:sz w:val="24"/>
        </w:rPr>
      </w:r>
    </w:p>
    <w:p>
      <w:pPr>
        <w:pStyle w:val="262"/>
        <w:numPr>
          <w:ilvl w:val="1"/>
          <w:numId w:val="11"/>
        </w:numPr>
        <w:spacing w:lineRule="auto" w:line="240"/>
        <w:rPr>
          <w:rFonts w:ascii="Carlito" w:hAnsi="Carlito" w:cs="Carlito" w:eastAsia="Carlito"/>
          <w:b w:val="false"/>
          <w:i w:val="false"/>
          <w:color w:val="000000"/>
          <w:sz w:val="24"/>
        </w:rPr>
        <w:outlineLvl w:val="0"/>
      </w:pPr>
      <w:r>
        <w:rPr>
          <w:rFonts w:ascii="Carlito" w:hAnsi="Carlito" w:cs="Carlito" w:eastAsia="Carlito"/>
          <w:b w:val="false"/>
          <w:i w:val="false"/>
          <w:color w:val="000000"/>
          <w:sz w:val="24"/>
        </w:rPr>
        <w:t xml:space="preserve">at least one clear (or as clear as you can find) statement on each side of the dispute, with references/web links,</w:t>
      </w:r>
      <w:r>
        <w:rPr>
          <w:sz w:val="24"/>
        </w:rPr>
      </w:r>
    </w:p>
    <w:p>
      <w:pPr>
        <w:pStyle w:val="262"/>
        <w:numPr>
          <w:ilvl w:val="1"/>
          <w:numId w:val="11"/>
        </w:numPr>
        <w:spacing w:lineRule="auto" w:line="240"/>
        <w:rPr>
          <w:rFonts w:ascii="Carlito" w:hAnsi="Carlito" w:cs="Carlito" w:eastAsia="Carlito"/>
          <w:b w:val="false"/>
          <w:i w:val="false"/>
          <w:color w:val="000000"/>
          <w:sz w:val="24"/>
        </w:rPr>
        <w:outlineLvl w:val="0"/>
      </w:pPr>
      <w:r>
        <w:rPr>
          <w:rFonts w:ascii="Carlito" w:hAnsi="Carlito" w:cs="Carlito" w:eastAsia="Carlito"/>
          <w:b w:val="false"/>
          <w:i w:val="false"/>
          <w:color w:val="000000"/>
          <w:sz w:val="24"/>
        </w:rPr>
        <w:t xml:space="preserve">the core issue at the centre of the dispute,</w:t>
      </w:r>
      <w:r>
        <w:rPr>
          <w:sz w:val="24"/>
        </w:rPr>
      </w:r>
    </w:p>
    <w:p>
      <w:pPr>
        <w:pStyle w:val="262"/>
        <w:numPr>
          <w:ilvl w:val="1"/>
          <w:numId w:val="11"/>
        </w:numPr>
        <w:spacing w:lineRule="auto" w:line="240"/>
        <w:rPr>
          <w:rFonts w:ascii="Carlito" w:hAnsi="Carlito" w:cs="Carlito" w:eastAsia="Carlito"/>
          <w:b w:val="false"/>
          <w:sz w:val="24"/>
        </w:rPr>
        <w:outlineLvl w:val="0"/>
      </w:pPr>
      <w:r>
        <w:rPr>
          <w:rFonts w:ascii="Carlito" w:hAnsi="Carlito" w:cs="Carlito" w:eastAsia="Carlito"/>
          <w:b w:val="false"/>
          <w:i w:val="false"/>
          <w:color w:val="000000"/>
          <w:sz w:val="24"/>
        </w:rPr>
        <w:t xml:space="preserve">the factual resolution, if there was one.</w:t>
      </w:r>
      <w:r>
        <w:rPr>
          <w:rFonts w:ascii="Carlito" w:hAnsi="Carlito" w:cs="Carlito" w:eastAsia="Carlito"/>
          <w:b w:val="false"/>
          <w:color w:val="000000"/>
          <w:sz w:val="24"/>
        </w:rPr>
        <w:t xml:space="preserve"> </w:t>
      </w:r>
      <w:r>
        <w:rPr>
          <w:rFonts w:ascii="Carlito" w:hAnsi="Carlito" w:cs="Carlito" w:eastAsia="Carlito"/>
          <w:b w:val="false"/>
          <w:color w:val="000000"/>
          <w:sz w:val="24"/>
        </w:rPr>
      </w:r>
    </w:p>
    <w:p>
      <w:pPr>
        <w:spacing w:lineRule="auto" w:line="240"/>
        <w:rPr>
          <w:rFonts w:ascii="Carlito" w:hAnsi="Carlito" w:cs="Carlito" w:eastAsia="Carlito"/>
          <w:b w:val="false"/>
          <w:color w:val="000000"/>
          <w:sz w:val="24"/>
        </w:rPr>
      </w:pPr>
      <w:r>
        <w:rPr>
          <w:rFonts w:ascii="Carlito" w:hAnsi="Carlito" w:cs="Carlito" w:eastAsia="Carlito"/>
          <w:b w:val="false"/>
          <w:color w:val="000000"/>
          <w:sz w:val="24"/>
        </w:rPr>
        <w:t xml:space="preserve"> Write a short summary in your own words of who said what, and why, and what the truth was, as far as you can tell.</w:t>
      </w:r>
      <w:r>
        <w:rPr>
          <w:rFonts w:ascii="Carlito" w:hAnsi="Carlito" w:cs="Carlito" w:eastAsia="Carlito"/>
          <w:b w:val="false"/>
          <w:sz w:val="24"/>
        </w:rPr>
      </w:r>
    </w:p>
    <w:p>
      <w:pPr>
        <w:ind w:left="709" w:right="0" w:hanging="424"/>
        <w:spacing w:lineRule="auto" w:line="240"/>
        <w:rPr>
          <w:rFonts w:ascii="Carlito" w:hAnsi="Carlito" w:cs="Carlito" w:eastAsia="Carlito"/>
          <w:b w:val="false"/>
          <w:color w:val="000000"/>
          <w:sz w:val="24"/>
        </w:rPr>
      </w:pPr>
      <w:r>
        <w:rPr>
          <w:rFonts w:ascii="Carlito" w:hAnsi="Carlito" w:cs="Carlito" w:eastAsia="Carlito"/>
          <w:b w:val="false"/>
          <w:color w:val="000000"/>
          <w:sz w:val="24"/>
        </w:rPr>
        <w:t xml:space="preserve">d.</w:t>
        <w:tab/>
        <w:t xml:space="preserve">Consider one specific change to legislation, either one that was recently made (e.g. in the AA Act), or one that is proposed in one of the submissions you’ve read, or one you’ve thought up yourself.  Discuss</w:t>
      </w:r>
      <w:r>
        <w:rPr>
          <w:rFonts w:ascii="Carlito" w:hAnsi="Carlito" w:cs="Carlito" w:eastAsia="Carlito"/>
          <w:b w:val="false"/>
          <w:color w:val="000000"/>
          <w:sz w:val="24"/>
        </w:rPr>
      </w:r>
    </w:p>
    <w:p>
      <w:pPr>
        <w:pStyle w:val="262"/>
        <w:numPr>
          <w:ilvl w:val="0"/>
          <w:numId w:val="12"/>
        </w:numPr>
        <w:ind w:right="0"/>
        <w:spacing w:lineRule="auto" w:line="240"/>
        <w:rPr>
          <w:rFonts w:ascii="Carlito" w:hAnsi="Carlito" w:cs="Carlito" w:eastAsia="Carlito"/>
          <w:b w:val="false"/>
          <w:sz w:val="24"/>
        </w:rPr>
      </w:pPr>
      <w:r>
        <w:rPr>
          <w:rFonts w:ascii="Carlito" w:hAnsi="Carlito" w:cs="Carlito" w:eastAsia="Carlito"/>
          <w:b w:val="false"/>
          <w:color w:val="000000"/>
          <w:sz w:val="24"/>
        </w:rPr>
        <w:t xml:space="preserve">why the change was (or should be) made,</w:t>
      </w:r>
      <w:r>
        <w:rPr>
          <w:rFonts w:ascii="Carlito" w:hAnsi="Carlito" w:cs="Carlito" w:eastAsia="Carlito"/>
          <w:b w:val="false"/>
          <w:color w:val="000000"/>
          <w:sz w:val="24"/>
        </w:rPr>
      </w:r>
    </w:p>
    <w:p>
      <w:pPr>
        <w:pStyle w:val="262"/>
        <w:numPr>
          <w:ilvl w:val="0"/>
          <w:numId w:val="12"/>
        </w:numPr>
        <w:ind w:right="0"/>
        <w:spacing w:lineRule="auto" w:line="240"/>
        <w:rPr>
          <w:rFonts w:ascii="Carlito" w:hAnsi="Carlito" w:cs="Carlito" w:eastAsia="Carlito"/>
          <w:b w:val="false"/>
          <w:sz w:val="24"/>
        </w:rPr>
      </w:pPr>
      <w:r>
        <w:rPr>
          <w:rFonts w:ascii="Carlito" w:hAnsi="Carlito" w:cs="Carlito" w:eastAsia="Carlito"/>
          <w:b w:val="false"/>
          <w:color w:val="000000"/>
          <w:sz w:val="24"/>
        </w:rPr>
        <w:t xml:space="preserve">a possible benefit,</w:t>
      </w:r>
      <w:r>
        <w:rPr>
          <w:rFonts w:ascii="Carlito" w:hAnsi="Carlito" w:cs="Carlito" w:eastAsia="Carlito"/>
          <w:b w:val="false"/>
          <w:color w:val="000000"/>
          <w:sz w:val="24"/>
        </w:rPr>
      </w:r>
    </w:p>
    <w:p>
      <w:pPr>
        <w:pStyle w:val="262"/>
        <w:numPr>
          <w:ilvl w:val="0"/>
          <w:numId w:val="12"/>
        </w:numPr>
        <w:ind w:right="0"/>
        <w:spacing w:lineRule="auto" w:line="240"/>
        <w:rPr>
          <w:rFonts w:ascii="Carlito" w:hAnsi="Carlito" w:cs="Carlito" w:eastAsia="Carlito"/>
          <w:b w:val="false"/>
          <w:sz w:val="24"/>
        </w:rPr>
      </w:pPr>
      <w:r>
        <w:rPr>
          <w:rFonts w:ascii="Carlito" w:hAnsi="Carlito" w:cs="Carlito" w:eastAsia="Carlito"/>
          <w:b w:val="false"/>
          <w:color w:val="000000"/>
          <w:sz w:val="24"/>
        </w:rPr>
        <w:t xml:space="preserve">a possible problem or risk,</w:t>
      </w:r>
      <w:r>
        <w:rPr>
          <w:rFonts w:ascii="Carlito" w:hAnsi="Carlito" w:cs="Carlito" w:eastAsia="Carlito"/>
          <w:b w:val="false"/>
          <w:color w:val="000000"/>
          <w:sz w:val="24"/>
        </w:rPr>
      </w:r>
    </w:p>
    <w:p>
      <w:pPr>
        <w:pStyle w:val="262"/>
        <w:numPr>
          <w:ilvl w:val="0"/>
          <w:numId w:val="12"/>
        </w:numPr>
        <w:ind w:right="0"/>
        <w:spacing w:lineRule="auto" w:line="240"/>
        <w:rPr>
          <w:rFonts w:ascii="Carlito" w:hAnsi="Carlito" w:cs="Carlito" w:eastAsia="Carlito"/>
          <w:b w:val="false"/>
          <w:sz w:val="24"/>
        </w:rPr>
      </w:pPr>
      <w:r>
        <w:rPr>
          <w:rFonts w:ascii="Carlito" w:hAnsi="Carlito" w:cs="Carlito" w:eastAsia="Carlito"/>
          <w:b w:val="false"/>
          <w:color w:val="000000"/>
          <w:sz w:val="24"/>
        </w:rPr>
        <w:t xml:space="preserve">some alternative approaches for achieving the same objective, with some comparison of options.</w:t>
      </w:r>
      <w:r>
        <w:rPr>
          <w:rFonts w:ascii="Carlito" w:hAnsi="Carlito" w:cs="Carlito" w:eastAsia="Carlito"/>
          <w:b w:val="false"/>
          <w:color w:val="000000"/>
          <w:sz w:val="24"/>
        </w:rPr>
      </w:r>
    </w:p>
    <w:p>
      <w:pPr>
        <w:ind w:left="0"/>
        <w:rPr>
          <w:rFonts w:ascii="Carlito" w:hAnsi="Carlito" w:cs="Carlito" w:eastAsia="Carlito"/>
          <w:sz w:val="24"/>
        </w:rPr>
      </w:pPr>
      <w:r>
        <w:rPr>
          <w:rFonts w:ascii="Carlito" w:hAnsi="Carlito" w:cs="Carlito" w:eastAsia="Carlito"/>
          <w:b/>
          <w:sz w:val="24"/>
        </w:rPr>
        <w:t xml:space="preserve">2. The economics of consumer privacy: the Consumer Data Right. </w:t>
      </w:r>
      <w:r>
        <w:rPr>
          <w:rFonts w:ascii="Carlito" w:hAnsi="Carlito" w:cs="Carlito" w:eastAsia="Carlito"/>
          <w:sz w:val="24"/>
        </w:rPr>
        <w:t xml:space="preserve"> Look at the recently-passed bill introducing the Consumer Data Right </w:t>
      </w:r>
      <w:r>
        <w:rPr>
          <w:rFonts w:ascii="Carlito" w:hAnsi="Carlito" w:cs="Carlito" w:eastAsia="Carlito"/>
          <w:sz w:val="24"/>
        </w:rPr>
      </w:r>
      <w:hyperlink r:id="rId8" w:history="1">
        <w:r>
          <w:rPr>
            <w:rStyle w:val="244"/>
            <w:sz w:val="24"/>
          </w:rPr>
          <w:t xml:space="preserve">https://www.aph.gov.au/Parliamentary_Business/Bills_Legislation/Bills_Search_Results/Result?bId=r6370</w:t>
        </w:r>
      </w:hyperlink>
      <w:r>
        <w:rPr>
          <w:rFonts w:ascii="Carlito" w:hAnsi="Carlito" w:cs="Carlito" w:eastAsia="Carlito"/>
          <w:sz w:val="24"/>
        </w:rPr>
      </w:r>
      <w:r>
        <w:rPr>
          <w:sz w:val="24"/>
        </w:rPr>
      </w:r>
    </w:p>
    <w:p>
      <w:pPr>
        <w:ind w:left="0"/>
        <w:rPr>
          <w:rFonts w:ascii="Carlito" w:hAnsi="Carlito" w:cs="Carlito" w:eastAsia="Carlito"/>
          <w:sz w:val="24"/>
        </w:rPr>
      </w:pPr>
      <w:r>
        <w:rPr>
          <w:rFonts w:ascii="Carlito" w:hAnsi="Carlito" w:cs="Carlito" w:eastAsia="Carlito"/>
          <w:sz w:val="24"/>
        </w:rPr>
        <w:t xml:space="preserve">You don’t have to read the whole thing, and you might find the Explanatory Memorandum more useful than the legislation itself.</w:t>
      </w:r>
      <w:r>
        <w:rPr>
          <w:rFonts w:ascii="Carlito" w:hAnsi="Carlito" w:cs="Carlito" w:eastAsia="Carlito"/>
          <w:sz w:val="24"/>
        </w:rPr>
      </w:r>
    </w:p>
    <w:p>
      <w:pPr>
        <w:pStyle w:val="262"/>
        <w:numPr>
          <w:ilvl w:val="0"/>
          <w:numId w:val="13"/>
        </w:numPr>
        <w:rPr>
          <w:rFonts w:ascii="Carlito" w:hAnsi="Carlito" w:cs="Carlito" w:eastAsia="Carlito"/>
          <w:sz w:val="24"/>
        </w:rPr>
      </w:pPr>
      <w:r>
        <w:rPr>
          <w:rFonts w:ascii="Carlito" w:hAnsi="Carlito" w:cs="Carlito" w:eastAsia="Carlito"/>
          <w:sz w:val="24"/>
        </w:rPr>
        <w:t xml:space="preserve">Summarise the main ideas and objectives of the Consumer Data right.  Do you think it will meet its objectives?  Explain why or why not.  Do you think it will have other consequences too?  Explain what and why.</w:t>
      </w:r>
      <w:r>
        <w:rPr>
          <w:rFonts w:ascii="Carlito" w:hAnsi="Carlito" w:cs="Carlito" w:eastAsia="Carlito"/>
          <w:sz w:val="24"/>
        </w:rPr>
      </w:r>
    </w:p>
    <w:p>
      <w:pPr>
        <w:pStyle w:val="262"/>
        <w:numPr>
          <w:ilvl w:val="0"/>
          <w:numId w:val="13"/>
        </w:numPr>
        <w:rPr>
          <w:rFonts w:ascii="Carlito" w:hAnsi="Carlito" w:cs="Carlito" w:eastAsia="Carlito"/>
          <w:sz w:val="24"/>
        </w:rPr>
      </w:pPr>
      <w:r>
        <w:rPr>
          <w:rFonts w:ascii="Carlito" w:hAnsi="Carlito" w:cs="Carlito" w:eastAsia="Carlito"/>
          <w:sz w:val="24"/>
        </w:rPr>
        <w:t xml:space="preserve">Identify at least one of each of:</w:t>
      </w:r>
      <w:r>
        <w:rPr>
          <w:rFonts w:ascii="Carlito" w:hAnsi="Carlito" w:cs="Carlito" w:eastAsia="Carlito"/>
          <w:sz w:val="24"/>
        </w:rPr>
      </w:r>
    </w:p>
    <w:p>
      <w:pPr>
        <w:pStyle w:val="262"/>
        <w:numPr>
          <w:ilvl w:val="1"/>
          <w:numId w:val="13"/>
        </w:numPr>
        <w:rPr>
          <w:rFonts w:ascii="Carlito" w:hAnsi="Carlito" w:cs="Carlito" w:eastAsia="Carlito"/>
          <w:sz w:val="24"/>
        </w:rPr>
      </w:pPr>
      <w:r>
        <w:rPr>
          <w:rFonts w:ascii="Carlito" w:hAnsi="Carlito" w:cs="Carlito" w:eastAsia="Carlito"/>
          <w:sz w:val="24"/>
        </w:rPr>
        <w:t xml:space="preserve">a significant benefit for individual consumers</w:t>
      </w:r>
      <w:r>
        <w:rPr>
          <w:rFonts w:ascii="Carlito" w:hAnsi="Carlito" w:cs="Carlito" w:eastAsia="Carlito"/>
          <w:sz w:val="24"/>
        </w:rPr>
      </w:r>
    </w:p>
    <w:p>
      <w:pPr>
        <w:pStyle w:val="262"/>
        <w:numPr>
          <w:ilvl w:val="1"/>
          <w:numId w:val="13"/>
        </w:numPr>
        <w:rPr>
          <w:rFonts w:ascii="Carlito" w:hAnsi="Carlito" w:cs="Carlito" w:eastAsia="Carlito"/>
          <w:sz w:val="24"/>
        </w:rPr>
      </w:pPr>
      <w:r>
        <w:rPr>
          <w:rFonts w:ascii="Carlito" w:hAnsi="Carlito" w:cs="Carlito" w:eastAsia="Carlito"/>
          <w:sz w:val="24"/>
        </w:rPr>
        <w:t xml:space="preserve">a significant benefit for the wider society</w:t>
      </w:r>
      <w:r>
        <w:rPr>
          <w:rFonts w:ascii="Carlito" w:hAnsi="Carlito" w:cs="Carlito" w:eastAsia="Carlito"/>
          <w:sz w:val="24"/>
        </w:rPr>
      </w:r>
    </w:p>
    <w:p>
      <w:pPr>
        <w:pStyle w:val="262"/>
        <w:numPr>
          <w:ilvl w:val="1"/>
          <w:numId w:val="13"/>
        </w:numPr>
        <w:rPr>
          <w:rFonts w:ascii="Carlito" w:hAnsi="Carlito" w:cs="Carlito" w:eastAsia="Carlito"/>
          <w:sz w:val="24"/>
        </w:rPr>
      </w:pPr>
      <w:r>
        <w:rPr>
          <w:rFonts w:ascii="Carlito" w:hAnsi="Carlito" w:cs="Carlito" w:eastAsia="Carlito"/>
          <w:sz w:val="24"/>
        </w:rPr>
        <w:t xml:space="preserve">a significant risk for individual consumers</w:t>
      </w:r>
      <w:r>
        <w:rPr>
          <w:rFonts w:ascii="Carlito" w:hAnsi="Carlito" w:cs="Carlito" w:eastAsia="Carlito"/>
          <w:sz w:val="24"/>
        </w:rPr>
      </w:r>
    </w:p>
    <w:p>
      <w:pPr>
        <w:pStyle w:val="262"/>
        <w:numPr>
          <w:ilvl w:val="1"/>
          <w:numId w:val="13"/>
        </w:numPr>
        <w:rPr>
          <w:rFonts w:ascii="Carlito" w:hAnsi="Carlito" w:cs="Carlito" w:eastAsia="Carlito"/>
          <w:sz w:val="24"/>
        </w:rPr>
      </w:pPr>
      <w:r>
        <w:rPr>
          <w:rFonts w:ascii="Carlito" w:hAnsi="Carlito" w:cs="Carlito" w:eastAsia="Carlito"/>
          <w:sz w:val="24"/>
        </w:rPr>
        <w:t xml:space="preserve">a significant risk for the wider society</w:t>
      </w:r>
      <w:r>
        <w:rPr>
          <w:rFonts w:ascii="Carlito" w:hAnsi="Carlito" w:cs="Carlito" w:eastAsia="Carlito"/>
          <w:sz w:val="24"/>
        </w:rPr>
      </w:r>
    </w:p>
    <w:p>
      <w:pPr>
        <w:pStyle w:val="262"/>
        <w:numPr>
          <w:ilvl w:val="1"/>
          <w:numId w:val="13"/>
        </w:numPr>
        <w:rPr>
          <w:rFonts w:ascii="Carlito" w:hAnsi="Carlito" w:cs="Carlito" w:eastAsia="Carlito"/>
          <w:sz w:val="24"/>
        </w:rPr>
      </w:pPr>
      <w:r>
        <w:rPr>
          <w:rFonts w:ascii="Carlito" w:hAnsi="Carlito" w:cs="Carlito" w:eastAsia="Carlito"/>
          <w:sz w:val="24"/>
        </w:rPr>
        <w:t xml:space="preserve">a significant risk or benefit for someone other than the three parties directly involved in the transfer of a consumer’s data (i.e. the consumer, the bank, and the party receiving the data).</w:t>
      </w:r>
      <w:r>
        <w:rPr>
          <w:rFonts w:ascii="Carlito" w:hAnsi="Carlito" w:cs="Carlito" w:eastAsia="Carlito"/>
          <w:sz w:val="24"/>
        </w:rPr>
      </w:r>
    </w:p>
    <w:p>
      <w:pPr>
        <w:pStyle w:val="262"/>
        <w:numPr>
          <w:ilvl w:val="0"/>
          <w:numId w:val="13"/>
        </w:numPr>
        <w:rPr>
          <w:rFonts w:ascii="Carlito" w:hAnsi="Carlito" w:cs="Carlito" w:eastAsia="Carlito"/>
          <w:sz w:val="24"/>
        </w:rPr>
      </w:pPr>
      <w:r>
        <w:rPr>
          <w:rFonts w:ascii="Carlito" w:hAnsi="Carlito" w:cs="Carlito" w:eastAsia="Carlito"/>
          <w:sz w:val="24"/>
        </w:rPr>
        <w:t xml:space="preserve">Find at least one important dispute or disagreement about some (practical or political) aspect of the CDR.  Identify </w:t>
      </w:r>
      <w:r>
        <w:rPr>
          <w:rFonts w:ascii="Carlito" w:hAnsi="Carlito" w:cs="Carlito" w:eastAsia="Carlito"/>
          <w:sz w:val="24"/>
        </w:rPr>
      </w:r>
    </w:p>
    <w:p>
      <w:pPr>
        <w:pStyle w:val="262"/>
        <w:numPr>
          <w:ilvl w:val="1"/>
          <w:numId w:val="14"/>
        </w:numPr>
        <w:spacing w:lineRule="auto" w:line="240"/>
        <w:rPr>
          <w:rFonts w:ascii="Carlito" w:hAnsi="Carlito" w:cs="Carlito" w:eastAsia="Carlito"/>
          <w:b w:val="false"/>
          <w:i w:val="false"/>
          <w:color w:val="000000"/>
          <w:sz w:val="24"/>
        </w:rPr>
        <w:outlineLvl w:val="0"/>
      </w:pPr>
      <w:r>
        <w:rPr>
          <w:rFonts w:ascii="Carlito" w:hAnsi="Carlito" w:cs="Carlito" w:eastAsia="Carlito"/>
          <w:sz w:val="24"/>
        </w:rPr>
      </w:r>
      <w:r>
        <w:rPr>
          <w:rFonts w:ascii="Carlito" w:hAnsi="Carlito" w:cs="Carlito" w:eastAsia="Carlito"/>
          <w:b w:val="false"/>
          <w:i w:val="false"/>
          <w:color w:val="000000"/>
          <w:sz w:val="24"/>
        </w:rPr>
        <w:t xml:space="preserve">at least one clear (or as clear as you can find) statement on each side of the dispute, with references/web links,</w:t>
      </w:r>
      <w:r>
        <w:rPr>
          <w:rFonts w:ascii="Carlito" w:hAnsi="Carlito" w:cs="Carlito" w:eastAsia="Carlito"/>
          <w:b w:val="false"/>
          <w:i w:val="false"/>
          <w:color w:val="000000"/>
          <w:sz w:val="24"/>
        </w:rPr>
      </w:r>
      <w:r>
        <w:rPr>
          <w:sz w:val="24"/>
        </w:rPr>
      </w:r>
    </w:p>
    <w:p>
      <w:pPr>
        <w:pStyle w:val="262"/>
        <w:numPr>
          <w:ilvl w:val="1"/>
          <w:numId w:val="14"/>
        </w:numPr>
        <w:spacing w:lineRule="auto" w:line="240"/>
        <w:rPr>
          <w:rFonts w:ascii="Carlito" w:hAnsi="Carlito" w:cs="Carlito" w:eastAsia="Carlito"/>
          <w:color w:val="000000"/>
          <w:sz w:val="24"/>
        </w:rPr>
        <w:outlineLvl w:val="0"/>
      </w:pPr>
      <w:r>
        <w:rPr>
          <w:rFonts w:ascii="Carlito" w:hAnsi="Carlito" w:cs="Carlito" w:eastAsia="Carlito"/>
          <w:b w:val="false"/>
          <w:i w:val="false"/>
          <w:color w:val="000000"/>
          <w:sz w:val="24"/>
        </w:rPr>
        <w:t xml:space="preserve">the core issue at the centre of the dispute,</w:t>
      </w:r>
      <w:r>
        <w:rPr>
          <w:rFonts w:ascii="Carlito" w:hAnsi="Carlito" w:cs="Carlito" w:eastAsia="Carlito"/>
          <w:b w:val="false"/>
          <w:i w:val="false"/>
          <w:color w:val="000000"/>
          <w:sz w:val="24"/>
        </w:rPr>
      </w:r>
      <w:r>
        <w:rPr>
          <w:sz w:val="24"/>
        </w:rPr>
      </w:r>
    </w:p>
    <w:p>
      <w:pPr>
        <w:pStyle w:val="262"/>
        <w:numPr>
          <w:ilvl w:val="1"/>
          <w:numId w:val="14"/>
        </w:numPr>
        <w:spacing w:lineRule="auto" w:line="240"/>
        <w:rPr>
          <w:rFonts w:ascii="Carlito" w:hAnsi="Carlito" w:cs="Carlito" w:eastAsia="Carlito"/>
          <w:sz w:val="24"/>
        </w:rPr>
        <w:outlineLvl w:val="0"/>
      </w:pPr>
      <w:r>
        <w:rPr>
          <w:rFonts w:ascii="Carlito" w:hAnsi="Carlito" w:cs="Carlito" w:eastAsia="Carlito"/>
          <w:b w:val="false"/>
          <w:i w:val="false"/>
          <w:color w:val="000000"/>
          <w:sz w:val="24"/>
        </w:rPr>
        <w:t xml:space="preserve">the factual resolution, if there was one.</w:t>
      </w:r>
      <w:r>
        <w:rPr>
          <w:rFonts w:ascii="Carlito" w:hAnsi="Carlito" w:cs="Carlito" w:eastAsia="Carlito"/>
          <w:b w:val="false"/>
          <w:color w:val="000000"/>
          <w:sz w:val="24"/>
        </w:rPr>
        <w:t xml:space="preserve"> </w:t>
      </w:r>
      <w:r>
        <w:rPr>
          <w:rFonts w:ascii="Carlito" w:hAnsi="Carlito" w:cs="Carlito" w:eastAsia="Carlito"/>
          <w:b w:val="false"/>
          <w:sz w:val="24"/>
        </w:rPr>
      </w:r>
      <w:r>
        <w:rPr>
          <w:sz w:val="24"/>
        </w:rPr>
      </w:r>
    </w:p>
    <w:p>
      <w:pPr>
        <w:pStyle w:val="262"/>
        <w:numPr>
          <w:ilvl w:val="0"/>
          <w:numId w:val="13"/>
        </w:numPr>
        <w:rPr>
          <w:rFonts w:ascii="Carlito" w:hAnsi="Carlito" w:cs="Carlito" w:eastAsia="Carlito"/>
          <w:sz w:val="24"/>
        </w:rPr>
      </w:pPr>
      <w:r>
        <w:rPr>
          <w:rFonts w:ascii="Carlito" w:hAnsi="Carlito" w:cs="Carlito" w:eastAsia="Carlito"/>
          <w:sz w:val="24"/>
        </w:rPr>
      </w:r>
      <w:r>
        <w:rPr>
          <w:sz w:val="24"/>
        </w:rPr>
        <w:t xml:space="preserve">Identify at least one aspect of the CDR that remains poorly defined, unspecified or incompletely determined.  Explain</w:t>
      </w:r>
    </w:p>
    <w:p>
      <w:pPr>
        <w:pStyle w:val="262"/>
        <w:numPr>
          <w:ilvl w:val="1"/>
          <w:numId w:val="13"/>
        </w:numPr>
        <w:rPr>
          <w:rFonts w:ascii="Carlito" w:hAnsi="Carlito" w:cs="Carlito" w:eastAsia="Carlito"/>
          <w:sz w:val="24"/>
        </w:rPr>
      </w:pPr>
      <w:r>
        <w:rPr>
          <w:rFonts w:ascii="Carlito" w:hAnsi="Carlito" w:cs="Carlito" w:eastAsia="Carlito"/>
          <w:sz w:val="24"/>
        </w:rPr>
        <w:t xml:space="preserve">what the issue/term/idea is </w:t>
      </w:r>
      <w:r>
        <w:rPr>
          <w:rFonts w:ascii="Carlito" w:hAnsi="Carlito" w:cs="Carlito" w:eastAsia="Carlito"/>
          <w:sz w:val="24"/>
        </w:rPr>
      </w:r>
    </w:p>
    <w:p>
      <w:pPr>
        <w:pStyle w:val="262"/>
        <w:numPr>
          <w:ilvl w:val="1"/>
          <w:numId w:val="13"/>
        </w:numPr>
        <w:rPr>
          <w:rFonts w:ascii="Carlito" w:hAnsi="Carlito" w:cs="Carlito" w:eastAsia="Carlito"/>
          <w:sz w:val="24"/>
        </w:rPr>
      </w:pPr>
      <w:r>
        <w:rPr>
          <w:rFonts w:ascii="Carlito" w:hAnsi="Carlito" w:cs="Carlito" w:eastAsia="Carlito"/>
          <w:sz w:val="24"/>
        </w:rPr>
        <w:t xml:space="preserve">what the possible definitions or interpretations are</w:t>
      </w:r>
      <w:r>
        <w:rPr>
          <w:rFonts w:ascii="Carlito" w:hAnsi="Carlito" w:cs="Carlito" w:eastAsia="Carlito"/>
          <w:sz w:val="24"/>
        </w:rPr>
      </w:r>
    </w:p>
    <w:p>
      <w:pPr>
        <w:pStyle w:val="262"/>
        <w:numPr>
          <w:ilvl w:val="1"/>
          <w:numId w:val="13"/>
        </w:numPr>
        <w:rPr>
          <w:rFonts w:ascii="Carlito" w:hAnsi="Carlito" w:cs="Carlito" w:eastAsia="Carlito"/>
          <w:sz w:val="24"/>
        </w:rPr>
      </w:pPr>
      <w:r>
        <w:rPr>
          <w:rFonts w:ascii="Carlito" w:hAnsi="Carlito" w:cs="Carlito" w:eastAsia="Carlito"/>
          <w:sz w:val="24"/>
        </w:rPr>
        <w:t xml:space="preserve">how you think it should be defined or implemented.</w:t>
      </w:r>
      <w:r>
        <w:rPr>
          <w:rFonts w:ascii="Carlito" w:hAnsi="Carlito" w:cs="Carlito" w:eastAsia="Carlito"/>
          <w:sz w:val="24"/>
        </w:rPr>
      </w:r>
    </w:p>
    <w:p>
      <w:pPr>
        <w:ind w:left="0"/>
        <w:rPr>
          <w:rFonts w:ascii="Carlito" w:hAnsi="Carlito" w:cs="Carlito" w:eastAsia="Carlito"/>
          <w:sz w:val="24"/>
        </w:rPr>
      </w:pPr>
      <w:r>
        <w:rPr>
          <w:rFonts w:ascii="Carlito" w:hAnsi="Carlito" w:cs="Carlito" w:eastAsia="Carlito"/>
          <w:b/>
          <w:sz w:val="24"/>
        </w:rPr>
        <w:t xml:space="preserve">3. The technical details of Cloud storage.</w:t>
      </w:r>
      <w:r>
        <w:rPr>
          <w:rFonts w:ascii="Carlito" w:hAnsi="Carlito" w:cs="Carlito" w:eastAsia="Carlito"/>
          <w:sz w:val="24"/>
        </w:rPr>
        <w:t xml:space="preserve">  Suppose you’re in charge of the government data cloud. </w:t>
      </w:r>
      <w:r>
        <w:rPr>
          <w:sz w:val="24"/>
        </w:rPr>
      </w:r>
    </w:p>
    <w:p>
      <w:pPr>
        <w:pStyle w:val="262"/>
        <w:numPr>
          <w:ilvl w:val="0"/>
          <w:numId w:val="21"/>
        </w:numPr>
        <w:ind w:left="709" w:right="0" w:hanging="424"/>
        <w:rPr>
          <w:rFonts w:ascii="Carlito" w:hAnsi="Carlito" w:cs="Carlito" w:eastAsia="Carlito"/>
          <w:sz w:val="24"/>
        </w:rPr>
      </w:pPr>
      <w:r>
        <w:rPr>
          <w:rFonts w:ascii="Carlito" w:hAnsi="Carlito" w:cs="Carlito" w:eastAsia="Carlito"/>
          <w:sz w:val="24"/>
        </w:rPr>
        <w:t xml:space="preserve">Explain the main requirements, examining </w:t>
      </w:r>
      <w:r>
        <w:rPr>
          <w:rFonts w:ascii="Carlito" w:hAnsi="Carlito" w:cs="Carlito" w:eastAsia="Carlito"/>
          <w:sz w:val="24"/>
        </w:rPr>
        <w:t xml:space="preserve">confidentiality, integrity, </w:t>
      </w:r>
      <w:r>
        <w:rPr>
          <w:rFonts w:ascii="Carlito" w:hAnsi="Carlito" w:cs="Carlito" w:eastAsia="Carlito"/>
          <w:sz w:val="24"/>
        </w:rPr>
        <w:t xml:space="preserve">availability and anything else you can think of.  </w:t>
      </w:r>
      <w:r>
        <w:rPr>
          <w:sz w:val="24"/>
        </w:rPr>
      </w:r>
    </w:p>
    <w:p>
      <w:pPr>
        <w:pStyle w:val="262"/>
        <w:numPr>
          <w:ilvl w:val="0"/>
          <w:numId w:val="21"/>
        </w:numPr>
        <w:ind w:left="709" w:right="0" w:hanging="424"/>
        <w:rPr>
          <w:rFonts w:ascii="Carlito" w:hAnsi="Carlito" w:cs="Carlito" w:eastAsia="Carlito"/>
          <w:sz w:val="24"/>
        </w:rPr>
      </w:pPr>
      <w:r>
        <w:rPr>
          <w:rFonts w:ascii="Carlito" w:hAnsi="Carlito" w:cs="Carlito" w:eastAsia="Carlito"/>
          <w:sz w:val="24"/>
        </w:rPr>
        <w:t xml:space="preserve">Discuss what technical means you would use to achieve them and what tradeoffs you might have to consider.  </w:t>
      </w:r>
      <w:r>
        <w:rPr>
          <w:rFonts w:ascii="Carlito" w:hAnsi="Carlito" w:cs="Carlito" w:eastAsia="Carlito"/>
          <w:sz w:val="24"/>
        </w:rPr>
        <w:t xml:space="preserve">Consider the distinction between encryption in which the only data owner knows the decryption key, and encryption in which the storage provider knows the decryption key.</w:t>
      </w:r>
      <w:r>
        <w:rPr>
          <w:rFonts w:ascii="Carlito" w:hAnsi="Carlito" w:cs="Carlito" w:eastAsia="Carlito"/>
          <w:sz w:val="24"/>
        </w:rPr>
      </w:r>
      <w:r>
        <w:rPr>
          <w:sz w:val="24"/>
        </w:rPr>
      </w:r>
    </w:p>
    <w:p>
      <w:pPr>
        <w:pStyle w:val="262"/>
        <w:numPr>
          <w:ilvl w:val="0"/>
          <w:numId w:val="21"/>
        </w:numPr>
        <w:ind w:left="709" w:right="0" w:hanging="424"/>
        <w:rPr>
          <w:rFonts w:ascii="Carlito" w:hAnsi="Carlito" w:cs="Carlito" w:eastAsia="Carlito"/>
          <w:sz w:val="24"/>
        </w:rPr>
      </w:pPr>
      <w:r>
        <w:rPr>
          <w:rFonts w:ascii="Carlito" w:hAnsi="Carlito" w:cs="Carlito" w:eastAsia="Carlito"/>
          <w:sz w:val="24"/>
        </w:rPr>
        <w:t xml:space="preserve">Who are the main attackers?  Write at least three examples of a possible attack scenario, including its motive and likely perpetrator.  Describe how your defence mechanisms would (or wouldn’t) defeat the attack.</w:t>
      </w:r>
      <w:r>
        <w:rPr>
          <w:rFonts w:ascii="Carlito" w:hAnsi="Carlito" w:cs="Carlito" w:eastAsia="Carlito"/>
          <w:sz w:val="24"/>
        </w:rPr>
      </w:r>
    </w:p>
    <w:p>
      <w:pPr>
        <w:pStyle w:val="262"/>
        <w:numPr>
          <w:ilvl w:val="0"/>
          <w:numId w:val="21"/>
        </w:numPr>
        <w:ind w:left="709" w:right="0" w:hanging="424"/>
        <w:rPr>
          <w:rFonts w:ascii="Carlito" w:hAnsi="Carlito" w:cs="Carlito" w:eastAsia="Carlito"/>
          <w:sz w:val="24"/>
        </w:rPr>
      </w:pPr>
      <w:r>
        <w:rPr>
          <w:rFonts w:ascii="Carlito" w:hAnsi="Carlito" w:cs="Carlito" w:eastAsia="Carlito"/>
          <w:sz w:val="24"/>
        </w:rPr>
        <w:t xml:space="preserve">Read the Digital Transformation Authority’s Secure Cloud Strategy at</w:t>
      </w:r>
      <w:hyperlink r:id="rId9" w:history="1">
        <w:r>
          <w:rPr>
            <w:rStyle w:val="244"/>
            <w:rFonts w:ascii="Carlito" w:hAnsi="Carlito" w:cs="Carlito" w:eastAsia="Carlito"/>
            <w:sz w:val="24"/>
          </w:rPr>
          <w:t xml:space="preserve"> </w:t>
        </w:r>
        <w:r>
          <w:rPr>
            <w:rStyle w:val="244"/>
            <w:rFonts w:ascii="Carlito" w:hAnsi="Carlito" w:cs="Carlito" w:eastAsia="Carlito"/>
            <w:sz w:val="24"/>
          </w:rPr>
          <w:t xml:space="preserve">https://dta-www-drupal-20180130215411153400000001.s3.ap-southeast-2.amazonaws.com/s3fs-public/files/cloud/secure-cloud-strategy.pdf</w:t>
        </w:r>
        <w:r>
          <w:rPr>
            <w:rStyle w:val="244"/>
            <w:rFonts w:ascii="Carlito" w:hAnsi="Carlito" w:cs="Carlito" w:eastAsia="Carlito"/>
            <w:sz w:val="24"/>
          </w:rPr>
        </w:r>
        <w:r>
          <w:rPr>
            <w:rStyle w:val="244"/>
            <w:rFonts w:ascii="Carlito" w:hAnsi="Carlito" w:cs="Carlito" w:eastAsia="Carlito"/>
            <w:sz w:val="24"/>
          </w:rPr>
        </w:r>
      </w:hyperlink>
      <w:r/>
      <w:r>
        <w:rPr>
          <w:rFonts w:ascii="Carlito" w:hAnsi="Carlito" w:cs="Carlito" w:eastAsia="Carlito"/>
          <w:sz w:val="24"/>
        </w:rPr>
      </w:r>
    </w:p>
    <w:p>
      <w:pPr>
        <w:ind w:left="709" w:right="0" w:hanging="0"/>
        <w:rPr>
          <w:rFonts w:ascii="Carlito" w:hAnsi="Carlito" w:cs="Carlito" w:eastAsia="Carlito"/>
          <w:color w:val="000000"/>
          <w:sz w:val="24"/>
        </w:rPr>
      </w:pPr>
      <w:r>
        <w:rPr>
          <w:rFonts w:ascii="Carlito" w:hAnsi="Carlito" w:cs="Carlito" w:eastAsia="Carlito"/>
          <w:sz w:val="24"/>
        </w:rPr>
        <w:t xml:space="preserve">For each of the first two myths, that </w:t>
      </w:r>
      <w:r>
        <w:rPr>
          <w:rFonts w:ascii="Carlito" w:hAnsi="Carlito" w:cs="Carlito" w:eastAsia="Carlito"/>
          <w:sz w:val="24"/>
        </w:rPr>
        <w:t xml:space="preserve">“</w:t>
      </w:r>
      <w:r>
        <w:rPr>
          <w:rFonts w:ascii="Carlito" w:hAnsi="Carlito" w:cs="Carlito" w:eastAsia="Carlito"/>
          <w:color w:val="000000"/>
          <w:sz w:val="24"/>
        </w:rPr>
        <w:t xml:space="preserve">The Cloud is not as secure as on premise services” and that “</w:t>
      </w:r>
      <w:r>
        <w:rPr>
          <w:rFonts w:ascii="Carlito" w:hAnsi="Carlito" w:cs="Carlito" w:eastAsia="Carlito"/>
          <w:color w:val="000000"/>
          <w:sz w:val="24"/>
        </w:rPr>
        <w:t xml:space="preserve">Privacy reasons mean government data cannot reside offshore,”</w:t>
      </w:r>
      <w:r>
        <w:rPr>
          <w:rFonts w:ascii="Carlito" w:hAnsi="Carlito" w:cs="Carlito" w:eastAsia="Carlito"/>
          <w:sz w:val="24"/>
        </w:rPr>
      </w:r>
      <w:r>
        <w:rPr>
          <w:rFonts w:ascii="Carlito" w:hAnsi="Carlito" w:cs="Carlito" w:eastAsia="Carlito"/>
          <w:sz w:val="24"/>
        </w:rPr>
      </w:r>
    </w:p>
    <w:p>
      <w:pPr>
        <w:ind w:left="1417" w:right="0" w:hanging="424"/>
        <w:rPr>
          <w:rFonts w:ascii="Carlito" w:hAnsi="Carlito" w:cs="Carlito" w:eastAsia="Carlito"/>
          <w:color w:val="000000"/>
          <w:sz w:val="24"/>
        </w:rPr>
      </w:pPr>
      <w:r>
        <w:rPr>
          <w:rFonts w:ascii="Carlito" w:hAnsi="Carlito" w:cs="Carlito" w:eastAsia="Carlito"/>
          <w:color w:val="000000"/>
          <w:sz w:val="24"/>
        </w:rPr>
        <w:t xml:space="preserve">i.</w:t>
        <w:tab/>
        <w:t xml:space="preserve">Give at least one argument in favour of the truth of the proposition, and one argument against.</w:t>
      </w:r>
      <w:r>
        <w:rPr>
          <w:rFonts w:ascii="Carlito" w:hAnsi="Carlito" w:cs="Carlito" w:eastAsia="Carlito"/>
          <w:color w:val="000000"/>
          <w:sz w:val="24"/>
        </w:rPr>
      </w:r>
    </w:p>
    <w:p>
      <w:pPr>
        <w:ind w:left="1417" w:right="0" w:hanging="424"/>
        <w:rPr>
          <w:rFonts w:ascii="Carlito" w:hAnsi="Carlito" w:cs="Carlito" w:eastAsia="Carlito"/>
          <w:color w:val="000000"/>
          <w:sz w:val="24"/>
        </w:rPr>
      </w:pPr>
      <w:r>
        <w:rPr>
          <w:rFonts w:ascii="Carlito" w:hAnsi="Carlito" w:cs="Carlito" w:eastAsia="Carlito"/>
          <w:color w:val="000000"/>
          <w:sz w:val="24"/>
        </w:rPr>
        <w:t xml:space="preserve">ii.</w:t>
        <w:tab/>
        <w:t xml:space="preserve">Summarise the argument given in the Strategy.  Do you accept the argument or not?</w:t>
      </w:r>
      <w:r>
        <w:rPr>
          <w:rFonts w:ascii="Carlito" w:hAnsi="Carlito" w:cs="Carlito" w:eastAsia="Carlito"/>
          <w:color w:val="000000"/>
          <w:sz w:val="24"/>
        </w:rPr>
      </w:r>
    </w:p>
    <w:p>
      <w:pPr>
        <w:ind w:left="1417" w:right="0" w:hanging="424"/>
        <w:rPr>
          <w:rFonts w:ascii="Arial" w:hAnsi="Arial" w:cs="Arial" w:eastAsia="Arial"/>
          <w:color w:val="000000"/>
          <w:sz w:val="24"/>
        </w:rPr>
      </w:pPr>
      <w:r>
        <w:rPr>
          <w:rFonts w:ascii="Carlito" w:hAnsi="Carlito" w:cs="Carlito" w:eastAsia="Carlito"/>
          <w:color w:val="000000"/>
          <w:sz w:val="24"/>
        </w:rPr>
        <w:t xml:space="preserve">iii.</w:t>
        <w:tab/>
        <w:t xml:space="preserve">T</w:t>
      </w:r>
      <w:r>
        <w:rPr>
          <w:rFonts w:ascii="Carlito" w:hAnsi="Carlito" w:cs="Carlito" w:eastAsia="Carlito"/>
          <w:sz w:val="24"/>
        </w:rPr>
        <w:t xml:space="preserve">he “Myth” that “</w:t>
      </w:r>
      <w:r>
        <w:rPr>
          <w:rFonts w:ascii="Carlito" w:hAnsi="Carlito" w:cs="Carlito" w:eastAsia="Carlito"/>
          <w:color w:val="000000"/>
          <w:sz w:val="24"/>
        </w:rPr>
        <w:t xml:space="preserve">Privacy reasons mean government data cannot reside offshore</w:t>
      </w:r>
      <w:r>
        <w:rPr>
          <w:rFonts w:ascii="Carlito" w:hAnsi="Carlito" w:cs="Carlito" w:eastAsia="Carlito"/>
          <w:sz w:val="24"/>
        </w:rPr>
        <w:t xml:space="preserve">” </w:t>
      </w:r>
      <w:r>
        <w:rPr>
          <w:rFonts w:ascii="Carlito" w:hAnsi="Carlito" w:cs="Carlito" w:eastAsia="Carlito"/>
          <w:sz w:val="24"/>
        </w:rPr>
        <w:t xml:space="preserve">is ambiguous about whether it means that privacy law prohibits offshore storage, or whether good privacy practice implies that offshore storage is risky or stupid.  Redo questions i and ii with whichever interpretation you didn’t use the first time.</w:t>
      </w:r>
      <w:r>
        <w:rPr>
          <w:sz w:val="24"/>
        </w:rPr>
      </w:r>
    </w:p>
    <w:p>
      <w:pPr>
        <w:ind w:left="0"/>
        <w:rPr>
          <w:rFonts w:ascii="Carlito" w:hAnsi="Carlito" w:cs="Carlito" w:eastAsia="Carlito"/>
          <w:sz w:val="24"/>
        </w:rPr>
      </w:pPr>
      <w:r>
        <w:rPr>
          <w:rFonts w:ascii="Carlito" w:hAnsi="Carlito" w:cs="Carlito" w:eastAsia="Carlito"/>
          <w:sz w:val="24"/>
        </w:rPr>
        <w:t xml:space="preserve">4</w:t>
      </w:r>
      <w:r>
        <w:rPr>
          <w:rFonts w:ascii="Carlito" w:hAnsi="Carlito" w:cs="Carlito" w:eastAsia="Carlito"/>
          <w:sz w:val="24"/>
        </w:rPr>
        <w:t xml:space="preserve">. </w:t>
      </w:r>
      <w:r>
        <w:rPr>
          <w:rFonts w:ascii="Carlito" w:hAnsi="Carlito" w:cs="Carlito" w:eastAsia="Carlito"/>
          <w:b/>
          <w:sz w:val="24"/>
        </w:rPr>
        <w:t xml:space="preserve">Technical comparison of metadata-hiding SMS.</w:t>
      </w:r>
      <w:r>
        <w:rPr>
          <w:rFonts w:ascii="Carlito" w:hAnsi="Carlito" w:cs="Carlito" w:eastAsia="Carlito"/>
          <w:sz w:val="24"/>
        </w:rPr>
        <w:t xml:space="preserve">  </w:t>
      </w:r>
      <w:r>
        <w:rPr>
          <w:sz w:val="24"/>
        </w:rPr>
      </w:r>
    </w:p>
    <w:p>
      <w:pPr>
        <w:ind w:left="0"/>
        <w:rPr>
          <w:rFonts w:ascii="Carlito" w:hAnsi="Carlito" w:cs="Carlito" w:eastAsia="Carlito"/>
          <w:sz w:val="24"/>
        </w:rPr>
      </w:pPr>
      <w:r>
        <w:rPr>
          <w:rFonts w:ascii="Carlito" w:hAnsi="Carlito" w:cs="Carlito" w:eastAsia="Carlito"/>
          <w:sz w:val="24"/>
        </w:rPr>
        <w:t xml:space="preserve">Note: this is a hard question in which you’ll need to think carefully about the cryptography involved in different systems.  The idea is to compare three metadata-hiding Instant Messaging systems: </w:t>
      </w:r>
      <w:r>
        <w:rPr>
          <w:rFonts w:ascii="Carlito" w:hAnsi="Carlito" w:cs="Carlito" w:eastAsia="Carlito"/>
          <w:sz w:val="24"/>
        </w:rPr>
        <w:t xml:space="preserve">Briar, Cwtch and Richochet refresh.  Read the information on</w:t>
      </w:r>
      <w:r>
        <w:rPr>
          <w:sz w:val="24"/>
        </w:rPr>
      </w:r>
    </w:p>
    <w:p>
      <w:pPr>
        <w:pStyle w:val="262"/>
        <w:numPr>
          <w:ilvl w:val="0"/>
          <w:numId w:val="18"/>
        </w:numPr>
        <w:rPr>
          <w:rFonts w:ascii="Carlito" w:hAnsi="Carlito" w:cs="Carlito" w:eastAsia="Carlito"/>
          <w:sz w:val="24"/>
        </w:rPr>
      </w:pPr>
      <w:r>
        <w:rPr>
          <w:rFonts w:ascii="Carlito" w:hAnsi="Carlito" w:cs="Carlito" w:eastAsia="Carlito"/>
          <w:sz w:val="24"/>
        </w:rPr>
        <w:t xml:space="preserve">Briar </w:t>
      </w:r>
      <w:r>
        <w:rPr>
          <w:rFonts w:ascii="Carlito" w:hAnsi="Carlito" w:cs="Carlito" w:eastAsia="Carlito"/>
          <w:sz w:val="24"/>
        </w:rPr>
      </w:r>
      <w:hyperlink r:id="rId10" w:history="1">
        <w:r>
          <w:rPr>
            <w:rStyle w:val="244"/>
            <w:rFonts w:ascii="Carlito" w:hAnsi="Carlito" w:cs="Carlito" w:eastAsia="Carlito"/>
            <w:sz w:val="24"/>
          </w:rPr>
          <w:t xml:space="preserve">https://briarproject.org/how-it-works.html</w:t>
        </w:r>
      </w:hyperlink>
      <w:r>
        <w:rPr>
          <w:rFonts w:ascii="Carlito" w:hAnsi="Carlito" w:cs="Carlito" w:eastAsia="Carlito"/>
          <w:sz w:val="24"/>
        </w:rPr>
        <w:t xml:space="preserve"> </w:t>
      </w:r>
      <w:r/>
    </w:p>
    <w:p>
      <w:pPr>
        <w:pStyle w:val="262"/>
        <w:numPr>
          <w:ilvl w:val="0"/>
          <w:numId w:val="18"/>
        </w:numPr>
        <w:rPr>
          <w:rFonts w:ascii="Carlito" w:hAnsi="Carlito" w:cs="Carlito" w:eastAsia="Carlito"/>
          <w:sz w:val="24"/>
        </w:rPr>
      </w:pPr>
      <w:r>
        <w:rPr>
          <w:rFonts w:ascii="Carlito" w:hAnsi="Carlito" w:cs="Carlito" w:eastAsia="Carlito"/>
          <w:sz w:val="24"/>
        </w:rPr>
      </w:r>
      <w:r>
        <w:rPr>
          <w:rFonts w:ascii="Carlito" w:hAnsi="Carlito" w:cs="Carlito" w:eastAsia="Carlito"/>
          <w:sz w:val="24"/>
        </w:rPr>
        <w:t xml:space="preserve">Cwtch: </w:t>
      </w:r>
      <w:r>
        <w:rPr>
          <w:rFonts w:ascii="Carlito" w:hAnsi="Carlito" w:cs="Carlito" w:eastAsia="Carlito"/>
          <w:sz w:val="24"/>
        </w:rPr>
      </w:r>
      <w:hyperlink r:id="rId11" w:history="1">
        <w:r>
          <w:rPr>
            <w:rStyle w:val="244"/>
            <w:rFonts w:ascii="Carlito" w:hAnsi="Carlito" w:cs="Carlito" w:eastAsia="Carlito"/>
            <w:sz w:val="24"/>
          </w:rPr>
          <w:t xml:space="preserve">https://cwtch.im/</w:t>
        </w:r>
      </w:hyperlink>
      <w:r>
        <w:rPr>
          <w:rFonts w:ascii="Carlito" w:hAnsi="Carlito" w:cs="Carlito" w:eastAsia="Carlito"/>
          <w:sz w:val="24"/>
        </w:rPr>
        <w:t xml:space="preserve">, particularly the whitepaper at </w:t>
      </w:r>
      <w:r>
        <w:rPr>
          <w:rFonts w:ascii="Carlito" w:hAnsi="Carlito" w:cs="Carlito" w:eastAsia="Carlito"/>
          <w:sz w:val="24"/>
        </w:rPr>
      </w:r>
      <w:hyperlink r:id="rId12" w:history="1">
        <w:r>
          <w:rPr>
            <w:rStyle w:val="244"/>
            <w:rFonts w:ascii="Carlito" w:hAnsi="Carlito" w:cs="Carlito" w:eastAsia="Carlito"/>
            <w:sz w:val="24"/>
          </w:rPr>
          <w:t xml:space="preserve">https://cwtch.im/cwtch.pdf</w:t>
        </w:r>
        <w:r>
          <w:rPr>
            <w:rStyle w:val="244"/>
            <w:rFonts w:ascii="Carlito" w:hAnsi="Carlito" w:cs="Carlito" w:eastAsia="Carlito"/>
            <w:sz w:val="24"/>
          </w:rPr>
        </w:r>
        <w:r>
          <w:rPr>
            <w:rStyle w:val="244"/>
            <w:sz w:val="24"/>
          </w:rPr>
        </w:r>
      </w:hyperlink>
      <w:r/>
      <w:r>
        <w:rPr>
          <w:sz w:val="24"/>
        </w:rPr>
      </w:r>
    </w:p>
    <w:p>
      <w:pPr>
        <w:pStyle w:val="262"/>
        <w:numPr>
          <w:ilvl w:val="0"/>
          <w:numId w:val="18"/>
        </w:numPr>
        <w:rPr>
          <w:rFonts w:ascii="Carlito" w:hAnsi="Carlito" w:cs="Carlito" w:eastAsia="Carlito"/>
          <w:sz w:val="24"/>
        </w:rPr>
      </w:pPr>
      <w:r>
        <w:rPr>
          <w:rFonts w:ascii="Carlito" w:hAnsi="Carlito" w:cs="Carlito" w:eastAsia="Carlito"/>
          <w:sz w:val="24"/>
        </w:rPr>
        <w:t xml:space="preserve">Ricochet refresh: </w:t>
      </w:r>
      <w:r>
        <w:rPr>
          <w:rFonts w:ascii="Carlito" w:hAnsi="Carlito" w:cs="Carlito" w:eastAsia="Carlito"/>
          <w:sz w:val="24"/>
        </w:rPr>
      </w:r>
      <w:hyperlink r:id="rId13" w:history="1">
        <w:r>
          <w:rPr>
            <w:rStyle w:val="244"/>
            <w:rFonts w:ascii="Carlito" w:hAnsi="Carlito" w:cs="Carlito" w:eastAsia="Carlito"/>
            <w:sz w:val="24"/>
          </w:rPr>
          <w:t xml:space="preserve">https://ricochetrefresh.net/</w:t>
        </w:r>
      </w:hyperlink>
      <w:r>
        <w:rPr>
          <w:rFonts w:ascii="Carlito" w:hAnsi="Carlito" w:cs="Carlito" w:eastAsia="Carlito"/>
          <w:sz w:val="24"/>
        </w:rPr>
        <w:t xml:space="preserve"> including the technical design notes at </w:t>
      </w:r>
      <w:r>
        <w:rPr>
          <w:rFonts w:ascii="Carlito" w:hAnsi="Carlito" w:cs="Carlito" w:eastAsia="Carlito"/>
          <w:sz w:val="24"/>
        </w:rPr>
      </w:r>
      <w:hyperlink r:id="rId14" w:history="1">
        <w:r>
          <w:rPr>
            <w:rStyle w:val="244"/>
            <w:rFonts w:ascii="Carlito" w:hAnsi="Carlito" w:cs="Carlito" w:eastAsia="Carlito"/>
            <w:sz w:val="24"/>
          </w:rPr>
          <w:t xml:space="preserve">https://github.com/ricochet-im/ricochet/blob/master/doc/design.md</w:t>
        </w:r>
        <w:r>
          <w:rPr>
            <w:rStyle w:val="244"/>
            <w:rFonts w:ascii="Carlito" w:hAnsi="Carlito" w:cs="Carlito" w:eastAsia="Carlito"/>
            <w:sz w:val="24"/>
          </w:rPr>
        </w:r>
        <w:r>
          <w:rPr>
            <w:rStyle w:val="244"/>
            <w:rFonts w:ascii="Carlito" w:hAnsi="Carlito" w:cs="Carlito" w:eastAsia="Carlito"/>
            <w:sz w:val="24"/>
          </w:rPr>
        </w:r>
      </w:hyperlink>
      <w:r/>
      <w:r>
        <w:rPr>
          <w:rFonts w:ascii="Carlito" w:hAnsi="Carlito" w:cs="Carlito" w:eastAsia="Carlito"/>
          <w:sz w:val="24"/>
        </w:rPr>
      </w:r>
    </w:p>
    <w:p>
      <w:pPr>
        <w:rPr>
          <w:rFonts w:ascii="Carlito" w:hAnsi="Carlito" w:cs="Carlito" w:eastAsia="Carlito"/>
          <w:sz w:val="24"/>
        </w:rPr>
      </w:pPr>
      <w:r>
        <w:rPr>
          <w:rFonts w:ascii="Carlito" w:hAnsi="Carlito" w:cs="Carlito" w:eastAsia="Carlito"/>
          <w:sz w:val="24"/>
        </w:rPr>
        <w:t xml:space="preserve">As you can see, the quality of the documentation varies a lot.  </w:t>
      </w:r>
      <w:r>
        <w:rPr>
          <w:sz w:val="24"/>
        </w:rPr>
      </w:r>
    </w:p>
    <w:p>
      <w:pPr>
        <w:pStyle w:val="262"/>
        <w:numPr>
          <w:ilvl w:val="0"/>
          <w:numId w:val="20"/>
        </w:numPr>
        <w:rPr>
          <w:rFonts w:ascii="Carlito" w:hAnsi="Carlito" w:cs="Carlito" w:eastAsia="Carlito"/>
          <w:sz w:val="24"/>
        </w:rPr>
      </w:pPr>
      <w:r>
        <w:rPr>
          <w:rFonts w:ascii="Carlito" w:hAnsi="Carlito" w:cs="Carlito" w:eastAsia="Carlito"/>
          <w:sz w:val="24"/>
        </w:rPr>
        <w:t xml:space="preserve">For each project, see if you can find a clear statement of</w:t>
      </w:r>
      <w:r>
        <w:rPr>
          <w:rFonts w:ascii="Carlito" w:hAnsi="Carlito" w:cs="Carlito" w:eastAsia="Carlito"/>
          <w:sz w:val="24"/>
        </w:rPr>
      </w:r>
    </w:p>
    <w:p>
      <w:pPr>
        <w:pStyle w:val="262"/>
        <w:numPr>
          <w:ilvl w:val="1"/>
          <w:numId w:val="20"/>
        </w:numPr>
        <w:rPr>
          <w:rFonts w:ascii="Carlito" w:hAnsi="Carlito" w:cs="Carlito" w:eastAsia="Carlito"/>
          <w:sz w:val="24"/>
        </w:rPr>
      </w:pPr>
      <w:r>
        <w:rPr>
          <w:rFonts w:ascii="Carlito" w:hAnsi="Carlito" w:cs="Carlito" w:eastAsia="Carlito"/>
          <w:sz w:val="24"/>
        </w:rPr>
        <w:t xml:space="preserve">what privacy properties are guaranteed, and</w:t>
      </w:r>
      <w:r>
        <w:rPr>
          <w:rFonts w:ascii="Carlito" w:hAnsi="Carlito" w:cs="Carlito" w:eastAsia="Carlito"/>
          <w:sz w:val="24"/>
        </w:rPr>
      </w:r>
    </w:p>
    <w:p>
      <w:pPr>
        <w:pStyle w:val="262"/>
        <w:numPr>
          <w:ilvl w:val="1"/>
          <w:numId w:val="20"/>
        </w:numPr>
        <w:rPr>
          <w:rFonts w:ascii="Carlito" w:hAnsi="Carlito" w:cs="Carlito" w:eastAsia="Carlito"/>
          <w:sz w:val="24"/>
        </w:rPr>
      </w:pPr>
      <w:r>
        <w:rPr>
          <w:rFonts w:ascii="Carlito" w:hAnsi="Carlito" w:cs="Carlito" w:eastAsia="Carlito"/>
          <w:sz w:val="24"/>
        </w:rPr>
        <w:t xml:space="preserve">what attackers are defended against.</w:t>
      </w:r>
      <w:r>
        <w:rPr>
          <w:rFonts w:ascii="Carlito" w:hAnsi="Carlito" w:cs="Carlito" w:eastAsia="Carlito"/>
          <w:sz w:val="24"/>
        </w:rPr>
      </w:r>
    </w:p>
    <w:p>
      <w:pPr>
        <w:rPr>
          <w:rFonts w:ascii="Carlito" w:hAnsi="Carlito" w:cs="Carlito" w:eastAsia="Carlito"/>
          <w:sz w:val="24"/>
        </w:rPr>
      </w:pPr>
      <w:r>
        <w:rPr>
          <w:rFonts w:ascii="Carlito" w:hAnsi="Carlito" w:cs="Carlito" w:eastAsia="Carlito"/>
          <w:sz w:val="24"/>
        </w:rPr>
        <w:t xml:space="preserve">For example, if you were looking at Signal you would say, “Signal preserves the privacy of the content of the messages, except against an attacker that actively interferes with the initial message exchange before the participants have checked their safety number.”  Try to be as detailed as you can, and note that there might be different kinds of protection against different attackers.  Of course, Briar, Cwtch and Ricochet all try to preserve both content and metadata.</w:t>
      </w:r>
      <w:r>
        <w:rPr>
          <w:rFonts w:ascii="Carlito" w:hAnsi="Carlito" w:cs="Carlito" w:eastAsia="Carlito"/>
          <w:sz w:val="24"/>
        </w:rPr>
      </w:r>
    </w:p>
    <w:p>
      <w:pPr>
        <w:ind w:left="709" w:right="0" w:hanging="424"/>
        <w:rPr>
          <w:rFonts w:ascii="Carlito" w:hAnsi="Carlito" w:cs="Carlito" w:eastAsia="Carlito"/>
          <w:sz w:val="24"/>
        </w:rPr>
      </w:pPr>
      <w:r>
        <w:rPr>
          <w:rFonts w:ascii="Carlito" w:hAnsi="Carlito" w:cs="Carlito" w:eastAsia="Carlito"/>
          <w:sz w:val="24"/>
        </w:rPr>
        <w:t xml:space="preserve">b.</w:t>
        <w:tab/>
        <w:t xml:space="preserve">Compare the different security/privacy properties.  Are some better than the other(s)?  Can you see any advantages or disadvantages among the three?</w:t>
      </w:r>
      <w:r>
        <w:rPr>
          <w:rFonts w:ascii="Carlito" w:hAnsi="Carlito" w:cs="Carlito" w:eastAsia="Carlito"/>
          <w:sz w:val="24"/>
        </w:rPr>
      </w:r>
    </w:p>
    <w:p>
      <w:pPr>
        <w:ind w:left="709" w:right="0" w:hanging="424"/>
        <w:rPr>
          <w:rFonts w:ascii="Carlito" w:hAnsi="Carlito" w:cs="Carlito" w:eastAsia="Carlito"/>
          <w:i w:val="false"/>
          <w:sz w:val="24"/>
        </w:rPr>
      </w:pPr>
      <w:r>
        <w:rPr>
          <w:rFonts w:ascii="Carlito" w:hAnsi="Carlito" w:cs="Carlito" w:eastAsia="Carlito"/>
          <w:sz w:val="24"/>
        </w:rPr>
        <w:t xml:space="preserve">c.</w:t>
        <w:tab/>
        <w:t xml:space="preserve">For each project, write a short (half-page) summary of the main idea of how </w:t>
      </w:r>
      <w:r>
        <w:rPr>
          <w:rFonts w:ascii="Carlito" w:hAnsi="Carlito" w:cs="Carlito" w:eastAsia="Carlito"/>
          <w:i/>
          <w:sz w:val="24"/>
        </w:rPr>
        <w:t xml:space="preserve">metadata </w:t>
      </w:r>
      <w:r>
        <w:rPr>
          <w:rFonts w:ascii="Carlito" w:hAnsi="Carlito" w:cs="Carlito" w:eastAsia="Carlito"/>
          <w:i w:val="false"/>
          <w:sz w:val="24"/>
        </w:rPr>
        <w:t xml:space="preserve">is protected.  (Never mind about content.)</w:t>
      </w:r>
      <w:r>
        <w:rPr>
          <w:rFonts w:ascii="Carlito" w:hAnsi="Carlito" w:cs="Carlito" w:eastAsia="Carlito"/>
          <w:i w:val="false"/>
          <w:sz w:val="24"/>
        </w:rPr>
      </w:r>
    </w:p>
    <w:p>
      <w:pPr>
        <w:ind w:left="709" w:right="0" w:hanging="424"/>
        <w:rPr>
          <w:rFonts w:ascii="Carlito" w:hAnsi="Carlito" w:cs="Carlito" w:eastAsia="Carlito"/>
          <w:i w:val="false"/>
          <w:sz w:val="24"/>
        </w:rPr>
      </w:pPr>
      <w:r>
        <w:rPr>
          <w:rFonts w:ascii="Carlito" w:hAnsi="Carlito" w:cs="Carlito" w:eastAsia="Carlito"/>
          <w:i w:val="false"/>
          <w:sz w:val="24"/>
        </w:rPr>
        <w:t xml:space="preserve">d.</w:t>
        <w:tab/>
        <w:t xml:space="preserve">If you were a law enforcement or intelligence officer attempting to learn who communicated with whom over these systems, what would you try?  List at least 3 ideas, and explain why they might (or might not) work.  It’s fine if some of your ideas only work for one system and not the others.</w:t>
      </w:r>
      <w:r>
        <w:rPr>
          <w:rFonts w:ascii="Carlito" w:hAnsi="Carlito" w:cs="Carlito" w:eastAsia="Carlito"/>
          <w:i w:val="false"/>
          <w:sz w:val="24"/>
        </w:rPr>
      </w:r>
    </w:p>
    <w:p>
      <w:pPr>
        <w:ind w:left="0"/>
        <w:rPr>
          <w:rFonts w:ascii="Carlito" w:hAnsi="Carlito" w:cs="Carlito" w:eastAsia="Carlito"/>
          <w:b/>
          <w:sz w:val="24"/>
        </w:rPr>
      </w:pPr>
      <w:r>
        <w:rPr>
          <w:rFonts w:ascii="Carlito" w:hAnsi="Carlito" w:cs="Carlito" w:eastAsia="Carlito"/>
          <w:b/>
          <w:sz w:val="24"/>
        </w:rPr>
        <w:t xml:space="preserve">5. Field study of consumers’ privacy in shopping malls. </w:t>
      </w:r>
      <w:r>
        <w:rPr>
          <w:rFonts w:ascii="Carlito" w:hAnsi="Carlito" w:cs="Carlito" w:eastAsia="Carlito"/>
          <w:b/>
          <w:sz w:val="24"/>
        </w:rPr>
      </w:r>
      <w:r>
        <w:rPr>
          <w:rFonts w:ascii="Carlito" w:hAnsi="Carlito" w:cs="Carlito" w:eastAsia="Carlito"/>
          <w:sz w:val="24"/>
        </w:rPr>
      </w:r>
    </w:p>
    <w:p>
      <w:pPr>
        <w:ind w:left="0"/>
        <w:rPr>
          <w:rFonts w:ascii="Carlito" w:hAnsi="Carlito" w:cs="Carlito" w:eastAsia="Carlito"/>
          <w:b/>
          <w:sz w:val="24"/>
        </w:rPr>
      </w:pPr>
      <w:r>
        <w:rPr>
          <w:rFonts w:ascii="Carlito" w:hAnsi="Carlito" w:cs="Carlito" w:eastAsia="Carlito"/>
          <w:b w:val="false"/>
          <w:sz w:val="24"/>
        </w:rPr>
        <w:t xml:space="preserve">For this option, y</w:t>
      </w:r>
      <w:r>
        <w:rPr>
          <w:rFonts w:ascii="Carlito" w:hAnsi="Carlito" w:cs="Carlito" w:eastAsia="Carlito"/>
          <w:sz w:val="24"/>
        </w:rPr>
        <w:t xml:space="preserve">ou will need to do some online research of the digital advertisers’ offerings, as well as a site visit to at least one site. </w:t>
      </w:r>
      <w:r>
        <w:rPr>
          <w:rFonts w:ascii="Carlito" w:hAnsi="Carlito" w:cs="Carlito" w:eastAsia="Carlito"/>
          <w:b/>
          <w:sz w:val="24"/>
        </w:rPr>
      </w:r>
      <w:r>
        <w:rPr>
          <w:rFonts w:ascii="Carlito" w:hAnsi="Carlito" w:cs="Carlito" w:eastAsia="Carlito"/>
          <w:b/>
          <w:sz w:val="24"/>
        </w:rPr>
      </w:r>
    </w:p>
    <w:p>
      <w:pPr>
        <w:pStyle w:val="262"/>
        <w:numPr>
          <w:ilvl w:val="0"/>
          <w:numId w:val="26"/>
        </w:numPr>
        <w:rPr>
          <w:rFonts w:ascii="Carlito" w:hAnsi="Carlito" w:cs="Carlito" w:eastAsia="Carlito"/>
          <w:sz w:val="24"/>
        </w:rPr>
      </w:pPr>
      <w:r>
        <w:rPr>
          <w:rFonts w:ascii="Carlito" w:hAnsi="Carlito" w:cs="Carlito" w:eastAsia="Carlito"/>
          <w:sz w:val="24"/>
        </w:rPr>
        <w:t xml:space="preserve">Describe what surveillance occurs technologically of consumers in shopping malls such as Emporium, Westfield Doncaster, Chadstone (or other malls). Think facial surveillance, wifi tracking, smart kiosks etc.</w:t>
      </w:r>
      <w:r>
        <w:rPr>
          <w:rFonts w:ascii="Carlito" w:hAnsi="Carlito" w:cs="Carlito" w:eastAsia="Carlito"/>
          <w:sz w:val="24"/>
        </w:rPr>
      </w:r>
    </w:p>
    <w:p>
      <w:pPr>
        <w:pStyle w:val="262"/>
        <w:numPr>
          <w:ilvl w:val="0"/>
          <w:numId w:val="26"/>
        </w:numPr>
        <w:rPr>
          <w:rFonts w:ascii="Carlito" w:hAnsi="Carlito" w:cs="Carlito" w:eastAsia="Carlito"/>
          <w:sz w:val="24"/>
        </w:rPr>
      </w:pPr>
      <w:r>
        <w:rPr>
          <w:rFonts w:ascii="Carlito" w:hAnsi="Carlito" w:cs="Carlito" w:eastAsia="Carlito"/>
          <w:sz w:val="24"/>
        </w:rPr>
        <w:t xml:space="preserve">Explain what surveillance is possible with existing infrastructure, and </w:t>
      </w:r>
      <w:r>
        <w:rPr>
          <w:rFonts w:ascii="Carlito" w:hAnsi="Carlito" w:cs="Carlito" w:eastAsia="Carlito"/>
          <w:sz w:val="24"/>
        </w:rPr>
      </w:r>
      <w:r>
        <w:rPr>
          <w:rFonts w:ascii="Carlito" w:hAnsi="Carlito" w:cs="Carlito" w:eastAsia="Carlito"/>
          <w:sz w:val="24"/>
        </w:rPr>
        <w:t xml:space="preserve">what surveillance is occurring, as far as you can tell.  For example, a</w:t>
      </w:r>
      <w:r>
        <w:rPr>
          <w:rFonts w:ascii="Carlito" w:hAnsi="Carlito" w:cs="Carlito" w:eastAsia="Carlito"/>
          <w:sz w:val="24"/>
        </w:rPr>
        <w:t xml:space="preserve">re there links to credit card/debit card usage?</w:t>
      </w:r>
      <w:r>
        <w:rPr>
          <w:rFonts w:ascii="Carlito" w:hAnsi="Carlito" w:cs="Carlito" w:eastAsia="Carlito"/>
          <w:sz w:val="24"/>
        </w:rPr>
      </w:r>
      <w:r>
        <w:rPr>
          <w:rFonts w:ascii="Carlito" w:hAnsi="Carlito" w:cs="Carlito" w:eastAsia="Carlito"/>
          <w:sz w:val="24"/>
        </w:rPr>
      </w:r>
    </w:p>
    <w:p>
      <w:pPr>
        <w:pStyle w:val="262"/>
        <w:numPr>
          <w:ilvl w:val="0"/>
          <w:numId w:val="26"/>
        </w:numPr>
        <w:rPr>
          <w:rFonts w:ascii="Carlito" w:hAnsi="Carlito" w:cs="Carlito" w:eastAsia="Carlito"/>
          <w:sz w:val="24"/>
        </w:rPr>
      </w:pPr>
      <w:r>
        <w:rPr>
          <w:rFonts w:ascii="Carlito" w:hAnsi="Carlito" w:cs="Carlito" w:eastAsia="Carlito"/>
          <w:sz w:val="24"/>
        </w:rPr>
        <w:t xml:space="preserve">On site, test whether you get different offerings than others in your group.</w:t>
      </w:r>
      <w:r>
        <w:rPr>
          <w:rFonts w:ascii="Carlito" w:hAnsi="Carlito" w:cs="Carlito" w:eastAsia="Carlito"/>
          <w:sz w:val="24"/>
        </w:rPr>
      </w:r>
    </w:p>
    <w:p>
      <w:pPr>
        <w:pStyle w:val="262"/>
        <w:numPr>
          <w:ilvl w:val="1"/>
          <w:numId w:val="26"/>
        </w:numPr>
        <w:rPr>
          <w:rFonts w:ascii="Carlito" w:hAnsi="Carlito" w:cs="Carlito" w:eastAsia="Carlito"/>
          <w:sz w:val="24"/>
        </w:rPr>
      </w:pPr>
      <w:r>
        <w:rPr>
          <w:rFonts w:ascii="Carlito" w:hAnsi="Carlito" w:cs="Carlito" w:eastAsia="Carlito"/>
          <w:sz w:val="24"/>
        </w:rPr>
        <w:t xml:space="preserve">Is there is any obvious cause of the different offerings/prices/steerage to certain products?</w:t>
      </w:r>
      <w:r>
        <w:rPr>
          <w:rFonts w:ascii="Carlito" w:hAnsi="Carlito" w:cs="Carlito" w:eastAsia="Carlito"/>
          <w:sz w:val="24"/>
        </w:rPr>
      </w:r>
    </w:p>
    <w:p>
      <w:pPr>
        <w:pStyle w:val="262"/>
        <w:numPr>
          <w:ilvl w:val="1"/>
          <w:numId w:val="26"/>
        </w:numPr>
        <w:rPr>
          <w:rFonts w:ascii="Carlito" w:hAnsi="Carlito" w:cs="Carlito" w:eastAsia="Carlito"/>
          <w:sz w:val="24"/>
        </w:rPr>
      </w:pPr>
      <w:r>
        <w:rPr>
          <w:rFonts w:ascii="Carlito" w:hAnsi="Carlito" w:cs="Carlito" w:eastAsia="Carlito"/>
          <w:sz w:val="24"/>
        </w:rPr>
        <w:t xml:space="preserve">Are the ads targeted?</w:t>
      </w:r>
      <w:r>
        <w:rPr>
          <w:rFonts w:ascii="Carlito" w:hAnsi="Carlito" w:cs="Carlito" w:eastAsia="Carlito"/>
          <w:sz w:val="24"/>
        </w:rPr>
      </w:r>
    </w:p>
    <w:p>
      <w:pPr>
        <w:pStyle w:val="262"/>
        <w:numPr>
          <w:ilvl w:val="1"/>
          <w:numId w:val="26"/>
        </w:numPr>
        <w:rPr>
          <w:rFonts w:ascii="Carlito" w:hAnsi="Carlito" w:cs="Carlito" w:eastAsia="Carlito"/>
          <w:sz w:val="24"/>
        </w:rPr>
      </w:pPr>
      <w:r>
        <w:rPr>
          <w:rFonts w:ascii="Carlito" w:hAnsi="Carlito" w:cs="Carlito" w:eastAsia="Carlito"/>
          <w:sz w:val="24"/>
        </w:rPr>
        <w:t xml:space="preserve">Do you see the same ads?</w:t>
      </w:r>
      <w:r>
        <w:rPr>
          <w:rFonts w:ascii="Carlito" w:hAnsi="Carlito" w:cs="Carlito" w:eastAsia="Carlito"/>
          <w:sz w:val="24"/>
        </w:rPr>
      </w:r>
    </w:p>
    <w:p>
      <w:pPr>
        <w:pStyle w:val="262"/>
        <w:numPr>
          <w:ilvl w:val="1"/>
          <w:numId w:val="26"/>
        </w:numPr>
        <w:rPr>
          <w:rFonts w:ascii="Carlito" w:hAnsi="Carlito" w:cs="Carlito" w:eastAsia="Carlito"/>
          <w:sz w:val="24"/>
        </w:rPr>
      </w:pPr>
      <w:r>
        <w:rPr>
          <w:rFonts w:ascii="Carlito" w:hAnsi="Carlito" w:cs="Carlito" w:eastAsia="Carlito"/>
          <w:sz w:val="24"/>
        </w:rPr>
        <w:t xml:space="preserve">Do you see the same prices?</w:t>
      </w:r>
      <w:r>
        <w:rPr>
          <w:rFonts w:ascii="Carlito" w:hAnsi="Carlito" w:cs="Carlito" w:eastAsia="Carlito"/>
          <w:sz w:val="24"/>
        </w:rPr>
      </w:r>
    </w:p>
    <w:p>
      <w:pPr>
        <w:pStyle w:val="262"/>
        <w:numPr>
          <w:ilvl w:val="0"/>
          <w:numId w:val="26"/>
        </w:numPr>
        <w:rPr>
          <w:rFonts w:ascii="Carlito" w:hAnsi="Carlito" w:cs="Carlito" w:eastAsia="Carlito"/>
          <w:sz w:val="24"/>
        </w:rPr>
      </w:pPr>
      <w:r>
        <w:rPr>
          <w:rFonts w:ascii="Carlito" w:hAnsi="Carlito" w:cs="Carlito" w:eastAsia="Carlito"/>
          <w:sz w:val="24"/>
        </w:rPr>
        <w:t xml:space="preserve">What consent do the customers give or not give?</w:t>
      </w:r>
      <w:r>
        <w:rPr>
          <w:rFonts w:ascii="Carlito" w:hAnsi="Carlito" w:cs="Carlito" w:eastAsia="Carlito"/>
          <w:sz w:val="24"/>
        </w:rPr>
      </w:r>
    </w:p>
    <w:p>
      <w:pPr>
        <w:pStyle w:val="262"/>
        <w:numPr>
          <w:ilvl w:val="0"/>
          <w:numId w:val="26"/>
        </w:numPr>
        <w:rPr>
          <w:rFonts w:ascii="Carlito" w:hAnsi="Carlito" w:cs="Carlito" w:eastAsia="Carlito"/>
          <w:sz w:val="24"/>
        </w:rPr>
      </w:pPr>
      <w:r>
        <w:rPr>
          <w:rFonts w:ascii="Carlito" w:hAnsi="Carlito" w:cs="Carlito" w:eastAsia="Carlito"/>
          <w:sz w:val="24"/>
        </w:rPr>
        <w:t xml:space="preserve">What do the privacy policies or public notices say or not say?</w:t>
      </w:r>
      <w:r>
        <w:rPr>
          <w:rFonts w:ascii="Carlito" w:hAnsi="Carlito" w:cs="Carlito" w:eastAsia="Carlito"/>
          <w:sz w:val="24"/>
        </w:rPr>
      </w:r>
    </w:p>
    <w:p>
      <w:pPr>
        <w:pStyle w:val="262"/>
        <w:numPr>
          <w:ilvl w:val="0"/>
          <w:numId w:val="26"/>
        </w:numPr>
        <w:rPr>
          <w:rFonts w:ascii="Carlito" w:hAnsi="Carlito" w:cs="Carlito" w:eastAsia="Carlito"/>
          <w:sz w:val="24"/>
        </w:rPr>
      </w:pPr>
      <w:r>
        <w:rPr>
          <w:rFonts w:ascii="Carlito" w:hAnsi="Carlito" w:cs="Carlito" w:eastAsia="Carlito"/>
          <w:sz w:val="24"/>
        </w:rPr>
      </w:r>
      <w:r>
        <w:rPr>
          <w:rFonts w:ascii="Carlito" w:hAnsi="Carlito" w:cs="Carlito" w:eastAsia="Carlito"/>
          <w:sz w:val="24"/>
        </w:rPr>
        <w:t xml:space="preserve">Can you identify any examples in which you believe that the data is being collected or used in a fashion that is not consistent with the consent given?</w:t>
      </w:r>
      <w:r>
        <w:rPr>
          <w:rFonts w:ascii="Carlito" w:hAnsi="Carlito" w:cs="Carlito" w:eastAsia="Carlito"/>
          <w:sz w:val="24"/>
        </w:rPr>
      </w:r>
      <w:r>
        <w:rPr>
          <w:rFonts w:ascii="Carlito" w:hAnsi="Carlito" w:cs="Carlito" w:eastAsia="Carlito"/>
          <w:sz w:val="24"/>
        </w:rPr>
      </w:r>
    </w:p>
    <w:p>
      <w:pPr>
        <w:shd w:val="nil" w:color="auto" w:fill="FFFFFF"/>
        <w:rPr>
          <w:rFonts w:ascii="Carlito" w:hAnsi="Carlito" w:cs="Carlito" w:eastAsia="Carlito"/>
          <w:b/>
          <w:sz w:val="24"/>
        </w:rPr>
      </w:pPr>
      <w:r>
        <w:rPr>
          <w:rFonts w:ascii="Carlito" w:hAnsi="Carlito" w:cs="Carlito" w:eastAsia="Carlito"/>
          <w:b/>
          <w:sz w:val="24"/>
        </w:rPr>
        <w:br w:type="page"/>
      </w:r>
      <w:r/>
    </w:p>
    <w:p>
      <w:pPr>
        <w:ind w:left="0" w:right="0" w:hanging="0"/>
        <w:rPr>
          <w:rFonts w:ascii="Carlito" w:hAnsi="Carlito" w:cs="Carlito" w:eastAsia="Carlito"/>
          <w:b/>
          <w:sz w:val="24"/>
        </w:rPr>
      </w:pPr>
      <w:r>
        <w:rPr>
          <w:rFonts w:ascii="Carlito" w:hAnsi="Carlito" w:cs="Carlito" w:eastAsia="Carlito"/>
          <w:b/>
          <w:sz w:val="24"/>
        </w:rPr>
        <w:t xml:space="preserve">Submission instructions</w:t>
      </w:r>
      <w:r>
        <w:rPr>
          <w:rFonts w:ascii="Carlito" w:hAnsi="Carlito" w:cs="Carlito" w:eastAsia="Carlito"/>
          <w:sz w:val="24"/>
        </w:rPr>
      </w:r>
    </w:p>
    <w:p>
      <w:pPr>
        <w:ind w:left="0" w:right="0" w:hanging="0"/>
        <w:spacing w:lineRule="atLeast" w:line="285" w:after="0" w:before="0"/>
        <w:rPr>
          <w:rFonts w:ascii="Carlito" w:hAnsi="Carlito" w:cs="Carlito" w:eastAsia="Carlito"/>
          <w:sz w:val="24"/>
        </w:rPr>
        <w:pBdr>
          <w:left w:val="none" w:color="000000" w:sz="4" w:space="0"/>
          <w:top w:val="none" w:color="000000" w:sz="4" w:space="0"/>
          <w:right w:val="none" w:color="000000" w:sz="4" w:space="0"/>
          <w:bottom w:val="none" w:color="000000" w:sz="4" w:space="0"/>
        </w:pBdr>
      </w:pPr>
      <w:r>
        <w:rPr>
          <w:rFonts w:ascii="Carlito" w:hAnsi="Carlito" w:cs="Carlito" w:eastAsia="Carlito"/>
          <w:b w:val="false"/>
          <w:sz w:val="24"/>
        </w:rPr>
        <w:t xml:space="preserve">Submit on the LMS by </w:t>
      </w:r>
      <w:r>
        <w:rPr>
          <w:rFonts w:ascii="Carlito" w:hAnsi="Carlito" w:cs="Carlito" w:eastAsia="Carlito"/>
          <w:sz w:val="24"/>
        </w:rPr>
        <w:t xml:space="preserve">Mon 7th Oct at 10am.</w:t>
      </w:r>
      <w:r>
        <w:rPr>
          <w:rFonts w:ascii="Carlito" w:hAnsi="Carlito" w:cs="Carlito" w:eastAsia="Carlito"/>
          <w:b w:val="false"/>
          <w:sz w:val="24"/>
        </w:rPr>
        <w:t xml:space="preserve">   </w:t>
      </w:r>
      <w:r>
        <w:rPr>
          <w:rFonts w:ascii="Carlito" w:hAnsi="Carlito" w:cs="Carlito" w:eastAsia="Carlito"/>
          <w:color w:val="000000"/>
          <w:sz w:val="24"/>
        </w:rPr>
        <w:t xml:space="preserve">Detailed submission instructions will be provided </w:t>
      </w:r>
      <w:r>
        <w:rPr>
          <w:rFonts w:ascii="Carlito" w:hAnsi="Carlito" w:cs="Carlito" w:eastAsia="Carlito"/>
          <w:color w:val="000000"/>
          <w:sz w:val="24"/>
        </w:rPr>
        <w:t xml:space="preserve">before the due date.</w:t>
      </w:r>
      <w:r>
        <w:rPr>
          <w:rFonts w:ascii="Carlito" w:hAnsi="Carlito" w:cs="Carlito" w:eastAsia="Carlito"/>
          <w:sz w:val="24"/>
        </w:rPr>
      </w:r>
    </w:p>
    <w:p>
      <w:pPr>
        <w:ind w:left="0" w:right="0" w:hanging="0"/>
        <w:rPr>
          <w:rFonts w:ascii="Carlito" w:hAnsi="Carlito" w:cs="Carlito" w:eastAsia="Carlito"/>
          <w:b/>
          <w:sz w:val="24"/>
        </w:rPr>
      </w:pPr>
      <w:r>
        <w:rPr>
          <w:rFonts w:ascii="Carlito" w:hAnsi="Carlito" w:cs="Carlito" w:eastAsia="Carlito"/>
          <w:b/>
          <w:sz w:val="24"/>
        </w:rPr>
      </w:r>
      <w:r/>
    </w:p>
    <w:p>
      <w:pPr>
        <w:ind w:left="0" w:right="0" w:hanging="0"/>
        <w:rPr>
          <w:rFonts w:ascii="Carlito" w:hAnsi="Carlito" w:cs="Carlito" w:eastAsia="Carlito"/>
          <w:b/>
          <w:sz w:val="24"/>
        </w:rPr>
      </w:pPr>
      <w:r>
        <w:rPr>
          <w:rFonts w:ascii="Carlito" w:hAnsi="Carlito" w:cs="Carlito" w:eastAsia="Carlito"/>
          <w:b/>
          <w:sz w:val="24"/>
        </w:rPr>
      </w:r>
      <w:r>
        <w:rPr>
          <w:rFonts w:ascii="Carlito" w:hAnsi="Carlito" w:cs="Carlito" w:eastAsia="Carlito"/>
          <w:b/>
          <w:sz w:val="24"/>
        </w:rPr>
        <w:t xml:space="preserve">Extensions / Late Submissions</w:t>
      </w:r>
      <w:r>
        <w:rPr>
          <w:rFonts w:ascii="Carlito" w:hAnsi="Carlito" w:cs="Carlito" w:eastAsia="Carlito"/>
          <w:b/>
          <w:sz w:val="24"/>
        </w:rPr>
      </w:r>
    </w:p>
    <w:p>
      <w:pPr>
        <w:ind w:left="0" w:right="0" w:hanging="0"/>
        <w:rPr>
          <w:rFonts w:ascii="Carlito" w:hAnsi="Carlito" w:cs="Carlito" w:eastAsia="Carlito"/>
          <w:b w:val="false"/>
          <w:sz w:val="24"/>
        </w:rPr>
      </w:pPr>
      <w:r>
        <w:rPr>
          <w:rFonts w:ascii="Carlito" w:hAnsi="Carlito" w:cs="Carlito" w:eastAsia="Carlito"/>
          <w:b w:val="false"/>
          <w:sz w:val="24"/>
        </w:rPr>
        <w:t xml:space="preserve">As this is group assignment, applications for extensions will only be considered in very exceptional circumstances.  If you are unwell or unavailable for a period of time it is your responsibility to communicate with your group.  Illness or other issues af</w:t>
      </w:r>
      <w:r>
        <w:rPr>
          <w:rFonts w:ascii="Carlito" w:hAnsi="Carlito" w:cs="Carlito" w:eastAsia="Carlito"/>
          <w:b w:val="false"/>
          <w:sz w:val="24"/>
        </w:rPr>
        <w:t xml:space="preserve">fecting a single group member will not be considered grounds for an extension.  Any applications for an extension should be made to the subject coordinator at least 72 hours before the submission deadline.</w:t>
      </w:r>
      <w:r>
        <w:rPr>
          <w:rFonts w:ascii="Carlito" w:hAnsi="Carlito" w:cs="Carlito" w:eastAsia="Carlito"/>
          <w:b w:val="false"/>
          <w:sz w:val="24"/>
        </w:rPr>
      </w:r>
    </w:p>
    <w:p>
      <w:pPr>
        <w:ind w:left="0" w:right="0" w:hanging="0"/>
        <w:rPr>
          <w:rFonts w:ascii="Carlito" w:hAnsi="Carlito" w:cs="Carlito" w:eastAsia="Carlito"/>
          <w:b w:val="false"/>
          <w:sz w:val="24"/>
        </w:rPr>
      </w:pPr>
      <w:r>
        <w:rPr>
          <w:rFonts w:ascii="Carlito" w:hAnsi="Carlito" w:cs="Carlito" w:eastAsia="Carlito"/>
          <w:b w:val="false"/>
          <w:sz w:val="24"/>
        </w:rPr>
        <w:t xml:space="preserve">Late submissions will not be accepted unless an extension application has been approved before the submission deadline. Every member of the group is responsible for ensuring the assignment has been submitted on time.</w:t>
      </w:r>
      <w:r>
        <w:rPr>
          <w:rFonts w:ascii="Carlito" w:hAnsi="Carlito" w:cs="Carlito" w:eastAsia="Carlito"/>
          <w:b w:val="false"/>
          <w:sz w:val="24"/>
        </w:rPr>
      </w:r>
    </w:p>
    <w:p>
      <w:pPr>
        <w:ind w:left="0" w:right="0" w:hanging="0"/>
        <w:rPr>
          <w:rFonts w:ascii="Carlito" w:hAnsi="Carlito" w:cs="Carlito" w:eastAsia="Carlito"/>
          <w:b/>
          <w:sz w:val="24"/>
        </w:rPr>
      </w:pPr>
      <w:r>
        <w:rPr>
          <w:rFonts w:ascii="Carlito" w:hAnsi="Carlito" w:cs="Carlito" w:eastAsia="Carlito"/>
          <w:b/>
          <w:sz w:val="24"/>
        </w:rPr>
        <w:t xml:space="preserve">Academic misconduct, plagiarism, etc</w:t>
      </w:r>
      <w:r>
        <w:rPr>
          <w:rFonts w:ascii="Carlito" w:hAnsi="Carlito" w:cs="Carlito" w:eastAsia="Carlito"/>
          <w:b w:val="false"/>
          <w:sz w:val="24"/>
        </w:rPr>
      </w:r>
    </w:p>
    <w:p>
      <w:pPr>
        <w:ind w:left="0" w:right="0" w:hanging="0"/>
        <w:rPr>
          <w:rFonts w:ascii="Carlito" w:hAnsi="Carlito" w:cs="Carlito" w:eastAsia="Carlito"/>
          <w:b w:val="false"/>
          <w:sz w:val="24"/>
        </w:rPr>
      </w:pPr>
      <w:r>
        <w:rPr>
          <w:rFonts w:ascii="Carlito" w:hAnsi="Carlito" w:cs="Carlito" w:eastAsia="Carlito"/>
          <w:b w:val="false"/>
          <w:sz w:val="24"/>
        </w:rPr>
      </w:r>
      <w:r>
        <w:rPr>
          <w:rFonts w:ascii="Carlito" w:hAnsi="Carlito" w:cs="Carlito" w:eastAsia="Carlito"/>
          <w:b w:val="false"/>
          <w:sz w:val="24"/>
        </w:rPr>
        <w:t xml:space="preserve">The University misconduct policy applies.  All submitted work must represent the group’s understanding of the topic.  The subject staff take plagiarism very serious</w:t>
      </w:r>
      <w:r>
        <w:rPr>
          <w:rFonts w:ascii="Carlito" w:hAnsi="Carlito" w:cs="Carlito" w:eastAsia="Carlito"/>
          <w:b w:val="false"/>
          <w:sz w:val="24"/>
        </w:rPr>
        <w:t xml:space="preserve">ly.  In the past, we have prosecuted several students that have breached the university policy.  Often this results in receiving 0 marks for the assessment, and in some cases, has resulted in failure of the subject.</w:t>
      </w:r>
      <w:r>
        <w:rPr>
          <w:rFonts w:ascii="Carlito" w:hAnsi="Carlito" w:cs="Carlito" w:eastAsia="Carlito"/>
          <w:b w:val="false"/>
          <w:sz w:val="24"/>
        </w:rPr>
      </w:r>
      <w:r>
        <w:rPr>
          <w:rFonts w:ascii="Carlito" w:hAnsi="Carlito" w:cs="Carlito" w:eastAsia="Carlito"/>
          <w:b w:val="false"/>
          <w:sz w:val="24"/>
        </w:rPr>
      </w:r>
    </w:p>
    <w:p>
      <w:pPr>
        <w:ind w:left="0" w:right="0" w:hanging="0"/>
        <w:rPr>
          <w:rFonts w:ascii="Carlito" w:hAnsi="Carlito" w:cs="Carlito" w:eastAsia="Carlito"/>
          <w:b w:val="false"/>
          <w:sz w:val="24"/>
        </w:rPr>
      </w:pPr>
      <w:r>
        <w:rPr>
          <w:rFonts w:ascii="Carlito" w:hAnsi="Carlito" w:cs="Carlito" w:eastAsia="Carlito"/>
          <w:b w:val="false"/>
          <w:sz w:val="24"/>
        </w:rPr>
        <w:t xml:space="preserve">You may use any sources you can find, as long as you properly attribute them.  </w:t>
      </w:r>
      <w:r>
        <w:rPr>
          <w:sz w:val="24"/>
        </w:rPr>
      </w:r>
    </w:p>
    <w:p>
      <w:pPr>
        <w:ind w:left="0" w:right="0" w:hanging="0"/>
        <w:rPr>
          <w:rFonts w:ascii="Carlito" w:hAnsi="Carlito" w:cs="Carlito" w:eastAsia="Carlito"/>
          <w:b w:val="false"/>
          <w:sz w:val="24"/>
        </w:rPr>
      </w:pPr>
      <w:r>
        <w:rPr>
          <w:rFonts w:ascii="Carlito" w:hAnsi="Carlito" w:cs="Carlito" w:eastAsia="Carlito"/>
          <w:b w:val="false"/>
          <w:sz w:val="24"/>
        </w:rPr>
        <w:t xml:space="preserve">You may discuss the project within your group.</w:t>
      </w:r>
      <w:r>
        <w:rPr>
          <w:rFonts w:ascii="Carlito" w:hAnsi="Carlito" w:cs="Carlito" w:eastAsia="Carlito"/>
          <w:b w:val="false"/>
          <w:sz w:val="24"/>
        </w:rPr>
      </w:r>
    </w:p>
    <w:p>
      <w:pPr>
        <w:ind w:left="0" w:right="0" w:hanging="0"/>
        <w:rPr>
          <w:rFonts w:ascii="Carlito" w:hAnsi="Carlito" w:cs="Carlito" w:eastAsia="Carlito"/>
          <w:b w:val="false"/>
          <w:i w:val="false"/>
          <w:sz w:val="24"/>
        </w:rPr>
      </w:pPr>
      <w:r>
        <w:rPr>
          <w:rFonts w:ascii="Carlito" w:hAnsi="Carlito" w:cs="Carlito" w:eastAsia="Carlito"/>
          <w:b w:val="false"/>
          <w:i w:val="false"/>
          <w:sz w:val="24"/>
        </w:rPr>
        <w:t xml:space="preserve">You may ask and answer questions on the LMS, about any topic you like.  </w:t>
      </w:r>
      <w:r>
        <w:rPr>
          <w:sz w:val="24"/>
        </w:rPr>
      </w:r>
    </w:p>
    <w:p>
      <w:pPr>
        <w:ind w:left="0" w:right="0" w:hanging="0"/>
        <w:rPr>
          <w:rFonts w:ascii="Carlito" w:hAnsi="Carlito" w:cs="Carlito" w:eastAsia="Carlito"/>
          <w:b w:val="false"/>
          <w:i w:val="false"/>
          <w:sz w:val="24"/>
        </w:rPr>
      </w:pPr>
      <w:r>
        <w:rPr>
          <w:rFonts w:ascii="Carlito" w:hAnsi="Carlito" w:cs="Carlito" w:eastAsia="Carlito"/>
          <w:b w:val="false"/>
          <w:i w:val="false"/>
          <w:sz w:val="24"/>
        </w:rPr>
      </w:r>
      <w:r>
        <w:rPr>
          <w:rFonts w:ascii="Carlito" w:hAnsi="Carlito" w:cs="Carlito" w:eastAsia="Carlito"/>
          <w:b w:val="false"/>
          <w:sz w:val="24"/>
        </w:rPr>
        <w:t xml:space="preserve">You may </w:t>
      </w:r>
      <w:r>
        <w:rPr>
          <w:rFonts w:ascii="Carlito" w:hAnsi="Carlito" w:cs="Carlito" w:eastAsia="Carlito"/>
          <w:b w:val="false"/>
          <w:i/>
          <w:sz w:val="24"/>
        </w:rPr>
        <w:t xml:space="preserve">not</w:t>
      </w:r>
      <w:r>
        <w:rPr>
          <w:rFonts w:ascii="Carlito" w:hAnsi="Carlito" w:cs="Carlito" w:eastAsia="Carlito"/>
          <w:b w:val="false"/>
          <w:i w:val="false"/>
          <w:sz w:val="24"/>
        </w:rPr>
        <w:t xml:space="preserve"> discuss the project with anyone outside your group, even other students in the subject, except during your workshop presentation.  (</w:t>
      </w:r>
      <w:r>
        <w:rPr>
          <w:rFonts w:ascii="Carlito" w:hAnsi="Carlito" w:cs="Carlito" w:eastAsia="Carlito"/>
          <w:b w:val="false"/>
          <w:i w:val="false"/>
          <w:sz w:val="24"/>
        </w:rPr>
        <w:t xml:space="preserve">This policy aims to encourage discussion, but make it fair - do the discussion on the LMS, so everyone can learn from it.)</w:t>
      </w:r>
      <w:r>
        <w:rPr>
          <w:sz w:val="24"/>
        </w:rPr>
      </w:r>
    </w:p>
    <w:sectPr>
      <w:footnotePr/>
      <w:type w:val="nextPage"/>
      <w:pgSz w:w="11906" w:h="16838"/>
      <w:pgMar w:top="1134" w:right="850" w:bottom="1134" w:left="1701" w:gutter="0" w:header="709" w:footer="709"/>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rlito">
    <w:panose1 w:val="020F0502020204030204"/>
  </w:font>
  <w:font w:name="Wingdings">
    <w:panose1 w:val="05030102010509060703"/>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suff w:val="tab"/>
      <w:lvlText w:val="·"/>
      <w:lvlJc w:val="left"/>
      <w:pPr>
        <w:ind w:left="720" w:hanging="357"/>
      </w:pPr>
      <w:rPr>
        <w:rFonts w:ascii="Symbol" w:hAnsi="Symbol" w:cs="Symbol" w:eastAsia="Symbol"/>
      </w:rPr>
    </w:lvl>
    <w:lvl w:ilvl="1">
      <w:start w:val="1"/>
      <w:numFmt w:val="bullet"/>
      <w:suff w:val="tab"/>
      <w:lvlText w:val="o"/>
      <w:lvlJc w:val="left"/>
      <w:pPr>
        <w:ind w:left="1440" w:hanging="357"/>
      </w:pPr>
      <w:rPr>
        <w:rFonts w:ascii="Courier New" w:hAnsi="Courier New" w:cs="Courier New" w:eastAsia="Courier New"/>
      </w:rPr>
    </w:lvl>
    <w:lvl w:ilvl="2">
      <w:start w:val="1"/>
      <w:numFmt w:val="bullet"/>
      <w:suff w:val="tab"/>
      <w:lvlText w:val="§"/>
      <w:lvlJc w:val="left"/>
      <w:pPr>
        <w:ind w:left="2160" w:hanging="357"/>
      </w:pPr>
      <w:rPr>
        <w:rFonts w:ascii="Wingdings" w:hAnsi="Wingdings" w:cs="Wingdings" w:eastAsia="Wingdings"/>
      </w:rPr>
    </w:lvl>
    <w:lvl w:ilvl="3">
      <w:start w:val="1"/>
      <w:numFmt w:val="bullet"/>
      <w:suff w:val="tab"/>
      <w:lvlText w:val="·"/>
      <w:lvlJc w:val="left"/>
      <w:pPr>
        <w:ind w:left="2880" w:hanging="357"/>
      </w:pPr>
      <w:rPr>
        <w:rFonts w:ascii="Symbol" w:hAnsi="Symbol" w:cs="Symbol" w:eastAsia="Symbol"/>
      </w:rPr>
    </w:lvl>
    <w:lvl w:ilvl="4">
      <w:start w:val="1"/>
      <w:numFmt w:val="bullet"/>
      <w:suff w:val="tab"/>
      <w:lvlText w:val="o"/>
      <w:lvlJc w:val="left"/>
      <w:pPr>
        <w:ind w:left="3600" w:hanging="357"/>
      </w:pPr>
      <w:rPr>
        <w:rFonts w:ascii="Courier New" w:hAnsi="Courier New" w:cs="Courier New" w:eastAsia="Courier New"/>
      </w:rPr>
    </w:lvl>
    <w:lvl w:ilvl="5">
      <w:start w:val="1"/>
      <w:numFmt w:val="bullet"/>
      <w:suff w:val="tab"/>
      <w:lvlText w:val="§"/>
      <w:lvlJc w:val="left"/>
      <w:pPr>
        <w:ind w:left="4320" w:hanging="357"/>
      </w:pPr>
      <w:rPr>
        <w:rFonts w:ascii="Wingdings" w:hAnsi="Wingdings" w:cs="Wingdings" w:eastAsia="Wingdings"/>
      </w:rPr>
    </w:lvl>
    <w:lvl w:ilvl="6">
      <w:start w:val="1"/>
      <w:numFmt w:val="bullet"/>
      <w:suff w:val="tab"/>
      <w:lvlText w:val="·"/>
      <w:lvlJc w:val="left"/>
      <w:pPr>
        <w:ind w:left="5040" w:hanging="357"/>
      </w:pPr>
      <w:rPr>
        <w:rFonts w:ascii="Symbol" w:hAnsi="Symbol" w:cs="Symbol" w:eastAsia="Symbol"/>
      </w:rPr>
    </w:lvl>
    <w:lvl w:ilvl="7">
      <w:start w:val="1"/>
      <w:numFmt w:val="bullet"/>
      <w:suff w:val="tab"/>
      <w:lvlText w:val="o"/>
      <w:lvlJc w:val="left"/>
      <w:pPr>
        <w:ind w:left="5760" w:hanging="357"/>
      </w:pPr>
      <w:rPr>
        <w:rFonts w:ascii="Courier New" w:hAnsi="Courier New" w:cs="Courier New" w:eastAsia="Courier New"/>
      </w:rPr>
    </w:lvl>
    <w:lvl w:ilvl="8">
      <w:start w:val="1"/>
      <w:numFmt w:val="bullet"/>
      <w:suff w:val="tab"/>
      <w:lvlText w:val="§"/>
      <w:lvlJc w:val="left"/>
      <w:pPr>
        <w:ind w:left="6480" w:hanging="357"/>
      </w:pPr>
      <w:rPr>
        <w:rFonts w:ascii="Wingdings" w:hAnsi="Wingdings" w:cs="Wingdings" w:eastAsia="Wingdings"/>
      </w:rPr>
    </w:lvl>
  </w:abstractNum>
  <w:abstractNum w:abstractNumId="1">
    <w:multiLevelType w:val="hybridMultilevel"/>
    <w:lvl w:ilvl="0">
      <w:start w:val="1"/>
      <w:numFmt w:val="decimal"/>
      <w:suff w:val="tab"/>
      <w:lvlText w:val="%1."/>
      <w:lvlJc w:val="left"/>
      <w:pPr>
        <w:ind w:left="709" w:hanging="357"/>
      </w:pPr>
    </w:lvl>
    <w:lvl w:ilvl="1">
      <w:start w:val="1"/>
      <w:numFmt w:val="lowerLetter"/>
      <w:suff w:val="tab"/>
      <w:lvlText w:val="%2."/>
      <w:lvlJc w:val="left"/>
      <w:pPr>
        <w:ind w:left="1429" w:hanging="357"/>
      </w:pPr>
    </w:lvl>
    <w:lvl w:ilvl="2">
      <w:start w:val="1"/>
      <w:numFmt w:val="lowerRoman"/>
      <w:suff w:val="tab"/>
      <w:lvlText w:val="%3."/>
      <w:lvlJc w:val="right"/>
      <w:pPr>
        <w:ind w:left="2149" w:hanging="177"/>
      </w:pPr>
    </w:lvl>
    <w:lvl w:ilvl="3">
      <w:start w:val="1"/>
      <w:numFmt w:val="decimal"/>
      <w:suff w:val="tab"/>
      <w:lvlText w:val="%4."/>
      <w:lvlJc w:val="left"/>
      <w:pPr>
        <w:ind w:left="2869" w:hanging="357"/>
      </w:pPr>
    </w:lvl>
    <w:lvl w:ilvl="4">
      <w:start w:val="1"/>
      <w:numFmt w:val="lowerLetter"/>
      <w:suff w:val="tab"/>
      <w:lvlText w:val="%5."/>
      <w:lvlJc w:val="left"/>
      <w:pPr>
        <w:ind w:left="3589" w:hanging="357"/>
      </w:pPr>
    </w:lvl>
    <w:lvl w:ilvl="5">
      <w:start w:val="1"/>
      <w:numFmt w:val="lowerRoman"/>
      <w:suff w:val="tab"/>
      <w:lvlText w:val="%6."/>
      <w:lvlJc w:val="right"/>
      <w:pPr>
        <w:ind w:left="4309" w:hanging="177"/>
      </w:pPr>
    </w:lvl>
    <w:lvl w:ilvl="6">
      <w:start w:val="1"/>
      <w:numFmt w:val="decimal"/>
      <w:suff w:val="tab"/>
      <w:lvlText w:val="%7."/>
      <w:lvlJc w:val="left"/>
      <w:pPr>
        <w:ind w:left="5029" w:hanging="357"/>
      </w:pPr>
    </w:lvl>
    <w:lvl w:ilvl="7">
      <w:start w:val="1"/>
      <w:numFmt w:val="lowerLetter"/>
      <w:suff w:val="tab"/>
      <w:lvlText w:val="%8."/>
      <w:lvlJc w:val="left"/>
      <w:pPr>
        <w:ind w:left="5749" w:hanging="357"/>
      </w:pPr>
    </w:lvl>
    <w:lvl w:ilvl="8">
      <w:start w:val="1"/>
      <w:numFmt w:val="lowerRoman"/>
      <w:suff w:val="tab"/>
      <w:lvlText w:val="%9."/>
      <w:lvlJc w:val="right"/>
      <w:pPr>
        <w:ind w:left="6469" w:hanging="177"/>
      </w:pPr>
    </w:lvl>
  </w:abstractNum>
  <w:abstractNum w:abstractNumId="2">
    <w:multiLevelType w:val="hybridMultilevel"/>
    <w:lvl w:ilvl="0">
      <w:start w:val="1"/>
      <w:numFmt w:val="bullet"/>
      <w:suff w:val="tab"/>
      <w:lvlText w:val="·"/>
      <w:lvlJc w:val="left"/>
      <w:pPr>
        <w:ind w:left="720" w:hanging="358"/>
      </w:pPr>
      <w:rPr>
        <w:rFonts w:ascii="Symbol" w:hAnsi="Symbol" w:cs="Symbol" w:eastAsia="Symbol"/>
      </w:rPr>
    </w:lvl>
    <w:lvl w:ilvl="1">
      <w:start w:val="1"/>
      <w:numFmt w:val="bullet"/>
      <w:suff w:val="tab"/>
      <w:lvlText w:val="o"/>
      <w:lvlJc w:val="left"/>
      <w:pPr>
        <w:ind w:left="1440" w:hanging="358"/>
      </w:pPr>
      <w:rPr>
        <w:rFonts w:ascii="Courier New" w:hAnsi="Courier New" w:cs="Courier New" w:eastAsia="Courier New"/>
      </w:rPr>
    </w:lvl>
    <w:lvl w:ilvl="2">
      <w:start w:val="1"/>
      <w:numFmt w:val="bullet"/>
      <w:suff w:val="tab"/>
      <w:lvlText w:val="§"/>
      <w:lvlJc w:val="left"/>
      <w:pPr>
        <w:ind w:left="2160" w:hanging="358"/>
      </w:pPr>
      <w:rPr>
        <w:rFonts w:ascii="Wingdings" w:hAnsi="Wingdings" w:cs="Wingdings" w:eastAsia="Wingdings"/>
      </w:rPr>
    </w:lvl>
    <w:lvl w:ilvl="3">
      <w:start w:val="1"/>
      <w:numFmt w:val="bullet"/>
      <w:suff w:val="tab"/>
      <w:lvlText w:val="·"/>
      <w:lvlJc w:val="left"/>
      <w:pPr>
        <w:ind w:left="2880" w:hanging="358"/>
      </w:pPr>
      <w:rPr>
        <w:rFonts w:ascii="Symbol" w:hAnsi="Symbol" w:cs="Symbol" w:eastAsia="Symbol"/>
      </w:rPr>
    </w:lvl>
    <w:lvl w:ilvl="4">
      <w:start w:val="1"/>
      <w:numFmt w:val="bullet"/>
      <w:suff w:val="tab"/>
      <w:lvlText w:val="o"/>
      <w:lvlJc w:val="left"/>
      <w:pPr>
        <w:ind w:left="3600" w:hanging="358"/>
      </w:pPr>
      <w:rPr>
        <w:rFonts w:ascii="Courier New" w:hAnsi="Courier New" w:cs="Courier New" w:eastAsia="Courier New"/>
      </w:rPr>
    </w:lvl>
    <w:lvl w:ilvl="5">
      <w:start w:val="1"/>
      <w:numFmt w:val="bullet"/>
      <w:suff w:val="tab"/>
      <w:lvlText w:val="§"/>
      <w:lvlJc w:val="left"/>
      <w:pPr>
        <w:ind w:left="4320" w:hanging="358"/>
      </w:pPr>
      <w:rPr>
        <w:rFonts w:ascii="Wingdings" w:hAnsi="Wingdings" w:cs="Wingdings" w:eastAsia="Wingdings"/>
      </w:rPr>
    </w:lvl>
    <w:lvl w:ilvl="6">
      <w:start w:val="1"/>
      <w:numFmt w:val="bullet"/>
      <w:suff w:val="tab"/>
      <w:lvlText w:val="·"/>
      <w:lvlJc w:val="left"/>
      <w:pPr>
        <w:ind w:left="5040" w:hanging="358"/>
      </w:pPr>
      <w:rPr>
        <w:rFonts w:ascii="Symbol" w:hAnsi="Symbol" w:cs="Symbol" w:eastAsia="Symbol"/>
      </w:rPr>
    </w:lvl>
    <w:lvl w:ilvl="7">
      <w:start w:val="1"/>
      <w:numFmt w:val="bullet"/>
      <w:suff w:val="tab"/>
      <w:lvlText w:val="o"/>
      <w:lvlJc w:val="left"/>
      <w:pPr>
        <w:ind w:left="5760" w:hanging="358"/>
      </w:pPr>
      <w:rPr>
        <w:rFonts w:ascii="Courier New" w:hAnsi="Courier New" w:cs="Courier New" w:eastAsia="Courier New"/>
      </w:rPr>
    </w:lvl>
    <w:lvl w:ilvl="8">
      <w:start w:val="1"/>
      <w:numFmt w:val="bullet"/>
      <w:suff w:val="tab"/>
      <w:lvlText w:val="§"/>
      <w:lvlJc w:val="left"/>
      <w:pPr>
        <w:ind w:left="6480" w:hanging="358"/>
      </w:pPr>
      <w:rPr>
        <w:rFonts w:ascii="Wingdings" w:hAnsi="Wingdings" w:cs="Wingdings" w:eastAsia="Wingdings"/>
      </w:rPr>
    </w:lvl>
  </w:abstractNum>
  <w:abstractNum w:abstractNumId="3">
    <w:multiLevelType w:val="hybridMultilevel"/>
    <w:lvl w:ilvl="0">
      <w:start w:val="1"/>
      <w:numFmt w:val="bullet"/>
      <w:suff w:val="tab"/>
      <w:lvlText w:val="v"/>
      <w:lvlJc w:val="left"/>
      <w:pPr>
        <w:ind w:left="360" w:hanging="358"/>
      </w:pPr>
      <w:rPr>
        <w:rFonts w:ascii="Wingdings" w:hAnsi="Wingdings" w:cs="Wingdings" w:eastAsia="Wingdings"/>
      </w:rPr>
    </w:lvl>
    <w:lvl w:ilvl="1">
      <w:start w:val="1"/>
      <w:numFmt w:val="bullet"/>
      <w:suff w:val="tab"/>
      <w:lvlText w:val="Ø"/>
      <w:lvlJc w:val="left"/>
      <w:pPr>
        <w:ind w:left="720" w:hanging="358"/>
      </w:pPr>
      <w:rPr>
        <w:rFonts w:ascii="Wingdings" w:hAnsi="Wingdings" w:cs="Wingdings" w:eastAsia="Wingdings"/>
      </w:rPr>
    </w:lvl>
    <w:lvl w:ilvl="2">
      <w:start w:val="1"/>
      <w:numFmt w:val="bullet"/>
      <w:suff w:val="tab"/>
      <w:lvlText w:val="§"/>
      <w:lvlJc w:val="left"/>
      <w:pPr>
        <w:ind w:left="1080" w:hanging="358"/>
      </w:pPr>
      <w:rPr>
        <w:rFonts w:ascii="Wingdings" w:hAnsi="Wingdings" w:cs="Wingdings" w:eastAsia="Wingdings"/>
      </w:rPr>
    </w:lvl>
    <w:lvl w:ilvl="3">
      <w:start w:val="1"/>
      <w:numFmt w:val="bullet"/>
      <w:suff w:val="tab"/>
      <w:lvlText w:val="·"/>
      <w:lvlJc w:val="left"/>
      <w:pPr>
        <w:ind w:left="1440" w:hanging="358"/>
      </w:pPr>
      <w:rPr>
        <w:rFonts w:ascii="Symbol" w:hAnsi="Symbol" w:cs="Symbol" w:eastAsia="Symbol"/>
      </w:rPr>
    </w:lvl>
    <w:lvl w:ilvl="4">
      <w:start w:val="1"/>
      <w:numFmt w:val="bullet"/>
      <w:suff w:val="tab"/>
      <w:lvlText w:val="¨"/>
      <w:lvlJc w:val="left"/>
      <w:pPr>
        <w:ind w:left="1800" w:hanging="358"/>
      </w:pPr>
      <w:rPr>
        <w:rFonts w:ascii="Symbol" w:hAnsi="Symbol" w:cs="Symbol" w:eastAsia="Symbol"/>
      </w:rPr>
    </w:lvl>
    <w:lvl w:ilvl="5">
      <w:start w:val="1"/>
      <w:numFmt w:val="bullet"/>
      <w:suff w:val="tab"/>
      <w:lvlText w:val="Ø"/>
      <w:lvlJc w:val="left"/>
      <w:pPr>
        <w:ind w:left="2160" w:hanging="358"/>
      </w:pPr>
      <w:rPr>
        <w:rFonts w:ascii="Wingdings" w:hAnsi="Wingdings" w:cs="Wingdings" w:eastAsia="Wingdings"/>
      </w:rPr>
    </w:lvl>
    <w:lvl w:ilvl="6">
      <w:start w:val="1"/>
      <w:numFmt w:val="bullet"/>
      <w:suff w:val="tab"/>
      <w:lvlText w:val="§"/>
      <w:lvlJc w:val="left"/>
      <w:pPr>
        <w:ind w:left="2520" w:hanging="358"/>
      </w:pPr>
      <w:rPr>
        <w:rFonts w:ascii="Wingdings" w:hAnsi="Wingdings" w:cs="Wingdings" w:eastAsia="Wingdings"/>
      </w:rPr>
    </w:lvl>
    <w:lvl w:ilvl="7">
      <w:start w:val="1"/>
      <w:numFmt w:val="bullet"/>
      <w:suff w:val="tab"/>
      <w:lvlText w:val="·"/>
      <w:lvlJc w:val="left"/>
      <w:pPr>
        <w:ind w:left="2880" w:hanging="358"/>
      </w:pPr>
      <w:rPr>
        <w:rFonts w:ascii="Symbol" w:hAnsi="Symbol" w:cs="Symbol" w:eastAsia="Symbol"/>
      </w:rPr>
    </w:lvl>
    <w:lvl w:ilvl="8">
      <w:start w:val="1"/>
      <w:numFmt w:val="bullet"/>
      <w:suff w:val="tab"/>
      <w:lvlText w:val="¨"/>
      <w:lvlJc w:val="left"/>
      <w:pPr>
        <w:ind w:left="3240" w:hanging="358"/>
      </w:pPr>
      <w:rPr>
        <w:rFonts w:ascii="Symbol" w:hAnsi="Symbol" w:cs="Symbol" w:eastAsia="Symbol"/>
      </w:rPr>
    </w:lvl>
  </w:abstractNum>
  <w:abstractNum w:abstractNumId="4">
    <w:multiLevelType w:val="hybridMultilevel"/>
    <w:lvl w:ilvl="0">
      <w:start w:val="1"/>
      <w:numFmt w:val="bullet"/>
      <w:suff w:val="tab"/>
      <w:lvlText w:val="·"/>
      <w:lvlJc w:val="left"/>
      <w:pPr>
        <w:ind w:left="720" w:hanging="357"/>
      </w:pPr>
      <w:rPr>
        <w:rFonts w:ascii="Symbol" w:hAnsi="Symbol" w:cs="Symbol" w:eastAsia="Symbol"/>
      </w:rPr>
    </w:lvl>
    <w:lvl w:ilvl="1">
      <w:start w:val="1"/>
      <w:numFmt w:val="bullet"/>
      <w:suff w:val="tab"/>
      <w:lvlText w:val="o"/>
      <w:lvlJc w:val="left"/>
      <w:pPr>
        <w:ind w:left="1440" w:hanging="357"/>
      </w:pPr>
      <w:rPr>
        <w:rFonts w:ascii="Courier New" w:hAnsi="Courier New" w:cs="Courier New" w:eastAsia="Courier New"/>
      </w:rPr>
    </w:lvl>
    <w:lvl w:ilvl="2">
      <w:start w:val="1"/>
      <w:numFmt w:val="bullet"/>
      <w:suff w:val="tab"/>
      <w:lvlText w:val="§"/>
      <w:lvlJc w:val="left"/>
      <w:pPr>
        <w:ind w:left="2160" w:hanging="357"/>
      </w:pPr>
      <w:rPr>
        <w:rFonts w:ascii="Wingdings" w:hAnsi="Wingdings" w:cs="Wingdings" w:eastAsia="Wingdings"/>
      </w:rPr>
    </w:lvl>
    <w:lvl w:ilvl="3">
      <w:start w:val="1"/>
      <w:numFmt w:val="bullet"/>
      <w:suff w:val="tab"/>
      <w:lvlText w:val="·"/>
      <w:lvlJc w:val="left"/>
      <w:pPr>
        <w:ind w:left="2880" w:hanging="357"/>
      </w:pPr>
      <w:rPr>
        <w:rFonts w:ascii="Symbol" w:hAnsi="Symbol" w:cs="Symbol" w:eastAsia="Symbol"/>
      </w:rPr>
    </w:lvl>
    <w:lvl w:ilvl="4">
      <w:start w:val="1"/>
      <w:numFmt w:val="bullet"/>
      <w:suff w:val="tab"/>
      <w:lvlText w:val="o"/>
      <w:lvlJc w:val="left"/>
      <w:pPr>
        <w:ind w:left="3600" w:hanging="357"/>
      </w:pPr>
      <w:rPr>
        <w:rFonts w:ascii="Courier New" w:hAnsi="Courier New" w:cs="Courier New" w:eastAsia="Courier New"/>
      </w:rPr>
    </w:lvl>
    <w:lvl w:ilvl="5">
      <w:start w:val="1"/>
      <w:numFmt w:val="bullet"/>
      <w:suff w:val="tab"/>
      <w:lvlText w:val="§"/>
      <w:lvlJc w:val="left"/>
      <w:pPr>
        <w:ind w:left="4320" w:hanging="357"/>
      </w:pPr>
      <w:rPr>
        <w:rFonts w:ascii="Wingdings" w:hAnsi="Wingdings" w:cs="Wingdings" w:eastAsia="Wingdings"/>
      </w:rPr>
    </w:lvl>
    <w:lvl w:ilvl="6">
      <w:start w:val="1"/>
      <w:numFmt w:val="bullet"/>
      <w:suff w:val="tab"/>
      <w:lvlText w:val="·"/>
      <w:lvlJc w:val="left"/>
      <w:pPr>
        <w:ind w:left="5040" w:hanging="357"/>
      </w:pPr>
      <w:rPr>
        <w:rFonts w:ascii="Symbol" w:hAnsi="Symbol" w:cs="Symbol" w:eastAsia="Symbol"/>
      </w:rPr>
    </w:lvl>
    <w:lvl w:ilvl="7">
      <w:start w:val="1"/>
      <w:numFmt w:val="bullet"/>
      <w:suff w:val="tab"/>
      <w:lvlText w:val="o"/>
      <w:lvlJc w:val="left"/>
      <w:pPr>
        <w:ind w:left="5760" w:hanging="357"/>
      </w:pPr>
      <w:rPr>
        <w:rFonts w:ascii="Courier New" w:hAnsi="Courier New" w:cs="Courier New" w:eastAsia="Courier New"/>
      </w:rPr>
    </w:lvl>
    <w:lvl w:ilvl="8">
      <w:start w:val="1"/>
      <w:numFmt w:val="bullet"/>
      <w:suff w:val="tab"/>
      <w:lvlText w:val="§"/>
      <w:lvlJc w:val="left"/>
      <w:pPr>
        <w:ind w:left="6480" w:hanging="357"/>
      </w:pPr>
      <w:rPr>
        <w:rFonts w:ascii="Wingdings" w:hAnsi="Wingdings" w:cs="Wingdings" w:eastAsia="Wingdings"/>
      </w:rPr>
    </w:lvl>
  </w:abstractNum>
  <w:abstractNum w:abstractNumId="5">
    <w:multiLevelType w:val="hybridMultilevel"/>
    <w:lvl w:ilvl="0">
      <w:start w:val="1"/>
      <w:numFmt w:val="bullet"/>
      <w:suff w:val="tab"/>
      <w:lvlText w:val="–"/>
      <w:lvlJc w:val="left"/>
      <w:pPr>
        <w:ind w:left="709" w:hanging="358"/>
      </w:pPr>
      <w:rPr>
        <w:rFonts w:ascii="Arial" w:hAnsi="Arial" w:cs="Arial" w:eastAsia="Arial"/>
      </w:rPr>
    </w:lvl>
    <w:lvl w:ilvl="1">
      <w:start w:val="1"/>
      <w:numFmt w:val="bullet"/>
      <w:suff w:val="tab"/>
      <w:lvlText w:val="o"/>
      <w:lvlJc w:val="left"/>
      <w:pPr>
        <w:ind w:left="1429" w:hanging="358"/>
      </w:pPr>
      <w:rPr>
        <w:rFonts w:ascii="Courier New" w:hAnsi="Courier New" w:cs="Courier New" w:eastAsia="Courier New"/>
      </w:rPr>
    </w:lvl>
    <w:lvl w:ilvl="2">
      <w:start w:val="1"/>
      <w:numFmt w:val="bullet"/>
      <w:suff w:val="tab"/>
      <w:lvlText w:val="§"/>
      <w:lvlJc w:val="left"/>
      <w:pPr>
        <w:ind w:left="2149" w:hanging="358"/>
      </w:pPr>
      <w:rPr>
        <w:rFonts w:ascii="Wingdings" w:hAnsi="Wingdings" w:cs="Wingdings" w:eastAsia="Wingdings"/>
      </w:rPr>
    </w:lvl>
    <w:lvl w:ilvl="3">
      <w:start w:val="1"/>
      <w:numFmt w:val="bullet"/>
      <w:suff w:val="tab"/>
      <w:lvlText w:val="·"/>
      <w:lvlJc w:val="left"/>
      <w:pPr>
        <w:ind w:left="2869" w:hanging="358"/>
      </w:pPr>
      <w:rPr>
        <w:rFonts w:ascii="Symbol" w:hAnsi="Symbol" w:cs="Symbol" w:eastAsia="Symbol"/>
      </w:rPr>
    </w:lvl>
    <w:lvl w:ilvl="4">
      <w:start w:val="1"/>
      <w:numFmt w:val="bullet"/>
      <w:suff w:val="tab"/>
      <w:lvlText w:val="o"/>
      <w:lvlJc w:val="left"/>
      <w:pPr>
        <w:ind w:left="3589" w:hanging="358"/>
      </w:pPr>
      <w:rPr>
        <w:rFonts w:ascii="Courier New" w:hAnsi="Courier New" w:cs="Courier New" w:eastAsia="Courier New"/>
      </w:rPr>
    </w:lvl>
    <w:lvl w:ilvl="5">
      <w:start w:val="1"/>
      <w:numFmt w:val="bullet"/>
      <w:suff w:val="tab"/>
      <w:lvlText w:val="§"/>
      <w:lvlJc w:val="left"/>
      <w:pPr>
        <w:ind w:left="4309" w:hanging="358"/>
      </w:pPr>
      <w:rPr>
        <w:rFonts w:ascii="Wingdings" w:hAnsi="Wingdings" w:cs="Wingdings" w:eastAsia="Wingdings"/>
      </w:rPr>
    </w:lvl>
    <w:lvl w:ilvl="6">
      <w:start w:val="1"/>
      <w:numFmt w:val="bullet"/>
      <w:suff w:val="tab"/>
      <w:lvlText w:val="·"/>
      <w:lvlJc w:val="left"/>
      <w:pPr>
        <w:ind w:left="5029" w:hanging="358"/>
      </w:pPr>
      <w:rPr>
        <w:rFonts w:ascii="Symbol" w:hAnsi="Symbol" w:cs="Symbol" w:eastAsia="Symbol"/>
      </w:rPr>
    </w:lvl>
    <w:lvl w:ilvl="7">
      <w:start w:val="1"/>
      <w:numFmt w:val="bullet"/>
      <w:suff w:val="tab"/>
      <w:lvlText w:val="o"/>
      <w:lvlJc w:val="left"/>
      <w:pPr>
        <w:ind w:left="5749" w:hanging="358"/>
      </w:pPr>
      <w:rPr>
        <w:rFonts w:ascii="Courier New" w:hAnsi="Courier New" w:cs="Courier New" w:eastAsia="Courier New"/>
      </w:rPr>
    </w:lvl>
    <w:lvl w:ilvl="8">
      <w:start w:val="1"/>
      <w:numFmt w:val="bullet"/>
      <w:suff w:val="tab"/>
      <w:lvlText w:val="§"/>
      <w:lvlJc w:val="left"/>
      <w:pPr>
        <w:ind w:left="6469" w:hanging="358"/>
      </w:pPr>
      <w:rPr>
        <w:rFonts w:ascii="Wingdings" w:hAnsi="Wingdings" w:cs="Wingdings" w:eastAsia="Wingdings"/>
      </w:rPr>
    </w:lvl>
  </w:abstractNum>
  <w:abstractNum w:abstractNumId="6">
    <w:multiLevelType w:val="hybridMultilevel"/>
    <w:lvl w:ilvl="0">
      <w:start w:val="1"/>
      <w:numFmt w:val="bullet"/>
      <w:suff w:val="tab"/>
      <w:lvlText w:val="–"/>
      <w:lvlJc w:val="left"/>
      <w:pPr>
        <w:ind w:left="709" w:hanging="358"/>
      </w:pPr>
      <w:rPr>
        <w:rFonts w:ascii="Arial" w:hAnsi="Arial" w:cs="Arial" w:eastAsia="Arial"/>
      </w:rPr>
    </w:lvl>
    <w:lvl w:ilvl="1">
      <w:start w:val="1"/>
      <w:numFmt w:val="bullet"/>
      <w:suff w:val="tab"/>
      <w:lvlText w:val="o"/>
      <w:lvlJc w:val="left"/>
      <w:pPr>
        <w:ind w:left="1429" w:hanging="358"/>
      </w:pPr>
      <w:rPr>
        <w:rFonts w:ascii="Courier New" w:hAnsi="Courier New" w:cs="Courier New" w:eastAsia="Courier New"/>
      </w:rPr>
    </w:lvl>
    <w:lvl w:ilvl="2">
      <w:start w:val="1"/>
      <w:numFmt w:val="bullet"/>
      <w:suff w:val="tab"/>
      <w:lvlText w:val="§"/>
      <w:lvlJc w:val="left"/>
      <w:pPr>
        <w:ind w:left="2149" w:hanging="358"/>
      </w:pPr>
      <w:rPr>
        <w:rFonts w:ascii="Wingdings" w:hAnsi="Wingdings" w:cs="Wingdings" w:eastAsia="Wingdings"/>
      </w:rPr>
    </w:lvl>
    <w:lvl w:ilvl="3">
      <w:start w:val="1"/>
      <w:numFmt w:val="bullet"/>
      <w:suff w:val="tab"/>
      <w:lvlText w:val="·"/>
      <w:lvlJc w:val="left"/>
      <w:pPr>
        <w:ind w:left="2869" w:hanging="358"/>
      </w:pPr>
      <w:rPr>
        <w:rFonts w:ascii="Symbol" w:hAnsi="Symbol" w:cs="Symbol" w:eastAsia="Symbol"/>
      </w:rPr>
    </w:lvl>
    <w:lvl w:ilvl="4">
      <w:start w:val="1"/>
      <w:numFmt w:val="bullet"/>
      <w:suff w:val="tab"/>
      <w:lvlText w:val="o"/>
      <w:lvlJc w:val="left"/>
      <w:pPr>
        <w:ind w:left="3589" w:hanging="358"/>
      </w:pPr>
      <w:rPr>
        <w:rFonts w:ascii="Courier New" w:hAnsi="Courier New" w:cs="Courier New" w:eastAsia="Courier New"/>
      </w:rPr>
    </w:lvl>
    <w:lvl w:ilvl="5">
      <w:start w:val="1"/>
      <w:numFmt w:val="bullet"/>
      <w:suff w:val="tab"/>
      <w:lvlText w:val="§"/>
      <w:lvlJc w:val="left"/>
      <w:pPr>
        <w:ind w:left="4309" w:hanging="358"/>
      </w:pPr>
      <w:rPr>
        <w:rFonts w:ascii="Wingdings" w:hAnsi="Wingdings" w:cs="Wingdings" w:eastAsia="Wingdings"/>
      </w:rPr>
    </w:lvl>
    <w:lvl w:ilvl="6">
      <w:start w:val="1"/>
      <w:numFmt w:val="bullet"/>
      <w:suff w:val="tab"/>
      <w:lvlText w:val="·"/>
      <w:lvlJc w:val="left"/>
      <w:pPr>
        <w:ind w:left="5029" w:hanging="358"/>
      </w:pPr>
      <w:rPr>
        <w:rFonts w:ascii="Symbol" w:hAnsi="Symbol" w:cs="Symbol" w:eastAsia="Symbol"/>
      </w:rPr>
    </w:lvl>
    <w:lvl w:ilvl="7">
      <w:start w:val="1"/>
      <w:numFmt w:val="bullet"/>
      <w:suff w:val="tab"/>
      <w:lvlText w:val="o"/>
      <w:lvlJc w:val="left"/>
      <w:pPr>
        <w:ind w:left="5749" w:hanging="358"/>
      </w:pPr>
      <w:rPr>
        <w:rFonts w:ascii="Courier New" w:hAnsi="Courier New" w:cs="Courier New" w:eastAsia="Courier New"/>
      </w:rPr>
    </w:lvl>
    <w:lvl w:ilvl="8">
      <w:start w:val="1"/>
      <w:numFmt w:val="bullet"/>
      <w:suff w:val="tab"/>
      <w:lvlText w:val="§"/>
      <w:lvlJc w:val="left"/>
      <w:pPr>
        <w:ind w:left="6469" w:hanging="358"/>
      </w:pPr>
      <w:rPr>
        <w:rFonts w:ascii="Wingdings" w:hAnsi="Wingdings" w:cs="Wingdings" w:eastAsia="Wingdings"/>
      </w:rPr>
    </w:lvl>
  </w:abstractNum>
  <w:abstractNum w:abstractNumId="7">
    <w:multiLevelType w:val="hybridMultilevel"/>
    <w:lvl w:ilvl="0">
      <w:start w:val="1"/>
      <w:numFmt w:val="bullet"/>
      <w:suff w:val="tab"/>
      <w:lvlText w:val="·"/>
      <w:lvlJc w:val="left"/>
      <w:pPr>
        <w:ind w:left="720" w:hanging="358"/>
      </w:pPr>
      <w:rPr>
        <w:rFonts w:ascii="Symbol" w:hAnsi="Symbol" w:cs="Symbol" w:eastAsia="Symbol"/>
      </w:rPr>
    </w:lvl>
    <w:lvl w:ilvl="1">
      <w:start w:val="1"/>
      <w:numFmt w:val="bullet"/>
      <w:suff w:val="tab"/>
      <w:lvlText w:val="o"/>
      <w:lvlJc w:val="left"/>
      <w:pPr>
        <w:ind w:left="1440" w:hanging="358"/>
      </w:pPr>
      <w:rPr>
        <w:rFonts w:ascii="Courier New" w:hAnsi="Courier New" w:cs="Courier New" w:eastAsia="Courier New"/>
      </w:rPr>
    </w:lvl>
    <w:lvl w:ilvl="2">
      <w:start w:val="1"/>
      <w:numFmt w:val="bullet"/>
      <w:suff w:val="tab"/>
      <w:lvlText w:val="§"/>
      <w:lvlJc w:val="left"/>
      <w:pPr>
        <w:ind w:left="2160" w:hanging="358"/>
      </w:pPr>
      <w:rPr>
        <w:rFonts w:ascii="Wingdings" w:hAnsi="Wingdings" w:cs="Wingdings" w:eastAsia="Wingdings"/>
      </w:rPr>
    </w:lvl>
    <w:lvl w:ilvl="3">
      <w:start w:val="1"/>
      <w:numFmt w:val="bullet"/>
      <w:suff w:val="tab"/>
      <w:lvlText w:val="·"/>
      <w:lvlJc w:val="left"/>
      <w:pPr>
        <w:ind w:left="2880" w:hanging="358"/>
      </w:pPr>
      <w:rPr>
        <w:rFonts w:ascii="Symbol" w:hAnsi="Symbol" w:cs="Symbol" w:eastAsia="Symbol"/>
      </w:rPr>
    </w:lvl>
    <w:lvl w:ilvl="4">
      <w:start w:val="1"/>
      <w:numFmt w:val="bullet"/>
      <w:suff w:val="tab"/>
      <w:lvlText w:val="o"/>
      <w:lvlJc w:val="left"/>
      <w:pPr>
        <w:ind w:left="3600" w:hanging="358"/>
      </w:pPr>
      <w:rPr>
        <w:rFonts w:ascii="Courier New" w:hAnsi="Courier New" w:cs="Courier New" w:eastAsia="Courier New"/>
      </w:rPr>
    </w:lvl>
    <w:lvl w:ilvl="5">
      <w:start w:val="1"/>
      <w:numFmt w:val="bullet"/>
      <w:suff w:val="tab"/>
      <w:lvlText w:val="§"/>
      <w:lvlJc w:val="left"/>
      <w:pPr>
        <w:ind w:left="4320" w:hanging="358"/>
      </w:pPr>
      <w:rPr>
        <w:rFonts w:ascii="Wingdings" w:hAnsi="Wingdings" w:cs="Wingdings" w:eastAsia="Wingdings"/>
      </w:rPr>
    </w:lvl>
    <w:lvl w:ilvl="6">
      <w:start w:val="1"/>
      <w:numFmt w:val="bullet"/>
      <w:suff w:val="tab"/>
      <w:lvlText w:val="·"/>
      <w:lvlJc w:val="left"/>
      <w:pPr>
        <w:ind w:left="5040" w:hanging="358"/>
      </w:pPr>
      <w:rPr>
        <w:rFonts w:ascii="Symbol" w:hAnsi="Symbol" w:cs="Symbol" w:eastAsia="Symbol"/>
      </w:rPr>
    </w:lvl>
    <w:lvl w:ilvl="7">
      <w:start w:val="1"/>
      <w:numFmt w:val="bullet"/>
      <w:suff w:val="tab"/>
      <w:lvlText w:val="o"/>
      <w:lvlJc w:val="left"/>
      <w:pPr>
        <w:ind w:left="5760" w:hanging="358"/>
      </w:pPr>
      <w:rPr>
        <w:rFonts w:ascii="Courier New" w:hAnsi="Courier New" w:cs="Courier New" w:eastAsia="Courier New"/>
      </w:rPr>
    </w:lvl>
    <w:lvl w:ilvl="8">
      <w:start w:val="1"/>
      <w:numFmt w:val="bullet"/>
      <w:suff w:val="tab"/>
      <w:lvlText w:val="§"/>
      <w:lvlJc w:val="left"/>
      <w:pPr>
        <w:ind w:left="6480" w:hanging="358"/>
      </w:pPr>
      <w:rPr>
        <w:rFonts w:ascii="Wingdings" w:hAnsi="Wingdings" w:cs="Wingdings" w:eastAsia="Wingdings"/>
      </w:rPr>
    </w:lvl>
  </w:abstractNum>
  <w:abstractNum w:abstractNumId="8">
    <w:multiLevelType w:val="hybridMultilevel"/>
    <w:lvl w:ilvl="0">
      <w:start w:val="1"/>
      <w:numFmt w:val="decimal"/>
      <w:suff w:val="tab"/>
      <w:lvlText w:val="%1."/>
      <w:lvlJc w:val="left"/>
      <w:pPr>
        <w:ind w:left="709" w:hanging="357"/>
      </w:pPr>
    </w:lvl>
    <w:lvl w:ilvl="1">
      <w:start w:val="1"/>
      <w:numFmt w:val="lowerLetter"/>
      <w:suff w:val="tab"/>
      <w:lvlText w:val="%2."/>
      <w:lvlJc w:val="left"/>
      <w:pPr>
        <w:ind w:left="1429" w:hanging="357"/>
      </w:pPr>
    </w:lvl>
    <w:lvl w:ilvl="2">
      <w:start w:val="1"/>
      <w:numFmt w:val="lowerRoman"/>
      <w:suff w:val="tab"/>
      <w:lvlText w:val="%3."/>
      <w:lvlJc w:val="right"/>
      <w:pPr>
        <w:ind w:left="2149" w:hanging="177"/>
      </w:pPr>
    </w:lvl>
    <w:lvl w:ilvl="3">
      <w:start w:val="1"/>
      <w:numFmt w:val="decimal"/>
      <w:suff w:val="tab"/>
      <w:lvlText w:val="%4."/>
      <w:lvlJc w:val="left"/>
      <w:pPr>
        <w:ind w:left="2869" w:hanging="357"/>
      </w:pPr>
    </w:lvl>
    <w:lvl w:ilvl="4">
      <w:start w:val="1"/>
      <w:numFmt w:val="lowerLetter"/>
      <w:suff w:val="tab"/>
      <w:lvlText w:val="%5."/>
      <w:lvlJc w:val="left"/>
      <w:pPr>
        <w:ind w:left="3589" w:hanging="357"/>
      </w:pPr>
    </w:lvl>
    <w:lvl w:ilvl="5">
      <w:start w:val="1"/>
      <w:numFmt w:val="lowerRoman"/>
      <w:suff w:val="tab"/>
      <w:lvlText w:val="%6."/>
      <w:lvlJc w:val="right"/>
      <w:pPr>
        <w:ind w:left="4309" w:hanging="177"/>
      </w:pPr>
    </w:lvl>
    <w:lvl w:ilvl="6">
      <w:start w:val="1"/>
      <w:numFmt w:val="decimal"/>
      <w:suff w:val="tab"/>
      <w:lvlText w:val="%7."/>
      <w:lvlJc w:val="left"/>
      <w:pPr>
        <w:ind w:left="5029" w:hanging="357"/>
      </w:pPr>
    </w:lvl>
    <w:lvl w:ilvl="7">
      <w:start w:val="1"/>
      <w:numFmt w:val="lowerLetter"/>
      <w:suff w:val="tab"/>
      <w:lvlText w:val="%8."/>
      <w:lvlJc w:val="left"/>
      <w:pPr>
        <w:ind w:left="5749" w:hanging="357"/>
      </w:pPr>
    </w:lvl>
    <w:lvl w:ilvl="8">
      <w:start w:val="1"/>
      <w:numFmt w:val="lowerRoman"/>
      <w:suff w:val="tab"/>
      <w:lvlText w:val="%9."/>
      <w:lvlJc w:val="right"/>
      <w:pPr>
        <w:ind w:left="6469" w:hanging="177"/>
      </w:pPr>
    </w:lvl>
  </w:abstractNum>
  <w:abstractNum w:abstractNumId="9">
    <w:multiLevelType w:val="hybridMultilevel"/>
    <w:lvl w:ilvl="0">
      <w:start w:val="1"/>
      <w:numFmt w:val="bullet"/>
      <w:suff w:val="tab"/>
      <w:lvlText w:val="–"/>
      <w:lvlJc w:val="left"/>
      <w:pPr>
        <w:ind w:left="1417" w:hanging="359"/>
      </w:pPr>
      <w:rPr>
        <w:rFonts w:ascii="Arial" w:hAnsi="Arial" w:cs="Arial" w:eastAsia="Arial"/>
      </w:rPr>
    </w:lvl>
    <w:lvl w:ilvl="1">
      <w:start w:val="1"/>
      <w:numFmt w:val="bullet"/>
      <w:suff w:val="tab"/>
      <w:lvlText w:val="o"/>
      <w:lvlJc w:val="left"/>
      <w:pPr>
        <w:ind w:left="2137" w:hanging="359"/>
      </w:pPr>
      <w:rPr>
        <w:rFonts w:ascii="Courier New" w:hAnsi="Courier New" w:cs="Courier New" w:eastAsia="Courier New"/>
      </w:rPr>
    </w:lvl>
    <w:lvl w:ilvl="2">
      <w:start w:val="1"/>
      <w:numFmt w:val="bullet"/>
      <w:suff w:val="tab"/>
      <w:lvlText w:val="§"/>
      <w:lvlJc w:val="left"/>
      <w:pPr>
        <w:ind w:left="2857" w:hanging="359"/>
      </w:pPr>
      <w:rPr>
        <w:rFonts w:ascii="Wingdings" w:hAnsi="Wingdings" w:cs="Wingdings" w:eastAsia="Wingdings"/>
      </w:rPr>
    </w:lvl>
    <w:lvl w:ilvl="3">
      <w:start w:val="1"/>
      <w:numFmt w:val="bullet"/>
      <w:suff w:val="tab"/>
      <w:lvlText w:val="·"/>
      <w:lvlJc w:val="left"/>
      <w:pPr>
        <w:ind w:left="3577" w:hanging="359"/>
      </w:pPr>
      <w:rPr>
        <w:rFonts w:ascii="Symbol" w:hAnsi="Symbol" w:cs="Symbol" w:eastAsia="Symbol"/>
      </w:rPr>
    </w:lvl>
    <w:lvl w:ilvl="4">
      <w:start w:val="1"/>
      <w:numFmt w:val="bullet"/>
      <w:suff w:val="tab"/>
      <w:lvlText w:val="o"/>
      <w:lvlJc w:val="left"/>
      <w:pPr>
        <w:ind w:left="4297" w:hanging="359"/>
      </w:pPr>
      <w:rPr>
        <w:rFonts w:ascii="Courier New" w:hAnsi="Courier New" w:cs="Courier New" w:eastAsia="Courier New"/>
      </w:rPr>
    </w:lvl>
    <w:lvl w:ilvl="5">
      <w:start w:val="1"/>
      <w:numFmt w:val="bullet"/>
      <w:suff w:val="tab"/>
      <w:lvlText w:val="§"/>
      <w:lvlJc w:val="left"/>
      <w:pPr>
        <w:ind w:left="5017" w:hanging="359"/>
      </w:pPr>
      <w:rPr>
        <w:rFonts w:ascii="Wingdings" w:hAnsi="Wingdings" w:cs="Wingdings" w:eastAsia="Wingdings"/>
      </w:rPr>
    </w:lvl>
    <w:lvl w:ilvl="6">
      <w:start w:val="1"/>
      <w:numFmt w:val="bullet"/>
      <w:suff w:val="tab"/>
      <w:lvlText w:val="·"/>
      <w:lvlJc w:val="left"/>
      <w:pPr>
        <w:ind w:left="5737" w:hanging="359"/>
      </w:pPr>
      <w:rPr>
        <w:rFonts w:ascii="Symbol" w:hAnsi="Symbol" w:cs="Symbol" w:eastAsia="Symbol"/>
      </w:rPr>
    </w:lvl>
    <w:lvl w:ilvl="7">
      <w:start w:val="1"/>
      <w:numFmt w:val="bullet"/>
      <w:suff w:val="tab"/>
      <w:lvlText w:val="o"/>
      <w:lvlJc w:val="left"/>
      <w:pPr>
        <w:ind w:left="6457" w:hanging="359"/>
      </w:pPr>
      <w:rPr>
        <w:rFonts w:ascii="Courier New" w:hAnsi="Courier New" w:cs="Courier New" w:eastAsia="Courier New"/>
      </w:rPr>
    </w:lvl>
    <w:lvl w:ilvl="8">
      <w:start w:val="1"/>
      <w:numFmt w:val="bullet"/>
      <w:suff w:val="tab"/>
      <w:lvlText w:val="§"/>
      <w:lvlJc w:val="left"/>
      <w:pPr>
        <w:ind w:left="7177" w:hanging="359"/>
      </w:pPr>
      <w:rPr>
        <w:rFonts w:ascii="Wingdings" w:hAnsi="Wingdings" w:cs="Wingdings" w:eastAsia="Wingdings"/>
      </w:rPr>
    </w:lvl>
  </w:abstractNum>
  <w:abstractNum w:abstractNumId="10">
    <w:multiLevelType w:val="hybridMultilevel"/>
    <w:lvl w:ilvl="0">
      <w:start w:val="1"/>
      <w:numFmt w:val="lowerLetter"/>
      <w:suff w:val="tab"/>
      <w:lvlText w:val="%1."/>
      <w:lvlJc w:val="left"/>
      <w:pPr>
        <w:ind w:left="709" w:hanging="359"/>
      </w:pPr>
    </w:lvl>
    <w:lvl w:ilvl="1">
      <w:start w:val="1"/>
      <w:numFmt w:val="lowerRoman"/>
      <w:suff w:val="tab"/>
      <w:lvlText w:val="%2."/>
      <w:lvlJc w:val="right"/>
      <w:pPr>
        <w:ind w:left="1429" w:hanging="359"/>
      </w:pPr>
    </w:lvl>
    <w:lvl w:ilvl="2">
      <w:start w:val="1"/>
      <w:numFmt w:val="lowerRoman"/>
      <w:suff w:val="tab"/>
      <w:lvlText w:val="%3."/>
      <w:lvlJc w:val="right"/>
      <w:pPr>
        <w:ind w:left="2149" w:hanging="179"/>
      </w:pPr>
    </w:lvl>
    <w:lvl w:ilvl="3">
      <w:start w:val="1"/>
      <w:numFmt w:val="decimal"/>
      <w:suff w:val="tab"/>
      <w:lvlText w:val="%4."/>
      <w:lvlJc w:val="left"/>
      <w:pPr>
        <w:ind w:left="2869" w:hanging="359"/>
      </w:pPr>
    </w:lvl>
    <w:lvl w:ilvl="4">
      <w:start w:val="1"/>
      <w:numFmt w:val="lowerLetter"/>
      <w:suff w:val="tab"/>
      <w:lvlText w:val="%5."/>
      <w:lvlJc w:val="left"/>
      <w:pPr>
        <w:ind w:left="3589" w:hanging="359"/>
      </w:pPr>
    </w:lvl>
    <w:lvl w:ilvl="5">
      <w:start w:val="1"/>
      <w:numFmt w:val="lowerRoman"/>
      <w:suff w:val="tab"/>
      <w:lvlText w:val="%6."/>
      <w:lvlJc w:val="right"/>
      <w:pPr>
        <w:ind w:left="4309" w:hanging="179"/>
      </w:pPr>
    </w:lvl>
    <w:lvl w:ilvl="6">
      <w:start w:val="1"/>
      <w:numFmt w:val="decimal"/>
      <w:suff w:val="tab"/>
      <w:lvlText w:val="%7."/>
      <w:lvlJc w:val="left"/>
      <w:pPr>
        <w:ind w:left="5029" w:hanging="359"/>
      </w:pPr>
    </w:lvl>
    <w:lvl w:ilvl="7">
      <w:start w:val="1"/>
      <w:numFmt w:val="lowerLetter"/>
      <w:suff w:val="tab"/>
      <w:lvlText w:val="%8."/>
      <w:lvlJc w:val="left"/>
      <w:pPr>
        <w:ind w:left="5749" w:hanging="359"/>
      </w:pPr>
    </w:lvl>
    <w:lvl w:ilvl="8">
      <w:start w:val="1"/>
      <w:numFmt w:val="lowerRoman"/>
      <w:suff w:val="tab"/>
      <w:lvlText w:val="%9."/>
      <w:lvlJc w:val="right"/>
      <w:pPr>
        <w:ind w:left="6469" w:hanging="179"/>
      </w:pPr>
    </w:lvl>
  </w:abstractNum>
  <w:abstractNum w:abstractNumId="11">
    <w:multiLevelType w:val="hybridMultilevel"/>
    <w:lvl w:ilvl="0">
      <w:start w:val="1"/>
      <w:numFmt w:val="lowerRoman"/>
      <w:suff w:val="tab"/>
      <w:lvlText w:val="%1."/>
      <w:lvlJc w:val="right"/>
      <w:pPr>
        <w:ind w:left="1417" w:hanging="359"/>
      </w:pPr>
    </w:lvl>
    <w:lvl w:ilvl="1">
      <w:start w:val="1"/>
      <w:numFmt w:val="lowerLetter"/>
      <w:suff w:val="tab"/>
      <w:lvlText w:val="%2."/>
      <w:lvlJc w:val="left"/>
      <w:pPr>
        <w:ind w:left="1429" w:hanging="359"/>
      </w:pPr>
    </w:lvl>
    <w:lvl w:ilvl="2">
      <w:start w:val="1"/>
      <w:numFmt w:val="lowerRoman"/>
      <w:suff w:val="tab"/>
      <w:lvlText w:val="%3."/>
      <w:lvlJc w:val="right"/>
      <w:pPr>
        <w:ind w:left="2149" w:hanging="179"/>
      </w:pPr>
    </w:lvl>
    <w:lvl w:ilvl="3">
      <w:start w:val="1"/>
      <w:numFmt w:val="decimal"/>
      <w:suff w:val="tab"/>
      <w:lvlText w:val="%4."/>
      <w:lvlJc w:val="left"/>
      <w:pPr>
        <w:ind w:left="2869" w:hanging="359"/>
      </w:pPr>
    </w:lvl>
    <w:lvl w:ilvl="4">
      <w:start w:val="1"/>
      <w:numFmt w:val="lowerLetter"/>
      <w:suff w:val="tab"/>
      <w:lvlText w:val="%5."/>
      <w:lvlJc w:val="left"/>
      <w:pPr>
        <w:ind w:left="3589" w:hanging="359"/>
      </w:pPr>
    </w:lvl>
    <w:lvl w:ilvl="5">
      <w:start w:val="1"/>
      <w:numFmt w:val="lowerRoman"/>
      <w:suff w:val="tab"/>
      <w:lvlText w:val="%6."/>
      <w:lvlJc w:val="right"/>
      <w:pPr>
        <w:ind w:left="4309" w:hanging="179"/>
      </w:pPr>
    </w:lvl>
    <w:lvl w:ilvl="6">
      <w:start w:val="1"/>
      <w:numFmt w:val="decimal"/>
      <w:suff w:val="tab"/>
      <w:lvlText w:val="%7."/>
      <w:lvlJc w:val="left"/>
      <w:pPr>
        <w:ind w:left="5029" w:hanging="359"/>
      </w:pPr>
    </w:lvl>
    <w:lvl w:ilvl="7">
      <w:start w:val="1"/>
      <w:numFmt w:val="lowerLetter"/>
      <w:suff w:val="tab"/>
      <w:lvlText w:val="%8."/>
      <w:lvlJc w:val="left"/>
      <w:pPr>
        <w:ind w:left="5749" w:hanging="359"/>
      </w:pPr>
    </w:lvl>
    <w:lvl w:ilvl="8">
      <w:start w:val="1"/>
      <w:numFmt w:val="lowerRoman"/>
      <w:suff w:val="tab"/>
      <w:lvlText w:val="%9."/>
      <w:lvlJc w:val="right"/>
      <w:pPr>
        <w:ind w:left="6469" w:hanging="179"/>
      </w:pPr>
    </w:lvl>
  </w:abstractNum>
  <w:abstractNum w:abstractNumId="12">
    <w:multiLevelType w:val="hybridMultilevel"/>
    <w:lvl w:ilvl="0">
      <w:start w:val="1"/>
      <w:numFmt w:val="lowerLetter"/>
      <w:suff w:val="tab"/>
      <w:lvlText w:val="%1."/>
      <w:lvlJc w:val="left"/>
      <w:pPr>
        <w:ind w:left="709" w:hanging="359"/>
      </w:pPr>
    </w:lvl>
    <w:lvl w:ilvl="1">
      <w:start w:val="1"/>
      <w:numFmt w:val="lowerRoman"/>
      <w:suff w:val="tab"/>
      <w:lvlText w:val="%2."/>
      <w:lvlJc w:val="right"/>
      <w:pPr>
        <w:ind w:left="1429" w:hanging="359"/>
      </w:pPr>
    </w:lvl>
    <w:lvl w:ilvl="2">
      <w:start w:val="1"/>
      <w:numFmt w:val="lowerRoman"/>
      <w:suff w:val="tab"/>
      <w:lvlText w:val="%3."/>
      <w:lvlJc w:val="right"/>
      <w:pPr>
        <w:ind w:left="2149" w:hanging="179"/>
      </w:pPr>
    </w:lvl>
    <w:lvl w:ilvl="3">
      <w:start w:val="1"/>
      <w:numFmt w:val="decimal"/>
      <w:suff w:val="tab"/>
      <w:lvlText w:val="%4."/>
      <w:lvlJc w:val="left"/>
      <w:pPr>
        <w:ind w:left="2869" w:hanging="359"/>
      </w:pPr>
    </w:lvl>
    <w:lvl w:ilvl="4">
      <w:start w:val="1"/>
      <w:numFmt w:val="lowerLetter"/>
      <w:suff w:val="tab"/>
      <w:lvlText w:val="%5."/>
      <w:lvlJc w:val="left"/>
      <w:pPr>
        <w:ind w:left="3589" w:hanging="359"/>
      </w:pPr>
    </w:lvl>
    <w:lvl w:ilvl="5">
      <w:start w:val="1"/>
      <w:numFmt w:val="lowerRoman"/>
      <w:suff w:val="tab"/>
      <w:lvlText w:val="%6."/>
      <w:lvlJc w:val="right"/>
      <w:pPr>
        <w:ind w:left="4309" w:hanging="179"/>
      </w:pPr>
    </w:lvl>
    <w:lvl w:ilvl="6">
      <w:start w:val="1"/>
      <w:numFmt w:val="decimal"/>
      <w:suff w:val="tab"/>
      <w:lvlText w:val="%7."/>
      <w:lvlJc w:val="left"/>
      <w:pPr>
        <w:ind w:left="5029" w:hanging="359"/>
      </w:pPr>
    </w:lvl>
    <w:lvl w:ilvl="7">
      <w:start w:val="1"/>
      <w:numFmt w:val="lowerLetter"/>
      <w:suff w:val="tab"/>
      <w:lvlText w:val="%8."/>
      <w:lvlJc w:val="left"/>
      <w:pPr>
        <w:ind w:left="5749" w:hanging="359"/>
      </w:pPr>
    </w:lvl>
    <w:lvl w:ilvl="8">
      <w:start w:val="1"/>
      <w:numFmt w:val="lowerRoman"/>
      <w:suff w:val="tab"/>
      <w:lvlText w:val="%9."/>
      <w:lvlJc w:val="right"/>
      <w:pPr>
        <w:ind w:left="6469" w:hanging="179"/>
      </w:pPr>
    </w:lvl>
  </w:abstractNum>
  <w:abstractNum w:abstractNumId="13">
    <w:multiLevelType w:val="hybridMultilevel"/>
    <w:lvl w:ilvl="0">
      <w:start w:val="1"/>
      <w:numFmt w:val="lowerLetter"/>
      <w:suff w:val="tab"/>
      <w:lvlText w:val="%1."/>
      <w:lvlJc w:val="left"/>
      <w:pPr>
        <w:ind w:left="709" w:hanging="359"/>
      </w:pPr>
    </w:lvl>
    <w:lvl w:ilvl="1">
      <w:start w:val="1"/>
      <w:numFmt w:val="lowerRoman"/>
      <w:suff w:val="tab"/>
      <w:lvlText w:val="%2."/>
      <w:lvlJc w:val="right"/>
      <w:pPr>
        <w:ind w:left="1429" w:hanging="359"/>
      </w:pPr>
    </w:lvl>
    <w:lvl w:ilvl="2">
      <w:start w:val="1"/>
      <w:numFmt w:val="lowerRoman"/>
      <w:suff w:val="tab"/>
      <w:lvlText w:val="%3."/>
      <w:lvlJc w:val="right"/>
      <w:pPr>
        <w:ind w:left="2149" w:hanging="179"/>
      </w:pPr>
    </w:lvl>
    <w:lvl w:ilvl="3">
      <w:start w:val="1"/>
      <w:numFmt w:val="decimal"/>
      <w:suff w:val="tab"/>
      <w:lvlText w:val="%4."/>
      <w:lvlJc w:val="left"/>
      <w:pPr>
        <w:ind w:left="2869" w:hanging="359"/>
      </w:pPr>
    </w:lvl>
    <w:lvl w:ilvl="4">
      <w:start w:val="1"/>
      <w:numFmt w:val="lowerLetter"/>
      <w:suff w:val="tab"/>
      <w:lvlText w:val="%5."/>
      <w:lvlJc w:val="left"/>
      <w:pPr>
        <w:ind w:left="3589" w:hanging="359"/>
      </w:pPr>
    </w:lvl>
    <w:lvl w:ilvl="5">
      <w:start w:val="1"/>
      <w:numFmt w:val="lowerRoman"/>
      <w:suff w:val="tab"/>
      <w:lvlText w:val="%6."/>
      <w:lvlJc w:val="right"/>
      <w:pPr>
        <w:ind w:left="4309" w:hanging="179"/>
      </w:pPr>
    </w:lvl>
    <w:lvl w:ilvl="6">
      <w:start w:val="1"/>
      <w:numFmt w:val="decimal"/>
      <w:suff w:val="tab"/>
      <w:lvlText w:val="%7."/>
      <w:lvlJc w:val="left"/>
      <w:pPr>
        <w:ind w:left="5029" w:hanging="359"/>
      </w:pPr>
    </w:lvl>
    <w:lvl w:ilvl="7">
      <w:start w:val="1"/>
      <w:numFmt w:val="lowerLetter"/>
      <w:suff w:val="tab"/>
      <w:lvlText w:val="%8."/>
      <w:lvlJc w:val="left"/>
      <w:pPr>
        <w:ind w:left="5749" w:hanging="359"/>
      </w:pPr>
    </w:lvl>
    <w:lvl w:ilvl="8">
      <w:start w:val="1"/>
      <w:numFmt w:val="lowerRoman"/>
      <w:suff w:val="tab"/>
      <w:lvlText w:val="%9."/>
      <w:lvlJc w:val="right"/>
      <w:pPr>
        <w:ind w:left="6469" w:hanging="179"/>
      </w:pPr>
    </w:lvl>
  </w:abstractNum>
  <w:abstractNum w:abstractNumId="14">
    <w:multiLevelType w:val="hybridMultilevel"/>
    <w:lvl w:ilvl="0">
      <w:start w:val="1"/>
      <w:numFmt w:val="bullet"/>
      <w:suff w:val="tab"/>
      <w:lvlText w:val="v"/>
      <w:lvlJc w:val="left"/>
      <w:pPr>
        <w:ind w:left="360" w:hanging="358"/>
      </w:pPr>
      <w:rPr>
        <w:rFonts w:ascii="Wingdings" w:hAnsi="Wingdings" w:cs="Wingdings" w:eastAsia="Wingdings"/>
      </w:rPr>
    </w:lvl>
    <w:lvl w:ilvl="1">
      <w:start w:val="1"/>
      <w:numFmt w:val="bullet"/>
      <w:suff w:val="tab"/>
      <w:lvlText w:val="Ø"/>
      <w:lvlJc w:val="left"/>
      <w:pPr>
        <w:ind w:left="720" w:hanging="358"/>
      </w:pPr>
      <w:rPr>
        <w:rFonts w:ascii="Wingdings" w:hAnsi="Wingdings" w:cs="Wingdings" w:eastAsia="Wingdings"/>
      </w:rPr>
    </w:lvl>
    <w:lvl w:ilvl="2">
      <w:start w:val="1"/>
      <w:numFmt w:val="bullet"/>
      <w:suff w:val="tab"/>
      <w:lvlText w:val="§"/>
      <w:lvlJc w:val="left"/>
      <w:pPr>
        <w:ind w:left="1080" w:hanging="358"/>
      </w:pPr>
      <w:rPr>
        <w:rFonts w:ascii="Wingdings" w:hAnsi="Wingdings" w:cs="Wingdings" w:eastAsia="Wingdings"/>
      </w:rPr>
    </w:lvl>
    <w:lvl w:ilvl="3">
      <w:start w:val="1"/>
      <w:numFmt w:val="bullet"/>
      <w:suff w:val="tab"/>
      <w:lvlText w:val="·"/>
      <w:lvlJc w:val="left"/>
      <w:pPr>
        <w:ind w:left="1440" w:hanging="358"/>
      </w:pPr>
      <w:rPr>
        <w:rFonts w:ascii="Symbol" w:hAnsi="Symbol" w:cs="Symbol" w:eastAsia="Symbol"/>
      </w:rPr>
    </w:lvl>
    <w:lvl w:ilvl="4">
      <w:start w:val="1"/>
      <w:numFmt w:val="bullet"/>
      <w:suff w:val="tab"/>
      <w:lvlText w:val="¨"/>
      <w:lvlJc w:val="left"/>
      <w:pPr>
        <w:ind w:left="1800" w:hanging="358"/>
      </w:pPr>
      <w:rPr>
        <w:rFonts w:ascii="Symbol" w:hAnsi="Symbol" w:cs="Symbol" w:eastAsia="Symbol"/>
      </w:rPr>
    </w:lvl>
    <w:lvl w:ilvl="5">
      <w:start w:val="1"/>
      <w:numFmt w:val="bullet"/>
      <w:suff w:val="tab"/>
      <w:lvlText w:val="Ø"/>
      <w:lvlJc w:val="left"/>
      <w:pPr>
        <w:ind w:left="2160" w:hanging="358"/>
      </w:pPr>
      <w:rPr>
        <w:rFonts w:ascii="Wingdings" w:hAnsi="Wingdings" w:cs="Wingdings" w:eastAsia="Wingdings"/>
      </w:rPr>
    </w:lvl>
    <w:lvl w:ilvl="6">
      <w:start w:val="1"/>
      <w:numFmt w:val="bullet"/>
      <w:suff w:val="tab"/>
      <w:lvlText w:val="§"/>
      <w:lvlJc w:val="left"/>
      <w:pPr>
        <w:ind w:left="2520" w:hanging="358"/>
      </w:pPr>
      <w:rPr>
        <w:rFonts w:ascii="Wingdings" w:hAnsi="Wingdings" w:cs="Wingdings" w:eastAsia="Wingdings"/>
      </w:rPr>
    </w:lvl>
    <w:lvl w:ilvl="7">
      <w:start w:val="1"/>
      <w:numFmt w:val="bullet"/>
      <w:suff w:val="tab"/>
      <w:lvlText w:val="·"/>
      <w:lvlJc w:val="left"/>
      <w:pPr>
        <w:ind w:left="2880" w:hanging="358"/>
      </w:pPr>
      <w:rPr>
        <w:rFonts w:ascii="Symbol" w:hAnsi="Symbol" w:cs="Symbol" w:eastAsia="Symbol"/>
      </w:rPr>
    </w:lvl>
    <w:lvl w:ilvl="8">
      <w:start w:val="1"/>
      <w:numFmt w:val="bullet"/>
      <w:suff w:val="tab"/>
      <w:lvlText w:val="¨"/>
      <w:lvlJc w:val="left"/>
      <w:pPr>
        <w:ind w:left="3240" w:hanging="358"/>
      </w:pPr>
      <w:rPr>
        <w:rFonts w:ascii="Symbol" w:hAnsi="Symbol" w:cs="Symbol" w:eastAsia="Symbol"/>
      </w:rPr>
    </w:lvl>
  </w:abstractNum>
  <w:abstractNum w:abstractNumId="15">
    <w:multiLevelType w:val="hybridMultilevel"/>
    <w:lvl w:ilvl="0">
      <w:start w:val="1"/>
      <w:numFmt w:val="bullet"/>
      <w:suff w:val="tab"/>
      <w:lvlText w:val="v"/>
      <w:lvlJc w:val="left"/>
      <w:pPr>
        <w:ind w:left="360" w:hanging="358"/>
      </w:pPr>
      <w:rPr>
        <w:rFonts w:ascii="Wingdings" w:hAnsi="Wingdings" w:cs="Wingdings" w:eastAsia="Wingdings"/>
      </w:rPr>
    </w:lvl>
    <w:lvl w:ilvl="1">
      <w:start w:val="1"/>
      <w:numFmt w:val="bullet"/>
      <w:suff w:val="tab"/>
      <w:lvlText w:val="Ø"/>
      <w:lvlJc w:val="left"/>
      <w:pPr>
        <w:ind w:left="720" w:hanging="358"/>
      </w:pPr>
      <w:rPr>
        <w:rFonts w:ascii="Wingdings" w:hAnsi="Wingdings" w:cs="Wingdings" w:eastAsia="Wingdings"/>
      </w:rPr>
    </w:lvl>
    <w:lvl w:ilvl="2">
      <w:start w:val="1"/>
      <w:numFmt w:val="bullet"/>
      <w:suff w:val="tab"/>
      <w:lvlText w:val="§"/>
      <w:lvlJc w:val="left"/>
      <w:pPr>
        <w:ind w:left="1080" w:hanging="358"/>
      </w:pPr>
      <w:rPr>
        <w:rFonts w:ascii="Wingdings" w:hAnsi="Wingdings" w:cs="Wingdings" w:eastAsia="Wingdings"/>
      </w:rPr>
    </w:lvl>
    <w:lvl w:ilvl="3">
      <w:start w:val="1"/>
      <w:numFmt w:val="bullet"/>
      <w:suff w:val="tab"/>
      <w:lvlText w:val="·"/>
      <w:lvlJc w:val="left"/>
      <w:pPr>
        <w:ind w:left="1440" w:hanging="358"/>
      </w:pPr>
      <w:rPr>
        <w:rFonts w:ascii="Symbol" w:hAnsi="Symbol" w:cs="Symbol" w:eastAsia="Symbol"/>
      </w:rPr>
    </w:lvl>
    <w:lvl w:ilvl="4">
      <w:start w:val="1"/>
      <w:numFmt w:val="bullet"/>
      <w:suff w:val="tab"/>
      <w:lvlText w:val="¨"/>
      <w:lvlJc w:val="left"/>
      <w:pPr>
        <w:ind w:left="1800" w:hanging="358"/>
      </w:pPr>
      <w:rPr>
        <w:rFonts w:ascii="Symbol" w:hAnsi="Symbol" w:cs="Symbol" w:eastAsia="Symbol"/>
      </w:rPr>
    </w:lvl>
    <w:lvl w:ilvl="5">
      <w:start w:val="1"/>
      <w:numFmt w:val="bullet"/>
      <w:suff w:val="tab"/>
      <w:lvlText w:val="Ø"/>
      <w:lvlJc w:val="left"/>
      <w:pPr>
        <w:ind w:left="2160" w:hanging="358"/>
      </w:pPr>
      <w:rPr>
        <w:rFonts w:ascii="Wingdings" w:hAnsi="Wingdings" w:cs="Wingdings" w:eastAsia="Wingdings"/>
      </w:rPr>
    </w:lvl>
    <w:lvl w:ilvl="6">
      <w:start w:val="1"/>
      <w:numFmt w:val="bullet"/>
      <w:suff w:val="tab"/>
      <w:lvlText w:val="§"/>
      <w:lvlJc w:val="left"/>
      <w:pPr>
        <w:ind w:left="2520" w:hanging="358"/>
      </w:pPr>
      <w:rPr>
        <w:rFonts w:ascii="Wingdings" w:hAnsi="Wingdings" w:cs="Wingdings" w:eastAsia="Wingdings"/>
      </w:rPr>
    </w:lvl>
    <w:lvl w:ilvl="7">
      <w:start w:val="1"/>
      <w:numFmt w:val="bullet"/>
      <w:suff w:val="tab"/>
      <w:lvlText w:val="·"/>
      <w:lvlJc w:val="left"/>
      <w:pPr>
        <w:ind w:left="2880" w:hanging="358"/>
      </w:pPr>
      <w:rPr>
        <w:rFonts w:ascii="Symbol" w:hAnsi="Symbol" w:cs="Symbol" w:eastAsia="Symbol"/>
      </w:rPr>
    </w:lvl>
    <w:lvl w:ilvl="8">
      <w:start w:val="1"/>
      <w:numFmt w:val="bullet"/>
      <w:suff w:val="tab"/>
      <w:lvlText w:val="¨"/>
      <w:lvlJc w:val="left"/>
      <w:pPr>
        <w:ind w:left="3240" w:hanging="358"/>
      </w:pPr>
      <w:rPr>
        <w:rFonts w:ascii="Symbol" w:hAnsi="Symbol" w:cs="Symbol" w:eastAsia="Symbol"/>
      </w:rPr>
    </w:lvl>
  </w:abstractNum>
  <w:abstractNum w:abstractNumId="16">
    <w:multiLevelType w:val="hybridMultilevel"/>
    <w:lvl w:ilvl="0">
      <w:start w:val="1"/>
      <w:numFmt w:val="bullet"/>
      <w:suff w:val="tab"/>
      <w:lvlText w:val="v"/>
      <w:lvlJc w:val="left"/>
      <w:pPr>
        <w:ind w:left="360" w:hanging="358"/>
      </w:pPr>
      <w:rPr>
        <w:rFonts w:ascii="Wingdings" w:hAnsi="Wingdings" w:cs="Wingdings" w:eastAsia="Wingdings"/>
      </w:rPr>
    </w:lvl>
    <w:lvl w:ilvl="1">
      <w:start w:val="1"/>
      <w:numFmt w:val="bullet"/>
      <w:suff w:val="tab"/>
      <w:lvlText w:val="Ø"/>
      <w:lvlJc w:val="left"/>
      <w:pPr>
        <w:ind w:left="720" w:hanging="358"/>
      </w:pPr>
      <w:rPr>
        <w:rFonts w:ascii="Wingdings" w:hAnsi="Wingdings" w:cs="Wingdings" w:eastAsia="Wingdings"/>
      </w:rPr>
    </w:lvl>
    <w:lvl w:ilvl="2">
      <w:start w:val="1"/>
      <w:numFmt w:val="bullet"/>
      <w:suff w:val="tab"/>
      <w:lvlText w:val="§"/>
      <w:lvlJc w:val="left"/>
      <w:pPr>
        <w:ind w:left="1080" w:hanging="358"/>
      </w:pPr>
      <w:rPr>
        <w:rFonts w:ascii="Wingdings" w:hAnsi="Wingdings" w:cs="Wingdings" w:eastAsia="Wingdings"/>
      </w:rPr>
    </w:lvl>
    <w:lvl w:ilvl="3">
      <w:start w:val="1"/>
      <w:numFmt w:val="bullet"/>
      <w:suff w:val="tab"/>
      <w:lvlText w:val="·"/>
      <w:lvlJc w:val="left"/>
      <w:pPr>
        <w:ind w:left="1440" w:hanging="358"/>
      </w:pPr>
      <w:rPr>
        <w:rFonts w:ascii="Symbol" w:hAnsi="Symbol" w:cs="Symbol" w:eastAsia="Symbol"/>
      </w:rPr>
    </w:lvl>
    <w:lvl w:ilvl="4">
      <w:start w:val="1"/>
      <w:numFmt w:val="bullet"/>
      <w:suff w:val="tab"/>
      <w:lvlText w:val="¨"/>
      <w:lvlJc w:val="left"/>
      <w:pPr>
        <w:ind w:left="1800" w:hanging="358"/>
      </w:pPr>
      <w:rPr>
        <w:rFonts w:ascii="Symbol" w:hAnsi="Symbol" w:cs="Symbol" w:eastAsia="Symbol"/>
      </w:rPr>
    </w:lvl>
    <w:lvl w:ilvl="5">
      <w:start w:val="1"/>
      <w:numFmt w:val="bullet"/>
      <w:suff w:val="tab"/>
      <w:lvlText w:val="Ø"/>
      <w:lvlJc w:val="left"/>
      <w:pPr>
        <w:ind w:left="2160" w:hanging="358"/>
      </w:pPr>
      <w:rPr>
        <w:rFonts w:ascii="Wingdings" w:hAnsi="Wingdings" w:cs="Wingdings" w:eastAsia="Wingdings"/>
      </w:rPr>
    </w:lvl>
    <w:lvl w:ilvl="6">
      <w:start w:val="1"/>
      <w:numFmt w:val="bullet"/>
      <w:suff w:val="tab"/>
      <w:lvlText w:val="§"/>
      <w:lvlJc w:val="left"/>
      <w:pPr>
        <w:ind w:left="2520" w:hanging="358"/>
      </w:pPr>
      <w:rPr>
        <w:rFonts w:ascii="Wingdings" w:hAnsi="Wingdings" w:cs="Wingdings" w:eastAsia="Wingdings"/>
      </w:rPr>
    </w:lvl>
    <w:lvl w:ilvl="7">
      <w:start w:val="1"/>
      <w:numFmt w:val="bullet"/>
      <w:suff w:val="tab"/>
      <w:lvlText w:val="·"/>
      <w:lvlJc w:val="left"/>
      <w:pPr>
        <w:ind w:left="2880" w:hanging="358"/>
      </w:pPr>
      <w:rPr>
        <w:rFonts w:ascii="Symbol" w:hAnsi="Symbol" w:cs="Symbol" w:eastAsia="Symbol"/>
      </w:rPr>
    </w:lvl>
    <w:lvl w:ilvl="8">
      <w:start w:val="1"/>
      <w:numFmt w:val="bullet"/>
      <w:suff w:val="tab"/>
      <w:lvlText w:val="¨"/>
      <w:lvlJc w:val="left"/>
      <w:pPr>
        <w:ind w:left="3240" w:hanging="358"/>
      </w:pPr>
      <w:rPr>
        <w:rFonts w:ascii="Symbol" w:hAnsi="Symbol" w:cs="Symbol" w:eastAsia="Symbol"/>
      </w:rPr>
    </w:lvl>
  </w:abstractNum>
  <w:abstractNum w:abstractNumId="17">
    <w:multiLevelType w:val="hybridMultilevel"/>
    <w:lvl w:ilvl="0">
      <w:start w:val="1"/>
      <w:numFmt w:val="bullet"/>
      <w:suff w:val="tab"/>
      <w:lvlText w:val="·"/>
      <w:lvlJc w:val="left"/>
      <w:pPr>
        <w:ind w:left="709" w:hanging="359"/>
      </w:pPr>
      <w:rPr>
        <w:rFonts w:ascii="Symbol" w:hAnsi="Symbol" w:cs="Symbol" w:eastAsia="Symbol"/>
      </w:rPr>
    </w:lvl>
    <w:lvl w:ilvl="1">
      <w:start w:val="1"/>
      <w:numFmt w:val="bullet"/>
      <w:suff w:val="tab"/>
      <w:lvlText w:val="o"/>
      <w:lvlJc w:val="left"/>
      <w:pPr>
        <w:ind w:left="1429" w:hanging="359"/>
      </w:pPr>
      <w:rPr>
        <w:rFonts w:ascii="Courier New" w:hAnsi="Courier New" w:cs="Courier New" w:eastAsia="Courier New"/>
      </w:rPr>
    </w:lvl>
    <w:lvl w:ilvl="2">
      <w:start w:val="1"/>
      <w:numFmt w:val="bullet"/>
      <w:suff w:val="tab"/>
      <w:lvlText w:val="§"/>
      <w:lvlJc w:val="left"/>
      <w:pPr>
        <w:ind w:left="2149" w:hanging="359"/>
      </w:pPr>
      <w:rPr>
        <w:rFonts w:ascii="Wingdings" w:hAnsi="Wingdings" w:cs="Wingdings" w:eastAsia="Wingdings"/>
      </w:rPr>
    </w:lvl>
    <w:lvl w:ilvl="3">
      <w:start w:val="1"/>
      <w:numFmt w:val="bullet"/>
      <w:suff w:val="tab"/>
      <w:lvlText w:val="·"/>
      <w:lvlJc w:val="left"/>
      <w:pPr>
        <w:ind w:left="2869" w:hanging="359"/>
      </w:pPr>
      <w:rPr>
        <w:rFonts w:ascii="Symbol" w:hAnsi="Symbol" w:cs="Symbol" w:eastAsia="Symbol"/>
      </w:rPr>
    </w:lvl>
    <w:lvl w:ilvl="4">
      <w:start w:val="1"/>
      <w:numFmt w:val="bullet"/>
      <w:suff w:val="tab"/>
      <w:lvlText w:val="o"/>
      <w:lvlJc w:val="left"/>
      <w:pPr>
        <w:ind w:left="3589" w:hanging="359"/>
      </w:pPr>
      <w:rPr>
        <w:rFonts w:ascii="Courier New" w:hAnsi="Courier New" w:cs="Courier New" w:eastAsia="Courier New"/>
      </w:rPr>
    </w:lvl>
    <w:lvl w:ilvl="5">
      <w:start w:val="1"/>
      <w:numFmt w:val="bullet"/>
      <w:suff w:val="tab"/>
      <w:lvlText w:val="§"/>
      <w:lvlJc w:val="left"/>
      <w:pPr>
        <w:ind w:left="4309" w:hanging="359"/>
      </w:pPr>
      <w:rPr>
        <w:rFonts w:ascii="Wingdings" w:hAnsi="Wingdings" w:cs="Wingdings" w:eastAsia="Wingdings"/>
      </w:rPr>
    </w:lvl>
    <w:lvl w:ilvl="6">
      <w:start w:val="1"/>
      <w:numFmt w:val="bullet"/>
      <w:suff w:val="tab"/>
      <w:lvlText w:val="·"/>
      <w:lvlJc w:val="left"/>
      <w:pPr>
        <w:ind w:left="5029" w:hanging="359"/>
      </w:pPr>
      <w:rPr>
        <w:rFonts w:ascii="Symbol" w:hAnsi="Symbol" w:cs="Symbol" w:eastAsia="Symbol"/>
      </w:rPr>
    </w:lvl>
    <w:lvl w:ilvl="7">
      <w:start w:val="1"/>
      <w:numFmt w:val="bullet"/>
      <w:suff w:val="tab"/>
      <w:lvlText w:val="o"/>
      <w:lvlJc w:val="left"/>
      <w:pPr>
        <w:ind w:left="5749" w:hanging="359"/>
      </w:pPr>
      <w:rPr>
        <w:rFonts w:ascii="Courier New" w:hAnsi="Courier New" w:cs="Courier New" w:eastAsia="Courier New"/>
      </w:rPr>
    </w:lvl>
    <w:lvl w:ilvl="8">
      <w:start w:val="1"/>
      <w:numFmt w:val="bullet"/>
      <w:suff w:val="tab"/>
      <w:lvlText w:val="§"/>
      <w:lvlJc w:val="left"/>
      <w:pPr>
        <w:ind w:left="6469" w:hanging="359"/>
      </w:pPr>
      <w:rPr>
        <w:rFonts w:ascii="Wingdings" w:hAnsi="Wingdings" w:cs="Wingdings" w:eastAsia="Wingdings"/>
      </w:rPr>
    </w:lvl>
  </w:abstractNum>
  <w:abstractNum w:abstractNumId="18">
    <w:multiLevelType w:val="hybridMultilevel"/>
    <w:lvl w:ilvl="0">
      <w:start w:val="1"/>
      <w:numFmt w:val="bullet"/>
      <w:suff w:val="tab"/>
      <w:lvlText w:val="·"/>
      <w:lvlJc w:val="left"/>
      <w:pPr>
        <w:ind w:left="709" w:hanging="359"/>
      </w:pPr>
      <w:rPr>
        <w:rFonts w:ascii="Symbol" w:hAnsi="Symbol" w:cs="Symbol" w:eastAsia="Symbol"/>
      </w:rPr>
    </w:lvl>
    <w:lvl w:ilvl="1">
      <w:start w:val="1"/>
      <w:numFmt w:val="bullet"/>
      <w:suff w:val="tab"/>
      <w:lvlText w:val="o"/>
      <w:lvlJc w:val="left"/>
      <w:pPr>
        <w:ind w:left="1440" w:hanging="359"/>
      </w:pPr>
      <w:rPr>
        <w:rFonts w:ascii="Courier New" w:hAnsi="Courier New" w:cs="Courier New" w:eastAsia="Courier New"/>
      </w:rPr>
    </w:lvl>
    <w:lvl w:ilvl="2">
      <w:start w:val="1"/>
      <w:numFmt w:val="bullet"/>
      <w:suff w:val="tab"/>
      <w:lvlText w:val="§"/>
      <w:lvlJc w:val="left"/>
      <w:pPr>
        <w:ind w:left="2160" w:hanging="359"/>
      </w:pPr>
      <w:rPr>
        <w:rFonts w:ascii="Wingdings" w:hAnsi="Wingdings" w:cs="Wingdings" w:eastAsia="Wingdings"/>
      </w:rPr>
    </w:lvl>
    <w:lvl w:ilvl="3">
      <w:start w:val="1"/>
      <w:numFmt w:val="bullet"/>
      <w:suff w:val="tab"/>
      <w:lvlText w:val="·"/>
      <w:lvlJc w:val="left"/>
      <w:pPr>
        <w:ind w:left="2880" w:hanging="359"/>
      </w:pPr>
      <w:rPr>
        <w:rFonts w:ascii="Symbol" w:hAnsi="Symbol" w:cs="Symbol" w:eastAsia="Symbol"/>
      </w:rPr>
    </w:lvl>
    <w:lvl w:ilvl="4">
      <w:start w:val="1"/>
      <w:numFmt w:val="bullet"/>
      <w:suff w:val="tab"/>
      <w:lvlText w:val="o"/>
      <w:lvlJc w:val="left"/>
      <w:pPr>
        <w:ind w:left="3600" w:hanging="359"/>
      </w:pPr>
      <w:rPr>
        <w:rFonts w:ascii="Courier New" w:hAnsi="Courier New" w:cs="Courier New" w:eastAsia="Courier New"/>
      </w:rPr>
    </w:lvl>
    <w:lvl w:ilvl="5">
      <w:start w:val="1"/>
      <w:numFmt w:val="bullet"/>
      <w:suff w:val="tab"/>
      <w:lvlText w:val="§"/>
      <w:lvlJc w:val="left"/>
      <w:pPr>
        <w:ind w:left="4320" w:hanging="359"/>
      </w:pPr>
      <w:rPr>
        <w:rFonts w:ascii="Wingdings" w:hAnsi="Wingdings" w:cs="Wingdings" w:eastAsia="Wingdings"/>
      </w:rPr>
    </w:lvl>
    <w:lvl w:ilvl="6">
      <w:start w:val="1"/>
      <w:numFmt w:val="bullet"/>
      <w:suff w:val="tab"/>
      <w:lvlText w:val="·"/>
      <w:lvlJc w:val="left"/>
      <w:pPr>
        <w:ind w:left="5040" w:hanging="359"/>
      </w:pPr>
      <w:rPr>
        <w:rFonts w:ascii="Symbol" w:hAnsi="Symbol" w:cs="Symbol" w:eastAsia="Symbol"/>
      </w:rPr>
    </w:lvl>
    <w:lvl w:ilvl="7">
      <w:start w:val="1"/>
      <w:numFmt w:val="bullet"/>
      <w:suff w:val="tab"/>
      <w:lvlText w:val="o"/>
      <w:lvlJc w:val="left"/>
      <w:pPr>
        <w:ind w:left="5760" w:hanging="359"/>
      </w:pPr>
      <w:rPr>
        <w:rFonts w:ascii="Courier New" w:hAnsi="Courier New" w:cs="Courier New" w:eastAsia="Courier New"/>
      </w:rPr>
    </w:lvl>
    <w:lvl w:ilvl="8">
      <w:start w:val="1"/>
      <w:numFmt w:val="bullet"/>
      <w:suff w:val="tab"/>
      <w:lvlText w:val="§"/>
      <w:lvlJc w:val="left"/>
      <w:pPr>
        <w:ind w:left="6480" w:hanging="359"/>
      </w:pPr>
      <w:rPr>
        <w:rFonts w:ascii="Wingdings" w:hAnsi="Wingdings" w:cs="Wingdings" w:eastAsia="Wingdings"/>
      </w:rPr>
    </w:lvl>
  </w:abstractNum>
  <w:abstractNum w:abstractNumId="19">
    <w:multiLevelType w:val="hybridMultilevel"/>
    <w:lvl w:ilvl="0">
      <w:start w:val="1"/>
      <w:numFmt w:val="lowerLetter"/>
      <w:suff w:val="tab"/>
      <w:lvlText w:val="%1."/>
      <w:lvlJc w:val="left"/>
      <w:pPr>
        <w:ind w:left="709" w:hanging="359"/>
      </w:pPr>
    </w:lvl>
    <w:lvl w:ilvl="1">
      <w:start w:val="1"/>
      <w:numFmt w:val="lowerRoman"/>
      <w:suff w:val="tab"/>
      <w:lvlText w:val="%2."/>
      <w:lvlJc w:val="right"/>
      <w:pPr>
        <w:ind w:left="1429" w:hanging="359"/>
      </w:pPr>
    </w:lvl>
    <w:lvl w:ilvl="2">
      <w:start w:val="1"/>
      <w:numFmt w:val="lowerRoman"/>
      <w:suff w:val="tab"/>
      <w:lvlText w:val="%3."/>
      <w:lvlJc w:val="right"/>
      <w:pPr>
        <w:ind w:left="2149" w:hanging="179"/>
      </w:pPr>
    </w:lvl>
    <w:lvl w:ilvl="3">
      <w:start w:val="1"/>
      <w:numFmt w:val="decimal"/>
      <w:suff w:val="tab"/>
      <w:lvlText w:val="%4."/>
      <w:lvlJc w:val="left"/>
      <w:pPr>
        <w:ind w:left="2869" w:hanging="359"/>
      </w:pPr>
    </w:lvl>
    <w:lvl w:ilvl="4">
      <w:start w:val="1"/>
      <w:numFmt w:val="lowerLetter"/>
      <w:suff w:val="tab"/>
      <w:lvlText w:val="%5."/>
      <w:lvlJc w:val="left"/>
      <w:pPr>
        <w:ind w:left="3589" w:hanging="359"/>
      </w:pPr>
    </w:lvl>
    <w:lvl w:ilvl="5">
      <w:start w:val="1"/>
      <w:numFmt w:val="lowerRoman"/>
      <w:suff w:val="tab"/>
      <w:lvlText w:val="%6."/>
      <w:lvlJc w:val="right"/>
      <w:pPr>
        <w:ind w:left="4309" w:hanging="179"/>
      </w:pPr>
    </w:lvl>
    <w:lvl w:ilvl="6">
      <w:start w:val="1"/>
      <w:numFmt w:val="decimal"/>
      <w:suff w:val="tab"/>
      <w:lvlText w:val="%7."/>
      <w:lvlJc w:val="left"/>
      <w:pPr>
        <w:ind w:left="5029" w:hanging="359"/>
      </w:pPr>
    </w:lvl>
    <w:lvl w:ilvl="7">
      <w:start w:val="1"/>
      <w:numFmt w:val="lowerLetter"/>
      <w:suff w:val="tab"/>
      <w:lvlText w:val="%8."/>
      <w:lvlJc w:val="left"/>
      <w:pPr>
        <w:ind w:left="5749" w:hanging="359"/>
      </w:pPr>
    </w:lvl>
    <w:lvl w:ilvl="8">
      <w:start w:val="1"/>
      <w:numFmt w:val="lowerRoman"/>
      <w:suff w:val="tab"/>
      <w:lvlText w:val="%9."/>
      <w:lvlJc w:val="right"/>
      <w:pPr>
        <w:ind w:left="6469" w:hanging="179"/>
      </w:pPr>
    </w:lvl>
  </w:abstractNum>
  <w:abstractNum w:abstractNumId="20">
    <w:multiLevelType w:val="hybridMultilevel"/>
    <w:lvl w:ilvl="0">
      <w:start w:val="1"/>
      <w:numFmt w:val="lowerLetter"/>
      <w:suff w:val="tab"/>
      <w:lvlText w:val="%1."/>
      <w:lvlJc w:val="left"/>
      <w:pPr>
        <w:ind w:left="1417" w:hanging="359"/>
      </w:pPr>
    </w:lvl>
    <w:lvl w:ilvl="1">
      <w:start w:val="1"/>
      <w:numFmt w:val="lowerLetter"/>
      <w:suff w:val="tab"/>
      <w:lvlText w:val="%2."/>
      <w:lvlJc w:val="left"/>
      <w:pPr>
        <w:ind w:left="2137" w:hanging="359"/>
      </w:pPr>
    </w:lvl>
    <w:lvl w:ilvl="2">
      <w:start w:val="1"/>
      <w:numFmt w:val="lowerRoman"/>
      <w:suff w:val="tab"/>
      <w:lvlText w:val="%3."/>
      <w:lvlJc w:val="right"/>
      <w:pPr>
        <w:ind w:left="2857" w:hanging="179"/>
      </w:pPr>
    </w:lvl>
    <w:lvl w:ilvl="3">
      <w:start w:val="1"/>
      <w:numFmt w:val="decimal"/>
      <w:suff w:val="tab"/>
      <w:lvlText w:val="%4."/>
      <w:lvlJc w:val="left"/>
      <w:pPr>
        <w:ind w:left="3577" w:hanging="359"/>
      </w:pPr>
    </w:lvl>
    <w:lvl w:ilvl="4">
      <w:start w:val="1"/>
      <w:numFmt w:val="lowerLetter"/>
      <w:suff w:val="tab"/>
      <w:lvlText w:val="%5."/>
      <w:lvlJc w:val="left"/>
      <w:pPr>
        <w:ind w:left="4297" w:hanging="359"/>
      </w:pPr>
    </w:lvl>
    <w:lvl w:ilvl="5">
      <w:start w:val="1"/>
      <w:numFmt w:val="lowerRoman"/>
      <w:suff w:val="tab"/>
      <w:lvlText w:val="%6."/>
      <w:lvlJc w:val="right"/>
      <w:pPr>
        <w:ind w:left="5017" w:hanging="179"/>
      </w:pPr>
    </w:lvl>
    <w:lvl w:ilvl="6">
      <w:start w:val="1"/>
      <w:numFmt w:val="decimal"/>
      <w:suff w:val="tab"/>
      <w:lvlText w:val="%7."/>
      <w:lvlJc w:val="left"/>
      <w:pPr>
        <w:ind w:left="5737" w:hanging="359"/>
      </w:pPr>
    </w:lvl>
    <w:lvl w:ilvl="7">
      <w:start w:val="1"/>
      <w:numFmt w:val="lowerLetter"/>
      <w:suff w:val="tab"/>
      <w:lvlText w:val="%8."/>
      <w:lvlJc w:val="left"/>
      <w:pPr>
        <w:ind w:left="6457" w:hanging="359"/>
      </w:pPr>
    </w:lvl>
    <w:lvl w:ilvl="8">
      <w:start w:val="1"/>
      <w:numFmt w:val="lowerRoman"/>
      <w:suff w:val="tab"/>
      <w:lvlText w:val="%9."/>
      <w:lvlJc w:val="right"/>
      <w:pPr>
        <w:ind w:left="7177" w:hanging="179"/>
      </w:pPr>
    </w:lvl>
  </w:abstractNum>
  <w:abstractNum w:abstractNumId="21">
    <w:multiLevelType w:val="hybridMultilevel"/>
    <w:lvl w:ilvl="0">
      <w:start w:val="1"/>
      <w:numFmt w:val="bullet"/>
      <w:suff w:val="tab"/>
      <w:lvlText w:val="·"/>
      <w:lvlJc w:val="left"/>
      <w:pPr>
        <w:ind w:left="720" w:hanging="359"/>
      </w:pPr>
      <w:rPr>
        <w:rFonts w:ascii="Symbol" w:hAnsi="Symbol" w:cs="Symbol" w:eastAsia="Symbol"/>
      </w:rPr>
    </w:lvl>
    <w:lvl w:ilvl="1">
      <w:start w:val="1"/>
      <w:numFmt w:val="bullet"/>
      <w:suff w:val="tab"/>
      <w:lvlText w:val="o"/>
      <w:lvlJc w:val="left"/>
      <w:pPr>
        <w:ind w:left="1440" w:hanging="359"/>
      </w:pPr>
      <w:rPr>
        <w:rFonts w:ascii="Courier New" w:hAnsi="Courier New" w:cs="Courier New" w:eastAsia="Courier New"/>
      </w:rPr>
    </w:lvl>
    <w:lvl w:ilvl="2">
      <w:start w:val="1"/>
      <w:numFmt w:val="bullet"/>
      <w:suff w:val="tab"/>
      <w:lvlText w:val="§"/>
      <w:lvlJc w:val="left"/>
      <w:pPr>
        <w:ind w:left="2160" w:hanging="359"/>
      </w:pPr>
      <w:rPr>
        <w:rFonts w:ascii="Wingdings" w:hAnsi="Wingdings" w:cs="Wingdings" w:eastAsia="Wingdings"/>
      </w:rPr>
    </w:lvl>
    <w:lvl w:ilvl="3">
      <w:start w:val="1"/>
      <w:numFmt w:val="bullet"/>
      <w:suff w:val="tab"/>
      <w:lvlText w:val="·"/>
      <w:lvlJc w:val="left"/>
      <w:pPr>
        <w:ind w:left="2880" w:hanging="359"/>
      </w:pPr>
      <w:rPr>
        <w:rFonts w:ascii="Symbol" w:hAnsi="Symbol" w:cs="Symbol" w:eastAsia="Symbol"/>
      </w:rPr>
    </w:lvl>
    <w:lvl w:ilvl="4">
      <w:start w:val="1"/>
      <w:numFmt w:val="bullet"/>
      <w:suff w:val="tab"/>
      <w:lvlText w:val="o"/>
      <w:lvlJc w:val="left"/>
      <w:pPr>
        <w:ind w:left="3600" w:hanging="359"/>
      </w:pPr>
      <w:rPr>
        <w:rFonts w:ascii="Courier New" w:hAnsi="Courier New" w:cs="Courier New" w:eastAsia="Courier New"/>
      </w:rPr>
    </w:lvl>
    <w:lvl w:ilvl="5">
      <w:start w:val="1"/>
      <w:numFmt w:val="bullet"/>
      <w:suff w:val="tab"/>
      <w:lvlText w:val="§"/>
      <w:lvlJc w:val="left"/>
      <w:pPr>
        <w:ind w:left="4320" w:hanging="359"/>
      </w:pPr>
      <w:rPr>
        <w:rFonts w:ascii="Wingdings" w:hAnsi="Wingdings" w:cs="Wingdings" w:eastAsia="Wingdings"/>
      </w:rPr>
    </w:lvl>
    <w:lvl w:ilvl="6">
      <w:start w:val="1"/>
      <w:numFmt w:val="bullet"/>
      <w:suff w:val="tab"/>
      <w:lvlText w:val="·"/>
      <w:lvlJc w:val="left"/>
      <w:pPr>
        <w:ind w:left="5040" w:hanging="359"/>
      </w:pPr>
      <w:rPr>
        <w:rFonts w:ascii="Symbol" w:hAnsi="Symbol" w:cs="Symbol" w:eastAsia="Symbol"/>
      </w:rPr>
    </w:lvl>
    <w:lvl w:ilvl="7">
      <w:start w:val="1"/>
      <w:numFmt w:val="bullet"/>
      <w:suff w:val="tab"/>
      <w:lvlText w:val="o"/>
      <w:lvlJc w:val="left"/>
      <w:pPr>
        <w:ind w:left="5760" w:hanging="359"/>
      </w:pPr>
      <w:rPr>
        <w:rFonts w:ascii="Courier New" w:hAnsi="Courier New" w:cs="Courier New" w:eastAsia="Courier New"/>
      </w:rPr>
    </w:lvl>
    <w:lvl w:ilvl="8">
      <w:start w:val="1"/>
      <w:numFmt w:val="bullet"/>
      <w:suff w:val="tab"/>
      <w:lvlText w:val="§"/>
      <w:lvlJc w:val="left"/>
      <w:pPr>
        <w:ind w:left="6480" w:hanging="359"/>
      </w:pPr>
      <w:rPr>
        <w:rFonts w:ascii="Wingdings" w:hAnsi="Wingdings" w:cs="Wingdings" w:eastAsia="Wingdings"/>
      </w:rPr>
    </w:lvl>
  </w:abstractNum>
  <w:abstractNum w:abstractNumId="22">
    <w:multiLevelType w:val="hybridMultilevel"/>
    <w:lvl w:ilvl="0">
      <w:start w:val="1"/>
      <w:numFmt w:val="decimal"/>
      <w:suff w:val="tab"/>
      <w:lvlText w:val="%1."/>
      <w:lvlJc w:val="left"/>
      <w:pPr>
        <w:ind w:left="720" w:hanging="359"/>
      </w:pPr>
    </w:lvl>
    <w:lvl w:ilvl="1">
      <w:start w:val="1"/>
      <w:numFmt w:val="decimal"/>
      <w:suff w:val="tab"/>
      <w:lvlText w:val="%2."/>
      <w:lvlJc w:val="right"/>
      <w:pPr>
        <w:ind w:left="1440" w:hanging="359"/>
      </w:pPr>
    </w:lvl>
    <w:lvl w:ilvl="2">
      <w:start w:val="1"/>
      <w:numFmt w:val="lowerRoman"/>
      <w:suff w:val="tab"/>
      <w:lvlText w:val="%3."/>
      <w:lvlJc w:val="right"/>
      <w:pPr>
        <w:ind w:left="2160" w:hanging="179"/>
      </w:pPr>
    </w:lvl>
    <w:lvl w:ilvl="3">
      <w:start w:val="1"/>
      <w:numFmt w:val="decimal"/>
      <w:suff w:val="tab"/>
      <w:lvlText w:val="%4."/>
      <w:lvlJc w:val="left"/>
      <w:pPr>
        <w:ind w:left="2880" w:hanging="359"/>
      </w:pPr>
    </w:lvl>
    <w:lvl w:ilvl="4">
      <w:start w:val="1"/>
      <w:numFmt w:val="lowerLetter"/>
      <w:suff w:val="tab"/>
      <w:lvlText w:val="%5."/>
      <w:lvlJc w:val="left"/>
      <w:pPr>
        <w:ind w:left="3600" w:hanging="359"/>
      </w:pPr>
    </w:lvl>
    <w:lvl w:ilvl="5">
      <w:start w:val="1"/>
      <w:numFmt w:val="lowerRoman"/>
      <w:suff w:val="tab"/>
      <w:lvlText w:val="%6."/>
      <w:lvlJc w:val="right"/>
      <w:pPr>
        <w:ind w:left="4320" w:hanging="179"/>
      </w:pPr>
    </w:lvl>
    <w:lvl w:ilvl="6">
      <w:start w:val="1"/>
      <w:numFmt w:val="decimal"/>
      <w:suff w:val="tab"/>
      <w:lvlText w:val="%7."/>
      <w:lvlJc w:val="left"/>
      <w:pPr>
        <w:ind w:left="5040" w:hanging="359"/>
      </w:pPr>
    </w:lvl>
    <w:lvl w:ilvl="7">
      <w:start w:val="1"/>
      <w:numFmt w:val="lowerLetter"/>
      <w:suff w:val="tab"/>
      <w:lvlText w:val="%8."/>
      <w:lvlJc w:val="left"/>
      <w:pPr>
        <w:ind w:left="5760" w:hanging="359"/>
      </w:pPr>
    </w:lvl>
    <w:lvl w:ilvl="8">
      <w:start w:val="1"/>
      <w:numFmt w:val="lowerRoman"/>
      <w:suff w:val="tab"/>
      <w:lvlText w:val="%9."/>
      <w:lvlJc w:val="right"/>
      <w:pPr>
        <w:ind w:left="6480" w:hanging="179"/>
      </w:pPr>
    </w:lvl>
  </w:abstractNum>
  <w:abstractNum w:abstractNumId="23">
    <w:multiLevelType w:val="hybridMultilevel"/>
    <w:lvl w:ilvl="0">
      <w:start w:val="1"/>
      <w:numFmt w:val="bullet"/>
      <w:suff w:val="tab"/>
      <w:lvlText w:val="·"/>
      <w:lvlJc w:val="left"/>
      <w:pPr>
        <w:ind w:left="720" w:hanging="359"/>
      </w:pPr>
      <w:rPr>
        <w:rFonts w:ascii="Symbol" w:hAnsi="Symbol" w:cs="Symbol" w:eastAsia="Symbol"/>
      </w:rPr>
    </w:lvl>
    <w:lvl w:ilvl="1">
      <w:start w:val="1"/>
      <w:numFmt w:val="bullet"/>
      <w:suff w:val="tab"/>
      <w:lvlText w:val="o"/>
      <w:lvlJc w:val="left"/>
      <w:pPr>
        <w:ind w:left="1440" w:hanging="359"/>
      </w:pPr>
      <w:rPr>
        <w:rFonts w:ascii="Courier New" w:hAnsi="Courier New" w:cs="Courier New" w:eastAsia="Courier New"/>
      </w:rPr>
    </w:lvl>
    <w:lvl w:ilvl="2">
      <w:start w:val="1"/>
      <w:numFmt w:val="bullet"/>
      <w:suff w:val="tab"/>
      <w:lvlText w:val="§"/>
      <w:lvlJc w:val="left"/>
      <w:pPr>
        <w:ind w:left="2160" w:hanging="359"/>
      </w:pPr>
      <w:rPr>
        <w:rFonts w:ascii="Wingdings" w:hAnsi="Wingdings" w:cs="Wingdings" w:eastAsia="Wingdings"/>
      </w:rPr>
    </w:lvl>
    <w:lvl w:ilvl="3">
      <w:start w:val="1"/>
      <w:numFmt w:val="bullet"/>
      <w:suff w:val="tab"/>
      <w:lvlText w:val="·"/>
      <w:lvlJc w:val="left"/>
      <w:pPr>
        <w:ind w:left="2880" w:hanging="359"/>
      </w:pPr>
      <w:rPr>
        <w:rFonts w:ascii="Symbol" w:hAnsi="Symbol" w:cs="Symbol" w:eastAsia="Symbol"/>
      </w:rPr>
    </w:lvl>
    <w:lvl w:ilvl="4">
      <w:start w:val="1"/>
      <w:numFmt w:val="bullet"/>
      <w:suff w:val="tab"/>
      <w:lvlText w:val="o"/>
      <w:lvlJc w:val="left"/>
      <w:pPr>
        <w:ind w:left="3600" w:hanging="359"/>
      </w:pPr>
      <w:rPr>
        <w:rFonts w:ascii="Courier New" w:hAnsi="Courier New" w:cs="Courier New" w:eastAsia="Courier New"/>
      </w:rPr>
    </w:lvl>
    <w:lvl w:ilvl="5">
      <w:start w:val="1"/>
      <w:numFmt w:val="bullet"/>
      <w:suff w:val="tab"/>
      <w:lvlText w:val="§"/>
      <w:lvlJc w:val="left"/>
      <w:pPr>
        <w:ind w:left="4320" w:hanging="359"/>
      </w:pPr>
      <w:rPr>
        <w:rFonts w:ascii="Wingdings" w:hAnsi="Wingdings" w:cs="Wingdings" w:eastAsia="Wingdings"/>
      </w:rPr>
    </w:lvl>
    <w:lvl w:ilvl="6">
      <w:start w:val="1"/>
      <w:numFmt w:val="bullet"/>
      <w:suff w:val="tab"/>
      <w:lvlText w:val="·"/>
      <w:lvlJc w:val="left"/>
      <w:pPr>
        <w:ind w:left="5040" w:hanging="359"/>
      </w:pPr>
      <w:rPr>
        <w:rFonts w:ascii="Symbol" w:hAnsi="Symbol" w:cs="Symbol" w:eastAsia="Symbol"/>
      </w:rPr>
    </w:lvl>
    <w:lvl w:ilvl="7">
      <w:start w:val="1"/>
      <w:numFmt w:val="bullet"/>
      <w:suff w:val="tab"/>
      <w:lvlText w:val="o"/>
      <w:lvlJc w:val="left"/>
      <w:pPr>
        <w:ind w:left="5760" w:hanging="359"/>
      </w:pPr>
      <w:rPr>
        <w:rFonts w:ascii="Courier New" w:hAnsi="Courier New" w:cs="Courier New" w:eastAsia="Courier New"/>
      </w:rPr>
    </w:lvl>
    <w:lvl w:ilvl="8">
      <w:start w:val="1"/>
      <w:numFmt w:val="bullet"/>
      <w:suff w:val="tab"/>
      <w:lvlText w:val="§"/>
      <w:lvlJc w:val="left"/>
      <w:pPr>
        <w:ind w:left="6480" w:hanging="359"/>
      </w:pPr>
      <w:rPr>
        <w:rFonts w:ascii="Wingdings" w:hAnsi="Wingdings" w:cs="Wingdings" w:eastAsia="Wingdings"/>
      </w:rPr>
    </w:lvl>
  </w:abstractNum>
  <w:abstractNum w:abstractNumId="24">
    <w:multiLevelType w:val="hybridMultilevel"/>
    <w:lvl w:ilvl="0">
      <w:start w:val="1"/>
      <w:numFmt w:val="lowerRoman"/>
      <w:suff w:val="tab"/>
      <w:lvlText w:val="%2."/>
      <w:lvlJc w:val="right"/>
      <w:pPr>
        <w:ind w:left="1429" w:hanging="359"/>
      </w:pPr>
    </w:lvl>
    <w:lvl w:ilvl="1">
      <w:start w:val="1"/>
      <w:numFmt w:val="lowerLetter"/>
      <w:suff w:val="tab"/>
      <w:lvlText w:val="%2."/>
      <w:lvlJc w:val="left"/>
      <w:pPr>
        <w:ind w:left="1440" w:hanging="359"/>
      </w:pPr>
    </w:lvl>
    <w:lvl w:ilvl="2">
      <w:start w:val="1"/>
      <w:numFmt w:val="lowerRoman"/>
      <w:suff w:val="tab"/>
      <w:lvlText w:val="%3."/>
      <w:lvlJc w:val="right"/>
      <w:pPr>
        <w:ind w:left="2160" w:hanging="179"/>
      </w:pPr>
    </w:lvl>
    <w:lvl w:ilvl="3">
      <w:start w:val="1"/>
      <w:numFmt w:val="decimal"/>
      <w:suff w:val="tab"/>
      <w:lvlText w:val="%4."/>
      <w:lvlJc w:val="left"/>
      <w:pPr>
        <w:ind w:left="2880" w:hanging="359"/>
      </w:pPr>
    </w:lvl>
    <w:lvl w:ilvl="4">
      <w:start w:val="1"/>
      <w:numFmt w:val="lowerLetter"/>
      <w:suff w:val="tab"/>
      <w:lvlText w:val="%5."/>
      <w:lvlJc w:val="left"/>
      <w:pPr>
        <w:ind w:left="3600" w:hanging="359"/>
      </w:pPr>
    </w:lvl>
    <w:lvl w:ilvl="5">
      <w:start w:val="1"/>
      <w:numFmt w:val="lowerRoman"/>
      <w:suff w:val="tab"/>
      <w:lvlText w:val="%6."/>
      <w:lvlJc w:val="right"/>
      <w:pPr>
        <w:ind w:left="4320" w:hanging="179"/>
      </w:pPr>
    </w:lvl>
    <w:lvl w:ilvl="6">
      <w:start w:val="1"/>
      <w:numFmt w:val="decimal"/>
      <w:suff w:val="tab"/>
      <w:lvlText w:val="%7."/>
      <w:lvlJc w:val="left"/>
      <w:pPr>
        <w:ind w:left="5040" w:hanging="359"/>
      </w:pPr>
    </w:lvl>
    <w:lvl w:ilvl="7">
      <w:start w:val="1"/>
      <w:numFmt w:val="lowerLetter"/>
      <w:suff w:val="tab"/>
      <w:lvlText w:val="%8."/>
      <w:lvlJc w:val="left"/>
      <w:pPr>
        <w:ind w:left="5760" w:hanging="359"/>
      </w:pPr>
    </w:lvl>
    <w:lvl w:ilvl="8">
      <w:start w:val="1"/>
      <w:numFmt w:val="lowerRoman"/>
      <w:suff w:val="tab"/>
      <w:lvlText w:val="%9."/>
      <w:lvlJc w:val="right"/>
      <w:pPr>
        <w:ind w:left="6480" w:hanging="179"/>
      </w:pPr>
    </w:lvl>
  </w:abstractNum>
  <w:abstractNum w:abstractNumId="25">
    <w:multiLevelType w:val="hybridMultilevel"/>
    <w:lvl w:ilvl="0">
      <w:start w:val="1"/>
      <w:numFmt w:val="lowerLetter"/>
      <w:suff w:val="tab"/>
      <w:lvlText w:val="%1."/>
      <w:lvlJc w:val="left"/>
      <w:pPr>
        <w:ind w:left="720" w:hanging="359"/>
      </w:pPr>
    </w:lvl>
    <w:lvl w:ilvl="1">
      <w:start w:val="1"/>
      <w:numFmt w:val="lowerRoman"/>
      <w:suff w:val="tab"/>
      <w:lvlText w:val="%2."/>
      <w:lvlJc w:val="right"/>
      <w:pPr>
        <w:ind w:left="1440" w:hanging="359"/>
      </w:pPr>
    </w:lvl>
    <w:lvl w:ilvl="2">
      <w:start w:val="1"/>
      <w:numFmt w:val="lowerRoman"/>
      <w:suff w:val="tab"/>
      <w:lvlText w:val="%3."/>
      <w:lvlJc w:val="right"/>
      <w:pPr>
        <w:ind w:left="2160" w:hanging="179"/>
      </w:pPr>
    </w:lvl>
    <w:lvl w:ilvl="3">
      <w:start w:val="1"/>
      <w:numFmt w:val="decimal"/>
      <w:suff w:val="tab"/>
      <w:lvlText w:val="%4."/>
      <w:lvlJc w:val="left"/>
      <w:pPr>
        <w:ind w:left="2880" w:hanging="359"/>
      </w:pPr>
    </w:lvl>
    <w:lvl w:ilvl="4">
      <w:start w:val="1"/>
      <w:numFmt w:val="lowerLetter"/>
      <w:suff w:val="tab"/>
      <w:lvlText w:val="%5."/>
      <w:lvlJc w:val="left"/>
      <w:pPr>
        <w:ind w:left="3600" w:hanging="359"/>
      </w:pPr>
    </w:lvl>
    <w:lvl w:ilvl="5">
      <w:start w:val="1"/>
      <w:numFmt w:val="lowerRoman"/>
      <w:suff w:val="tab"/>
      <w:lvlText w:val="%6."/>
      <w:lvlJc w:val="right"/>
      <w:pPr>
        <w:ind w:left="4320" w:hanging="179"/>
      </w:pPr>
    </w:lvl>
    <w:lvl w:ilvl="6">
      <w:start w:val="1"/>
      <w:numFmt w:val="decimal"/>
      <w:suff w:val="tab"/>
      <w:lvlText w:val="%7."/>
      <w:lvlJc w:val="left"/>
      <w:pPr>
        <w:ind w:left="5040" w:hanging="359"/>
      </w:pPr>
    </w:lvl>
    <w:lvl w:ilvl="7">
      <w:start w:val="1"/>
      <w:numFmt w:val="lowerLetter"/>
      <w:suff w:val="tab"/>
      <w:lvlText w:val="%8."/>
      <w:lvlJc w:val="left"/>
      <w:pPr>
        <w:ind w:left="5760" w:hanging="359"/>
      </w:pPr>
    </w:lvl>
    <w:lvl w:ilvl="8">
      <w:start w:val="1"/>
      <w:numFmt w:val="lowerRoman"/>
      <w:suff w:val="tab"/>
      <w:lvlText w:val="%9."/>
      <w:lvlJc w:val="right"/>
      <w:pPr>
        <w:ind w:left="6480" w:hanging="179"/>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92">
    <w:name w:val="Heading 1"/>
    <w:basedOn w:val="258"/>
    <w:next w:val="258"/>
    <w:link w:val="193"/>
    <w:qFormat/>
    <w:uiPriority w:val="9"/>
    <w:rPr>
      <w:rFonts w:ascii="Arial" w:hAnsi="Arial" w:cs="Arial" w:eastAsia="Arial"/>
      <w:sz w:val="40"/>
      <w:szCs w:val="40"/>
    </w:rPr>
    <w:pPr>
      <w:keepLines/>
      <w:keepNext/>
      <w:spacing w:after="200" w:before="480"/>
      <w:outlineLvl w:val="0"/>
    </w:pPr>
  </w:style>
  <w:style w:type="character" w:styleId="193">
    <w:name w:val="Heading 1 Char"/>
    <w:link w:val="192"/>
    <w:uiPriority w:val="9"/>
    <w:rPr>
      <w:rFonts w:ascii="Arial" w:hAnsi="Arial" w:cs="Arial" w:eastAsia="Arial"/>
      <w:sz w:val="40"/>
      <w:szCs w:val="40"/>
    </w:rPr>
  </w:style>
  <w:style w:type="paragraph" w:styleId="194">
    <w:name w:val="Heading 2"/>
    <w:basedOn w:val="258"/>
    <w:next w:val="258"/>
    <w:link w:val="195"/>
    <w:qFormat/>
    <w:uiPriority w:val="9"/>
    <w:unhideWhenUsed/>
    <w:rPr>
      <w:rFonts w:ascii="Arial" w:hAnsi="Arial" w:cs="Arial" w:eastAsia="Arial"/>
      <w:sz w:val="34"/>
    </w:rPr>
    <w:pPr>
      <w:keepLines/>
      <w:keepNext/>
      <w:spacing w:after="200" w:before="360"/>
      <w:outlineLvl w:val="1"/>
    </w:pPr>
  </w:style>
  <w:style w:type="character" w:styleId="195">
    <w:name w:val="Heading 2 Char"/>
    <w:link w:val="194"/>
    <w:uiPriority w:val="9"/>
    <w:rPr>
      <w:rFonts w:ascii="Arial" w:hAnsi="Arial" w:cs="Arial" w:eastAsia="Arial"/>
      <w:sz w:val="34"/>
    </w:rPr>
  </w:style>
  <w:style w:type="paragraph" w:styleId="196">
    <w:name w:val="Heading 3"/>
    <w:basedOn w:val="258"/>
    <w:next w:val="258"/>
    <w:link w:val="197"/>
    <w:qFormat/>
    <w:uiPriority w:val="9"/>
    <w:unhideWhenUsed/>
    <w:rPr>
      <w:rFonts w:ascii="Arial" w:hAnsi="Arial" w:cs="Arial" w:eastAsia="Arial"/>
      <w:sz w:val="30"/>
      <w:szCs w:val="30"/>
    </w:rPr>
    <w:pPr>
      <w:keepLines/>
      <w:keepNext/>
      <w:spacing w:after="200" w:before="320"/>
      <w:outlineLvl w:val="2"/>
    </w:pPr>
  </w:style>
  <w:style w:type="character" w:styleId="197">
    <w:name w:val="Heading 3 Char"/>
    <w:link w:val="196"/>
    <w:uiPriority w:val="9"/>
    <w:rPr>
      <w:rFonts w:ascii="Arial" w:hAnsi="Arial" w:cs="Arial" w:eastAsia="Arial"/>
      <w:sz w:val="30"/>
      <w:szCs w:val="30"/>
    </w:rPr>
  </w:style>
  <w:style w:type="paragraph" w:styleId="198">
    <w:name w:val="Heading 4"/>
    <w:basedOn w:val="258"/>
    <w:next w:val="258"/>
    <w:link w:val="199"/>
    <w:qFormat/>
    <w:uiPriority w:val="9"/>
    <w:unhideWhenUsed/>
    <w:rPr>
      <w:rFonts w:ascii="Arial" w:hAnsi="Arial" w:cs="Arial" w:eastAsia="Arial"/>
      <w:b/>
      <w:bCs/>
      <w:sz w:val="26"/>
      <w:szCs w:val="26"/>
    </w:rPr>
    <w:pPr>
      <w:keepLines/>
      <w:keepNext/>
      <w:spacing w:after="200" w:before="320"/>
      <w:outlineLvl w:val="3"/>
    </w:pPr>
  </w:style>
  <w:style w:type="character" w:styleId="199">
    <w:name w:val="Heading 4 Char"/>
    <w:link w:val="198"/>
    <w:uiPriority w:val="9"/>
    <w:rPr>
      <w:rFonts w:ascii="Arial" w:hAnsi="Arial" w:cs="Arial" w:eastAsia="Arial"/>
      <w:b/>
      <w:bCs/>
      <w:sz w:val="26"/>
      <w:szCs w:val="26"/>
    </w:rPr>
  </w:style>
  <w:style w:type="paragraph" w:styleId="200">
    <w:name w:val="Heading 5"/>
    <w:basedOn w:val="258"/>
    <w:next w:val="258"/>
    <w:link w:val="201"/>
    <w:qFormat/>
    <w:uiPriority w:val="9"/>
    <w:unhideWhenUsed/>
    <w:rPr>
      <w:rFonts w:ascii="Arial" w:hAnsi="Arial" w:cs="Arial" w:eastAsia="Arial"/>
      <w:b/>
      <w:bCs/>
      <w:sz w:val="24"/>
      <w:szCs w:val="24"/>
    </w:rPr>
    <w:pPr>
      <w:keepLines/>
      <w:keepNext/>
      <w:spacing w:after="200" w:before="320"/>
      <w:outlineLvl w:val="4"/>
    </w:pPr>
  </w:style>
  <w:style w:type="character" w:styleId="201">
    <w:name w:val="Heading 5 Char"/>
    <w:link w:val="200"/>
    <w:uiPriority w:val="9"/>
    <w:rPr>
      <w:rFonts w:ascii="Arial" w:hAnsi="Arial" w:cs="Arial" w:eastAsia="Arial"/>
      <w:b/>
      <w:bCs/>
      <w:sz w:val="24"/>
      <w:szCs w:val="24"/>
    </w:rPr>
  </w:style>
  <w:style w:type="paragraph" w:styleId="202">
    <w:name w:val="Heading 6"/>
    <w:basedOn w:val="258"/>
    <w:next w:val="258"/>
    <w:link w:val="203"/>
    <w:qFormat/>
    <w:uiPriority w:val="9"/>
    <w:unhideWhenUsed/>
    <w:rPr>
      <w:rFonts w:ascii="Arial" w:hAnsi="Arial" w:cs="Arial" w:eastAsia="Arial"/>
      <w:b/>
      <w:bCs/>
      <w:sz w:val="22"/>
      <w:szCs w:val="22"/>
    </w:rPr>
    <w:pPr>
      <w:keepLines/>
      <w:keepNext/>
      <w:spacing w:after="200" w:before="320"/>
      <w:outlineLvl w:val="5"/>
    </w:pPr>
  </w:style>
  <w:style w:type="character" w:styleId="203">
    <w:name w:val="Heading 6 Char"/>
    <w:link w:val="202"/>
    <w:uiPriority w:val="9"/>
    <w:rPr>
      <w:rFonts w:ascii="Arial" w:hAnsi="Arial" w:cs="Arial" w:eastAsia="Arial"/>
      <w:b/>
      <w:bCs/>
      <w:sz w:val="22"/>
      <w:szCs w:val="22"/>
    </w:rPr>
  </w:style>
  <w:style w:type="paragraph" w:styleId="204">
    <w:name w:val="Heading 7"/>
    <w:basedOn w:val="258"/>
    <w:next w:val="258"/>
    <w:link w:val="205"/>
    <w:qFormat/>
    <w:uiPriority w:val="9"/>
    <w:unhideWhenUsed/>
    <w:rPr>
      <w:rFonts w:ascii="Arial" w:hAnsi="Arial" w:cs="Arial" w:eastAsia="Arial"/>
      <w:b/>
      <w:bCs/>
      <w:i/>
      <w:iCs/>
      <w:sz w:val="22"/>
      <w:szCs w:val="22"/>
    </w:rPr>
    <w:pPr>
      <w:keepLines/>
      <w:keepNext/>
      <w:spacing w:after="200" w:before="320"/>
      <w:outlineLvl w:val="6"/>
    </w:pPr>
  </w:style>
  <w:style w:type="character" w:styleId="205">
    <w:name w:val="Heading 7 Char"/>
    <w:link w:val="204"/>
    <w:uiPriority w:val="9"/>
    <w:rPr>
      <w:rFonts w:ascii="Arial" w:hAnsi="Arial" w:cs="Arial" w:eastAsia="Arial"/>
      <w:b/>
      <w:bCs/>
      <w:i/>
      <w:iCs/>
      <w:sz w:val="22"/>
      <w:szCs w:val="22"/>
    </w:rPr>
  </w:style>
  <w:style w:type="paragraph" w:styleId="206">
    <w:name w:val="Heading 8"/>
    <w:basedOn w:val="258"/>
    <w:next w:val="258"/>
    <w:link w:val="207"/>
    <w:qFormat/>
    <w:uiPriority w:val="9"/>
    <w:unhideWhenUsed/>
    <w:rPr>
      <w:rFonts w:ascii="Arial" w:hAnsi="Arial" w:cs="Arial" w:eastAsia="Arial"/>
      <w:i/>
      <w:iCs/>
      <w:sz w:val="22"/>
      <w:szCs w:val="22"/>
    </w:rPr>
    <w:pPr>
      <w:keepLines/>
      <w:keepNext/>
      <w:spacing w:after="200" w:before="320"/>
      <w:outlineLvl w:val="7"/>
    </w:pPr>
  </w:style>
  <w:style w:type="character" w:styleId="207">
    <w:name w:val="Heading 8 Char"/>
    <w:link w:val="206"/>
    <w:uiPriority w:val="9"/>
    <w:rPr>
      <w:rFonts w:ascii="Arial" w:hAnsi="Arial" w:cs="Arial" w:eastAsia="Arial"/>
      <w:i/>
      <w:iCs/>
      <w:sz w:val="22"/>
      <w:szCs w:val="22"/>
    </w:rPr>
  </w:style>
  <w:style w:type="paragraph" w:styleId="208">
    <w:name w:val="Heading 9"/>
    <w:basedOn w:val="258"/>
    <w:next w:val="258"/>
    <w:link w:val="209"/>
    <w:qFormat/>
    <w:uiPriority w:val="9"/>
    <w:unhideWhenUsed/>
    <w:rPr>
      <w:rFonts w:ascii="Arial" w:hAnsi="Arial" w:cs="Arial" w:eastAsia="Arial"/>
      <w:i/>
      <w:iCs/>
      <w:sz w:val="21"/>
      <w:szCs w:val="21"/>
    </w:rPr>
    <w:pPr>
      <w:keepLines/>
      <w:keepNext/>
      <w:spacing w:after="200" w:before="320"/>
      <w:outlineLvl w:val="8"/>
    </w:pPr>
  </w:style>
  <w:style w:type="character" w:styleId="209">
    <w:name w:val="Heading 9 Char"/>
    <w:link w:val="208"/>
    <w:uiPriority w:val="9"/>
    <w:rPr>
      <w:rFonts w:ascii="Arial" w:hAnsi="Arial" w:cs="Arial" w:eastAsia="Arial"/>
      <w:i/>
      <w:iCs/>
      <w:sz w:val="21"/>
      <w:szCs w:val="21"/>
    </w:rPr>
  </w:style>
  <w:style w:type="paragraph" w:styleId="210">
    <w:name w:val="Title"/>
    <w:basedOn w:val="258"/>
    <w:next w:val="258"/>
    <w:link w:val="211"/>
    <w:qFormat/>
    <w:uiPriority w:val="10"/>
    <w:rPr>
      <w:sz w:val="48"/>
      <w:szCs w:val="48"/>
    </w:rPr>
    <w:pPr>
      <w:contextualSpacing w:val="true"/>
      <w:spacing w:after="200" w:before="300"/>
    </w:pPr>
  </w:style>
  <w:style w:type="character" w:styleId="211">
    <w:name w:val="Title Char"/>
    <w:link w:val="210"/>
    <w:uiPriority w:val="10"/>
    <w:rPr>
      <w:sz w:val="48"/>
      <w:szCs w:val="48"/>
    </w:rPr>
  </w:style>
  <w:style w:type="paragraph" w:styleId="212">
    <w:name w:val="Subtitle"/>
    <w:basedOn w:val="258"/>
    <w:next w:val="258"/>
    <w:link w:val="213"/>
    <w:qFormat/>
    <w:uiPriority w:val="11"/>
    <w:rPr>
      <w:sz w:val="24"/>
      <w:szCs w:val="24"/>
    </w:rPr>
    <w:pPr>
      <w:spacing w:after="200" w:before="200"/>
    </w:pPr>
  </w:style>
  <w:style w:type="character" w:styleId="213">
    <w:name w:val="Subtitle Char"/>
    <w:link w:val="212"/>
    <w:uiPriority w:val="11"/>
    <w:rPr>
      <w:sz w:val="24"/>
      <w:szCs w:val="24"/>
    </w:rPr>
  </w:style>
  <w:style w:type="paragraph" w:styleId="214">
    <w:name w:val="Quote"/>
    <w:basedOn w:val="258"/>
    <w:next w:val="258"/>
    <w:link w:val="215"/>
    <w:qFormat/>
    <w:uiPriority w:val="29"/>
    <w:rPr>
      <w:i/>
    </w:rPr>
    <w:pPr>
      <w:ind w:left="720" w:right="720"/>
    </w:pPr>
  </w:style>
  <w:style w:type="character" w:styleId="215">
    <w:name w:val="Quote Char"/>
    <w:link w:val="214"/>
    <w:uiPriority w:val="29"/>
    <w:rPr>
      <w:i/>
    </w:rPr>
  </w:style>
  <w:style w:type="paragraph" w:styleId="216">
    <w:name w:val="Intense Quote"/>
    <w:basedOn w:val="258"/>
    <w:next w:val="258"/>
    <w:link w:val="217"/>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217">
    <w:name w:val="Intense Quote Char"/>
    <w:link w:val="216"/>
    <w:uiPriority w:val="30"/>
    <w:rPr>
      <w:i/>
    </w:rPr>
  </w:style>
  <w:style w:type="paragraph" w:styleId="218">
    <w:name w:val="Header"/>
    <w:basedOn w:val="258"/>
    <w:link w:val="219"/>
    <w:uiPriority w:val="99"/>
    <w:unhideWhenUsed/>
    <w:pPr>
      <w:spacing w:lineRule="auto" w:line="240" w:after="0"/>
      <w:tabs>
        <w:tab w:val="center" w:pos="7143" w:leader="none"/>
        <w:tab w:val="right" w:pos="14287" w:leader="none"/>
      </w:tabs>
    </w:pPr>
  </w:style>
  <w:style w:type="character" w:styleId="219">
    <w:name w:val="Header Char"/>
    <w:link w:val="218"/>
    <w:uiPriority w:val="99"/>
  </w:style>
  <w:style w:type="paragraph" w:styleId="220">
    <w:name w:val="Footer"/>
    <w:basedOn w:val="258"/>
    <w:link w:val="221"/>
    <w:uiPriority w:val="99"/>
    <w:unhideWhenUsed/>
    <w:pPr>
      <w:spacing w:lineRule="auto" w:line="240" w:after="0"/>
      <w:tabs>
        <w:tab w:val="center" w:pos="7143" w:leader="none"/>
        <w:tab w:val="right" w:pos="14287" w:leader="none"/>
      </w:tabs>
    </w:pPr>
  </w:style>
  <w:style w:type="character" w:styleId="221">
    <w:name w:val="Footer Char"/>
    <w:link w:val="220"/>
    <w:uiPriority w:val="99"/>
  </w:style>
  <w:style w:type="table" w:styleId="222">
    <w:name w:val="Table Grid"/>
    <w:basedOn w:val="25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223">
    <w:name w:val="Lined"/>
    <w:basedOn w:val="25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24">
    <w:name w:val="Lined - Accent 1"/>
    <w:basedOn w:val="25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25">
    <w:name w:val="Lined - Accent 2"/>
    <w:basedOn w:val="25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26">
    <w:name w:val="Lined - Accent 3"/>
    <w:basedOn w:val="25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227">
    <w:name w:val="Lined - Accent 4"/>
    <w:basedOn w:val="25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28">
    <w:name w:val="Lined - Accent 5"/>
    <w:basedOn w:val="25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29">
    <w:name w:val="Lined - Accent 6"/>
    <w:basedOn w:val="25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230">
    <w:name w:val="Bordered"/>
    <w:basedOn w:val="259"/>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231">
    <w:name w:val="Bordered - Accent 1"/>
    <w:basedOn w:val="259"/>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232">
    <w:name w:val="Bordered - Accent 2"/>
    <w:basedOn w:val="259"/>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233">
    <w:name w:val="Bordered - Accent 3"/>
    <w:basedOn w:val="259"/>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234">
    <w:name w:val="Bordered - Accent 4"/>
    <w:basedOn w:val="259"/>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235">
    <w:name w:val="Bordered - Accent 5"/>
    <w:basedOn w:val="259"/>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236">
    <w:name w:val="Bordered - Accent 6"/>
    <w:basedOn w:val="259"/>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237">
    <w:name w:val="Bordered &amp; Lined"/>
    <w:basedOn w:val="259"/>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38">
    <w:name w:val="Bordered &amp; Lined - Accent 1"/>
    <w:basedOn w:val="259"/>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39">
    <w:name w:val="Bordered &amp; Lined - Accent 2"/>
    <w:basedOn w:val="259"/>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40">
    <w:name w:val="Bordered &amp; Lined - Accent 3"/>
    <w:basedOn w:val="259"/>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241">
    <w:name w:val="Bordered &amp; Lined - Accent 4"/>
    <w:basedOn w:val="259"/>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42">
    <w:name w:val="Bordered &amp; Lined - Accent 5"/>
    <w:basedOn w:val="259"/>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43">
    <w:name w:val="Bordered &amp; Lined - Accent 6"/>
    <w:basedOn w:val="259"/>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244">
    <w:name w:val="Hyperlink"/>
    <w:uiPriority w:val="99"/>
    <w:unhideWhenUsed/>
    <w:rPr>
      <w:color w:val="0000FF" w:themeColor="hyperlink"/>
      <w:u w:val="single"/>
    </w:rPr>
  </w:style>
  <w:style w:type="paragraph" w:styleId="245">
    <w:name w:val="footnote text"/>
    <w:basedOn w:val="258"/>
    <w:link w:val="246"/>
    <w:uiPriority w:val="99"/>
    <w:semiHidden/>
    <w:unhideWhenUsed/>
    <w:rPr>
      <w:sz w:val="18"/>
    </w:rPr>
    <w:pPr>
      <w:spacing w:lineRule="auto" w:line="240" w:after="40"/>
    </w:pPr>
  </w:style>
  <w:style w:type="character" w:styleId="246">
    <w:name w:val="Footnote Text Char"/>
    <w:link w:val="245"/>
    <w:uiPriority w:val="99"/>
    <w:rPr>
      <w:sz w:val="18"/>
    </w:rPr>
  </w:style>
  <w:style w:type="character" w:styleId="247">
    <w:name w:val="footnote reference"/>
    <w:uiPriority w:val="99"/>
    <w:unhideWhenUsed/>
    <w:rPr>
      <w:vertAlign w:val="superscript"/>
    </w:rPr>
  </w:style>
  <w:style w:type="paragraph" w:styleId="248">
    <w:name w:val="toc 1"/>
    <w:basedOn w:val="258"/>
    <w:next w:val="258"/>
    <w:uiPriority w:val="39"/>
    <w:unhideWhenUsed/>
    <w:pPr>
      <w:ind w:left="0" w:right="0" w:hanging="0"/>
      <w:spacing w:after="57"/>
    </w:pPr>
  </w:style>
  <w:style w:type="paragraph" w:styleId="249">
    <w:name w:val="toc 2"/>
    <w:basedOn w:val="258"/>
    <w:next w:val="258"/>
    <w:uiPriority w:val="39"/>
    <w:unhideWhenUsed/>
    <w:pPr>
      <w:ind w:left="283" w:right="0" w:hanging="0"/>
      <w:spacing w:after="57"/>
    </w:pPr>
  </w:style>
  <w:style w:type="paragraph" w:styleId="250">
    <w:name w:val="toc 3"/>
    <w:basedOn w:val="258"/>
    <w:next w:val="258"/>
    <w:uiPriority w:val="39"/>
    <w:unhideWhenUsed/>
    <w:pPr>
      <w:ind w:left="567" w:right="0" w:hanging="0"/>
      <w:spacing w:after="57"/>
    </w:pPr>
  </w:style>
  <w:style w:type="paragraph" w:styleId="251">
    <w:name w:val="toc 4"/>
    <w:basedOn w:val="258"/>
    <w:next w:val="258"/>
    <w:uiPriority w:val="39"/>
    <w:unhideWhenUsed/>
    <w:pPr>
      <w:ind w:left="850" w:right="0" w:hanging="0"/>
      <w:spacing w:after="57"/>
    </w:pPr>
  </w:style>
  <w:style w:type="paragraph" w:styleId="252">
    <w:name w:val="toc 5"/>
    <w:basedOn w:val="258"/>
    <w:next w:val="258"/>
    <w:uiPriority w:val="39"/>
    <w:unhideWhenUsed/>
    <w:pPr>
      <w:ind w:left="1134" w:right="0" w:hanging="0"/>
      <w:spacing w:after="57"/>
    </w:pPr>
  </w:style>
  <w:style w:type="paragraph" w:styleId="253">
    <w:name w:val="toc 6"/>
    <w:basedOn w:val="258"/>
    <w:next w:val="258"/>
    <w:uiPriority w:val="39"/>
    <w:unhideWhenUsed/>
    <w:pPr>
      <w:ind w:left="1417" w:right="0" w:hanging="0"/>
      <w:spacing w:after="57"/>
    </w:pPr>
  </w:style>
  <w:style w:type="paragraph" w:styleId="254">
    <w:name w:val="toc 7"/>
    <w:basedOn w:val="258"/>
    <w:next w:val="258"/>
    <w:uiPriority w:val="39"/>
    <w:unhideWhenUsed/>
    <w:pPr>
      <w:ind w:left="1701" w:right="0" w:hanging="0"/>
      <w:spacing w:after="57"/>
    </w:pPr>
  </w:style>
  <w:style w:type="paragraph" w:styleId="255">
    <w:name w:val="toc 8"/>
    <w:basedOn w:val="258"/>
    <w:next w:val="258"/>
    <w:uiPriority w:val="39"/>
    <w:unhideWhenUsed/>
    <w:pPr>
      <w:ind w:left="1984" w:right="0" w:hanging="0"/>
      <w:spacing w:after="57"/>
    </w:pPr>
  </w:style>
  <w:style w:type="paragraph" w:styleId="256">
    <w:name w:val="toc 9"/>
    <w:basedOn w:val="258"/>
    <w:next w:val="258"/>
    <w:uiPriority w:val="39"/>
    <w:unhideWhenUsed/>
    <w:pPr>
      <w:ind w:left="2268" w:right="0" w:hanging="0"/>
      <w:spacing w:after="57"/>
    </w:pPr>
  </w:style>
  <w:style w:type="paragraph" w:styleId="257">
    <w:name w:val="TOC Heading"/>
    <w:uiPriority w:val="39"/>
    <w:unhideWhenUsed/>
  </w:style>
  <w:style w:type="paragraph" w:styleId="258" w:default="1">
    <w:name w:val="Normal"/>
    <w:qFormat/>
  </w:style>
  <w:style w:type="table" w:styleId="259" w:default="1">
    <w:name w:val="Normal Table"/>
    <w:uiPriority w:val="99"/>
    <w:semiHidden/>
    <w:unhideWhenUsed/>
    <w:tblPr>
      <w:tblInd w:w="0" w:type="dxa"/>
      <w:tblCellMar>
        <w:left w:w="108" w:type="dxa"/>
        <w:top w:w="0" w:type="dxa"/>
        <w:right w:w="108" w:type="dxa"/>
        <w:bottom w:w="0" w:type="dxa"/>
      </w:tblCellMar>
    </w:tblPr>
  </w:style>
  <w:style w:type="numbering" w:styleId="260" w:default="1">
    <w:name w:val="No List"/>
    <w:uiPriority w:val="99"/>
    <w:semiHidden/>
    <w:unhideWhenUsed/>
  </w:style>
  <w:style w:type="paragraph" w:styleId="261">
    <w:name w:val="No Spacing"/>
    <w:basedOn w:val="258"/>
    <w:qFormat/>
    <w:uiPriority w:val="1"/>
    <w:pPr>
      <w:spacing w:lineRule="auto" w:line="240" w:after="0"/>
    </w:pPr>
  </w:style>
  <w:style w:type="paragraph" w:styleId="262">
    <w:name w:val="List Paragraph"/>
    <w:basedOn w:val="258"/>
    <w:qFormat/>
    <w:uiPriority w:val="34"/>
    <w:pPr>
      <w:contextualSpacing w:val="true"/>
      <w:ind w:left="720"/>
    </w:pPr>
  </w:style>
  <w:style w:type="character" w:styleId="26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s://www.aph.gov.au/Parliamentary_Business/Bills_Legislation/Bills_Search_Results/Result?bId=r6370" TargetMode="External"/><Relationship Id="rId9" Type="http://schemas.openxmlformats.org/officeDocument/2006/relationships/hyperlink" Target="https://dta-www-drupal-20180130215411153400000001.s3.ap-southeast-2.amazonaws.com/s3fs-public/files/cloud/secure-cloud-strategy.pdf" TargetMode="External"/><Relationship Id="rId10" Type="http://schemas.openxmlformats.org/officeDocument/2006/relationships/hyperlink" Target="https://briarproject.org/how-it-works.html" TargetMode="External"/><Relationship Id="rId11" Type="http://schemas.openxmlformats.org/officeDocument/2006/relationships/hyperlink" Target="https://cwtch.im/" TargetMode="External"/><Relationship Id="rId12" Type="http://schemas.openxmlformats.org/officeDocument/2006/relationships/hyperlink" Target="https://cwtch.im/cwtch.pdf" TargetMode="External"/><Relationship Id="rId13" Type="http://schemas.openxmlformats.org/officeDocument/2006/relationships/hyperlink" Target="https://ricochetrefresh.net/" TargetMode="External"/><Relationship Id="rId14" Type="http://schemas.openxmlformats.org/officeDocument/2006/relationships/hyperlink" Target="https://github.com/ricochet-im/ricochet/blob/master/doc/design.md"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ONLYOFFICE/5.2.7.2</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