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43E8D626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E671FE">
        <w:rPr>
          <w:rFonts w:ascii="Times New Roman" w:hAnsi="Times New Roman" w:cs="Times New Roman"/>
        </w:rPr>
        <w:t>7</w:t>
      </w:r>
      <w:r w:rsidRPr="007D5B34">
        <w:rPr>
          <w:rFonts w:ascii="Times New Roman" w:hAnsi="Times New Roman" w:cs="Times New Roman"/>
        </w:rPr>
        <w:t xml:space="preserve"> – Week </w:t>
      </w:r>
      <w:r w:rsidR="00C0723C">
        <w:rPr>
          <w:rFonts w:ascii="Times New Roman" w:hAnsi="Times New Roman" w:cs="Times New Roman"/>
        </w:rPr>
        <w:t>9</w:t>
      </w:r>
    </w:p>
    <w:p w14:paraId="1C09FBEE" w14:textId="5258C064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E671FE">
        <w:rPr>
          <w:rFonts w:ascii="Times New Roman" w:hAnsi="Times New Roman" w:cs="Times New Roman"/>
        </w:rPr>
        <w:t>Cursors</w:t>
      </w:r>
      <w:r w:rsidR="00111065" w:rsidRPr="007D5B34">
        <w:rPr>
          <w:rFonts w:ascii="Times New Roman" w:hAnsi="Times New Roman" w:cs="Times New Roman"/>
        </w:rPr>
        <w:t>/</w:t>
      </w:r>
      <w:r w:rsidR="00E671FE">
        <w:rPr>
          <w:rFonts w:ascii="Times New Roman" w:hAnsi="Times New Roman" w:cs="Times New Roman"/>
        </w:rPr>
        <w:t>Loops/Composite Data Types</w:t>
      </w:r>
      <w:r w:rsidRPr="007D5B34">
        <w:rPr>
          <w:rFonts w:ascii="Times New Roman" w:hAnsi="Times New Roman" w:cs="Times New Roman"/>
        </w:rPr>
        <w:t>)</w:t>
      </w:r>
    </w:p>
    <w:p w14:paraId="0CAFB5DD" w14:textId="77777777" w:rsidR="005B03FA" w:rsidRPr="007D5B34" w:rsidRDefault="005B03FA" w:rsidP="00597E9D">
      <w:pPr>
        <w:pStyle w:val="Heading2"/>
        <w:rPr>
          <w:rFonts w:ascii="Times New Roman" w:hAnsi="Times New Roman" w:cs="Times New Roman"/>
        </w:rPr>
      </w:pPr>
    </w:p>
    <w:p w14:paraId="42153A43" w14:textId="2DE3869B" w:rsidR="00597E9D" w:rsidRPr="007D5B34" w:rsidRDefault="00EA3847" w:rsidP="00597E9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436906D0" w14:textId="77777777" w:rsidR="00597E9D" w:rsidRPr="007D5B34" w:rsidRDefault="00597E9D" w:rsidP="00597E9D">
      <w:pPr>
        <w:rPr>
          <w:rFonts w:ascii="Times New Roman" w:hAnsi="Times New Roman" w:cs="Times New Roman"/>
          <w:b/>
          <w:i/>
        </w:rPr>
      </w:pPr>
      <w:r w:rsidRPr="007D5B34">
        <w:rPr>
          <w:rFonts w:ascii="Times New Roman" w:hAnsi="Times New Roman" w:cs="Times New Roman"/>
          <w:b/>
          <w:i/>
        </w:rPr>
        <w:t xml:space="preserve">Your submission will be a single text-based SQL file </w:t>
      </w:r>
      <w:r w:rsidR="00AF77DB" w:rsidRPr="007D5B34">
        <w:rPr>
          <w:rFonts w:ascii="Times New Roman" w:hAnsi="Times New Roman" w:cs="Times New Roman"/>
          <w:b/>
          <w:i/>
        </w:rPr>
        <w:t>with appropriate header and commenting.  Please ensure your file runs when the entire file is executed in SQL Developer</w:t>
      </w:r>
      <w:r w:rsidRPr="007D5B34">
        <w:rPr>
          <w:rFonts w:ascii="Times New Roman" w:hAnsi="Times New Roman" w:cs="Times New Roman"/>
          <w:b/>
          <w:i/>
        </w:rPr>
        <w:t>.</w:t>
      </w:r>
    </w:p>
    <w:p w14:paraId="08CF352F" w14:textId="03B8FD6B" w:rsidR="00EA3847" w:rsidRPr="007D5B34" w:rsidRDefault="00EA3847" w:rsidP="00EA3847">
      <w:pPr>
        <w:rPr>
          <w:rFonts w:ascii="Times New Roman" w:eastAsia="Calibri" w:hAnsi="Times New Roman" w:cs="Times New Roman"/>
        </w:rPr>
      </w:pPr>
      <w:r w:rsidRPr="007D5B34">
        <w:rPr>
          <w:rFonts w:ascii="Times New Roman" w:eastAsia="Calibri" w:hAnsi="Times New Roman" w:cs="Times New Roman"/>
        </w:rPr>
        <w:t xml:space="preserve">Create a new Worksheet in SQL </w:t>
      </w:r>
      <w:r w:rsidR="00FB509E">
        <w:rPr>
          <w:rFonts w:ascii="Times New Roman" w:eastAsia="Calibri" w:hAnsi="Times New Roman" w:cs="Times New Roman"/>
        </w:rPr>
        <w:t xml:space="preserve">Developer.  Save the file as </w:t>
      </w:r>
      <w:r w:rsidR="00C0723C">
        <w:rPr>
          <w:rFonts w:ascii="Calibri" w:eastAsia="Calibri" w:hAnsi="Calibri" w:cs="Calibri"/>
        </w:rPr>
        <w:t>L0</w:t>
      </w:r>
      <w:r w:rsidR="00E671FE">
        <w:rPr>
          <w:rFonts w:ascii="Calibri" w:eastAsia="Calibri" w:hAnsi="Calibri" w:cs="Calibri"/>
        </w:rPr>
        <w:t>7</w:t>
      </w:r>
      <w:r w:rsidR="00C0723C">
        <w:rPr>
          <w:rFonts w:ascii="Calibri" w:eastAsia="Calibri" w:hAnsi="Calibri" w:cs="Calibri"/>
        </w:rPr>
        <w:t xml:space="preserve">_Group#.sql </w:t>
      </w:r>
    </w:p>
    <w:p w14:paraId="58F3EBBA" w14:textId="6C2619AC" w:rsidR="00977F14" w:rsidRPr="007D5B34" w:rsidRDefault="00EA3847" w:rsidP="00EA3847">
      <w:pPr>
        <w:pStyle w:val="Heading2"/>
        <w:rPr>
          <w:rFonts w:ascii="Times New Roman" w:eastAsia="Calibri" w:hAnsi="Times New Roman" w:cs="Times New Roman"/>
          <w:sz w:val="24"/>
        </w:rPr>
      </w:pPr>
      <w:r w:rsidRPr="007D5B34">
        <w:rPr>
          <w:rFonts w:ascii="Times New Roman" w:eastAsia="Calibri" w:hAnsi="Times New Roman" w:cs="Times New Roman"/>
          <w:color w:val="auto"/>
          <w:sz w:val="24"/>
        </w:rPr>
        <w:t>Your submission needs to be commented and include the question, the solutions</w:t>
      </w:r>
      <w:r w:rsidR="002A0C2E" w:rsidRPr="007D5B34">
        <w:rPr>
          <w:rFonts w:ascii="Times New Roman" w:eastAsia="Calibri" w:hAnsi="Times New Roman" w:cs="Times New Roman"/>
          <w:sz w:val="24"/>
        </w:rPr>
        <w:t>.</w:t>
      </w:r>
    </w:p>
    <w:p w14:paraId="14BDA3E9" w14:textId="53286968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In this Lab, you create PL/SQL </w:t>
      </w:r>
      <w:r w:rsidR="00E671FE">
        <w:rPr>
          <w:rFonts w:ascii="Times New Roman" w:hAnsi="Times New Roman" w:cs="Times New Roman"/>
        </w:rPr>
        <w:t>blocks</w:t>
      </w:r>
      <w:r w:rsidRPr="007D5B34">
        <w:rPr>
          <w:rFonts w:ascii="Times New Roman" w:hAnsi="Times New Roman" w:cs="Times New Roman"/>
        </w:rPr>
        <w:t xml:space="preserve"> to perform the following tasks. </w:t>
      </w:r>
    </w:p>
    <w:p w14:paraId="27032ADE" w14:textId="4968619E" w:rsidR="00E50ED2" w:rsidRPr="007D5B34" w:rsidRDefault="00E50ED2" w:rsidP="00E50ED2">
      <w:p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Besides checking a</w:t>
      </w:r>
      <w:r w:rsidR="00154603" w:rsidRPr="007D5B34">
        <w:rPr>
          <w:rFonts w:ascii="Times New Roman" w:hAnsi="Times New Roman" w:cs="Times New Roman"/>
          <w:lang w:val="en-US"/>
        </w:rPr>
        <w:t xml:space="preserve">ll required exceptions, </w:t>
      </w:r>
      <w:r w:rsidRPr="007D5B34">
        <w:rPr>
          <w:rFonts w:ascii="Times New Roman" w:hAnsi="Times New Roman" w:cs="Times New Roman"/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Pr="007D5B34" w:rsidRDefault="0036077A" w:rsidP="0036077A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9D85D64" w14:textId="14EE85D9" w:rsidR="00E671FE" w:rsidRPr="00E671FE" w:rsidRDefault="00E671FE" w:rsidP="00E67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 w:rsidRPr="00E671FE">
        <w:rPr>
          <w:rFonts w:ascii="Calibri" w:hAnsi="Calibri" w:cs="Calibri"/>
        </w:rPr>
        <w:t xml:space="preserve">Create a PL/SQL block to declare a cursor EMP_CUR to select the </w:t>
      </w:r>
      <w:r w:rsidRPr="00E671FE">
        <w:rPr>
          <w:rFonts w:ascii="Calibri" w:hAnsi="Calibri" w:cs="Calibri"/>
        </w:rPr>
        <w:t>employee’s</w:t>
      </w:r>
      <w:r w:rsidRPr="00E671FE">
        <w:rPr>
          <w:rFonts w:ascii="Calibri" w:hAnsi="Calibri" w:cs="Calibri"/>
        </w:rPr>
        <w:t xml:space="preserve"> name, salary, and hire date from the </w:t>
      </w:r>
      <w:r w:rsidRPr="00E671FE">
        <w:rPr>
          <w:rFonts w:ascii="Calibri" w:hAnsi="Calibri" w:cs="Calibri"/>
        </w:rPr>
        <w:t>employee’s</w:t>
      </w:r>
      <w:r w:rsidRPr="00E671FE">
        <w:rPr>
          <w:rFonts w:ascii="Calibri" w:hAnsi="Calibri" w:cs="Calibri"/>
        </w:rPr>
        <w:t xml:space="preserve"> table. Process each row from the cursor, and if the salary is greater than 15,000 and the hire date is greater than 01-FEB-1988, display the </w:t>
      </w:r>
      <w:r w:rsidRPr="00E671FE">
        <w:rPr>
          <w:rFonts w:ascii="Calibri" w:hAnsi="Calibri" w:cs="Calibri"/>
        </w:rPr>
        <w:t>employee’s</w:t>
      </w:r>
      <w:r w:rsidRPr="00E671FE">
        <w:rPr>
          <w:rFonts w:ascii="Calibri" w:hAnsi="Calibri" w:cs="Calibri"/>
        </w:rPr>
        <w:t xml:space="preserve"> name, salary, and hire date.</w:t>
      </w:r>
    </w:p>
    <w:p w14:paraId="74028538" w14:textId="77777777" w:rsidR="00E671FE" w:rsidRPr="00E671FE" w:rsidRDefault="00E671FE" w:rsidP="00E671FE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2984A5AF" w14:textId="7920BA4B" w:rsidR="00E671FE" w:rsidRPr="00E671FE" w:rsidRDefault="00E671FE" w:rsidP="00E67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 w:rsidRPr="00E671FE">
        <w:rPr>
          <w:rFonts w:ascii="Calibri" w:hAnsi="Calibri" w:cs="Calibri"/>
        </w:rPr>
        <w:t xml:space="preserve">Create a PL/SQL block to retrieve the last name and department ID of each employee from the EMPLOYEES table for those employees whose EMPLOYEE_ID is less than 114. From the values retrieved from the employees table, populate two PL/SQL tables, one to store the records of the employee last names and the other to store the records of their department IDs. Using a loop, retrieve the </w:t>
      </w:r>
      <w:r w:rsidRPr="00E671FE">
        <w:rPr>
          <w:rFonts w:ascii="Calibri" w:hAnsi="Calibri" w:cs="Calibri"/>
        </w:rPr>
        <w:t>employee’s</w:t>
      </w:r>
      <w:r w:rsidRPr="00E671FE">
        <w:rPr>
          <w:rFonts w:ascii="Calibri" w:hAnsi="Calibri" w:cs="Calibri"/>
        </w:rPr>
        <w:t xml:space="preserve"> name information and the salary information from the PL/SQL tables and display it in the window, using DBMS_OUTPUT.PUT_LINE. Display these details for the first 15 employees in the PL/SQL tables. </w:t>
      </w:r>
    </w:p>
    <w:p w14:paraId="2D593171" w14:textId="77777777" w:rsidR="00E671FE" w:rsidRPr="00E671FE" w:rsidRDefault="00E671FE" w:rsidP="00E671FE">
      <w:pPr>
        <w:pStyle w:val="ListParagraph"/>
        <w:rPr>
          <w:rFonts w:ascii="Calibri" w:hAnsi="Calibri" w:cs="Calibri"/>
          <w:sz w:val="22"/>
          <w:szCs w:val="22"/>
        </w:rPr>
      </w:pPr>
    </w:p>
    <w:p w14:paraId="4D2F5EEB" w14:textId="77777777" w:rsidR="00E671FE" w:rsidRPr="00E671FE" w:rsidRDefault="00E671FE" w:rsidP="00E671FE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1BF5ACCE" w14:textId="77777777" w:rsidR="00E671FE" w:rsidRPr="00E671FE" w:rsidRDefault="00E671FE" w:rsidP="00E67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 w:rsidRPr="00E671FE">
        <w:rPr>
          <w:rFonts w:ascii="Calibri" w:hAnsi="Calibri" w:cs="Calibri"/>
        </w:rPr>
        <w:t xml:space="preserve">a. Create a PL/SQL block that declares a cursor called DATE_CUR. Pass a parameter of </w:t>
      </w:r>
      <w:r w:rsidRPr="00E671FE">
        <w:rPr>
          <w:rFonts w:ascii="Calibri" w:hAnsi="Calibri" w:cs="Calibri"/>
        </w:rPr>
        <w:tab/>
        <w:t xml:space="preserve">DATE data type to the cursor and print the details of all the employees who have joined after that date. </w:t>
      </w:r>
    </w:p>
    <w:p w14:paraId="3AF32743" w14:textId="77777777" w:rsidR="00E671FE" w:rsidRPr="00E671FE" w:rsidRDefault="00E671FE" w:rsidP="00E671FE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671FE">
        <w:rPr>
          <w:rFonts w:ascii="Calibri" w:hAnsi="Calibri" w:cs="Calibri"/>
          <w:b/>
          <w:bCs/>
        </w:rPr>
        <w:tab/>
        <w:t xml:space="preserve">  </w:t>
      </w:r>
      <w:r w:rsidRPr="00E671FE">
        <w:rPr>
          <w:rFonts w:ascii="Calibri" w:hAnsi="Calibri" w:cs="Calibri"/>
          <w:b/>
          <w:bCs/>
        </w:rPr>
        <w:tab/>
      </w:r>
      <w:r w:rsidRPr="00E671FE">
        <w:rPr>
          <w:rFonts w:ascii="Calibri" w:hAnsi="Calibri" w:cs="Calibri"/>
          <w:b/>
          <w:bCs/>
        </w:rPr>
        <w:tab/>
        <w:t>SET SERVEROUTPUT ON</w:t>
      </w:r>
    </w:p>
    <w:p w14:paraId="1D3619AC" w14:textId="77777777" w:rsidR="00E671FE" w:rsidRPr="00E671FE" w:rsidRDefault="00E671FE" w:rsidP="00E671FE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671FE">
        <w:rPr>
          <w:rFonts w:ascii="Calibri" w:hAnsi="Calibri" w:cs="Calibri"/>
          <w:b/>
          <w:bCs/>
        </w:rPr>
        <w:t xml:space="preserve"> </w:t>
      </w:r>
      <w:r w:rsidRPr="00E671FE">
        <w:rPr>
          <w:rFonts w:ascii="Calibri" w:hAnsi="Calibri" w:cs="Calibri"/>
          <w:b/>
          <w:bCs/>
        </w:rPr>
        <w:tab/>
        <w:t xml:space="preserve">  </w:t>
      </w:r>
      <w:r w:rsidRPr="00E671FE">
        <w:rPr>
          <w:rFonts w:ascii="Calibri" w:hAnsi="Calibri" w:cs="Calibri"/>
          <w:b/>
          <w:bCs/>
        </w:rPr>
        <w:tab/>
      </w:r>
      <w:r w:rsidRPr="00E671FE">
        <w:rPr>
          <w:rFonts w:ascii="Calibri" w:hAnsi="Calibri" w:cs="Calibri"/>
          <w:b/>
          <w:bCs/>
        </w:rPr>
        <w:tab/>
        <w:t>DEFINE P_HIREDATE = 01-FEB-88</w:t>
      </w:r>
    </w:p>
    <w:p w14:paraId="6934122D" w14:textId="77777777" w:rsidR="00E671FE" w:rsidRDefault="00E671FE" w:rsidP="00E671F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75B7AA9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Default="00523B89" w:rsidP="00D85A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A8CC6F" w14:textId="25552E8C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4FE78454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E452265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63068C8" w14:textId="158572DD" w:rsidR="00AF1CF0" w:rsidRDefault="00AF1CF0" w:rsidP="00EF25B3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0D2A81AA" w14:textId="77777777" w:rsidR="00C0723C" w:rsidRDefault="00C0723C" w:rsidP="00C0723C">
      <w:pPr>
        <w:ind w:left="851" w:right="713"/>
        <w:rPr>
          <w:rFonts w:ascii="Courier New" w:eastAsia="Courier New" w:hAnsi="Courier New" w:cs="Courier New"/>
          <w:color w:val="385623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</w:p>
    <w:p w14:paraId="32BD13C0" w14:textId="77777777" w:rsidR="00C0723C" w:rsidRDefault="00C0723C" w:rsidP="00C0723C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</w:p>
    <w:p w14:paraId="3B943AF0" w14:textId="56E65A5D" w:rsidR="00C0723C" w:rsidRDefault="00C0723C" w:rsidP="00C0723C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Purpose: Lab </w:t>
      </w:r>
      <w:r w:rsidR="00E671FE">
        <w:rPr>
          <w:rFonts w:ascii="Courier New" w:eastAsia="Courier New" w:hAnsi="Courier New" w:cs="Courier New"/>
          <w:color w:val="385623"/>
          <w:shd w:val="clear" w:color="auto" w:fill="D9D9D9"/>
        </w:rPr>
        <w:t>7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</w:p>
    <w:p w14:paraId="460E3572" w14:textId="5064316F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0A307CAD" w14:textId="1CB4AE4E" w:rsidR="00AF1CF0" w:rsidRDefault="00AF1CF0" w:rsidP="00EF25B3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667A" w14:textId="77777777" w:rsidR="00B809B2" w:rsidRDefault="00B809B2" w:rsidP="004C6935">
      <w:r>
        <w:separator/>
      </w:r>
    </w:p>
  </w:endnote>
  <w:endnote w:type="continuationSeparator" w:id="0">
    <w:p w14:paraId="6A58F19E" w14:textId="77777777" w:rsidR="00B809B2" w:rsidRDefault="00B809B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CDB7720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A6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5D49" w14:textId="77777777" w:rsidR="00B809B2" w:rsidRDefault="00B809B2" w:rsidP="004C6935">
      <w:r>
        <w:separator/>
      </w:r>
    </w:p>
  </w:footnote>
  <w:footnote w:type="continuationSeparator" w:id="0">
    <w:p w14:paraId="555D7A47" w14:textId="77777777" w:rsidR="00B809B2" w:rsidRDefault="00B809B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04A53B54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81167">
    <w:abstractNumId w:val="7"/>
  </w:num>
  <w:num w:numId="2" w16cid:durableId="1830704772">
    <w:abstractNumId w:val="18"/>
  </w:num>
  <w:num w:numId="3" w16cid:durableId="790367689">
    <w:abstractNumId w:val="8"/>
  </w:num>
  <w:num w:numId="4" w16cid:durableId="1414276790">
    <w:abstractNumId w:val="4"/>
  </w:num>
  <w:num w:numId="5" w16cid:durableId="208997107">
    <w:abstractNumId w:val="23"/>
  </w:num>
  <w:num w:numId="6" w16cid:durableId="1069380886">
    <w:abstractNumId w:val="16"/>
  </w:num>
  <w:num w:numId="7" w16cid:durableId="381951190">
    <w:abstractNumId w:val="6"/>
  </w:num>
  <w:num w:numId="8" w16cid:durableId="217284582">
    <w:abstractNumId w:val="3"/>
  </w:num>
  <w:num w:numId="9" w16cid:durableId="648825643">
    <w:abstractNumId w:val="12"/>
  </w:num>
  <w:num w:numId="10" w16cid:durableId="421991326">
    <w:abstractNumId w:val="9"/>
  </w:num>
  <w:num w:numId="11" w16cid:durableId="154761357">
    <w:abstractNumId w:val="2"/>
  </w:num>
  <w:num w:numId="12" w16cid:durableId="441267706">
    <w:abstractNumId w:val="14"/>
  </w:num>
  <w:num w:numId="13" w16cid:durableId="519513130">
    <w:abstractNumId w:val="21"/>
  </w:num>
  <w:num w:numId="14" w16cid:durableId="174344653">
    <w:abstractNumId w:val="0"/>
  </w:num>
  <w:num w:numId="15" w16cid:durableId="1638141098">
    <w:abstractNumId w:val="10"/>
  </w:num>
  <w:num w:numId="16" w16cid:durableId="957877124">
    <w:abstractNumId w:val="11"/>
  </w:num>
  <w:num w:numId="17" w16cid:durableId="418914999">
    <w:abstractNumId w:val="1"/>
  </w:num>
  <w:num w:numId="18" w16cid:durableId="1296566423">
    <w:abstractNumId w:val="17"/>
  </w:num>
  <w:num w:numId="19" w16cid:durableId="308168106">
    <w:abstractNumId w:val="20"/>
  </w:num>
  <w:num w:numId="20" w16cid:durableId="1749040497">
    <w:abstractNumId w:val="19"/>
  </w:num>
  <w:num w:numId="21" w16cid:durableId="75523006">
    <w:abstractNumId w:val="22"/>
  </w:num>
  <w:num w:numId="22" w16cid:durableId="1713111482">
    <w:abstractNumId w:val="15"/>
  </w:num>
  <w:num w:numId="23" w16cid:durableId="865407081">
    <w:abstractNumId w:val="5"/>
  </w:num>
  <w:num w:numId="24" w16cid:durableId="1181313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1E7958"/>
    <w:rsid w:val="0022525D"/>
    <w:rsid w:val="00231C0E"/>
    <w:rsid w:val="002516BA"/>
    <w:rsid w:val="00253ED7"/>
    <w:rsid w:val="002553FC"/>
    <w:rsid w:val="002A0C2E"/>
    <w:rsid w:val="002D71CE"/>
    <w:rsid w:val="003139C1"/>
    <w:rsid w:val="0036077A"/>
    <w:rsid w:val="00372A2D"/>
    <w:rsid w:val="003736B2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2EC4"/>
    <w:rsid w:val="00597E9D"/>
    <w:rsid w:val="005A5234"/>
    <w:rsid w:val="005B03FA"/>
    <w:rsid w:val="005C0712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8319C"/>
    <w:rsid w:val="00791059"/>
    <w:rsid w:val="007D5B34"/>
    <w:rsid w:val="007D635A"/>
    <w:rsid w:val="007D69D7"/>
    <w:rsid w:val="008B1CDA"/>
    <w:rsid w:val="008C2B75"/>
    <w:rsid w:val="00950BDA"/>
    <w:rsid w:val="00966FA3"/>
    <w:rsid w:val="00975E5F"/>
    <w:rsid w:val="009779C8"/>
    <w:rsid w:val="00977F14"/>
    <w:rsid w:val="009941B0"/>
    <w:rsid w:val="009D7C1C"/>
    <w:rsid w:val="009F5FAF"/>
    <w:rsid w:val="00A07636"/>
    <w:rsid w:val="00A10D0F"/>
    <w:rsid w:val="00A43F69"/>
    <w:rsid w:val="00A44852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35E26"/>
    <w:rsid w:val="00B809B2"/>
    <w:rsid w:val="00B84027"/>
    <w:rsid w:val="00BA0D10"/>
    <w:rsid w:val="00BA5373"/>
    <w:rsid w:val="00C05341"/>
    <w:rsid w:val="00C0723C"/>
    <w:rsid w:val="00C21563"/>
    <w:rsid w:val="00C7249D"/>
    <w:rsid w:val="00C928C6"/>
    <w:rsid w:val="00CB619C"/>
    <w:rsid w:val="00CB7BE6"/>
    <w:rsid w:val="00CD436E"/>
    <w:rsid w:val="00D51716"/>
    <w:rsid w:val="00D519B3"/>
    <w:rsid w:val="00D57D9A"/>
    <w:rsid w:val="00D74936"/>
    <w:rsid w:val="00D85A69"/>
    <w:rsid w:val="00D95976"/>
    <w:rsid w:val="00E218BC"/>
    <w:rsid w:val="00E50ED2"/>
    <w:rsid w:val="00E671FE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B15BB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Ayesha Manzer</cp:lastModifiedBy>
  <cp:revision>3</cp:revision>
  <dcterms:created xsi:type="dcterms:W3CDTF">2023-11-08T01:24:00Z</dcterms:created>
  <dcterms:modified xsi:type="dcterms:W3CDTF">2023-11-08T01:31:00Z</dcterms:modified>
</cp:coreProperties>
</file>