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text" w:horzAnchor="margin" w:tblpXSpec="center" w:tblpY="1241"/>
        <w:tblW w:w="5493" w:type="dxa"/>
        <w:tblLook w:val="04A0" w:firstRow="1" w:lastRow="0" w:firstColumn="1" w:lastColumn="0" w:noHBand="0" w:noVBand="1"/>
      </w:tblPr>
      <w:tblGrid>
        <w:gridCol w:w="1156"/>
        <w:gridCol w:w="4356"/>
      </w:tblGrid>
      <w:tr w:rsidR="00C511F8" w14:paraId="2BBF8949" w14:textId="77777777">
        <w:trPr>
          <w:trHeight w:val="968"/>
        </w:trPr>
        <w:tc>
          <w:tcPr>
            <w:tcW w:w="1154" w:type="dxa"/>
            <w:vMerge w:val="restart"/>
            <w:vAlign w:val="center"/>
          </w:tcPr>
          <w:p w14:paraId="57C237B2" w14:textId="77777777" w:rsidR="00C511F8" w:rsidRDefault="00AF702B" w:rsidP="00DD4595">
            <w:pPr>
              <w:widowControl/>
              <w:wordWrap w:val="0"/>
              <w:jc w:val="center"/>
              <w:rPr>
                <w:rFonts w:ascii="宋体" w:hAnsi="宋体" w:hint="eastAsia"/>
                <w:spacing w:val="15"/>
                <w:sz w:val="44"/>
                <w:szCs w:val="44"/>
              </w:rPr>
            </w:pPr>
            <w:r>
              <w:rPr>
                <w:rFonts w:ascii="宋体" w:hAnsi="宋体"/>
                <w:noProof/>
                <w:spacing w:val="15"/>
              </w:rPr>
              <w:drawing>
                <wp:inline distT="0" distB="0" distL="114300" distR="114300" wp14:anchorId="3BC10C70" wp14:editId="7806FFF2">
                  <wp:extent cx="594995" cy="608965"/>
                  <wp:effectExtent l="0" t="0" r="1905" b="635"/>
                  <wp:docPr id="1"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h"/>
                          <pic:cNvPicPr>
                            <a:picLocks noChangeAspect="1"/>
                          </pic:cNvPicPr>
                        </pic:nvPicPr>
                        <pic:blipFill>
                          <a:blip r:embed="rId9"/>
                          <a:stretch>
                            <a:fillRect/>
                          </a:stretch>
                        </pic:blipFill>
                        <pic:spPr>
                          <a:xfrm>
                            <a:off x="0" y="0"/>
                            <a:ext cx="594995" cy="608965"/>
                          </a:xfrm>
                          <a:prstGeom prst="rect">
                            <a:avLst/>
                          </a:prstGeom>
                          <a:noFill/>
                          <a:ln>
                            <a:noFill/>
                          </a:ln>
                        </pic:spPr>
                      </pic:pic>
                    </a:graphicData>
                  </a:graphic>
                </wp:inline>
              </w:drawing>
            </w:r>
          </w:p>
        </w:tc>
        <w:tc>
          <w:tcPr>
            <w:tcW w:w="4339" w:type="dxa"/>
          </w:tcPr>
          <w:p w14:paraId="50DF90B6" w14:textId="77777777" w:rsidR="00C511F8" w:rsidRDefault="00AF702B">
            <w:pPr>
              <w:widowControl/>
              <w:jc w:val="distribute"/>
              <w:rPr>
                <w:rFonts w:ascii="宋体" w:hAnsi="宋体" w:hint="eastAsia"/>
                <w:spacing w:val="15"/>
                <w:sz w:val="44"/>
                <w:szCs w:val="44"/>
              </w:rPr>
            </w:pPr>
            <w:r>
              <w:rPr>
                <w:rFonts w:ascii="宋体" w:hAnsi="宋体"/>
                <w:noProof/>
                <w:spacing w:val="15"/>
              </w:rPr>
              <w:drawing>
                <wp:inline distT="0" distB="0" distL="114300" distR="114300" wp14:anchorId="3F95F042" wp14:editId="762EEBDD">
                  <wp:extent cx="2617470" cy="457835"/>
                  <wp:effectExtent l="0" t="0" r="1143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617470" cy="457835"/>
                          </a:xfrm>
                          <a:prstGeom prst="rect">
                            <a:avLst/>
                          </a:prstGeom>
                          <a:noFill/>
                          <a:ln>
                            <a:noFill/>
                          </a:ln>
                        </pic:spPr>
                      </pic:pic>
                    </a:graphicData>
                  </a:graphic>
                </wp:inline>
              </w:drawing>
            </w:r>
          </w:p>
        </w:tc>
      </w:tr>
      <w:tr w:rsidR="00C511F8" w14:paraId="5E12B7FE" w14:textId="77777777">
        <w:trPr>
          <w:trHeight w:val="147"/>
        </w:trPr>
        <w:tc>
          <w:tcPr>
            <w:tcW w:w="1154" w:type="dxa"/>
            <w:vMerge/>
          </w:tcPr>
          <w:p w14:paraId="6E026FF6" w14:textId="77777777" w:rsidR="00C511F8" w:rsidRDefault="00C511F8">
            <w:pPr>
              <w:widowControl/>
              <w:jc w:val="center"/>
              <w:rPr>
                <w:rFonts w:ascii="宋体" w:hAnsi="宋体" w:hint="eastAsia"/>
                <w:spacing w:val="15"/>
                <w:sz w:val="44"/>
                <w:szCs w:val="44"/>
              </w:rPr>
            </w:pPr>
          </w:p>
        </w:tc>
        <w:tc>
          <w:tcPr>
            <w:tcW w:w="4339" w:type="dxa"/>
          </w:tcPr>
          <w:p w14:paraId="6E8E2447" w14:textId="77777777" w:rsidR="00C511F8" w:rsidRDefault="00AF702B">
            <w:pPr>
              <w:widowControl/>
              <w:jc w:val="distribute"/>
              <w:rPr>
                <w:rFonts w:ascii="宋体" w:hAnsi="宋体" w:hint="eastAsia"/>
                <w:w w:val="90"/>
                <w:sz w:val="44"/>
                <w:szCs w:val="21"/>
              </w:rPr>
            </w:pPr>
            <w:r>
              <w:rPr>
                <w:rFonts w:ascii="宋体" w:hAnsi="宋体" w:hint="eastAsia"/>
                <w:w w:val="90"/>
                <w:szCs w:val="21"/>
              </w:rPr>
              <w:t>University of Science and Technology Liaoning</w:t>
            </w:r>
          </w:p>
        </w:tc>
      </w:tr>
    </w:tbl>
    <w:p w14:paraId="0F298363" w14:textId="77777777" w:rsidR="00C511F8" w:rsidRDefault="00C511F8">
      <w:pPr>
        <w:tabs>
          <w:tab w:val="left" w:pos="1904"/>
        </w:tabs>
        <w:jc w:val="center"/>
        <w:rPr>
          <w:rFonts w:ascii="宋体" w:hAnsi="宋体" w:hint="eastAsia"/>
          <w:w w:val="80"/>
          <w:sz w:val="100"/>
          <w:szCs w:val="100"/>
        </w:rPr>
      </w:pPr>
    </w:p>
    <w:p w14:paraId="46A226F6" w14:textId="77777777" w:rsidR="00C511F8" w:rsidRDefault="00C511F8">
      <w:pPr>
        <w:tabs>
          <w:tab w:val="left" w:pos="1904"/>
        </w:tabs>
        <w:jc w:val="center"/>
        <w:rPr>
          <w:rFonts w:ascii="宋体" w:hAnsi="宋体" w:hint="eastAsia"/>
          <w:w w:val="80"/>
          <w:sz w:val="24"/>
        </w:rPr>
      </w:pPr>
    </w:p>
    <w:p w14:paraId="55BD7578" w14:textId="77777777" w:rsidR="00C511F8" w:rsidRDefault="00C511F8">
      <w:pPr>
        <w:tabs>
          <w:tab w:val="left" w:pos="1904"/>
        </w:tabs>
        <w:jc w:val="center"/>
        <w:rPr>
          <w:rFonts w:ascii="宋体" w:hAnsi="宋体" w:hint="eastAsia"/>
          <w:w w:val="80"/>
          <w:sz w:val="40"/>
          <w:szCs w:val="40"/>
        </w:rPr>
      </w:pPr>
    </w:p>
    <w:p w14:paraId="60506F15" w14:textId="77777777" w:rsidR="00C511F8" w:rsidRDefault="00C511F8">
      <w:pPr>
        <w:tabs>
          <w:tab w:val="left" w:pos="1904"/>
        </w:tabs>
        <w:jc w:val="center"/>
        <w:rPr>
          <w:rFonts w:ascii="宋体" w:hAnsi="宋体" w:hint="eastAsia"/>
          <w:w w:val="80"/>
          <w:sz w:val="40"/>
          <w:szCs w:val="40"/>
        </w:rPr>
      </w:pPr>
    </w:p>
    <w:p w14:paraId="08C26774" w14:textId="77777777" w:rsidR="00C511F8" w:rsidRDefault="00AF702B">
      <w:pPr>
        <w:tabs>
          <w:tab w:val="left" w:pos="1904"/>
        </w:tabs>
        <w:jc w:val="center"/>
        <w:rPr>
          <w:rFonts w:ascii="宋体" w:hAnsi="宋体" w:hint="eastAsia"/>
          <w:w w:val="80"/>
          <w:sz w:val="100"/>
          <w:szCs w:val="100"/>
        </w:rPr>
      </w:pPr>
      <w:r>
        <w:rPr>
          <w:rFonts w:ascii="宋体" w:hAnsi="宋体" w:hint="eastAsia"/>
          <w:w w:val="80"/>
          <w:sz w:val="100"/>
          <w:szCs w:val="100"/>
        </w:rPr>
        <w:t>毕业设计论文</w:t>
      </w:r>
    </w:p>
    <w:p w14:paraId="2507730E" w14:textId="77777777" w:rsidR="00C511F8" w:rsidRDefault="00C511F8">
      <w:pPr>
        <w:tabs>
          <w:tab w:val="left" w:pos="1904"/>
        </w:tabs>
        <w:jc w:val="center"/>
        <w:rPr>
          <w:rFonts w:ascii="宋体" w:hAnsi="宋体" w:hint="eastAsia"/>
          <w:sz w:val="32"/>
          <w:szCs w:val="32"/>
        </w:rPr>
      </w:pPr>
    </w:p>
    <w:p w14:paraId="29D5B67B" w14:textId="77777777" w:rsidR="00C511F8" w:rsidRDefault="00C511F8">
      <w:pPr>
        <w:tabs>
          <w:tab w:val="left" w:pos="1904"/>
        </w:tabs>
        <w:jc w:val="center"/>
        <w:rPr>
          <w:rFonts w:ascii="宋体" w:hAnsi="宋体" w:hint="eastAsia"/>
          <w:sz w:val="32"/>
          <w:szCs w:val="32"/>
        </w:rPr>
      </w:pPr>
    </w:p>
    <w:p w14:paraId="06C650B9" w14:textId="77777777" w:rsidR="00C511F8" w:rsidRDefault="00C511F8">
      <w:pPr>
        <w:tabs>
          <w:tab w:val="left" w:pos="1800"/>
          <w:tab w:val="left" w:pos="1904"/>
          <w:tab w:val="left" w:pos="7200"/>
        </w:tabs>
        <w:jc w:val="center"/>
        <w:rPr>
          <w:rFonts w:ascii="宋体" w:hAnsi="宋体" w:hint="eastAsia"/>
          <w:sz w:val="32"/>
          <w:szCs w:val="32"/>
        </w:rPr>
      </w:pPr>
    </w:p>
    <w:p w14:paraId="011379FD" w14:textId="77777777" w:rsidR="00C511F8" w:rsidRDefault="00C511F8">
      <w:pPr>
        <w:tabs>
          <w:tab w:val="left" w:pos="1904"/>
        </w:tabs>
        <w:jc w:val="center"/>
        <w:rPr>
          <w:rFonts w:ascii="宋体" w:hAnsi="宋体" w:hint="eastAsia"/>
          <w:sz w:val="32"/>
          <w:szCs w:val="32"/>
        </w:rPr>
      </w:pPr>
    </w:p>
    <w:p w14:paraId="633B9BE6" w14:textId="77777777" w:rsidR="00C511F8" w:rsidRDefault="00C511F8">
      <w:pPr>
        <w:tabs>
          <w:tab w:val="left" w:pos="1904"/>
        </w:tabs>
        <w:jc w:val="center"/>
        <w:rPr>
          <w:rFonts w:ascii="宋体" w:hAnsi="宋体" w:hint="eastAsia"/>
          <w:sz w:val="32"/>
          <w:szCs w:val="32"/>
        </w:rPr>
      </w:pPr>
    </w:p>
    <w:p w14:paraId="00D8C138" w14:textId="77777777"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学    院：</w:t>
      </w:r>
      <w:r>
        <w:rPr>
          <w:rFonts w:ascii="宋体" w:hAnsi="宋体" w:hint="eastAsia"/>
          <w:sz w:val="32"/>
          <w:szCs w:val="32"/>
          <w:u w:val="single"/>
        </w:rPr>
        <w:t xml:space="preserve">   电子与信息工程学院   </w:t>
      </w:r>
    </w:p>
    <w:p w14:paraId="1679272F" w14:textId="0D30A61D"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专    业：</w:t>
      </w:r>
      <w:r>
        <w:rPr>
          <w:rFonts w:ascii="宋体" w:hAnsi="宋体" w:hint="eastAsia"/>
          <w:sz w:val="32"/>
          <w:szCs w:val="32"/>
          <w:u w:val="single"/>
        </w:rPr>
        <w:t xml:space="preserve">   </w:t>
      </w:r>
      <w:r w:rsidR="001D449E">
        <w:rPr>
          <w:rFonts w:ascii="宋体" w:hAnsi="宋体" w:hint="eastAsia"/>
          <w:sz w:val="32"/>
          <w:szCs w:val="32"/>
          <w:u w:val="single"/>
        </w:rPr>
        <w:t>电气工程及其</w:t>
      </w:r>
      <w:r>
        <w:rPr>
          <w:rFonts w:ascii="宋体" w:hAnsi="宋体" w:hint="eastAsia"/>
          <w:sz w:val="32"/>
          <w:szCs w:val="32"/>
          <w:u w:val="single"/>
        </w:rPr>
        <w:t xml:space="preserve">自动化   </w:t>
      </w:r>
    </w:p>
    <w:p w14:paraId="40E10580" w14:textId="231DF429"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班    级：</w:t>
      </w:r>
      <w:r>
        <w:rPr>
          <w:rFonts w:ascii="宋体" w:hAnsi="宋体" w:hint="eastAsia"/>
          <w:sz w:val="32"/>
          <w:szCs w:val="32"/>
          <w:u w:val="single"/>
        </w:rPr>
        <w:t xml:space="preserve">     </w:t>
      </w:r>
      <w:r w:rsidR="001D449E">
        <w:rPr>
          <w:rFonts w:ascii="宋体" w:hAnsi="宋体" w:hint="eastAsia"/>
          <w:sz w:val="32"/>
          <w:szCs w:val="32"/>
          <w:u w:val="single"/>
        </w:rPr>
        <w:t xml:space="preserve">电气211   </w:t>
      </w:r>
      <w:r>
        <w:rPr>
          <w:rFonts w:ascii="宋体" w:hAnsi="宋体" w:hint="eastAsia"/>
          <w:sz w:val="32"/>
          <w:szCs w:val="32"/>
          <w:u w:val="single"/>
        </w:rPr>
        <w:t xml:space="preserve">         </w:t>
      </w:r>
    </w:p>
    <w:p w14:paraId="139CD329" w14:textId="728B896A"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学生姓名：</w:t>
      </w:r>
      <w:r>
        <w:rPr>
          <w:rFonts w:ascii="宋体" w:hAnsi="宋体" w:hint="eastAsia"/>
          <w:sz w:val="32"/>
          <w:szCs w:val="32"/>
          <w:u w:val="single"/>
        </w:rPr>
        <w:t xml:space="preserve">      </w:t>
      </w:r>
      <w:r w:rsidR="001D449E">
        <w:rPr>
          <w:rFonts w:ascii="宋体" w:hAnsi="宋体" w:hint="eastAsia"/>
          <w:sz w:val="32"/>
          <w:szCs w:val="32"/>
          <w:u w:val="single"/>
        </w:rPr>
        <w:t xml:space="preserve">宋楠  </w:t>
      </w:r>
      <w:r>
        <w:rPr>
          <w:rFonts w:ascii="宋体" w:hAnsi="宋体" w:hint="eastAsia"/>
          <w:sz w:val="32"/>
          <w:szCs w:val="32"/>
          <w:u w:val="single"/>
        </w:rPr>
        <w:t xml:space="preserve">         </w:t>
      </w:r>
      <w:r>
        <w:rPr>
          <w:rFonts w:ascii="宋体" w:hAnsi="宋体"/>
          <w:sz w:val="32"/>
          <w:szCs w:val="32"/>
          <w:u w:val="single"/>
        </w:rPr>
        <w:t xml:space="preserve">   </w:t>
      </w:r>
    </w:p>
    <w:p w14:paraId="025D8AFD" w14:textId="77777777"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同 组 人：</w:t>
      </w:r>
      <w:r>
        <w:rPr>
          <w:rFonts w:ascii="宋体" w:hAnsi="宋体" w:hint="eastAsia"/>
          <w:sz w:val="32"/>
          <w:szCs w:val="32"/>
          <w:u w:val="single"/>
        </w:rPr>
        <w:t xml:space="preserve">                        </w:t>
      </w:r>
    </w:p>
    <w:p w14:paraId="59A9BD23" w14:textId="77777777"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指导教师：</w:t>
      </w:r>
      <w:r>
        <w:rPr>
          <w:rFonts w:ascii="宋体" w:hAnsi="宋体" w:hint="eastAsia"/>
          <w:sz w:val="32"/>
          <w:szCs w:val="32"/>
          <w:u w:val="single"/>
        </w:rPr>
        <w:t xml:space="preserve">       常凤筠           </w:t>
      </w:r>
    </w:p>
    <w:p w14:paraId="5FC9CE84" w14:textId="77777777" w:rsidR="00C511F8" w:rsidRDefault="00C511F8">
      <w:pPr>
        <w:tabs>
          <w:tab w:val="left" w:pos="1904"/>
        </w:tabs>
        <w:jc w:val="center"/>
        <w:rPr>
          <w:rFonts w:ascii="宋体" w:hAnsi="宋体" w:hint="eastAsia"/>
          <w:szCs w:val="21"/>
        </w:rPr>
      </w:pPr>
    </w:p>
    <w:p w14:paraId="5C0496E3" w14:textId="14E58D27" w:rsidR="00C511F8" w:rsidRDefault="00AF702B">
      <w:pPr>
        <w:tabs>
          <w:tab w:val="left" w:pos="1904"/>
        </w:tabs>
        <w:spacing w:line="480" w:lineRule="auto"/>
        <w:ind w:firstLineChars="550" w:firstLine="1760"/>
        <w:rPr>
          <w:rFonts w:ascii="宋体" w:hAnsi="宋体" w:hint="eastAsia"/>
          <w:sz w:val="32"/>
          <w:szCs w:val="32"/>
        </w:rPr>
      </w:pPr>
      <w:r>
        <w:rPr>
          <w:rFonts w:ascii="宋体" w:hAnsi="宋体" w:hint="eastAsia"/>
          <w:sz w:val="32"/>
          <w:szCs w:val="32"/>
        </w:rPr>
        <w:t xml:space="preserve">日 </w:t>
      </w:r>
      <w:r>
        <w:rPr>
          <w:rFonts w:ascii="宋体" w:hAnsi="宋体"/>
          <w:sz w:val="32"/>
          <w:szCs w:val="32"/>
        </w:rPr>
        <w:t xml:space="preserve">   </w:t>
      </w:r>
      <w:r>
        <w:rPr>
          <w:rFonts w:ascii="宋体" w:hAnsi="宋体" w:hint="eastAsia"/>
          <w:sz w:val="32"/>
          <w:szCs w:val="32"/>
        </w:rPr>
        <w:t>期：</w:t>
      </w:r>
      <w:r>
        <w:rPr>
          <w:rFonts w:ascii="宋体" w:hAnsi="宋体" w:hint="eastAsia"/>
          <w:sz w:val="32"/>
          <w:szCs w:val="32"/>
          <w:u w:val="single"/>
        </w:rPr>
        <w:t xml:space="preserve">       202</w:t>
      </w:r>
      <w:r w:rsidR="00A27C62">
        <w:rPr>
          <w:rFonts w:ascii="宋体" w:hAnsi="宋体"/>
          <w:sz w:val="32"/>
          <w:szCs w:val="32"/>
          <w:u w:val="single"/>
        </w:rPr>
        <w:t>5</w:t>
      </w:r>
      <w:r>
        <w:rPr>
          <w:rFonts w:ascii="宋体" w:hAnsi="宋体" w:hint="eastAsia"/>
          <w:sz w:val="32"/>
          <w:szCs w:val="32"/>
          <w:u w:val="single"/>
        </w:rPr>
        <w:t xml:space="preserve">年6月    </w:t>
      </w:r>
      <w:r>
        <w:rPr>
          <w:rFonts w:ascii="宋体" w:hAnsi="宋体"/>
          <w:sz w:val="32"/>
          <w:szCs w:val="32"/>
          <w:u w:val="single"/>
        </w:rPr>
        <w:t xml:space="preserve">   </w:t>
      </w:r>
    </w:p>
    <w:p w14:paraId="371D62C0" w14:textId="77777777" w:rsidR="00C511F8" w:rsidRDefault="00C511F8">
      <w:pPr>
        <w:tabs>
          <w:tab w:val="left" w:pos="1904"/>
        </w:tabs>
        <w:jc w:val="center"/>
        <w:rPr>
          <w:rFonts w:ascii="宋体" w:hAnsi="宋体" w:hint="eastAsia"/>
          <w:w w:val="90"/>
          <w:sz w:val="28"/>
          <w:szCs w:val="28"/>
        </w:rPr>
      </w:pPr>
    </w:p>
    <w:p w14:paraId="7D6222E2" w14:textId="77777777" w:rsidR="00C511F8" w:rsidRDefault="00AF702B">
      <w:pPr>
        <w:tabs>
          <w:tab w:val="left" w:pos="1904"/>
        </w:tabs>
        <w:spacing w:line="360" w:lineRule="auto"/>
        <w:jc w:val="center"/>
        <w:rPr>
          <w:rFonts w:ascii="宋体" w:hAnsi="宋体" w:hint="eastAsia"/>
          <w:w w:val="90"/>
          <w:sz w:val="28"/>
          <w:szCs w:val="28"/>
        </w:rPr>
      </w:pPr>
      <w:bookmarkStart w:id="0" w:name="_Toc167741139"/>
      <w:bookmarkStart w:id="1" w:name="_Toc9723"/>
      <w:r>
        <w:rPr>
          <w:rFonts w:ascii="宋体" w:hAnsi="宋体" w:hint="eastAsia"/>
          <w:w w:val="90"/>
          <w:sz w:val="28"/>
          <w:szCs w:val="28"/>
        </w:rPr>
        <w:t>辽宁科技大学教务处制</w:t>
      </w:r>
      <w:bookmarkEnd w:id="0"/>
      <w:bookmarkEnd w:id="1"/>
    </w:p>
    <w:p w14:paraId="38E12EB7" w14:textId="77777777" w:rsidR="00C511F8" w:rsidRDefault="00C511F8">
      <w:pPr>
        <w:tabs>
          <w:tab w:val="left" w:pos="1904"/>
        </w:tabs>
        <w:rPr>
          <w:rFonts w:ascii="宋体" w:hAnsi="宋体" w:hint="eastAsia"/>
          <w:w w:val="90"/>
          <w:sz w:val="28"/>
          <w:szCs w:val="28"/>
        </w:rPr>
      </w:pPr>
    </w:p>
    <w:p w14:paraId="31C9EAA3" w14:textId="77777777" w:rsidR="00C511F8" w:rsidRDefault="00C511F8">
      <w:pPr>
        <w:jc w:val="center"/>
        <w:rPr>
          <w:rFonts w:ascii="黑体" w:eastAsia="黑体"/>
          <w:w w:val="90"/>
          <w:sz w:val="44"/>
          <w:szCs w:val="44"/>
        </w:rPr>
        <w:sectPr w:rsidR="00C511F8">
          <w:headerReference w:type="default" r:id="rId11"/>
          <w:type w:val="continuous"/>
          <w:pgSz w:w="11906" w:h="16838"/>
          <w:pgMar w:top="1701" w:right="1417" w:bottom="1417" w:left="1417" w:header="851" w:footer="992" w:gutter="0"/>
          <w:cols w:space="720"/>
          <w:docGrid w:type="lines" w:linePitch="312"/>
        </w:sectPr>
      </w:pPr>
    </w:p>
    <w:p w14:paraId="2A3B45FC" w14:textId="77777777" w:rsidR="00C511F8" w:rsidRDefault="00C511F8">
      <w:pPr>
        <w:jc w:val="center"/>
        <w:rPr>
          <w:rFonts w:ascii="黑体" w:eastAsia="黑体"/>
          <w:w w:val="90"/>
          <w:sz w:val="44"/>
          <w:szCs w:val="44"/>
        </w:rPr>
        <w:sectPr w:rsidR="00C511F8">
          <w:type w:val="continuous"/>
          <w:pgSz w:w="11906" w:h="16838"/>
          <w:pgMar w:top="1701" w:right="1417" w:bottom="1417" w:left="1417" w:header="851" w:footer="992" w:gutter="0"/>
          <w:cols w:space="720"/>
          <w:docGrid w:type="lines" w:linePitch="312"/>
        </w:sectPr>
      </w:pPr>
    </w:p>
    <w:p w14:paraId="3EF8950F" w14:textId="77777777" w:rsidR="00C511F8" w:rsidRDefault="00C511F8">
      <w:pPr>
        <w:jc w:val="center"/>
        <w:rPr>
          <w:rFonts w:ascii="黑体" w:eastAsia="黑体"/>
          <w:w w:val="90"/>
          <w:sz w:val="44"/>
          <w:szCs w:val="44"/>
        </w:rPr>
      </w:pPr>
    </w:p>
    <w:p w14:paraId="617B4959" w14:textId="77777777" w:rsidR="00C511F8" w:rsidRDefault="00C511F8">
      <w:pPr>
        <w:jc w:val="center"/>
        <w:rPr>
          <w:rFonts w:ascii="黑体" w:eastAsia="黑体"/>
          <w:w w:val="90"/>
          <w:sz w:val="44"/>
          <w:szCs w:val="44"/>
        </w:rPr>
      </w:pPr>
    </w:p>
    <w:p w14:paraId="51B9C08F" w14:textId="77777777" w:rsidR="00C511F8" w:rsidRDefault="00C511F8">
      <w:pPr>
        <w:jc w:val="center"/>
        <w:rPr>
          <w:rFonts w:ascii="黑体" w:eastAsia="黑体"/>
          <w:w w:val="90"/>
          <w:sz w:val="44"/>
          <w:szCs w:val="44"/>
        </w:rPr>
      </w:pPr>
    </w:p>
    <w:p w14:paraId="5E1D16FF" w14:textId="77777777" w:rsidR="00C511F8" w:rsidRDefault="00C511F8">
      <w:pPr>
        <w:jc w:val="center"/>
        <w:rPr>
          <w:rFonts w:ascii="黑体" w:eastAsia="黑体"/>
          <w:w w:val="90"/>
          <w:sz w:val="44"/>
          <w:szCs w:val="44"/>
        </w:rPr>
      </w:pPr>
    </w:p>
    <w:p w14:paraId="1D0827CE" w14:textId="77777777" w:rsidR="00C511F8" w:rsidRDefault="00C511F8">
      <w:pPr>
        <w:jc w:val="center"/>
        <w:rPr>
          <w:rFonts w:ascii="黑体" w:eastAsia="黑体"/>
          <w:w w:val="90"/>
          <w:sz w:val="44"/>
          <w:szCs w:val="44"/>
        </w:rPr>
      </w:pPr>
    </w:p>
    <w:p w14:paraId="5CEBC447" w14:textId="77777777" w:rsidR="00C511F8" w:rsidRDefault="00C511F8">
      <w:pPr>
        <w:jc w:val="center"/>
        <w:rPr>
          <w:rFonts w:ascii="黑体" w:eastAsia="黑体"/>
          <w:w w:val="90"/>
          <w:sz w:val="44"/>
          <w:szCs w:val="44"/>
        </w:rPr>
      </w:pPr>
    </w:p>
    <w:p w14:paraId="5BD5CBB5" w14:textId="77777777" w:rsidR="00C511F8" w:rsidRDefault="00C511F8">
      <w:pPr>
        <w:jc w:val="center"/>
        <w:rPr>
          <w:rFonts w:ascii="黑体" w:eastAsia="黑体"/>
          <w:w w:val="90"/>
          <w:sz w:val="44"/>
          <w:szCs w:val="44"/>
        </w:rPr>
      </w:pPr>
    </w:p>
    <w:p w14:paraId="33F4B885" w14:textId="77777777" w:rsidR="00C511F8" w:rsidRDefault="00C511F8">
      <w:pPr>
        <w:jc w:val="center"/>
        <w:rPr>
          <w:rFonts w:ascii="黑体" w:eastAsia="黑体"/>
          <w:w w:val="90"/>
          <w:sz w:val="44"/>
          <w:szCs w:val="44"/>
        </w:rPr>
      </w:pPr>
    </w:p>
    <w:p w14:paraId="4E579105" w14:textId="77777777" w:rsidR="00C511F8" w:rsidRDefault="00C511F8">
      <w:pPr>
        <w:jc w:val="center"/>
        <w:rPr>
          <w:rFonts w:ascii="黑体" w:eastAsia="黑体"/>
          <w:w w:val="90"/>
          <w:sz w:val="44"/>
          <w:szCs w:val="44"/>
        </w:rPr>
      </w:pPr>
    </w:p>
    <w:p w14:paraId="10634A55" w14:textId="77777777" w:rsidR="00C511F8" w:rsidRDefault="00C511F8">
      <w:pPr>
        <w:jc w:val="center"/>
        <w:rPr>
          <w:rFonts w:ascii="黑体" w:eastAsia="黑体"/>
          <w:w w:val="90"/>
          <w:sz w:val="44"/>
          <w:szCs w:val="44"/>
        </w:rPr>
      </w:pPr>
    </w:p>
    <w:p w14:paraId="4C27465E" w14:textId="77777777" w:rsidR="00C511F8" w:rsidRDefault="00C511F8">
      <w:pPr>
        <w:jc w:val="center"/>
        <w:rPr>
          <w:rFonts w:ascii="黑体" w:eastAsia="黑体"/>
          <w:w w:val="90"/>
          <w:sz w:val="44"/>
          <w:szCs w:val="44"/>
        </w:rPr>
      </w:pPr>
    </w:p>
    <w:p w14:paraId="19C3536D" w14:textId="77777777" w:rsidR="00C511F8" w:rsidRDefault="00C511F8">
      <w:pPr>
        <w:jc w:val="center"/>
        <w:rPr>
          <w:rFonts w:ascii="黑体" w:eastAsia="黑体"/>
          <w:w w:val="90"/>
          <w:sz w:val="44"/>
          <w:szCs w:val="44"/>
        </w:rPr>
      </w:pPr>
    </w:p>
    <w:p w14:paraId="756436D0" w14:textId="77777777" w:rsidR="00C511F8" w:rsidRDefault="00C511F8">
      <w:pPr>
        <w:jc w:val="center"/>
        <w:rPr>
          <w:rFonts w:ascii="黑体" w:eastAsia="黑体"/>
          <w:w w:val="90"/>
          <w:sz w:val="44"/>
          <w:szCs w:val="44"/>
        </w:rPr>
      </w:pPr>
    </w:p>
    <w:p w14:paraId="2097CEF0" w14:textId="77777777" w:rsidR="00C511F8" w:rsidRDefault="00C511F8">
      <w:pPr>
        <w:jc w:val="center"/>
        <w:rPr>
          <w:rFonts w:ascii="黑体" w:eastAsia="黑体"/>
          <w:w w:val="90"/>
          <w:sz w:val="44"/>
          <w:szCs w:val="44"/>
        </w:rPr>
      </w:pPr>
    </w:p>
    <w:p w14:paraId="7AEA8CF3" w14:textId="77777777" w:rsidR="00C511F8" w:rsidRDefault="00C511F8">
      <w:pPr>
        <w:jc w:val="center"/>
        <w:rPr>
          <w:rFonts w:ascii="黑体" w:eastAsia="黑体"/>
          <w:w w:val="90"/>
          <w:sz w:val="44"/>
          <w:szCs w:val="44"/>
        </w:rPr>
      </w:pPr>
    </w:p>
    <w:p w14:paraId="132E3639" w14:textId="77777777" w:rsidR="00C511F8" w:rsidRDefault="00C511F8">
      <w:pPr>
        <w:jc w:val="center"/>
        <w:rPr>
          <w:rFonts w:ascii="黑体" w:eastAsia="黑体"/>
          <w:w w:val="90"/>
          <w:sz w:val="44"/>
          <w:szCs w:val="44"/>
        </w:rPr>
      </w:pPr>
    </w:p>
    <w:p w14:paraId="6EE2EA91" w14:textId="77777777" w:rsidR="00C511F8" w:rsidRDefault="00C511F8">
      <w:pPr>
        <w:jc w:val="center"/>
        <w:rPr>
          <w:rFonts w:ascii="黑体" w:eastAsia="黑体"/>
          <w:w w:val="90"/>
          <w:sz w:val="44"/>
          <w:szCs w:val="44"/>
        </w:rPr>
      </w:pPr>
    </w:p>
    <w:p w14:paraId="124DAFEB" w14:textId="77777777" w:rsidR="00C511F8" w:rsidRDefault="00C511F8">
      <w:pPr>
        <w:jc w:val="center"/>
        <w:rPr>
          <w:rFonts w:ascii="黑体" w:eastAsia="黑体"/>
          <w:w w:val="90"/>
          <w:sz w:val="44"/>
          <w:szCs w:val="44"/>
        </w:rPr>
      </w:pPr>
    </w:p>
    <w:p w14:paraId="49628BEF" w14:textId="77777777" w:rsidR="00C511F8" w:rsidRDefault="00C511F8">
      <w:pPr>
        <w:jc w:val="center"/>
        <w:rPr>
          <w:rFonts w:ascii="黑体" w:eastAsia="黑体"/>
          <w:w w:val="90"/>
          <w:sz w:val="44"/>
          <w:szCs w:val="44"/>
        </w:rPr>
      </w:pPr>
    </w:p>
    <w:p w14:paraId="649F2730" w14:textId="77777777" w:rsidR="00C511F8" w:rsidRDefault="00C511F8">
      <w:pPr>
        <w:rPr>
          <w:rFonts w:ascii="黑体" w:eastAsia="黑体"/>
          <w:w w:val="90"/>
          <w:sz w:val="44"/>
          <w:szCs w:val="44"/>
        </w:rPr>
      </w:pPr>
    </w:p>
    <w:p w14:paraId="48AF54B2" w14:textId="77777777" w:rsidR="00C511F8" w:rsidRDefault="00AF702B">
      <w:pPr>
        <w:spacing w:line="360" w:lineRule="auto"/>
        <w:jc w:val="center"/>
        <w:rPr>
          <w:rFonts w:ascii="黑体" w:eastAsia="黑体" w:hAnsi="黑体" w:cs="黑体" w:hint="eastAsia"/>
          <w:sz w:val="44"/>
          <w:szCs w:val="44"/>
        </w:rPr>
      </w:pPr>
      <w:bookmarkStart w:id="2" w:name="_Toc167741140"/>
      <w:bookmarkStart w:id="3" w:name="_Toc16770"/>
      <w:r>
        <w:rPr>
          <w:rFonts w:ascii="黑体" w:eastAsia="黑体" w:hint="eastAsia"/>
          <w:w w:val="90"/>
          <w:sz w:val="44"/>
          <w:szCs w:val="44"/>
        </w:rPr>
        <w:lastRenderedPageBreak/>
        <w:t>基于的智</w:t>
      </w:r>
      <w:r>
        <w:rPr>
          <w:rFonts w:eastAsia="黑体"/>
          <w:w w:val="90"/>
          <w:sz w:val="44"/>
          <w:szCs w:val="44"/>
        </w:rPr>
        <w:t>STM32</w:t>
      </w:r>
      <w:r>
        <w:rPr>
          <w:rFonts w:ascii="黑体" w:eastAsia="黑体" w:hint="eastAsia"/>
          <w:w w:val="90"/>
          <w:sz w:val="44"/>
          <w:szCs w:val="44"/>
        </w:rPr>
        <w:t>慧路灯系统设计</w:t>
      </w:r>
      <w:bookmarkEnd w:id="2"/>
      <w:bookmarkEnd w:id="3"/>
    </w:p>
    <w:p w14:paraId="09511EF6" w14:textId="77777777" w:rsidR="00C511F8" w:rsidRDefault="00AF702B">
      <w:pPr>
        <w:spacing w:line="360" w:lineRule="auto"/>
        <w:jc w:val="center"/>
        <w:rPr>
          <w:rFonts w:ascii="黑体" w:eastAsia="黑体" w:hAnsi="黑体" w:cs="黑体" w:hint="eastAsia"/>
          <w:sz w:val="32"/>
          <w:szCs w:val="32"/>
        </w:rPr>
      </w:pPr>
      <w:r>
        <w:rPr>
          <w:rFonts w:ascii="黑体" w:eastAsia="黑体" w:hAnsi="黑体" w:cs="黑体" w:hint="eastAsia"/>
          <w:sz w:val="32"/>
          <w:szCs w:val="32"/>
        </w:rPr>
        <w:t>摘　　要</w:t>
      </w:r>
    </w:p>
    <w:p w14:paraId="081D853C" w14:textId="55867ABF" w:rsidR="00C511F8" w:rsidRDefault="00844D55" w:rsidP="00997F49">
      <w:pPr>
        <w:pStyle w:val="ad"/>
        <w:shd w:val="clear" w:color="auto" w:fill="FDFDFE"/>
        <w:spacing w:beforeLines="50" w:before="156" w:beforeAutospacing="0" w:afterLines="50" w:after="156" w:afterAutospacing="0" w:line="360" w:lineRule="auto"/>
        <w:ind w:firstLineChars="200" w:firstLine="480"/>
        <w:rPr>
          <w:rFonts w:ascii="楷体" w:eastAsia="楷体" w:hAnsi="楷体" w:cs="楷体" w:hint="eastAsia"/>
          <w:color w:val="05073B"/>
        </w:rPr>
      </w:pPr>
      <w:r w:rsidRPr="00F9516C">
        <w:rPr>
          <w:rFonts w:hint="eastAsia"/>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Pr>
          <w:rFonts w:hint="eastAsia"/>
          <w:szCs w:val="28"/>
        </w:rPr>
        <w:t>11111111111111111111111111111111111111111111111111111111111111111111111111111111111111111111111111111111111</w:t>
      </w:r>
      <w:r w:rsidR="00AF702B">
        <w:rPr>
          <w:rFonts w:ascii="楷体" w:eastAsia="楷体" w:hAnsi="楷体" w:cs="楷体" w:hint="eastAsia"/>
          <w:color w:val="05073B"/>
          <w:shd w:val="clear" w:color="auto" w:fill="FDFDFE"/>
        </w:rPr>
        <w:t>。</w:t>
      </w:r>
    </w:p>
    <w:p w14:paraId="6F8CF54F" w14:textId="1B2EB74C" w:rsidR="00C511F8" w:rsidRDefault="00AF702B">
      <w:pPr>
        <w:spacing w:line="360" w:lineRule="auto"/>
        <w:ind w:firstLineChars="200" w:firstLine="560"/>
        <w:rPr>
          <w:rFonts w:ascii="楷体" w:eastAsia="楷体" w:hAnsi="楷体" w:cs="楷体" w:hint="eastAsia"/>
          <w:sz w:val="24"/>
        </w:rPr>
        <w:sectPr w:rsidR="00C511F8">
          <w:headerReference w:type="default" r:id="rId12"/>
          <w:type w:val="continuous"/>
          <w:pgSz w:w="11906" w:h="16838"/>
          <w:pgMar w:top="1701" w:right="1417" w:bottom="1417" w:left="1417" w:header="851" w:footer="992" w:gutter="0"/>
          <w:cols w:space="720"/>
          <w:docGrid w:type="lines" w:linePitch="312"/>
        </w:sectPr>
      </w:pPr>
      <w:r>
        <w:rPr>
          <w:rFonts w:ascii="黑体" w:eastAsia="黑体" w:hAnsi="黑体" w:cs="黑体" w:hint="eastAsia"/>
          <w:sz w:val="28"/>
          <w:szCs w:val="28"/>
        </w:rPr>
        <w:t>关键词</w:t>
      </w:r>
      <w:r>
        <w:rPr>
          <w:rFonts w:ascii="黑体" w:eastAsia="黑体" w:hAnsi="黑体" w:cs="黑体" w:hint="eastAsia"/>
          <w:sz w:val="30"/>
          <w:szCs w:val="30"/>
        </w:rPr>
        <w:t>：</w:t>
      </w:r>
      <w:r w:rsidR="00C4128D">
        <w:rPr>
          <w:rFonts w:eastAsia="楷体" w:hint="eastAsia"/>
          <w:sz w:val="24"/>
        </w:rPr>
        <w:t>qwertyuiop[poiuytre</w:t>
      </w:r>
    </w:p>
    <w:p w14:paraId="0DABBF7A" w14:textId="77777777" w:rsidR="00C511F8" w:rsidRDefault="00C511F8">
      <w:pPr>
        <w:spacing w:line="360" w:lineRule="auto"/>
        <w:jc w:val="center"/>
        <w:rPr>
          <w:color w:val="333333"/>
          <w:sz w:val="44"/>
          <w:szCs w:val="44"/>
          <w:shd w:val="clear" w:color="auto" w:fill="FFFFFF"/>
        </w:rPr>
      </w:pPr>
    </w:p>
    <w:p w14:paraId="10DD74D4" w14:textId="77777777" w:rsidR="00C511F8" w:rsidRDefault="00C511F8">
      <w:pPr>
        <w:spacing w:line="360" w:lineRule="auto"/>
        <w:jc w:val="center"/>
        <w:rPr>
          <w:color w:val="333333"/>
          <w:sz w:val="44"/>
          <w:szCs w:val="44"/>
          <w:shd w:val="clear" w:color="auto" w:fill="FFFFFF"/>
        </w:rPr>
      </w:pPr>
    </w:p>
    <w:p w14:paraId="1AD7A3C3" w14:textId="77777777" w:rsidR="00C511F8" w:rsidRDefault="00C511F8">
      <w:pPr>
        <w:spacing w:line="360" w:lineRule="auto"/>
        <w:jc w:val="center"/>
        <w:rPr>
          <w:color w:val="333333"/>
          <w:sz w:val="44"/>
          <w:szCs w:val="44"/>
          <w:shd w:val="clear" w:color="auto" w:fill="FFFFFF"/>
        </w:rPr>
      </w:pPr>
    </w:p>
    <w:p w14:paraId="5DB232E6" w14:textId="77777777" w:rsidR="00C511F8" w:rsidRDefault="00C511F8">
      <w:pPr>
        <w:spacing w:line="360" w:lineRule="auto"/>
        <w:jc w:val="center"/>
        <w:rPr>
          <w:color w:val="333333"/>
          <w:sz w:val="44"/>
          <w:szCs w:val="44"/>
          <w:shd w:val="clear" w:color="auto" w:fill="FFFFFF"/>
        </w:rPr>
      </w:pPr>
    </w:p>
    <w:p w14:paraId="18579133" w14:textId="77777777" w:rsidR="00C511F8" w:rsidRDefault="00C511F8">
      <w:pPr>
        <w:spacing w:line="360" w:lineRule="auto"/>
        <w:jc w:val="center"/>
        <w:rPr>
          <w:color w:val="333333"/>
          <w:sz w:val="44"/>
          <w:szCs w:val="44"/>
          <w:shd w:val="clear" w:color="auto" w:fill="FFFFFF"/>
        </w:rPr>
      </w:pPr>
    </w:p>
    <w:p w14:paraId="726A1DBA" w14:textId="77777777" w:rsidR="00C511F8" w:rsidRDefault="00C511F8">
      <w:pPr>
        <w:spacing w:line="360" w:lineRule="auto"/>
        <w:jc w:val="center"/>
        <w:rPr>
          <w:color w:val="333333"/>
          <w:sz w:val="44"/>
          <w:szCs w:val="44"/>
          <w:shd w:val="clear" w:color="auto" w:fill="FFFFFF"/>
        </w:rPr>
      </w:pPr>
    </w:p>
    <w:p w14:paraId="6C035E5B" w14:textId="77777777" w:rsidR="00C511F8" w:rsidRDefault="00C511F8">
      <w:pPr>
        <w:spacing w:line="360" w:lineRule="auto"/>
        <w:jc w:val="center"/>
        <w:rPr>
          <w:color w:val="333333"/>
          <w:sz w:val="44"/>
          <w:szCs w:val="44"/>
          <w:shd w:val="clear" w:color="auto" w:fill="FFFFFF"/>
        </w:rPr>
      </w:pPr>
    </w:p>
    <w:p w14:paraId="5847B794" w14:textId="77777777" w:rsidR="00C511F8" w:rsidRDefault="00C511F8">
      <w:pPr>
        <w:spacing w:line="360" w:lineRule="auto"/>
        <w:jc w:val="center"/>
        <w:rPr>
          <w:color w:val="333333"/>
          <w:sz w:val="44"/>
          <w:szCs w:val="44"/>
          <w:shd w:val="clear" w:color="auto" w:fill="FFFFFF"/>
        </w:rPr>
      </w:pPr>
    </w:p>
    <w:p w14:paraId="525A7F9B" w14:textId="77777777" w:rsidR="00C511F8" w:rsidRDefault="00C511F8">
      <w:pPr>
        <w:spacing w:line="360" w:lineRule="auto"/>
        <w:rPr>
          <w:color w:val="333333"/>
          <w:sz w:val="44"/>
          <w:szCs w:val="44"/>
          <w:shd w:val="clear" w:color="auto" w:fill="FFFFFF"/>
        </w:rPr>
      </w:pPr>
    </w:p>
    <w:p w14:paraId="74DE4B27" w14:textId="1D1688B0" w:rsidR="00C511F8" w:rsidRDefault="00844D55">
      <w:pPr>
        <w:spacing w:line="360" w:lineRule="auto"/>
        <w:jc w:val="center"/>
        <w:rPr>
          <w:color w:val="333333"/>
          <w:sz w:val="44"/>
          <w:szCs w:val="44"/>
          <w:shd w:val="clear" w:color="auto" w:fill="FFFFFF"/>
        </w:rPr>
      </w:pPr>
      <w:r>
        <w:rPr>
          <w:color w:val="333333"/>
          <w:sz w:val="44"/>
          <w:szCs w:val="44"/>
          <w:shd w:val="clear" w:color="auto" w:fill="FFFFFF"/>
        </w:rPr>
        <w:lastRenderedPageBreak/>
        <w:t>Q</w:t>
      </w:r>
      <w:r>
        <w:rPr>
          <w:rFonts w:hint="eastAsia"/>
          <w:color w:val="333333"/>
          <w:sz w:val="44"/>
          <w:szCs w:val="44"/>
          <w:shd w:val="clear" w:color="auto" w:fill="FFFFFF"/>
        </w:rPr>
        <w:t>qqqqqqqqqqqqqqqqqq</w:t>
      </w:r>
    </w:p>
    <w:p w14:paraId="0EF5FBF3" w14:textId="77777777" w:rsidR="00C511F8" w:rsidRDefault="00AF702B">
      <w:pPr>
        <w:spacing w:line="360" w:lineRule="auto"/>
        <w:jc w:val="center"/>
        <w:rPr>
          <w:color w:val="333333"/>
          <w:sz w:val="32"/>
          <w:szCs w:val="32"/>
          <w:shd w:val="clear" w:color="auto" w:fill="FFFFFF"/>
        </w:rPr>
      </w:pPr>
      <w:r>
        <w:rPr>
          <w:rFonts w:hint="eastAsia"/>
          <w:color w:val="333333"/>
          <w:sz w:val="32"/>
          <w:szCs w:val="32"/>
          <w:shd w:val="clear" w:color="auto" w:fill="FFFFFF"/>
        </w:rPr>
        <w:t>Abstract</w:t>
      </w:r>
    </w:p>
    <w:p w14:paraId="404D21F9" w14:textId="20460B83" w:rsidR="00844D55" w:rsidRPr="00844D55" w:rsidRDefault="00844D55" w:rsidP="00844D55">
      <w:pPr>
        <w:spacing w:line="360" w:lineRule="auto"/>
        <w:ind w:firstLineChars="200" w:firstLine="480"/>
        <w:rPr>
          <w:rFonts w:eastAsia="PingFang SC"/>
          <w:color w:val="000000"/>
          <w:sz w:val="24"/>
          <w:shd w:val="clear" w:color="auto" w:fill="FFFFFF"/>
        </w:rPr>
      </w:pPr>
      <w:r>
        <w:rPr>
          <w:rFonts w:eastAsia="PingFang SC" w:hint="eastAsia"/>
          <w:color w:val="000000"/>
          <w:sz w:val="24"/>
          <w:shd w:val="clear" w:color="auto" w:fill="FFFFFF"/>
        </w:rPr>
        <w:t>11111111111111111111111111111111111111111111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p>
    <w:p w14:paraId="66868559" w14:textId="5476CE75" w:rsidR="00C511F8" w:rsidRDefault="00AF702B">
      <w:pPr>
        <w:spacing w:line="360" w:lineRule="auto"/>
        <w:ind w:firstLineChars="200" w:firstLine="560"/>
        <w:rPr>
          <w:color w:val="333333"/>
          <w:sz w:val="28"/>
          <w:szCs w:val="28"/>
          <w:shd w:val="clear" w:color="auto" w:fill="FFFFFF"/>
        </w:rPr>
      </w:pPr>
      <w:r>
        <w:rPr>
          <w:sz w:val="28"/>
          <w:szCs w:val="28"/>
        </w:rPr>
        <w:t>Key </w:t>
      </w:r>
      <w:r>
        <w:rPr>
          <w:rFonts w:hint="eastAsia"/>
          <w:sz w:val="28"/>
          <w:szCs w:val="28"/>
        </w:rPr>
        <w:t>W</w:t>
      </w:r>
      <w:r>
        <w:rPr>
          <w:sz w:val="28"/>
          <w:szCs w:val="28"/>
        </w:rPr>
        <w:t>ords: </w:t>
      </w:r>
      <w:r w:rsidR="00C4128D">
        <w:rPr>
          <w:rFonts w:hint="eastAsia"/>
          <w:sz w:val="28"/>
          <w:szCs w:val="28"/>
        </w:rPr>
        <w:t>qwertyuiopoiuytrewq</w:t>
      </w:r>
      <w:r w:rsidR="00C4128D">
        <w:rPr>
          <w:sz w:val="28"/>
          <w:szCs w:val="28"/>
        </w:rPr>
        <w:tab/>
      </w:r>
    </w:p>
    <w:p w14:paraId="51B6A822" w14:textId="77777777" w:rsidR="00C511F8" w:rsidRDefault="00C511F8">
      <w:pPr>
        <w:spacing w:line="360" w:lineRule="auto"/>
        <w:rPr>
          <w:rFonts w:ascii="楷体" w:eastAsia="楷体" w:hAnsi="楷体" w:cs="楷体" w:hint="eastAsia"/>
          <w:sz w:val="24"/>
        </w:rPr>
      </w:pPr>
    </w:p>
    <w:p w14:paraId="675D0368" w14:textId="77777777" w:rsidR="00C511F8" w:rsidRDefault="00C511F8">
      <w:pPr>
        <w:spacing w:line="360" w:lineRule="auto"/>
        <w:rPr>
          <w:rFonts w:ascii="楷体" w:eastAsia="楷体" w:hAnsi="楷体" w:cs="楷体" w:hint="eastAsia"/>
          <w:sz w:val="24"/>
        </w:rPr>
      </w:pPr>
    </w:p>
    <w:p w14:paraId="76588B90" w14:textId="77777777" w:rsidR="00C511F8" w:rsidRDefault="00C511F8">
      <w:pPr>
        <w:spacing w:line="360" w:lineRule="auto"/>
        <w:rPr>
          <w:rFonts w:ascii="楷体" w:eastAsia="楷体" w:hAnsi="楷体" w:cs="楷体" w:hint="eastAsia"/>
          <w:sz w:val="24"/>
        </w:rPr>
      </w:pPr>
    </w:p>
    <w:p w14:paraId="3DEF0AE6" w14:textId="77777777" w:rsidR="00C511F8" w:rsidRDefault="00C511F8">
      <w:pPr>
        <w:spacing w:line="360" w:lineRule="auto"/>
        <w:rPr>
          <w:rFonts w:ascii="楷体" w:eastAsia="楷体" w:hAnsi="楷体" w:cs="楷体" w:hint="eastAsia"/>
          <w:sz w:val="24"/>
        </w:rPr>
      </w:pPr>
    </w:p>
    <w:p w14:paraId="1681EF80" w14:textId="77777777" w:rsidR="00C511F8" w:rsidRDefault="00C511F8">
      <w:pPr>
        <w:pStyle w:val="TOC1"/>
        <w:tabs>
          <w:tab w:val="right" w:leader="dot" w:pos="9072"/>
        </w:tabs>
        <w:jc w:val="center"/>
        <w:rPr>
          <w:rFonts w:ascii="黑体" w:eastAsia="黑体" w:hAnsi="黑体" w:cs="黑体" w:hint="eastAsia"/>
          <w:sz w:val="32"/>
          <w:szCs w:val="32"/>
        </w:rPr>
        <w:sectPr w:rsidR="00C511F8">
          <w:headerReference w:type="default" r:id="rId13"/>
          <w:type w:val="continuous"/>
          <w:pgSz w:w="11906" w:h="16838"/>
          <w:pgMar w:top="1701" w:right="1417" w:bottom="1417" w:left="1417" w:header="851" w:footer="992" w:gutter="0"/>
          <w:pgNumType w:start="2"/>
          <w:cols w:space="720"/>
          <w:docGrid w:type="lines" w:linePitch="312"/>
        </w:sectPr>
      </w:pPr>
    </w:p>
    <w:p w14:paraId="11CDC217" w14:textId="77777777" w:rsidR="00C511F8" w:rsidRDefault="00AF702B">
      <w:pPr>
        <w:pStyle w:val="TOC1"/>
        <w:tabs>
          <w:tab w:val="right" w:leader="dot" w:pos="9072"/>
        </w:tabs>
        <w:spacing w:line="36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目　　录</w:t>
      </w:r>
    </w:p>
    <w:bookmarkStart w:id="4" w:name="_Toc17279"/>
    <w:bookmarkStart w:id="5" w:name="_Toc29546"/>
    <w:p w14:paraId="1D9BB5DD" w14:textId="77777777" w:rsidR="00C511F8" w:rsidRDefault="00AF702B">
      <w:pPr>
        <w:pStyle w:val="TOC1"/>
        <w:tabs>
          <w:tab w:val="right" w:leader="dot" w:pos="9072"/>
        </w:tabs>
        <w:spacing w:line="360" w:lineRule="auto"/>
        <w:rPr>
          <w:sz w:val="24"/>
        </w:rPr>
      </w:pPr>
      <w:r>
        <w:rPr>
          <w:rFonts w:eastAsiaTheme="majorEastAsia"/>
          <w:sz w:val="24"/>
        </w:rPr>
        <w:fldChar w:fldCharType="begin"/>
      </w:r>
      <w:r>
        <w:rPr>
          <w:rFonts w:eastAsiaTheme="majorEastAsia"/>
          <w:sz w:val="24"/>
        </w:rPr>
        <w:instrText xml:space="preserve">TOC \o "1-3" \h \u </w:instrText>
      </w:r>
      <w:r>
        <w:rPr>
          <w:rFonts w:eastAsiaTheme="majorEastAsia"/>
          <w:sz w:val="24"/>
        </w:rPr>
        <w:fldChar w:fldCharType="separate"/>
      </w:r>
      <w:hyperlink w:anchor="_Toc5553" w:history="1">
        <w:r>
          <w:rPr>
            <w:sz w:val="24"/>
          </w:rPr>
          <w:t>1</w:t>
        </w:r>
        <w:r>
          <w:rPr>
            <w:sz w:val="24"/>
          </w:rPr>
          <w:t xml:space="preserve">　</w:t>
        </w:r>
        <w:r>
          <w:rPr>
            <w:rFonts w:ascii="黑体" w:eastAsia="黑体" w:hAnsi="黑体" w:cs="黑体" w:hint="eastAsia"/>
            <w:sz w:val="24"/>
          </w:rPr>
          <w:t>绪论</w:t>
        </w:r>
        <w:r>
          <w:rPr>
            <w:sz w:val="24"/>
          </w:rPr>
          <w:tab/>
        </w:r>
        <w:r>
          <w:rPr>
            <w:sz w:val="24"/>
          </w:rPr>
          <w:fldChar w:fldCharType="begin"/>
        </w:r>
        <w:r>
          <w:rPr>
            <w:sz w:val="24"/>
          </w:rPr>
          <w:instrText xml:space="preserve"> PAGEREF _Toc5553 \h </w:instrText>
        </w:r>
        <w:r>
          <w:rPr>
            <w:sz w:val="24"/>
          </w:rPr>
        </w:r>
        <w:r>
          <w:rPr>
            <w:sz w:val="24"/>
          </w:rPr>
          <w:fldChar w:fldCharType="separate"/>
        </w:r>
        <w:r>
          <w:rPr>
            <w:sz w:val="24"/>
          </w:rPr>
          <w:t>1</w:t>
        </w:r>
        <w:r>
          <w:rPr>
            <w:sz w:val="24"/>
          </w:rPr>
          <w:fldChar w:fldCharType="end"/>
        </w:r>
      </w:hyperlink>
    </w:p>
    <w:p w14:paraId="799C9A07" w14:textId="77777777" w:rsidR="00C511F8" w:rsidRDefault="00AF702B">
      <w:pPr>
        <w:pStyle w:val="TOC2"/>
        <w:tabs>
          <w:tab w:val="right" w:leader="dot" w:pos="9072"/>
        </w:tabs>
        <w:spacing w:line="360" w:lineRule="auto"/>
        <w:rPr>
          <w:sz w:val="24"/>
        </w:rPr>
      </w:pPr>
      <w:hyperlink w:anchor="_Toc69" w:history="1">
        <w:r>
          <w:rPr>
            <w:sz w:val="24"/>
          </w:rPr>
          <w:t>1.1</w:t>
        </w:r>
        <w:r>
          <w:rPr>
            <w:sz w:val="24"/>
          </w:rPr>
          <w:t xml:space="preserve">　引言</w:t>
        </w:r>
        <w:r>
          <w:rPr>
            <w:sz w:val="24"/>
          </w:rPr>
          <w:tab/>
        </w:r>
        <w:r>
          <w:rPr>
            <w:sz w:val="24"/>
          </w:rPr>
          <w:fldChar w:fldCharType="begin"/>
        </w:r>
        <w:r>
          <w:rPr>
            <w:sz w:val="24"/>
          </w:rPr>
          <w:instrText xml:space="preserve"> PAGEREF _Toc69 \h </w:instrText>
        </w:r>
        <w:r>
          <w:rPr>
            <w:sz w:val="24"/>
          </w:rPr>
        </w:r>
        <w:r>
          <w:rPr>
            <w:sz w:val="24"/>
          </w:rPr>
          <w:fldChar w:fldCharType="separate"/>
        </w:r>
        <w:r>
          <w:rPr>
            <w:sz w:val="24"/>
          </w:rPr>
          <w:t>1</w:t>
        </w:r>
        <w:r>
          <w:rPr>
            <w:sz w:val="24"/>
          </w:rPr>
          <w:fldChar w:fldCharType="end"/>
        </w:r>
      </w:hyperlink>
    </w:p>
    <w:p w14:paraId="07CDE7F9" w14:textId="77777777" w:rsidR="00C511F8" w:rsidRDefault="00AF702B">
      <w:pPr>
        <w:pStyle w:val="TOC2"/>
        <w:tabs>
          <w:tab w:val="right" w:leader="dot" w:pos="9072"/>
        </w:tabs>
        <w:spacing w:line="360" w:lineRule="auto"/>
        <w:rPr>
          <w:sz w:val="24"/>
        </w:rPr>
      </w:pPr>
      <w:hyperlink w:anchor="_Toc8127" w:history="1">
        <w:r>
          <w:rPr>
            <w:sz w:val="24"/>
          </w:rPr>
          <w:t>1.2</w:t>
        </w:r>
        <w:r>
          <w:rPr>
            <w:sz w:val="24"/>
          </w:rPr>
          <w:t xml:space="preserve">　课题研究的背景及意义</w:t>
        </w:r>
        <w:r>
          <w:rPr>
            <w:sz w:val="24"/>
          </w:rPr>
          <w:tab/>
        </w:r>
        <w:r>
          <w:rPr>
            <w:sz w:val="24"/>
          </w:rPr>
          <w:fldChar w:fldCharType="begin"/>
        </w:r>
        <w:r>
          <w:rPr>
            <w:sz w:val="24"/>
          </w:rPr>
          <w:instrText xml:space="preserve"> PAGEREF _Toc8127 \h </w:instrText>
        </w:r>
        <w:r>
          <w:rPr>
            <w:sz w:val="24"/>
          </w:rPr>
        </w:r>
        <w:r>
          <w:rPr>
            <w:sz w:val="24"/>
          </w:rPr>
          <w:fldChar w:fldCharType="separate"/>
        </w:r>
        <w:r>
          <w:rPr>
            <w:sz w:val="24"/>
          </w:rPr>
          <w:t>1</w:t>
        </w:r>
        <w:r>
          <w:rPr>
            <w:sz w:val="24"/>
          </w:rPr>
          <w:fldChar w:fldCharType="end"/>
        </w:r>
      </w:hyperlink>
    </w:p>
    <w:p w14:paraId="0148DE74" w14:textId="77777777" w:rsidR="00C511F8" w:rsidRDefault="00AF702B">
      <w:pPr>
        <w:pStyle w:val="TOC2"/>
        <w:tabs>
          <w:tab w:val="right" w:leader="dot" w:pos="9072"/>
        </w:tabs>
        <w:spacing w:line="360" w:lineRule="auto"/>
        <w:rPr>
          <w:sz w:val="24"/>
        </w:rPr>
      </w:pPr>
      <w:hyperlink w:anchor="_Toc14244" w:history="1">
        <w:r>
          <w:rPr>
            <w:sz w:val="24"/>
          </w:rPr>
          <w:t>1.3</w:t>
        </w:r>
        <w:r>
          <w:rPr>
            <w:sz w:val="24"/>
          </w:rPr>
          <w:t xml:space="preserve">　国内外研究现状</w:t>
        </w:r>
        <w:r>
          <w:rPr>
            <w:sz w:val="24"/>
          </w:rPr>
          <w:tab/>
        </w:r>
        <w:r>
          <w:rPr>
            <w:sz w:val="24"/>
          </w:rPr>
          <w:fldChar w:fldCharType="begin"/>
        </w:r>
        <w:r>
          <w:rPr>
            <w:sz w:val="24"/>
          </w:rPr>
          <w:instrText xml:space="preserve"> PAGEREF _Toc14244 \h </w:instrText>
        </w:r>
        <w:r>
          <w:rPr>
            <w:sz w:val="24"/>
          </w:rPr>
        </w:r>
        <w:r>
          <w:rPr>
            <w:sz w:val="24"/>
          </w:rPr>
          <w:fldChar w:fldCharType="separate"/>
        </w:r>
        <w:r>
          <w:rPr>
            <w:sz w:val="24"/>
          </w:rPr>
          <w:t>2</w:t>
        </w:r>
        <w:r>
          <w:rPr>
            <w:sz w:val="24"/>
          </w:rPr>
          <w:fldChar w:fldCharType="end"/>
        </w:r>
      </w:hyperlink>
    </w:p>
    <w:p w14:paraId="638AB4F2" w14:textId="77777777" w:rsidR="00C511F8" w:rsidRDefault="00AF702B">
      <w:pPr>
        <w:pStyle w:val="TOC2"/>
        <w:tabs>
          <w:tab w:val="right" w:leader="dot" w:pos="9072"/>
        </w:tabs>
        <w:spacing w:line="360" w:lineRule="auto"/>
        <w:rPr>
          <w:sz w:val="24"/>
        </w:rPr>
      </w:pPr>
      <w:hyperlink w:anchor="_Toc4394" w:history="1">
        <w:r>
          <w:rPr>
            <w:sz w:val="24"/>
          </w:rPr>
          <w:t>1.4</w:t>
        </w:r>
        <w:r>
          <w:rPr>
            <w:sz w:val="24"/>
          </w:rPr>
          <w:t xml:space="preserve">　本文的主要研究内容和论文结构安排</w:t>
        </w:r>
        <w:r>
          <w:rPr>
            <w:sz w:val="24"/>
          </w:rPr>
          <w:tab/>
        </w:r>
        <w:r>
          <w:rPr>
            <w:sz w:val="24"/>
          </w:rPr>
          <w:fldChar w:fldCharType="begin"/>
        </w:r>
        <w:r>
          <w:rPr>
            <w:sz w:val="24"/>
          </w:rPr>
          <w:instrText xml:space="preserve"> PAGEREF _Toc4394 \h </w:instrText>
        </w:r>
        <w:r>
          <w:rPr>
            <w:sz w:val="24"/>
          </w:rPr>
        </w:r>
        <w:r>
          <w:rPr>
            <w:sz w:val="24"/>
          </w:rPr>
          <w:fldChar w:fldCharType="separate"/>
        </w:r>
        <w:r>
          <w:rPr>
            <w:sz w:val="24"/>
          </w:rPr>
          <w:t>3</w:t>
        </w:r>
        <w:r>
          <w:rPr>
            <w:sz w:val="24"/>
          </w:rPr>
          <w:fldChar w:fldCharType="end"/>
        </w:r>
      </w:hyperlink>
    </w:p>
    <w:p w14:paraId="5B4C9995" w14:textId="77777777" w:rsidR="00C511F8" w:rsidRDefault="00AF702B">
      <w:pPr>
        <w:pStyle w:val="TOC1"/>
        <w:tabs>
          <w:tab w:val="right" w:leader="dot" w:pos="9072"/>
        </w:tabs>
        <w:spacing w:line="360" w:lineRule="auto"/>
        <w:rPr>
          <w:sz w:val="24"/>
        </w:rPr>
      </w:pPr>
      <w:hyperlink w:anchor="_Toc21605" w:history="1">
        <w:r>
          <w:rPr>
            <w:sz w:val="24"/>
          </w:rPr>
          <w:t>2</w:t>
        </w:r>
        <w:r>
          <w:rPr>
            <w:sz w:val="24"/>
          </w:rPr>
          <w:t xml:space="preserve">　</w:t>
        </w:r>
        <w:r>
          <w:rPr>
            <w:rFonts w:ascii="黑体" w:eastAsia="黑体" w:hAnsi="黑体" w:cs="黑体" w:hint="eastAsia"/>
            <w:sz w:val="24"/>
          </w:rPr>
          <w:t>系统总体设计方案</w:t>
        </w:r>
        <w:r>
          <w:rPr>
            <w:sz w:val="24"/>
          </w:rPr>
          <w:tab/>
        </w:r>
        <w:r>
          <w:rPr>
            <w:sz w:val="24"/>
          </w:rPr>
          <w:fldChar w:fldCharType="begin"/>
        </w:r>
        <w:r>
          <w:rPr>
            <w:sz w:val="24"/>
          </w:rPr>
          <w:instrText xml:space="preserve"> PAGEREF _Toc21605 \h </w:instrText>
        </w:r>
        <w:r>
          <w:rPr>
            <w:sz w:val="24"/>
          </w:rPr>
        </w:r>
        <w:r>
          <w:rPr>
            <w:sz w:val="24"/>
          </w:rPr>
          <w:fldChar w:fldCharType="separate"/>
        </w:r>
        <w:r>
          <w:rPr>
            <w:sz w:val="24"/>
          </w:rPr>
          <w:t>4</w:t>
        </w:r>
        <w:r>
          <w:rPr>
            <w:sz w:val="24"/>
          </w:rPr>
          <w:fldChar w:fldCharType="end"/>
        </w:r>
      </w:hyperlink>
    </w:p>
    <w:p w14:paraId="24ACBD20" w14:textId="77777777" w:rsidR="00C511F8" w:rsidRDefault="00AF702B">
      <w:pPr>
        <w:pStyle w:val="TOC2"/>
        <w:tabs>
          <w:tab w:val="right" w:leader="dot" w:pos="9072"/>
        </w:tabs>
        <w:spacing w:line="360" w:lineRule="auto"/>
        <w:rPr>
          <w:sz w:val="24"/>
        </w:rPr>
      </w:pPr>
      <w:hyperlink w:anchor="_Toc16636" w:history="1">
        <w:r>
          <w:rPr>
            <w:sz w:val="24"/>
          </w:rPr>
          <w:t>2.1</w:t>
        </w:r>
        <w:r>
          <w:rPr>
            <w:sz w:val="24"/>
          </w:rPr>
          <w:t xml:space="preserve">　系统总体设计</w:t>
        </w:r>
        <w:r>
          <w:rPr>
            <w:sz w:val="24"/>
          </w:rPr>
          <w:tab/>
        </w:r>
        <w:r>
          <w:rPr>
            <w:sz w:val="24"/>
          </w:rPr>
          <w:fldChar w:fldCharType="begin"/>
        </w:r>
        <w:r>
          <w:rPr>
            <w:sz w:val="24"/>
          </w:rPr>
          <w:instrText xml:space="preserve"> PAGEREF _Toc16636 \h </w:instrText>
        </w:r>
        <w:r>
          <w:rPr>
            <w:sz w:val="24"/>
          </w:rPr>
        </w:r>
        <w:r>
          <w:rPr>
            <w:sz w:val="24"/>
          </w:rPr>
          <w:fldChar w:fldCharType="separate"/>
        </w:r>
        <w:r>
          <w:rPr>
            <w:sz w:val="24"/>
          </w:rPr>
          <w:t>4</w:t>
        </w:r>
        <w:r>
          <w:rPr>
            <w:sz w:val="24"/>
          </w:rPr>
          <w:fldChar w:fldCharType="end"/>
        </w:r>
      </w:hyperlink>
    </w:p>
    <w:p w14:paraId="11E03FDB" w14:textId="77777777" w:rsidR="00C511F8" w:rsidRDefault="00AF702B">
      <w:pPr>
        <w:pStyle w:val="TOC2"/>
        <w:tabs>
          <w:tab w:val="right" w:leader="dot" w:pos="9072"/>
        </w:tabs>
        <w:spacing w:line="360" w:lineRule="auto"/>
        <w:rPr>
          <w:sz w:val="24"/>
        </w:rPr>
      </w:pPr>
      <w:hyperlink w:anchor="_Toc10065" w:history="1">
        <w:r>
          <w:rPr>
            <w:sz w:val="24"/>
          </w:rPr>
          <w:t>2.2</w:t>
        </w:r>
        <w:r>
          <w:rPr>
            <w:sz w:val="24"/>
          </w:rPr>
          <w:t xml:space="preserve">　系统方案选择</w:t>
        </w:r>
        <w:r>
          <w:rPr>
            <w:sz w:val="24"/>
          </w:rPr>
          <w:tab/>
        </w:r>
        <w:r>
          <w:rPr>
            <w:sz w:val="24"/>
          </w:rPr>
          <w:fldChar w:fldCharType="begin"/>
        </w:r>
        <w:r>
          <w:rPr>
            <w:sz w:val="24"/>
          </w:rPr>
          <w:instrText xml:space="preserve"> PAGEREF _Toc10065 \h </w:instrText>
        </w:r>
        <w:r>
          <w:rPr>
            <w:sz w:val="24"/>
          </w:rPr>
        </w:r>
        <w:r>
          <w:rPr>
            <w:sz w:val="24"/>
          </w:rPr>
          <w:fldChar w:fldCharType="separate"/>
        </w:r>
        <w:r>
          <w:rPr>
            <w:sz w:val="24"/>
          </w:rPr>
          <w:t>4</w:t>
        </w:r>
        <w:r>
          <w:rPr>
            <w:sz w:val="24"/>
          </w:rPr>
          <w:fldChar w:fldCharType="end"/>
        </w:r>
      </w:hyperlink>
    </w:p>
    <w:p w14:paraId="62FE761E" w14:textId="77777777" w:rsidR="00C511F8" w:rsidRDefault="00AF702B">
      <w:pPr>
        <w:pStyle w:val="TOC3"/>
        <w:tabs>
          <w:tab w:val="right" w:leader="dot" w:pos="9072"/>
        </w:tabs>
        <w:spacing w:line="360" w:lineRule="auto"/>
        <w:rPr>
          <w:sz w:val="24"/>
        </w:rPr>
      </w:pPr>
      <w:hyperlink w:anchor="_Toc17201" w:history="1">
        <w:r>
          <w:rPr>
            <w:sz w:val="24"/>
          </w:rPr>
          <w:t>2.2.1</w:t>
        </w:r>
        <w:r>
          <w:rPr>
            <w:sz w:val="24"/>
          </w:rPr>
          <w:t xml:space="preserve">　核心控制器（</w:t>
        </w:r>
        <w:r>
          <w:rPr>
            <w:sz w:val="24"/>
          </w:rPr>
          <w:t>CPU</w:t>
        </w:r>
        <w:r>
          <w:rPr>
            <w:sz w:val="24"/>
          </w:rPr>
          <w:t>）的选择</w:t>
        </w:r>
        <w:r>
          <w:rPr>
            <w:sz w:val="24"/>
          </w:rPr>
          <w:tab/>
        </w:r>
        <w:r>
          <w:rPr>
            <w:sz w:val="24"/>
          </w:rPr>
          <w:fldChar w:fldCharType="begin"/>
        </w:r>
        <w:r>
          <w:rPr>
            <w:sz w:val="24"/>
          </w:rPr>
          <w:instrText xml:space="preserve"> PAGEREF _Toc17201 \h </w:instrText>
        </w:r>
        <w:r>
          <w:rPr>
            <w:sz w:val="24"/>
          </w:rPr>
        </w:r>
        <w:r>
          <w:rPr>
            <w:sz w:val="24"/>
          </w:rPr>
          <w:fldChar w:fldCharType="separate"/>
        </w:r>
        <w:r>
          <w:rPr>
            <w:sz w:val="24"/>
          </w:rPr>
          <w:t>5</w:t>
        </w:r>
        <w:r>
          <w:rPr>
            <w:sz w:val="24"/>
          </w:rPr>
          <w:fldChar w:fldCharType="end"/>
        </w:r>
      </w:hyperlink>
    </w:p>
    <w:p w14:paraId="57065AA1" w14:textId="77777777" w:rsidR="00C511F8" w:rsidRDefault="00AF702B">
      <w:pPr>
        <w:pStyle w:val="TOC3"/>
        <w:tabs>
          <w:tab w:val="right" w:leader="dot" w:pos="9072"/>
        </w:tabs>
        <w:spacing w:line="360" w:lineRule="auto"/>
        <w:rPr>
          <w:sz w:val="24"/>
        </w:rPr>
      </w:pPr>
      <w:hyperlink w:anchor="_Toc18789" w:history="1">
        <w:r>
          <w:rPr>
            <w:sz w:val="24"/>
          </w:rPr>
          <w:t>2.2.2</w:t>
        </w:r>
        <w:r>
          <w:rPr>
            <w:sz w:val="24"/>
          </w:rPr>
          <w:t xml:space="preserve">　显示模块选择</w:t>
        </w:r>
        <w:r>
          <w:rPr>
            <w:sz w:val="24"/>
          </w:rPr>
          <w:tab/>
        </w:r>
        <w:r>
          <w:rPr>
            <w:sz w:val="24"/>
          </w:rPr>
          <w:fldChar w:fldCharType="begin"/>
        </w:r>
        <w:r>
          <w:rPr>
            <w:sz w:val="24"/>
          </w:rPr>
          <w:instrText xml:space="preserve"> PAGEREF _Toc18789 \h </w:instrText>
        </w:r>
        <w:r>
          <w:rPr>
            <w:sz w:val="24"/>
          </w:rPr>
        </w:r>
        <w:r>
          <w:rPr>
            <w:sz w:val="24"/>
          </w:rPr>
          <w:fldChar w:fldCharType="separate"/>
        </w:r>
        <w:r>
          <w:rPr>
            <w:sz w:val="24"/>
          </w:rPr>
          <w:t>5</w:t>
        </w:r>
        <w:r>
          <w:rPr>
            <w:sz w:val="24"/>
          </w:rPr>
          <w:fldChar w:fldCharType="end"/>
        </w:r>
      </w:hyperlink>
    </w:p>
    <w:p w14:paraId="29CFA463" w14:textId="77777777" w:rsidR="00C511F8" w:rsidRDefault="00AF702B">
      <w:pPr>
        <w:pStyle w:val="TOC3"/>
        <w:tabs>
          <w:tab w:val="right" w:leader="dot" w:pos="9072"/>
        </w:tabs>
        <w:spacing w:line="360" w:lineRule="auto"/>
        <w:rPr>
          <w:sz w:val="24"/>
        </w:rPr>
      </w:pPr>
      <w:hyperlink w:anchor="_Toc5630" w:history="1">
        <w:r>
          <w:rPr>
            <w:sz w:val="24"/>
          </w:rPr>
          <w:t>2.2.3</w:t>
        </w:r>
        <w:r>
          <w:rPr>
            <w:sz w:val="24"/>
          </w:rPr>
          <w:t xml:space="preserve">　联网控制</w:t>
        </w:r>
        <w:r>
          <w:rPr>
            <w:sz w:val="24"/>
          </w:rPr>
          <w:t>APP</w:t>
        </w:r>
        <w:r>
          <w:rPr>
            <w:sz w:val="24"/>
          </w:rPr>
          <w:t>选择</w:t>
        </w:r>
        <w:r>
          <w:rPr>
            <w:sz w:val="24"/>
          </w:rPr>
          <w:tab/>
        </w:r>
        <w:r>
          <w:rPr>
            <w:sz w:val="24"/>
          </w:rPr>
          <w:fldChar w:fldCharType="begin"/>
        </w:r>
        <w:r>
          <w:rPr>
            <w:sz w:val="24"/>
          </w:rPr>
          <w:instrText xml:space="preserve"> PAGEREF _Toc5630 \h </w:instrText>
        </w:r>
        <w:r>
          <w:rPr>
            <w:sz w:val="24"/>
          </w:rPr>
        </w:r>
        <w:r>
          <w:rPr>
            <w:sz w:val="24"/>
          </w:rPr>
          <w:fldChar w:fldCharType="separate"/>
        </w:r>
        <w:r>
          <w:rPr>
            <w:sz w:val="24"/>
          </w:rPr>
          <w:t>6</w:t>
        </w:r>
        <w:r>
          <w:rPr>
            <w:sz w:val="24"/>
          </w:rPr>
          <w:fldChar w:fldCharType="end"/>
        </w:r>
      </w:hyperlink>
    </w:p>
    <w:p w14:paraId="1DE231E6" w14:textId="77777777" w:rsidR="00C511F8" w:rsidRDefault="00AF702B">
      <w:pPr>
        <w:pStyle w:val="TOC1"/>
        <w:tabs>
          <w:tab w:val="right" w:leader="dot" w:pos="9072"/>
        </w:tabs>
        <w:spacing w:line="360" w:lineRule="auto"/>
        <w:rPr>
          <w:sz w:val="24"/>
        </w:rPr>
      </w:pPr>
      <w:hyperlink w:anchor="_Toc3204" w:history="1">
        <w:r>
          <w:rPr>
            <w:sz w:val="24"/>
          </w:rPr>
          <w:t>3</w:t>
        </w:r>
        <w:r>
          <w:rPr>
            <w:sz w:val="24"/>
          </w:rPr>
          <w:t xml:space="preserve">　</w:t>
        </w:r>
        <w:r>
          <w:rPr>
            <w:rFonts w:ascii="黑体" w:eastAsia="黑体" w:hAnsi="黑体" w:cs="黑体" w:hint="eastAsia"/>
            <w:sz w:val="24"/>
          </w:rPr>
          <w:t>系统硬件设计</w:t>
        </w:r>
        <w:r>
          <w:rPr>
            <w:sz w:val="24"/>
          </w:rPr>
          <w:tab/>
        </w:r>
        <w:r>
          <w:rPr>
            <w:sz w:val="24"/>
          </w:rPr>
          <w:fldChar w:fldCharType="begin"/>
        </w:r>
        <w:r>
          <w:rPr>
            <w:sz w:val="24"/>
          </w:rPr>
          <w:instrText xml:space="preserve"> PAGEREF _Toc3204 \h </w:instrText>
        </w:r>
        <w:r>
          <w:rPr>
            <w:sz w:val="24"/>
          </w:rPr>
        </w:r>
        <w:r>
          <w:rPr>
            <w:sz w:val="24"/>
          </w:rPr>
          <w:fldChar w:fldCharType="separate"/>
        </w:r>
        <w:r>
          <w:rPr>
            <w:sz w:val="24"/>
          </w:rPr>
          <w:t>7</w:t>
        </w:r>
        <w:r>
          <w:rPr>
            <w:sz w:val="24"/>
          </w:rPr>
          <w:fldChar w:fldCharType="end"/>
        </w:r>
      </w:hyperlink>
    </w:p>
    <w:p w14:paraId="09A1066C" w14:textId="77777777" w:rsidR="00C511F8" w:rsidRDefault="00AF702B">
      <w:pPr>
        <w:pStyle w:val="TOC2"/>
        <w:tabs>
          <w:tab w:val="right" w:leader="dot" w:pos="9072"/>
        </w:tabs>
        <w:spacing w:line="360" w:lineRule="auto"/>
        <w:rPr>
          <w:sz w:val="24"/>
        </w:rPr>
      </w:pPr>
      <w:hyperlink w:anchor="_Toc26166" w:history="1">
        <w:r>
          <w:rPr>
            <w:sz w:val="24"/>
          </w:rPr>
          <w:t>3.1</w:t>
        </w:r>
        <w:r>
          <w:rPr>
            <w:sz w:val="24"/>
          </w:rPr>
          <w:t xml:space="preserve">　系统硬件原理图</w:t>
        </w:r>
        <w:r>
          <w:rPr>
            <w:sz w:val="24"/>
          </w:rPr>
          <w:tab/>
        </w:r>
        <w:r>
          <w:rPr>
            <w:sz w:val="24"/>
          </w:rPr>
          <w:fldChar w:fldCharType="begin"/>
        </w:r>
        <w:r>
          <w:rPr>
            <w:sz w:val="24"/>
          </w:rPr>
          <w:instrText xml:space="preserve"> PAGEREF _Toc26166 \h </w:instrText>
        </w:r>
        <w:r>
          <w:rPr>
            <w:sz w:val="24"/>
          </w:rPr>
        </w:r>
        <w:r>
          <w:rPr>
            <w:sz w:val="24"/>
          </w:rPr>
          <w:fldChar w:fldCharType="separate"/>
        </w:r>
        <w:r>
          <w:rPr>
            <w:sz w:val="24"/>
          </w:rPr>
          <w:t>7</w:t>
        </w:r>
        <w:r>
          <w:rPr>
            <w:sz w:val="24"/>
          </w:rPr>
          <w:fldChar w:fldCharType="end"/>
        </w:r>
      </w:hyperlink>
    </w:p>
    <w:p w14:paraId="018003C0" w14:textId="77777777" w:rsidR="00C511F8" w:rsidRDefault="00AF702B">
      <w:pPr>
        <w:pStyle w:val="TOC2"/>
        <w:tabs>
          <w:tab w:val="right" w:leader="dot" w:pos="9072"/>
        </w:tabs>
        <w:spacing w:line="360" w:lineRule="auto"/>
        <w:rPr>
          <w:sz w:val="24"/>
        </w:rPr>
      </w:pPr>
      <w:hyperlink w:anchor="_Toc27333" w:history="1">
        <w:r>
          <w:rPr>
            <w:sz w:val="24"/>
          </w:rPr>
          <w:t>3.2</w:t>
        </w:r>
        <w:r>
          <w:rPr>
            <w:sz w:val="24"/>
          </w:rPr>
          <w:t xml:space="preserve">　</w:t>
        </w:r>
        <w:r>
          <w:rPr>
            <w:sz w:val="24"/>
          </w:rPr>
          <w:t>STM32</w:t>
        </w:r>
        <w:r>
          <w:rPr>
            <w:sz w:val="24"/>
          </w:rPr>
          <w:t>控制器</w:t>
        </w:r>
        <w:r>
          <w:rPr>
            <w:sz w:val="24"/>
          </w:rPr>
          <w:tab/>
        </w:r>
        <w:r>
          <w:rPr>
            <w:sz w:val="24"/>
          </w:rPr>
          <w:fldChar w:fldCharType="begin"/>
        </w:r>
        <w:r>
          <w:rPr>
            <w:sz w:val="24"/>
          </w:rPr>
          <w:instrText xml:space="preserve"> PAGEREF _Toc27333 \h </w:instrText>
        </w:r>
        <w:r>
          <w:rPr>
            <w:sz w:val="24"/>
          </w:rPr>
        </w:r>
        <w:r>
          <w:rPr>
            <w:sz w:val="24"/>
          </w:rPr>
          <w:fldChar w:fldCharType="separate"/>
        </w:r>
        <w:r>
          <w:rPr>
            <w:sz w:val="24"/>
          </w:rPr>
          <w:t>7</w:t>
        </w:r>
        <w:r>
          <w:rPr>
            <w:sz w:val="24"/>
          </w:rPr>
          <w:fldChar w:fldCharType="end"/>
        </w:r>
      </w:hyperlink>
    </w:p>
    <w:p w14:paraId="271C9E2A" w14:textId="77777777" w:rsidR="00C511F8" w:rsidRDefault="00AF702B">
      <w:pPr>
        <w:pStyle w:val="TOC2"/>
        <w:tabs>
          <w:tab w:val="right" w:leader="dot" w:pos="9072"/>
        </w:tabs>
        <w:spacing w:line="360" w:lineRule="auto"/>
        <w:rPr>
          <w:sz w:val="24"/>
        </w:rPr>
      </w:pPr>
      <w:hyperlink w:anchor="_Toc3031" w:history="1">
        <w:r>
          <w:rPr>
            <w:sz w:val="24"/>
          </w:rPr>
          <w:t>3.3</w:t>
        </w:r>
        <w:r>
          <w:rPr>
            <w:sz w:val="24"/>
          </w:rPr>
          <w:t xml:space="preserve">　光敏检测模块</w:t>
        </w:r>
        <w:r>
          <w:rPr>
            <w:sz w:val="24"/>
          </w:rPr>
          <w:tab/>
        </w:r>
        <w:r>
          <w:rPr>
            <w:sz w:val="24"/>
          </w:rPr>
          <w:fldChar w:fldCharType="begin"/>
        </w:r>
        <w:r>
          <w:rPr>
            <w:sz w:val="24"/>
          </w:rPr>
          <w:instrText xml:space="preserve"> PAGEREF _Toc3031 \h </w:instrText>
        </w:r>
        <w:r>
          <w:rPr>
            <w:sz w:val="24"/>
          </w:rPr>
        </w:r>
        <w:r>
          <w:rPr>
            <w:sz w:val="24"/>
          </w:rPr>
          <w:fldChar w:fldCharType="separate"/>
        </w:r>
        <w:r>
          <w:rPr>
            <w:sz w:val="24"/>
          </w:rPr>
          <w:t>9</w:t>
        </w:r>
        <w:r>
          <w:rPr>
            <w:sz w:val="24"/>
          </w:rPr>
          <w:fldChar w:fldCharType="end"/>
        </w:r>
      </w:hyperlink>
    </w:p>
    <w:p w14:paraId="0FEC7AB1" w14:textId="77777777" w:rsidR="00C511F8" w:rsidRDefault="00AF702B">
      <w:pPr>
        <w:pStyle w:val="TOC2"/>
        <w:tabs>
          <w:tab w:val="right" w:leader="dot" w:pos="9072"/>
        </w:tabs>
        <w:spacing w:line="360" w:lineRule="auto"/>
        <w:rPr>
          <w:sz w:val="24"/>
        </w:rPr>
      </w:pPr>
      <w:hyperlink w:anchor="_Toc12623" w:history="1">
        <w:r>
          <w:rPr>
            <w:sz w:val="24"/>
          </w:rPr>
          <w:t>3.4</w:t>
        </w:r>
        <w:r>
          <w:rPr>
            <w:sz w:val="24"/>
          </w:rPr>
          <w:t xml:space="preserve">　</w:t>
        </w:r>
        <w:r>
          <w:rPr>
            <w:sz w:val="24"/>
          </w:rPr>
          <w:t>OLED</w:t>
        </w:r>
        <w:r>
          <w:rPr>
            <w:sz w:val="24"/>
          </w:rPr>
          <w:t>显示模块</w:t>
        </w:r>
        <w:r>
          <w:rPr>
            <w:sz w:val="24"/>
          </w:rPr>
          <w:tab/>
        </w:r>
        <w:r>
          <w:rPr>
            <w:sz w:val="24"/>
          </w:rPr>
          <w:fldChar w:fldCharType="begin"/>
        </w:r>
        <w:r>
          <w:rPr>
            <w:sz w:val="24"/>
          </w:rPr>
          <w:instrText xml:space="preserve"> PAGEREF _Toc12623 \h </w:instrText>
        </w:r>
        <w:r>
          <w:rPr>
            <w:sz w:val="24"/>
          </w:rPr>
        </w:r>
        <w:r>
          <w:rPr>
            <w:sz w:val="24"/>
          </w:rPr>
          <w:fldChar w:fldCharType="separate"/>
        </w:r>
        <w:r>
          <w:rPr>
            <w:sz w:val="24"/>
          </w:rPr>
          <w:t>11</w:t>
        </w:r>
        <w:r>
          <w:rPr>
            <w:sz w:val="24"/>
          </w:rPr>
          <w:fldChar w:fldCharType="end"/>
        </w:r>
      </w:hyperlink>
    </w:p>
    <w:p w14:paraId="7E2B9793" w14:textId="77777777" w:rsidR="00C511F8" w:rsidRDefault="00AF702B">
      <w:pPr>
        <w:pStyle w:val="TOC2"/>
        <w:tabs>
          <w:tab w:val="right" w:leader="dot" w:pos="9072"/>
        </w:tabs>
        <w:spacing w:line="360" w:lineRule="auto"/>
        <w:rPr>
          <w:sz w:val="24"/>
        </w:rPr>
      </w:pPr>
      <w:hyperlink w:anchor="_Toc10253" w:history="1">
        <w:r>
          <w:rPr>
            <w:sz w:val="24"/>
          </w:rPr>
          <w:t>3.5</w:t>
        </w:r>
        <w:r>
          <w:rPr>
            <w:sz w:val="24"/>
          </w:rPr>
          <w:t xml:space="preserve">　坏灯检测模块及路灯模块</w:t>
        </w:r>
        <w:r>
          <w:rPr>
            <w:sz w:val="24"/>
          </w:rPr>
          <w:tab/>
        </w:r>
        <w:r>
          <w:rPr>
            <w:sz w:val="24"/>
          </w:rPr>
          <w:fldChar w:fldCharType="begin"/>
        </w:r>
        <w:r>
          <w:rPr>
            <w:sz w:val="24"/>
          </w:rPr>
          <w:instrText xml:space="preserve"> PAGEREF _Toc10253 \h </w:instrText>
        </w:r>
        <w:r>
          <w:rPr>
            <w:sz w:val="24"/>
          </w:rPr>
        </w:r>
        <w:r>
          <w:rPr>
            <w:sz w:val="24"/>
          </w:rPr>
          <w:fldChar w:fldCharType="separate"/>
        </w:r>
        <w:r>
          <w:rPr>
            <w:sz w:val="24"/>
          </w:rPr>
          <w:t>12</w:t>
        </w:r>
        <w:r>
          <w:rPr>
            <w:sz w:val="24"/>
          </w:rPr>
          <w:fldChar w:fldCharType="end"/>
        </w:r>
      </w:hyperlink>
    </w:p>
    <w:p w14:paraId="6962DE98" w14:textId="77777777" w:rsidR="00C511F8" w:rsidRDefault="00AF702B">
      <w:pPr>
        <w:pStyle w:val="TOC2"/>
        <w:tabs>
          <w:tab w:val="right" w:leader="dot" w:pos="9072"/>
        </w:tabs>
        <w:spacing w:line="360" w:lineRule="auto"/>
        <w:rPr>
          <w:sz w:val="24"/>
        </w:rPr>
      </w:pPr>
      <w:hyperlink w:anchor="_Toc19157" w:history="1">
        <w:r>
          <w:rPr>
            <w:sz w:val="24"/>
          </w:rPr>
          <w:t>3.6</w:t>
        </w:r>
        <w:r>
          <w:rPr>
            <w:sz w:val="24"/>
          </w:rPr>
          <w:t xml:space="preserve">　按键检测模块</w:t>
        </w:r>
        <w:r>
          <w:rPr>
            <w:sz w:val="24"/>
          </w:rPr>
          <w:tab/>
        </w:r>
        <w:r>
          <w:rPr>
            <w:sz w:val="24"/>
          </w:rPr>
          <w:fldChar w:fldCharType="begin"/>
        </w:r>
        <w:r>
          <w:rPr>
            <w:sz w:val="24"/>
          </w:rPr>
          <w:instrText xml:space="preserve"> PAGEREF _Toc19157 \h </w:instrText>
        </w:r>
        <w:r>
          <w:rPr>
            <w:sz w:val="24"/>
          </w:rPr>
        </w:r>
        <w:r>
          <w:rPr>
            <w:sz w:val="24"/>
          </w:rPr>
          <w:fldChar w:fldCharType="separate"/>
        </w:r>
        <w:r>
          <w:rPr>
            <w:sz w:val="24"/>
          </w:rPr>
          <w:t>12</w:t>
        </w:r>
        <w:r>
          <w:rPr>
            <w:sz w:val="24"/>
          </w:rPr>
          <w:fldChar w:fldCharType="end"/>
        </w:r>
      </w:hyperlink>
    </w:p>
    <w:p w14:paraId="11025CF1" w14:textId="77777777" w:rsidR="00C511F8" w:rsidRDefault="00AF702B">
      <w:pPr>
        <w:pStyle w:val="TOC2"/>
        <w:tabs>
          <w:tab w:val="right" w:leader="dot" w:pos="9072"/>
        </w:tabs>
        <w:spacing w:line="360" w:lineRule="auto"/>
        <w:rPr>
          <w:sz w:val="24"/>
        </w:rPr>
      </w:pPr>
      <w:hyperlink w:anchor="_Toc22563" w:history="1">
        <w:r>
          <w:rPr>
            <w:sz w:val="24"/>
          </w:rPr>
          <w:t>3.7</w:t>
        </w:r>
        <w:r>
          <w:rPr>
            <w:sz w:val="24"/>
          </w:rPr>
          <w:t xml:space="preserve">　报警模块</w:t>
        </w:r>
        <w:r>
          <w:rPr>
            <w:sz w:val="24"/>
          </w:rPr>
          <w:tab/>
        </w:r>
        <w:r>
          <w:rPr>
            <w:sz w:val="24"/>
          </w:rPr>
          <w:fldChar w:fldCharType="begin"/>
        </w:r>
        <w:r>
          <w:rPr>
            <w:sz w:val="24"/>
          </w:rPr>
          <w:instrText xml:space="preserve"> PAGEREF _Toc22563 \h </w:instrText>
        </w:r>
        <w:r>
          <w:rPr>
            <w:sz w:val="24"/>
          </w:rPr>
        </w:r>
        <w:r>
          <w:rPr>
            <w:sz w:val="24"/>
          </w:rPr>
          <w:fldChar w:fldCharType="separate"/>
        </w:r>
        <w:r>
          <w:rPr>
            <w:sz w:val="24"/>
          </w:rPr>
          <w:t>13</w:t>
        </w:r>
        <w:r>
          <w:rPr>
            <w:sz w:val="24"/>
          </w:rPr>
          <w:fldChar w:fldCharType="end"/>
        </w:r>
      </w:hyperlink>
    </w:p>
    <w:p w14:paraId="22B4365C" w14:textId="77777777" w:rsidR="00C511F8" w:rsidRDefault="00AF702B">
      <w:pPr>
        <w:pStyle w:val="TOC2"/>
        <w:tabs>
          <w:tab w:val="right" w:leader="dot" w:pos="9072"/>
        </w:tabs>
        <w:spacing w:line="360" w:lineRule="auto"/>
        <w:rPr>
          <w:sz w:val="24"/>
        </w:rPr>
      </w:pPr>
      <w:hyperlink w:anchor="_Toc28468" w:history="1">
        <w:r>
          <w:rPr>
            <w:sz w:val="24"/>
          </w:rPr>
          <w:t>3.8</w:t>
        </w:r>
        <w:r>
          <w:rPr>
            <w:sz w:val="24"/>
          </w:rPr>
          <w:t xml:space="preserve">　超声波检测模块</w:t>
        </w:r>
        <w:r>
          <w:rPr>
            <w:sz w:val="24"/>
          </w:rPr>
          <w:tab/>
        </w:r>
        <w:r>
          <w:rPr>
            <w:sz w:val="24"/>
          </w:rPr>
          <w:fldChar w:fldCharType="begin"/>
        </w:r>
        <w:r>
          <w:rPr>
            <w:sz w:val="24"/>
          </w:rPr>
          <w:instrText xml:space="preserve"> PAGEREF _Toc28468 \h </w:instrText>
        </w:r>
        <w:r>
          <w:rPr>
            <w:sz w:val="24"/>
          </w:rPr>
        </w:r>
        <w:r>
          <w:rPr>
            <w:sz w:val="24"/>
          </w:rPr>
          <w:fldChar w:fldCharType="separate"/>
        </w:r>
        <w:r>
          <w:rPr>
            <w:sz w:val="24"/>
          </w:rPr>
          <w:t>14</w:t>
        </w:r>
        <w:r>
          <w:rPr>
            <w:sz w:val="24"/>
          </w:rPr>
          <w:fldChar w:fldCharType="end"/>
        </w:r>
      </w:hyperlink>
    </w:p>
    <w:p w14:paraId="769632B9" w14:textId="77777777" w:rsidR="00C511F8" w:rsidRDefault="00AF702B">
      <w:pPr>
        <w:pStyle w:val="TOC2"/>
        <w:tabs>
          <w:tab w:val="right" w:leader="dot" w:pos="9072"/>
        </w:tabs>
        <w:spacing w:line="360" w:lineRule="auto"/>
        <w:rPr>
          <w:sz w:val="24"/>
        </w:rPr>
      </w:pPr>
      <w:hyperlink w:anchor="_Toc19780" w:history="1">
        <w:r>
          <w:rPr>
            <w:sz w:val="24"/>
          </w:rPr>
          <w:t>3.9</w:t>
        </w:r>
        <w:r>
          <w:rPr>
            <w:sz w:val="24"/>
          </w:rPr>
          <w:t xml:space="preserve">　时钟模块</w:t>
        </w:r>
        <w:r>
          <w:rPr>
            <w:sz w:val="24"/>
          </w:rPr>
          <w:tab/>
        </w:r>
        <w:r>
          <w:rPr>
            <w:sz w:val="24"/>
          </w:rPr>
          <w:fldChar w:fldCharType="begin"/>
        </w:r>
        <w:r>
          <w:rPr>
            <w:sz w:val="24"/>
          </w:rPr>
          <w:instrText xml:space="preserve"> PAGEREF _Toc19780 \h </w:instrText>
        </w:r>
        <w:r>
          <w:rPr>
            <w:sz w:val="24"/>
          </w:rPr>
        </w:r>
        <w:r>
          <w:rPr>
            <w:sz w:val="24"/>
          </w:rPr>
          <w:fldChar w:fldCharType="separate"/>
        </w:r>
        <w:r>
          <w:rPr>
            <w:sz w:val="24"/>
          </w:rPr>
          <w:t>14</w:t>
        </w:r>
        <w:r>
          <w:rPr>
            <w:sz w:val="24"/>
          </w:rPr>
          <w:fldChar w:fldCharType="end"/>
        </w:r>
      </w:hyperlink>
    </w:p>
    <w:p w14:paraId="7B24D219" w14:textId="77777777" w:rsidR="00C511F8" w:rsidRDefault="00AF702B">
      <w:pPr>
        <w:pStyle w:val="TOC2"/>
        <w:tabs>
          <w:tab w:val="right" w:leader="dot" w:pos="9072"/>
        </w:tabs>
        <w:spacing w:line="360" w:lineRule="auto"/>
        <w:rPr>
          <w:sz w:val="24"/>
        </w:rPr>
      </w:pPr>
      <w:hyperlink w:anchor="_Toc26816" w:history="1">
        <w:r>
          <w:rPr>
            <w:sz w:val="24"/>
          </w:rPr>
          <w:t>3.10</w:t>
        </w:r>
        <w:r>
          <w:rPr>
            <w:sz w:val="24"/>
          </w:rPr>
          <w:t xml:space="preserve">　</w:t>
        </w:r>
        <w:r>
          <w:rPr>
            <w:sz w:val="24"/>
          </w:rPr>
          <w:t>WIFI</w:t>
        </w:r>
        <w:r>
          <w:rPr>
            <w:sz w:val="24"/>
          </w:rPr>
          <w:t>模块</w:t>
        </w:r>
        <w:r>
          <w:rPr>
            <w:sz w:val="24"/>
          </w:rPr>
          <w:tab/>
        </w:r>
        <w:r>
          <w:rPr>
            <w:sz w:val="24"/>
          </w:rPr>
          <w:fldChar w:fldCharType="begin"/>
        </w:r>
        <w:r>
          <w:rPr>
            <w:sz w:val="24"/>
          </w:rPr>
          <w:instrText xml:space="preserve"> PAGEREF _Toc26816 \h </w:instrText>
        </w:r>
        <w:r>
          <w:rPr>
            <w:sz w:val="24"/>
          </w:rPr>
        </w:r>
        <w:r>
          <w:rPr>
            <w:sz w:val="24"/>
          </w:rPr>
          <w:fldChar w:fldCharType="separate"/>
        </w:r>
        <w:r>
          <w:rPr>
            <w:sz w:val="24"/>
          </w:rPr>
          <w:t>15</w:t>
        </w:r>
        <w:r>
          <w:rPr>
            <w:sz w:val="24"/>
          </w:rPr>
          <w:fldChar w:fldCharType="end"/>
        </w:r>
      </w:hyperlink>
    </w:p>
    <w:p w14:paraId="4E9D02B1" w14:textId="77777777" w:rsidR="00C511F8" w:rsidRDefault="00AF702B">
      <w:pPr>
        <w:pStyle w:val="TOC2"/>
        <w:tabs>
          <w:tab w:val="right" w:leader="dot" w:pos="9072"/>
        </w:tabs>
        <w:spacing w:line="360" w:lineRule="auto"/>
        <w:rPr>
          <w:sz w:val="24"/>
        </w:rPr>
      </w:pPr>
      <w:hyperlink w:anchor="_Toc22262" w:history="1">
        <w:r>
          <w:rPr>
            <w:sz w:val="24"/>
          </w:rPr>
          <w:t>3.11</w:t>
        </w:r>
        <w:r>
          <w:rPr>
            <w:sz w:val="24"/>
          </w:rPr>
          <w:t xml:space="preserve">　红外检测模块</w:t>
        </w:r>
        <w:r>
          <w:rPr>
            <w:sz w:val="24"/>
          </w:rPr>
          <w:tab/>
        </w:r>
        <w:r>
          <w:rPr>
            <w:sz w:val="24"/>
          </w:rPr>
          <w:fldChar w:fldCharType="begin"/>
        </w:r>
        <w:r>
          <w:rPr>
            <w:sz w:val="24"/>
          </w:rPr>
          <w:instrText xml:space="preserve"> PAGEREF _Toc22262 \h </w:instrText>
        </w:r>
        <w:r>
          <w:rPr>
            <w:sz w:val="24"/>
          </w:rPr>
        </w:r>
        <w:r>
          <w:rPr>
            <w:sz w:val="24"/>
          </w:rPr>
          <w:fldChar w:fldCharType="separate"/>
        </w:r>
        <w:r>
          <w:rPr>
            <w:sz w:val="24"/>
          </w:rPr>
          <w:t>21</w:t>
        </w:r>
        <w:r>
          <w:rPr>
            <w:sz w:val="24"/>
          </w:rPr>
          <w:fldChar w:fldCharType="end"/>
        </w:r>
      </w:hyperlink>
    </w:p>
    <w:p w14:paraId="787D12A5" w14:textId="77777777" w:rsidR="00C511F8" w:rsidRDefault="00AF702B">
      <w:pPr>
        <w:pStyle w:val="TOC2"/>
        <w:tabs>
          <w:tab w:val="right" w:leader="dot" w:pos="9072"/>
        </w:tabs>
        <w:spacing w:line="360" w:lineRule="auto"/>
        <w:rPr>
          <w:sz w:val="24"/>
        </w:rPr>
      </w:pPr>
      <w:hyperlink w:anchor="_Toc25924" w:history="1">
        <w:r>
          <w:rPr>
            <w:bCs/>
            <w:sz w:val="24"/>
          </w:rPr>
          <w:t>3.12</w:t>
        </w:r>
        <w:r>
          <w:rPr>
            <w:bCs/>
            <w:sz w:val="24"/>
          </w:rPr>
          <w:t xml:space="preserve">　短信模块</w:t>
        </w:r>
        <w:r>
          <w:rPr>
            <w:sz w:val="24"/>
          </w:rPr>
          <w:tab/>
        </w:r>
        <w:r>
          <w:rPr>
            <w:sz w:val="24"/>
          </w:rPr>
          <w:fldChar w:fldCharType="begin"/>
        </w:r>
        <w:r>
          <w:rPr>
            <w:sz w:val="24"/>
          </w:rPr>
          <w:instrText xml:space="preserve"> PAGEREF _Toc25924 \h </w:instrText>
        </w:r>
        <w:r>
          <w:rPr>
            <w:sz w:val="24"/>
          </w:rPr>
        </w:r>
        <w:r>
          <w:rPr>
            <w:sz w:val="24"/>
          </w:rPr>
          <w:fldChar w:fldCharType="separate"/>
        </w:r>
        <w:r>
          <w:rPr>
            <w:sz w:val="24"/>
          </w:rPr>
          <w:t>22</w:t>
        </w:r>
        <w:r>
          <w:rPr>
            <w:sz w:val="24"/>
          </w:rPr>
          <w:fldChar w:fldCharType="end"/>
        </w:r>
      </w:hyperlink>
    </w:p>
    <w:p w14:paraId="714135AE" w14:textId="77777777" w:rsidR="00C511F8" w:rsidRDefault="00AF702B">
      <w:pPr>
        <w:pStyle w:val="TOC1"/>
        <w:tabs>
          <w:tab w:val="right" w:leader="dot" w:pos="9072"/>
        </w:tabs>
        <w:spacing w:line="360" w:lineRule="auto"/>
        <w:rPr>
          <w:sz w:val="24"/>
        </w:rPr>
      </w:pPr>
      <w:hyperlink w:anchor="_Toc7860" w:history="1">
        <w:r>
          <w:rPr>
            <w:sz w:val="24"/>
          </w:rPr>
          <w:t>4</w:t>
        </w:r>
        <w:r>
          <w:rPr>
            <w:sz w:val="24"/>
          </w:rPr>
          <w:t xml:space="preserve">　</w:t>
        </w:r>
        <w:r>
          <w:rPr>
            <w:rFonts w:ascii="黑体" w:eastAsia="黑体" w:hAnsi="黑体" w:cs="黑体" w:hint="eastAsia"/>
            <w:sz w:val="24"/>
          </w:rPr>
          <w:t>系统软件设计</w:t>
        </w:r>
        <w:r>
          <w:rPr>
            <w:sz w:val="24"/>
          </w:rPr>
          <w:tab/>
        </w:r>
        <w:r>
          <w:rPr>
            <w:sz w:val="24"/>
          </w:rPr>
          <w:fldChar w:fldCharType="begin"/>
        </w:r>
        <w:r>
          <w:rPr>
            <w:sz w:val="24"/>
          </w:rPr>
          <w:instrText xml:space="preserve"> PAGEREF _Toc7860 \h </w:instrText>
        </w:r>
        <w:r>
          <w:rPr>
            <w:sz w:val="24"/>
          </w:rPr>
        </w:r>
        <w:r>
          <w:rPr>
            <w:sz w:val="24"/>
          </w:rPr>
          <w:fldChar w:fldCharType="separate"/>
        </w:r>
        <w:r>
          <w:rPr>
            <w:sz w:val="24"/>
          </w:rPr>
          <w:t>25</w:t>
        </w:r>
        <w:r>
          <w:rPr>
            <w:sz w:val="24"/>
          </w:rPr>
          <w:fldChar w:fldCharType="end"/>
        </w:r>
      </w:hyperlink>
    </w:p>
    <w:p w14:paraId="6DB54A38" w14:textId="77777777" w:rsidR="00C511F8" w:rsidRDefault="00AF702B">
      <w:pPr>
        <w:pStyle w:val="TOC2"/>
        <w:tabs>
          <w:tab w:val="right" w:leader="dot" w:pos="9072"/>
        </w:tabs>
        <w:spacing w:line="360" w:lineRule="auto"/>
        <w:rPr>
          <w:sz w:val="24"/>
        </w:rPr>
      </w:pPr>
      <w:hyperlink w:anchor="_Toc14280" w:history="1">
        <w:r>
          <w:rPr>
            <w:sz w:val="24"/>
          </w:rPr>
          <w:t>4.1</w:t>
        </w:r>
        <w:r>
          <w:rPr>
            <w:sz w:val="24"/>
          </w:rPr>
          <w:t xml:space="preserve">　系统软件总体流程设计</w:t>
        </w:r>
        <w:r>
          <w:rPr>
            <w:sz w:val="24"/>
          </w:rPr>
          <w:tab/>
        </w:r>
        <w:r>
          <w:rPr>
            <w:sz w:val="24"/>
          </w:rPr>
          <w:fldChar w:fldCharType="begin"/>
        </w:r>
        <w:r>
          <w:rPr>
            <w:sz w:val="24"/>
          </w:rPr>
          <w:instrText xml:space="preserve"> PAGEREF _Toc14280 \h </w:instrText>
        </w:r>
        <w:r>
          <w:rPr>
            <w:sz w:val="24"/>
          </w:rPr>
        </w:r>
        <w:r>
          <w:rPr>
            <w:sz w:val="24"/>
          </w:rPr>
          <w:fldChar w:fldCharType="separate"/>
        </w:r>
        <w:r>
          <w:rPr>
            <w:sz w:val="24"/>
          </w:rPr>
          <w:t>25</w:t>
        </w:r>
        <w:r>
          <w:rPr>
            <w:sz w:val="24"/>
          </w:rPr>
          <w:fldChar w:fldCharType="end"/>
        </w:r>
      </w:hyperlink>
    </w:p>
    <w:p w14:paraId="5EED49D7" w14:textId="77777777" w:rsidR="00C511F8" w:rsidRDefault="00AF702B">
      <w:pPr>
        <w:pStyle w:val="TOC2"/>
        <w:tabs>
          <w:tab w:val="right" w:leader="dot" w:pos="9072"/>
        </w:tabs>
        <w:spacing w:line="360" w:lineRule="auto"/>
        <w:rPr>
          <w:sz w:val="24"/>
        </w:rPr>
      </w:pPr>
      <w:hyperlink w:anchor="_Toc1299" w:history="1">
        <w:r>
          <w:rPr>
            <w:sz w:val="24"/>
          </w:rPr>
          <w:t>4.2</w:t>
        </w:r>
        <w:r>
          <w:rPr>
            <w:sz w:val="24"/>
          </w:rPr>
          <w:t xml:space="preserve">　定时控制模式</w:t>
        </w:r>
        <w:r>
          <w:rPr>
            <w:sz w:val="24"/>
          </w:rPr>
          <w:tab/>
        </w:r>
        <w:r>
          <w:rPr>
            <w:sz w:val="24"/>
          </w:rPr>
          <w:fldChar w:fldCharType="begin"/>
        </w:r>
        <w:r>
          <w:rPr>
            <w:sz w:val="24"/>
          </w:rPr>
          <w:instrText xml:space="preserve"> PAGEREF _Toc1299 \h </w:instrText>
        </w:r>
        <w:r>
          <w:rPr>
            <w:sz w:val="24"/>
          </w:rPr>
        </w:r>
        <w:r>
          <w:rPr>
            <w:sz w:val="24"/>
          </w:rPr>
          <w:fldChar w:fldCharType="separate"/>
        </w:r>
        <w:r>
          <w:rPr>
            <w:sz w:val="24"/>
          </w:rPr>
          <w:t>26</w:t>
        </w:r>
        <w:r>
          <w:rPr>
            <w:sz w:val="24"/>
          </w:rPr>
          <w:fldChar w:fldCharType="end"/>
        </w:r>
      </w:hyperlink>
    </w:p>
    <w:p w14:paraId="5036B4EA" w14:textId="77777777" w:rsidR="00C511F8" w:rsidRDefault="00AF702B">
      <w:pPr>
        <w:pStyle w:val="TOC2"/>
        <w:tabs>
          <w:tab w:val="right" w:leader="dot" w:pos="9072"/>
        </w:tabs>
        <w:spacing w:line="360" w:lineRule="auto"/>
        <w:rPr>
          <w:sz w:val="24"/>
        </w:rPr>
      </w:pPr>
      <w:hyperlink w:anchor="_Toc22921" w:history="1">
        <w:r>
          <w:rPr>
            <w:sz w:val="24"/>
          </w:rPr>
          <w:t>4.3</w:t>
        </w:r>
        <w:r>
          <w:rPr>
            <w:sz w:val="24"/>
          </w:rPr>
          <w:t xml:space="preserve">　亮度控制模式</w:t>
        </w:r>
        <w:r>
          <w:rPr>
            <w:sz w:val="24"/>
          </w:rPr>
          <w:tab/>
        </w:r>
        <w:r>
          <w:rPr>
            <w:sz w:val="24"/>
          </w:rPr>
          <w:fldChar w:fldCharType="begin"/>
        </w:r>
        <w:r>
          <w:rPr>
            <w:sz w:val="24"/>
          </w:rPr>
          <w:instrText xml:space="preserve"> PAGEREF _Toc22921 \h </w:instrText>
        </w:r>
        <w:r>
          <w:rPr>
            <w:sz w:val="24"/>
          </w:rPr>
        </w:r>
        <w:r>
          <w:rPr>
            <w:sz w:val="24"/>
          </w:rPr>
          <w:fldChar w:fldCharType="separate"/>
        </w:r>
        <w:r>
          <w:rPr>
            <w:sz w:val="24"/>
          </w:rPr>
          <w:t>29</w:t>
        </w:r>
        <w:r>
          <w:rPr>
            <w:sz w:val="24"/>
          </w:rPr>
          <w:fldChar w:fldCharType="end"/>
        </w:r>
      </w:hyperlink>
    </w:p>
    <w:p w14:paraId="5DC75FDB" w14:textId="77777777" w:rsidR="00C511F8" w:rsidRDefault="00AF702B">
      <w:pPr>
        <w:pStyle w:val="TOC2"/>
        <w:tabs>
          <w:tab w:val="right" w:leader="dot" w:pos="9072"/>
        </w:tabs>
        <w:spacing w:line="360" w:lineRule="auto"/>
        <w:rPr>
          <w:sz w:val="24"/>
        </w:rPr>
      </w:pPr>
      <w:hyperlink w:anchor="_Toc21846" w:history="1">
        <w:r>
          <w:rPr>
            <w:sz w:val="24"/>
          </w:rPr>
          <w:t>4.4</w:t>
        </w:r>
        <w:r>
          <w:rPr>
            <w:sz w:val="24"/>
          </w:rPr>
          <w:t xml:space="preserve">　远程控制模式</w:t>
        </w:r>
        <w:r>
          <w:rPr>
            <w:sz w:val="24"/>
          </w:rPr>
          <w:tab/>
        </w:r>
        <w:r>
          <w:rPr>
            <w:sz w:val="24"/>
          </w:rPr>
          <w:fldChar w:fldCharType="begin"/>
        </w:r>
        <w:r>
          <w:rPr>
            <w:sz w:val="24"/>
          </w:rPr>
          <w:instrText xml:space="preserve"> PAGEREF _Toc21846 \h </w:instrText>
        </w:r>
        <w:r>
          <w:rPr>
            <w:sz w:val="24"/>
          </w:rPr>
        </w:r>
        <w:r>
          <w:rPr>
            <w:sz w:val="24"/>
          </w:rPr>
          <w:fldChar w:fldCharType="separate"/>
        </w:r>
        <w:r>
          <w:rPr>
            <w:sz w:val="24"/>
          </w:rPr>
          <w:t>30</w:t>
        </w:r>
        <w:r>
          <w:rPr>
            <w:sz w:val="24"/>
          </w:rPr>
          <w:fldChar w:fldCharType="end"/>
        </w:r>
      </w:hyperlink>
    </w:p>
    <w:p w14:paraId="44B52F26" w14:textId="77777777" w:rsidR="00C511F8" w:rsidRDefault="00AF702B">
      <w:pPr>
        <w:pStyle w:val="TOC2"/>
        <w:tabs>
          <w:tab w:val="right" w:leader="dot" w:pos="9072"/>
        </w:tabs>
        <w:spacing w:line="360" w:lineRule="auto"/>
        <w:rPr>
          <w:sz w:val="24"/>
        </w:rPr>
      </w:pPr>
      <w:hyperlink w:anchor="_Toc11219" w:history="1">
        <w:r>
          <w:rPr>
            <w:sz w:val="24"/>
          </w:rPr>
          <w:t>4.5</w:t>
        </w:r>
        <w:r>
          <w:rPr>
            <w:sz w:val="24"/>
          </w:rPr>
          <w:t xml:space="preserve">　路灯检修模式</w:t>
        </w:r>
        <w:r>
          <w:rPr>
            <w:sz w:val="24"/>
          </w:rPr>
          <w:tab/>
        </w:r>
        <w:r>
          <w:rPr>
            <w:sz w:val="24"/>
          </w:rPr>
          <w:fldChar w:fldCharType="begin"/>
        </w:r>
        <w:r>
          <w:rPr>
            <w:sz w:val="24"/>
          </w:rPr>
          <w:instrText xml:space="preserve"> PAGEREF _Toc11219 \h </w:instrText>
        </w:r>
        <w:r>
          <w:rPr>
            <w:sz w:val="24"/>
          </w:rPr>
        </w:r>
        <w:r>
          <w:rPr>
            <w:sz w:val="24"/>
          </w:rPr>
          <w:fldChar w:fldCharType="separate"/>
        </w:r>
        <w:r>
          <w:rPr>
            <w:sz w:val="24"/>
          </w:rPr>
          <w:t>35</w:t>
        </w:r>
        <w:r>
          <w:rPr>
            <w:sz w:val="24"/>
          </w:rPr>
          <w:fldChar w:fldCharType="end"/>
        </w:r>
      </w:hyperlink>
    </w:p>
    <w:p w14:paraId="75DE8F6E" w14:textId="77777777" w:rsidR="00C511F8" w:rsidRDefault="00AF702B">
      <w:pPr>
        <w:pStyle w:val="TOC1"/>
        <w:tabs>
          <w:tab w:val="right" w:leader="dot" w:pos="9072"/>
        </w:tabs>
        <w:spacing w:line="360" w:lineRule="auto"/>
        <w:rPr>
          <w:sz w:val="24"/>
        </w:rPr>
      </w:pPr>
      <w:hyperlink w:anchor="_Toc27231" w:history="1">
        <w:r>
          <w:rPr>
            <w:sz w:val="24"/>
          </w:rPr>
          <w:t>5</w:t>
        </w:r>
        <w:r>
          <w:rPr>
            <w:sz w:val="24"/>
          </w:rPr>
          <w:t xml:space="preserve">　</w:t>
        </w:r>
        <w:r>
          <w:rPr>
            <w:rFonts w:ascii="黑体" w:eastAsia="黑体" w:hAnsi="黑体" w:cs="黑体" w:hint="eastAsia"/>
            <w:sz w:val="24"/>
          </w:rPr>
          <w:t>系统实现与调试</w:t>
        </w:r>
        <w:r>
          <w:rPr>
            <w:sz w:val="24"/>
          </w:rPr>
          <w:tab/>
        </w:r>
        <w:r>
          <w:rPr>
            <w:sz w:val="24"/>
          </w:rPr>
          <w:fldChar w:fldCharType="begin"/>
        </w:r>
        <w:r>
          <w:rPr>
            <w:sz w:val="24"/>
          </w:rPr>
          <w:instrText xml:space="preserve"> PAGEREF _Toc27231 \h </w:instrText>
        </w:r>
        <w:r>
          <w:rPr>
            <w:sz w:val="24"/>
          </w:rPr>
        </w:r>
        <w:r>
          <w:rPr>
            <w:sz w:val="24"/>
          </w:rPr>
          <w:fldChar w:fldCharType="separate"/>
        </w:r>
        <w:r>
          <w:rPr>
            <w:sz w:val="24"/>
          </w:rPr>
          <w:t>37</w:t>
        </w:r>
        <w:r>
          <w:rPr>
            <w:sz w:val="24"/>
          </w:rPr>
          <w:fldChar w:fldCharType="end"/>
        </w:r>
      </w:hyperlink>
    </w:p>
    <w:p w14:paraId="76316BDD" w14:textId="77777777" w:rsidR="00C511F8" w:rsidRDefault="00AF702B">
      <w:pPr>
        <w:pStyle w:val="TOC2"/>
        <w:tabs>
          <w:tab w:val="right" w:leader="dot" w:pos="9072"/>
        </w:tabs>
        <w:spacing w:line="360" w:lineRule="auto"/>
        <w:rPr>
          <w:sz w:val="24"/>
        </w:rPr>
      </w:pPr>
      <w:hyperlink w:anchor="_Toc18850" w:history="1">
        <w:r>
          <w:rPr>
            <w:sz w:val="24"/>
          </w:rPr>
          <w:t>5.1</w:t>
        </w:r>
        <w:r>
          <w:rPr>
            <w:sz w:val="24"/>
          </w:rPr>
          <w:t xml:space="preserve">　仿真设计</w:t>
        </w:r>
        <w:r>
          <w:rPr>
            <w:sz w:val="24"/>
          </w:rPr>
          <w:tab/>
        </w:r>
        <w:r>
          <w:rPr>
            <w:sz w:val="24"/>
          </w:rPr>
          <w:fldChar w:fldCharType="begin"/>
        </w:r>
        <w:r>
          <w:rPr>
            <w:sz w:val="24"/>
          </w:rPr>
          <w:instrText xml:space="preserve"> PAGEREF _Toc18850 \h </w:instrText>
        </w:r>
        <w:r>
          <w:rPr>
            <w:sz w:val="24"/>
          </w:rPr>
        </w:r>
        <w:r>
          <w:rPr>
            <w:sz w:val="24"/>
          </w:rPr>
          <w:fldChar w:fldCharType="separate"/>
        </w:r>
        <w:r>
          <w:rPr>
            <w:sz w:val="24"/>
          </w:rPr>
          <w:t>37</w:t>
        </w:r>
        <w:r>
          <w:rPr>
            <w:sz w:val="24"/>
          </w:rPr>
          <w:fldChar w:fldCharType="end"/>
        </w:r>
      </w:hyperlink>
    </w:p>
    <w:p w14:paraId="6103F5B1" w14:textId="77777777" w:rsidR="00C511F8" w:rsidRDefault="00AF702B">
      <w:pPr>
        <w:pStyle w:val="TOC2"/>
        <w:tabs>
          <w:tab w:val="right" w:leader="dot" w:pos="9072"/>
        </w:tabs>
        <w:spacing w:line="360" w:lineRule="auto"/>
        <w:rPr>
          <w:sz w:val="24"/>
        </w:rPr>
      </w:pPr>
      <w:hyperlink w:anchor="_Toc30808" w:history="1">
        <w:r>
          <w:rPr>
            <w:sz w:val="24"/>
          </w:rPr>
          <w:t>5.2</w:t>
        </w:r>
        <w:r>
          <w:rPr>
            <w:sz w:val="24"/>
          </w:rPr>
          <w:t xml:space="preserve">　系统测试</w:t>
        </w:r>
        <w:r>
          <w:rPr>
            <w:sz w:val="24"/>
          </w:rPr>
          <w:tab/>
        </w:r>
        <w:r>
          <w:rPr>
            <w:sz w:val="24"/>
          </w:rPr>
          <w:fldChar w:fldCharType="begin"/>
        </w:r>
        <w:r>
          <w:rPr>
            <w:sz w:val="24"/>
          </w:rPr>
          <w:instrText xml:space="preserve"> PAGEREF _Toc30808 \h </w:instrText>
        </w:r>
        <w:r>
          <w:rPr>
            <w:sz w:val="24"/>
          </w:rPr>
        </w:r>
        <w:r>
          <w:rPr>
            <w:sz w:val="24"/>
          </w:rPr>
          <w:fldChar w:fldCharType="separate"/>
        </w:r>
        <w:r>
          <w:rPr>
            <w:sz w:val="24"/>
          </w:rPr>
          <w:t>37</w:t>
        </w:r>
        <w:r>
          <w:rPr>
            <w:sz w:val="24"/>
          </w:rPr>
          <w:fldChar w:fldCharType="end"/>
        </w:r>
      </w:hyperlink>
    </w:p>
    <w:p w14:paraId="6FF5839B" w14:textId="77777777" w:rsidR="00C511F8" w:rsidRDefault="00AF702B">
      <w:pPr>
        <w:pStyle w:val="TOC3"/>
        <w:tabs>
          <w:tab w:val="right" w:leader="dot" w:pos="9072"/>
        </w:tabs>
        <w:spacing w:line="360" w:lineRule="auto"/>
        <w:rPr>
          <w:sz w:val="24"/>
        </w:rPr>
      </w:pPr>
      <w:hyperlink w:anchor="_Toc28455" w:history="1">
        <w:r>
          <w:rPr>
            <w:sz w:val="24"/>
          </w:rPr>
          <w:t>5.2.1</w:t>
        </w:r>
        <w:r>
          <w:rPr>
            <w:sz w:val="24"/>
          </w:rPr>
          <w:t xml:space="preserve">　定时控制模式</w:t>
        </w:r>
        <w:r>
          <w:rPr>
            <w:sz w:val="24"/>
          </w:rPr>
          <w:tab/>
        </w:r>
        <w:r>
          <w:rPr>
            <w:sz w:val="24"/>
          </w:rPr>
          <w:fldChar w:fldCharType="begin"/>
        </w:r>
        <w:r>
          <w:rPr>
            <w:sz w:val="24"/>
          </w:rPr>
          <w:instrText xml:space="preserve"> PAGEREF _Toc28455 \h </w:instrText>
        </w:r>
        <w:r>
          <w:rPr>
            <w:sz w:val="24"/>
          </w:rPr>
        </w:r>
        <w:r>
          <w:rPr>
            <w:sz w:val="24"/>
          </w:rPr>
          <w:fldChar w:fldCharType="separate"/>
        </w:r>
        <w:r>
          <w:rPr>
            <w:sz w:val="24"/>
          </w:rPr>
          <w:t>38</w:t>
        </w:r>
        <w:r>
          <w:rPr>
            <w:sz w:val="24"/>
          </w:rPr>
          <w:fldChar w:fldCharType="end"/>
        </w:r>
      </w:hyperlink>
    </w:p>
    <w:p w14:paraId="38C6B843" w14:textId="77777777" w:rsidR="00C511F8" w:rsidRDefault="00AF702B">
      <w:pPr>
        <w:pStyle w:val="TOC3"/>
        <w:tabs>
          <w:tab w:val="right" w:leader="dot" w:pos="9072"/>
        </w:tabs>
        <w:spacing w:line="360" w:lineRule="auto"/>
        <w:rPr>
          <w:sz w:val="24"/>
        </w:rPr>
      </w:pPr>
      <w:hyperlink w:anchor="_Toc2197" w:history="1">
        <w:r>
          <w:rPr>
            <w:sz w:val="24"/>
          </w:rPr>
          <w:t>5.2.2</w:t>
        </w:r>
        <w:r>
          <w:rPr>
            <w:sz w:val="24"/>
          </w:rPr>
          <w:t xml:space="preserve">　亮度控制模式</w:t>
        </w:r>
        <w:r>
          <w:rPr>
            <w:sz w:val="24"/>
          </w:rPr>
          <w:tab/>
        </w:r>
        <w:r>
          <w:rPr>
            <w:sz w:val="24"/>
          </w:rPr>
          <w:fldChar w:fldCharType="begin"/>
        </w:r>
        <w:r>
          <w:rPr>
            <w:sz w:val="24"/>
          </w:rPr>
          <w:instrText xml:space="preserve"> PAGEREF _Toc2197 \h </w:instrText>
        </w:r>
        <w:r>
          <w:rPr>
            <w:sz w:val="24"/>
          </w:rPr>
        </w:r>
        <w:r>
          <w:rPr>
            <w:sz w:val="24"/>
          </w:rPr>
          <w:fldChar w:fldCharType="separate"/>
        </w:r>
        <w:r>
          <w:rPr>
            <w:sz w:val="24"/>
          </w:rPr>
          <w:t>40</w:t>
        </w:r>
        <w:r>
          <w:rPr>
            <w:sz w:val="24"/>
          </w:rPr>
          <w:fldChar w:fldCharType="end"/>
        </w:r>
      </w:hyperlink>
    </w:p>
    <w:p w14:paraId="3A97ABFF" w14:textId="77777777" w:rsidR="00C511F8" w:rsidRDefault="00AF702B">
      <w:pPr>
        <w:pStyle w:val="TOC3"/>
        <w:tabs>
          <w:tab w:val="right" w:leader="dot" w:pos="9072"/>
        </w:tabs>
        <w:spacing w:line="360" w:lineRule="auto"/>
        <w:rPr>
          <w:sz w:val="24"/>
        </w:rPr>
      </w:pPr>
      <w:hyperlink w:anchor="_Toc28333" w:history="1">
        <w:r>
          <w:rPr>
            <w:sz w:val="24"/>
          </w:rPr>
          <w:t>5.2.3</w:t>
        </w:r>
        <w:r>
          <w:rPr>
            <w:sz w:val="24"/>
          </w:rPr>
          <w:t xml:space="preserve">　远程控制模式</w:t>
        </w:r>
        <w:r>
          <w:rPr>
            <w:sz w:val="24"/>
          </w:rPr>
          <w:tab/>
        </w:r>
        <w:r>
          <w:rPr>
            <w:sz w:val="24"/>
          </w:rPr>
          <w:fldChar w:fldCharType="begin"/>
        </w:r>
        <w:r>
          <w:rPr>
            <w:sz w:val="24"/>
          </w:rPr>
          <w:instrText xml:space="preserve"> PAGEREF _Toc28333 \h </w:instrText>
        </w:r>
        <w:r>
          <w:rPr>
            <w:sz w:val="24"/>
          </w:rPr>
        </w:r>
        <w:r>
          <w:rPr>
            <w:sz w:val="24"/>
          </w:rPr>
          <w:fldChar w:fldCharType="separate"/>
        </w:r>
        <w:r>
          <w:rPr>
            <w:sz w:val="24"/>
          </w:rPr>
          <w:t>42</w:t>
        </w:r>
        <w:r>
          <w:rPr>
            <w:sz w:val="24"/>
          </w:rPr>
          <w:fldChar w:fldCharType="end"/>
        </w:r>
      </w:hyperlink>
    </w:p>
    <w:p w14:paraId="67AE1E51" w14:textId="77777777" w:rsidR="00C511F8" w:rsidRDefault="00AF702B">
      <w:pPr>
        <w:pStyle w:val="TOC3"/>
        <w:tabs>
          <w:tab w:val="right" w:leader="dot" w:pos="9072"/>
        </w:tabs>
        <w:spacing w:line="360" w:lineRule="auto"/>
        <w:rPr>
          <w:sz w:val="24"/>
        </w:rPr>
      </w:pPr>
      <w:hyperlink w:anchor="_Toc24944" w:history="1">
        <w:r>
          <w:rPr>
            <w:sz w:val="24"/>
          </w:rPr>
          <w:t>5.2.4</w:t>
        </w:r>
        <w:r>
          <w:rPr>
            <w:sz w:val="24"/>
          </w:rPr>
          <w:t xml:space="preserve">　路灯检修模式</w:t>
        </w:r>
        <w:r>
          <w:rPr>
            <w:sz w:val="24"/>
          </w:rPr>
          <w:tab/>
        </w:r>
        <w:r>
          <w:rPr>
            <w:sz w:val="24"/>
          </w:rPr>
          <w:fldChar w:fldCharType="begin"/>
        </w:r>
        <w:r>
          <w:rPr>
            <w:sz w:val="24"/>
          </w:rPr>
          <w:instrText xml:space="preserve"> PAGEREF _Toc24944 \h </w:instrText>
        </w:r>
        <w:r>
          <w:rPr>
            <w:sz w:val="24"/>
          </w:rPr>
        </w:r>
        <w:r>
          <w:rPr>
            <w:sz w:val="24"/>
          </w:rPr>
          <w:fldChar w:fldCharType="separate"/>
        </w:r>
        <w:r>
          <w:rPr>
            <w:sz w:val="24"/>
          </w:rPr>
          <w:t>47</w:t>
        </w:r>
        <w:r>
          <w:rPr>
            <w:sz w:val="24"/>
          </w:rPr>
          <w:fldChar w:fldCharType="end"/>
        </w:r>
      </w:hyperlink>
    </w:p>
    <w:p w14:paraId="1DCDEA9C" w14:textId="77777777" w:rsidR="00C511F8" w:rsidRDefault="00AF702B">
      <w:pPr>
        <w:pStyle w:val="TOC1"/>
        <w:tabs>
          <w:tab w:val="right" w:leader="dot" w:pos="9072"/>
        </w:tabs>
        <w:spacing w:line="360" w:lineRule="auto"/>
        <w:rPr>
          <w:sz w:val="24"/>
        </w:rPr>
      </w:pPr>
      <w:hyperlink w:anchor="_Toc9586" w:history="1">
        <w:r>
          <w:rPr>
            <w:rFonts w:ascii="黑体" w:eastAsia="黑体" w:hAnsi="黑体" w:cs="黑体" w:hint="eastAsia"/>
            <w:sz w:val="24"/>
          </w:rPr>
          <w:t>结论</w:t>
        </w:r>
        <w:r>
          <w:rPr>
            <w:sz w:val="24"/>
          </w:rPr>
          <w:tab/>
        </w:r>
        <w:r>
          <w:rPr>
            <w:sz w:val="24"/>
          </w:rPr>
          <w:fldChar w:fldCharType="begin"/>
        </w:r>
        <w:r>
          <w:rPr>
            <w:sz w:val="24"/>
          </w:rPr>
          <w:instrText xml:space="preserve"> PAGEREF _Toc9586 \h </w:instrText>
        </w:r>
        <w:r>
          <w:rPr>
            <w:sz w:val="24"/>
          </w:rPr>
        </w:r>
        <w:r>
          <w:rPr>
            <w:sz w:val="24"/>
          </w:rPr>
          <w:fldChar w:fldCharType="separate"/>
        </w:r>
        <w:r>
          <w:rPr>
            <w:sz w:val="24"/>
          </w:rPr>
          <w:t>51</w:t>
        </w:r>
        <w:r>
          <w:rPr>
            <w:sz w:val="24"/>
          </w:rPr>
          <w:fldChar w:fldCharType="end"/>
        </w:r>
      </w:hyperlink>
    </w:p>
    <w:p w14:paraId="7FAE2CB3" w14:textId="77777777" w:rsidR="00C511F8" w:rsidRDefault="00AF702B">
      <w:pPr>
        <w:pStyle w:val="TOC1"/>
        <w:tabs>
          <w:tab w:val="right" w:leader="dot" w:pos="9072"/>
        </w:tabs>
        <w:spacing w:line="360" w:lineRule="auto"/>
        <w:rPr>
          <w:sz w:val="24"/>
        </w:rPr>
      </w:pPr>
      <w:hyperlink w:anchor="_Toc8762" w:history="1">
        <w:r>
          <w:rPr>
            <w:rFonts w:ascii="黑体" w:eastAsia="黑体" w:hAnsi="黑体" w:cs="黑体" w:hint="eastAsia"/>
            <w:sz w:val="24"/>
          </w:rPr>
          <w:t>致谢</w:t>
        </w:r>
        <w:r>
          <w:rPr>
            <w:sz w:val="24"/>
          </w:rPr>
          <w:tab/>
        </w:r>
        <w:r>
          <w:rPr>
            <w:sz w:val="24"/>
          </w:rPr>
          <w:fldChar w:fldCharType="begin"/>
        </w:r>
        <w:r>
          <w:rPr>
            <w:sz w:val="24"/>
          </w:rPr>
          <w:instrText xml:space="preserve"> PAGEREF _Toc8762 \h </w:instrText>
        </w:r>
        <w:r>
          <w:rPr>
            <w:sz w:val="24"/>
          </w:rPr>
        </w:r>
        <w:r>
          <w:rPr>
            <w:sz w:val="24"/>
          </w:rPr>
          <w:fldChar w:fldCharType="separate"/>
        </w:r>
        <w:r>
          <w:rPr>
            <w:sz w:val="24"/>
          </w:rPr>
          <w:t>52</w:t>
        </w:r>
        <w:r>
          <w:rPr>
            <w:sz w:val="24"/>
          </w:rPr>
          <w:fldChar w:fldCharType="end"/>
        </w:r>
      </w:hyperlink>
    </w:p>
    <w:p w14:paraId="57F5BA8C" w14:textId="77777777" w:rsidR="00C511F8" w:rsidRDefault="00AF702B">
      <w:pPr>
        <w:pStyle w:val="TOC1"/>
        <w:tabs>
          <w:tab w:val="right" w:leader="dot" w:pos="9072"/>
        </w:tabs>
        <w:spacing w:line="360" w:lineRule="auto"/>
        <w:rPr>
          <w:sz w:val="24"/>
        </w:rPr>
      </w:pPr>
      <w:hyperlink w:anchor="_Toc14442" w:history="1">
        <w:r>
          <w:rPr>
            <w:rFonts w:ascii="黑体" w:eastAsia="黑体" w:hAnsi="黑体" w:cs="黑体" w:hint="eastAsia"/>
            <w:sz w:val="24"/>
          </w:rPr>
          <w:t>参考文献</w:t>
        </w:r>
        <w:r>
          <w:rPr>
            <w:sz w:val="24"/>
          </w:rPr>
          <w:tab/>
        </w:r>
        <w:r>
          <w:rPr>
            <w:sz w:val="24"/>
          </w:rPr>
          <w:fldChar w:fldCharType="begin"/>
        </w:r>
        <w:r>
          <w:rPr>
            <w:sz w:val="24"/>
          </w:rPr>
          <w:instrText xml:space="preserve"> PAGEREF _Toc14442 \h </w:instrText>
        </w:r>
        <w:r>
          <w:rPr>
            <w:sz w:val="24"/>
          </w:rPr>
        </w:r>
        <w:r>
          <w:rPr>
            <w:sz w:val="24"/>
          </w:rPr>
          <w:fldChar w:fldCharType="separate"/>
        </w:r>
        <w:r>
          <w:rPr>
            <w:sz w:val="24"/>
          </w:rPr>
          <w:t>53</w:t>
        </w:r>
        <w:r>
          <w:rPr>
            <w:sz w:val="24"/>
          </w:rPr>
          <w:fldChar w:fldCharType="end"/>
        </w:r>
      </w:hyperlink>
    </w:p>
    <w:p w14:paraId="09027FE1" w14:textId="77777777" w:rsidR="00C511F8" w:rsidRDefault="00AF702B">
      <w:pPr>
        <w:pStyle w:val="TOC1"/>
        <w:tabs>
          <w:tab w:val="right" w:leader="dot" w:pos="9072"/>
        </w:tabs>
        <w:spacing w:line="360" w:lineRule="auto"/>
      </w:pPr>
      <w:hyperlink w:anchor="_Toc23409" w:history="1">
        <w:r>
          <w:rPr>
            <w:rFonts w:ascii="黑体" w:eastAsia="黑体" w:hAnsi="黑体" w:cs="黑体" w:hint="eastAsia"/>
            <w:sz w:val="24"/>
          </w:rPr>
          <w:t>附录</w:t>
        </w:r>
        <w:r>
          <w:rPr>
            <w:sz w:val="24"/>
          </w:rPr>
          <w:tab/>
        </w:r>
        <w:r>
          <w:rPr>
            <w:rFonts w:hint="eastAsia"/>
            <w:sz w:val="24"/>
          </w:rPr>
          <w:t>5</w:t>
        </w:r>
      </w:hyperlink>
      <w:r>
        <w:rPr>
          <w:rFonts w:hint="eastAsia"/>
          <w:sz w:val="24"/>
        </w:rPr>
        <w:t>5</w:t>
      </w:r>
    </w:p>
    <w:p w14:paraId="3FF0873F" w14:textId="77777777" w:rsidR="00C511F8" w:rsidRDefault="00AF702B">
      <w:pPr>
        <w:spacing w:line="360" w:lineRule="auto"/>
        <w:rPr>
          <w:rFonts w:ascii="黑体" w:eastAsia="黑体" w:hAnsi="黑体" w:cs="黑体" w:hint="eastAsia"/>
          <w:sz w:val="24"/>
        </w:rPr>
      </w:pPr>
      <w:r>
        <w:rPr>
          <w:rFonts w:eastAsiaTheme="majorEastAsia"/>
        </w:rPr>
        <w:fldChar w:fldCharType="end"/>
      </w:r>
    </w:p>
    <w:p w14:paraId="098151AF" w14:textId="77777777" w:rsidR="00C511F8" w:rsidRDefault="00C511F8">
      <w:pPr>
        <w:rPr>
          <w:rFonts w:ascii="黑体" w:eastAsia="黑体" w:hAnsi="黑体" w:cs="黑体" w:hint="eastAsia"/>
          <w:sz w:val="24"/>
        </w:rPr>
      </w:pPr>
    </w:p>
    <w:p w14:paraId="4127593A" w14:textId="77777777" w:rsidR="00C511F8" w:rsidRDefault="00AF702B">
      <w:pPr>
        <w:tabs>
          <w:tab w:val="left" w:pos="1236"/>
        </w:tabs>
        <w:rPr>
          <w:rFonts w:ascii="黑体" w:eastAsia="黑体" w:hAnsi="黑体" w:cs="黑体" w:hint="eastAsia"/>
          <w:sz w:val="24"/>
        </w:rPr>
      </w:pPr>
      <w:r>
        <w:rPr>
          <w:rFonts w:ascii="黑体" w:eastAsia="黑体" w:hAnsi="黑体" w:cs="黑体" w:hint="eastAsia"/>
          <w:sz w:val="24"/>
        </w:rPr>
        <w:tab/>
      </w:r>
    </w:p>
    <w:p w14:paraId="1D96D7D2" w14:textId="77777777" w:rsidR="00C511F8" w:rsidRDefault="00C511F8">
      <w:pPr>
        <w:rPr>
          <w:rFonts w:ascii="黑体" w:eastAsia="黑体" w:hAnsi="黑体" w:cs="黑体" w:hint="eastAsia"/>
          <w:sz w:val="24"/>
        </w:rPr>
      </w:pPr>
    </w:p>
    <w:p w14:paraId="3EE24D49" w14:textId="77777777" w:rsidR="00C511F8" w:rsidRDefault="00C511F8">
      <w:pPr>
        <w:rPr>
          <w:rFonts w:ascii="黑体" w:eastAsia="黑体" w:hAnsi="黑体" w:cs="黑体" w:hint="eastAsia"/>
          <w:sz w:val="24"/>
        </w:rPr>
      </w:pPr>
    </w:p>
    <w:p w14:paraId="0ABBB3A1" w14:textId="77777777" w:rsidR="00C511F8" w:rsidRDefault="00C511F8">
      <w:pPr>
        <w:rPr>
          <w:rFonts w:ascii="黑体" w:eastAsia="黑体" w:hAnsi="黑体" w:cs="黑体" w:hint="eastAsia"/>
          <w:sz w:val="24"/>
        </w:rPr>
        <w:sectPr w:rsidR="00C511F8">
          <w:headerReference w:type="default" r:id="rId14"/>
          <w:footerReference w:type="default" r:id="rId15"/>
          <w:pgSz w:w="11906" w:h="16838"/>
          <w:pgMar w:top="1701" w:right="1417" w:bottom="1417" w:left="1417" w:header="851" w:footer="992" w:gutter="0"/>
          <w:pgNumType w:start="4"/>
          <w:cols w:space="720"/>
          <w:docGrid w:type="lines" w:linePitch="312"/>
        </w:sectPr>
      </w:pPr>
    </w:p>
    <w:p w14:paraId="5DE6CD40" w14:textId="77777777" w:rsidR="00C511F8" w:rsidRDefault="00AF702B">
      <w:pPr>
        <w:spacing w:beforeLines="50" w:before="156" w:afterLines="50" w:after="156" w:line="360" w:lineRule="auto"/>
        <w:jc w:val="center"/>
        <w:rPr>
          <w:rFonts w:ascii="黑体" w:eastAsia="黑体" w:hAnsi="黑体" w:cs="黑体" w:hint="eastAsia"/>
          <w:sz w:val="44"/>
          <w:szCs w:val="44"/>
        </w:rPr>
      </w:pPr>
      <w:bookmarkStart w:id="6" w:name="_Toc627"/>
      <w:bookmarkStart w:id="7" w:name="_Toc31103"/>
      <w:bookmarkEnd w:id="4"/>
      <w:bookmarkEnd w:id="5"/>
      <w:r>
        <w:rPr>
          <w:rFonts w:ascii="黑体" w:eastAsia="黑体" w:hint="eastAsia"/>
          <w:w w:val="90"/>
          <w:sz w:val="32"/>
          <w:szCs w:val="32"/>
        </w:rPr>
        <w:lastRenderedPageBreak/>
        <w:t>基于</w:t>
      </w:r>
      <w:r>
        <w:rPr>
          <w:rFonts w:eastAsia="黑体" w:hint="eastAsia"/>
          <w:w w:val="90"/>
          <w:sz w:val="32"/>
          <w:szCs w:val="32"/>
        </w:rPr>
        <w:t>STM32</w:t>
      </w:r>
      <w:r>
        <w:rPr>
          <w:rFonts w:ascii="黑体" w:eastAsia="黑体" w:hint="eastAsia"/>
          <w:w w:val="90"/>
          <w:sz w:val="32"/>
          <w:szCs w:val="32"/>
        </w:rPr>
        <w:t>的智慧路灯系统设计</w:t>
      </w:r>
    </w:p>
    <w:p w14:paraId="7A5CFF11" w14:textId="77777777" w:rsidR="00C511F8" w:rsidRDefault="00AF702B">
      <w:pPr>
        <w:spacing w:beforeLines="50" w:before="156" w:afterLines="50" w:after="156" w:line="360" w:lineRule="auto"/>
        <w:outlineLvl w:val="0"/>
        <w:rPr>
          <w:rFonts w:ascii="黑体" w:eastAsia="黑体" w:hAnsi="黑体" w:cs="黑体" w:hint="eastAsia"/>
          <w:sz w:val="32"/>
          <w:szCs w:val="32"/>
        </w:rPr>
      </w:pPr>
      <w:bookmarkStart w:id="8" w:name="_Toc5553"/>
      <w:bookmarkStart w:id="9" w:name="_Toc17750"/>
      <w:r>
        <w:rPr>
          <w:rFonts w:eastAsia="黑体"/>
          <w:sz w:val="32"/>
          <w:szCs w:val="32"/>
        </w:rPr>
        <w:t>1</w:t>
      </w:r>
      <w:r>
        <w:rPr>
          <w:rFonts w:eastAsia="黑体" w:hint="eastAsia"/>
          <w:sz w:val="32"/>
          <w:szCs w:val="32"/>
        </w:rPr>
        <w:t xml:space="preserve">　</w:t>
      </w:r>
      <w:r>
        <w:rPr>
          <w:rFonts w:ascii="黑体" w:eastAsia="黑体" w:hAnsi="黑体" w:cs="黑体" w:hint="eastAsia"/>
          <w:sz w:val="32"/>
          <w:szCs w:val="32"/>
        </w:rPr>
        <w:t>绪论</w:t>
      </w:r>
      <w:bookmarkEnd w:id="6"/>
      <w:bookmarkEnd w:id="8"/>
      <w:bookmarkEnd w:id="9"/>
    </w:p>
    <w:p w14:paraId="5CB221D1" w14:textId="77777777" w:rsidR="00C511F8" w:rsidRDefault="00AF702B">
      <w:pPr>
        <w:spacing w:beforeLines="50" w:before="156" w:afterLines="50" w:after="156" w:line="360" w:lineRule="auto"/>
        <w:outlineLvl w:val="1"/>
        <w:rPr>
          <w:rFonts w:ascii="黑体" w:eastAsia="黑体" w:hAnsi="黑体" w:cs="黑体" w:hint="eastAsia"/>
          <w:sz w:val="28"/>
          <w:szCs w:val="28"/>
        </w:rPr>
      </w:pPr>
      <w:bookmarkStart w:id="10" w:name="_Toc68"/>
      <w:bookmarkStart w:id="11" w:name="_Toc8722"/>
      <w:bookmarkStart w:id="12" w:name="_Toc10046"/>
      <w:bookmarkStart w:id="13" w:name="_Toc29834"/>
      <w:bookmarkStart w:id="14" w:name="_Toc69"/>
      <w:r>
        <w:rPr>
          <w:rFonts w:eastAsia="黑体"/>
          <w:sz w:val="28"/>
          <w:szCs w:val="28"/>
        </w:rPr>
        <w:t>1.1</w:t>
      </w:r>
      <w:bookmarkEnd w:id="10"/>
      <w:bookmarkEnd w:id="11"/>
      <w:r>
        <w:rPr>
          <w:rFonts w:eastAsia="黑体" w:hint="eastAsia"/>
          <w:sz w:val="28"/>
          <w:szCs w:val="28"/>
        </w:rPr>
        <w:t xml:space="preserve">　</w:t>
      </w:r>
      <w:r>
        <w:rPr>
          <w:rFonts w:ascii="黑体" w:eastAsia="黑体" w:hAnsi="黑体" w:cs="黑体" w:hint="eastAsia"/>
          <w:sz w:val="28"/>
          <w:szCs w:val="28"/>
        </w:rPr>
        <w:t>引言</w:t>
      </w:r>
      <w:bookmarkEnd w:id="12"/>
      <w:bookmarkEnd w:id="13"/>
      <w:bookmarkEnd w:id="14"/>
    </w:p>
    <w:p w14:paraId="38C82578" w14:textId="5D30CED9" w:rsidR="00C511F8" w:rsidRDefault="00C4128D">
      <w:pPr>
        <w:spacing w:line="360" w:lineRule="auto"/>
        <w:ind w:firstLineChars="200" w:firstLine="480"/>
      </w:pPr>
      <w:bookmarkStart w:id="15" w:name="_Toc32505"/>
      <w:bookmarkStart w:id="16" w:name="_Toc23993"/>
      <w:r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Pr>
          <w:rFonts w:hint="eastAsia"/>
          <w:sz w:val="24"/>
          <w:szCs w:val="28"/>
        </w:rPr>
        <w:t xml:space="preserve"> </w:t>
      </w:r>
      <w:r w:rsidR="00AF702B">
        <w:rPr>
          <w:sz w:val="24"/>
        </w:rPr>
        <w:t>。</w:t>
      </w:r>
    </w:p>
    <w:p w14:paraId="71523E90" w14:textId="77777777" w:rsidR="00C511F8" w:rsidRDefault="00AF702B">
      <w:pPr>
        <w:spacing w:beforeLines="50" w:before="156" w:afterLines="50" w:after="156" w:line="360" w:lineRule="auto"/>
        <w:outlineLvl w:val="1"/>
        <w:rPr>
          <w:rFonts w:ascii="黑体" w:eastAsia="黑体" w:hAnsi="黑体" w:cs="黑体" w:hint="eastAsia"/>
          <w:sz w:val="28"/>
          <w:szCs w:val="28"/>
        </w:rPr>
      </w:pPr>
      <w:bookmarkStart w:id="17" w:name="_Toc8127"/>
      <w:bookmarkStart w:id="18" w:name="_Toc374"/>
      <w:r>
        <w:rPr>
          <w:rFonts w:eastAsia="黑体"/>
          <w:sz w:val="24"/>
        </w:rPr>
        <w:t>1.2</w:t>
      </w:r>
      <w:bookmarkEnd w:id="15"/>
      <w:r>
        <w:rPr>
          <w:rFonts w:eastAsia="黑体" w:hint="eastAsia"/>
          <w:sz w:val="24"/>
        </w:rPr>
        <w:t xml:space="preserve">　</w:t>
      </w:r>
      <w:r>
        <w:rPr>
          <w:rFonts w:ascii="黑体" w:eastAsia="黑体" w:hAnsi="黑体" w:cs="黑体" w:hint="eastAsia"/>
          <w:sz w:val="28"/>
          <w:szCs w:val="28"/>
        </w:rPr>
        <w:t>课题研究的背景及意义</w:t>
      </w:r>
      <w:bookmarkEnd w:id="16"/>
      <w:bookmarkEnd w:id="17"/>
      <w:bookmarkEnd w:id="18"/>
    </w:p>
    <w:p w14:paraId="7B370F92" w14:textId="1BA7400A" w:rsidR="00C511F8" w:rsidRDefault="00C4128D">
      <w:pPr>
        <w:spacing w:line="360" w:lineRule="auto"/>
        <w:ind w:firstLineChars="200" w:firstLine="480"/>
        <w:rPr>
          <w:sz w:val="24"/>
        </w:rPr>
      </w:pPr>
      <w:bookmarkStart w:id="19" w:name="_Toc29989"/>
      <w:bookmarkStart w:id="20" w:name="_Toc28101"/>
      <w:bookmarkEnd w:id="7"/>
      <w:r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sidR="00AF702B">
        <w:rPr>
          <w:sz w:val="24"/>
        </w:rPr>
        <w:t>。</w:t>
      </w:r>
    </w:p>
    <w:p w14:paraId="0A5D5E96" w14:textId="77777777" w:rsidR="00C511F8" w:rsidRDefault="00AF702B">
      <w:pPr>
        <w:spacing w:beforeLines="50" w:before="156" w:afterLines="50" w:after="156" w:line="360" w:lineRule="auto"/>
        <w:outlineLvl w:val="1"/>
        <w:rPr>
          <w:rFonts w:ascii="黑体" w:eastAsia="黑体" w:hAnsi="黑体" w:cs="黑体" w:hint="eastAsia"/>
          <w:sz w:val="28"/>
          <w:szCs w:val="28"/>
        </w:rPr>
      </w:pPr>
      <w:bookmarkStart w:id="21" w:name="_Toc14244"/>
      <w:bookmarkStart w:id="22" w:name="_Toc32399"/>
      <w:r>
        <w:rPr>
          <w:rFonts w:eastAsia="黑体"/>
          <w:sz w:val="28"/>
          <w:szCs w:val="28"/>
        </w:rPr>
        <w:t>1.3</w:t>
      </w:r>
      <w:r>
        <w:rPr>
          <w:rFonts w:eastAsia="黑体" w:hint="eastAsia"/>
          <w:sz w:val="28"/>
          <w:szCs w:val="28"/>
        </w:rPr>
        <w:t xml:space="preserve">　</w:t>
      </w:r>
      <w:r>
        <w:rPr>
          <w:rFonts w:ascii="黑体" w:eastAsia="黑体" w:hAnsi="黑体" w:cs="黑体" w:hint="eastAsia"/>
          <w:sz w:val="28"/>
          <w:szCs w:val="28"/>
        </w:rPr>
        <w:t>国内外研究现状</w:t>
      </w:r>
      <w:bookmarkEnd w:id="19"/>
      <w:bookmarkEnd w:id="21"/>
      <w:bookmarkEnd w:id="22"/>
    </w:p>
    <w:p w14:paraId="0D8562DE" w14:textId="776F6151" w:rsidR="00C511F8" w:rsidRDefault="00AF702B" w:rsidP="00C4128D">
      <w:pPr>
        <w:spacing w:line="360" w:lineRule="auto"/>
        <w:ind w:firstLineChars="200" w:firstLine="480"/>
        <w:rPr>
          <w:sz w:val="24"/>
        </w:rPr>
      </w:pPr>
      <w:bookmarkStart w:id="23" w:name="_Toc30003"/>
      <w:bookmarkStart w:id="24" w:name="_Toc16888"/>
      <w:r>
        <w:rPr>
          <w:rFonts w:hint="eastAsia"/>
          <w:sz w:val="24"/>
        </w:rPr>
        <w:lastRenderedPageBreak/>
        <w:t>在</w:t>
      </w:r>
      <w:r w:rsidR="00C4128D"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sidR="00C4128D" w:rsidRPr="00F9516C">
        <w:rPr>
          <w:rFonts w:hint="eastAsia"/>
          <w:sz w:val="24"/>
          <w:szCs w:val="28"/>
        </w:rPr>
        <w:lastRenderedPageBreak/>
        <w:t>再写再写再写再写再写</w:t>
      </w:r>
      <w:r>
        <w:rPr>
          <w:sz w:val="24"/>
        </w:rPr>
        <w:t>。</w:t>
      </w:r>
    </w:p>
    <w:p w14:paraId="512E88E8" w14:textId="77777777" w:rsidR="00C511F8" w:rsidRDefault="00AF702B">
      <w:pPr>
        <w:spacing w:beforeLines="50" w:before="156" w:afterLines="50" w:after="156" w:line="360" w:lineRule="auto"/>
        <w:outlineLvl w:val="1"/>
        <w:rPr>
          <w:rFonts w:eastAsia="黑体"/>
          <w:sz w:val="28"/>
          <w:szCs w:val="28"/>
        </w:rPr>
      </w:pPr>
      <w:bookmarkStart w:id="25" w:name="_Toc4394"/>
      <w:r>
        <w:rPr>
          <w:rFonts w:eastAsia="黑体"/>
          <w:sz w:val="28"/>
          <w:szCs w:val="28"/>
        </w:rPr>
        <w:t>1.</w:t>
      </w:r>
      <w:r>
        <w:rPr>
          <w:rFonts w:eastAsia="黑体" w:hint="eastAsia"/>
          <w:sz w:val="28"/>
          <w:szCs w:val="28"/>
        </w:rPr>
        <w:t>4</w:t>
      </w:r>
      <w:r>
        <w:rPr>
          <w:rFonts w:eastAsia="黑体" w:hint="eastAsia"/>
          <w:sz w:val="28"/>
          <w:szCs w:val="28"/>
        </w:rPr>
        <w:t xml:space="preserve">　本文的主要研究内容和论文结构安排</w:t>
      </w:r>
      <w:bookmarkEnd w:id="25"/>
    </w:p>
    <w:p w14:paraId="01471735" w14:textId="77777777" w:rsidR="00C511F8" w:rsidRDefault="00AF702B">
      <w:pPr>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第一章论述选题背景以及意义，具体描述了基于</w:t>
      </w:r>
      <w:r>
        <w:rPr>
          <w:rFonts w:eastAsiaTheme="minorEastAsia"/>
          <w:sz w:val="24"/>
        </w:rPr>
        <w:t>STM32</w:t>
      </w:r>
      <w:r>
        <w:rPr>
          <w:rFonts w:asciiTheme="minorEastAsia" w:eastAsiaTheme="minorEastAsia" w:hAnsiTheme="minorEastAsia" w:cstheme="minorEastAsia" w:hint="eastAsia"/>
          <w:sz w:val="24"/>
        </w:rPr>
        <w:t>的智慧路灯系统具备的科研价值和发展潜力，列举了国内外的研究状况。</w:t>
      </w:r>
    </w:p>
    <w:p w14:paraId="1F520773" w14:textId="77777777" w:rsidR="00C511F8" w:rsidRDefault="00AF702B">
      <w:pPr>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第二章主要说明了系统控制的设计方案和具体方案的选择，描述各模块的选择情况。</w:t>
      </w:r>
    </w:p>
    <w:p w14:paraId="28F48D4A" w14:textId="77777777" w:rsidR="00C511F8" w:rsidRDefault="00AF702B">
      <w:pPr>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第三章介绍了系统硬件电路设计，描述了各个模块功能和相关电路设计。</w:t>
      </w:r>
    </w:p>
    <w:p w14:paraId="48DD0BF0" w14:textId="77777777" w:rsidR="00C511F8" w:rsidRDefault="00AF702B">
      <w:pPr>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第四章介绍了系统软件设计，系统主控制逻辑。</w:t>
      </w:r>
    </w:p>
    <w:p w14:paraId="631FD349" w14:textId="77777777" w:rsidR="00C511F8" w:rsidRDefault="00AF702B">
      <w:pPr>
        <w:spacing w:line="360" w:lineRule="auto"/>
        <w:ind w:firstLineChars="200" w:firstLine="480"/>
        <w:rPr>
          <w:rFonts w:eastAsia="黑体"/>
          <w:sz w:val="28"/>
          <w:szCs w:val="28"/>
        </w:rPr>
      </w:pPr>
      <w:r>
        <w:rPr>
          <w:rFonts w:asciiTheme="minorEastAsia" w:eastAsiaTheme="minorEastAsia" w:hAnsiTheme="minorEastAsia" w:cstheme="minorEastAsia" w:hint="eastAsia"/>
          <w:sz w:val="24"/>
        </w:rPr>
        <w:t>第五章介绍了系统调试内容，对系统整体硬件与软件进行了调试方法和原理的描述。</w:t>
      </w:r>
    </w:p>
    <w:bookmarkEnd w:id="23"/>
    <w:bookmarkEnd w:id="24"/>
    <w:p w14:paraId="56F978A0" w14:textId="77777777" w:rsidR="00C511F8" w:rsidRDefault="00C511F8">
      <w:pPr>
        <w:spacing w:beforeLines="50" w:before="156" w:afterLines="50" w:after="156" w:line="360" w:lineRule="auto"/>
      </w:pPr>
    </w:p>
    <w:p w14:paraId="3B957B8D" w14:textId="77777777" w:rsidR="00C511F8" w:rsidRDefault="00C511F8">
      <w:pPr>
        <w:spacing w:beforeLines="50" w:before="156" w:afterLines="50" w:after="156" w:line="360" w:lineRule="auto"/>
      </w:pPr>
    </w:p>
    <w:p w14:paraId="70B19980" w14:textId="77777777" w:rsidR="00C511F8" w:rsidRDefault="00C511F8">
      <w:pPr>
        <w:spacing w:beforeLines="50" w:before="156" w:afterLines="50" w:after="156" w:line="360" w:lineRule="auto"/>
      </w:pPr>
    </w:p>
    <w:p w14:paraId="685AB610" w14:textId="77777777" w:rsidR="00C511F8" w:rsidRDefault="00C511F8">
      <w:bookmarkStart w:id="26" w:name="_Toc10586559"/>
      <w:bookmarkStart w:id="27" w:name="_Toc5926"/>
      <w:bookmarkEnd w:id="20"/>
    </w:p>
    <w:p w14:paraId="7B0779AC" w14:textId="77777777" w:rsidR="00C511F8" w:rsidRDefault="00C511F8"/>
    <w:p w14:paraId="68D3B0F8" w14:textId="77777777" w:rsidR="00C511F8" w:rsidRDefault="00C511F8"/>
    <w:p w14:paraId="1C39131B" w14:textId="77777777" w:rsidR="00C511F8" w:rsidRDefault="00C511F8"/>
    <w:p w14:paraId="549EB3B2" w14:textId="77777777" w:rsidR="00C511F8" w:rsidRDefault="00C511F8"/>
    <w:p w14:paraId="6760990A" w14:textId="77777777" w:rsidR="00C511F8" w:rsidRDefault="00C511F8"/>
    <w:p w14:paraId="7FDC0B9E" w14:textId="77777777" w:rsidR="00C511F8" w:rsidRDefault="00C511F8"/>
    <w:p w14:paraId="37B69752" w14:textId="77777777" w:rsidR="00C511F8" w:rsidRDefault="00C511F8"/>
    <w:p w14:paraId="72D8066B" w14:textId="77777777" w:rsidR="00C511F8" w:rsidRDefault="00C511F8"/>
    <w:p w14:paraId="647B2AB5" w14:textId="77777777" w:rsidR="00C511F8" w:rsidRDefault="00C511F8"/>
    <w:p w14:paraId="64225B10" w14:textId="77777777" w:rsidR="00C511F8" w:rsidRDefault="00C511F8"/>
    <w:p w14:paraId="150C5194" w14:textId="77777777" w:rsidR="00C511F8" w:rsidRDefault="00C511F8"/>
    <w:p w14:paraId="14A2494D" w14:textId="77777777" w:rsidR="00C511F8" w:rsidRDefault="00C511F8"/>
    <w:p w14:paraId="30E2BABB" w14:textId="77777777" w:rsidR="00C511F8" w:rsidRDefault="00C511F8"/>
    <w:p w14:paraId="052274C6" w14:textId="77777777" w:rsidR="00C511F8" w:rsidRDefault="00C511F8"/>
    <w:p w14:paraId="15E6856E" w14:textId="77777777" w:rsidR="00C511F8" w:rsidRDefault="00C511F8"/>
    <w:p w14:paraId="47999AF6" w14:textId="77777777" w:rsidR="00C511F8" w:rsidRDefault="00C511F8"/>
    <w:p w14:paraId="6ADAAC93" w14:textId="77777777" w:rsidR="00C511F8" w:rsidRDefault="00C511F8">
      <w:bookmarkStart w:id="28" w:name="_Toc502"/>
    </w:p>
    <w:p w14:paraId="32D26703" w14:textId="77777777" w:rsidR="00C4128D" w:rsidRDefault="00C4128D"/>
    <w:p w14:paraId="7D20C76D" w14:textId="77777777" w:rsidR="00C4128D" w:rsidRDefault="00C4128D"/>
    <w:p w14:paraId="34AE851F" w14:textId="77777777" w:rsidR="00C4128D" w:rsidRDefault="00C4128D"/>
    <w:p w14:paraId="523BFF3C" w14:textId="77777777" w:rsidR="00C4128D" w:rsidRDefault="00C4128D"/>
    <w:p w14:paraId="621B821B" w14:textId="77777777" w:rsidR="00C511F8" w:rsidRDefault="00AF702B">
      <w:pPr>
        <w:spacing w:beforeLines="50" w:before="156" w:afterLines="50" w:after="156" w:line="360" w:lineRule="auto"/>
        <w:outlineLvl w:val="0"/>
        <w:rPr>
          <w:rFonts w:eastAsia="黑体"/>
          <w:sz w:val="32"/>
          <w:szCs w:val="32"/>
        </w:rPr>
      </w:pPr>
      <w:bookmarkStart w:id="29" w:name="_Toc21605"/>
      <w:r>
        <w:rPr>
          <w:rFonts w:eastAsia="黑体"/>
          <w:sz w:val="32"/>
          <w:szCs w:val="32"/>
        </w:rPr>
        <w:lastRenderedPageBreak/>
        <w:t>2</w:t>
      </w:r>
      <w:bookmarkEnd w:id="26"/>
      <w:bookmarkEnd w:id="27"/>
      <w:bookmarkEnd w:id="28"/>
      <w:r>
        <w:rPr>
          <w:rFonts w:eastAsia="黑体" w:hint="eastAsia"/>
          <w:sz w:val="32"/>
          <w:szCs w:val="32"/>
        </w:rPr>
        <w:t xml:space="preserve">　系统总体设计方案</w:t>
      </w:r>
      <w:bookmarkEnd w:id="29"/>
    </w:p>
    <w:p w14:paraId="545B25A4" w14:textId="77777777" w:rsidR="00C511F8" w:rsidRDefault="00AF702B">
      <w:pPr>
        <w:spacing w:beforeLines="50" w:before="156" w:afterLines="50" w:after="156" w:line="360" w:lineRule="auto"/>
        <w:outlineLvl w:val="1"/>
        <w:rPr>
          <w:rFonts w:eastAsia="黑体"/>
          <w:sz w:val="24"/>
        </w:rPr>
      </w:pPr>
      <w:bookmarkStart w:id="30" w:name="_Toc353352043"/>
      <w:bookmarkStart w:id="31" w:name="_Toc71660318"/>
      <w:bookmarkStart w:id="32" w:name="_Toc16636"/>
      <w:r>
        <w:rPr>
          <w:rFonts w:eastAsia="黑体" w:hint="eastAsia"/>
          <w:sz w:val="28"/>
          <w:szCs w:val="28"/>
        </w:rPr>
        <w:t>2.</w:t>
      </w:r>
      <w:bookmarkEnd w:id="30"/>
      <w:r>
        <w:rPr>
          <w:rFonts w:eastAsia="黑体" w:hint="eastAsia"/>
          <w:sz w:val="28"/>
          <w:szCs w:val="28"/>
        </w:rPr>
        <w:t>1</w:t>
      </w:r>
      <w:r>
        <w:rPr>
          <w:rFonts w:eastAsia="黑体" w:hint="eastAsia"/>
          <w:sz w:val="28"/>
          <w:szCs w:val="28"/>
        </w:rPr>
        <w:t xml:space="preserve">　系统总体设计</w:t>
      </w:r>
      <w:bookmarkEnd w:id="31"/>
      <w:bookmarkEnd w:id="32"/>
    </w:p>
    <w:p w14:paraId="47BFEAA1" w14:textId="6CB3F736" w:rsidR="00C511F8" w:rsidRDefault="00C4128D">
      <w:pPr>
        <w:spacing w:line="360" w:lineRule="auto"/>
        <w:ind w:firstLineChars="200" w:firstLine="480"/>
        <w:rPr>
          <w:sz w:val="24"/>
        </w:rPr>
      </w:pPr>
      <w:r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sidR="00AF702B">
        <w:rPr>
          <w:rFonts w:hint="eastAsia"/>
          <w:sz w:val="24"/>
        </w:rPr>
        <w:t>。</w:t>
      </w:r>
    </w:p>
    <w:p w14:paraId="28990B77" w14:textId="31547097" w:rsidR="00C511F8" w:rsidRDefault="00AF702B">
      <w:pPr>
        <w:spacing w:beforeLines="50" w:before="156" w:afterLines="50" w:after="156" w:line="360" w:lineRule="auto"/>
        <w:outlineLvl w:val="1"/>
        <w:rPr>
          <w:rFonts w:eastAsia="黑体"/>
          <w:sz w:val="24"/>
        </w:rPr>
      </w:pPr>
      <w:bookmarkStart w:id="33" w:name="_Toc10065"/>
      <w:bookmarkStart w:id="34" w:name="_Toc71660319"/>
      <w:r>
        <w:rPr>
          <w:rFonts w:eastAsia="黑体" w:hint="eastAsia"/>
          <w:sz w:val="28"/>
          <w:szCs w:val="28"/>
        </w:rPr>
        <w:t>2.2</w:t>
      </w:r>
      <w:r>
        <w:rPr>
          <w:rFonts w:eastAsia="黑体" w:hint="eastAsia"/>
          <w:sz w:val="28"/>
          <w:szCs w:val="28"/>
        </w:rPr>
        <w:t xml:space="preserve">　系统方案选择</w:t>
      </w:r>
      <w:bookmarkEnd w:id="33"/>
      <w:bookmarkEnd w:id="34"/>
      <w:r w:rsidR="005E74FC">
        <w:rPr>
          <w:rFonts w:eastAsia="黑体" w:hint="eastAsia"/>
          <w:sz w:val="28"/>
          <w:szCs w:val="28"/>
        </w:rPr>
        <w:t>（</w:t>
      </w:r>
      <w:r w:rsidR="005E74FC">
        <w:rPr>
          <w:rFonts w:eastAsia="黑体" w:hint="eastAsia"/>
          <w:sz w:val="28"/>
          <w:szCs w:val="28"/>
        </w:rPr>
        <w:t>g</w:t>
      </w:r>
      <w:r w:rsidR="005E74FC">
        <w:rPr>
          <w:rFonts w:eastAsia="黑体" w:hint="eastAsia"/>
          <w:sz w:val="28"/>
          <w:szCs w:val="28"/>
        </w:rPr>
        <w:t>）</w:t>
      </w:r>
    </w:p>
    <w:p w14:paraId="045EE5CE" w14:textId="694B3246" w:rsidR="005A3238" w:rsidRDefault="005A3238" w:rsidP="005A3238">
      <w:pPr>
        <w:pStyle w:val="afa"/>
        <w:ind w:firstLine="480"/>
      </w:pPr>
      <w:r>
        <w:rPr>
          <w:rFonts w:hint="eastAsia"/>
        </w:rPr>
        <w:t>完成系统总体功能分析后</w:t>
      </w:r>
      <w:r w:rsidRPr="00507DA2">
        <w:rPr>
          <w:rFonts w:ascii="Calibri" w:hAnsi="Calibri" w:hint="eastAsia"/>
          <w:kern w:val="2"/>
          <w:szCs w:val="24"/>
        </w:rPr>
        <w:t>，对系统的整体功能实现方案进行设计</w:t>
      </w:r>
      <w:r w:rsidR="00FE7AB2">
        <w:rPr>
          <w:rFonts w:ascii="Calibri" w:hAnsi="Calibri" w:hint="eastAsia"/>
          <w:kern w:val="2"/>
          <w:szCs w:val="24"/>
        </w:rPr>
        <w:t>。</w:t>
      </w:r>
      <w:r w:rsidRPr="00507DA2">
        <w:rPr>
          <w:rFonts w:ascii="Calibri" w:hAnsi="Calibri" w:hint="eastAsia"/>
          <w:kern w:val="2"/>
          <w:szCs w:val="24"/>
        </w:rPr>
        <w:t>系统使用</w:t>
      </w:r>
      <w:r>
        <w:rPr>
          <w:rFonts w:ascii="Calibri" w:hAnsi="Calibri" w:hint="eastAsia"/>
          <w:kern w:val="2"/>
          <w:szCs w:val="24"/>
        </w:rPr>
        <w:t>stm32</w:t>
      </w:r>
      <w:r w:rsidRPr="00507DA2">
        <w:rPr>
          <w:rFonts w:ascii="Calibri" w:hAnsi="Calibri" w:hint="eastAsia"/>
          <w:kern w:val="2"/>
          <w:szCs w:val="24"/>
        </w:rPr>
        <w:t>单片机作为主控芯片，温湿度传感器可以获取室内</w:t>
      </w:r>
      <w:r w:rsidRPr="00274E07">
        <w:rPr>
          <w:rFonts w:hint="eastAsia"/>
        </w:rPr>
        <w:t>的温湿度</w:t>
      </w:r>
      <w:r>
        <w:rPr>
          <w:rFonts w:hint="eastAsia"/>
        </w:rPr>
        <w:t>并根据设定值开关制冷设备</w:t>
      </w:r>
      <w:r w:rsidRPr="00274E07">
        <w:rPr>
          <w:rFonts w:hint="eastAsia"/>
        </w:rPr>
        <w:t>，</w:t>
      </w:r>
      <w:r w:rsidRPr="00195F4B">
        <w:rPr>
          <w:rFonts w:hint="eastAsia"/>
        </w:rPr>
        <w:t>火焰传感器可以检测每个区域的火警值，烟雾传感器可以检测室内浓烟的含量，</w:t>
      </w:r>
      <w:r w:rsidR="00D90E0E">
        <w:rPr>
          <w:rFonts w:hint="eastAsia"/>
        </w:rPr>
        <w:t>红外热释电</w:t>
      </w:r>
      <w:r w:rsidRPr="00195F4B">
        <w:rPr>
          <w:rFonts w:hint="eastAsia"/>
        </w:rPr>
        <w:t>传感器可以检测是否有人经过并执行开灯指令</w:t>
      </w:r>
      <w:r w:rsidR="00FE7AB2">
        <w:rPr>
          <w:rFonts w:hint="eastAsia"/>
        </w:rPr>
        <w:t>，</w:t>
      </w:r>
      <w:r w:rsidR="00B21B8B">
        <w:rPr>
          <w:rFonts w:hint="eastAsia"/>
        </w:rPr>
        <w:t>ESP-CAM</w:t>
      </w:r>
      <w:r w:rsidR="00B21B8B">
        <w:rPr>
          <w:rFonts w:hint="eastAsia"/>
        </w:rPr>
        <w:t>摄像头可以实时监视楼</w:t>
      </w:r>
      <w:r w:rsidR="00B21B8B">
        <w:rPr>
          <w:rFonts w:hint="eastAsia"/>
        </w:rPr>
        <w:lastRenderedPageBreak/>
        <w:t>内情况并将视频发到手机端。</w:t>
      </w:r>
      <w:r w:rsidR="00FE7AB2" w:rsidRPr="00195F4B">
        <w:rPr>
          <w:rFonts w:hint="eastAsia"/>
        </w:rPr>
        <w:t>这些数据也将实时显示在显示屏上</w:t>
      </w:r>
      <w:r w:rsidR="00FE7AB2">
        <w:rPr>
          <w:rFonts w:hint="eastAsia"/>
        </w:rPr>
        <w:t>。刷卡、指纹、人脸识别模块可以对进入楼宇的人员进行身份认证</w:t>
      </w:r>
      <w:r w:rsidR="00D90E0E">
        <w:rPr>
          <w:rFonts w:hint="eastAsia"/>
        </w:rPr>
        <w:t>。</w:t>
      </w:r>
      <w:r w:rsidR="00CF587C">
        <w:rPr>
          <w:rFonts w:hint="eastAsia"/>
        </w:rPr>
        <w:t>RS485</w:t>
      </w:r>
      <w:r w:rsidR="00CF587C">
        <w:rPr>
          <w:rFonts w:hint="eastAsia"/>
        </w:rPr>
        <w:t>通讯模块也可以连接太阳能发电设备，将发电量和工作状态实时回传到单片机</w:t>
      </w:r>
      <w:r w:rsidR="00FE7AB2">
        <w:rPr>
          <w:rFonts w:hint="eastAsia"/>
        </w:rPr>
        <w:t>。</w:t>
      </w:r>
      <w:r w:rsidRPr="00195F4B">
        <w:rPr>
          <w:rFonts w:hint="eastAsia"/>
        </w:rPr>
        <w:t>同时</w:t>
      </w:r>
      <w:r w:rsidRPr="00274E07">
        <w:rPr>
          <w:rFonts w:hint="eastAsia"/>
        </w:rPr>
        <w:t>，将这些数据通过无线传输发送到云端平台</w:t>
      </w:r>
      <w:r w:rsidR="00AE7911">
        <w:rPr>
          <w:rFonts w:hint="eastAsia"/>
        </w:rPr>
        <w:t>，</w:t>
      </w:r>
      <w:r w:rsidR="00AE7911">
        <w:rPr>
          <w:rFonts w:hint="eastAsia"/>
        </w:rPr>
        <w:t>ESP8266</w:t>
      </w:r>
      <w:r w:rsidR="00AE7911">
        <w:rPr>
          <w:rFonts w:hint="eastAsia"/>
        </w:rPr>
        <w:t>物联网模块也可以获取实时的时钟和天气预报</w:t>
      </w:r>
      <w:r>
        <w:rPr>
          <w:rFonts w:hint="eastAsia"/>
        </w:rPr>
        <w:t>。据此分析系统的整体设计方案如图</w:t>
      </w:r>
      <w:r w:rsidR="007675BE">
        <w:rPr>
          <w:rFonts w:hint="eastAsia"/>
        </w:rPr>
        <w:t>2.1</w:t>
      </w:r>
      <w:r>
        <w:rPr>
          <w:rFonts w:hint="eastAsia"/>
        </w:rPr>
        <w:t>所示。</w:t>
      </w:r>
    </w:p>
    <w:p w14:paraId="12783CBE" w14:textId="77777777" w:rsidR="00C511F8" w:rsidRDefault="00C511F8">
      <w:pPr>
        <w:spacing w:line="360" w:lineRule="auto"/>
        <w:ind w:firstLineChars="200" w:firstLine="480"/>
        <w:rPr>
          <w:sz w:val="24"/>
        </w:rPr>
      </w:pPr>
    </w:p>
    <w:p w14:paraId="29BF1234" w14:textId="0FFC087A" w:rsidR="00C511F8" w:rsidRDefault="00BA6A4C" w:rsidP="00BA6A4C">
      <w:pPr>
        <w:spacing w:line="360" w:lineRule="auto"/>
        <w:jc w:val="center"/>
        <w:rPr>
          <w:sz w:val="24"/>
        </w:rPr>
      </w:pPr>
      <w:r>
        <w:rPr>
          <w:noProof/>
        </w:rPr>
        <w:drawing>
          <wp:inline distT="0" distB="0" distL="0" distR="0" wp14:anchorId="573CAD11" wp14:editId="66B2244C">
            <wp:extent cx="5753100" cy="3663950"/>
            <wp:effectExtent l="0" t="0" r="0" b="0"/>
            <wp:docPr id="11849730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663950"/>
                    </a:xfrm>
                    <a:prstGeom prst="rect">
                      <a:avLst/>
                    </a:prstGeom>
                    <a:noFill/>
                    <a:ln>
                      <a:noFill/>
                    </a:ln>
                  </pic:spPr>
                </pic:pic>
              </a:graphicData>
            </a:graphic>
          </wp:inline>
        </w:drawing>
      </w:r>
    </w:p>
    <w:p w14:paraId="222A0BD1" w14:textId="77777777" w:rsidR="00C511F8" w:rsidRDefault="00AF702B">
      <w:pPr>
        <w:pStyle w:val="a5"/>
        <w:spacing w:line="360" w:lineRule="auto"/>
        <w:ind w:firstLine="643"/>
        <w:jc w:val="center"/>
        <w:rPr>
          <w:rFonts w:ascii="Times New Roman" w:eastAsia="宋体" w:hAnsi="Times New Roman"/>
        </w:rPr>
      </w:pPr>
      <w:r>
        <w:rPr>
          <w:rFonts w:hint="eastAsia"/>
          <w:sz w:val="21"/>
          <w:szCs w:val="21"/>
        </w:rPr>
        <w:t>图</w:t>
      </w:r>
      <w:r>
        <w:rPr>
          <w:rFonts w:ascii="Times New Roman" w:hAnsi="Times New Roman"/>
          <w:sz w:val="21"/>
          <w:szCs w:val="21"/>
        </w:rPr>
        <w:t>2.</w:t>
      </w:r>
      <w:r>
        <w:rPr>
          <w:rFonts w:ascii="Times New Roman" w:hAnsi="Times New Roman" w:hint="eastAsia"/>
          <w:sz w:val="21"/>
          <w:szCs w:val="21"/>
        </w:rPr>
        <w:t>1</w:t>
      </w:r>
      <w:r>
        <w:rPr>
          <w:rFonts w:ascii="Times New Roman" w:hAnsi="Times New Roman" w:hint="eastAsia"/>
          <w:sz w:val="21"/>
          <w:szCs w:val="21"/>
        </w:rPr>
        <w:t xml:space="preserve">　</w:t>
      </w:r>
      <w:r>
        <w:rPr>
          <w:sz w:val="21"/>
          <w:szCs w:val="21"/>
        </w:rPr>
        <w:t>系统</w:t>
      </w:r>
      <w:r>
        <w:rPr>
          <w:rFonts w:hint="eastAsia"/>
          <w:sz w:val="21"/>
          <w:szCs w:val="21"/>
        </w:rPr>
        <w:t>框图</w:t>
      </w:r>
    </w:p>
    <w:p w14:paraId="421409DF" w14:textId="661411E8" w:rsidR="00C511F8" w:rsidRDefault="00AF702B">
      <w:pPr>
        <w:spacing w:beforeLines="50" w:before="156" w:afterLines="50" w:after="156" w:line="360" w:lineRule="auto"/>
        <w:outlineLvl w:val="2"/>
        <w:rPr>
          <w:rFonts w:eastAsia="黑体"/>
          <w:sz w:val="24"/>
        </w:rPr>
      </w:pPr>
      <w:bookmarkStart w:id="35" w:name="_Toc69680612"/>
      <w:bookmarkStart w:id="36" w:name="_Toc70791166"/>
      <w:bookmarkStart w:id="37" w:name="_Toc69680092"/>
      <w:bookmarkStart w:id="38" w:name="_Toc69679964"/>
      <w:bookmarkStart w:id="39" w:name="_Toc17201"/>
      <w:bookmarkStart w:id="40" w:name="_Toc71660320"/>
      <w:r>
        <w:rPr>
          <w:rFonts w:eastAsia="黑体" w:hint="eastAsia"/>
          <w:sz w:val="24"/>
        </w:rPr>
        <w:t>2.2.1</w:t>
      </w:r>
      <w:r>
        <w:rPr>
          <w:rFonts w:eastAsia="黑体" w:hint="eastAsia"/>
          <w:sz w:val="24"/>
        </w:rPr>
        <w:t xml:space="preserve">　</w:t>
      </w:r>
      <w:r w:rsidR="00A46920">
        <w:rPr>
          <w:rFonts w:eastAsia="黑体" w:hint="eastAsia"/>
          <w:sz w:val="24"/>
        </w:rPr>
        <w:t>主控</w:t>
      </w:r>
      <w:r>
        <w:rPr>
          <w:rFonts w:eastAsia="黑体" w:hint="eastAsia"/>
          <w:sz w:val="24"/>
        </w:rPr>
        <w:t>（</w:t>
      </w:r>
      <w:r>
        <w:rPr>
          <w:rFonts w:eastAsia="黑体" w:hint="eastAsia"/>
          <w:sz w:val="24"/>
        </w:rPr>
        <w:t>CPU</w:t>
      </w:r>
      <w:r>
        <w:rPr>
          <w:rFonts w:eastAsia="黑体" w:hint="eastAsia"/>
          <w:sz w:val="24"/>
        </w:rPr>
        <w:t>）</w:t>
      </w:r>
      <w:bookmarkEnd w:id="35"/>
      <w:bookmarkEnd w:id="36"/>
      <w:bookmarkEnd w:id="37"/>
      <w:bookmarkEnd w:id="38"/>
      <w:r>
        <w:rPr>
          <w:rFonts w:eastAsia="黑体" w:hint="eastAsia"/>
          <w:sz w:val="24"/>
        </w:rPr>
        <w:t>的选择</w:t>
      </w:r>
      <w:bookmarkEnd w:id="39"/>
      <w:bookmarkEnd w:id="40"/>
      <w:r w:rsidR="00CA597C">
        <w:rPr>
          <w:rFonts w:eastAsia="黑体" w:hint="eastAsia"/>
          <w:sz w:val="24"/>
        </w:rPr>
        <w:t>（</w:t>
      </w:r>
      <w:r w:rsidR="000911BB">
        <w:rPr>
          <w:rFonts w:eastAsia="黑体" w:hint="eastAsia"/>
          <w:sz w:val="24"/>
        </w:rPr>
        <w:t>g</w:t>
      </w:r>
      <w:r w:rsidR="00CA597C">
        <w:rPr>
          <w:rFonts w:eastAsia="黑体" w:hint="eastAsia"/>
          <w:sz w:val="24"/>
        </w:rPr>
        <w:t>）</w:t>
      </w:r>
    </w:p>
    <w:p w14:paraId="15CB8BA7" w14:textId="3E1E4AD7" w:rsidR="00C511F8" w:rsidRDefault="00491932">
      <w:pPr>
        <w:spacing w:line="360" w:lineRule="auto"/>
        <w:ind w:firstLineChars="200" w:firstLine="480"/>
        <w:rPr>
          <w:sz w:val="24"/>
        </w:rPr>
      </w:pPr>
      <w:r>
        <w:rPr>
          <w:rFonts w:hint="eastAsia"/>
          <w:sz w:val="24"/>
        </w:rPr>
        <w:t>目前市面上单片机的生产厂家有很多，例如国内的</w:t>
      </w:r>
      <w:r w:rsidR="005D2069">
        <w:rPr>
          <w:rFonts w:hint="eastAsia"/>
          <w:sz w:val="24"/>
        </w:rPr>
        <w:t>STC</w:t>
      </w:r>
      <w:r w:rsidR="00321AE9">
        <w:rPr>
          <w:rFonts w:hint="eastAsia"/>
          <w:sz w:val="24"/>
        </w:rPr>
        <w:t>宏晶</w:t>
      </w:r>
      <w:r w:rsidR="005A0DE2">
        <w:rPr>
          <w:rFonts w:hint="eastAsia"/>
          <w:sz w:val="24"/>
        </w:rPr>
        <w:t>科技的</w:t>
      </w:r>
      <w:r w:rsidR="005D2069">
        <w:rPr>
          <w:rFonts w:hint="eastAsia"/>
          <w:sz w:val="24"/>
        </w:rPr>
        <w:t>STC89XX</w:t>
      </w:r>
      <w:r w:rsidR="005D2069">
        <w:rPr>
          <w:rFonts w:hint="eastAsia"/>
          <w:sz w:val="24"/>
        </w:rPr>
        <w:t>和</w:t>
      </w:r>
      <w:r w:rsidR="005D2069">
        <w:rPr>
          <w:rFonts w:hint="eastAsia"/>
          <w:sz w:val="24"/>
        </w:rPr>
        <w:t>STC15</w:t>
      </w:r>
      <w:r w:rsidR="005A0DE2">
        <w:rPr>
          <w:rFonts w:hint="eastAsia"/>
          <w:sz w:val="24"/>
        </w:rPr>
        <w:t>系列单片机</w:t>
      </w:r>
      <w:r w:rsidR="007B51E4">
        <w:rPr>
          <w:rFonts w:hint="eastAsia"/>
          <w:sz w:val="24"/>
        </w:rPr>
        <w:t>，沁恒</w:t>
      </w:r>
      <w:r w:rsidR="005A0DE2">
        <w:rPr>
          <w:rFonts w:hint="eastAsia"/>
          <w:sz w:val="24"/>
        </w:rPr>
        <w:t>的</w:t>
      </w:r>
      <w:r w:rsidR="005D2069">
        <w:rPr>
          <w:rFonts w:hint="eastAsia"/>
          <w:sz w:val="24"/>
        </w:rPr>
        <w:t>C</w:t>
      </w:r>
      <w:r w:rsidR="00534D3C">
        <w:rPr>
          <w:rFonts w:hint="eastAsia"/>
          <w:sz w:val="24"/>
        </w:rPr>
        <w:t>H</w:t>
      </w:r>
      <w:r w:rsidR="005D2069">
        <w:rPr>
          <w:rFonts w:hint="eastAsia"/>
          <w:sz w:val="24"/>
        </w:rPr>
        <w:t>32XX</w:t>
      </w:r>
      <w:r w:rsidR="005A0DE2">
        <w:rPr>
          <w:rFonts w:hint="eastAsia"/>
          <w:sz w:val="24"/>
        </w:rPr>
        <w:t>系列的单片机。国外英飞凌</w:t>
      </w:r>
      <w:r w:rsidR="00B13783">
        <w:rPr>
          <w:rFonts w:hint="eastAsia"/>
          <w:sz w:val="24"/>
        </w:rPr>
        <w:t>公司</w:t>
      </w:r>
      <w:r w:rsidR="00BC74EF">
        <w:rPr>
          <w:rFonts w:hint="eastAsia"/>
          <w:sz w:val="24"/>
        </w:rPr>
        <w:t>生产的</w:t>
      </w:r>
      <w:r w:rsidR="003B62E0">
        <w:rPr>
          <w:rFonts w:hint="eastAsia"/>
          <w:sz w:val="24"/>
        </w:rPr>
        <w:t>TC</w:t>
      </w:r>
      <w:r w:rsidR="00BC74EF">
        <w:rPr>
          <w:rFonts w:hint="eastAsia"/>
          <w:sz w:val="24"/>
        </w:rPr>
        <w:t>2</w:t>
      </w:r>
      <w:r w:rsidR="003B62E0">
        <w:rPr>
          <w:rFonts w:hint="eastAsia"/>
          <w:sz w:val="24"/>
        </w:rPr>
        <w:t>XX</w:t>
      </w:r>
      <w:r w:rsidR="00BC74EF">
        <w:rPr>
          <w:rFonts w:hint="eastAsia"/>
          <w:sz w:val="24"/>
        </w:rPr>
        <w:t>系列单片机，</w:t>
      </w:r>
      <w:r w:rsidR="003B62E0">
        <w:rPr>
          <w:rFonts w:hint="eastAsia"/>
          <w:sz w:val="24"/>
        </w:rPr>
        <w:t>ST</w:t>
      </w:r>
      <w:r w:rsidR="003B62E0">
        <w:rPr>
          <w:rFonts w:hint="eastAsia"/>
          <w:sz w:val="24"/>
        </w:rPr>
        <w:t>意法半导体</w:t>
      </w:r>
      <w:r w:rsidR="00BC74EF">
        <w:rPr>
          <w:rFonts w:hint="eastAsia"/>
          <w:sz w:val="24"/>
        </w:rPr>
        <w:t>公司生产的</w:t>
      </w:r>
      <w:r w:rsidR="00BE42ED">
        <w:rPr>
          <w:rFonts w:hint="eastAsia"/>
          <w:sz w:val="24"/>
        </w:rPr>
        <w:t>stm32</w:t>
      </w:r>
      <w:r w:rsidR="00BE42ED">
        <w:rPr>
          <w:rFonts w:hint="eastAsia"/>
          <w:sz w:val="24"/>
        </w:rPr>
        <w:t>单片机</w:t>
      </w:r>
      <w:r w:rsidR="00201EE8">
        <w:rPr>
          <w:rFonts w:hint="eastAsia"/>
          <w:sz w:val="24"/>
        </w:rPr>
        <w:t>，</w:t>
      </w:r>
      <w:r w:rsidR="00201EE8">
        <w:rPr>
          <w:rFonts w:hint="eastAsia"/>
          <w:sz w:val="24"/>
        </w:rPr>
        <w:t>TI</w:t>
      </w:r>
      <w:r w:rsidR="00201EE8">
        <w:rPr>
          <w:rFonts w:hint="eastAsia"/>
          <w:sz w:val="24"/>
        </w:rPr>
        <w:t>德州仪器生产的</w:t>
      </w:r>
      <w:r w:rsidR="00B13783">
        <w:rPr>
          <w:rFonts w:hint="eastAsia"/>
          <w:sz w:val="24"/>
        </w:rPr>
        <w:t>TI</w:t>
      </w:r>
      <w:r w:rsidR="00483B2C">
        <w:rPr>
          <w:rFonts w:hint="eastAsia"/>
          <w:sz w:val="24"/>
        </w:rPr>
        <w:t>-</w:t>
      </w:r>
      <w:r w:rsidR="00B13783">
        <w:rPr>
          <w:rFonts w:hint="eastAsia"/>
          <w:sz w:val="24"/>
        </w:rPr>
        <w:t>MSPXX</w:t>
      </w:r>
      <w:r w:rsidR="00B13783">
        <w:rPr>
          <w:rFonts w:hint="eastAsia"/>
          <w:sz w:val="24"/>
        </w:rPr>
        <w:t>系列的单片机</w:t>
      </w:r>
      <w:r w:rsidR="00AF702B">
        <w:rPr>
          <w:rFonts w:hint="eastAsia"/>
          <w:sz w:val="24"/>
        </w:rPr>
        <w:t>。</w:t>
      </w:r>
      <w:r w:rsidR="00796434">
        <w:rPr>
          <w:rFonts w:hint="eastAsia"/>
          <w:sz w:val="24"/>
        </w:rPr>
        <w:t>据此分析如下：</w:t>
      </w:r>
    </w:p>
    <w:p w14:paraId="0344AE44" w14:textId="3593F144" w:rsidR="00535941" w:rsidRPr="00535941" w:rsidRDefault="00AF702B" w:rsidP="00535941">
      <w:pPr>
        <w:spacing w:line="360" w:lineRule="auto"/>
        <w:ind w:firstLineChars="200" w:firstLine="480"/>
        <w:rPr>
          <w:sz w:val="24"/>
        </w:rPr>
      </w:pPr>
      <w:r>
        <w:rPr>
          <w:rFonts w:hint="eastAsia"/>
          <w:sz w:val="24"/>
        </w:rPr>
        <w:t>ST</w:t>
      </w:r>
      <w:r w:rsidR="00535941">
        <w:rPr>
          <w:rFonts w:hint="eastAsia"/>
          <w:sz w:val="24"/>
        </w:rPr>
        <w:t>C</w:t>
      </w:r>
      <w:r w:rsidR="00535941" w:rsidRPr="00535941">
        <w:rPr>
          <w:rFonts w:hint="eastAsia"/>
          <w:sz w:val="24"/>
        </w:rPr>
        <w:t>系列的单片机成本低，易于学习，一些型号内置驱动和</w:t>
      </w:r>
      <w:r w:rsidR="00535941" w:rsidRPr="00535941">
        <w:rPr>
          <w:rFonts w:hint="eastAsia"/>
          <w:sz w:val="24"/>
        </w:rPr>
        <w:t>ADC</w:t>
      </w:r>
      <w:r w:rsidR="00535941" w:rsidRPr="00535941">
        <w:rPr>
          <w:rFonts w:hint="eastAsia"/>
          <w:sz w:val="24"/>
        </w:rPr>
        <w:t>对外部组件要求少。但相较于高性能的单片机处理能力和内存资源有限，并且在极端环境下不如工业级单片机稳定</w:t>
      </w:r>
    </w:p>
    <w:p w14:paraId="7CDE172E" w14:textId="3A5106E7" w:rsidR="00535941" w:rsidRPr="00535941" w:rsidRDefault="00535941" w:rsidP="00535941">
      <w:pPr>
        <w:spacing w:line="360" w:lineRule="auto"/>
        <w:ind w:firstLineChars="200" w:firstLine="480"/>
        <w:rPr>
          <w:sz w:val="24"/>
        </w:rPr>
      </w:pPr>
      <w:r w:rsidRPr="00535941">
        <w:rPr>
          <w:rFonts w:hint="eastAsia"/>
          <w:sz w:val="24"/>
        </w:rPr>
        <w:t>CH32</w:t>
      </w:r>
      <w:r w:rsidRPr="00535941">
        <w:rPr>
          <w:rFonts w:hint="eastAsia"/>
          <w:sz w:val="24"/>
        </w:rPr>
        <w:t>系列单片机提供较高的性能和丰富的外设，并且内核基于</w:t>
      </w:r>
      <w:r w:rsidRPr="00535941">
        <w:rPr>
          <w:rFonts w:hint="eastAsia"/>
          <w:sz w:val="24"/>
        </w:rPr>
        <w:t>ARM</w:t>
      </w:r>
      <w:r w:rsidRPr="00535941">
        <w:rPr>
          <w:rFonts w:hint="eastAsia"/>
          <w:sz w:val="24"/>
        </w:rPr>
        <w:t>，能效控制好。</w:t>
      </w:r>
      <w:r w:rsidRPr="00535941">
        <w:rPr>
          <w:rFonts w:hint="eastAsia"/>
          <w:sz w:val="24"/>
        </w:rPr>
        <w:lastRenderedPageBreak/>
        <w:t>一些</w:t>
      </w:r>
      <w:r w:rsidRPr="00535941">
        <w:rPr>
          <w:rFonts w:hint="eastAsia"/>
          <w:sz w:val="24"/>
        </w:rPr>
        <w:t>CH32V</w:t>
      </w:r>
      <w:r w:rsidRPr="00535941">
        <w:rPr>
          <w:rFonts w:hint="eastAsia"/>
          <w:sz w:val="24"/>
        </w:rPr>
        <w:t>系列的单片机还包含</w:t>
      </w:r>
      <w:r w:rsidRPr="00535941">
        <w:rPr>
          <w:rFonts w:hint="eastAsia"/>
          <w:sz w:val="24"/>
        </w:rPr>
        <w:t xml:space="preserve">USB </w:t>
      </w:r>
      <w:r w:rsidRPr="00535941">
        <w:rPr>
          <w:rFonts w:hint="eastAsia"/>
          <w:sz w:val="24"/>
        </w:rPr>
        <w:t>，</w:t>
      </w:r>
      <w:r w:rsidR="005F37DB">
        <w:rPr>
          <w:rFonts w:hint="eastAsia"/>
          <w:sz w:val="24"/>
        </w:rPr>
        <w:t>CAN</w:t>
      </w:r>
      <w:r w:rsidRPr="00535941">
        <w:rPr>
          <w:rFonts w:hint="eastAsia"/>
          <w:sz w:val="24"/>
        </w:rPr>
        <w:t>和以太网等高级通讯接口。缺点是沁恒系列市场份额小，社区支持少，开发较为困难。</w:t>
      </w:r>
    </w:p>
    <w:p w14:paraId="6F2C2D8E" w14:textId="77777777" w:rsidR="00535941" w:rsidRPr="00535941" w:rsidRDefault="00535941" w:rsidP="00535941">
      <w:pPr>
        <w:spacing w:line="360" w:lineRule="auto"/>
        <w:ind w:firstLineChars="200" w:firstLine="480"/>
        <w:rPr>
          <w:sz w:val="24"/>
        </w:rPr>
      </w:pPr>
      <w:r w:rsidRPr="00535941">
        <w:rPr>
          <w:rFonts w:hint="eastAsia"/>
          <w:sz w:val="24"/>
        </w:rPr>
        <w:t>英飞凌系列的单片机大多适用于汽车和工业领域，稳定性和可靠性强，处理能力强大。但正因为强大价格较高，而且开发需要专业的知识和开发工具，难度很大</w:t>
      </w:r>
    </w:p>
    <w:p w14:paraId="0CDC9C72" w14:textId="5A3DB08B" w:rsidR="00535941" w:rsidRPr="00535941" w:rsidRDefault="00535941" w:rsidP="00535941">
      <w:pPr>
        <w:spacing w:line="360" w:lineRule="auto"/>
        <w:ind w:firstLineChars="200" w:firstLine="480"/>
        <w:rPr>
          <w:sz w:val="24"/>
        </w:rPr>
      </w:pPr>
      <w:r w:rsidRPr="00535941">
        <w:rPr>
          <w:rFonts w:hint="eastAsia"/>
          <w:sz w:val="24"/>
        </w:rPr>
        <w:t>STM32</w:t>
      </w:r>
      <w:r w:rsidRPr="00535941">
        <w:rPr>
          <w:rFonts w:hint="eastAsia"/>
          <w:sz w:val="24"/>
        </w:rPr>
        <w:t>系列单片机性价比和功能高，拥有强大的开发工具支持，能耗成本较低，外设也很丰富。</w:t>
      </w:r>
      <w:r w:rsidR="00A46920">
        <w:rPr>
          <w:rFonts w:hint="eastAsia"/>
          <w:sz w:val="24"/>
        </w:rPr>
        <w:t>但有时</w:t>
      </w:r>
      <w:r w:rsidRPr="00535941">
        <w:rPr>
          <w:rFonts w:hint="eastAsia"/>
          <w:sz w:val="24"/>
        </w:rPr>
        <w:t>在市场紧张时容易出现断货的情况。</w:t>
      </w:r>
    </w:p>
    <w:p w14:paraId="066A7EA2" w14:textId="502D178D" w:rsidR="00535941" w:rsidRPr="00535941" w:rsidRDefault="00535941" w:rsidP="00535941">
      <w:pPr>
        <w:spacing w:line="360" w:lineRule="auto"/>
        <w:ind w:firstLineChars="200" w:firstLine="480"/>
        <w:rPr>
          <w:sz w:val="24"/>
        </w:rPr>
      </w:pPr>
      <w:r w:rsidRPr="00535941">
        <w:rPr>
          <w:rFonts w:hint="eastAsia"/>
          <w:sz w:val="24"/>
        </w:rPr>
        <w:t>Ti</w:t>
      </w:r>
      <w:r w:rsidRPr="00535941">
        <w:rPr>
          <w:rFonts w:hint="eastAsia"/>
          <w:sz w:val="24"/>
        </w:rPr>
        <w:t>系列单片机功耗低，稳定性强，外设丰富，但相对于</w:t>
      </w:r>
      <w:r w:rsidRPr="00535941">
        <w:rPr>
          <w:rFonts w:hint="eastAsia"/>
          <w:sz w:val="24"/>
        </w:rPr>
        <w:t>STM32</w:t>
      </w:r>
      <w:r w:rsidRPr="00535941">
        <w:rPr>
          <w:rFonts w:hint="eastAsia"/>
          <w:sz w:val="24"/>
        </w:rPr>
        <w:t>完善的生态系统，</w:t>
      </w:r>
      <w:r w:rsidRPr="00535941">
        <w:rPr>
          <w:rFonts w:hint="eastAsia"/>
          <w:sz w:val="24"/>
        </w:rPr>
        <w:t>TI</w:t>
      </w:r>
      <w:r w:rsidRPr="00535941">
        <w:rPr>
          <w:rFonts w:hint="eastAsia"/>
          <w:sz w:val="24"/>
        </w:rPr>
        <w:t>的生态较差</w:t>
      </w:r>
      <w:r w:rsidR="005F37DB">
        <w:rPr>
          <w:rFonts w:hint="eastAsia"/>
          <w:sz w:val="24"/>
        </w:rPr>
        <w:t>，</w:t>
      </w:r>
      <w:r w:rsidR="00F41E71">
        <w:rPr>
          <w:rFonts w:hint="eastAsia"/>
          <w:sz w:val="24"/>
        </w:rPr>
        <w:t>编写程序较为困难</w:t>
      </w:r>
      <w:r w:rsidRPr="00535941">
        <w:rPr>
          <w:rFonts w:hint="eastAsia"/>
          <w:sz w:val="24"/>
        </w:rPr>
        <w:t>。</w:t>
      </w:r>
    </w:p>
    <w:p w14:paraId="29A9A86A" w14:textId="13E13130" w:rsidR="00C511F8" w:rsidRDefault="00535941" w:rsidP="00535941">
      <w:pPr>
        <w:spacing w:line="360" w:lineRule="auto"/>
        <w:ind w:firstLineChars="200" w:firstLine="480"/>
        <w:rPr>
          <w:sz w:val="24"/>
        </w:rPr>
      </w:pPr>
      <w:r w:rsidRPr="00535941">
        <w:rPr>
          <w:rFonts w:hint="eastAsia"/>
          <w:sz w:val="24"/>
        </w:rPr>
        <w:t>本系统只需要检测数字量信号的高低电平，并且对对应的信号进行输出，同时也需要进行多路串口通讯</w:t>
      </w:r>
      <w:r w:rsidR="00A46920">
        <w:rPr>
          <w:rFonts w:hint="eastAsia"/>
          <w:sz w:val="24"/>
        </w:rPr>
        <w:t>、</w:t>
      </w:r>
      <w:r w:rsidR="00A46920">
        <w:rPr>
          <w:rFonts w:hint="eastAsia"/>
          <w:sz w:val="24"/>
        </w:rPr>
        <w:t>iic</w:t>
      </w:r>
      <w:r w:rsidR="00A46920">
        <w:rPr>
          <w:rFonts w:hint="eastAsia"/>
          <w:sz w:val="24"/>
        </w:rPr>
        <w:t>通讯等，</w:t>
      </w:r>
      <w:r w:rsidRPr="00535941">
        <w:rPr>
          <w:rFonts w:hint="eastAsia"/>
          <w:sz w:val="24"/>
        </w:rPr>
        <w:t>需要对单片机的性能有要求。</w:t>
      </w:r>
      <w:r w:rsidR="00A46920">
        <w:rPr>
          <w:rFonts w:hint="eastAsia"/>
          <w:sz w:val="24"/>
        </w:rPr>
        <w:t>所以主控</w:t>
      </w:r>
      <w:r w:rsidRPr="00535941">
        <w:rPr>
          <w:rFonts w:hint="eastAsia"/>
          <w:sz w:val="24"/>
        </w:rPr>
        <w:t>选择了</w:t>
      </w:r>
      <w:r w:rsidRPr="00535941">
        <w:rPr>
          <w:rFonts w:hint="eastAsia"/>
          <w:sz w:val="24"/>
        </w:rPr>
        <w:t>STM32F103VCT6</w:t>
      </w:r>
      <w:r w:rsidRPr="00535941">
        <w:rPr>
          <w:rFonts w:hint="eastAsia"/>
          <w:sz w:val="24"/>
        </w:rPr>
        <w:t>芯片。</w:t>
      </w:r>
    </w:p>
    <w:p w14:paraId="6CAEC1B9" w14:textId="280D8B1D" w:rsidR="00C511F8" w:rsidRDefault="00AF702B">
      <w:pPr>
        <w:spacing w:beforeLines="50" w:before="156" w:afterLines="50" w:after="156" w:line="360" w:lineRule="auto"/>
        <w:outlineLvl w:val="2"/>
        <w:rPr>
          <w:rFonts w:eastAsia="黑体"/>
          <w:sz w:val="24"/>
        </w:rPr>
      </w:pPr>
      <w:bookmarkStart w:id="41" w:name="_Toc70791168"/>
      <w:bookmarkStart w:id="42" w:name="_Toc69680614"/>
      <w:bookmarkStart w:id="43" w:name="_Toc69680094"/>
      <w:bookmarkStart w:id="44" w:name="_Toc69679966"/>
      <w:bookmarkStart w:id="45" w:name="_Toc71660322"/>
      <w:bookmarkStart w:id="46" w:name="_Toc18789"/>
      <w:r>
        <w:rPr>
          <w:rFonts w:eastAsia="黑体" w:hint="eastAsia"/>
          <w:sz w:val="24"/>
        </w:rPr>
        <w:t>2.2.2</w:t>
      </w:r>
      <w:r>
        <w:rPr>
          <w:rFonts w:eastAsia="黑体" w:hint="eastAsia"/>
          <w:sz w:val="24"/>
        </w:rPr>
        <w:t xml:space="preserve">　显示模块</w:t>
      </w:r>
      <w:bookmarkEnd w:id="41"/>
      <w:bookmarkEnd w:id="42"/>
      <w:bookmarkEnd w:id="43"/>
      <w:bookmarkEnd w:id="44"/>
      <w:r>
        <w:rPr>
          <w:rFonts w:eastAsia="黑体" w:hint="eastAsia"/>
          <w:sz w:val="24"/>
        </w:rPr>
        <w:t>选择</w:t>
      </w:r>
      <w:bookmarkEnd w:id="45"/>
      <w:bookmarkEnd w:id="46"/>
      <w:r w:rsidR="00894C72">
        <w:rPr>
          <w:rFonts w:eastAsia="黑体" w:hint="eastAsia"/>
          <w:sz w:val="24"/>
        </w:rPr>
        <w:t>（</w:t>
      </w:r>
      <w:r w:rsidR="00CA597C">
        <w:rPr>
          <w:rFonts w:eastAsia="黑体" w:hint="eastAsia"/>
          <w:sz w:val="24"/>
        </w:rPr>
        <w:t>g</w:t>
      </w:r>
      <w:r w:rsidR="00894C72">
        <w:rPr>
          <w:rFonts w:eastAsia="黑体" w:hint="eastAsia"/>
          <w:sz w:val="24"/>
        </w:rPr>
        <w:t>）</w:t>
      </w:r>
    </w:p>
    <w:p w14:paraId="43D3926B" w14:textId="77777777" w:rsidR="00894C72" w:rsidRPr="00CD5893" w:rsidRDefault="00894C72" w:rsidP="00894C72">
      <w:pPr>
        <w:spacing w:line="360" w:lineRule="auto"/>
        <w:ind w:firstLineChars="200" w:firstLine="480"/>
        <w:rPr>
          <w:sz w:val="24"/>
        </w:rPr>
      </w:pPr>
      <w:bookmarkStart w:id="47" w:name="_Toc5630"/>
      <w:r>
        <w:rPr>
          <w:rFonts w:hint="eastAsia"/>
          <w:sz w:val="24"/>
        </w:rPr>
        <w:t>在显示方面，目前市面上有如下几种显示方式：</w:t>
      </w:r>
      <w:r w:rsidRPr="00CD5893">
        <w:rPr>
          <w:rFonts w:hint="eastAsia"/>
          <w:sz w:val="24"/>
        </w:rPr>
        <w:t>使用</w:t>
      </w:r>
      <w:r w:rsidRPr="00CD5893">
        <w:rPr>
          <w:rFonts w:hint="eastAsia"/>
          <w:sz w:val="24"/>
        </w:rPr>
        <w:t>LCD1602</w:t>
      </w:r>
      <w:r w:rsidRPr="00CD5893">
        <w:rPr>
          <w:rFonts w:hint="eastAsia"/>
          <w:sz w:val="24"/>
        </w:rPr>
        <w:t>，使用</w:t>
      </w:r>
      <w:r w:rsidRPr="00CD5893">
        <w:rPr>
          <w:rFonts w:hint="eastAsia"/>
          <w:sz w:val="24"/>
        </w:rPr>
        <w:t>OLED</w:t>
      </w:r>
      <w:r w:rsidRPr="00CD5893">
        <w:rPr>
          <w:rFonts w:hint="eastAsia"/>
          <w:sz w:val="24"/>
        </w:rPr>
        <w:t>，使用</w:t>
      </w:r>
      <w:r w:rsidRPr="00CD5893">
        <w:rPr>
          <w:rFonts w:hint="eastAsia"/>
          <w:sz w:val="24"/>
        </w:rPr>
        <w:t>LCD12864</w:t>
      </w:r>
      <w:r w:rsidRPr="00CD5893">
        <w:rPr>
          <w:rFonts w:hint="eastAsia"/>
          <w:sz w:val="24"/>
        </w:rPr>
        <w:t>。</w:t>
      </w:r>
    </w:p>
    <w:p w14:paraId="26A4F6D4" w14:textId="77777777" w:rsidR="00894C72" w:rsidRPr="00CD5893" w:rsidRDefault="00894C72" w:rsidP="00894C72">
      <w:pPr>
        <w:spacing w:line="360" w:lineRule="auto"/>
        <w:ind w:firstLineChars="200" w:firstLine="480"/>
        <w:rPr>
          <w:sz w:val="24"/>
        </w:rPr>
      </w:pPr>
      <w:r w:rsidRPr="00CD5893">
        <w:rPr>
          <w:rFonts w:hint="eastAsia"/>
          <w:sz w:val="24"/>
        </w:rPr>
        <w:t>1</w:t>
      </w:r>
      <w:r w:rsidRPr="00CD5893">
        <w:rPr>
          <w:rFonts w:hint="eastAsia"/>
          <w:sz w:val="24"/>
        </w:rPr>
        <w:t>、</w:t>
      </w:r>
      <w:r w:rsidRPr="00CD5893">
        <w:rPr>
          <w:rFonts w:hint="eastAsia"/>
          <w:sz w:val="24"/>
        </w:rPr>
        <w:t>LCD1602</w:t>
      </w:r>
    </w:p>
    <w:p w14:paraId="219DE255" w14:textId="77777777" w:rsidR="00894C72" w:rsidRPr="00CD5893" w:rsidRDefault="00894C72" w:rsidP="00894C72">
      <w:pPr>
        <w:spacing w:line="360" w:lineRule="auto"/>
        <w:ind w:firstLineChars="200" w:firstLine="480"/>
        <w:rPr>
          <w:sz w:val="24"/>
        </w:rPr>
      </w:pPr>
      <w:r w:rsidRPr="00CD5893">
        <w:rPr>
          <w:rFonts w:hint="eastAsia"/>
          <w:sz w:val="24"/>
        </w:rPr>
        <w:t>优点：具有</w:t>
      </w:r>
      <w:r w:rsidRPr="00CD5893">
        <w:rPr>
          <w:rFonts w:hint="eastAsia"/>
          <w:sz w:val="24"/>
        </w:rPr>
        <w:t>16</w:t>
      </w:r>
      <w:r w:rsidRPr="00CD5893">
        <w:rPr>
          <w:rFonts w:hint="eastAsia"/>
          <w:sz w:val="24"/>
        </w:rPr>
        <w:t>字符</w:t>
      </w:r>
      <w:r w:rsidRPr="00CD5893">
        <w:rPr>
          <w:rFonts w:hint="eastAsia"/>
          <w:sz w:val="24"/>
        </w:rPr>
        <w:t>2</w:t>
      </w:r>
      <w:r w:rsidRPr="00CD5893">
        <w:rPr>
          <w:rFonts w:hint="eastAsia"/>
          <w:sz w:val="24"/>
        </w:rPr>
        <w:t>行的显示容量，工艺成熟，而且内部自带字库，无需取模</w:t>
      </w:r>
      <w:r>
        <w:rPr>
          <w:rFonts w:hint="eastAsia"/>
          <w:sz w:val="24"/>
        </w:rPr>
        <w:t>和</w:t>
      </w:r>
      <w:r w:rsidRPr="00CD5893">
        <w:rPr>
          <w:rFonts w:hint="eastAsia"/>
          <w:sz w:val="24"/>
        </w:rPr>
        <w:t>创建字库。同时自带背光以适应不同光照条件。</w:t>
      </w:r>
    </w:p>
    <w:p w14:paraId="41009D03" w14:textId="77777777" w:rsidR="00894C72" w:rsidRPr="00CD5893" w:rsidRDefault="00894C72" w:rsidP="00894C72">
      <w:pPr>
        <w:spacing w:line="360" w:lineRule="auto"/>
        <w:ind w:firstLineChars="200" w:firstLine="480"/>
        <w:rPr>
          <w:sz w:val="24"/>
        </w:rPr>
      </w:pPr>
      <w:r w:rsidRPr="00CD5893">
        <w:rPr>
          <w:rFonts w:hint="eastAsia"/>
          <w:sz w:val="24"/>
        </w:rPr>
        <w:t>缺点：采用并行接口通讯，连线较多，观看视角较窄，只能显示英文和数字，局限性大。</w:t>
      </w:r>
    </w:p>
    <w:p w14:paraId="4F945687" w14:textId="77777777" w:rsidR="00894C72" w:rsidRPr="00CD5893" w:rsidRDefault="00894C72" w:rsidP="00894C72">
      <w:pPr>
        <w:spacing w:line="360" w:lineRule="auto"/>
        <w:ind w:firstLineChars="200" w:firstLine="480"/>
        <w:rPr>
          <w:sz w:val="24"/>
        </w:rPr>
      </w:pPr>
      <w:r w:rsidRPr="00CD5893">
        <w:rPr>
          <w:rFonts w:hint="eastAsia"/>
          <w:sz w:val="24"/>
        </w:rPr>
        <w:t>2</w:t>
      </w:r>
      <w:r w:rsidRPr="00CD5893">
        <w:rPr>
          <w:rFonts w:hint="eastAsia"/>
          <w:sz w:val="24"/>
        </w:rPr>
        <w:t>、</w:t>
      </w:r>
      <w:r w:rsidRPr="00CD5893">
        <w:rPr>
          <w:rFonts w:hint="eastAsia"/>
          <w:sz w:val="24"/>
        </w:rPr>
        <w:t>OLED</w:t>
      </w:r>
    </w:p>
    <w:p w14:paraId="08C85C1A" w14:textId="4D22BA0D" w:rsidR="00894C72" w:rsidRPr="00CD5893" w:rsidRDefault="00894C72" w:rsidP="00894C72">
      <w:pPr>
        <w:spacing w:line="360" w:lineRule="auto"/>
        <w:ind w:firstLineChars="200" w:firstLine="480"/>
        <w:rPr>
          <w:sz w:val="24"/>
        </w:rPr>
      </w:pPr>
      <w:r w:rsidRPr="00CD5893">
        <w:rPr>
          <w:rFonts w:hint="eastAsia"/>
          <w:sz w:val="24"/>
        </w:rPr>
        <w:t>优点：采用</w:t>
      </w:r>
      <w:r w:rsidRPr="00CD5893">
        <w:rPr>
          <w:rFonts w:hint="eastAsia"/>
          <w:sz w:val="24"/>
        </w:rPr>
        <w:t>IIC</w:t>
      </w:r>
      <w:r w:rsidRPr="00CD5893">
        <w:rPr>
          <w:rFonts w:hint="eastAsia"/>
          <w:sz w:val="24"/>
        </w:rPr>
        <w:t>或</w:t>
      </w:r>
      <w:r w:rsidRPr="00CD5893">
        <w:rPr>
          <w:rFonts w:hint="eastAsia"/>
          <w:sz w:val="24"/>
        </w:rPr>
        <w:t>SPI</w:t>
      </w:r>
      <w:r w:rsidRPr="00CD5893">
        <w:rPr>
          <w:rFonts w:hint="eastAsia"/>
          <w:sz w:val="24"/>
        </w:rPr>
        <w:t>通讯，连线少，具有</w:t>
      </w:r>
      <w:r w:rsidRPr="00CD5893">
        <w:rPr>
          <w:rFonts w:hint="eastAsia"/>
          <w:sz w:val="24"/>
        </w:rPr>
        <w:t>128x64</w:t>
      </w:r>
      <w:r w:rsidRPr="00CD5893">
        <w:rPr>
          <w:rFonts w:hint="eastAsia"/>
          <w:sz w:val="24"/>
        </w:rPr>
        <w:t>像素显示，可以显示汉字数字英文，</w:t>
      </w:r>
      <w:r w:rsidRPr="00CD5893">
        <w:rPr>
          <w:rFonts w:hint="eastAsia"/>
          <w:sz w:val="24"/>
        </w:rPr>
        <w:t>16</w:t>
      </w:r>
      <w:r w:rsidRPr="00CD5893">
        <w:rPr>
          <w:rFonts w:hint="eastAsia"/>
          <w:sz w:val="24"/>
        </w:rPr>
        <w:t>×</w:t>
      </w:r>
      <w:r w:rsidRPr="00CD5893">
        <w:rPr>
          <w:rFonts w:hint="eastAsia"/>
          <w:sz w:val="24"/>
        </w:rPr>
        <w:t>16</w:t>
      </w:r>
      <w:r w:rsidRPr="00CD5893">
        <w:rPr>
          <w:rFonts w:hint="eastAsia"/>
          <w:sz w:val="24"/>
        </w:rPr>
        <w:t>范围及以上汉字均可显示。</w:t>
      </w:r>
    </w:p>
    <w:p w14:paraId="098209DF" w14:textId="77777777" w:rsidR="00894C72" w:rsidRPr="00CD5893" w:rsidRDefault="00894C72" w:rsidP="00894C72">
      <w:pPr>
        <w:spacing w:line="360" w:lineRule="auto"/>
        <w:ind w:firstLineChars="200" w:firstLine="480"/>
        <w:rPr>
          <w:sz w:val="24"/>
        </w:rPr>
      </w:pPr>
      <w:r w:rsidRPr="00CD5893">
        <w:rPr>
          <w:rFonts w:hint="eastAsia"/>
          <w:sz w:val="24"/>
        </w:rPr>
        <w:t>缺点：必须有驱动信号才能工作，而且需要创建私有字库。</w:t>
      </w:r>
    </w:p>
    <w:p w14:paraId="5CC15ADF" w14:textId="77777777" w:rsidR="00894C72" w:rsidRPr="00CD5893" w:rsidRDefault="00894C72" w:rsidP="00894C72">
      <w:pPr>
        <w:spacing w:line="360" w:lineRule="auto"/>
        <w:ind w:firstLineChars="200" w:firstLine="480"/>
        <w:rPr>
          <w:sz w:val="24"/>
        </w:rPr>
      </w:pPr>
      <w:r w:rsidRPr="00CD5893">
        <w:rPr>
          <w:rFonts w:hint="eastAsia"/>
          <w:sz w:val="24"/>
        </w:rPr>
        <w:t>3</w:t>
      </w:r>
      <w:r w:rsidRPr="00CD5893">
        <w:rPr>
          <w:rFonts w:hint="eastAsia"/>
          <w:sz w:val="24"/>
        </w:rPr>
        <w:t>、</w:t>
      </w:r>
      <w:r>
        <w:rPr>
          <w:rFonts w:hint="eastAsia"/>
          <w:sz w:val="24"/>
        </w:rPr>
        <w:t>LCD</w:t>
      </w:r>
      <w:r w:rsidRPr="00CD5893">
        <w:rPr>
          <w:rFonts w:hint="eastAsia"/>
          <w:sz w:val="24"/>
        </w:rPr>
        <w:t>12864</w:t>
      </w:r>
    </w:p>
    <w:p w14:paraId="00C7F2F5" w14:textId="77777777" w:rsidR="00894C72" w:rsidRPr="00CD5893" w:rsidRDefault="00894C72" w:rsidP="00894C72">
      <w:pPr>
        <w:spacing w:line="360" w:lineRule="auto"/>
        <w:ind w:firstLineChars="200" w:firstLine="480"/>
        <w:rPr>
          <w:sz w:val="24"/>
        </w:rPr>
      </w:pPr>
      <w:r w:rsidRPr="00CD5893">
        <w:rPr>
          <w:rFonts w:hint="eastAsia"/>
          <w:sz w:val="24"/>
        </w:rPr>
        <w:t>优点：屏幕大显示清晰，具有</w:t>
      </w:r>
      <w:r w:rsidRPr="00CD5893">
        <w:rPr>
          <w:rFonts w:hint="eastAsia"/>
          <w:sz w:val="24"/>
        </w:rPr>
        <w:t>128x64</w:t>
      </w:r>
      <w:r w:rsidRPr="00CD5893">
        <w:rPr>
          <w:rFonts w:hint="eastAsia"/>
          <w:sz w:val="24"/>
        </w:rPr>
        <w:t>像素显示，可以显示汉字数字英文。带有背光。</w:t>
      </w:r>
    </w:p>
    <w:p w14:paraId="11C06198" w14:textId="77777777" w:rsidR="00894C72" w:rsidRDefault="00894C72" w:rsidP="00894C72">
      <w:pPr>
        <w:spacing w:line="360" w:lineRule="auto"/>
        <w:ind w:firstLineChars="200" w:firstLine="480"/>
        <w:rPr>
          <w:sz w:val="24"/>
        </w:rPr>
      </w:pPr>
      <w:r w:rsidRPr="00CD5893">
        <w:rPr>
          <w:rFonts w:hint="eastAsia"/>
          <w:sz w:val="24"/>
        </w:rPr>
        <w:t>缺点：同样采用并行接口，连线多，电路复杂，而且同</w:t>
      </w:r>
      <w:r w:rsidRPr="00CD5893">
        <w:rPr>
          <w:rFonts w:hint="eastAsia"/>
          <w:sz w:val="24"/>
        </w:rPr>
        <w:t>OLED</w:t>
      </w:r>
      <w:r w:rsidRPr="00CD5893">
        <w:rPr>
          <w:rFonts w:hint="eastAsia"/>
          <w:sz w:val="24"/>
        </w:rPr>
        <w:t>都需要创建字库。</w:t>
      </w:r>
    </w:p>
    <w:p w14:paraId="49D65456" w14:textId="16BE7D45" w:rsidR="00894C72" w:rsidRPr="00894C72" w:rsidRDefault="00894C72" w:rsidP="00894C72">
      <w:pPr>
        <w:spacing w:line="360" w:lineRule="auto"/>
        <w:ind w:firstLineChars="200" w:firstLine="480"/>
        <w:rPr>
          <w:sz w:val="24"/>
        </w:rPr>
      </w:pPr>
      <w:r>
        <w:rPr>
          <w:rFonts w:hint="eastAsia"/>
          <w:sz w:val="24"/>
        </w:rPr>
        <w:t>综合考虑，</w:t>
      </w:r>
      <w:r w:rsidRPr="005A142F">
        <w:rPr>
          <w:rFonts w:hint="eastAsia"/>
          <w:sz w:val="24"/>
        </w:rPr>
        <w:t>本系统采用</w:t>
      </w:r>
      <w:r w:rsidRPr="005A142F">
        <w:rPr>
          <w:rFonts w:hint="eastAsia"/>
          <w:sz w:val="24"/>
        </w:rPr>
        <w:t>0.96 OLED</w:t>
      </w:r>
      <w:r w:rsidRPr="005A142F">
        <w:rPr>
          <w:rFonts w:hint="eastAsia"/>
          <w:sz w:val="24"/>
        </w:rPr>
        <w:t>作为显示</w:t>
      </w:r>
      <w:r>
        <w:rPr>
          <w:rFonts w:hint="eastAsia"/>
          <w:sz w:val="24"/>
        </w:rPr>
        <w:t>模块</w:t>
      </w:r>
    </w:p>
    <w:p w14:paraId="311D0780" w14:textId="61851D7D" w:rsidR="00EB0A33" w:rsidRDefault="00EB0A33" w:rsidP="00EB0A33">
      <w:pPr>
        <w:spacing w:beforeLines="50" w:before="156" w:afterLines="50" w:after="156" w:line="360" w:lineRule="auto"/>
        <w:outlineLvl w:val="2"/>
        <w:rPr>
          <w:rFonts w:eastAsia="黑体"/>
          <w:sz w:val="24"/>
        </w:rPr>
      </w:pPr>
      <w:r>
        <w:rPr>
          <w:rFonts w:eastAsia="黑体" w:hint="eastAsia"/>
          <w:sz w:val="24"/>
        </w:rPr>
        <w:lastRenderedPageBreak/>
        <w:t>2.2.</w:t>
      </w:r>
      <w:r>
        <w:rPr>
          <w:rFonts w:eastAsia="黑体" w:hint="eastAsia"/>
          <w:sz w:val="24"/>
        </w:rPr>
        <w:t>3</w:t>
      </w:r>
      <w:r>
        <w:rPr>
          <w:rFonts w:eastAsia="黑体" w:hint="eastAsia"/>
          <w:sz w:val="24"/>
        </w:rPr>
        <w:t xml:space="preserve"> </w:t>
      </w:r>
      <w:r>
        <w:rPr>
          <w:rFonts w:eastAsia="黑体" w:hint="eastAsia"/>
          <w:sz w:val="24"/>
        </w:rPr>
        <w:t>温湿度检测模块的选择（</w:t>
      </w:r>
      <w:r>
        <w:rPr>
          <w:rFonts w:eastAsia="黑体" w:hint="eastAsia"/>
          <w:sz w:val="24"/>
        </w:rPr>
        <w:t>g</w:t>
      </w:r>
      <w:r>
        <w:rPr>
          <w:rFonts w:eastAsia="黑体" w:hint="eastAsia"/>
          <w:sz w:val="24"/>
        </w:rPr>
        <w:t>）</w:t>
      </w:r>
    </w:p>
    <w:p w14:paraId="41B589E6" w14:textId="77777777" w:rsidR="00EB0A33" w:rsidRPr="004108B0" w:rsidRDefault="00EB0A33" w:rsidP="00EB0A33">
      <w:pPr>
        <w:spacing w:line="360" w:lineRule="auto"/>
        <w:ind w:firstLineChars="200" w:firstLine="480"/>
        <w:rPr>
          <w:sz w:val="24"/>
        </w:rPr>
      </w:pPr>
      <w:r w:rsidRPr="004108B0">
        <w:rPr>
          <w:rFonts w:hint="eastAsia"/>
          <w:sz w:val="24"/>
        </w:rPr>
        <w:t>于温度显示部分，常用的目前有三种方案：数字模块采集，</w:t>
      </w:r>
      <w:r w:rsidRPr="004108B0">
        <w:rPr>
          <w:rFonts w:hint="eastAsia"/>
          <w:sz w:val="24"/>
        </w:rPr>
        <w:t>ADC</w:t>
      </w:r>
      <w:r w:rsidRPr="004108B0">
        <w:rPr>
          <w:rFonts w:hint="eastAsia"/>
          <w:sz w:val="24"/>
        </w:rPr>
        <w:t>采集，热电偶采集。对此分析如下：</w:t>
      </w:r>
    </w:p>
    <w:p w14:paraId="6C781292" w14:textId="77777777" w:rsidR="00EB0A33" w:rsidRPr="004108B0" w:rsidRDefault="00EB0A33" w:rsidP="00EB0A33">
      <w:pPr>
        <w:spacing w:line="360" w:lineRule="auto"/>
        <w:ind w:firstLineChars="200" w:firstLine="480"/>
        <w:rPr>
          <w:sz w:val="24"/>
        </w:rPr>
      </w:pPr>
      <w:r w:rsidRPr="004108B0">
        <w:rPr>
          <w:rFonts w:hint="eastAsia"/>
          <w:sz w:val="24"/>
        </w:rPr>
        <w:t>1</w:t>
      </w:r>
      <w:r w:rsidRPr="004108B0">
        <w:rPr>
          <w:rFonts w:hint="eastAsia"/>
          <w:sz w:val="24"/>
        </w:rPr>
        <w:t>、数字模块采集</w:t>
      </w:r>
    </w:p>
    <w:p w14:paraId="556D58F5" w14:textId="77777777" w:rsidR="00EB0A33" w:rsidRPr="004108B0" w:rsidRDefault="00EB0A33" w:rsidP="00EB0A33">
      <w:pPr>
        <w:spacing w:line="360" w:lineRule="auto"/>
        <w:ind w:firstLineChars="200" w:firstLine="480"/>
        <w:rPr>
          <w:sz w:val="24"/>
        </w:rPr>
      </w:pPr>
      <w:r w:rsidRPr="004108B0">
        <w:rPr>
          <w:rFonts w:hint="eastAsia"/>
          <w:sz w:val="24"/>
        </w:rPr>
        <w:t>优点：使用方便，通过调用</w:t>
      </w:r>
      <w:r w:rsidRPr="004108B0">
        <w:rPr>
          <w:rFonts w:hint="eastAsia"/>
          <w:sz w:val="24"/>
        </w:rPr>
        <w:t>IO</w:t>
      </w:r>
      <w:r w:rsidRPr="004108B0">
        <w:rPr>
          <w:rFonts w:hint="eastAsia"/>
          <w:sz w:val="24"/>
        </w:rPr>
        <w:t>口即可驱动。典型的数字模块有</w:t>
      </w:r>
      <w:r w:rsidRPr="004108B0">
        <w:rPr>
          <w:rFonts w:hint="eastAsia"/>
          <w:sz w:val="24"/>
        </w:rPr>
        <w:t>DS18B20</w:t>
      </w:r>
      <w:r w:rsidRPr="004108B0">
        <w:rPr>
          <w:rFonts w:hint="eastAsia"/>
          <w:sz w:val="24"/>
        </w:rPr>
        <w:t>和</w:t>
      </w:r>
      <w:r w:rsidRPr="004108B0">
        <w:rPr>
          <w:rFonts w:hint="eastAsia"/>
          <w:sz w:val="24"/>
        </w:rPr>
        <w:t>DHT11</w:t>
      </w:r>
      <w:r w:rsidRPr="004108B0">
        <w:rPr>
          <w:rFonts w:hint="eastAsia"/>
          <w:sz w:val="24"/>
        </w:rPr>
        <w:t>，利用单总线即可运行。</w:t>
      </w:r>
      <w:r w:rsidRPr="004108B0">
        <w:rPr>
          <w:rFonts w:hint="eastAsia"/>
          <w:sz w:val="24"/>
        </w:rPr>
        <w:t>DHT11</w:t>
      </w:r>
      <w:r w:rsidRPr="004108B0">
        <w:rPr>
          <w:rFonts w:hint="eastAsia"/>
          <w:sz w:val="24"/>
        </w:rPr>
        <w:t>可以测量空气的温度和湿度，</w:t>
      </w:r>
      <w:r w:rsidRPr="004108B0">
        <w:rPr>
          <w:rFonts w:hint="eastAsia"/>
          <w:sz w:val="24"/>
        </w:rPr>
        <w:t>DS18B20</w:t>
      </w:r>
      <w:r w:rsidRPr="004108B0">
        <w:rPr>
          <w:rFonts w:hint="eastAsia"/>
          <w:sz w:val="24"/>
        </w:rPr>
        <w:t>可以测量液体固体的温度。</w:t>
      </w:r>
    </w:p>
    <w:p w14:paraId="5EFA9AD3" w14:textId="77777777" w:rsidR="00EB0A33" w:rsidRPr="004108B0" w:rsidRDefault="00EB0A33" w:rsidP="00EB0A33">
      <w:pPr>
        <w:spacing w:line="360" w:lineRule="auto"/>
        <w:ind w:firstLineChars="200" w:firstLine="480"/>
        <w:rPr>
          <w:sz w:val="24"/>
        </w:rPr>
      </w:pPr>
      <w:r w:rsidRPr="004108B0">
        <w:rPr>
          <w:rFonts w:hint="eastAsia"/>
          <w:sz w:val="24"/>
        </w:rPr>
        <w:t>缺点：依赖精准的时序和单总线协议，其中，</w:t>
      </w:r>
      <w:r w:rsidRPr="004108B0">
        <w:rPr>
          <w:rFonts w:hint="eastAsia"/>
          <w:sz w:val="24"/>
        </w:rPr>
        <w:t>DHT11</w:t>
      </w:r>
      <w:r w:rsidRPr="004108B0">
        <w:rPr>
          <w:rFonts w:hint="eastAsia"/>
          <w:sz w:val="24"/>
        </w:rPr>
        <w:t>时序要求严格，总线时间出现误差即会罢工，对定时器要求很高。</w:t>
      </w:r>
    </w:p>
    <w:p w14:paraId="4F12791A" w14:textId="77777777" w:rsidR="00EB0A33" w:rsidRPr="004108B0" w:rsidRDefault="00EB0A33" w:rsidP="00EB0A33">
      <w:pPr>
        <w:spacing w:line="360" w:lineRule="auto"/>
        <w:ind w:firstLineChars="200" w:firstLine="480"/>
        <w:rPr>
          <w:sz w:val="24"/>
        </w:rPr>
      </w:pPr>
      <w:r w:rsidRPr="004108B0">
        <w:rPr>
          <w:rFonts w:hint="eastAsia"/>
          <w:sz w:val="24"/>
        </w:rPr>
        <w:t>2</w:t>
      </w:r>
      <w:r w:rsidRPr="004108B0">
        <w:rPr>
          <w:rFonts w:hint="eastAsia"/>
          <w:sz w:val="24"/>
        </w:rPr>
        <w:t>、</w:t>
      </w:r>
      <w:r w:rsidRPr="004108B0">
        <w:rPr>
          <w:rFonts w:hint="eastAsia"/>
          <w:sz w:val="24"/>
        </w:rPr>
        <w:t>ADC</w:t>
      </w:r>
      <w:r w:rsidRPr="004108B0">
        <w:rPr>
          <w:rFonts w:hint="eastAsia"/>
          <w:sz w:val="24"/>
        </w:rPr>
        <w:t>模拟量采集</w:t>
      </w:r>
    </w:p>
    <w:p w14:paraId="12BCBC3B" w14:textId="77777777" w:rsidR="00EB0A33" w:rsidRPr="004108B0" w:rsidRDefault="00EB0A33" w:rsidP="00EB0A33">
      <w:pPr>
        <w:spacing w:line="360" w:lineRule="auto"/>
        <w:ind w:firstLineChars="200" w:firstLine="480"/>
        <w:rPr>
          <w:sz w:val="24"/>
        </w:rPr>
      </w:pPr>
      <w:r w:rsidRPr="004108B0">
        <w:rPr>
          <w:rFonts w:hint="eastAsia"/>
          <w:sz w:val="24"/>
        </w:rPr>
        <w:t>优点：采集连续精准度较高</w:t>
      </w:r>
    </w:p>
    <w:p w14:paraId="6D8DD87B" w14:textId="77777777" w:rsidR="00EB0A33" w:rsidRPr="004108B0" w:rsidRDefault="00EB0A33" w:rsidP="00EB0A33">
      <w:pPr>
        <w:spacing w:line="360" w:lineRule="auto"/>
        <w:ind w:firstLineChars="200" w:firstLine="480"/>
        <w:rPr>
          <w:sz w:val="24"/>
        </w:rPr>
      </w:pPr>
      <w:r w:rsidRPr="004108B0">
        <w:rPr>
          <w:rFonts w:hint="eastAsia"/>
          <w:sz w:val="24"/>
        </w:rPr>
        <w:t>缺点：一部分单片机并不带有</w:t>
      </w:r>
      <w:r>
        <w:rPr>
          <w:rFonts w:hint="eastAsia"/>
          <w:sz w:val="24"/>
        </w:rPr>
        <w:t>ADC</w:t>
      </w:r>
      <w:r w:rsidRPr="004108B0">
        <w:rPr>
          <w:rFonts w:hint="eastAsia"/>
          <w:sz w:val="24"/>
        </w:rPr>
        <w:t>功能，需要依赖外部芯片驱动，使用较为复杂。而且受限于</w:t>
      </w:r>
      <w:r>
        <w:rPr>
          <w:rFonts w:hint="eastAsia"/>
          <w:sz w:val="24"/>
        </w:rPr>
        <w:t>ADC</w:t>
      </w:r>
      <w:r w:rsidRPr="004108B0">
        <w:rPr>
          <w:rFonts w:hint="eastAsia"/>
          <w:sz w:val="24"/>
        </w:rPr>
        <w:t>精度，转换比较麻烦。</w:t>
      </w:r>
    </w:p>
    <w:p w14:paraId="75B6D799" w14:textId="77777777" w:rsidR="00EB0A33" w:rsidRPr="004108B0" w:rsidRDefault="00EB0A33" w:rsidP="00EB0A33">
      <w:pPr>
        <w:spacing w:line="360" w:lineRule="auto"/>
        <w:ind w:firstLineChars="200" w:firstLine="480"/>
        <w:rPr>
          <w:sz w:val="24"/>
        </w:rPr>
      </w:pPr>
      <w:r w:rsidRPr="004108B0">
        <w:rPr>
          <w:rFonts w:hint="eastAsia"/>
          <w:sz w:val="24"/>
        </w:rPr>
        <w:t>3</w:t>
      </w:r>
      <w:r w:rsidRPr="004108B0">
        <w:rPr>
          <w:rFonts w:hint="eastAsia"/>
          <w:sz w:val="24"/>
        </w:rPr>
        <w:t>、热电偶采集</w:t>
      </w:r>
    </w:p>
    <w:p w14:paraId="0279FE99" w14:textId="77777777" w:rsidR="00EB0A33" w:rsidRPr="004108B0" w:rsidRDefault="00EB0A33" w:rsidP="00EB0A33">
      <w:pPr>
        <w:spacing w:line="360" w:lineRule="auto"/>
        <w:ind w:firstLineChars="200" w:firstLine="480"/>
        <w:rPr>
          <w:sz w:val="24"/>
        </w:rPr>
      </w:pPr>
      <w:r w:rsidRPr="004108B0">
        <w:rPr>
          <w:rFonts w:hint="eastAsia"/>
          <w:sz w:val="24"/>
        </w:rPr>
        <w:t>优点：可以测量</w:t>
      </w:r>
      <w:r>
        <w:rPr>
          <w:rFonts w:hint="eastAsia"/>
          <w:sz w:val="24"/>
        </w:rPr>
        <w:t>较</w:t>
      </w:r>
      <w:r w:rsidRPr="004108B0">
        <w:rPr>
          <w:rFonts w:hint="eastAsia"/>
          <w:sz w:val="24"/>
        </w:rPr>
        <w:t>高温度</w:t>
      </w:r>
    </w:p>
    <w:p w14:paraId="1D28EA5B" w14:textId="77777777" w:rsidR="00EB0A33" w:rsidRPr="004108B0" w:rsidRDefault="00EB0A33" w:rsidP="00EB0A33">
      <w:pPr>
        <w:spacing w:line="360" w:lineRule="auto"/>
        <w:ind w:firstLineChars="200" w:firstLine="480"/>
        <w:rPr>
          <w:sz w:val="24"/>
        </w:rPr>
      </w:pPr>
      <w:r w:rsidRPr="004108B0">
        <w:rPr>
          <w:rFonts w:hint="eastAsia"/>
          <w:sz w:val="24"/>
        </w:rPr>
        <w:t>缺点：需要运算放大器作为外围电路，并且仍然需要依赖</w:t>
      </w:r>
      <w:r w:rsidRPr="004108B0">
        <w:rPr>
          <w:rFonts w:hint="eastAsia"/>
          <w:sz w:val="24"/>
        </w:rPr>
        <w:t>ADC</w:t>
      </w:r>
      <w:r w:rsidRPr="004108B0">
        <w:rPr>
          <w:rFonts w:hint="eastAsia"/>
          <w:sz w:val="24"/>
        </w:rPr>
        <w:t>进行数据读取。</w:t>
      </w:r>
    </w:p>
    <w:p w14:paraId="45B3766F" w14:textId="77777777" w:rsidR="00EB0A33" w:rsidRDefault="00EB0A33" w:rsidP="00EB0A33">
      <w:pPr>
        <w:spacing w:line="360" w:lineRule="auto"/>
        <w:ind w:firstLineChars="200" w:firstLine="480"/>
        <w:rPr>
          <w:sz w:val="24"/>
        </w:rPr>
      </w:pPr>
      <w:r w:rsidRPr="004108B0">
        <w:rPr>
          <w:rFonts w:hint="eastAsia"/>
          <w:sz w:val="24"/>
        </w:rPr>
        <w:t>综合决定，</w:t>
      </w:r>
      <w:r>
        <w:rPr>
          <w:rFonts w:hint="eastAsia"/>
          <w:sz w:val="24"/>
        </w:rPr>
        <w:t>本系统</w:t>
      </w:r>
      <w:r w:rsidRPr="004108B0">
        <w:rPr>
          <w:rFonts w:hint="eastAsia"/>
          <w:sz w:val="24"/>
        </w:rPr>
        <w:t>采用数字芯片</w:t>
      </w:r>
      <w:r w:rsidRPr="004108B0">
        <w:rPr>
          <w:rFonts w:hint="eastAsia"/>
          <w:sz w:val="24"/>
        </w:rPr>
        <w:t>DHT11</w:t>
      </w:r>
      <w:r w:rsidRPr="004108B0">
        <w:rPr>
          <w:rFonts w:hint="eastAsia"/>
          <w:sz w:val="24"/>
        </w:rPr>
        <w:t>作为温湿度采集器</w:t>
      </w:r>
      <w:r>
        <w:rPr>
          <w:rFonts w:hint="eastAsia"/>
          <w:sz w:val="24"/>
        </w:rPr>
        <w:t>。</w:t>
      </w:r>
    </w:p>
    <w:p w14:paraId="0CEB821E" w14:textId="241E11E9" w:rsidR="00C511F8" w:rsidRDefault="00AF702B" w:rsidP="008F2986">
      <w:pPr>
        <w:wordWrap w:val="0"/>
        <w:spacing w:beforeLines="50" w:before="156" w:afterLines="50" w:after="156" w:line="360" w:lineRule="auto"/>
        <w:outlineLvl w:val="2"/>
        <w:rPr>
          <w:rFonts w:eastAsia="黑体"/>
          <w:sz w:val="24"/>
        </w:rPr>
      </w:pPr>
      <w:r>
        <w:rPr>
          <w:rFonts w:eastAsia="黑体" w:hint="eastAsia"/>
          <w:sz w:val="24"/>
        </w:rPr>
        <w:t>2.2.</w:t>
      </w:r>
      <w:r w:rsidR="00EB0A33">
        <w:rPr>
          <w:rFonts w:eastAsia="黑体" w:hint="eastAsia"/>
          <w:sz w:val="24"/>
        </w:rPr>
        <w:t>4</w:t>
      </w:r>
      <w:r w:rsidR="00DC6952">
        <w:rPr>
          <w:rFonts w:eastAsia="黑体" w:hint="eastAsia"/>
          <w:sz w:val="24"/>
        </w:rPr>
        <w:t xml:space="preserve"> </w:t>
      </w:r>
      <w:r w:rsidR="000572E3">
        <w:rPr>
          <w:rFonts w:eastAsia="黑体" w:hint="eastAsia"/>
          <w:sz w:val="24"/>
        </w:rPr>
        <w:t>云平台及</w:t>
      </w:r>
      <w:r w:rsidR="000572E3">
        <w:rPr>
          <w:rFonts w:eastAsia="黑体" w:hint="eastAsia"/>
          <w:sz w:val="24"/>
        </w:rPr>
        <w:t>APP</w:t>
      </w:r>
      <w:r>
        <w:rPr>
          <w:rFonts w:eastAsia="黑体" w:hint="eastAsia"/>
          <w:sz w:val="24"/>
        </w:rPr>
        <w:t>选择</w:t>
      </w:r>
      <w:bookmarkEnd w:id="47"/>
      <w:r w:rsidR="000572E3">
        <w:rPr>
          <w:rFonts w:eastAsia="黑体" w:hint="eastAsia"/>
          <w:sz w:val="24"/>
        </w:rPr>
        <w:t>（</w:t>
      </w:r>
      <w:r w:rsidR="00891D3B">
        <w:rPr>
          <w:rFonts w:eastAsia="黑体" w:hint="eastAsia"/>
          <w:sz w:val="24"/>
        </w:rPr>
        <w:t>g</w:t>
      </w:r>
      <w:r w:rsidR="000572E3">
        <w:rPr>
          <w:rFonts w:eastAsia="黑体" w:hint="eastAsia"/>
          <w:sz w:val="24"/>
        </w:rPr>
        <w:t>）</w:t>
      </w:r>
    </w:p>
    <w:p w14:paraId="56D183A6" w14:textId="769BA2F3" w:rsidR="00FF1F5F" w:rsidRPr="00FF1F5F" w:rsidRDefault="00FF1F5F" w:rsidP="00FF1F5F">
      <w:pPr>
        <w:spacing w:line="360" w:lineRule="auto"/>
        <w:ind w:firstLineChars="200" w:firstLine="480"/>
        <w:rPr>
          <w:sz w:val="24"/>
        </w:rPr>
      </w:pPr>
      <w:r w:rsidRPr="00FF1F5F">
        <w:rPr>
          <w:rFonts w:hint="eastAsia"/>
          <w:sz w:val="24"/>
        </w:rPr>
        <w:t>目前，市面上有以下几种云平台服务，例如：华为云阿里云巴法云点灯科技和自己搭建网页平台等。</w:t>
      </w:r>
    </w:p>
    <w:p w14:paraId="3EB45C3C" w14:textId="4BC72EFA" w:rsidR="00FF1F5F" w:rsidRPr="00FF1F5F" w:rsidRDefault="00FF1F5F" w:rsidP="00FF1F5F">
      <w:pPr>
        <w:spacing w:line="360" w:lineRule="auto"/>
        <w:ind w:firstLineChars="200" w:firstLine="480"/>
        <w:rPr>
          <w:sz w:val="24"/>
        </w:rPr>
      </w:pPr>
      <w:r w:rsidRPr="00FF1F5F">
        <w:rPr>
          <w:rFonts w:hint="eastAsia"/>
          <w:sz w:val="24"/>
        </w:rPr>
        <w:t>1</w:t>
      </w:r>
      <w:r w:rsidRPr="00FF1F5F">
        <w:rPr>
          <w:rFonts w:hint="eastAsia"/>
          <w:sz w:val="24"/>
        </w:rPr>
        <w:t>、华为云稳定可靠，安全性高，覆盖广，成本低。但是需要一定技术门槛，对个人用户开发难度较高</w:t>
      </w:r>
      <w:r>
        <w:rPr>
          <w:rFonts w:hint="eastAsia"/>
          <w:sz w:val="24"/>
        </w:rPr>
        <w:t>。</w:t>
      </w:r>
    </w:p>
    <w:p w14:paraId="284336FA" w14:textId="77777777" w:rsidR="00FF1F5F" w:rsidRPr="00FF1F5F" w:rsidRDefault="00FF1F5F" w:rsidP="00FF1F5F">
      <w:pPr>
        <w:spacing w:line="360" w:lineRule="auto"/>
        <w:ind w:firstLineChars="200" w:firstLine="480"/>
        <w:rPr>
          <w:sz w:val="24"/>
        </w:rPr>
      </w:pPr>
      <w:r w:rsidRPr="00FF1F5F">
        <w:rPr>
          <w:rFonts w:hint="eastAsia"/>
          <w:sz w:val="24"/>
        </w:rPr>
        <w:t>2</w:t>
      </w:r>
      <w:r w:rsidRPr="00FF1F5F">
        <w:rPr>
          <w:rFonts w:hint="eastAsia"/>
          <w:sz w:val="24"/>
        </w:rPr>
        <w:t>、阿里云稳定性好，访问速度快，扩展强，安全性高。但操作界面复杂，并且对于小型企业或个人来说价格偏高。</w:t>
      </w:r>
    </w:p>
    <w:p w14:paraId="35A0CBBE" w14:textId="50AC69D4" w:rsidR="00FF1F5F" w:rsidRPr="00FF1F5F" w:rsidRDefault="00FF1F5F" w:rsidP="00FF1F5F">
      <w:pPr>
        <w:spacing w:line="360" w:lineRule="auto"/>
        <w:ind w:firstLineChars="200" w:firstLine="480"/>
        <w:rPr>
          <w:sz w:val="24"/>
        </w:rPr>
      </w:pPr>
      <w:r w:rsidRPr="00FF1F5F">
        <w:rPr>
          <w:rFonts w:hint="eastAsia"/>
          <w:sz w:val="24"/>
        </w:rPr>
        <w:t>3</w:t>
      </w:r>
      <w:r w:rsidRPr="00FF1F5F">
        <w:rPr>
          <w:rFonts w:hint="eastAsia"/>
          <w:sz w:val="24"/>
        </w:rPr>
        <w:t>、巴法云采用最新的硬件和优化软件配置，性能强大，可靠性高，并且还可以根据实际需求增加减少服务器，还可以实现低功耗运转。缺点是有关配套资料较少，入手难度较高</w:t>
      </w:r>
      <w:r>
        <w:rPr>
          <w:rFonts w:hint="eastAsia"/>
          <w:sz w:val="24"/>
        </w:rPr>
        <w:t>。</w:t>
      </w:r>
    </w:p>
    <w:p w14:paraId="74B51754" w14:textId="5EB55AF6" w:rsidR="00FF1F5F" w:rsidRPr="00FF1F5F" w:rsidRDefault="00FF1F5F" w:rsidP="00FF1F5F">
      <w:pPr>
        <w:spacing w:line="360" w:lineRule="auto"/>
        <w:ind w:firstLineChars="200" w:firstLine="480"/>
        <w:rPr>
          <w:sz w:val="24"/>
        </w:rPr>
      </w:pPr>
      <w:r w:rsidRPr="00FF1F5F">
        <w:rPr>
          <w:rFonts w:hint="eastAsia"/>
          <w:sz w:val="24"/>
        </w:rPr>
        <w:t>4</w:t>
      </w:r>
      <w:r w:rsidRPr="00FF1F5F">
        <w:rPr>
          <w:rFonts w:hint="eastAsia"/>
          <w:sz w:val="24"/>
        </w:rPr>
        <w:t>、</w:t>
      </w:r>
      <w:r>
        <w:rPr>
          <w:rFonts w:hint="eastAsia"/>
          <w:sz w:val="24"/>
        </w:rPr>
        <w:t>点灯</w:t>
      </w:r>
      <w:r w:rsidRPr="00FF1F5F">
        <w:rPr>
          <w:rFonts w:hint="eastAsia"/>
          <w:sz w:val="24"/>
        </w:rPr>
        <w:t>科技支持快速</w:t>
      </w:r>
      <w:r w:rsidR="00DC713F" w:rsidRPr="00DC713F">
        <w:rPr>
          <w:sz w:val="24"/>
        </w:rPr>
        <w:t>接入</w:t>
      </w:r>
      <w:r w:rsidRPr="00FF1F5F">
        <w:rPr>
          <w:rFonts w:hint="eastAsia"/>
          <w:sz w:val="24"/>
        </w:rPr>
        <w:t>，同时支持各种硬件开发，</w:t>
      </w:r>
      <w:r w:rsidR="00687B6E">
        <w:rPr>
          <w:rFonts w:hint="eastAsia"/>
          <w:sz w:val="24"/>
        </w:rPr>
        <w:t>免费版赠送</w:t>
      </w:r>
      <w:r w:rsidR="00687B6E">
        <w:rPr>
          <w:rFonts w:hint="eastAsia"/>
          <w:sz w:val="24"/>
        </w:rPr>
        <w:t>1</w:t>
      </w:r>
      <w:r w:rsidR="00687B6E">
        <w:rPr>
          <w:rFonts w:hint="eastAsia"/>
          <w:sz w:val="24"/>
        </w:rPr>
        <w:t>个设备额度，</w:t>
      </w:r>
      <w:r w:rsidR="00687B6E">
        <w:rPr>
          <w:rFonts w:hint="eastAsia"/>
          <w:sz w:val="24"/>
        </w:rPr>
        <w:lastRenderedPageBreak/>
        <w:t>专业版提供实时数据反馈</w:t>
      </w:r>
      <w:r w:rsidR="00DC713F">
        <w:rPr>
          <w:rFonts w:hint="eastAsia"/>
          <w:sz w:val="24"/>
        </w:rPr>
        <w:t>和更多的设备支持。</w:t>
      </w:r>
      <w:r w:rsidRPr="00FF1F5F">
        <w:rPr>
          <w:sz w:val="24"/>
        </w:rPr>
        <w:t>拥有</w:t>
      </w:r>
      <w:r w:rsidRPr="00FF1F5F">
        <w:rPr>
          <w:sz w:val="24"/>
        </w:rPr>
        <w:t>37</w:t>
      </w:r>
      <w:r w:rsidRPr="00FF1F5F">
        <w:rPr>
          <w:sz w:val="24"/>
        </w:rPr>
        <w:t>个功能模块，可以应对各种物联网项目需求</w:t>
      </w:r>
      <w:r w:rsidRPr="00FF1F5F">
        <w:rPr>
          <w:rFonts w:hint="eastAsia"/>
          <w:sz w:val="24"/>
        </w:rPr>
        <w:t>，适合新手上手。缺点是服务器有时会宕机，数据反馈较慢。</w:t>
      </w:r>
    </w:p>
    <w:p w14:paraId="624CF384" w14:textId="609A3AE3" w:rsidR="00FF1F5F" w:rsidRPr="00FF1F5F" w:rsidRDefault="00FF1F5F" w:rsidP="00FF1F5F">
      <w:pPr>
        <w:spacing w:line="360" w:lineRule="auto"/>
        <w:ind w:firstLineChars="200" w:firstLine="480"/>
        <w:rPr>
          <w:sz w:val="24"/>
        </w:rPr>
      </w:pPr>
      <w:r w:rsidRPr="00FF1F5F">
        <w:rPr>
          <w:rFonts w:hint="eastAsia"/>
          <w:sz w:val="24"/>
        </w:rPr>
        <w:t>5</w:t>
      </w:r>
      <w:r w:rsidRPr="00FF1F5F">
        <w:rPr>
          <w:rFonts w:hint="eastAsia"/>
          <w:sz w:val="24"/>
        </w:rPr>
        <w:t>、局域网网页搭建，可以根据自己的需求定做网页界面。但是功能较少，扩展性差，并且只能使用局域网</w:t>
      </w:r>
      <w:r w:rsidR="00DC713F">
        <w:rPr>
          <w:rFonts w:hint="eastAsia"/>
          <w:sz w:val="24"/>
        </w:rPr>
        <w:t>，</w:t>
      </w:r>
      <w:r w:rsidRPr="00FF1F5F">
        <w:rPr>
          <w:rFonts w:hint="eastAsia"/>
          <w:sz w:val="24"/>
        </w:rPr>
        <w:t>通讯局限性大。</w:t>
      </w:r>
    </w:p>
    <w:p w14:paraId="3D26EE7D" w14:textId="77777777" w:rsidR="00FF1F5F" w:rsidRPr="00FF1F5F" w:rsidRDefault="00FF1F5F" w:rsidP="00FF1F5F">
      <w:pPr>
        <w:spacing w:line="360" w:lineRule="auto"/>
        <w:ind w:firstLineChars="200" w:firstLine="480"/>
        <w:rPr>
          <w:sz w:val="24"/>
        </w:rPr>
      </w:pPr>
      <w:r w:rsidRPr="00FF1F5F">
        <w:rPr>
          <w:rFonts w:hint="eastAsia"/>
          <w:sz w:val="24"/>
        </w:rPr>
        <w:t>6</w:t>
      </w:r>
      <w:r w:rsidRPr="00FF1F5F">
        <w:rPr>
          <w:rFonts w:hint="eastAsia"/>
          <w:sz w:val="24"/>
        </w:rPr>
        <w:t>、其他小型云平台，可靠性不高，暂不考虑。</w:t>
      </w:r>
    </w:p>
    <w:p w14:paraId="23E1CBAF" w14:textId="7BE6C791" w:rsidR="00C511F8" w:rsidRDefault="00FF1F5F" w:rsidP="00FF1F5F">
      <w:pPr>
        <w:spacing w:line="360" w:lineRule="auto"/>
        <w:ind w:firstLineChars="200" w:firstLine="480"/>
        <w:rPr>
          <w:sz w:val="24"/>
        </w:rPr>
      </w:pPr>
      <w:r w:rsidRPr="00FF1F5F">
        <w:rPr>
          <w:rFonts w:hint="eastAsia"/>
          <w:sz w:val="24"/>
        </w:rPr>
        <w:t>综合来看，我决定使用点灯科技平台来实现远程控制和接收数据信息，配合巴法云平台来接收微信公众号的预警信息。使用方便，互不干扰</w:t>
      </w:r>
      <w:r w:rsidR="00AF702B">
        <w:rPr>
          <w:rFonts w:hint="eastAsia"/>
          <w:sz w:val="24"/>
        </w:rPr>
        <w:t>。</w:t>
      </w:r>
    </w:p>
    <w:p w14:paraId="06CF7B67" w14:textId="4AE02B96" w:rsidR="00D55AA1" w:rsidRDefault="00D55AA1" w:rsidP="00D55AA1">
      <w:pPr>
        <w:spacing w:beforeLines="50" w:before="156" w:afterLines="50" w:after="156" w:line="360" w:lineRule="auto"/>
        <w:outlineLvl w:val="2"/>
        <w:rPr>
          <w:rFonts w:eastAsia="黑体"/>
          <w:sz w:val="24"/>
        </w:rPr>
      </w:pPr>
      <w:r>
        <w:rPr>
          <w:rFonts w:eastAsia="黑体" w:hint="eastAsia"/>
          <w:sz w:val="24"/>
        </w:rPr>
        <w:t>2.2.</w:t>
      </w:r>
      <w:r w:rsidR="00EB0A33">
        <w:rPr>
          <w:rFonts w:eastAsia="黑体" w:hint="eastAsia"/>
          <w:sz w:val="24"/>
        </w:rPr>
        <w:t>5</w:t>
      </w:r>
      <w:r>
        <w:rPr>
          <w:rFonts w:eastAsia="黑体" w:hint="eastAsia"/>
          <w:sz w:val="24"/>
        </w:rPr>
        <w:t xml:space="preserve"> </w:t>
      </w:r>
      <w:r w:rsidR="00E823AF" w:rsidRPr="00E823AF">
        <w:rPr>
          <w:rFonts w:eastAsia="黑体" w:hint="eastAsia"/>
          <w:sz w:val="24"/>
        </w:rPr>
        <w:t xml:space="preserve"> </w:t>
      </w:r>
      <w:r w:rsidR="00E823AF" w:rsidRPr="00E823AF">
        <w:rPr>
          <w:rFonts w:eastAsia="黑体" w:hint="eastAsia"/>
          <w:sz w:val="24"/>
        </w:rPr>
        <w:t>短信平台的选择（</w:t>
      </w:r>
      <w:r w:rsidR="00891D3B">
        <w:rPr>
          <w:rFonts w:eastAsia="黑体" w:hint="eastAsia"/>
          <w:sz w:val="24"/>
        </w:rPr>
        <w:t>g</w:t>
      </w:r>
      <w:r w:rsidR="00891D3B">
        <w:rPr>
          <w:rFonts w:eastAsia="黑体" w:hint="eastAsia"/>
          <w:sz w:val="24"/>
        </w:rPr>
        <w:t>）</w:t>
      </w:r>
    </w:p>
    <w:p w14:paraId="5E7711D7" w14:textId="3DCC6BF5" w:rsidR="00891D3B" w:rsidRDefault="00891D3B" w:rsidP="00891D3B">
      <w:pPr>
        <w:pStyle w:val="afa"/>
        <w:ind w:firstLineChars="0" w:firstLine="420"/>
      </w:pPr>
      <w:r>
        <w:rPr>
          <w:rFonts w:hint="eastAsia"/>
        </w:rPr>
        <w:t>目前，市面上发送短信的方式主要有两种：一种是通过调用云端</w:t>
      </w:r>
      <w:r>
        <w:rPr>
          <w:rFonts w:hint="eastAsia"/>
        </w:rPr>
        <w:t>API</w:t>
      </w:r>
      <w:r>
        <w:rPr>
          <w:rFonts w:hint="eastAsia"/>
        </w:rPr>
        <w:t>，如阿里云和华为云的</w:t>
      </w:r>
      <w:r>
        <w:rPr>
          <w:rFonts w:hint="eastAsia"/>
        </w:rPr>
        <w:t>SMS</w:t>
      </w:r>
      <w:r>
        <w:rPr>
          <w:rFonts w:hint="eastAsia"/>
        </w:rPr>
        <w:t>短信服务；另一种则是利用硬件的短信模块和</w:t>
      </w:r>
      <w:r>
        <w:rPr>
          <w:rFonts w:hint="eastAsia"/>
        </w:rPr>
        <w:t>SIM</w:t>
      </w:r>
      <w:r>
        <w:rPr>
          <w:rFonts w:hint="eastAsia"/>
        </w:rPr>
        <w:t>卡直接发送。虽然调用云端</w:t>
      </w:r>
      <w:r>
        <w:rPr>
          <w:rFonts w:hint="eastAsia"/>
        </w:rPr>
        <w:t>API</w:t>
      </w:r>
      <w:r>
        <w:rPr>
          <w:rFonts w:hint="eastAsia"/>
        </w:rPr>
        <w:t>的方式成本较低且支持包月付费，但由于其复杂性以及大多数情况下只能在</w:t>
      </w:r>
      <w:r>
        <w:rPr>
          <w:rFonts w:hint="eastAsia"/>
        </w:rPr>
        <w:t>PC</w:t>
      </w:r>
      <w:r>
        <w:rPr>
          <w:rFonts w:hint="eastAsia"/>
        </w:rPr>
        <w:t>或</w:t>
      </w:r>
      <w:r>
        <w:rPr>
          <w:rFonts w:hint="eastAsia"/>
        </w:rPr>
        <w:t>Linux</w:t>
      </w:r>
      <w:r>
        <w:rPr>
          <w:rFonts w:hint="eastAsia"/>
        </w:rPr>
        <w:t>系统上运行，因此不在本设计的考虑范围内。</w:t>
      </w:r>
    </w:p>
    <w:p w14:paraId="18F45A12" w14:textId="77777777" w:rsidR="00891D3B" w:rsidRDefault="00891D3B" w:rsidP="00891D3B">
      <w:pPr>
        <w:pStyle w:val="afa"/>
        <w:ind w:firstLineChars="0" w:firstLine="420"/>
      </w:pPr>
      <w:r>
        <w:rPr>
          <w:rFonts w:hint="eastAsia"/>
        </w:rPr>
        <w:t>硬件模块方面，常见的短信模块包括</w:t>
      </w:r>
      <w:r>
        <w:rPr>
          <w:rFonts w:hint="eastAsia"/>
        </w:rPr>
        <w:t>GSM</w:t>
      </w:r>
      <w:r>
        <w:rPr>
          <w:rFonts w:hint="eastAsia"/>
        </w:rPr>
        <w:t>模块和</w:t>
      </w:r>
      <w:r>
        <w:rPr>
          <w:rFonts w:hint="eastAsia"/>
        </w:rPr>
        <w:t>4G</w:t>
      </w:r>
      <w:r>
        <w:rPr>
          <w:rFonts w:hint="eastAsia"/>
        </w:rPr>
        <w:t>模块。</w:t>
      </w:r>
      <w:r>
        <w:rPr>
          <w:rFonts w:hint="eastAsia"/>
        </w:rPr>
        <w:t>GSM</w:t>
      </w:r>
      <w:r>
        <w:rPr>
          <w:rFonts w:hint="eastAsia"/>
        </w:rPr>
        <w:t>模块具有成熟稳定、成本低、覆盖范围广等优点，但同时也存在功耗高、传输速度慢、容量有限的缺点。相比之下，</w:t>
      </w:r>
      <w:r>
        <w:rPr>
          <w:rFonts w:hint="eastAsia"/>
        </w:rPr>
        <w:t>4G</w:t>
      </w:r>
      <w:r>
        <w:rPr>
          <w:rFonts w:hint="eastAsia"/>
        </w:rPr>
        <w:t>模块具有传输速度快、功耗低、功能全面的优势。</w:t>
      </w:r>
    </w:p>
    <w:p w14:paraId="71302CC4" w14:textId="77777777" w:rsidR="00891D3B" w:rsidRDefault="00891D3B" w:rsidP="00891D3B">
      <w:pPr>
        <w:pStyle w:val="afa"/>
        <w:ind w:firstLineChars="0" w:firstLine="420"/>
      </w:pPr>
      <w:r>
        <w:rPr>
          <w:rFonts w:hint="eastAsia"/>
        </w:rPr>
        <w:t>基于以上考虑，本设计选择使用合宙公司生产的</w:t>
      </w:r>
      <w:r>
        <w:rPr>
          <w:rFonts w:hint="eastAsia"/>
        </w:rPr>
        <w:t>4G</w:t>
      </w:r>
      <w:r>
        <w:rPr>
          <w:rFonts w:hint="eastAsia"/>
        </w:rPr>
        <w:t>全网通单片机——</w:t>
      </w:r>
      <w:r>
        <w:rPr>
          <w:rFonts w:hint="eastAsia"/>
        </w:rPr>
        <w:t>Air780E</w:t>
      </w:r>
      <w:r>
        <w:rPr>
          <w:rFonts w:hint="eastAsia"/>
        </w:rPr>
        <w:t>来实现报警短信的发送。</w:t>
      </w:r>
      <w:r>
        <w:rPr>
          <w:rFonts w:hint="eastAsia"/>
        </w:rPr>
        <w:t>Air780E</w:t>
      </w:r>
      <w:r>
        <w:rPr>
          <w:rFonts w:hint="eastAsia"/>
        </w:rPr>
        <w:t>不仅支持语音通话、短信发送和流量上网等功能，还具有超低待机功耗的特点，非常适合用于发送报警信息。此外，</w:t>
      </w:r>
      <w:r>
        <w:rPr>
          <w:rFonts w:hint="eastAsia"/>
        </w:rPr>
        <w:t>Air780E</w:t>
      </w:r>
      <w:r>
        <w:rPr>
          <w:rFonts w:hint="eastAsia"/>
        </w:rPr>
        <w:t>采用</w:t>
      </w:r>
      <w:r>
        <w:rPr>
          <w:rFonts w:hint="eastAsia"/>
        </w:rPr>
        <w:t>Lua</w:t>
      </w:r>
      <w:r>
        <w:rPr>
          <w:rFonts w:hint="eastAsia"/>
        </w:rPr>
        <w:t>语言编程，编程难度较低且灵活性较高。</w:t>
      </w:r>
    </w:p>
    <w:p w14:paraId="1D3D9C51" w14:textId="1CA30666" w:rsidR="000572E3" w:rsidRPr="00891D3B" w:rsidRDefault="00891D3B" w:rsidP="00891D3B">
      <w:pPr>
        <w:spacing w:line="360" w:lineRule="auto"/>
        <w:ind w:firstLineChars="200" w:firstLine="480"/>
        <w:rPr>
          <w:kern w:val="0"/>
          <w:sz w:val="24"/>
          <w:szCs w:val="22"/>
        </w:rPr>
      </w:pPr>
      <w:r w:rsidRPr="00891D3B">
        <w:rPr>
          <w:rFonts w:hint="eastAsia"/>
          <w:kern w:val="0"/>
          <w:sz w:val="24"/>
          <w:szCs w:val="22"/>
        </w:rPr>
        <w:t>综上所述，通过综合考虑成本、功能和易用性等因素，本设计选择使用</w:t>
      </w:r>
      <w:r w:rsidRPr="00891D3B">
        <w:rPr>
          <w:rFonts w:hint="eastAsia"/>
          <w:kern w:val="0"/>
          <w:sz w:val="24"/>
          <w:szCs w:val="22"/>
        </w:rPr>
        <w:t>Air780E 4G</w:t>
      </w:r>
      <w:r w:rsidRPr="00891D3B">
        <w:rPr>
          <w:rFonts w:hint="eastAsia"/>
          <w:kern w:val="0"/>
          <w:sz w:val="24"/>
          <w:szCs w:val="22"/>
        </w:rPr>
        <w:t>模块来实现报警短信的发送。</w:t>
      </w:r>
    </w:p>
    <w:p w14:paraId="64749336" w14:textId="2FC28A17" w:rsidR="00C10F4B" w:rsidRDefault="00C10F4B" w:rsidP="00C10F4B">
      <w:pPr>
        <w:spacing w:beforeLines="50" w:before="156" w:afterLines="50" w:after="156" w:line="360" w:lineRule="auto"/>
        <w:outlineLvl w:val="2"/>
        <w:rPr>
          <w:rFonts w:eastAsia="黑体"/>
          <w:sz w:val="24"/>
        </w:rPr>
      </w:pPr>
      <w:r>
        <w:rPr>
          <w:rFonts w:eastAsia="黑体" w:hint="eastAsia"/>
          <w:sz w:val="24"/>
        </w:rPr>
        <w:t>2.2.6</w:t>
      </w:r>
      <w:r>
        <w:rPr>
          <w:rFonts w:eastAsia="黑体" w:hint="eastAsia"/>
          <w:sz w:val="24"/>
        </w:rPr>
        <w:t>人脸识别系统的选择（</w:t>
      </w:r>
      <w:r>
        <w:rPr>
          <w:rFonts w:eastAsia="黑体" w:hint="eastAsia"/>
          <w:sz w:val="24"/>
        </w:rPr>
        <w:t>g</w:t>
      </w:r>
      <w:r w:rsidR="00DA1014">
        <w:rPr>
          <w:rFonts w:eastAsia="黑体" w:hint="eastAsia"/>
          <w:sz w:val="24"/>
        </w:rPr>
        <w:t>.5</w:t>
      </w:r>
      <w:r>
        <w:rPr>
          <w:rFonts w:eastAsia="黑体" w:hint="eastAsia"/>
          <w:sz w:val="24"/>
        </w:rPr>
        <w:t>）</w:t>
      </w:r>
    </w:p>
    <w:p w14:paraId="66BBFACF" w14:textId="4D26C519" w:rsidR="00D55AA1" w:rsidRDefault="00C93933" w:rsidP="00FC7F95">
      <w:pPr>
        <w:spacing w:line="360" w:lineRule="auto"/>
        <w:ind w:firstLineChars="177" w:firstLine="425"/>
        <w:rPr>
          <w:sz w:val="24"/>
        </w:rPr>
      </w:pPr>
      <w:r>
        <w:rPr>
          <w:rFonts w:hint="eastAsia"/>
          <w:sz w:val="24"/>
        </w:rPr>
        <w:t>目前市面上常见的带有主控的摄像头有</w:t>
      </w:r>
      <w:r w:rsidR="00DA7309" w:rsidRPr="00DA7309">
        <w:rPr>
          <w:sz w:val="24"/>
        </w:rPr>
        <w:t>OpenMV</w:t>
      </w:r>
      <w:r>
        <w:rPr>
          <w:rFonts w:hint="eastAsia"/>
          <w:sz w:val="24"/>
        </w:rPr>
        <w:t>、</w:t>
      </w:r>
      <w:r>
        <w:rPr>
          <w:rFonts w:hint="eastAsia"/>
          <w:sz w:val="24"/>
        </w:rPr>
        <w:t>K210</w:t>
      </w:r>
      <w:r>
        <w:rPr>
          <w:rFonts w:hint="eastAsia"/>
          <w:sz w:val="24"/>
        </w:rPr>
        <w:t>等，同时也有一些</w:t>
      </w:r>
      <w:r w:rsidR="00111C49">
        <w:rPr>
          <w:rFonts w:hint="eastAsia"/>
          <w:sz w:val="24"/>
        </w:rPr>
        <w:t>专用于运行</w:t>
      </w:r>
      <w:r w:rsidR="00111C49">
        <w:rPr>
          <w:rFonts w:hint="eastAsia"/>
          <w:sz w:val="24"/>
        </w:rPr>
        <w:t>AI</w:t>
      </w:r>
      <w:r w:rsidR="00111C49">
        <w:rPr>
          <w:rFonts w:hint="eastAsia"/>
          <w:sz w:val="24"/>
        </w:rPr>
        <w:t>、深度学习等功能的板卡等。</w:t>
      </w:r>
    </w:p>
    <w:p w14:paraId="044EF28E" w14:textId="71758848" w:rsidR="00FC7F95" w:rsidRDefault="00FC7F95" w:rsidP="00887405">
      <w:pPr>
        <w:spacing w:line="360" w:lineRule="auto"/>
        <w:ind w:firstLineChars="177" w:firstLine="425"/>
        <w:rPr>
          <w:sz w:val="24"/>
        </w:rPr>
      </w:pPr>
      <w:r w:rsidRPr="00FC7F95">
        <w:rPr>
          <w:rFonts w:hint="eastAsia"/>
          <w:sz w:val="24"/>
        </w:rPr>
        <w:t xml:space="preserve">RDK X5 </w:t>
      </w:r>
      <w:r w:rsidRPr="00FC7F95">
        <w:rPr>
          <w:rFonts w:hint="eastAsia"/>
          <w:sz w:val="24"/>
        </w:rPr>
        <w:t>是一款基于</w:t>
      </w:r>
      <w:r w:rsidRPr="00FC7F95">
        <w:rPr>
          <w:rFonts w:hint="eastAsia"/>
          <w:sz w:val="24"/>
        </w:rPr>
        <w:t xml:space="preserve"> Sunrise 5 </w:t>
      </w:r>
      <w:r w:rsidRPr="00FC7F95">
        <w:rPr>
          <w:rFonts w:hint="eastAsia"/>
          <w:sz w:val="24"/>
        </w:rPr>
        <w:t>智能计算芯片的开发套件，专为智能计算和机器人应用设计。它拥有强大的算力（</w:t>
      </w:r>
      <w:r w:rsidRPr="00FC7F95">
        <w:rPr>
          <w:rFonts w:hint="eastAsia"/>
          <w:sz w:val="24"/>
        </w:rPr>
        <w:t xml:space="preserve">10 Tops BPU </w:t>
      </w:r>
      <w:r w:rsidRPr="00FC7F95">
        <w:rPr>
          <w:rFonts w:hint="eastAsia"/>
          <w:sz w:val="24"/>
        </w:rPr>
        <w:t>和</w:t>
      </w:r>
      <w:r w:rsidRPr="00FC7F95">
        <w:rPr>
          <w:rFonts w:hint="eastAsia"/>
          <w:sz w:val="24"/>
        </w:rPr>
        <w:t xml:space="preserve"> 32 GFlops GPU</w:t>
      </w:r>
      <w:r w:rsidRPr="00FC7F95">
        <w:rPr>
          <w:rFonts w:hint="eastAsia"/>
          <w:sz w:val="24"/>
        </w:rPr>
        <w:t>）和丰富的接口</w:t>
      </w:r>
      <w:r w:rsidR="00A612A7" w:rsidRPr="00A612A7">
        <w:rPr>
          <w:sz w:val="24"/>
        </w:rPr>
        <w:t>（</w:t>
      </w:r>
      <w:r w:rsidR="00A612A7" w:rsidRPr="00A612A7">
        <w:rPr>
          <w:sz w:val="24"/>
        </w:rPr>
        <w:t>USB 3.0</w:t>
      </w:r>
      <w:r w:rsidR="00A612A7" w:rsidRPr="00A612A7">
        <w:rPr>
          <w:sz w:val="24"/>
        </w:rPr>
        <w:t>、千兆以太网、</w:t>
      </w:r>
      <w:r w:rsidR="00A612A7" w:rsidRPr="00A612A7">
        <w:rPr>
          <w:sz w:val="24"/>
        </w:rPr>
        <w:t>MIPI-CSI</w:t>
      </w:r>
      <w:r w:rsidR="00A612A7" w:rsidRPr="00A612A7">
        <w:rPr>
          <w:sz w:val="24"/>
        </w:rPr>
        <w:t>摄像头接口、</w:t>
      </w:r>
      <w:r w:rsidR="00A612A7" w:rsidRPr="00A612A7">
        <w:rPr>
          <w:sz w:val="24"/>
        </w:rPr>
        <w:t>GPIO</w:t>
      </w:r>
      <w:r w:rsidR="00A612A7" w:rsidRPr="00A612A7">
        <w:rPr>
          <w:sz w:val="24"/>
        </w:rPr>
        <w:t>、</w:t>
      </w:r>
      <w:r w:rsidR="00A612A7" w:rsidRPr="00A612A7">
        <w:rPr>
          <w:sz w:val="24"/>
        </w:rPr>
        <w:t>UART</w:t>
      </w:r>
      <w:r w:rsidR="00A612A7" w:rsidRPr="00A612A7">
        <w:rPr>
          <w:sz w:val="24"/>
        </w:rPr>
        <w:t>等）</w:t>
      </w:r>
      <w:r w:rsidRPr="00FC7F95">
        <w:rPr>
          <w:rFonts w:hint="eastAsia"/>
          <w:sz w:val="24"/>
        </w:rPr>
        <w:t>，支持多种复杂模型和算法，例如</w:t>
      </w:r>
      <w:r w:rsidRPr="00FC7F95">
        <w:rPr>
          <w:rFonts w:hint="eastAsia"/>
          <w:sz w:val="24"/>
        </w:rPr>
        <w:t xml:space="preserve"> Transformer</w:t>
      </w:r>
      <w:r w:rsidRPr="00FC7F95">
        <w:rPr>
          <w:rFonts w:hint="eastAsia"/>
          <w:sz w:val="24"/>
        </w:rPr>
        <w:t>、</w:t>
      </w:r>
      <w:r w:rsidRPr="00FC7F95">
        <w:rPr>
          <w:rFonts w:hint="eastAsia"/>
          <w:sz w:val="24"/>
        </w:rPr>
        <w:t>RWKV</w:t>
      </w:r>
      <w:r w:rsidRPr="00FC7F95">
        <w:rPr>
          <w:rFonts w:hint="eastAsia"/>
          <w:sz w:val="24"/>
        </w:rPr>
        <w:t>、</w:t>
      </w:r>
      <w:r w:rsidRPr="00FC7F95">
        <w:rPr>
          <w:rFonts w:hint="eastAsia"/>
          <w:sz w:val="24"/>
        </w:rPr>
        <w:t xml:space="preserve">Occupancy </w:t>
      </w:r>
      <w:r w:rsidRPr="00FC7F95">
        <w:rPr>
          <w:rFonts w:hint="eastAsia"/>
          <w:sz w:val="24"/>
        </w:rPr>
        <w:t>和</w:t>
      </w:r>
      <w:r w:rsidRPr="00FC7F95">
        <w:rPr>
          <w:rFonts w:hint="eastAsia"/>
          <w:sz w:val="24"/>
        </w:rPr>
        <w:t xml:space="preserve"> Stereo Perception</w:t>
      </w:r>
      <w:r w:rsidRPr="00FC7F95">
        <w:rPr>
          <w:rFonts w:hint="eastAsia"/>
          <w:sz w:val="24"/>
        </w:rPr>
        <w:t>。</w:t>
      </w:r>
    </w:p>
    <w:p w14:paraId="6E812182" w14:textId="112DEEB1" w:rsidR="00DA1014" w:rsidRPr="0007513B" w:rsidRDefault="004B66F0" w:rsidP="00887405">
      <w:pPr>
        <w:spacing w:line="360" w:lineRule="auto"/>
        <w:ind w:firstLineChars="177" w:firstLine="425"/>
        <w:rPr>
          <w:rFonts w:hint="eastAsia"/>
          <w:color w:val="FF0000"/>
          <w:sz w:val="24"/>
        </w:rPr>
      </w:pPr>
      <w:r w:rsidRPr="00A612A7">
        <w:rPr>
          <w:rFonts w:hint="eastAsia"/>
          <w:color w:val="FF0000"/>
          <w:sz w:val="24"/>
        </w:rPr>
        <w:lastRenderedPageBreak/>
        <w:t>瑞芯微公司的</w:t>
      </w:r>
      <w:r w:rsidRPr="00A612A7">
        <w:rPr>
          <w:rFonts w:hint="eastAsia"/>
          <w:color w:val="FF0000"/>
          <w:sz w:val="24"/>
        </w:rPr>
        <w:t>RV1126</w:t>
      </w:r>
      <w:r w:rsidRPr="00A612A7">
        <w:rPr>
          <w:rFonts w:hint="eastAsia"/>
          <w:color w:val="FF0000"/>
          <w:sz w:val="24"/>
        </w:rPr>
        <w:t>是一款面向智能视觉和边缘计算的高性价比</w:t>
      </w:r>
      <w:r w:rsidRPr="00A612A7">
        <w:rPr>
          <w:rFonts w:hint="eastAsia"/>
          <w:color w:val="FF0000"/>
          <w:sz w:val="24"/>
        </w:rPr>
        <w:t>AIOT</w:t>
      </w:r>
      <w:r w:rsidRPr="00A612A7">
        <w:rPr>
          <w:rFonts w:hint="eastAsia"/>
          <w:color w:val="FF0000"/>
          <w:sz w:val="24"/>
        </w:rPr>
        <w:t>平台，它采用双</w:t>
      </w:r>
      <w:r w:rsidRPr="0007513B">
        <w:rPr>
          <w:rFonts w:hint="eastAsia"/>
          <w:color w:val="FF0000"/>
          <w:sz w:val="24"/>
        </w:rPr>
        <w:t>核</w:t>
      </w:r>
      <w:r w:rsidRPr="0007513B">
        <w:rPr>
          <w:rFonts w:hint="eastAsia"/>
          <w:color w:val="FF0000"/>
          <w:sz w:val="24"/>
        </w:rPr>
        <w:t>cortex-A7</w:t>
      </w:r>
      <w:r w:rsidRPr="0007513B">
        <w:rPr>
          <w:rFonts w:hint="eastAsia"/>
          <w:color w:val="FF0000"/>
          <w:sz w:val="24"/>
        </w:rPr>
        <w:t>，搭配</w:t>
      </w:r>
      <w:r w:rsidRPr="0007513B">
        <w:rPr>
          <w:rFonts w:hint="eastAsia"/>
          <w:color w:val="FF0000"/>
          <w:sz w:val="24"/>
        </w:rPr>
        <w:t>RISC-V</w:t>
      </w:r>
      <w:r w:rsidRPr="0007513B">
        <w:rPr>
          <w:rFonts w:hint="eastAsia"/>
          <w:color w:val="FF0000"/>
          <w:sz w:val="24"/>
        </w:rPr>
        <w:t>，可以实现低功耗运转</w:t>
      </w:r>
      <w:r w:rsidR="0017179F" w:rsidRPr="0007513B">
        <w:rPr>
          <w:rFonts w:hint="eastAsia"/>
          <w:color w:val="FF0000"/>
          <w:sz w:val="24"/>
        </w:rPr>
        <w:t>，同时能够</w:t>
      </w:r>
      <w:r w:rsidR="00F33B20" w:rsidRPr="0007513B">
        <w:rPr>
          <w:rFonts w:hint="eastAsia"/>
          <w:color w:val="FF0000"/>
          <w:sz w:val="24"/>
        </w:rPr>
        <w:t>高效处理多任务</w:t>
      </w:r>
      <w:r w:rsidRPr="0007513B">
        <w:rPr>
          <w:rFonts w:hint="eastAsia"/>
          <w:color w:val="FF0000"/>
          <w:sz w:val="24"/>
        </w:rPr>
        <w:t>。</w:t>
      </w:r>
      <w:r w:rsidRPr="004B66F0">
        <w:rPr>
          <w:rFonts w:hint="eastAsia"/>
          <w:sz w:val="24"/>
        </w:rPr>
        <w:t>比较适合多摄像头，智能安防，工业视觉检测等场景。并且价格较低，实现了算力与功耗的平衡</w:t>
      </w:r>
      <w:r w:rsidRPr="0007513B">
        <w:rPr>
          <w:rFonts w:hint="eastAsia"/>
          <w:color w:val="FF0000"/>
          <w:sz w:val="24"/>
        </w:rPr>
        <w:t>。</w:t>
      </w:r>
      <w:r w:rsidR="00F33B20" w:rsidRPr="0007513B">
        <w:rPr>
          <w:rFonts w:hint="eastAsia"/>
          <w:color w:val="FF0000"/>
          <w:sz w:val="24"/>
        </w:rPr>
        <w:t>（此处</w:t>
      </w:r>
      <w:r w:rsidR="00A612A7">
        <w:rPr>
          <w:rFonts w:hint="eastAsia"/>
          <w:color w:val="FF0000"/>
          <w:sz w:val="24"/>
        </w:rPr>
        <w:t>标红</w:t>
      </w:r>
      <w:r w:rsidR="0007513B">
        <w:rPr>
          <w:rFonts w:hint="eastAsia"/>
          <w:color w:val="FF0000"/>
          <w:sz w:val="24"/>
        </w:rPr>
        <w:t>出自</w:t>
      </w:r>
      <w:r w:rsidR="00F33B20" w:rsidRPr="0007513B">
        <w:rPr>
          <w:rFonts w:hint="eastAsia"/>
          <w:color w:val="FF0000"/>
          <w:sz w:val="24"/>
        </w:rPr>
        <w:t>参考文献：</w:t>
      </w:r>
      <w:r w:rsidR="0007513B" w:rsidRPr="0007513B">
        <w:rPr>
          <w:rFonts w:hint="eastAsia"/>
          <w:color w:val="FF0000"/>
          <w:sz w:val="24"/>
        </w:rPr>
        <w:t>基于嵌入式平台的深度学习人脸识别关键技术研究</w:t>
      </w:r>
      <w:r w:rsidR="0007513B" w:rsidRPr="0007513B">
        <w:rPr>
          <w:rFonts w:hint="eastAsia"/>
          <w:color w:val="FF0000"/>
          <w:sz w:val="24"/>
        </w:rPr>
        <w:t>_</w:t>
      </w:r>
      <w:r w:rsidR="0007513B" w:rsidRPr="0007513B">
        <w:rPr>
          <w:rFonts w:hint="eastAsia"/>
          <w:color w:val="FF0000"/>
          <w:sz w:val="24"/>
        </w:rPr>
        <w:t>邹平吉</w:t>
      </w:r>
      <w:r w:rsidR="00F33B20" w:rsidRPr="0007513B">
        <w:rPr>
          <w:rFonts w:hint="eastAsia"/>
          <w:color w:val="FF0000"/>
          <w:sz w:val="24"/>
        </w:rPr>
        <w:t>）</w:t>
      </w:r>
    </w:p>
    <w:p w14:paraId="605EF847" w14:textId="60D58963" w:rsidR="001963DA" w:rsidRDefault="001963DA" w:rsidP="001963DA">
      <w:pPr>
        <w:spacing w:line="360" w:lineRule="auto"/>
        <w:ind w:firstLineChars="177" w:firstLine="425"/>
        <w:rPr>
          <w:sz w:val="24"/>
        </w:rPr>
      </w:pPr>
      <w:r w:rsidRPr="001963DA">
        <w:rPr>
          <w:sz w:val="24"/>
        </w:rPr>
        <w:t>K210</w:t>
      </w:r>
      <w:r w:rsidRPr="001963DA">
        <w:rPr>
          <w:sz w:val="24"/>
        </w:rPr>
        <w:t>是由嘉楠科技（</w:t>
      </w:r>
      <w:r w:rsidRPr="001963DA">
        <w:rPr>
          <w:sz w:val="24"/>
        </w:rPr>
        <w:t>Canaan</w:t>
      </w:r>
      <w:r w:rsidRPr="001963DA">
        <w:rPr>
          <w:sz w:val="24"/>
        </w:rPr>
        <w:t>）推出的低功耗</w:t>
      </w:r>
      <w:r w:rsidRPr="001963DA">
        <w:rPr>
          <w:sz w:val="24"/>
        </w:rPr>
        <w:t xml:space="preserve"> RISC-V </w:t>
      </w:r>
      <w:r w:rsidRPr="001963DA">
        <w:rPr>
          <w:sz w:val="24"/>
        </w:rPr>
        <w:t>架构</w:t>
      </w:r>
      <w:r w:rsidRPr="001963DA">
        <w:rPr>
          <w:sz w:val="24"/>
        </w:rPr>
        <w:t xml:space="preserve"> AI </w:t>
      </w:r>
      <w:r w:rsidRPr="001963DA">
        <w:rPr>
          <w:sz w:val="24"/>
        </w:rPr>
        <w:t>芯片，主打边缘计算和轻量级</w:t>
      </w:r>
      <w:r w:rsidRPr="001963DA">
        <w:rPr>
          <w:sz w:val="24"/>
        </w:rPr>
        <w:t>AI</w:t>
      </w:r>
      <w:r w:rsidRPr="001963DA">
        <w:rPr>
          <w:sz w:val="24"/>
        </w:rPr>
        <w:t>推理，适合计算机视觉和语音识别等应用。</w:t>
      </w:r>
    </w:p>
    <w:p w14:paraId="38F270FA" w14:textId="00F5DA88" w:rsidR="001963DA" w:rsidRDefault="006C4DF7" w:rsidP="001963DA">
      <w:pPr>
        <w:spacing w:line="360" w:lineRule="auto"/>
        <w:ind w:firstLineChars="177" w:firstLine="425"/>
        <w:rPr>
          <w:sz w:val="24"/>
        </w:rPr>
      </w:pPr>
      <w:r w:rsidRPr="006C4DF7">
        <w:rPr>
          <w:sz w:val="24"/>
        </w:rPr>
        <w:t xml:space="preserve">OpenMV </w:t>
      </w:r>
      <w:r w:rsidRPr="006C4DF7">
        <w:rPr>
          <w:sz w:val="24"/>
        </w:rPr>
        <w:t>是一个基于微控制器的开源机器视觉平台</w:t>
      </w:r>
      <w:r>
        <w:rPr>
          <w:rFonts w:hint="eastAsia"/>
          <w:sz w:val="24"/>
        </w:rPr>
        <w:t>，</w:t>
      </w:r>
      <w:r w:rsidR="00647C2F" w:rsidRPr="00647C2F">
        <w:rPr>
          <w:sz w:val="24"/>
        </w:rPr>
        <w:t>其硬件核心通常是</w:t>
      </w:r>
      <w:r w:rsidR="00647C2F" w:rsidRPr="00647C2F">
        <w:rPr>
          <w:sz w:val="24"/>
        </w:rPr>
        <w:t xml:space="preserve"> STM32 </w:t>
      </w:r>
      <w:r w:rsidR="00647C2F" w:rsidRPr="00647C2F">
        <w:rPr>
          <w:sz w:val="24"/>
        </w:rPr>
        <w:t>或类似的</w:t>
      </w:r>
      <w:r w:rsidR="00647C2F" w:rsidRPr="00647C2F">
        <w:rPr>
          <w:sz w:val="24"/>
        </w:rPr>
        <w:t xml:space="preserve"> MCU</w:t>
      </w:r>
      <w:r w:rsidR="00647C2F" w:rsidRPr="00647C2F">
        <w:rPr>
          <w:sz w:val="24"/>
        </w:rPr>
        <w:t>，搭配专用摄像头模块。</w:t>
      </w:r>
    </w:p>
    <w:p w14:paraId="54B31A2F" w14:textId="39710B5E" w:rsidR="00207F12" w:rsidRDefault="00207F12" w:rsidP="00207F12">
      <w:pPr>
        <w:spacing w:line="360" w:lineRule="auto"/>
        <w:ind w:firstLineChars="200" w:firstLine="480"/>
        <w:rPr>
          <w:rFonts w:cs="Arial"/>
          <w:color w:val="000000" w:themeColor="text1"/>
          <w:szCs w:val="21"/>
          <w:shd w:val="clear" w:color="auto" w:fill="FFFFFF"/>
        </w:rPr>
      </w:pPr>
      <w:r>
        <w:rPr>
          <w:color w:val="000000" w:themeColor="text1"/>
          <w:sz w:val="24"/>
          <w:shd w:val="clear" w:color="auto" w:fill="FFFFFF"/>
        </w:rPr>
        <w:t>其</w:t>
      </w:r>
      <w:r w:rsidR="007956A2">
        <w:rPr>
          <w:rFonts w:hint="eastAsia"/>
          <w:color w:val="000000" w:themeColor="text1"/>
          <w:sz w:val="24"/>
          <w:shd w:val="clear" w:color="auto" w:fill="FFFFFF"/>
        </w:rPr>
        <w:t>核心</w:t>
      </w:r>
      <w:r>
        <w:rPr>
          <w:rFonts w:hint="eastAsia"/>
          <w:color w:val="000000" w:themeColor="text1"/>
          <w:sz w:val="24"/>
          <w:shd w:val="clear" w:color="auto" w:fill="FFFFFF"/>
        </w:rPr>
        <w:t>参数</w:t>
      </w:r>
      <w:r w:rsidR="003244EE">
        <w:rPr>
          <w:rFonts w:hint="eastAsia"/>
          <w:color w:val="000000" w:themeColor="text1"/>
          <w:sz w:val="24"/>
          <w:shd w:val="clear" w:color="auto" w:fill="FFFFFF"/>
        </w:rPr>
        <w:t>对比</w:t>
      </w:r>
      <w:r>
        <w:rPr>
          <w:color w:val="000000" w:themeColor="text1"/>
          <w:sz w:val="24"/>
          <w:shd w:val="clear" w:color="auto" w:fill="FFFFFF"/>
        </w:rPr>
        <w:t>如表</w:t>
      </w:r>
      <w:r>
        <w:rPr>
          <w:rFonts w:hint="eastAsia"/>
          <w:color w:val="000000" w:themeColor="text1"/>
          <w:sz w:val="24"/>
          <w:shd w:val="clear" w:color="auto" w:fill="FFFFFF"/>
        </w:rPr>
        <w:t>2</w:t>
      </w:r>
      <w:r>
        <w:rPr>
          <w:color w:val="000000" w:themeColor="text1"/>
          <w:sz w:val="24"/>
          <w:shd w:val="clear" w:color="auto" w:fill="FFFFFF"/>
        </w:rPr>
        <w:t>.1</w:t>
      </w:r>
      <w:r>
        <w:rPr>
          <w:color w:val="000000" w:themeColor="text1"/>
          <w:sz w:val="24"/>
          <w:shd w:val="clear" w:color="auto" w:fill="FFFFFF"/>
        </w:rPr>
        <w:t>所示。</w:t>
      </w:r>
    </w:p>
    <w:p w14:paraId="76006A04" w14:textId="076D6585" w:rsidR="00207F12" w:rsidRDefault="00207F12" w:rsidP="00207F12">
      <w:pPr>
        <w:pStyle w:val="afa"/>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Pr>
          <w:rFonts w:hint="eastAsia"/>
          <w:b/>
          <w:bCs/>
          <w:sz w:val="21"/>
          <w:szCs w:val="21"/>
        </w:rPr>
        <w:t>2</w:t>
      </w:r>
      <w:r>
        <w:rPr>
          <w:b/>
          <w:bCs/>
          <w:sz w:val="21"/>
          <w:szCs w:val="21"/>
        </w:rPr>
        <w:t>.</w:t>
      </w:r>
      <w:r>
        <w:rPr>
          <w:rFonts w:hint="eastAsia"/>
          <w:b/>
          <w:bCs/>
          <w:sz w:val="21"/>
          <w:szCs w:val="21"/>
        </w:rPr>
        <w:t>1</w:t>
      </w:r>
      <w:r>
        <w:rPr>
          <w:rFonts w:hint="eastAsia"/>
          <w:b/>
          <w:bCs/>
          <w:sz w:val="21"/>
          <w:szCs w:val="21"/>
        </w:rPr>
        <w:t xml:space="preserve">　</w:t>
      </w:r>
      <w:r w:rsidR="006E14E2">
        <w:rPr>
          <w:rFonts w:cs="Arial" w:hint="eastAsia"/>
          <w:b/>
          <w:bCs/>
          <w:color w:val="000000" w:themeColor="text1"/>
          <w:sz w:val="21"/>
          <w:szCs w:val="21"/>
          <w:shd w:val="clear" w:color="auto" w:fill="FFFFFF"/>
        </w:rPr>
        <w:t>常见</w:t>
      </w:r>
      <w:r w:rsidR="005358D4">
        <w:rPr>
          <w:rFonts w:cs="Arial" w:hint="eastAsia"/>
          <w:b/>
          <w:bCs/>
          <w:color w:val="000000" w:themeColor="text1"/>
          <w:sz w:val="21"/>
          <w:szCs w:val="21"/>
          <w:shd w:val="clear" w:color="auto" w:fill="FFFFFF"/>
        </w:rPr>
        <w:t>四种</w:t>
      </w:r>
      <w:r w:rsidR="002A27B0">
        <w:rPr>
          <w:rFonts w:cs="Arial" w:hint="eastAsia"/>
          <w:b/>
          <w:bCs/>
          <w:color w:val="000000" w:themeColor="text1"/>
          <w:sz w:val="21"/>
          <w:szCs w:val="21"/>
          <w:shd w:val="clear" w:color="auto" w:fill="FFFFFF"/>
        </w:rPr>
        <w:t>嵌入式</w:t>
      </w:r>
      <w:r w:rsidR="002A27B0">
        <w:rPr>
          <w:rFonts w:cs="Arial" w:hint="eastAsia"/>
          <w:b/>
          <w:bCs/>
          <w:color w:val="000000" w:themeColor="text1"/>
          <w:sz w:val="21"/>
          <w:szCs w:val="21"/>
          <w:shd w:val="clear" w:color="auto" w:fill="FFFFFF"/>
        </w:rPr>
        <w:t>AI</w:t>
      </w:r>
      <w:r w:rsidR="002A27B0">
        <w:rPr>
          <w:rFonts w:cs="Arial" w:hint="eastAsia"/>
          <w:b/>
          <w:bCs/>
          <w:color w:val="000000" w:themeColor="text1"/>
          <w:sz w:val="21"/>
          <w:szCs w:val="21"/>
          <w:shd w:val="clear" w:color="auto" w:fill="FFFFFF"/>
        </w:rPr>
        <w:t>平台</w:t>
      </w:r>
      <w:r w:rsidR="006E14E2">
        <w:rPr>
          <w:rFonts w:cs="Arial" w:hint="eastAsia"/>
          <w:b/>
          <w:bCs/>
          <w:color w:val="000000" w:themeColor="text1"/>
          <w:sz w:val="21"/>
          <w:szCs w:val="21"/>
          <w:shd w:val="clear" w:color="auto" w:fill="FFFFFF"/>
        </w:rPr>
        <w:t>的</w:t>
      </w:r>
      <w:r>
        <w:rPr>
          <w:rFonts w:cs="Arial" w:hint="eastAsia"/>
          <w:b/>
          <w:bCs/>
          <w:color w:val="000000" w:themeColor="text1"/>
          <w:sz w:val="21"/>
          <w:szCs w:val="21"/>
          <w:shd w:val="clear" w:color="auto" w:fill="FFFFFF"/>
        </w:rPr>
        <w:t>参数</w:t>
      </w:r>
    </w:p>
    <w:tbl>
      <w:tblPr>
        <w:tblW w:w="8930" w:type="dxa"/>
        <w:tblLayout w:type="fixed"/>
        <w:tblLook w:val="04A0" w:firstRow="1" w:lastRow="0" w:firstColumn="1" w:lastColumn="0" w:noHBand="0" w:noVBand="1"/>
      </w:tblPr>
      <w:tblGrid>
        <w:gridCol w:w="961"/>
        <w:gridCol w:w="2016"/>
        <w:gridCol w:w="1684"/>
        <w:gridCol w:w="2427"/>
        <w:gridCol w:w="1842"/>
      </w:tblGrid>
      <w:tr w:rsidR="005358D4" w:rsidRPr="000C7832" w14:paraId="4C281881" w14:textId="77777777" w:rsidTr="000C7832">
        <w:trPr>
          <w:trHeight w:val="570"/>
        </w:trPr>
        <w:tc>
          <w:tcPr>
            <w:tcW w:w="961" w:type="dxa"/>
            <w:tcBorders>
              <w:top w:val="single" w:sz="8" w:space="0" w:color="auto"/>
              <w:left w:val="nil"/>
              <w:bottom w:val="single" w:sz="4" w:space="0" w:color="auto"/>
              <w:right w:val="nil"/>
            </w:tcBorders>
            <w:shd w:val="clear" w:color="auto" w:fill="auto"/>
            <w:vAlign w:val="bottom"/>
            <w:hideMark/>
          </w:tcPr>
          <w:p w14:paraId="68137074" w14:textId="77777777" w:rsidR="005358D4" w:rsidRPr="000C7832" w:rsidRDefault="005358D4">
            <w:pPr>
              <w:widowControl/>
              <w:jc w:val="center"/>
              <w:rPr>
                <w:rFonts w:eastAsiaTheme="majorEastAsia"/>
                <w:color w:val="000000"/>
                <w:kern w:val="0"/>
                <w:sz w:val="22"/>
                <w:szCs w:val="22"/>
              </w:rPr>
            </w:pPr>
            <w:r w:rsidRPr="000C7832">
              <w:rPr>
                <w:rFonts w:eastAsiaTheme="majorEastAsia"/>
                <w:color w:val="000000"/>
                <w:sz w:val="22"/>
                <w:szCs w:val="22"/>
              </w:rPr>
              <w:t>特性</w:t>
            </w:r>
          </w:p>
        </w:tc>
        <w:tc>
          <w:tcPr>
            <w:tcW w:w="2016" w:type="dxa"/>
            <w:tcBorders>
              <w:top w:val="single" w:sz="8" w:space="0" w:color="auto"/>
              <w:left w:val="nil"/>
              <w:bottom w:val="single" w:sz="4" w:space="0" w:color="auto"/>
              <w:right w:val="nil"/>
            </w:tcBorders>
            <w:shd w:val="clear" w:color="auto" w:fill="auto"/>
            <w:vAlign w:val="bottom"/>
            <w:hideMark/>
          </w:tcPr>
          <w:p w14:paraId="4CCDF20C"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RDK X5 (Horizon)</w:t>
            </w:r>
          </w:p>
        </w:tc>
        <w:tc>
          <w:tcPr>
            <w:tcW w:w="1684" w:type="dxa"/>
            <w:tcBorders>
              <w:top w:val="single" w:sz="8" w:space="0" w:color="auto"/>
              <w:left w:val="nil"/>
              <w:bottom w:val="single" w:sz="4" w:space="0" w:color="auto"/>
              <w:right w:val="nil"/>
            </w:tcBorders>
            <w:shd w:val="clear" w:color="auto" w:fill="auto"/>
            <w:vAlign w:val="bottom"/>
            <w:hideMark/>
          </w:tcPr>
          <w:p w14:paraId="13CBA362"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RV1126</w:t>
            </w:r>
          </w:p>
        </w:tc>
        <w:tc>
          <w:tcPr>
            <w:tcW w:w="2427" w:type="dxa"/>
            <w:tcBorders>
              <w:top w:val="single" w:sz="8" w:space="0" w:color="auto"/>
              <w:left w:val="nil"/>
              <w:bottom w:val="single" w:sz="4" w:space="0" w:color="auto"/>
              <w:right w:val="nil"/>
            </w:tcBorders>
            <w:shd w:val="clear" w:color="auto" w:fill="auto"/>
            <w:vAlign w:val="bottom"/>
            <w:hideMark/>
          </w:tcPr>
          <w:p w14:paraId="0647A518"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K210 (Kendryte)</w:t>
            </w:r>
          </w:p>
        </w:tc>
        <w:tc>
          <w:tcPr>
            <w:tcW w:w="1842" w:type="dxa"/>
            <w:tcBorders>
              <w:top w:val="single" w:sz="8" w:space="0" w:color="auto"/>
              <w:left w:val="nil"/>
              <w:bottom w:val="single" w:sz="4" w:space="0" w:color="auto"/>
              <w:right w:val="nil"/>
            </w:tcBorders>
            <w:shd w:val="clear" w:color="auto" w:fill="auto"/>
            <w:vAlign w:val="bottom"/>
            <w:hideMark/>
          </w:tcPr>
          <w:p w14:paraId="05954FEE"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OpenMV Cam H7 (ST)</w:t>
            </w:r>
          </w:p>
        </w:tc>
      </w:tr>
      <w:tr w:rsidR="005358D4" w:rsidRPr="000C7832" w14:paraId="455F7F49" w14:textId="77777777" w:rsidTr="000C7832">
        <w:trPr>
          <w:trHeight w:val="570"/>
        </w:trPr>
        <w:tc>
          <w:tcPr>
            <w:tcW w:w="961" w:type="dxa"/>
            <w:tcBorders>
              <w:top w:val="nil"/>
              <w:left w:val="nil"/>
              <w:bottom w:val="nil"/>
              <w:right w:val="nil"/>
            </w:tcBorders>
            <w:shd w:val="clear" w:color="auto" w:fill="auto"/>
            <w:vAlign w:val="bottom"/>
            <w:hideMark/>
          </w:tcPr>
          <w:p w14:paraId="3940EBCC"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AI</w:t>
            </w:r>
            <w:r w:rsidRPr="000C7832">
              <w:rPr>
                <w:rFonts w:eastAsiaTheme="majorEastAsia"/>
                <w:color w:val="000000"/>
                <w:sz w:val="22"/>
                <w:szCs w:val="22"/>
              </w:rPr>
              <w:t>算力</w:t>
            </w:r>
          </w:p>
        </w:tc>
        <w:tc>
          <w:tcPr>
            <w:tcW w:w="2016" w:type="dxa"/>
            <w:tcBorders>
              <w:top w:val="nil"/>
              <w:left w:val="nil"/>
              <w:bottom w:val="nil"/>
              <w:right w:val="nil"/>
            </w:tcBorders>
            <w:shd w:val="clear" w:color="auto" w:fill="auto"/>
            <w:vAlign w:val="bottom"/>
            <w:hideMark/>
          </w:tcPr>
          <w:p w14:paraId="0AA2D046"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10 TOPS (BPU, INT8)</w:t>
            </w:r>
          </w:p>
        </w:tc>
        <w:tc>
          <w:tcPr>
            <w:tcW w:w="1684" w:type="dxa"/>
            <w:tcBorders>
              <w:top w:val="nil"/>
              <w:left w:val="nil"/>
              <w:bottom w:val="nil"/>
              <w:right w:val="nil"/>
            </w:tcBorders>
            <w:shd w:val="clear" w:color="auto" w:fill="auto"/>
            <w:vAlign w:val="bottom"/>
            <w:hideMark/>
          </w:tcPr>
          <w:p w14:paraId="231CB4C5"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2 TOPS (NPU, INT8)</w:t>
            </w:r>
          </w:p>
        </w:tc>
        <w:tc>
          <w:tcPr>
            <w:tcW w:w="2427" w:type="dxa"/>
            <w:tcBorders>
              <w:top w:val="nil"/>
              <w:left w:val="nil"/>
              <w:bottom w:val="nil"/>
              <w:right w:val="nil"/>
            </w:tcBorders>
            <w:shd w:val="clear" w:color="auto" w:fill="auto"/>
            <w:vAlign w:val="bottom"/>
            <w:hideMark/>
          </w:tcPr>
          <w:p w14:paraId="1F4FAAE8"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0.5 TOPS (KPU, INT8)</w:t>
            </w:r>
          </w:p>
        </w:tc>
        <w:tc>
          <w:tcPr>
            <w:tcW w:w="1842" w:type="dxa"/>
            <w:tcBorders>
              <w:top w:val="nil"/>
              <w:left w:val="nil"/>
              <w:bottom w:val="nil"/>
              <w:right w:val="nil"/>
            </w:tcBorders>
            <w:shd w:val="clear" w:color="auto" w:fill="auto"/>
            <w:vAlign w:val="bottom"/>
            <w:hideMark/>
          </w:tcPr>
          <w:p w14:paraId="4E5C48BE"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无专用</w:t>
            </w:r>
            <w:r w:rsidRPr="000C7832">
              <w:rPr>
                <w:rFonts w:eastAsiaTheme="majorEastAsia"/>
                <w:color w:val="000000"/>
                <w:sz w:val="22"/>
                <w:szCs w:val="22"/>
              </w:rPr>
              <w:t>NPU</w:t>
            </w:r>
            <w:r w:rsidRPr="000C7832">
              <w:rPr>
                <w:rFonts w:eastAsiaTheme="majorEastAsia"/>
                <w:color w:val="000000"/>
                <w:sz w:val="22"/>
                <w:szCs w:val="22"/>
              </w:rPr>
              <w:t>（依赖</w:t>
            </w:r>
            <w:r w:rsidRPr="000C7832">
              <w:rPr>
                <w:rFonts w:eastAsiaTheme="majorEastAsia"/>
                <w:color w:val="000000"/>
                <w:sz w:val="22"/>
                <w:szCs w:val="22"/>
              </w:rPr>
              <w:t>CPU</w:t>
            </w:r>
            <w:r w:rsidRPr="000C7832">
              <w:rPr>
                <w:rFonts w:eastAsiaTheme="majorEastAsia"/>
                <w:color w:val="000000"/>
                <w:sz w:val="22"/>
                <w:szCs w:val="22"/>
              </w:rPr>
              <w:t>计算）</w:t>
            </w:r>
          </w:p>
        </w:tc>
      </w:tr>
      <w:tr w:rsidR="005358D4" w:rsidRPr="000C7832" w14:paraId="5492E0F1" w14:textId="77777777" w:rsidTr="000C7832">
        <w:trPr>
          <w:trHeight w:val="570"/>
        </w:trPr>
        <w:tc>
          <w:tcPr>
            <w:tcW w:w="961" w:type="dxa"/>
            <w:tcBorders>
              <w:top w:val="nil"/>
              <w:left w:val="nil"/>
              <w:bottom w:val="nil"/>
              <w:right w:val="nil"/>
            </w:tcBorders>
            <w:shd w:val="clear" w:color="auto" w:fill="auto"/>
            <w:vAlign w:val="bottom"/>
            <w:hideMark/>
          </w:tcPr>
          <w:p w14:paraId="7BA2DA53"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CPU</w:t>
            </w:r>
          </w:p>
        </w:tc>
        <w:tc>
          <w:tcPr>
            <w:tcW w:w="2016" w:type="dxa"/>
            <w:tcBorders>
              <w:top w:val="nil"/>
              <w:left w:val="nil"/>
              <w:bottom w:val="nil"/>
              <w:right w:val="nil"/>
            </w:tcBorders>
            <w:shd w:val="clear" w:color="auto" w:fill="auto"/>
            <w:vAlign w:val="bottom"/>
            <w:hideMark/>
          </w:tcPr>
          <w:p w14:paraId="319E94F2"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4</w:t>
            </w:r>
            <w:r w:rsidRPr="000C7832">
              <w:rPr>
                <w:rFonts w:eastAsiaTheme="majorEastAsia"/>
                <w:color w:val="000000"/>
                <w:sz w:val="22"/>
                <w:szCs w:val="22"/>
              </w:rPr>
              <w:t>核</w:t>
            </w:r>
            <w:r w:rsidRPr="000C7832">
              <w:rPr>
                <w:rFonts w:eastAsiaTheme="majorEastAsia"/>
                <w:color w:val="000000"/>
                <w:sz w:val="22"/>
                <w:szCs w:val="22"/>
              </w:rPr>
              <w:t xml:space="preserve"> Cortex-A55 (1.5GHz)</w:t>
            </w:r>
          </w:p>
        </w:tc>
        <w:tc>
          <w:tcPr>
            <w:tcW w:w="1684" w:type="dxa"/>
            <w:tcBorders>
              <w:top w:val="nil"/>
              <w:left w:val="nil"/>
              <w:bottom w:val="nil"/>
              <w:right w:val="nil"/>
            </w:tcBorders>
            <w:shd w:val="clear" w:color="auto" w:fill="auto"/>
            <w:vAlign w:val="bottom"/>
            <w:hideMark/>
          </w:tcPr>
          <w:p w14:paraId="2BC4C5E2"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Cortex-A7 + RISC-V</w:t>
            </w:r>
          </w:p>
        </w:tc>
        <w:tc>
          <w:tcPr>
            <w:tcW w:w="2427" w:type="dxa"/>
            <w:tcBorders>
              <w:top w:val="nil"/>
              <w:left w:val="nil"/>
              <w:bottom w:val="nil"/>
              <w:right w:val="nil"/>
            </w:tcBorders>
            <w:shd w:val="clear" w:color="auto" w:fill="auto"/>
            <w:vAlign w:val="bottom"/>
            <w:hideMark/>
          </w:tcPr>
          <w:p w14:paraId="36E82AE5"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RISC-V (400MHz)</w:t>
            </w:r>
          </w:p>
        </w:tc>
        <w:tc>
          <w:tcPr>
            <w:tcW w:w="1842" w:type="dxa"/>
            <w:tcBorders>
              <w:top w:val="nil"/>
              <w:left w:val="nil"/>
              <w:bottom w:val="nil"/>
              <w:right w:val="nil"/>
            </w:tcBorders>
            <w:shd w:val="clear" w:color="auto" w:fill="auto"/>
            <w:vAlign w:val="bottom"/>
            <w:hideMark/>
          </w:tcPr>
          <w:p w14:paraId="03C26B16"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Cortex-M7 (480MHz)</w:t>
            </w:r>
          </w:p>
        </w:tc>
      </w:tr>
      <w:tr w:rsidR="005358D4" w:rsidRPr="000C7832" w14:paraId="54F1070F" w14:textId="77777777" w:rsidTr="000C7832">
        <w:trPr>
          <w:trHeight w:val="570"/>
        </w:trPr>
        <w:tc>
          <w:tcPr>
            <w:tcW w:w="961" w:type="dxa"/>
            <w:tcBorders>
              <w:top w:val="nil"/>
              <w:left w:val="nil"/>
              <w:bottom w:val="nil"/>
              <w:right w:val="nil"/>
            </w:tcBorders>
            <w:shd w:val="clear" w:color="auto" w:fill="auto"/>
            <w:vAlign w:val="bottom"/>
            <w:hideMark/>
          </w:tcPr>
          <w:p w14:paraId="21CC4F00"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内存</w:t>
            </w:r>
          </w:p>
        </w:tc>
        <w:tc>
          <w:tcPr>
            <w:tcW w:w="2016" w:type="dxa"/>
            <w:tcBorders>
              <w:top w:val="nil"/>
              <w:left w:val="nil"/>
              <w:bottom w:val="nil"/>
              <w:right w:val="nil"/>
            </w:tcBorders>
            <w:shd w:val="clear" w:color="auto" w:fill="auto"/>
            <w:vAlign w:val="bottom"/>
            <w:hideMark/>
          </w:tcPr>
          <w:p w14:paraId="35FF777C"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4GB/8GB LPDDR4x</w:t>
            </w:r>
          </w:p>
        </w:tc>
        <w:tc>
          <w:tcPr>
            <w:tcW w:w="1684" w:type="dxa"/>
            <w:tcBorders>
              <w:top w:val="nil"/>
              <w:left w:val="nil"/>
              <w:bottom w:val="nil"/>
              <w:right w:val="nil"/>
            </w:tcBorders>
            <w:shd w:val="clear" w:color="auto" w:fill="auto"/>
            <w:vAlign w:val="bottom"/>
            <w:hideMark/>
          </w:tcPr>
          <w:p w14:paraId="2497AAA3"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1-2GB DDR3 + 16MB Flash</w:t>
            </w:r>
          </w:p>
        </w:tc>
        <w:tc>
          <w:tcPr>
            <w:tcW w:w="2427" w:type="dxa"/>
            <w:tcBorders>
              <w:top w:val="nil"/>
              <w:left w:val="nil"/>
              <w:bottom w:val="nil"/>
              <w:right w:val="nil"/>
            </w:tcBorders>
            <w:shd w:val="clear" w:color="auto" w:fill="auto"/>
            <w:vAlign w:val="bottom"/>
            <w:hideMark/>
          </w:tcPr>
          <w:p w14:paraId="6979F9D7"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8MB SRAM + 16MB Flash</w:t>
            </w:r>
          </w:p>
        </w:tc>
        <w:tc>
          <w:tcPr>
            <w:tcW w:w="1842" w:type="dxa"/>
            <w:tcBorders>
              <w:top w:val="nil"/>
              <w:left w:val="nil"/>
              <w:bottom w:val="nil"/>
              <w:right w:val="nil"/>
            </w:tcBorders>
            <w:shd w:val="clear" w:color="auto" w:fill="auto"/>
            <w:vAlign w:val="bottom"/>
            <w:hideMark/>
          </w:tcPr>
          <w:p w14:paraId="0772AA04"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1MB SRAM + 2MB Flash</w:t>
            </w:r>
          </w:p>
        </w:tc>
      </w:tr>
      <w:tr w:rsidR="005358D4" w:rsidRPr="000C7832" w14:paraId="41A7CD03" w14:textId="77777777" w:rsidTr="000C7832">
        <w:trPr>
          <w:trHeight w:val="570"/>
        </w:trPr>
        <w:tc>
          <w:tcPr>
            <w:tcW w:w="961" w:type="dxa"/>
            <w:tcBorders>
              <w:top w:val="nil"/>
              <w:left w:val="nil"/>
              <w:bottom w:val="nil"/>
              <w:right w:val="nil"/>
            </w:tcBorders>
            <w:shd w:val="clear" w:color="auto" w:fill="auto"/>
            <w:vAlign w:val="bottom"/>
            <w:hideMark/>
          </w:tcPr>
          <w:p w14:paraId="3DA8BFB6"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存储</w:t>
            </w:r>
          </w:p>
        </w:tc>
        <w:tc>
          <w:tcPr>
            <w:tcW w:w="2016" w:type="dxa"/>
            <w:tcBorders>
              <w:top w:val="nil"/>
              <w:left w:val="nil"/>
              <w:bottom w:val="nil"/>
              <w:right w:val="nil"/>
            </w:tcBorders>
            <w:shd w:val="clear" w:color="auto" w:fill="auto"/>
            <w:vAlign w:val="bottom"/>
            <w:hideMark/>
          </w:tcPr>
          <w:p w14:paraId="0DCF8D3A"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32GB/64GB eMMC</w:t>
            </w:r>
          </w:p>
        </w:tc>
        <w:tc>
          <w:tcPr>
            <w:tcW w:w="1684" w:type="dxa"/>
            <w:tcBorders>
              <w:top w:val="nil"/>
              <w:left w:val="nil"/>
              <w:bottom w:val="nil"/>
              <w:right w:val="nil"/>
            </w:tcBorders>
            <w:shd w:val="clear" w:color="auto" w:fill="auto"/>
            <w:vAlign w:val="bottom"/>
            <w:hideMark/>
          </w:tcPr>
          <w:p w14:paraId="6E6990F5"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支持</w:t>
            </w:r>
            <w:r w:rsidRPr="000C7832">
              <w:rPr>
                <w:rFonts w:eastAsiaTheme="majorEastAsia"/>
                <w:color w:val="000000"/>
                <w:sz w:val="22"/>
                <w:szCs w:val="22"/>
              </w:rPr>
              <w:t>MicroSD</w:t>
            </w:r>
            <w:r w:rsidRPr="000C7832">
              <w:rPr>
                <w:rFonts w:eastAsiaTheme="majorEastAsia"/>
                <w:color w:val="000000"/>
                <w:sz w:val="22"/>
                <w:szCs w:val="22"/>
              </w:rPr>
              <w:t>卡扩展</w:t>
            </w:r>
          </w:p>
        </w:tc>
        <w:tc>
          <w:tcPr>
            <w:tcW w:w="2427" w:type="dxa"/>
            <w:tcBorders>
              <w:top w:val="nil"/>
              <w:left w:val="nil"/>
              <w:bottom w:val="nil"/>
              <w:right w:val="nil"/>
            </w:tcBorders>
            <w:shd w:val="clear" w:color="auto" w:fill="auto"/>
            <w:vAlign w:val="bottom"/>
            <w:hideMark/>
          </w:tcPr>
          <w:p w14:paraId="62EAEB42"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支持</w:t>
            </w:r>
            <w:r w:rsidRPr="000C7832">
              <w:rPr>
                <w:rFonts w:eastAsiaTheme="majorEastAsia"/>
                <w:color w:val="000000"/>
                <w:sz w:val="22"/>
                <w:szCs w:val="22"/>
              </w:rPr>
              <w:t>MicroSD</w:t>
            </w:r>
            <w:r w:rsidRPr="000C7832">
              <w:rPr>
                <w:rFonts w:eastAsiaTheme="majorEastAsia"/>
                <w:color w:val="000000"/>
                <w:sz w:val="22"/>
                <w:szCs w:val="22"/>
              </w:rPr>
              <w:t>卡扩展</w:t>
            </w:r>
          </w:p>
        </w:tc>
        <w:tc>
          <w:tcPr>
            <w:tcW w:w="1842" w:type="dxa"/>
            <w:tcBorders>
              <w:top w:val="nil"/>
              <w:left w:val="nil"/>
              <w:bottom w:val="nil"/>
              <w:right w:val="nil"/>
            </w:tcBorders>
            <w:shd w:val="clear" w:color="auto" w:fill="auto"/>
            <w:vAlign w:val="bottom"/>
            <w:hideMark/>
          </w:tcPr>
          <w:p w14:paraId="69501E50"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支持</w:t>
            </w:r>
            <w:r w:rsidRPr="000C7832">
              <w:rPr>
                <w:rFonts w:eastAsiaTheme="majorEastAsia"/>
                <w:color w:val="000000"/>
                <w:sz w:val="22"/>
                <w:szCs w:val="22"/>
              </w:rPr>
              <w:t>MicroSD</w:t>
            </w:r>
            <w:r w:rsidRPr="000C7832">
              <w:rPr>
                <w:rFonts w:eastAsiaTheme="majorEastAsia"/>
                <w:color w:val="000000"/>
                <w:sz w:val="22"/>
                <w:szCs w:val="22"/>
              </w:rPr>
              <w:t>卡扩展</w:t>
            </w:r>
          </w:p>
        </w:tc>
      </w:tr>
      <w:tr w:rsidR="005358D4" w:rsidRPr="000C7832" w14:paraId="75264BC1" w14:textId="77777777" w:rsidTr="000C7832">
        <w:trPr>
          <w:trHeight w:val="570"/>
        </w:trPr>
        <w:tc>
          <w:tcPr>
            <w:tcW w:w="961" w:type="dxa"/>
            <w:tcBorders>
              <w:top w:val="nil"/>
              <w:left w:val="nil"/>
              <w:bottom w:val="nil"/>
              <w:right w:val="nil"/>
            </w:tcBorders>
            <w:shd w:val="clear" w:color="auto" w:fill="auto"/>
            <w:vAlign w:val="bottom"/>
            <w:hideMark/>
          </w:tcPr>
          <w:p w14:paraId="5D70BFC9"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摄像头接口</w:t>
            </w:r>
          </w:p>
        </w:tc>
        <w:tc>
          <w:tcPr>
            <w:tcW w:w="2016" w:type="dxa"/>
            <w:tcBorders>
              <w:top w:val="nil"/>
              <w:left w:val="nil"/>
              <w:bottom w:val="nil"/>
              <w:right w:val="nil"/>
            </w:tcBorders>
            <w:shd w:val="clear" w:color="auto" w:fill="auto"/>
            <w:vAlign w:val="bottom"/>
            <w:hideMark/>
          </w:tcPr>
          <w:p w14:paraId="497A57BD"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多路</w:t>
            </w:r>
            <w:r w:rsidRPr="000C7832">
              <w:rPr>
                <w:rFonts w:eastAsiaTheme="majorEastAsia"/>
                <w:color w:val="000000"/>
                <w:sz w:val="22"/>
                <w:szCs w:val="22"/>
              </w:rPr>
              <w:t>MIPI-CSI</w:t>
            </w:r>
          </w:p>
        </w:tc>
        <w:tc>
          <w:tcPr>
            <w:tcW w:w="1684" w:type="dxa"/>
            <w:tcBorders>
              <w:top w:val="nil"/>
              <w:left w:val="nil"/>
              <w:bottom w:val="nil"/>
              <w:right w:val="nil"/>
            </w:tcBorders>
            <w:shd w:val="clear" w:color="auto" w:fill="auto"/>
            <w:vAlign w:val="bottom"/>
            <w:hideMark/>
          </w:tcPr>
          <w:p w14:paraId="7584BFB4"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3TOPS ISP</w:t>
            </w:r>
            <w:r w:rsidRPr="000C7832">
              <w:rPr>
                <w:rFonts w:eastAsiaTheme="majorEastAsia"/>
                <w:color w:val="000000"/>
                <w:sz w:val="22"/>
                <w:szCs w:val="22"/>
              </w:rPr>
              <w:t>（多摄像头）</w:t>
            </w:r>
          </w:p>
        </w:tc>
        <w:tc>
          <w:tcPr>
            <w:tcW w:w="2427" w:type="dxa"/>
            <w:tcBorders>
              <w:top w:val="nil"/>
              <w:left w:val="nil"/>
              <w:bottom w:val="nil"/>
              <w:right w:val="nil"/>
            </w:tcBorders>
            <w:shd w:val="clear" w:color="auto" w:fill="auto"/>
            <w:vAlign w:val="bottom"/>
            <w:hideMark/>
          </w:tcPr>
          <w:p w14:paraId="00BB58A0"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单路</w:t>
            </w:r>
            <w:r w:rsidRPr="000C7832">
              <w:rPr>
                <w:rFonts w:eastAsiaTheme="majorEastAsia"/>
                <w:color w:val="000000"/>
                <w:sz w:val="22"/>
                <w:szCs w:val="22"/>
              </w:rPr>
              <w:t>DVP</w:t>
            </w:r>
          </w:p>
        </w:tc>
        <w:tc>
          <w:tcPr>
            <w:tcW w:w="1842" w:type="dxa"/>
            <w:tcBorders>
              <w:top w:val="nil"/>
              <w:left w:val="nil"/>
              <w:bottom w:val="nil"/>
              <w:right w:val="nil"/>
            </w:tcBorders>
            <w:shd w:val="clear" w:color="auto" w:fill="auto"/>
            <w:vAlign w:val="bottom"/>
            <w:hideMark/>
          </w:tcPr>
          <w:p w14:paraId="2E43ABE5"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单路</w:t>
            </w:r>
            <w:r w:rsidRPr="000C7832">
              <w:rPr>
                <w:rFonts w:eastAsiaTheme="majorEastAsia"/>
                <w:color w:val="000000"/>
                <w:sz w:val="22"/>
                <w:szCs w:val="22"/>
              </w:rPr>
              <w:t>DVP</w:t>
            </w:r>
            <w:r w:rsidRPr="000C7832">
              <w:rPr>
                <w:rFonts w:eastAsiaTheme="majorEastAsia"/>
                <w:color w:val="000000"/>
                <w:sz w:val="22"/>
                <w:szCs w:val="22"/>
              </w:rPr>
              <w:t>（最高</w:t>
            </w:r>
            <w:r w:rsidRPr="000C7832">
              <w:rPr>
                <w:rFonts w:eastAsiaTheme="majorEastAsia"/>
                <w:color w:val="000000"/>
                <w:sz w:val="22"/>
                <w:szCs w:val="22"/>
              </w:rPr>
              <w:t>1MP</w:t>
            </w:r>
            <w:r w:rsidRPr="000C7832">
              <w:rPr>
                <w:rFonts w:eastAsiaTheme="majorEastAsia"/>
                <w:color w:val="000000"/>
                <w:sz w:val="22"/>
                <w:szCs w:val="22"/>
              </w:rPr>
              <w:t>分辨率）</w:t>
            </w:r>
          </w:p>
        </w:tc>
      </w:tr>
      <w:tr w:rsidR="005358D4" w:rsidRPr="000C7832" w14:paraId="10FE67C6" w14:textId="77777777" w:rsidTr="000C7832">
        <w:trPr>
          <w:trHeight w:val="285"/>
        </w:trPr>
        <w:tc>
          <w:tcPr>
            <w:tcW w:w="961" w:type="dxa"/>
            <w:tcBorders>
              <w:top w:val="nil"/>
              <w:left w:val="nil"/>
              <w:bottom w:val="nil"/>
              <w:right w:val="nil"/>
            </w:tcBorders>
            <w:shd w:val="clear" w:color="auto" w:fill="auto"/>
            <w:vAlign w:val="bottom"/>
            <w:hideMark/>
          </w:tcPr>
          <w:p w14:paraId="59350F1B"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典型功耗</w:t>
            </w:r>
          </w:p>
        </w:tc>
        <w:tc>
          <w:tcPr>
            <w:tcW w:w="2016" w:type="dxa"/>
            <w:tcBorders>
              <w:top w:val="nil"/>
              <w:left w:val="nil"/>
              <w:bottom w:val="nil"/>
              <w:right w:val="nil"/>
            </w:tcBorders>
            <w:shd w:val="clear" w:color="auto" w:fill="auto"/>
            <w:vAlign w:val="bottom"/>
            <w:hideMark/>
          </w:tcPr>
          <w:p w14:paraId="639154E6"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&lt;10W</w:t>
            </w:r>
          </w:p>
        </w:tc>
        <w:tc>
          <w:tcPr>
            <w:tcW w:w="1684" w:type="dxa"/>
            <w:tcBorders>
              <w:top w:val="nil"/>
              <w:left w:val="nil"/>
              <w:bottom w:val="nil"/>
              <w:right w:val="nil"/>
            </w:tcBorders>
            <w:shd w:val="clear" w:color="auto" w:fill="auto"/>
            <w:vAlign w:val="bottom"/>
            <w:hideMark/>
          </w:tcPr>
          <w:p w14:paraId="5972F071"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1.5W~3W</w:t>
            </w:r>
          </w:p>
        </w:tc>
        <w:tc>
          <w:tcPr>
            <w:tcW w:w="2427" w:type="dxa"/>
            <w:tcBorders>
              <w:top w:val="nil"/>
              <w:left w:val="nil"/>
              <w:bottom w:val="nil"/>
              <w:right w:val="nil"/>
            </w:tcBorders>
            <w:shd w:val="clear" w:color="auto" w:fill="auto"/>
            <w:vAlign w:val="bottom"/>
            <w:hideMark/>
          </w:tcPr>
          <w:p w14:paraId="297F06AE"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&lt;1W</w:t>
            </w:r>
          </w:p>
        </w:tc>
        <w:tc>
          <w:tcPr>
            <w:tcW w:w="1842" w:type="dxa"/>
            <w:tcBorders>
              <w:top w:val="nil"/>
              <w:left w:val="nil"/>
              <w:bottom w:val="nil"/>
              <w:right w:val="nil"/>
            </w:tcBorders>
            <w:shd w:val="clear" w:color="auto" w:fill="auto"/>
            <w:vAlign w:val="bottom"/>
            <w:hideMark/>
          </w:tcPr>
          <w:p w14:paraId="092FFCB5"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&lt;0.5W</w:t>
            </w:r>
          </w:p>
        </w:tc>
      </w:tr>
      <w:tr w:rsidR="005358D4" w:rsidRPr="000C7832" w14:paraId="4EEED69D" w14:textId="77777777" w:rsidTr="000C7832">
        <w:trPr>
          <w:trHeight w:val="870"/>
        </w:trPr>
        <w:tc>
          <w:tcPr>
            <w:tcW w:w="961" w:type="dxa"/>
            <w:tcBorders>
              <w:top w:val="nil"/>
              <w:left w:val="nil"/>
              <w:bottom w:val="single" w:sz="8" w:space="0" w:color="auto"/>
              <w:right w:val="nil"/>
            </w:tcBorders>
            <w:shd w:val="clear" w:color="auto" w:fill="auto"/>
            <w:vAlign w:val="bottom"/>
            <w:hideMark/>
          </w:tcPr>
          <w:p w14:paraId="0ADFDD5E"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开发框架</w:t>
            </w:r>
          </w:p>
        </w:tc>
        <w:tc>
          <w:tcPr>
            <w:tcW w:w="2016" w:type="dxa"/>
            <w:tcBorders>
              <w:top w:val="nil"/>
              <w:left w:val="nil"/>
              <w:bottom w:val="single" w:sz="8" w:space="0" w:color="auto"/>
              <w:right w:val="nil"/>
            </w:tcBorders>
            <w:shd w:val="clear" w:color="auto" w:fill="auto"/>
            <w:vAlign w:val="bottom"/>
            <w:hideMark/>
          </w:tcPr>
          <w:p w14:paraId="493C08BC"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TensorFlow/PyTorch/ONNX</w:t>
            </w:r>
          </w:p>
        </w:tc>
        <w:tc>
          <w:tcPr>
            <w:tcW w:w="1684" w:type="dxa"/>
            <w:tcBorders>
              <w:top w:val="nil"/>
              <w:left w:val="nil"/>
              <w:bottom w:val="single" w:sz="8" w:space="0" w:color="auto"/>
              <w:right w:val="nil"/>
            </w:tcBorders>
            <w:shd w:val="clear" w:color="auto" w:fill="auto"/>
            <w:vAlign w:val="bottom"/>
            <w:hideMark/>
          </w:tcPr>
          <w:p w14:paraId="1F27E6DF"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Rockchip NPU SDK</w:t>
            </w:r>
          </w:p>
        </w:tc>
        <w:tc>
          <w:tcPr>
            <w:tcW w:w="2427" w:type="dxa"/>
            <w:tcBorders>
              <w:top w:val="nil"/>
              <w:left w:val="nil"/>
              <w:bottom w:val="single" w:sz="8" w:space="0" w:color="auto"/>
              <w:right w:val="nil"/>
            </w:tcBorders>
            <w:shd w:val="clear" w:color="auto" w:fill="auto"/>
            <w:vAlign w:val="bottom"/>
            <w:hideMark/>
          </w:tcPr>
          <w:p w14:paraId="58D0B2EE"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Kendryte SDK (MicroPython)</w:t>
            </w:r>
          </w:p>
        </w:tc>
        <w:tc>
          <w:tcPr>
            <w:tcW w:w="1842" w:type="dxa"/>
            <w:tcBorders>
              <w:top w:val="nil"/>
              <w:left w:val="nil"/>
              <w:bottom w:val="single" w:sz="8" w:space="0" w:color="auto"/>
              <w:right w:val="nil"/>
            </w:tcBorders>
            <w:shd w:val="clear" w:color="auto" w:fill="auto"/>
            <w:vAlign w:val="bottom"/>
            <w:hideMark/>
          </w:tcPr>
          <w:p w14:paraId="596D3DF5"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MicroPython</w:t>
            </w:r>
            <w:r w:rsidRPr="000C7832">
              <w:rPr>
                <w:rFonts w:eastAsiaTheme="majorEastAsia"/>
                <w:color w:val="000000"/>
                <w:sz w:val="22"/>
                <w:szCs w:val="22"/>
              </w:rPr>
              <w:t>（</w:t>
            </w:r>
            <w:r w:rsidRPr="000C7832">
              <w:rPr>
                <w:rFonts w:eastAsiaTheme="majorEastAsia"/>
                <w:color w:val="000000"/>
                <w:sz w:val="22"/>
                <w:szCs w:val="22"/>
              </w:rPr>
              <w:t>OpenMV IDE</w:t>
            </w:r>
            <w:r w:rsidRPr="000C7832">
              <w:rPr>
                <w:rFonts w:eastAsiaTheme="majorEastAsia"/>
                <w:color w:val="000000"/>
                <w:sz w:val="22"/>
                <w:szCs w:val="22"/>
              </w:rPr>
              <w:t>）</w:t>
            </w:r>
          </w:p>
        </w:tc>
      </w:tr>
    </w:tbl>
    <w:p w14:paraId="35C90DA3" w14:textId="6E507571" w:rsidR="00C24BA1" w:rsidRPr="00C24BA1" w:rsidRDefault="002D57F9" w:rsidP="00C24BA1">
      <w:pPr>
        <w:spacing w:line="360" w:lineRule="auto"/>
        <w:ind w:firstLineChars="177" w:firstLine="425"/>
        <w:rPr>
          <w:rFonts w:hint="eastAsia"/>
          <w:sz w:val="24"/>
        </w:rPr>
      </w:pPr>
      <w:r w:rsidRPr="002D57F9">
        <w:rPr>
          <w:rFonts w:hint="eastAsia"/>
          <w:sz w:val="24"/>
        </w:rPr>
        <w:t>RDK-X5</w:t>
      </w:r>
      <w:r w:rsidRPr="002D57F9">
        <w:rPr>
          <w:rFonts w:hint="eastAsia"/>
          <w:sz w:val="24"/>
        </w:rPr>
        <w:t>有专用的</w:t>
      </w:r>
      <w:r w:rsidRPr="002D57F9">
        <w:rPr>
          <w:rFonts w:hint="eastAsia"/>
          <w:sz w:val="24"/>
        </w:rPr>
        <w:t>BPU</w:t>
      </w:r>
      <w:r w:rsidRPr="002D57F9">
        <w:rPr>
          <w:rFonts w:hint="eastAsia"/>
          <w:sz w:val="24"/>
        </w:rPr>
        <w:t>加速，支持复杂模型，算力强大，</w:t>
      </w:r>
      <w:r w:rsidR="00C24BA1" w:rsidRPr="002D57F9">
        <w:rPr>
          <w:rFonts w:hint="eastAsia"/>
          <w:sz w:val="24"/>
        </w:rPr>
        <w:t>用在人脸识别方面非常合适。</w:t>
      </w:r>
      <w:r>
        <w:rPr>
          <w:rFonts w:hint="eastAsia"/>
          <w:sz w:val="24"/>
        </w:rPr>
        <w:t>并且开发</w:t>
      </w:r>
      <w:r w:rsidR="00023C95">
        <w:rPr>
          <w:rFonts w:hint="eastAsia"/>
          <w:sz w:val="24"/>
        </w:rPr>
        <w:t>系统使用</w:t>
      </w:r>
      <w:r w:rsidR="00023C95">
        <w:rPr>
          <w:rFonts w:hint="eastAsia"/>
          <w:sz w:val="24"/>
        </w:rPr>
        <w:t>Linux</w:t>
      </w:r>
      <w:r w:rsidR="00023C95">
        <w:rPr>
          <w:rFonts w:hint="eastAsia"/>
          <w:sz w:val="24"/>
        </w:rPr>
        <w:t>，</w:t>
      </w:r>
      <w:r w:rsidR="00C24BA1" w:rsidRPr="00C24BA1">
        <w:rPr>
          <w:rFonts w:hint="eastAsia"/>
          <w:sz w:val="24"/>
        </w:rPr>
        <w:t>支持主流开发环境</w:t>
      </w:r>
      <w:r w:rsidR="00C24BA1" w:rsidRPr="00C24BA1">
        <w:rPr>
          <w:rFonts w:hint="eastAsia"/>
          <w:sz w:val="24"/>
        </w:rPr>
        <w:t>GCC</w:t>
      </w:r>
      <w:r w:rsidR="00C24BA1" w:rsidRPr="00C24BA1">
        <w:rPr>
          <w:rFonts w:hint="eastAsia"/>
          <w:sz w:val="24"/>
        </w:rPr>
        <w:t>，可以直接复用</w:t>
      </w:r>
      <w:r w:rsidR="00C24BA1" w:rsidRPr="00C24BA1">
        <w:rPr>
          <w:rFonts w:hint="eastAsia"/>
          <w:sz w:val="24"/>
        </w:rPr>
        <w:t>PC</w:t>
      </w:r>
      <w:r w:rsidR="00C24BA1" w:rsidRPr="00C24BA1">
        <w:rPr>
          <w:rFonts w:hint="eastAsia"/>
          <w:sz w:val="24"/>
        </w:rPr>
        <w:t>端算法和工具，无需重写代码。并且</w:t>
      </w:r>
      <w:r w:rsidR="00C24BA1" w:rsidRPr="00C24BA1">
        <w:rPr>
          <w:rFonts w:hint="eastAsia"/>
          <w:sz w:val="24"/>
        </w:rPr>
        <w:t>Linux</w:t>
      </w:r>
      <w:r w:rsidR="00C24BA1" w:rsidRPr="00C24BA1">
        <w:rPr>
          <w:rFonts w:hint="eastAsia"/>
          <w:sz w:val="24"/>
        </w:rPr>
        <w:t>内核还支持各种外设，可以轻松接入传感器</w:t>
      </w:r>
      <w:r w:rsidR="00C24BA1">
        <w:rPr>
          <w:rFonts w:hint="eastAsia"/>
          <w:sz w:val="24"/>
        </w:rPr>
        <w:t>、</w:t>
      </w:r>
      <w:r w:rsidR="00C24BA1" w:rsidRPr="00C24BA1">
        <w:rPr>
          <w:rFonts w:hint="eastAsia"/>
          <w:sz w:val="24"/>
        </w:rPr>
        <w:t>摄像头等。同时</w:t>
      </w:r>
      <w:r w:rsidR="00C24BA1" w:rsidRPr="00C24BA1">
        <w:rPr>
          <w:rFonts w:hint="eastAsia"/>
          <w:sz w:val="24"/>
        </w:rPr>
        <w:t>linux</w:t>
      </w:r>
      <w:r w:rsidR="00C24BA1" w:rsidRPr="00C24BA1">
        <w:rPr>
          <w:rFonts w:hint="eastAsia"/>
          <w:sz w:val="24"/>
        </w:rPr>
        <w:t>还支持多任务并行处理，非常方便。</w:t>
      </w:r>
    </w:p>
    <w:p w14:paraId="4D303616" w14:textId="69B08BFD" w:rsidR="00207F12" w:rsidRPr="00065539" w:rsidRDefault="00C24BA1" w:rsidP="00C24BA1">
      <w:pPr>
        <w:spacing w:line="360" w:lineRule="auto"/>
        <w:ind w:firstLineChars="177" w:firstLine="425"/>
        <w:rPr>
          <w:sz w:val="24"/>
        </w:rPr>
      </w:pPr>
      <w:r w:rsidRPr="00C24BA1">
        <w:rPr>
          <w:rFonts w:hint="eastAsia"/>
          <w:sz w:val="24"/>
        </w:rPr>
        <w:t>RDK-X5</w:t>
      </w:r>
      <w:r w:rsidR="00C326EF">
        <w:rPr>
          <w:rFonts w:hint="eastAsia"/>
          <w:sz w:val="24"/>
        </w:rPr>
        <w:t>还</w:t>
      </w:r>
      <w:r w:rsidRPr="00C24BA1">
        <w:rPr>
          <w:rFonts w:hint="eastAsia"/>
          <w:sz w:val="24"/>
        </w:rPr>
        <w:t>可以加载大型模型来进行人脸识别操作，效果好。</w:t>
      </w:r>
      <w:r w:rsidR="002D57F9" w:rsidRPr="002D57F9">
        <w:rPr>
          <w:rFonts w:hint="eastAsia"/>
          <w:sz w:val="24"/>
        </w:rPr>
        <w:t>所以</w:t>
      </w:r>
      <w:r w:rsidR="00C326EF">
        <w:rPr>
          <w:rFonts w:hint="eastAsia"/>
          <w:sz w:val="24"/>
        </w:rPr>
        <w:t>本系统</w:t>
      </w:r>
      <w:r w:rsidR="002D57F9" w:rsidRPr="002D57F9">
        <w:rPr>
          <w:rFonts w:hint="eastAsia"/>
          <w:sz w:val="24"/>
        </w:rPr>
        <w:t>采用</w:t>
      </w:r>
      <w:r w:rsidR="002D57F9" w:rsidRPr="002D57F9">
        <w:rPr>
          <w:rFonts w:hint="eastAsia"/>
          <w:sz w:val="24"/>
        </w:rPr>
        <w:t>RDK-X5</w:t>
      </w:r>
      <w:r w:rsidR="002D57F9" w:rsidRPr="002D57F9">
        <w:rPr>
          <w:rFonts w:hint="eastAsia"/>
          <w:sz w:val="24"/>
        </w:rPr>
        <w:t>来进行人脸识别操作。</w:t>
      </w:r>
    </w:p>
    <w:p w14:paraId="457CF06A" w14:textId="77777777" w:rsidR="00C511F8" w:rsidRDefault="00AF702B">
      <w:pPr>
        <w:spacing w:beforeLines="50" w:before="156" w:afterLines="50" w:after="156" w:line="360" w:lineRule="auto"/>
        <w:outlineLvl w:val="0"/>
        <w:rPr>
          <w:rFonts w:eastAsia="黑体"/>
          <w:sz w:val="32"/>
          <w:szCs w:val="32"/>
        </w:rPr>
      </w:pPr>
      <w:r>
        <w:rPr>
          <w:rFonts w:hint="eastAsia"/>
          <w:sz w:val="24"/>
        </w:rPr>
        <w:br w:type="page"/>
      </w:r>
      <w:bookmarkStart w:id="48" w:name="_Toc3204"/>
      <w:bookmarkStart w:id="49" w:name="_Toc71660324"/>
      <w:r>
        <w:rPr>
          <w:rFonts w:hint="eastAsia"/>
          <w:sz w:val="32"/>
          <w:szCs w:val="32"/>
        </w:rPr>
        <w:lastRenderedPageBreak/>
        <w:t>3</w:t>
      </w:r>
      <w:r>
        <w:rPr>
          <w:rFonts w:hint="eastAsia"/>
          <w:sz w:val="32"/>
          <w:szCs w:val="32"/>
        </w:rPr>
        <w:t xml:space="preserve">　</w:t>
      </w:r>
      <w:r>
        <w:rPr>
          <w:rFonts w:eastAsia="黑体" w:hint="eastAsia"/>
          <w:sz w:val="32"/>
          <w:szCs w:val="32"/>
        </w:rPr>
        <w:t>系统硬件设计</w:t>
      </w:r>
      <w:bookmarkEnd w:id="48"/>
      <w:bookmarkEnd w:id="49"/>
    </w:p>
    <w:p w14:paraId="651FE933" w14:textId="06C87123" w:rsidR="00C511F8" w:rsidRDefault="00AF702B">
      <w:pPr>
        <w:spacing w:beforeLines="50" w:before="156" w:afterLines="50" w:after="156" w:line="360" w:lineRule="auto"/>
        <w:outlineLvl w:val="1"/>
        <w:rPr>
          <w:rFonts w:eastAsia="黑体"/>
          <w:sz w:val="24"/>
        </w:rPr>
      </w:pPr>
      <w:bookmarkStart w:id="50" w:name="_Toc71660325"/>
      <w:bookmarkStart w:id="51" w:name="_Toc26166"/>
      <w:r>
        <w:rPr>
          <w:rFonts w:eastAsia="黑体" w:hint="eastAsia"/>
          <w:sz w:val="28"/>
          <w:szCs w:val="28"/>
        </w:rPr>
        <w:t>3.1</w:t>
      </w:r>
      <w:r>
        <w:rPr>
          <w:rFonts w:eastAsia="黑体" w:hint="eastAsia"/>
          <w:sz w:val="28"/>
          <w:szCs w:val="28"/>
        </w:rPr>
        <w:t xml:space="preserve">　系统硬件原理图</w:t>
      </w:r>
      <w:bookmarkEnd w:id="50"/>
      <w:bookmarkEnd w:id="51"/>
      <w:r w:rsidR="000572E3">
        <w:rPr>
          <w:rFonts w:eastAsia="黑体" w:hint="eastAsia"/>
          <w:sz w:val="28"/>
          <w:szCs w:val="28"/>
        </w:rPr>
        <w:t>（</w:t>
      </w:r>
      <w:r w:rsidR="000572E3">
        <w:rPr>
          <w:rFonts w:eastAsia="黑体" w:hint="eastAsia"/>
          <w:sz w:val="28"/>
          <w:szCs w:val="28"/>
        </w:rPr>
        <w:t>g</w:t>
      </w:r>
      <w:r w:rsidR="000572E3">
        <w:rPr>
          <w:rFonts w:eastAsia="黑体" w:hint="eastAsia"/>
          <w:sz w:val="28"/>
          <w:szCs w:val="28"/>
        </w:rPr>
        <w:t>）</w:t>
      </w:r>
    </w:p>
    <w:p w14:paraId="14422970" w14:textId="713A4755" w:rsidR="00C511F8" w:rsidRDefault="00AF702B" w:rsidP="00021339">
      <w:pPr>
        <w:spacing w:line="360" w:lineRule="auto"/>
        <w:ind w:firstLineChars="236" w:firstLine="566"/>
        <w:rPr>
          <w:sz w:val="24"/>
        </w:rPr>
      </w:pPr>
      <w:r>
        <w:rPr>
          <w:rFonts w:hint="eastAsia"/>
          <w:sz w:val="24"/>
        </w:rPr>
        <w:t>图</w:t>
      </w:r>
      <w:r>
        <w:rPr>
          <w:rFonts w:hint="eastAsia"/>
          <w:sz w:val="24"/>
        </w:rPr>
        <w:t>3.1</w:t>
      </w:r>
      <w:r>
        <w:rPr>
          <w:rFonts w:hint="eastAsia"/>
          <w:sz w:val="24"/>
        </w:rPr>
        <w:t>为系统整体的</w:t>
      </w:r>
      <w:r w:rsidR="009756AE">
        <w:rPr>
          <w:rFonts w:hint="eastAsia"/>
          <w:sz w:val="24"/>
        </w:rPr>
        <w:t>电路原理图</w:t>
      </w:r>
      <w:r>
        <w:rPr>
          <w:rFonts w:hint="eastAsia"/>
          <w:sz w:val="24"/>
        </w:rPr>
        <w:t>，其中较为重要的电路有：</w:t>
      </w:r>
      <w:r w:rsidR="00A27C62">
        <w:rPr>
          <w:rFonts w:hint="eastAsia"/>
          <w:sz w:val="24"/>
        </w:rPr>
        <w:t>主控芯片电路</w:t>
      </w:r>
      <w:r>
        <w:rPr>
          <w:rFonts w:hint="eastAsia"/>
          <w:sz w:val="24"/>
        </w:rPr>
        <w:t>、</w:t>
      </w:r>
      <w:r w:rsidR="00A27C62">
        <w:rPr>
          <w:rFonts w:hint="eastAsia"/>
          <w:sz w:val="24"/>
        </w:rPr>
        <w:t>电源</w:t>
      </w:r>
      <w:r>
        <w:rPr>
          <w:rFonts w:hint="eastAsia"/>
          <w:sz w:val="24"/>
        </w:rPr>
        <w:t>电路、</w:t>
      </w:r>
      <w:r w:rsidR="00A27C62">
        <w:rPr>
          <w:rFonts w:hint="eastAsia"/>
          <w:sz w:val="24"/>
        </w:rPr>
        <w:t>降压模块</w:t>
      </w:r>
      <w:r>
        <w:rPr>
          <w:rFonts w:hint="eastAsia"/>
          <w:sz w:val="24"/>
        </w:rPr>
        <w:t>、</w:t>
      </w:r>
      <w:r w:rsidR="00A27C62">
        <w:rPr>
          <w:rFonts w:hint="eastAsia"/>
          <w:sz w:val="24"/>
        </w:rPr>
        <w:t>各区域火焰、烟雾检测电路、红外热释电检测电路</w:t>
      </w:r>
      <w:r>
        <w:rPr>
          <w:rFonts w:hint="eastAsia"/>
          <w:sz w:val="24"/>
        </w:rPr>
        <w:t>、</w:t>
      </w:r>
      <w:r>
        <w:rPr>
          <w:rFonts w:hint="eastAsia"/>
          <w:sz w:val="24"/>
        </w:rPr>
        <w:t>OLED</w:t>
      </w:r>
      <w:r w:rsidR="00A27C62">
        <w:rPr>
          <w:rFonts w:hint="eastAsia"/>
          <w:sz w:val="24"/>
        </w:rPr>
        <w:t>显示模块、</w:t>
      </w:r>
      <w:r w:rsidR="00A27C62">
        <w:rPr>
          <w:rFonts w:hint="eastAsia"/>
          <w:sz w:val="24"/>
        </w:rPr>
        <w:t>D</w:t>
      </w:r>
      <w:r w:rsidR="00A27C62">
        <w:rPr>
          <w:sz w:val="24"/>
        </w:rPr>
        <w:t>HT11</w:t>
      </w:r>
      <w:r w:rsidR="00A27C62">
        <w:rPr>
          <w:rFonts w:hint="eastAsia"/>
          <w:sz w:val="24"/>
        </w:rPr>
        <w:t>温湿度检测模块、</w:t>
      </w:r>
      <w:r w:rsidR="00A27C62">
        <w:rPr>
          <w:rFonts w:hint="eastAsia"/>
          <w:sz w:val="24"/>
        </w:rPr>
        <w:t>T</w:t>
      </w:r>
      <w:r w:rsidR="00A27C62">
        <w:rPr>
          <w:sz w:val="24"/>
        </w:rPr>
        <w:t>TL</w:t>
      </w:r>
      <w:r w:rsidR="00A27C62">
        <w:rPr>
          <w:rFonts w:hint="eastAsia"/>
          <w:sz w:val="24"/>
        </w:rPr>
        <w:t>转</w:t>
      </w:r>
      <w:r w:rsidR="00A27C62">
        <w:rPr>
          <w:rFonts w:hint="eastAsia"/>
          <w:sz w:val="24"/>
        </w:rPr>
        <w:t>R</w:t>
      </w:r>
      <w:r w:rsidR="00A27C62">
        <w:rPr>
          <w:sz w:val="24"/>
        </w:rPr>
        <w:t>S485</w:t>
      </w:r>
      <w:r w:rsidR="00A27C62">
        <w:rPr>
          <w:rFonts w:hint="eastAsia"/>
          <w:sz w:val="24"/>
        </w:rPr>
        <w:t>通讯</w:t>
      </w:r>
      <w:r>
        <w:rPr>
          <w:rFonts w:hint="eastAsia"/>
          <w:sz w:val="24"/>
        </w:rPr>
        <w:t>模块、</w:t>
      </w:r>
      <w:r w:rsidR="00A27C62">
        <w:rPr>
          <w:sz w:val="24"/>
        </w:rPr>
        <w:t>ESP8266-</w:t>
      </w:r>
      <w:r>
        <w:rPr>
          <w:rFonts w:hint="eastAsia"/>
          <w:sz w:val="24"/>
        </w:rPr>
        <w:t>WIFI</w:t>
      </w:r>
      <w:r>
        <w:rPr>
          <w:rFonts w:hint="eastAsia"/>
          <w:sz w:val="24"/>
        </w:rPr>
        <w:t>模块等多个模块。系统整体原理图如图</w:t>
      </w:r>
      <w:r>
        <w:rPr>
          <w:rFonts w:hint="eastAsia"/>
          <w:sz w:val="24"/>
        </w:rPr>
        <w:t>3.</w:t>
      </w:r>
      <w:r w:rsidR="00A27C62">
        <w:rPr>
          <w:sz w:val="24"/>
        </w:rPr>
        <w:t>1</w:t>
      </w:r>
      <w:r>
        <w:rPr>
          <w:rFonts w:hint="eastAsia"/>
          <w:sz w:val="24"/>
        </w:rPr>
        <w:t>所示。</w:t>
      </w:r>
    </w:p>
    <w:p w14:paraId="493C7458" w14:textId="36E19038" w:rsidR="00C511F8" w:rsidRDefault="00631291">
      <w:pPr>
        <w:spacing w:line="360" w:lineRule="auto"/>
        <w:jc w:val="center"/>
        <w:rPr>
          <w:sz w:val="24"/>
        </w:rPr>
      </w:pPr>
      <w:r>
        <w:rPr>
          <w:noProof/>
          <w:sz w:val="24"/>
        </w:rPr>
        <w:drawing>
          <wp:inline distT="0" distB="0" distL="0" distR="0" wp14:anchorId="06668FC3" wp14:editId="6DD4F6D1">
            <wp:extent cx="5760720" cy="4069080"/>
            <wp:effectExtent l="0" t="0" r="0" b="7620"/>
            <wp:docPr id="2906834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83482" name="图片 290683482"/>
                    <pic:cNvPicPr/>
                  </pic:nvPicPr>
                  <pic:blipFill>
                    <a:blip r:embed="rId17"/>
                    <a:stretch>
                      <a:fillRect/>
                    </a:stretch>
                  </pic:blipFill>
                  <pic:spPr>
                    <a:xfrm>
                      <a:off x="0" y="0"/>
                      <a:ext cx="5760720" cy="4069080"/>
                    </a:xfrm>
                    <a:prstGeom prst="rect">
                      <a:avLst/>
                    </a:prstGeom>
                  </pic:spPr>
                </pic:pic>
              </a:graphicData>
            </a:graphic>
          </wp:inline>
        </w:drawing>
      </w:r>
    </w:p>
    <w:p w14:paraId="2F4838D3" w14:textId="77777777" w:rsidR="00C511F8" w:rsidRDefault="00AF702B">
      <w:pPr>
        <w:pStyle w:val="a5"/>
        <w:spacing w:line="360" w:lineRule="auto"/>
        <w:ind w:firstLine="643"/>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1</w:t>
      </w:r>
      <w:r>
        <w:rPr>
          <w:rFonts w:ascii="Times New Roman" w:hAnsi="Times New Roman" w:hint="eastAsia"/>
          <w:sz w:val="21"/>
          <w:szCs w:val="21"/>
        </w:rPr>
        <w:t xml:space="preserve">　</w:t>
      </w:r>
      <w:r>
        <w:rPr>
          <w:sz w:val="21"/>
          <w:szCs w:val="21"/>
        </w:rPr>
        <w:t>系统整体原理图</w:t>
      </w:r>
    </w:p>
    <w:p w14:paraId="161B9CE6" w14:textId="612950B2" w:rsidR="00A27C62" w:rsidRDefault="00D000E3">
      <w:pPr>
        <w:spacing w:line="360" w:lineRule="auto"/>
        <w:ind w:firstLineChars="200" w:firstLine="480"/>
        <w:rPr>
          <w:sz w:val="24"/>
        </w:rPr>
      </w:pPr>
      <w:r w:rsidRPr="00D000E3">
        <w:rPr>
          <w:rFonts w:hint="eastAsia"/>
          <w:sz w:val="24"/>
        </w:rPr>
        <w:t>该电路图中使用接口电路来代替使用的各类传感器，用</w:t>
      </w:r>
      <w:r w:rsidRPr="00D000E3">
        <w:rPr>
          <w:rFonts w:hint="eastAsia"/>
          <w:sz w:val="24"/>
        </w:rPr>
        <w:t>LED</w:t>
      </w:r>
      <w:r w:rsidRPr="00D000E3">
        <w:rPr>
          <w:rFonts w:hint="eastAsia"/>
          <w:sz w:val="24"/>
        </w:rPr>
        <w:t>灯代替各区域的照明电路。</w:t>
      </w:r>
      <w:r w:rsidRPr="00D000E3">
        <w:rPr>
          <w:rFonts w:hint="eastAsia"/>
          <w:sz w:val="24"/>
        </w:rPr>
        <w:t>D</w:t>
      </w:r>
      <w:r>
        <w:rPr>
          <w:sz w:val="24"/>
        </w:rPr>
        <w:t>HT</w:t>
      </w:r>
      <w:r w:rsidRPr="00D000E3">
        <w:rPr>
          <w:rFonts w:hint="eastAsia"/>
          <w:sz w:val="24"/>
        </w:rPr>
        <w:t>11</w:t>
      </w:r>
      <w:r w:rsidRPr="00D000E3">
        <w:rPr>
          <w:rFonts w:hint="eastAsia"/>
          <w:sz w:val="24"/>
        </w:rPr>
        <w:t>温湿度检测模块可以实时检测楼内外的温湿度，并在屏幕显示出来。同时，串口也可以将楼宇的数据传输到</w:t>
      </w:r>
      <w:r w:rsidRPr="00D000E3">
        <w:rPr>
          <w:rFonts w:hint="eastAsia"/>
          <w:sz w:val="24"/>
        </w:rPr>
        <w:t>ESP8266</w:t>
      </w:r>
      <w:r w:rsidRPr="00D000E3">
        <w:rPr>
          <w:rFonts w:hint="eastAsia"/>
          <w:sz w:val="24"/>
        </w:rPr>
        <w:t>，进而通过云端传送到手机，以便</w:t>
      </w:r>
      <w:r>
        <w:rPr>
          <w:rFonts w:hint="eastAsia"/>
          <w:sz w:val="24"/>
        </w:rPr>
        <w:t>楼宇管理员可以方便的</w:t>
      </w:r>
      <w:r w:rsidRPr="00D000E3">
        <w:rPr>
          <w:rFonts w:hint="eastAsia"/>
          <w:sz w:val="24"/>
        </w:rPr>
        <w:t>进行</w:t>
      </w:r>
      <w:r>
        <w:rPr>
          <w:rFonts w:hint="eastAsia"/>
          <w:sz w:val="24"/>
        </w:rPr>
        <w:t>区域</w:t>
      </w:r>
      <w:r w:rsidRPr="00D000E3">
        <w:rPr>
          <w:rFonts w:hint="eastAsia"/>
          <w:sz w:val="24"/>
        </w:rPr>
        <w:t>控制和接收</w:t>
      </w:r>
      <w:r>
        <w:rPr>
          <w:rFonts w:hint="eastAsia"/>
          <w:sz w:val="24"/>
        </w:rPr>
        <w:t>实时</w:t>
      </w:r>
      <w:r w:rsidRPr="00D000E3">
        <w:rPr>
          <w:rFonts w:hint="eastAsia"/>
          <w:sz w:val="24"/>
        </w:rPr>
        <w:t>安防信息。</w:t>
      </w:r>
      <w:r w:rsidRPr="00D000E3">
        <w:rPr>
          <w:rFonts w:hint="eastAsia"/>
          <w:sz w:val="24"/>
        </w:rPr>
        <w:t>TTL</w:t>
      </w:r>
      <w:r w:rsidRPr="00D000E3">
        <w:rPr>
          <w:rFonts w:hint="eastAsia"/>
          <w:sz w:val="24"/>
        </w:rPr>
        <w:t>转</w:t>
      </w:r>
      <w:r w:rsidRPr="00D000E3">
        <w:rPr>
          <w:rFonts w:hint="eastAsia"/>
          <w:sz w:val="24"/>
        </w:rPr>
        <w:t>485</w:t>
      </w:r>
      <w:r w:rsidRPr="00D000E3">
        <w:rPr>
          <w:rFonts w:hint="eastAsia"/>
          <w:sz w:val="24"/>
        </w:rPr>
        <w:t>通讯模块也可以将太阳能发电的数据和太阳能工作状态回传到主控。实时显示太阳能发电的状态</w:t>
      </w:r>
      <w:r>
        <w:rPr>
          <w:rFonts w:hint="eastAsia"/>
          <w:sz w:val="24"/>
        </w:rPr>
        <w:t>。</w:t>
      </w:r>
    </w:p>
    <w:p w14:paraId="0909A891" w14:textId="6236945C" w:rsidR="00D000E3" w:rsidRDefault="00D000E3">
      <w:pPr>
        <w:spacing w:line="360" w:lineRule="auto"/>
        <w:ind w:firstLineChars="200" w:firstLine="480"/>
        <w:rPr>
          <w:sz w:val="24"/>
        </w:rPr>
      </w:pPr>
    </w:p>
    <w:p w14:paraId="62E68202" w14:textId="77777777" w:rsidR="00D000E3" w:rsidRDefault="00D000E3">
      <w:pPr>
        <w:spacing w:line="360" w:lineRule="auto"/>
        <w:ind w:firstLineChars="200" w:firstLine="480"/>
        <w:rPr>
          <w:sz w:val="24"/>
        </w:rPr>
      </w:pPr>
    </w:p>
    <w:p w14:paraId="0FF33846" w14:textId="5E24B847" w:rsidR="00537502" w:rsidRDefault="00537502">
      <w:pPr>
        <w:spacing w:line="360" w:lineRule="auto"/>
        <w:ind w:firstLineChars="200" w:firstLine="480"/>
        <w:rPr>
          <w:sz w:val="24"/>
        </w:rPr>
      </w:pPr>
      <w:r>
        <w:rPr>
          <w:rFonts w:hint="eastAsia"/>
          <w:sz w:val="24"/>
        </w:rPr>
        <w:lastRenderedPageBreak/>
        <w:t>图</w:t>
      </w:r>
      <w:r>
        <w:rPr>
          <w:rFonts w:hint="eastAsia"/>
          <w:sz w:val="24"/>
        </w:rPr>
        <w:t>3.2</w:t>
      </w:r>
      <w:r>
        <w:rPr>
          <w:rFonts w:hint="eastAsia"/>
          <w:sz w:val="24"/>
        </w:rPr>
        <w:t>为楼宇人员信息检测电路的原理图，</w:t>
      </w:r>
      <w:r w:rsidR="00D000E3" w:rsidRPr="00D000E3">
        <w:rPr>
          <w:rFonts w:hint="eastAsia"/>
          <w:sz w:val="24"/>
        </w:rPr>
        <w:t>其中较为重要的电路有：按键电路，指纹模块接口电路，</w:t>
      </w:r>
      <w:r w:rsidR="00D000E3" w:rsidRPr="00D000E3">
        <w:rPr>
          <w:rFonts w:hint="eastAsia"/>
          <w:sz w:val="24"/>
        </w:rPr>
        <w:t>RC522</w:t>
      </w:r>
      <w:r w:rsidR="00D000E3" w:rsidRPr="00D000E3">
        <w:rPr>
          <w:rFonts w:hint="eastAsia"/>
          <w:sz w:val="24"/>
        </w:rPr>
        <w:t>刷卡接口电路，以及人脸识别系统</w:t>
      </w:r>
      <w:r w:rsidR="00D000E3">
        <w:rPr>
          <w:rFonts w:hint="eastAsia"/>
          <w:sz w:val="24"/>
        </w:rPr>
        <w:t>。（再写）</w:t>
      </w:r>
    </w:p>
    <w:p w14:paraId="06236C50" w14:textId="587CF79E" w:rsidR="00EF2541" w:rsidRDefault="00112083" w:rsidP="00EF2541">
      <w:pPr>
        <w:spacing w:line="360" w:lineRule="auto"/>
        <w:jc w:val="center"/>
        <w:rPr>
          <w:sz w:val="24"/>
        </w:rPr>
      </w:pPr>
      <w:r>
        <w:rPr>
          <w:noProof/>
          <w:sz w:val="24"/>
        </w:rPr>
        <w:drawing>
          <wp:inline distT="0" distB="0" distL="0" distR="0" wp14:anchorId="4D3450A0" wp14:editId="45695437">
            <wp:extent cx="5760720" cy="4053205"/>
            <wp:effectExtent l="0" t="0" r="0" b="4445"/>
            <wp:docPr id="15959980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8036" name="图片 1595998036"/>
                    <pic:cNvPicPr/>
                  </pic:nvPicPr>
                  <pic:blipFill>
                    <a:blip r:embed="rId18"/>
                    <a:stretch>
                      <a:fillRect/>
                    </a:stretch>
                  </pic:blipFill>
                  <pic:spPr>
                    <a:xfrm>
                      <a:off x="0" y="0"/>
                      <a:ext cx="5760720" cy="4053205"/>
                    </a:xfrm>
                    <a:prstGeom prst="rect">
                      <a:avLst/>
                    </a:prstGeom>
                  </pic:spPr>
                </pic:pic>
              </a:graphicData>
            </a:graphic>
          </wp:inline>
        </w:drawing>
      </w:r>
    </w:p>
    <w:p w14:paraId="42333C25" w14:textId="0738487D" w:rsidR="00537502" w:rsidRPr="00991E24" w:rsidRDefault="00EF2541" w:rsidP="00991E24">
      <w:pPr>
        <w:pStyle w:val="a5"/>
        <w:spacing w:line="360" w:lineRule="auto"/>
        <w:ind w:firstLine="422"/>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2</w:t>
      </w:r>
      <w:r>
        <w:rPr>
          <w:rFonts w:ascii="Times New Roman" w:hAnsi="Times New Roman" w:hint="eastAsia"/>
          <w:sz w:val="21"/>
          <w:szCs w:val="21"/>
        </w:rPr>
        <w:t xml:space="preserve">　</w:t>
      </w:r>
      <w:r w:rsidR="003A31DD">
        <w:rPr>
          <w:rFonts w:hint="eastAsia"/>
          <w:sz w:val="21"/>
          <w:szCs w:val="21"/>
        </w:rPr>
        <w:t>楼宇人员信息检测</w:t>
      </w:r>
      <w:r>
        <w:rPr>
          <w:sz w:val="21"/>
          <w:szCs w:val="21"/>
        </w:rPr>
        <w:t>原理图</w:t>
      </w:r>
    </w:p>
    <w:p w14:paraId="0361F41A" w14:textId="6715D957" w:rsidR="00D000E3" w:rsidRPr="00620A55" w:rsidRDefault="00D000E3" w:rsidP="00620A55">
      <w:pPr>
        <w:spacing w:line="360" w:lineRule="auto"/>
        <w:ind w:firstLineChars="200" w:firstLine="480"/>
      </w:pPr>
      <w:r w:rsidRPr="00D000E3">
        <w:rPr>
          <w:rFonts w:hint="eastAsia"/>
          <w:sz w:val="24"/>
        </w:rPr>
        <w:t>本系统中</w:t>
      </w:r>
      <w:r w:rsidRPr="00D000E3">
        <w:rPr>
          <w:rFonts w:hint="eastAsia"/>
          <w:sz w:val="24"/>
        </w:rPr>
        <w:t>RC522</w:t>
      </w:r>
      <w:r w:rsidRPr="00D000E3">
        <w:rPr>
          <w:rFonts w:hint="eastAsia"/>
          <w:sz w:val="24"/>
        </w:rPr>
        <w:t>刷卡接口电路与</w:t>
      </w:r>
      <w:r w:rsidRPr="00D000E3">
        <w:rPr>
          <w:rFonts w:hint="eastAsia"/>
          <w:sz w:val="24"/>
        </w:rPr>
        <w:t>RC522 RFID</w:t>
      </w:r>
      <w:r>
        <w:rPr>
          <w:rFonts w:hint="eastAsia"/>
          <w:sz w:val="24"/>
        </w:rPr>
        <w:t>检测模块连接，指纹模块</w:t>
      </w:r>
      <w:r w:rsidRPr="00D000E3">
        <w:rPr>
          <w:rFonts w:hint="eastAsia"/>
          <w:sz w:val="24"/>
        </w:rPr>
        <w:t>接口电路与指纹检测模块连接。</w:t>
      </w:r>
      <w:r w:rsidRPr="00D000E3">
        <w:rPr>
          <w:rFonts w:hint="eastAsia"/>
          <w:sz w:val="24"/>
        </w:rPr>
        <w:t>MCU</w:t>
      </w:r>
      <w:r w:rsidRPr="00D000E3">
        <w:rPr>
          <w:rFonts w:hint="eastAsia"/>
          <w:sz w:val="24"/>
        </w:rPr>
        <w:t>直接与</w:t>
      </w:r>
      <w:r>
        <w:rPr>
          <w:rFonts w:hint="eastAsia"/>
          <w:sz w:val="24"/>
        </w:rPr>
        <w:t>人脸识别系统连接。进入楼宇的人员可以通过按键调用指纹和人脸识别，</w:t>
      </w:r>
      <w:r>
        <w:rPr>
          <w:rFonts w:hint="eastAsia"/>
          <w:sz w:val="24"/>
        </w:rPr>
        <w:t>O</w:t>
      </w:r>
      <w:r>
        <w:rPr>
          <w:sz w:val="24"/>
        </w:rPr>
        <w:t>LED</w:t>
      </w:r>
      <w:r>
        <w:rPr>
          <w:rFonts w:hint="eastAsia"/>
          <w:sz w:val="24"/>
        </w:rPr>
        <w:t>也会显示操作菜单信息。</w:t>
      </w:r>
      <w:r w:rsidRPr="00D000E3">
        <w:rPr>
          <w:rFonts w:hint="eastAsia"/>
          <w:sz w:val="24"/>
        </w:rPr>
        <w:t>同时，数据信息会通过</w:t>
      </w:r>
      <w:r w:rsidRPr="00D000E3">
        <w:rPr>
          <w:rFonts w:hint="eastAsia"/>
          <w:sz w:val="24"/>
        </w:rPr>
        <w:t>APP</w:t>
      </w:r>
      <w:r w:rsidRPr="00D000E3">
        <w:rPr>
          <w:rFonts w:hint="eastAsia"/>
          <w:sz w:val="24"/>
        </w:rPr>
        <w:t>和</w:t>
      </w:r>
      <w:r w:rsidRPr="00D000E3">
        <w:rPr>
          <w:rFonts w:hint="eastAsia"/>
          <w:sz w:val="24"/>
        </w:rPr>
        <w:t>SIGN</w:t>
      </w:r>
      <w:r w:rsidRPr="00D000E3">
        <w:rPr>
          <w:rFonts w:hint="eastAsia"/>
          <w:sz w:val="24"/>
        </w:rPr>
        <w:t>传输到主控部分的</w:t>
      </w:r>
      <w:r w:rsidRPr="00D000E3">
        <w:rPr>
          <w:rFonts w:hint="eastAsia"/>
          <w:sz w:val="24"/>
        </w:rPr>
        <w:t>ESP8266</w:t>
      </w:r>
      <w:r w:rsidRPr="00D000E3">
        <w:rPr>
          <w:rFonts w:hint="eastAsia"/>
          <w:sz w:val="24"/>
        </w:rPr>
        <w:t>，实时在手机端显示楼宇出入人员情况</w:t>
      </w:r>
    </w:p>
    <w:p w14:paraId="37A4E4DD" w14:textId="586DF868" w:rsidR="00537502" w:rsidRPr="00316073" w:rsidRDefault="00537502">
      <w:pPr>
        <w:spacing w:line="360" w:lineRule="auto"/>
        <w:ind w:firstLineChars="200" w:firstLine="480"/>
        <w:rPr>
          <w:b/>
          <w:sz w:val="24"/>
        </w:rPr>
      </w:pPr>
      <w:r>
        <w:rPr>
          <w:rFonts w:hint="eastAsia"/>
          <w:sz w:val="24"/>
        </w:rPr>
        <w:t>图</w:t>
      </w:r>
      <w:r>
        <w:rPr>
          <w:rFonts w:hint="eastAsia"/>
          <w:sz w:val="24"/>
        </w:rPr>
        <w:t>3.3</w:t>
      </w:r>
      <w:r>
        <w:rPr>
          <w:rFonts w:hint="eastAsia"/>
          <w:sz w:val="24"/>
        </w:rPr>
        <w:t>是太阳能逆变的电路原理图。</w:t>
      </w:r>
      <w:r w:rsidR="00316073" w:rsidRPr="00316073">
        <w:rPr>
          <w:rFonts w:hint="eastAsia"/>
          <w:sz w:val="24"/>
        </w:rPr>
        <w:t>其中最重要的电路为晶闸管有源逆变电路</w:t>
      </w:r>
      <w:r w:rsidR="00A71AC5">
        <w:rPr>
          <w:rFonts w:hint="eastAsia"/>
          <w:sz w:val="24"/>
        </w:rPr>
        <w:t>、</w:t>
      </w:r>
      <w:r w:rsidR="00A71AC5">
        <w:rPr>
          <w:rFonts w:hint="eastAsia"/>
          <w:sz w:val="24"/>
        </w:rPr>
        <w:t>T</w:t>
      </w:r>
      <w:r w:rsidR="00A71AC5">
        <w:rPr>
          <w:sz w:val="24"/>
        </w:rPr>
        <w:t>TL</w:t>
      </w:r>
      <w:r w:rsidR="00A71AC5">
        <w:rPr>
          <w:rFonts w:hint="eastAsia"/>
          <w:sz w:val="24"/>
        </w:rPr>
        <w:t>转</w:t>
      </w:r>
      <w:r w:rsidR="00A71AC5">
        <w:rPr>
          <w:rFonts w:hint="eastAsia"/>
          <w:sz w:val="24"/>
        </w:rPr>
        <w:t>R</w:t>
      </w:r>
      <w:r w:rsidR="00A71AC5">
        <w:rPr>
          <w:sz w:val="24"/>
        </w:rPr>
        <w:t>S485</w:t>
      </w:r>
      <w:r w:rsidR="00A71AC5">
        <w:rPr>
          <w:rFonts w:hint="eastAsia"/>
          <w:sz w:val="24"/>
        </w:rPr>
        <w:t>通讯电路</w:t>
      </w:r>
      <w:r w:rsidR="00316073" w:rsidRPr="00316073">
        <w:rPr>
          <w:rFonts w:hint="eastAsia"/>
          <w:sz w:val="24"/>
        </w:rPr>
        <w:t>。太阳能逆变原理图如图</w:t>
      </w:r>
      <w:r w:rsidR="00316073" w:rsidRPr="00316073">
        <w:rPr>
          <w:rFonts w:hint="eastAsia"/>
          <w:sz w:val="24"/>
        </w:rPr>
        <w:t>3.3</w:t>
      </w:r>
      <w:r w:rsidR="00316073" w:rsidRPr="00316073">
        <w:rPr>
          <w:rFonts w:hint="eastAsia"/>
          <w:sz w:val="24"/>
        </w:rPr>
        <w:t>所示</w:t>
      </w:r>
      <w:r w:rsidR="00316073">
        <w:rPr>
          <w:rFonts w:hint="eastAsia"/>
          <w:sz w:val="24"/>
        </w:rPr>
        <w:t>。</w:t>
      </w:r>
    </w:p>
    <w:p w14:paraId="109FF69B" w14:textId="4897E0E1" w:rsidR="00FC6D0C" w:rsidRDefault="00AD2209" w:rsidP="00FC6D0C">
      <w:pPr>
        <w:spacing w:line="360" w:lineRule="auto"/>
        <w:jc w:val="center"/>
        <w:rPr>
          <w:sz w:val="24"/>
        </w:rPr>
      </w:pPr>
      <w:r>
        <w:rPr>
          <w:sz w:val="24"/>
        </w:rPr>
        <w:t xml:space="preserve"> </w:t>
      </w:r>
      <w:r w:rsidR="006B603D">
        <w:rPr>
          <w:rFonts w:hint="eastAsia"/>
          <w:noProof/>
          <w:sz w:val="24"/>
        </w:rPr>
        <w:t>s</w:t>
      </w:r>
      <w:r w:rsidR="00631291">
        <w:rPr>
          <w:noProof/>
          <w:sz w:val="24"/>
        </w:rPr>
        <w:lastRenderedPageBreak/>
        <w:drawing>
          <wp:inline distT="0" distB="0" distL="0" distR="0" wp14:anchorId="48C8D410" wp14:editId="7F3ED132">
            <wp:extent cx="5760720" cy="3941445"/>
            <wp:effectExtent l="0" t="0" r="0" b="1905"/>
            <wp:docPr id="18771375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7564" name="图片 1877137564"/>
                    <pic:cNvPicPr/>
                  </pic:nvPicPr>
                  <pic:blipFill>
                    <a:blip r:embed="rId19"/>
                    <a:stretch>
                      <a:fillRect/>
                    </a:stretch>
                  </pic:blipFill>
                  <pic:spPr>
                    <a:xfrm>
                      <a:off x="0" y="0"/>
                      <a:ext cx="5760720" cy="3941445"/>
                    </a:xfrm>
                    <a:prstGeom prst="rect">
                      <a:avLst/>
                    </a:prstGeom>
                  </pic:spPr>
                </pic:pic>
              </a:graphicData>
            </a:graphic>
          </wp:inline>
        </w:drawing>
      </w:r>
    </w:p>
    <w:p w14:paraId="4F6E716D" w14:textId="6D07BBF6" w:rsidR="00991E24" w:rsidRPr="00AD2209" w:rsidRDefault="00FC6D0C" w:rsidP="00AD2209">
      <w:pPr>
        <w:pStyle w:val="a5"/>
        <w:spacing w:line="360" w:lineRule="auto"/>
        <w:ind w:firstLine="422"/>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3</w:t>
      </w:r>
      <w:r>
        <w:rPr>
          <w:rFonts w:ascii="Times New Roman" w:hAnsi="Times New Roman" w:hint="eastAsia"/>
          <w:sz w:val="21"/>
          <w:szCs w:val="21"/>
        </w:rPr>
        <w:t xml:space="preserve">　</w:t>
      </w:r>
      <w:r>
        <w:rPr>
          <w:rFonts w:hint="eastAsia"/>
          <w:sz w:val="21"/>
          <w:szCs w:val="21"/>
        </w:rPr>
        <w:t>太阳能逆变</w:t>
      </w:r>
      <w:r>
        <w:rPr>
          <w:sz w:val="21"/>
          <w:szCs w:val="21"/>
        </w:rPr>
        <w:t>原理图</w:t>
      </w:r>
    </w:p>
    <w:p w14:paraId="00B8BCDD" w14:textId="55EBB819" w:rsidR="00C511F8" w:rsidRDefault="00AF702B">
      <w:pPr>
        <w:spacing w:line="360" w:lineRule="auto"/>
        <w:ind w:firstLineChars="200" w:firstLine="480"/>
      </w:pPr>
      <w:r>
        <w:rPr>
          <w:rFonts w:hint="eastAsia"/>
          <w:sz w:val="24"/>
        </w:rPr>
        <w:t>本</w:t>
      </w:r>
      <w:r w:rsidR="00AD2209" w:rsidRPr="00AD2209">
        <w:rPr>
          <w:rFonts w:hint="eastAsia"/>
          <w:sz w:val="24"/>
        </w:rPr>
        <w:t>逆变电路采用了晶</w:t>
      </w:r>
      <w:r w:rsidR="00AD2209">
        <w:rPr>
          <w:rFonts w:hint="eastAsia"/>
          <w:sz w:val="24"/>
        </w:rPr>
        <w:t>闸管有源逆变，并且使用了光耦隔离，使晶闸管与单片机隔离开来。电能</w:t>
      </w:r>
      <w:r w:rsidR="00AD2209" w:rsidRPr="00AD2209">
        <w:rPr>
          <w:rFonts w:hint="eastAsia"/>
          <w:sz w:val="24"/>
        </w:rPr>
        <w:t>质量检测部分也会实时检测逆变的电能质量并计算出电流电压和发电量</w:t>
      </w:r>
      <w:r w:rsidR="00AD2209">
        <w:rPr>
          <w:rFonts w:hint="eastAsia"/>
          <w:sz w:val="24"/>
        </w:rPr>
        <w:t>，并</w:t>
      </w:r>
      <w:r w:rsidR="00AD2209" w:rsidRPr="00AD2209">
        <w:rPr>
          <w:rFonts w:hint="eastAsia"/>
          <w:sz w:val="24"/>
        </w:rPr>
        <w:t>通过</w:t>
      </w:r>
      <w:r w:rsidR="00AD2209" w:rsidRPr="00AD2209">
        <w:rPr>
          <w:rFonts w:hint="eastAsia"/>
          <w:sz w:val="24"/>
        </w:rPr>
        <w:t>RS485</w:t>
      </w:r>
      <w:r w:rsidR="00AD2209">
        <w:rPr>
          <w:rFonts w:hint="eastAsia"/>
          <w:sz w:val="24"/>
        </w:rPr>
        <w:t>通讯模块电路将数据发送到楼宇主控。</w:t>
      </w:r>
    </w:p>
    <w:p w14:paraId="4A322554" w14:textId="5B0C5B0B" w:rsidR="00C511F8" w:rsidRDefault="00AF702B">
      <w:pPr>
        <w:spacing w:beforeLines="50" w:before="156" w:afterLines="50" w:after="156" w:line="360" w:lineRule="auto"/>
        <w:outlineLvl w:val="1"/>
        <w:rPr>
          <w:rFonts w:eastAsia="黑体"/>
          <w:sz w:val="24"/>
        </w:rPr>
      </w:pPr>
      <w:bookmarkStart w:id="52" w:name="_Toc71660327"/>
      <w:bookmarkStart w:id="53" w:name="_Toc70791173"/>
      <w:bookmarkStart w:id="54" w:name="_Toc70791435"/>
      <w:bookmarkStart w:id="55" w:name="_Toc70791697"/>
      <w:bookmarkStart w:id="56" w:name="_Toc27333"/>
      <w:r>
        <w:rPr>
          <w:rFonts w:eastAsia="黑体" w:hint="eastAsia"/>
          <w:sz w:val="28"/>
          <w:szCs w:val="28"/>
        </w:rPr>
        <w:t>3.2</w:t>
      </w:r>
      <w:bookmarkEnd w:id="52"/>
      <w:bookmarkEnd w:id="53"/>
      <w:bookmarkEnd w:id="54"/>
      <w:bookmarkEnd w:id="55"/>
      <w:r>
        <w:rPr>
          <w:rFonts w:eastAsia="黑体" w:hint="eastAsia"/>
          <w:sz w:val="28"/>
          <w:szCs w:val="28"/>
        </w:rPr>
        <w:t xml:space="preserve">　</w:t>
      </w:r>
      <w:r>
        <w:rPr>
          <w:rFonts w:eastAsia="黑体" w:hint="eastAsia"/>
          <w:sz w:val="28"/>
          <w:szCs w:val="28"/>
        </w:rPr>
        <w:t>STM32</w:t>
      </w:r>
      <w:r>
        <w:rPr>
          <w:rFonts w:eastAsia="黑体" w:hint="eastAsia"/>
          <w:sz w:val="28"/>
          <w:szCs w:val="28"/>
        </w:rPr>
        <w:t>控制器</w:t>
      </w:r>
      <w:bookmarkEnd w:id="56"/>
      <w:r w:rsidR="000572E3">
        <w:rPr>
          <w:rFonts w:eastAsia="黑体" w:hint="eastAsia"/>
          <w:sz w:val="28"/>
          <w:szCs w:val="28"/>
        </w:rPr>
        <w:t>（</w:t>
      </w:r>
      <w:r w:rsidR="000572E3">
        <w:rPr>
          <w:rFonts w:eastAsia="黑体" w:hint="eastAsia"/>
          <w:sz w:val="28"/>
          <w:szCs w:val="28"/>
        </w:rPr>
        <w:t>g</w:t>
      </w:r>
      <w:r w:rsidR="000572E3">
        <w:rPr>
          <w:rFonts w:eastAsia="黑体" w:hint="eastAsia"/>
          <w:sz w:val="28"/>
          <w:szCs w:val="28"/>
        </w:rPr>
        <w:t>）</w:t>
      </w:r>
    </w:p>
    <w:p w14:paraId="00CEE675" w14:textId="0A971659" w:rsidR="00C511F8" w:rsidRDefault="00AF702B">
      <w:pPr>
        <w:spacing w:line="360" w:lineRule="auto"/>
        <w:ind w:firstLineChars="200" w:firstLine="480"/>
        <w:rPr>
          <w:color w:val="000000"/>
          <w:sz w:val="24"/>
        </w:rPr>
      </w:pPr>
      <w:r>
        <w:rPr>
          <w:rFonts w:hint="eastAsia"/>
          <w:color w:val="000000"/>
          <w:sz w:val="24"/>
        </w:rPr>
        <w:t>本设</w:t>
      </w:r>
      <w:r w:rsidR="006B0254" w:rsidRPr="006B0254">
        <w:rPr>
          <w:color w:val="000000"/>
          <w:sz w:val="24"/>
        </w:rPr>
        <w:t>计采用</w:t>
      </w:r>
      <w:r w:rsidR="006B0254" w:rsidRPr="006B0254">
        <w:rPr>
          <w:color w:val="000000"/>
          <w:sz w:val="24"/>
        </w:rPr>
        <w:t>STM32F103VCT6</w:t>
      </w:r>
      <w:r w:rsidR="006B0254" w:rsidRPr="006B0254">
        <w:rPr>
          <w:color w:val="000000"/>
          <w:sz w:val="24"/>
        </w:rPr>
        <w:t>单片机作为核心控制器，其特点包括</w:t>
      </w:r>
      <w:r w:rsidR="006B0254" w:rsidRPr="006B0254">
        <w:rPr>
          <w:color w:val="000000"/>
          <w:sz w:val="24"/>
        </w:rPr>
        <w:t>ARM Cortex-M3</w:t>
      </w:r>
      <w:r w:rsidR="006B0254" w:rsidRPr="006B0254">
        <w:rPr>
          <w:color w:val="000000"/>
          <w:sz w:val="24"/>
        </w:rPr>
        <w:t>内核和</w:t>
      </w:r>
      <w:r w:rsidR="006B0254" w:rsidRPr="006B0254">
        <w:rPr>
          <w:color w:val="000000"/>
          <w:sz w:val="24"/>
        </w:rPr>
        <w:t>32</w:t>
      </w:r>
      <w:r w:rsidR="006B0254" w:rsidRPr="006B0254">
        <w:rPr>
          <w:color w:val="000000"/>
          <w:sz w:val="24"/>
        </w:rPr>
        <w:t>位架构；拥有</w:t>
      </w:r>
      <w:r w:rsidR="006B0254" w:rsidRPr="006B0254">
        <w:rPr>
          <w:color w:val="000000"/>
          <w:sz w:val="24"/>
        </w:rPr>
        <w:t>100</w:t>
      </w:r>
      <w:r w:rsidR="006B0254" w:rsidRPr="006B0254">
        <w:rPr>
          <w:color w:val="000000"/>
          <w:sz w:val="24"/>
        </w:rPr>
        <w:t>个引脚；内置</w:t>
      </w:r>
      <w:r w:rsidR="006B0254" w:rsidRPr="006B0254">
        <w:rPr>
          <w:color w:val="000000"/>
          <w:sz w:val="24"/>
        </w:rPr>
        <w:t>64K</w:t>
      </w:r>
      <w:r w:rsidR="006B0254" w:rsidRPr="006B0254">
        <w:rPr>
          <w:color w:val="000000"/>
          <w:sz w:val="24"/>
        </w:rPr>
        <w:t>字节</w:t>
      </w:r>
      <w:r w:rsidR="006B0254" w:rsidRPr="006B0254">
        <w:rPr>
          <w:color w:val="000000"/>
          <w:sz w:val="24"/>
        </w:rPr>
        <w:t>Flash</w:t>
      </w:r>
      <w:r w:rsidR="006B0254" w:rsidRPr="006B0254">
        <w:rPr>
          <w:color w:val="000000"/>
          <w:sz w:val="24"/>
        </w:rPr>
        <w:t>；工作温度范围为</w:t>
      </w:r>
      <w:r w:rsidR="006B0254" w:rsidRPr="006B0254">
        <w:rPr>
          <w:color w:val="000000"/>
          <w:sz w:val="24"/>
        </w:rPr>
        <w:t>-40</w:t>
      </w:r>
      <w:r w:rsidR="006B0254" w:rsidRPr="006B0254">
        <w:rPr>
          <w:color w:val="000000"/>
          <w:sz w:val="24"/>
        </w:rPr>
        <w:t>至</w:t>
      </w:r>
      <w:r w:rsidR="006B0254" w:rsidRPr="006B0254">
        <w:rPr>
          <w:color w:val="000000"/>
          <w:sz w:val="24"/>
        </w:rPr>
        <w:t>85</w:t>
      </w:r>
      <w:r w:rsidR="006B0254">
        <w:rPr>
          <w:color w:val="000000"/>
          <w:sz w:val="24"/>
        </w:rPr>
        <w:t>摄氏度。此外，它还具备丰富的外设和功能</w:t>
      </w:r>
      <w:r w:rsidR="006B0254" w:rsidRPr="006B0254">
        <w:rPr>
          <w:color w:val="000000"/>
          <w:sz w:val="24"/>
        </w:rPr>
        <w:t>如</w:t>
      </w:r>
      <w:r w:rsidR="006B0254">
        <w:rPr>
          <w:rFonts w:hint="eastAsia"/>
          <w:color w:val="000000"/>
          <w:sz w:val="24"/>
        </w:rPr>
        <w:t>：</w:t>
      </w:r>
      <w:r w:rsidR="006B0254">
        <w:rPr>
          <w:rFonts w:hint="eastAsia"/>
          <w:color w:val="000000"/>
          <w:sz w:val="24"/>
        </w:rPr>
        <w:t>3</w:t>
      </w:r>
      <w:r w:rsidR="006B0254">
        <w:rPr>
          <w:rFonts w:hint="eastAsia"/>
          <w:color w:val="000000"/>
          <w:sz w:val="24"/>
        </w:rPr>
        <w:t>路</w:t>
      </w:r>
      <w:r w:rsidR="006B0254" w:rsidRPr="006B0254">
        <w:rPr>
          <w:color w:val="000000"/>
          <w:sz w:val="24"/>
        </w:rPr>
        <w:t>UART</w:t>
      </w:r>
      <w:r w:rsidR="006B0254" w:rsidRPr="006B0254">
        <w:rPr>
          <w:color w:val="000000"/>
          <w:sz w:val="24"/>
        </w:rPr>
        <w:t>、</w:t>
      </w:r>
      <w:r w:rsidR="006B0254">
        <w:rPr>
          <w:color w:val="000000"/>
          <w:sz w:val="24"/>
        </w:rPr>
        <w:t>2</w:t>
      </w:r>
      <w:r w:rsidR="006B0254">
        <w:rPr>
          <w:rFonts w:hint="eastAsia"/>
          <w:color w:val="000000"/>
          <w:sz w:val="24"/>
        </w:rPr>
        <w:t>路</w:t>
      </w:r>
      <w:r w:rsidR="006B0254" w:rsidRPr="006B0254">
        <w:rPr>
          <w:color w:val="000000"/>
          <w:sz w:val="24"/>
        </w:rPr>
        <w:t>I2C</w:t>
      </w:r>
      <w:r w:rsidR="006B0254" w:rsidRPr="006B0254">
        <w:rPr>
          <w:color w:val="000000"/>
          <w:sz w:val="24"/>
        </w:rPr>
        <w:t>、</w:t>
      </w:r>
      <w:r w:rsidR="006B0254">
        <w:rPr>
          <w:rFonts w:hint="eastAsia"/>
          <w:color w:val="000000"/>
          <w:sz w:val="24"/>
        </w:rPr>
        <w:t>1</w:t>
      </w:r>
      <w:r w:rsidR="006B0254">
        <w:rPr>
          <w:rFonts w:hint="eastAsia"/>
          <w:color w:val="000000"/>
          <w:sz w:val="24"/>
        </w:rPr>
        <w:t>组</w:t>
      </w:r>
      <w:r w:rsidR="006B0254" w:rsidRPr="006B0254">
        <w:rPr>
          <w:color w:val="000000"/>
          <w:sz w:val="24"/>
        </w:rPr>
        <w:t>ADC</w:t>
      </w:r>
      <w:r w:rsidR="006B0254" w:rsidRPr="006B0254">
        <w:rPr>
          <w:color w:val="000000"/>
          <w:sz w:val="24"/>
        </w:rPr>
        <w:t>、</w:t>
      </w:r>
      <w:r w:rsidR="006B0254">
        <w:rPr>
          <w:rFonts w:hint="eastAsia"/>
          <w:color w:val="000000"/>
          <w:sz w:val="24"/>
        </w:rPr>
        <w:t>1</w:t>
      </w:r>
      <w:r w:rsidR="006B0254">
        <w:rPr>
          <w:rFonts w:hint="eastAsia"/>
          <w:color w:val="000000"/>
          <w:sz w:val="24"/>
        </w:rPr>
        <w:t>组</w:t>
      </w:r>
      <w:r w:rsidR="006B0254" w:rsidRPr="006B0254">
        <w:rPr>
          <w:color w:val="000000"/>
          <w:sz w:val="24"/>
        </w:rPr>
        <w:t>DAC</w:t>
      </w:r>
      <w:r w:rsidR="006B0254">
        <w:rPr>
          <w:rFonts w:hint="eastAsia"/>
          <w:color w:val="000000"/>
          <w:sz w:val="24"/>
        </w:rPr>
        <w:t>，以及多组定时器</w:t>
      </w:r>
      <w:r w:rsidR="006B0254" w:rsidRPr="006B0254">
        <w:rPr>
          <w:color w:val="000000"/>
          <w:sz w:val="24"/>
        </w:rPr>
        <w:t>等。</w:t>
      </w:r>
    </w:p>
    <w:p w14:paraId="1C6BB467" w14:textId="7D7D6AEC" w:rsidR="00C511F8" w:rsidRDefault="00AF702B">
      <w:pPr>
        <w:spacing w:line="360" w:lineRule="auto"/>
        <w:ind w:firstLineChars="200" w:firstLine="480"/>
        <w:rPr>
          <w:color w:val="000000"/>
          <w:sz w:val="24"/>
        </w:rPr>
      </w:pPr>
      <w:r>
        <w:rPr>
          <w:rFonts w:hint="eastAsia"/>
          <w:color w:val="000000"/>
          <w:sz w:val="24"/>
        </w:rPr>
        <w:t>在本设计中，</w:t>
      </w:r>
      <w:r w:rsidR="006B0254">
        <w:rPr>
          <w:rFonts w:hint="eastAsia"/>
          <w:color w:val="000000"/>
          <w:sz w:val="24"/>
        </w:rPr>
        <w:t>楼宇主控</w:t>
      </w:r>
      <w:r>
        <w:rPr>
          <w:rFonts w:hint="eastAsia"/>
          <w:color w:val="000000"/>
          <w:sz w:val="24"/>
        </w:rPr>
        <w:t>整体由</w:t>
      </w:r>
      <w:r w:rsidR="006B0254">
        <w:rPr>
          <w:rFonts w:hint="eastAsia"/>
          <w:color w:val="000000"/>
          <w:sz w:val="24"/>
        </w:rPr>
        <w:t>M</w:t>
      </w:r>
      <w:r w:rsidR="006B0254">
        <w:rPr>
          <w:color w:val="000000"/>
          <w:sz w:val="24"/>
        </w:rPr>
        <w:t>CU</w:t>
      </w:r>
      <w:r>
        <w:rPr>
          <w:rFonts w:hint="eastAsia"/>
          <w:color w:val="000000"/>
          <w:sz w:val="24"/>
        </w:rPr>
        <w:t>、</w:t>
      </w:r>
      <w:r w:rsidR="006B0254">
        <w:rPr>
          <w:rFonts w:hint="eastAsia"/>
          <w:color w:val="000000"/>
          <w:sz w:val="24"/>
        </w:rPr>
        <w:t>电源电路、复位电路以及晶振电路构成。</w:t>
      </w:r>
      <w:r w:rsidR="006B0254">
        <w:rPr>
          <w:rFonts w:hint="eastAsia"/>
          <w:color w:val="000000"/>
          <w:sz w:val="24"/>
        </w:rPr>
        <w:t>V</w:t>
      </w:r>
      <w:r w:rsidR="006B0254">
        <w:rPr>
          <w:color w:val="000000"/>
          <w:sz w:val="24"/>
        </w:rPr>
        <w:t>CT6</w:t>
      </w:r>
      <w:r>
        <w:rPr>
          <w:rFonts w:hint="eastAsia"/>
          <w:color w:val="000000"/>
          <w:sz w:val="24"/>
        </w:rPr>
        <w:t>芯片示意图如图</w:t>
      </w:r>
      <w:r>
        <w:rPr>
          <w:rFonts w:hint="eastAsia"/>
          <w:color w:val="000000"/>
          <w:sz w:val="24"/>
        </w:rPr>
        <w:t>3.</w:t>
      </w:r>
      <w:r w:rsidR="006B0254">
        <w:rPr>
          <w:color w:val="000000"/>
          <w:sz w:val="24"/>
        </w:rPr>
        <w:t>4</w:t>
      </w:r>
      <w:r>
        <w:rPr>
          <w:rFonts w:hint="eastAsia"/>
          <w:color w:val="000000"/>
          <w:sz w:val="24"/>
        </w:rPr>
        <w:t>所示。</w:t>
      </w:r>
    </w:p>
    <w:p w14:paraId="6AF4991A" w14:textId="00DA4BBA" w:rsidR="00C511F8" w:rsidRDefault="006B0254">
      <w:pPr>
        <w:spacing w:line="360" w:lineRule="auto"/>
        <w:ind w:rightChars="120" w:right="252"/>
        <w:jc w:val="center"/>
        <w:rPr>
          <w:sz w:val="24"/>
        </w:rPr>
      </w:pPr>
      <w:r w:rsidRPr="006B0254">
        <w:rPr>
          <w:noProof/>
          <w:sz w:val="24"/>
        </w:rPr>
        <w:lastRenderedPageBreak/>
        <w:drawing>
          <wp:inline distT="0" distB="0" distL="0" distR="0" wp14:anchorId="5197C096" wp14:editId="19FAE2CB">
            <wp:extent cx="5760720" cy="37941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794125"/>
                    </a:xfrm>
                    <a:prstGeom prst="rect">
                      <a:avLst/>
                    </a:prstGeom>
                  </pic:spPr>
                </pic:pic>
              </a:graphicData>
            </a:graphic>
          </wp:inline>
        </w:drawing>
      </w:r>
    </w:p>
    <w:p w14:paraId="44A25CF0" w14:textId="19E87AD4" w:rsidR="00C511F8" w:rsidRDefault="00AF702B">
      <w:pPr>
        <w:pStyle w:val="a5"/>
        <w:spacing w:line="360" w:lineRule="auto"/>
        <w:jc w:val="center"/>
        <w:rPr>
          <w:sz w:val="21"/>
          <w:szCs w:val="21"/>
        </w:rPr>
      </w:pPr>
      <w:r>
        <w:rPr>
          <w:rFonts w:hint="eastAsia"/>
          <w:sz w:val="21"/>
          <w:szCs w:val="21"/>
        </w:rPr>
        <w:t>图</w:t>
      </w:r>
      <w:r w:rsidR="006B0254">
        <w:rPr>
          <w:rFonts w:ascii="Times New Roman" w:hAnsi="Times New Roman"/>
          <w:sz w:val="21"/>
          <w:szCs w:val="21"/>
        </w:rPr>
        <w:t>3.4</w:t>
      </w:r>
      <w:r>
        <w:rPr>
          <w:rFonts w:ascii="Times New Roman" w:hAnsi="Times New Roman" w:hint="eastAsia"/>
          <w:sz w:val="21"/>
          <w:szCs w:val="21"/>
        </w:rPr>
        <w:t xml:space="preserve">　</w:t>
      </w:r>
      <w:r w:rsidR="006B0254">
        <w:rPr>
          <w:rFonts w:ascii="Times New Roman" w:hAnsi="Times New Roman"/>
          <w:sz w:val="21"/>
          <w:szCs w:val="21"/>
        </w:rPr>
        <w:t>STM32F103VC</w:t>
      </w:r>
      <w:r>
        <w:rPr>
          <w:rFonts w:ascii="Times New Roman" w:hAnsi="Times New Roman"/>
          <w:sz w:val="21"/>
          <w:szCs w:val="21"/>
        </w:rPr>
        <w:t>T6</w:t>
      </w:r>
    </w:p>
    <w:p w14:paraId="23D4475E" w14:textId="0BAE1157" w:rsidR="00C511F8" w:rsidRDefault="006B0254">
      <w:pPr>
        <w:spacing w:line="360" w:lineRule="auto"/>
        <w:ind w:firstLineChars="200" w:firstLine="480"/>
        <w:rPr>
          <w:rFonts w:ascii="宋体" w:hAnsi="宋体" w:cs="宋体" w:hint="eastAsia"/>
          <w:sz w:val="24"/>
        </w:rPr>
      </w:pPr>
      <w:r w:rsidRPr="006B0254">
        <w:rPr>
          <w:rFonts w:hint="eastAsia"/>
          <w:sz w:val="24"/>
        </w:rPr>
        <w:t>在</w:t>
      </w:r>
      <w:r w:rsidRPr="006B0254">
        <w:rPr>
          <w:rFonts w:hint="eastAsia"/>
          <w:sz w:val="24"/>
        </w:rPr>
        <w:t>stm 32</w:t>
      </w:r>
      <w:r w:rsidRPr="006B0254">
        <w:rPr>
          <w:rFonts w:hint="eastAsia"/>
          <w:sz w:val="24"/>
        </w:rPr>
        <w:t>系统中，复位电路起着至关重要的作用，它的主要作用包括将</w:t>
      </w:r>
      <w:r w:rsidRPr="006B0254">
        <w:rPr>
          <w:rFonts w:hint="eastAsia"/>
          <w:sz w:val="24"/>
        </w:rPr>
        <w:t>32</w:t>
      </w:r>
      <w:r w:rsidRPr="006B0254">
        <w:rPr>
          <w:rFonts w:hint="eastAsia"/>
          <w:sz w:val="24"/>
        </w:rPr>
        <w:t>初始化到最初状态，确保系统在上电时能够从开始</w:t>
      </w:r>
      <w:r>
        <w:rPr>
          <w:rFonts w:hint="eastAsia"/>
          <w:sz w:val="24"/>
        </w:rPr>
        <w:t>位置</w:t>
      </w:r>
      <w:r w:rsidRPr="006B0254">
        <w:rPr>
          <w:rFonts w:hint="eastAsia"/>
          <w:sz w:val="24"/>
        </w:rPr>
        <w:t>执行程序。手动复位电路还允许系统在死机或需要重启时手动触发。此外，复位电路中的电容还有去耦和滤波的作用，稳定电源，减少噪声干扰，从而保证</w:t>
      </w:r>
      <w:r w:rsidRPr="006B0254">
        <w:rPr>
          <w:rFonts w:hint="eastAsia"/>
          <w:sz w:val="24"/>
        </w:rPr>
        <w:t>stm 32</w:t>
      </w:r>
      <w:r w:rsidRPr="006B0254">
        <w:rPr>
          <w:rFonts w:hint="eastAsia"/>
          <w:sz w:val="24"/>
        </w:rPr>
        <w:t>稳定运行</w:t>
      </w:r>
      <w:r>
        <w:rPr>
          <w:rFonts w:hint="eastAsia"/>
          <w:sz w:val="24"/>
        </w:rPr>
        <w:t>。</w:t>
      </w:r>
      <w:r w:rsidR="00AF702B">
        <w:rPr>
          <w:sz w:val="24"/>
        </w:rPr>
        <w:t>复位电路如图</w:t>
      </w:r>
      <w:r>
        <w:rPr>
          <w:sz w:val="24"/>
        </w:rPr>
        <w:t>3.5</w:t>
      </w:r>
      <w:r w:rsidR="00AF702B">
        <w:rPr>
          <w:sz w:val="24"/>
        </w:rPr>
        <w:t>所示。</w:t>
      </w:r>
    </w:p>
    <w:p w14:paraId="21C2B55F" w14:textId="7BCFDC40" w:rsidR="00C511F8" w:rsidRDefault="006B0254">
      <w:pPr>
        <w:jc w:val="center"/>
      </w:pPr>
      <w:r w:rsidRPr="006B0254">
        <w:rPr>
          <w:noProof/>
        </w:rPr>
        <w:drawing>
          <wp:inline distT="0" distB="0" distL="0" distR="0" wp14:anchorId="70416CF9" wp14:editId="5CE402D9">
            <wp:extent cx="1778558" cy="1900795"/>
            <wp:effectExtent l="0" t="0" r="0" b="4445"/>
            <wp:docPr id="475048000" name="图片 47504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88677" cy="1911610"/>
                    </a:xfrm>
                    <a:prstGeom prst="rect">
                      <a:avLst/>
                    </a:prstGeom>
                  </pic:spPr>
                </pic:pic>
              </a:graphicData>
            </a:graphic>
          </wp:inline>
        </w:drawing>
      </w:r>
    </w:p>
    <w:p w14:paraId="45B4B748" w14:textId="23256F2C" w:rsidR="00C511F8" w:rsidRDefault="00AF702B">
      <w:pPr>
        <w:spacing w:line="360" w:lineRule="auto"/>
        <w:jc w:val="center"/>
        <w:rPr>
          <w:rFonts w:ascii="黑体" w:eastAsia="黑体" w:hAnsi="黑体" w:cs="黑体" w:hint="eastAsia"/>
        </w:rPr>
      </w:pPr>
      <w:r>
        <w:rPr>
          <w:rFonts w:ascii="黑体" w:eastAsia="黑体" w:hAnsi="黑体" w:cs="黑体" w:hint="eastAsia"/>
        </w:rPr>
        <w:t>图</w:t>
      </w:r>
      <w:r w:rsidR="006B0254">
        <w:rPr>
          <w:rFonts w:ascii="黑体" w:eastAsia="黑体" w:hAnsi="黑体" w:cs="黑体" w:hint="eastAsia"/>
        </w:rPr>
        <w:t>3.</w:t>
      </w:r>
      <w:r w:rsidR="006B0254">
        <w:rPr>
          <w:rFonts w:ascii="黑体" w:eastAsia="黑体" w:hAnsi="黑体" w:cs="黑体"/>
        </w:rPr>
        <w:t>5</w:t>
      </w:r>
      <w:r>
        <w:rPr>
          <w:rFonts w:ascii="黑体" w:eastAsia="黑体" w:hAnsi="黑体" w:cs="黑体" w:hint="eastAsia"/>
        </w:rPr>
        <w:t xml:space="preserve">　复位电路</w:t>
      </w:r>
    </w:p>
    <w:p w14:paraId="40E820B8" w14:textId="793D2D4E" w:rsidR="00C511F8" w:rsidRDefault="006B0254">
      <w:pPr>
        <w:spacing w:line="360" w:lineRule="auto"/>
        <w:ind w:firstLineChars="200" w:firstLine="480"/>
        <w:jc w:val="left"/>
        <w:rPr>
          <w:sz w:val="24"/>
        </w:rPr>
      </w:pPr>
      <w:r w:rsidRPr="006B0254">
        <w:rPr>
          <w:rFonts w:hint="eastAsia"/>
          <w:sz w:val="24"/>
        </w:rPr>
        <w:t>晶振电路</w:t>
      </w:r>
      <w:r w:rsidR="00D50451">
        <w:rPr>
          <w:rFonts w:hint="eastAsia"/>
          <w:sz w:val="24"/>
        </w:rPr>
        <w:t>是电子设备的心脏</w:t>
      </w:r>
      <w:r w:rsidR="00D00B50">
        <w:rPr>
          <w:rFonts w:hint="eastAsia"/>
          <w:sz w:val="24"/>
        </w:rPr>
        <w:t>，</w:t>
      </w:r>
      <w:r w:rsidRPr="006B0254">
        <w:rPr>
          <w:rFonts w:hint="eastAsia"/>
          <w:sz w:val="24"/>
        </w:rPr>
        <w:t>它利用晶体的压电效应，在特定的固有频率下产生机械振动。当晶体两端的电压发生变化时，晶体会相应地伸缩，这种机械振动又会反过来改变晶体两端的电压，从而形成一个正反馈过程。在晶体的固有频率下，这个正</w:t>
      </w:r>
      <w:r w:rsidRPr="006B0254">
        <w:rPr>
          <w:rFonts w:hint="eastAsia"/>
          <w:sz w:val="24"/>
        </w:rPr>
        <w:lastRenderedPageBreak/>
        <w:t>反馈能够维持稳定的振荡，使得晶体不断地在电能和机械能之间转换，产生一个频率非常稳定的振荡信号。驱动电路则负责提供适当的放大和反馈，以确保晶体能够在最佳工作状态下振荡，从而输出一个精确且稳定的时钟信号。晶振电路的稳定性对于维持电子设备的正常运行至关重要。</w:t>
      </w:r>
      <w:r w:rsidR="00AF702B">
        <w:rPr>
          <w:sz w:val="24"/>
        </w:rPr>
        <w:t>晶振电路</w:t>
      </w:r>
      <w:r w:rsidR="00AF702B">
        <w:rPr>
          <w:rFonts w:hint="eastAsia"/>
          <w:sz w:val="24"/>
        </w:rPr>
        <w:t>如</w:t>
      </w:r>
      <w:r w:rsidR="00AF702B">
        <w:rPr>
          <w:sz w:val="24"/>
        </w:rPr>
        <w:t>图</w:t>
      </w:r>
      <w:r w:rsidR="00AF702B">
        <w:rPr>
          <w:sz w:val="24"/>
        </w:rPr>
        <w:t>3.</w:t>
      </w:r>
      <w:r w:rsidR="00D00B50">
        <w:rPr>
          <w:sz w:val="24"/>
        </w:rPr>
        <w:t>6</w:t>
      </w:r>
      <w:r w:rsidR="00AF702B">
        <w:rPr>
          <w:sz w:val="24"/>
        </w:rPr>
        <w:t>所示。</w:t>
      </w:r>
    </w:p>
    <w:p w14:paraId="243C0B56" w14:textId="2FD552B4" w:rsidR="00C511F8" w:rsidRDefault="00D00B50">
      <w:pPr>
        <w:jc w:val="center"/>
      </w:pPr>
      <w:r w:rsidRPr="00D00B50">
        <w:rPr>
          <w:noProof/>
        </w:rPr>
        <w:drawing>
          <wp:inline distT="0" distB="0" distL="0" distR="0" wp14:anchorId="25D286C1" wp14:editId="7588E07B">
            <wp:extent cx="2593075" cy="1439821"/>
            <wp:effectExtent l="0" t="0" r="0" b="8255"/>
            <wp:docPr id="475048001" name="图片 47504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0509" cy="1455054"/>
                    </a:xfrm>
                    <a:prstGeom prst="rect">
                      <a:avLst/>
                    </a:prstGeom>
                  </pic:spPr>
                </pic:pic>
              </a:graphicData>
            </a:graphic>
          </wp:inline>
        </w:drawing>
      </w:r>
    </w:p>
    <w:p w14:paraId="2E8BA993" w14:textId="324C58E9" w:rsidR="00C511F8" w:rsidRDefault="00AF702B">
      <w:pPr>
        <w:spacing w:line="360" w:lineRule="auto"/>
        <w:jc w:val="center"/>
        <w:rPr>
          <w:rFonts w:ascii="黑体" w:eastAsia="黑体" w:hAnsi="黑体" w:cs="黑体" w:hint="eastAsia"/>
        </w:rPr>
      </w:pPr>
      <w:r>
        <w:rPr>
          <w:rFonts w:ascii="黑体" w:eastAsia="黑体" w:hAnsi="黑体" w:cs="黑体" w:hint="eastAsia"/>
        </w:rPr>
        <w:t>图</w:t>
      </w:r>
      <w:r>
        <w:rPr>
          <w:rFonts w:eastAsia="黑体"/>
        </w:rPr>
        <w:t>3.</w:t>
      </w:r>
      <w:r w:rsidR="00D00B50">
        <w:rPr>
          <w:rFonts w:eastAsia="黑体"/>
        </w:rPr>
        <w:t>6</w:t>
      </w:r>
      <w:r>
        <w:rPr>
          <w:rFonts w:eastAsia="黑体" w:hint="eastAsia"/>
        </w:rPr>
        <w:t xml:space="preserve">　</w:t>
      </w:r>
      <w:r>
        <w:rPr>
          <w:rFonts w:ascii="黑体" w:eastAsia="黑体" w:hAnsi="黑体" w:cs="黑体" w:hint="eastAsia"/>
        </w:rPr>
        <w:t>晶振电路</w:t>
      </w:r>
    </w:p>
    <w:p w14:paraId="6AA7EAA7" w14:textId="5712B5BC" w:rsidR="00DE350F" w:rsidRPr="00DE350F" w:rsidRDefault="00A50F43" w:rsidP="00DE350F">
      <w:pPr>
        <w:spacing w:line="360" w:lineRule="auto"/>
        <w:ind w:firstLineChars="236" w:firstLine="566"/>
        <w:rPr>
          <w:sz w:val="24"/>
        </w:rPr>
      </w:pPr>
      <w:r>
        <w:rPr>
          <w:rFonts w:hint="eastAsia"/>
          <w:sz w:val="24"/>
        </w:rPr>
        <w:t>电</w:t>
      </w:r>
      <w:r w:rsidR="00DE350F" w:rsidRPr="00DE350F">
        <w:rPr>
          <w:rFonts w:hint="eastAsia"/>
          <w:sz w:val="24"/>
        </w:rPr>
        <w:t>源电路是芯片和外围电路稳定工作的基础，它能为单片机提供稳定的电压，还能进行电压转换，</w:t>
      </w:r>
      <w:r w:rsidR="00DE350F" w:rsidRPr="00DE350F">
        <w:rPr>
          <w:sz w:val="24"/>
        </w:rPr>
        <w:t>1117</w:t>
      </w:r>
      <w:r w:rsidR="00DE350F" w:rsidRPr="00DE350F">
        <w:rPr>
          <w:rFonts w:hint="eastAsia"/>
          <w:sz w:val="24"/>
        </w:rPr>
        <w:t>芯片可以将</w:t>
      </w:r>
      <w:r w:rsidR="00DE350F" w:rsidRPr="00DE350F">
        <w:rPr>
          <w:sz w:val="24"/>
        </w:rPr>
        <w:t>5V</w:t>
      </w:r>
      <w:r w:rsidR="00DE350F" w:rsidRPr="00DE350F">
        <w:rPr>
          <w:rFonts w:hint="eastAsia"/>
          <w:sz w:val="24"/>
        </w:rPr>
        <w:t>的电压转换为</w:t>
      </w:r>
      <w:r w:rsidR="00DE350F" w:rsidRPr="00DE350F">
        <w:rPr>
          <w:sz w:val="24"/>
        </w:rPr>
        <w:t>3.3V</w:t>
      </w:r>
      <w:r w:rsidR="00DE350F" w:rsidRPr="00DE350F">
        <w:rPr>
          <w:rFonts w:hint="eastAsia"/>
          <w:sz w:val="24"/>
        </w:rPr>
        <w:t>供单片机使用。同时，电路中的电容也具有稳压和滤波的作用，能够过滤电源的噪声，防止异常的电压对单片机造成的损坏。在单片机周围，还添加了</w:t>
      </w:r>
      <w:r w:rsidR="00DE350F" w:rsidRPr="00DE350F">
        <w:rPr>
          <w:sz w:val="24"/>
        </w:rPr>
        <w:t>0.1uf</w:t>
      </w:r>
      <w:r w:rsidR="00DE350F" w:rsidRPr="00DE350F">
        <w:rPr>
          <w:rFonts w:hint="eastAsia"/>
          <w:sz w:val="24"/>
        </w:rPr>
        <w:t>去偶电容，可以为单片机提供瞬间的电流补偿，减少电源噪声，确保程序运转稳定。电源电路如图</w:t>
      </w:r>
      <w:r w:rsidR="00DE350F" w:rsidRPr="00DE350F">
        <w:rPr>
          <w:sz w:val="24"/>
        </w:rPr>
        <w:t>3.7</w:t>
      </w:r>
      <w:r w:rsidR="00DE350F" w:rsidRPr="00DE350F">
        <w:rPr>
          <w:rFonts w:hint="eastAsia"/>
          <w:sz w:val="24"/>
        </w:rPr>
        <w:t>所示。</w:t>
      </w:r>
    </w:p>
    <w:p w14:paraId="46E1F1DE" w14:textId="3251EB8F" w:rsidR="00DE350F" w:rsidRPr="00A715CE" w:rsidRDefault="00DE350F" w:rsidP="00A715CE">
      <w:pPr>
        <w:spacing w:line="360" w:lineRule="auto"/>
        <w:jc w:val="center"/>
        <w:rPr>
          <w:rFonts w:ascii="黑体" w:eastAsia="黑体" w:hAnsi="黑体" w:cs="黑体" w:hint="eastAsia"/>
        </w:rPr>
      </w:pPr>
      <w:r w:rsidRPr="00A715CE">
        <w:rPr>
          <w:rFonts w:ascii="黑体" w:eastAsia="黑体" w:hAnsi="黑体" w:cs="黑体"/>
          <w:noProof/>
        </w:rPr>
        <w:drawing>
          <wp:inline distT="0" distB="0" distL="0" distR="0" wp14:anchorId="652C2C2F" wp14:editId="5D840883">
            <wp:extent cx="4394200" cy="1540145"/>
            <wp:effectExtent l="0" t="0" r="6350" b="3175"/>
            <wp:docPr id="16486857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00204" cy="1542249"/>
                    </a:xfrm>
                    <a:prstGeom prst="rect">
                      <a:avLst/>
                    </a:prstGeom>
                    <a:noFill/>
                    <a:ln>
                      <a:noFill/>
                    </a:ln>
                  </pic:spPr>
                </pic:pic>
              </a:graphicData>
            </a:graphic>
          </wp:inline>
        </w:drawing>
      </w:r>
    </w:p>
    <w:p w14:paraId="47171AA9" w14:textId="61DF23AD" w:rsidR="00A50F43" w:rsidRPr="00A715CE" w:rsidRDefault="00DE350F" w:rsidP="00A715CE">
      <w:pPr>
        <w:spacing w:line="360" w:lineRule="auto"/>
        <w:jc w:val="center"/>
        <w:rPr>
          <w:rFonts w:ascii="黑体" w:eastAsia="黑体" w:hAnsi="黑体" w:cs="黑体" w:hint="eastAsia"/>
        </w:rPr>
      </w:pPr>
      <w:r w:rsidRPr="00A715CE">
        <w:rPr>
          <w:rFonts w:ascii="黑体" w:eastAsia="黑体" w:hAnsi="黑体" w:cs="黑体" w:hint="eastAsia"/>
        </w:rPr>
        <w:t>图</w:t>
      </w:r>
      <w:r w:rsidRPr="00A715CE">
        <w:rPr>
          <w:rFonts w:ascii="黑体" w:eastAsia="黑体" w:hAnsi="黑体" w:cs="黑体"/>
        </w:rPr>
        <w:t>3.7</w:t>
      </w:r>
      <w:r w:rsidRPr="00A715CE">
        <w:rPr>
          <w:rFonts w:ascii="黑体" w:eastAsia="黑体" w:hAnsi="黑体" w:cs="黑体" w:hint="eastAsia"/>
        </w:rPr>
        <w:t xml:space="preserve">　电源电路</w:t>
      </w:r>
    </w:p>
    <w:p w14:paraId="3EF5433F" w14:textId="2620B25E" w:rsidR="00C511F8" w:rsidRDefault="00AF702B">
      <w:pPr>
        <w:spacing w:beforeLines="50" w:before="156" w:afterLines="50" w:after="156" w:line="360" w:lineRule="auto"/>
        <w:outlineLvl w:val="1"/>
        <w:rPr>
          <w:rFonts w:eastAsia="黑体"/>
          <w:sz w:val="24"/>
        </w:rPr>
      </w:pPr>
      <w:bookmarkStart w:id="57" w:name="_Toc70791436"/>
      <w:bookmarkStart w:id="58" w:name="_Toc71660328"/>
      <w:bookmarkStart w:id="59" w:name="_Toc70791698"/>
      <w:bookmarkStart w:id="60" w:name="_Toc70791174"/>
      <w:bookmarkStart w:id="61" w:name="_Toc3031"/>
      <w:r>
        <w:rPr>
          <w:rFonts w:eastAsia="黑体" w:hint="eastAsia"/>
          <w:sz w:val="28"/>
          <w:szCs w:val="28"/>
        </w:rPr>
        <w:t>3.3</w:t>
      </w:r>
      <w:bookmarkEnd w:id="57"/>
      <w:bookmarkEnd w:id="58"/>
      <w:bookmarkEnd w:id="59"/>
      <w:bookmarkEnd w:id="60"/>
      <w:r>
        <w:rPr>
          <w:rFonts w:eastAsia="黑体" w:hint="eastAsia"/>
          <w:sz w:val="28"/>
          <w:szCs w:val="28"/>
        </w:rPr>
        <w:t xml:space="preserve">　</w:t>
      </w:r>
      <w:r w:rsidR="00D50451">
        <w:rPr>
          <w:rFonts w:eastAsia="黑体" w:hint="eastAsia"/>
          <w:sz w:val="28"/>
          <w:szCs w:val="28"/>
        </w:rPr>
        <w:t>烟雾</w:t>
      </w:r>
      <w:r>
        <w:rPr>
          <w:rFonts w:eastAsia="黑体" w:hint="eastAsia"/>
          <w:sz w:val="28"/>
          <w:szCs w:val="28"/>
        </w:rPr>
        <w:t>检测模块</w:t>
      </w:r>
      <w:bookmarkEnd w:id="61"/>
      <w:r w:rsidR="000572E3">
        <w:rPr>
          <w:rFonts w:eastAsia="黑体" w:hint="eastAsia"/>
          <w:sz w:val="28"/>
          <w:szCs w:val="28"/>
        </w:rPr>
        <w:t>（</w:t>
      </w:r>
      <w:r w:rsidR="000572E3">
        <w:rPr>
          <w:rFonts w:eastAsia="黑体" w:hint="eastAsia"/>
          <w:sz w:val="28"/>
          <w:szCs w:val="28"/>
        </w:rPr>
        <w:t>g</w:t>
      </w:r>
      <w:r w:rsidR="000572E3">
        <w:rPr>
          <w:rFonts w:eastAsia="黑体" w:hint="eastAsia"/>
          <w:sz w:val="28"/>
          <w:szCs w:val="28"/>
        </w:rPr>
        <w:t>）</w:t>
      </w:r>
    </w:p>
    <w:p w14:paraId="6373F28E" w14:textId="373126FD" w:rsidR="00C511F8" w:rsidRPr="00D50451" w:rsidRDefault="00D50451" w:rsidP="00D50451">
      <w:pPr>
        <w:pStyle w:val="ad"/>
        <w:shd w:val="clear" w:color="auto" w:fill="FFFFFF"/>
        <w:spacing w:before="0" w:beforeAutospacing="0" w:after="0" w:afterAutospacing="0" w:line="360" w:lineRule="auto"/>
        <w:ind w:firstLine="482"/>
        <w:textAlignment w:val="baseline"/>
        <w:rPr>
          <w:rFonts w:ascii="Times New Roman" w:hAnsi="Times New Roman" w:cs="Times New Roman"/>
        </w:rPr>
      </w:pPr>
      <w:r w:rsidRPr="00D50451">
        <w:rPr>
          <w:rFonts w:ascii="Times New Roman" w:hAnsi="Times New Roman" w:cs="Times New Roman"/>
        </w:rPr>
        <w:t>MQ-2</w:t>
      </w:r>
      <w:r w:rsidRPr="00D50451">
        <w:rPr>
          <w:rFonts w:ascii="Times New Roman" w:hAnsi="Times New Roman" w:cs="Times New Roman"/>
        </w:rPr>
        <w:t>气敏传感器是一种常用于检测可燃气体泄漏的传感器，如液化石油气、丙烷、甲醇等。它的工作原理是基于半导体金属氧化物表面接触到可燃气体时，电阻值会发生变化的特性。它对烟雾中的某些成分（如燃烧产生的碳粒子）也是敏感的，因此，</w:t>
      </w:r>
      <w:r w:rsidRPr="00D50451">
        <w:rPr>
          <w:rFonts w:ascii="Times New Roman" w:hAnsi="Times New Roman" w:cs="Times New Roman"/>
        </w:rPr>
        <w:t>MQ-2</w:t>
      </w:r>
      <w:r w:rsidRPr="00D50451">
        <w:rPr>
          <w:rFonts w:ascii="Times New Roman" w:hAnsi="Times New Roman" w:cs="Times New Roman"/>
        </w:rPr>
        <w:t>传感器可以在一定程度上检测到烟雾。当烟雾中的颗粒物或气态污染物与传</w:t>
      </w:r>
      <w:r w:rsidRPr="00D50451">
        <w:rPr>
          <w:rFonts w:ascii="Times New Roman" w:hAnsi="Times New Roman" w:cs="Times New Roman"/>
        </w:rPr>
        <w:lastRenderedPageBreak/>
        <w:t>感器表面的金属氧化物接触时，它们可以引起传感器的电阻变化，从而触发警报或检测反应</w:t>
      </w:r>
      <w:r>
        <w:rPr>
          <w:rFonts w:ascii="Times New Roman" w:hAnsi="Times New Roman" w:cs="Times New Roman" w:hint="eastAsia"/>
        </w:rPr>
        <w:t>。</w:t>
      </w:r>
      <w:r w:rsidR="004A2466">
        <w:rPr>
          <w:rFonts w:ascii="Times New Roman" w:hAnsi="Times New Roman" w:cs="Times New Roman" w:hint="eastAsia"/>
        </w:rPr>
        <w:t>实际</w:t>
      </w:r>
      <w:r w:rsidR="00294E32">
        <w:rPr>
          <w:rFonts w:ascii="Times New Roman" w:hAnsi="Times New Roman" w:cs="Times New Roman" w:hint="eastAsia"/>
        </w:rPr>
        <w:t>系统采用</w:t>
      </w:r>
      <w:r w:rsidR="00294E32">
        <w:rPr>
          <w:rFonts w:ascii="Times New Roman" w:hAnsi="Times New Roman" w:cs="Times New Roman" w:hint="eastAsia"/>
        </w:rPr>
        <w:t>5</w:t>
      </w:r>
      <w:r w:rsidR="00294E32">
        <w:rPr>
          <w:rFonts w:ascii="Times New Roman" w:hAnsi="Times New Roman" w:cs="Times New Roman" w:hint="eastAsia"/>
        </w:rPr>
        <w:t>路烟雾传感器</w:t>
      </w:r>
      <w:r w:rsidR="004A2466">
        <w:rPr>
          <w:rFonts w:ascii="Times New Roman" w:hAnsi="Times New Roman" w:cs="Times New Roman" w:hint="eastAsia"/>
        </w:rPr>
        <w:t>，走廊</w:t>
      </w:r>
      <w:r w:rsidR="004A2466">
        <w:rPr>
          <w:rFonts w:ascii="Times New Roman" w:hAnsi="Times New Roman" w:cs="Times New Roman" w:hint="eastAsia"/>
        </w:rPr>
        <w:t>1</w:t>
      </w:r>
      <w:r w:rsidR="004A2466">
        <w:rPr>
          <w:rFonts w:ascii="Times New Roman" w:hAnsi="Times New Roman" w:cs="Times New Roman" w:hint="eastAsia"/>
        </w:rPr>
        <w:t>区域</w:t>
      </w:r>
      <w:r w:rsidR="00F36AD2">
        <w:rPr>
          <w:rFonts w:ascii="Times New Roman" w:hAnsi="Times New Roman" w:cs="Times New Roman" w:hint="eastAsia"/>
        </w:rPr>
        <w:t>烟雾</w:t>
      </w:r>
      <w:r w:rsidRPr="00D50451">
        <w:rPr>
          <w:rFonts w:hint="eastAsia"/>
        </w:rPr>
        <w:t>传感器电路</w:t>
      </w:r>
      <w:r w:rsidR="00AF702B" w:rsidRPr="00D50451">
        <w:rPr>
          <w:rFonts w:hint="eastAsia"/>
        </w:rPr>
        <w:t>如图3.</w:t>
      </w:r>
      <w:r w:rsidR="00A715CE">
        <w:rPr>
          <w:rFonts w:hint="eastAsia"/>
        </w:rPr>
        <w:t>8</w:t>
      </w:r>
      <w:r w:rsidR="00AF702B" w:rsidRPr="00D50451">
        <w:rPr>
          <w:rFonts w:hint="eastAsia"/>
        </w:rPr>
        <w:t>所示。</w:t>
      </w:r>
    </w:p>
    <w:p w14:paraId="722D1038" w14:textId="7A8B8775" w:rsidR="00C511F8" w:rsidRDefault="00294E32">
      <w:pPr>
        <w:spacing w:line="360" w:lineRule="auto"/>
        <w:jc w:val="center"/>
        <w:rPr>
          <w:sz w:val="24"/>
        </w:rPr>
      </w:pPr>
      <w:r>
        <w:rPr>
          <w:rFonts w:hint="eastAsia"/>
          <w:noProof/>
          <w:sz w:val="24"/>
        </w:rPr>
        <w:drawing>
          <wp:inline distT="0" distB="0" distL="0" distR="0" wp14:anchorId="6A2A56DD" wp14:editId="35E64223">
            <wp:extent cx="5759450" cy="2435860"/>
            <wp:effectExtent l="0" t="0" r="0" b="2540"/>
            <wp:docPr id="56343929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2435860"/>
                    </a:xfrm>
                    <a:prstGeom prst="rect">
                      <a:avLst/>
                    </a:prstGeom>
                    <a:noFill/>
                    <a:ln>
                      <a:noFill/>
                    </a:ln>
                  </pic:spPr>
                </pic:pic>
              </a:graphicData>
            </a:graphic>
          </wp:inline>
        </w:drawing>
      </w:r>
    </w:p>
    <w:p w14:paraId="45D41DFE" w14:textId="6F7BEEA3" w:rsidR="00C511F8" w:rsidRDefault="00AF702B">
      <w:pPr>
        <w:spacing w:line="360" w:lineRule="auto"/>
        <w:jc w:val="center"/>
        <w:rPr>
          <w:rFonts w:ascii="黑体" w:eastAsia="黑体" w:hAnsi="黑体" w:cs="黑体" w:hint="eastAsia"/>
          <w:szCs w:val="21"/>
        </w:rPr>
      </w:pPr>
      <w:r>
        <w:rPr>
          <w:rFonts w:ascii="黑体" w:eastAsia="黑体" w:hAnsi="黑体" w:cs="黑体" w:hint="eastAsia"/>
          <w:szCs w:val="21"/>
        </w:rPr>
        <w:t>图3.</w:t>
      </w:r>
      <w:r w:rsidR="00A715CE">
        <w:rPr>
          <w:rFonts w:ascii="黑体" w:eastAsia="黑体" w:hAnsi="黑体" w:cs="黑体" w:hint="eastAsia"/>
          <w:szCs w:val="21"/>
        </w:rPr>
        <w:t>8</w:t>
      </w:r>
      <w:r w:rsidR="00D50451">
        <w:rPr>
          <w:rFonts w:ascii="黑体" w:eastAsia="黑体" w:hAnsi="黑体" w:cs="黑体" w:hint="eastAsia"/>
          <w:szCs w:val="21"/>
        </w:rPr>
        <w:t xml:space="preserve">　烟雾</w:t>
      </w:r>
      <w:r>
        <w:rPr>
          <w:rFonts w:ascii="黑体" w:eastAsia="黑体" w:hAnsi="黑体" w:cs="黑体" w:hint="eastAsia"/>
          <w:szCs w:val="21"/>
        </w:rPr>
        <w:t>检测模块</w:t>
      </w:r>
    </w:p>
    <w:p w14:paraId="5796293B" w14:textId="588C97BC" w:rsidR="00C511F8" w:rsidRPr="006127C4" w:rsidRDefault="006127C4" w:rsidP="006127C4">
      <w:pPr>
        <w:spacing w:line="360" w:lineRule="auto"/>
        <w:ind w:firstLineChars="200" w:firstLine="480"/>
        <w:rPr>
          <w:kern w:val="0"/>
          <w:sz w:val="24"/>
        </w:rPr>
      </w:pPr>
      <w:r w:rsidRPr="006127C4">
        <w:rPr>
          <w:kern w:val="0"/>
          <w:sz w:val="24"/>
        </w:rPr>
        <w:t>MQ-2</w:t>
      </w:r>
      <w:r w:rsidRPr="006127C4">
        <w:rPr>
          <w:kern w:val="0"/>
          <w:sz w:val="24"/>
        </w:rPr>
        <w:t>气敏传感器由一个加热丝和一对电极组成。加热丝负责将传感器内部的金属氧化物加热到一定温度（通常在</w:t>
      </w:r>
      <w:r w:rsidRPr="006127C4">
        <w:rPr>
          <w:kern w:val="0"/>
          <w:sz w:val="24"/>
        </w:rPr>
        <w:t>200°C</w:t>
      </w:r>
      <w:r w:rsidRPr="006127C4">
        <w:rPr>
          <w:kern w:val="0"/>
          <w:sz w:val="24"/>
        </w:rPr>
        <w:t>至</w:t>
      </w:r>
      <w:r w:rsidRPr="006127C4">
        <w:rPr>
          <w:kern w:val="0"/>
          <w:sz w:val="24"/>
        </w:rPr>
        <w:t>300°C</w:t>
      </w:r>
      <w:r w:rsidRPr="006127C4">
        <w:rPr>
          <w:kern w:val="0"/>
          <w:sz w:val="24"/>
        </w:rPr>
        <w:t>之间），以便使其能够有效地检测周围的气体。当可燃气体进入传感器并与加热的金属氧化物接触时，会导致氧化物的电阻发生变化。通过测量这一电阻的变化，可以推断出周围环境中可燃气体的浓度。</w:t>
      </w:r>
    </w:p>
    <w:p w14:paraId="36B8AF13" w14:textId="13705F4A" w:rsidR="00C511F8" w:rsidRDefault="00AF702B">
      <w:pPr>
        <w:spacing w:line="360" w:lineRule="auto"/>
        <w:ind w:firstLineChars="200" w:firstLine="480"/>
        <w:rPr>
          <w:rFonts w:cs="Arial"/>
          <w:color w:val="000000" w:themeColor="text1"/>
          <w:szCs w:val="21"/>
          <w:shd w:val="clear" w:color="auto" w:fill="FFFFFF"/>
        </w:rPr>
      </w:pPr>
      <w:r>
        <w:rPr>
          <w:color w:val="000000" w:themeColor="text1"/>
          <w:sz w:val="24"/>
          <w:shd w:val="clear" w:color="auto" w:fill="FFFFFF"/>
        </w:rPr>
        <w:t>其</w:t>
      </w:r>
      <w:r w:rsidR="006127C4">
        <w:rPr>
          <w:rFonts w:hint="eastAsia"/>
          <w:color w:val="000000" w:themeColor="text1"/>
          <w:sz w:val="24"/>
          <w:shd w:val="clear" w:color="auto" w:fill="FFFFFF"/>
        </w:rPr>
        <w:t>特性参数</w:t>
      </w:r>
      <w:r>
        <w:rPr>
          <w:color w:val="000000" w:themeColor="text1"/>
          <w:sz w:val="24"/>
          <w:shd w:val="clear" w:color="auto" w:fill="FFFFFF"/>
        </w:rPr>
        <w:t>如表</w:t>
      </w:r>
      <w:r>
        <w:rPr>
          <w:color w:val="000000" w:themeColor="text1"/>
          <w:sz w:val="24"/>
          <w:shd w:val="clear" w:color="auto" w:fill="FFFFFF"/>
        </w:rPr>
        <w:t>3.1</w:t>
      </w:r>
      <w:r>
        <w:rPr>
          <w:color w:val="000000" w:themeColor="text1"/>
          <w:sz w:val="24"/>
          <w:shd w:val="clear" w:color="auto" w:fill="FFFFFF"/>
        </w:rPr>
        <w:t>所示。</w:t>
      </w:r>
    </w:p>
    <w:p w14:paraId="6621424B" w14:textId="342457E0" w:rsidR="00C511F8" w:rsidRDefault="00AF702B">
      <w:pPr>
        <w:pStyle w:val="afa"/>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Pr>
          <w:b/>
          <w:bCs/>
          <w:sz w:val="21"/>
          <w:szCs w:val="21"/>
        </w:rPr>
        <w:t>3.</w:t>
      </w:r>
      <w:r>
        <w:rPr>
          <w:rFonts w:hint="eastAsia"/>
          <w:b/>
          <w:bCs/>
          <w:sz w:val="21"/>
          <w:szCs w:val="21"/>
        </w:rPr>
        <w:t>1</w:t>
      </w:r>
      <w:r>
        <w:rPr>
          <w:rFonts w:hint="eastAsia"/>
          <w:b/>
          <w:bCs/>
          <w:sz w:val="21"/>
          <w:szCs w:val="21"/>
        </w:rPr>
        <w:t xml:space="preserve">　</w:t>
      </w:r>
      <w:r w:rsidR="006127C4">
        <w:rPr>
          <w:rFonts w:cs="Arial"/>
          <w:b/>
          <w:bCs/>
          <w:color w:val="000000" w:themeColor="text1"/>
          <w:sz w:val="21"/>
          <w:szCs w:val="21"/>
          <w:shd w:val="clear" w:color="auto" w:fill="FFFFFF"/>
        </w:rPr>
        <w:t>MQ-2</w:t>
      </w:r>
      <w:r w:rsidR="006127C4">
        <w:rPr>
          <w:rFonts w:cs="Arial" w:hint="eastAsia"/>
          <w:b/>
          <w:bCs/>
          <w:color w:val="000000" w:themeColor="text1"/>
          <w:sz w:val="21"/>
          <w:szCs w:val="21"/>
          <w:shd w:val="clear" w:color="auto" w:fill="FFFFFF"/>
        </w:rPr>
        <w:t>传感器参数</w:t>
      </w:r>
    </w:p>
    <w:tbl>
      <w:tblPr>
        <w:tblW w:w="9041" w:type="dxa"/>
        <w:tblInd w:w="-30" w:type="dxa"/>
        <w:tblLayout w:type="fixed"/>
        <w:tblLook w:val="0000" w:firstRow="0" w:lastRow="0" w:firstColumn="0" w:lastColumn="0" w:noHBand="0" w:noVBand="0"/>
      </w:tblPr>
      <w:tblGrid>
        <w:gridCol w:w="1047"/>
        <w:gridCol w:w="117"/>
        <w:gridCol w:w="7877"/>
      </w:tblGrid>
      <w:tr w:rsidR="008174B3" w14:paraId="339C363C" w14:textId="77777777" w:rsidTr="008174B3">
        <w:trPr>
          <w:trHeight w:val="245"/>
        </w:trPr>
        <w:tc>
          <w:tcPr>
            <w:tcW w:w="1047" w:type="dxa"/>
            <w:tcBorders>
              <w:top w:val="single" w:sz="18" w:space="0" w:color="auto"/>
              <w:left w:val="nil"/>
              <w:bottom w:val="single" w:sz="6" w:space="0" w:color="auto"/>
              <w:right w:val="nil"/>
            </w:tcBorders>
          </w:tcPr>
          <w:p w14:paraId="2BD857AA" w14:textId="77777777" w:rsidR="008174B3" w:rsidRDefault="008174B3">
            <w:pPr>
              <w:autoSpaceDE w:val="0"/>
              <w:autoSpaceDN w:val="0"/>
              <w:adjustRightInd w:val="0"/>
              <w:jc w:val="left"/>
              <w:rPr>
                <w:rFonts w:ascii="宋体" w:cs="宋体"/>
                <w:color w:val="000000"/>
                <w:kern w:val="0"/>
                <w:sz w:val="22"/>
                <w:szCs w:val="22"/>
              </w:rPr>
            </w:pPr>
            <w:r>
              <w:rPr>
                <w:rFonts w:ascii="宋体" w:cs="宋体" w:hint="eastAsia"/>
                <w:color w:val="000000"/>
                <w:kern w:val="0"/>
                <w:sz w:val="22"/>
                <w:szCs w:val="22"/>
              </w:rPr>
              <w:t>参数</w:t>
            </w:r>
          </w:p>
        </w:tc>
        <w:tc>
          <w:tcPr>
            <w:tcW w:w="7994" w:type="dxa"/>
            <w:gridSpan w:val="2"/>
            <w:tcBorders>
              <w:top w:val="single" w:sz="18" w:space="0" w:color="auto"/>
              <w:left w:val="nil"/>
              <w:bottom w:val="single" w:sz="6" w:space="0" w:color="auto"/>
              <w:right w:val="nil"/>
            </w:tcBorders>
          </w:tcPr>
          <w:p w14:paraId="25A7DB7E" w14:textId="77777777"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描述</w:t>
            </w:r>
          </w:p>
        </w:tc>
      </w:tr>
      <w:tr w:rsidR="008174B3" w14:paraId="4CD72183" w14:textId="77777777" w:rsidTr="008174B3">
        <w:trPr>
          <w:trHeight w:val="257"/>
        </w:trPr>
        <w:tc>
          <w:tcPr>
            <w:tcW w:w="1047" w:type="dxa"/>
            <w:tcBorders>
              <w:top w:val="single" w:sz="6" w:space="0" w:color="auto"/>
              <w:left w:val="nil"/>
              <w:bottom w:val="nil"/>
              <w:right w:val="nil"/>
            </w:tcBorders>
          </w:tcPr>
          <w:p w14:paraId="0AD95DE3"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供电电压</w:t>
            </w:r>
          </w:p>
        </w:tc>
        <w:tc>
          <w:tcPr>
            <w:tcW w:w="7994" w:type="dxa"/>
            <w:gridSpan w:val="2"/>
            <w:tcBorders>
              <w:top w:val="single" w:sz="6" w:space="0" w:color="auto"/>
              <w:left w:val="nil"/>
              <w:bottom w:val="nil"/>
              <w:right w:val="nil"/>
            </w:tcBorders>
          </w:tcPr>
          <w:p w14:paraId="4FF388E2" w14:textId="77777777"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通常为</w:t>
            </w:r>
            <w:r>
              <w:rPr>
                <w:color w:val="000000"/>
                <w:kern w:val="0"/>
                <w:sz w:val="22"/>
                <w:szCs w:val="22"/>
              </w:rPr>
              <w:t>5V DC</w:t>
            </w:r>
            <w:r>
              <w:rPr>
                <w:rFonts w:ascii="宋体" w:cs="宋体" w:hint="eastAsia"/>
                <w:color w:val="000000"/>
                <w:kern w:val="0"/>
                <w:sz w:val="22"/>
                <w:szCs w:val="22"/>
              </w:rPr>
              <w:t>。</w:t>
            </w:r>
          </w:p>
        </w:tc>
      </w:tr>
      <w:tr w:rsidR="008174B3" w14:paraId="4C3AB7B7" w14:textId="77777777" w:rsidTr="008174B3">
        <w:trPr>
          <w:trHeight w:val="257"/>
        </w:trPr>
        <w:tc>
          <w:tcPr>
            <w:tcW w:w="1164" w:type="dxa"/>
            <w:gridSpan w:val="2"/>
            <w:tcBorders>
              <w:top w:val="nil"/>
              <w:left w:val="nil"/>
              <w:bottom w:val="nil"/>
              <w:right w:val="nil"/>
            </w:tcBorders>
          </w:tcPr>
          <w:p w14:paraId="742D8F81"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加热功率</w:t>
            </w:r>
          </w:p>
        </w:tc>
        <w:tc>
          <w:tcPr>
            <w:tcW w:w="7877" w:type="dxa"/>
            <w:tcBorders>
              <w:top w:val="nil"/>
              <w:left w:val="nil"/>
              <w:bottom w:val="nil"/>
              <w:right w:val="nil"/>
            </w:tcBorders>
          </w:tcPr>
          <w:p w14:paraId="12E73DCE" w14:textId="77777777" w:rsidR="008174B3" w:rsidRDefault="008174B3" w:rsidP="008174B3">
            <w:pPr>
              <w:autoSpaceDE w:val="0"/>
              <w:autoSpaceDN w:val="0"/>
              <w:adjustRightInd w:val="0"/>
              <w:ind w:leftChars="-53" w:left="-111" w:firstLineChars="389" w:firstLine="856"/>
              <w:jc w:val="left"/>
              <w:rPr>
                <w:rFonts w:ascii="宋体" w:cs="宋体"/>
                <w:color w:val="000000"/>
                <w:kern w:val="0"/>
                <w:sz w:val="22"/>
                <w:szCs w:val="22"/>
              </w:rPr>
            </w:pPr>
            <w:r>
              <w:rPr>
                <w:rFonts w:ascii="宋体" w:cs="宋体" w:hint="eastAsia"/>
                <w:color w:val="000000"/>
                <w:kern w:val="0"/>
                <w:sz w:val="22"/>
                <w:szCs w:val="22"/>
              </w:rPr>
              <w:t>大约</w:t>
            </w:r>
            <w:r>
              <w:rPr>
                <w:color w:val="000000"/>
                <w:kern w:val="0"/>
                <w:sz w:val="22"/>
                <w:szCs w:val="22"/>
              </w:rPr>
              <w:t>700mW</w:t>
            </w:r>
            <w:r>
              <w:rPr>
                <w:rFonts w:ascii="宋体" w:cs="宋体" w:hint="eastAsia"/>
                <w:color w:val="000000"/>
                <w:kern w:val="0"/>
                <w:sz w:val="22"/>
                <w:szCs w:val="22"/>
              </w:rPr>
              <w:t>。</w:t>
            </w:r>
          </w:p>
        </w:tc>
      </w:tr>
      <w:tr w:rsidR="008174B3" w14:paraId="3A4A5A6E" w14:textId="77777777" w:rsidTr="008174B3">
        <w:trPr>
          <w:trHeight w:val="257"/>
        </w:trPr>
        <w:tc>
          <w:tcPr>
            <w:tcW w:w="1047" w:type="dxa"/>
            <w:tcBorders>
              <w:top w:val="nil"/>
              <w:left w:val="nil"/>
              <w:bottom w:val="nil"/>
              <w:right w:val="nil"/>
            </w:tcBorders>
          </w:tcPr>
          <w:p w14:paraId="03A6C3F2"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响应时间</w:t>
            </w:r>
          </w:p>
        </w:tc>
        <w:tc>
          <w:tcPr>
            <w:tcW w:w="7994" w:type="dxa"/>
            <w:gridSpan w:val="2"/>
            <w:tcBorders>
              <w:top w:val="nil"/>
              <w:left w:val="nil"/>
              <w:bottom w:val="nil"/>
              <w:right w:val="nil"/>
            </w:tcBorders>
          </w:tcPr>
          <w:p w14:paraId="2FB7D3F0" w14:textId="77777777"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通常小于</w:t>
            </w:r>
            <w:r>
              <w:rPr>
                <w:color w:val="000000"/>
                <w:kern w:val="0"/>
                <w:sz w:val="22"/>
                <w:szCs w:val="22"/>
              </w:rPr>
              <w:t>10</w:t>
            </w:r>
            <w:r>
              <w:rPr>
                <w:rFonts w:ascii="宋体" w:cs="宋体" w:hint="eastAsia"/>
                <w:color w:val="000000"/>
                <w:kern w:val="0"/>
                <w:sz w:val="22"/>
                <w:szCs w:val="22"/>
              </w:rPr>
              <w:t>秒。</w:t>
            </w:r>
          </w:p>
        </w:tc>
      </w:tr>
      <w:tr w:rsidR="008174B3" w14:paraId="526C4BA5" w14:textId="77777777" w:rsidTr="008174B3">
        <w:trPr>
          <w:trHeight w:val="257"/>
        </w:trPr>
        <w:tc>
          <w:tcPr>
            <w:tcW w:w="1047" w:type="dxa"/>
            <w:tcBorders>
              <w:top w:val="nil"/>
              <w:left w:val="nil"/>
              <w:bottom w:val="nil"/>
              <w:right w:val="nil"/>
            </w:tcBorders>
          </w:tcPr>
          <w:p w14:paraId="517C094C"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恢复时间</w:t>
            </w:r>
          </w:p>
        </w:tc>
        <w:tc>
          <w:tcPr>
            <w:tcW w:w="7994" w:type="dxa"/>
            <w:gridSpan w:val="2"/>
            <w:tcBorders>
              <w:top w:val="nil"/>
              <w:left w:val="nil"/>
              <w:bottom w:val="nil"/>
              <w:right w:val="nil"/>
            </w:tcBorders>
          </w:tcPr>
          <w:p w14:paraId="1E7D928F" w14:textId="77777777"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通常小于</w:t>
            </w:r>
            <w:r>
              <w:rPr>
                <w:color w:val="000000"/>
                <w:kern w:val="0"/>
                <w:sz w:val="22"/>
                <w:szCs w:val="22"/>
              </w:rPr>
              <w:t>30</w:t>
            </w:r>
            <w:r>
              <w:rPr>
                <w:rFonts w:ascii="宋体" w:cs="宋体" w:hint="eastAsia"/>
                <w:color w:val="000000"/>
                <w:kern w:val="0"/>
                <w:sz w:val="22"/>
                <w:szCs w:val="22"/>
              </w:rPr>
              <w:t>秒。</w:t>
            </w:r>
          </w:p>
        </w:tc>
      </w:tr>
      <w:tr w:rsidR="008174B3" w14:paraId="653CF3EB" w14:textId="77777777" w:rsidTr="008174B3">
        <w:trPr>
          <w:trHeight w:val="257"/>
        </w:trPr>
        <w:tc>
          <w:tcPr>
            <w:tcW w:w="1047" w:type="dxa"/>
            <w:tcBorders>
              <w:top w:val="nil"/>
              <w:left w:val="nil"/>
              <w:bottom w:val="nil"/>
              <w:right w:val="nil"/>
            </w:tcBorders>
          </w:tcPr>
          <w:p w14:paraId="1F9ECEA9"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灵敏度</w:t>
            </w:r>
          </w:p>
        </w:tc>
        <w:tc>
          <w:tcPr>
            <w:tcW w:w="7994" w:type="dxa"/>
            <w:gridSpan w:val="2"/>
            <w:tcBorders>
              <w:top w:val="nil"/>
              <w:left w:val="nil"/>
              <w:bottom w:val="nil"/>
              <w:right w:val="nil"/>
            </w:tcBorders>
          </w:tcPr>
          <w:p w14:paraId="2A6AFB71" w14:textId="3ACF1233"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对于不同的可燃气体，其灵敏度会有所不同</w:t>
            </w:r>
          </w:p>
        </w:tc>
      </w:tr>
      <w:tr w:rsidR="008174B3" w14:paraId="4427984F" w14:textId="77777777" w:rsidTr="008174B3">
        <w:trPr>
          <w:trHeight w:val="269"/>
        </w:trPr>
        <w:tc>
          <w:tcPr>
            <w:tcW w:w="1047" w:type="dxa"/>
            <w:tcBorders>
              <w:top w:val="nil"/>
              <w:left w:val="nil"/>
              <w:bottom w:val="single" w:sz="18" w:space="0" w:color="auto"/>
              <w:right w:val="nil"/>
            </w:tcBorders>
          </w:tcPr>
          <w:p w14:paraId="6E665E5A"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使用寿命</w:t>
            </w:r>
          </w:p>
        </w:tc>
        <w:tc>
          <w:tcPr>
            <w:tcW w:w="7994" w:type="dxa"/>
            <w:gridSpan w:val="2"/>
            <w:tcBorders>
              <w:top w:val="nil"/>
              <w:left w:val="nil"/>
              <w:bottom w:val="single" w:sz="18" w:space="0" w:color="auto"/>
              <w:right w:val="nil"/>
            </w:tcBorders>
          </w:tcPr>
          <w:p w14:paraId="683E96AF" w14:textId="77777777"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在正常操作条件下，</w:t>
            </w:r>
            <w:r>
              <w:rPr>
                <w:color w:val="000000"/>
                <w:kern w:val="0"/>
                <w:sz w:val="22"/>
                <w:szCs w:val="22"/>
              </w:rPr>
              <w:t>MQ-2</w:t>
            </w:r>
            <w:r>
              <w:rPr>
                <w:rFonts w:ascii="宋体" w:cs="宋体" w:hint="eastAsia"/>
                <w:color w:val="000000"/>
                <w:kern w:val="0"/>
                <w:sz w:val="22"/>
                <w:szCs w:val="22"/>
              </w:rPr>
              <w:t>气敏传感器的使用寿命通常可以达到几年。</w:t>
            </w:r>
          </w:p>
        </w:tc>
      </w:tr>
    </w:tbl>
    <w:p w14:paraId="2667035D" w14:textId="7E274ABF" w:rsidR="00853D55" w:rsidRDefault="00853D55" w:rsidP="00853D55">
      <w:pPr>
        <w:spacing w:beforeLines="50" w:before="156" w:afterLines="50" w:after="156" w:line="360" w:lineRule="auto"/>
        <w:outlineLvl w:val="1"/>
        <w:rPr>
          <w:rFonts w:eastAsia="黑体"/>
          <w:sz w:val="24"/>
        </w:rPr>
      </w:pPr>
      <w:bookmarkStart w:id="62" w:name="_Toc71660329"/>
      <w:bookmarkStart w:id="63" w:name="_Toc70791699"/>
      <w:bookmarkStart w:id="64" w:name="_Toc70791437"/>
      <w:bookmarkStart w:id="65" w:name="_Toc70791175"/>
      <w:bookmarkStart w:id="66" w:name="_Toc12623"/>
      <w:r>
        <w:rPr>
          <w:rFonts w:eastAsia="黑体" w:hint="eastAsia"/>
          <w:sz w:val="28"/>
          <w:szCs w:val="28"/>
        </w:rPr>
        <w:t>3.</w:t>
      </w:r>
      <w:r w:rsidR="001E3FE2">
        <w:rPr>
          <w:rFonts w:eastAsia="黑体" w:hint="eastAsia"/>
          <w:sz w:val="28"/>
          <w:szCs w:val="28"/>
        </w:rPr>
        <w:t>4</w:t>
      </w:r>
      <w:r>
        <w:rPr>
          <w:rFonts w:eastAsia="黑体" w:hint="eastAsia"/>
          <w:sz w:val="28"/>
          <w:szCs w:val="28"/>
        </w:rPr>
        <w:t xml:space="preserve">　</w:t>
      </w:r>
      <w:r w:rsidR="003E3201">
        <w:rPr>
          <w:rFonts w:eastAsia="黑体" w:hint="eastAsia"/>
          <w:sz w:val="28"/>
          <w:szCs w:val="28"/>
        </w:rPr>
        <w:t>火焰传感器检测模块</w:t>
      </w:r>
      <w:r w:rsidR="008F2C12">
        <w:rPr>
          <w:rFonts w:eastAsia="黑体" w:hint="eastAsia"/>
          <w:sz w:val="28"/>
          <w:szCs w:val="28"/>
        </w:rPr>
        <w:t>（</w:t>
      </w:r>
      <w:r w:rsidR="008F2C12">
        <w:rPr>
          <w:rFonts w:eastAsia="黑体" w:hint="eastAsia"/>
          <w:sz w:val="28"/>
          <w:szCs w:val="28"/>
        </w:rPr>
        <w:t>g</w:t>
      </w:r>
      <w:r w:rsidR="008F2C12">
        <w:rPr>
          <w:rFonts w:eastAsia="黑体" w:hint="eastAsia"/>
          <w:sz w:val="28"/>
          <w:szCs w:val="28"/>
        </w:rPr>
        <w:t>）</w:t>
      </w:r>
    </w:p>
    <w:p w14:paraId="58F8D083" w14:textId="17D90E95" w:rsidR="00853D55" w:rsidRDefault="00E61F34" w:rsidP="00853D55">
      <w:pPr>
        <w:spacing w:line="360" w:lineRule="auto"/>
        <w:ind w:firstLineChars="200" w:firstLine="480"/>
        <w:rPr>
          <w:sz w:val="24"/>
        </w:rPr>
      </w:pPr>
      <w:r w:rsidRPr="00E61F34">
        <w:rPr>
          <w:rFonts w:hint="eastAsia"/>
          <w:sz w:val="24"/>
        </w:rPr>
        <w:t>火焰传感器的工作原理是通过红外接收管接受火焰发出的红外线波，</w:t>
      </w:r>
      <w:r w:rsidR="00F84C57" w:rsidRPr="00F84C57">
        <w:rPr>
          <w:sz w:val="24"/>
        </w:rPr>
        <w:t>电路采用</w:t>
      </w:r>
      <w:r w:rsidR="00F84C57" w:rsidRPr="00F84C57">
        <w:rPr>
          <w:sz w:val="24"/>
        </w:rPr>
        <w:t>LM393</w:t>
      </w:r>
      <w:r w:rsidR="00F84C57" w:rsidRPr="00F84C57">
        <w:rPr>
          <w:sz w:val="24"/>
        </w:rPr>
        <w:t>作为比较器，通过红外检测管</w:t>
      </w:r>
      <w:r w:rsidR="00F84C57" w:rsidRPr="00F84C57">
        <w:rPr>
          <w:sz w:val="24"/>
        </w:rPr>
        <w:t>CGQ1</w:t>
      </w:r>
      <w:r w:rsidR="00F84C57" w:rsidRPr="00F84C57">
        <w:rPr>
          <w:sz w:val="24"/>
        </w:rPr>
        <w:t>接收火焰的红外辐射信号，转换为电信号后输入比较器。比较器另一端接受来自分压电路的参考电压</w:t>
      </w:r>
      <w:r w:rsidR="00FA7D3F">
        <w:rPr>
          <w:rFonts w:hint="eastAsia"/>
          <w:sz w:val="24"/>
        </w:rPr>
        <w:t>，参考电压通过滑动变阻器调节</w:t>
      </w:r>
      <w:r w:rsidR="00250019">
        <w:rPr>
          <w:rFonts w:hint="eastAsia"/>
          <w:sz w:val="24"/>
        </w:rPr>
        <w:t>到合适位置</w:t>
      </w:r>
      <w:r w:rsidR="00F84C57" w:rsidRPr="00F84C57">
        <w:rPr>
          <w:sz w:val="24"/>
        </w:rPr>
        <w:t>。当检测信号超过参考电压时，比较器输出</w:t>
      </w:r>
      <w:r w:rsidR="005A443D">
        <w:rPr>
          <w:rFonts w:hint="eastAsia"/>
          <w:sz w:val="24"/>
        </w:rPr>
        <w:t>低</w:t>
      </w:r>
      <w:r w:rsidR="00F84C57" w:rsidRPr="00F84C57">
        <w:rPr>
          <w:sz w:val="24"/>
        </w:rPr>
        <w:t>电平</w:t>
      </w:r>
      <w:r w:rsidR="00EB0373">
        <w:rPr>
          <w:rFonts w:hint="eastAsia"/>
          <w:sz w:val="24"/>
        </w:rPr>
        <w:t>。</w:t>
      </w:r>
      <w:r w:rsidR="00A44017">
        <w:rPr>
          <w:rFonts w:hint="eastAsia"/>
          <w:sz w:val="24"/>
        </w:rPr>
        <w:t>系统采用</w:t>
      </w:r>
      <w:r w:rsidR="00A44017">
        <w:rPr>
          <w:rFonts w:hint="eastAsia"/>
          <w:sz w:val="24"/>
        </w:rPr>
        <w:t>5</w:t>
      </w:r>
      <w:r w:rsidR="00A44017">
        <w:rPr>
          <w:rFonts w:hint="eastAsia"/>
          <w:sz w:val="24"/>
        </w:rPr>
        <w:t>个</w:t>
      </w:r>
      <w:r w:rsidR="001E2605">
        <w:rPr>
          <w:rFonts w:hint="eastAsia"/>
          <w:sz w:val="24"/>
        </w:rPr>
        <w:t>火焰</w:t>
      </w:r>
      <w:r w:rsidR="001E2605">
        <w:rPr>
          <w:rFonts w:hint="eastAsia"/>
          <w:sz w:val="24"/>
        </w:rPr>
        <w:lastRenderedPageBreak/>
        <w:t>传感器</w:t>
      </w:r>
      <w:r w:rsidR="00A44017">
        <w:rPr>
          <w:rFonts w:hint="eastAsia"/>
          <w:sz w:val="24"/>
        </w:rPr>
        <w:t>分别检测</w:t>
      </w:r>
      <w:r w:rsidR="00A44017">
        <w:rPr>
          <w:rFonts w:hint="eastAsia"/>
          <w:sz w:val="24"/>
        </w:rPr>
        <w:t>5</w:t>
      </w:r>
      <w:r w:rsidR="00A44017">
        <w:rPr>
          <w:rFonts w:hint="eastAsia"/>
          <w:sz w:val="24"/>
        </w:rPr>
        <w:t>个不同区域的火灾情况</w:t>
      </w:r>
      <w:r w:rsidR="001A15E4">
        <w:rPr>
          <w:rFonts w:hint="eastAsia"/>
          <w:sz w:val="24"/>
        </w:rPr>
        <w:t>，其中走廊</w:t>
      </w:r>
      <w:r w:rsidR="001A15E4">
        <w:rPr>
          <w:rFonts w:hint="eastAsia"/>
          <w:sz w:val="24"/>
        </w:rPr>
        <w:t>1</w:t>
      </w:r>
      <w:r w:rsidR="001A15E4">
        <w:rPr>
          <w:rFonts w:hint="eastAsia"/>
          <w:sz w:val="24"/>
        </w:rPr>
        <w:t>区域的传感器连接到单片机的</w:t>
      </w:r>
      <w:r w:rsidR="001A15E4">
        <w:rPr>
          <w:rFonts w:hint="eastAsia"/>
          <w:sz w:val="24"/>
        </w:rPr>
        <w:t>PC9</w:t>
      </w:r>
      <w:r w:rsidR="001A15E4">
        <w:rPr>
          <w:rFonts w:hint="eastAsia"/>
          <w:sz w:val="24"/>
        </w:rPr>
        <w:t>引脚。模块内部</w:t>
      </w:r>
      <w:r w:rsidR="00F36AD2" w:rsidRPr="00F36AD2">
        <w:rPr>
          <w:rFonts w:hint="eastAsia"/>
          <w:sz w:val="24"/>
        </w:rPr>
        <w:t>电路</w:t>
      </w:r>
      <w:r w:rsidR="001A15E4">
        <w:rPr>
          <w:rFonts w:hint="eastAsia"/>
          <w:sz w:val="24"/>
        </w:rPr>
        <w:t>及接口电路</w:t>
      </w:r>
      <w:r w:rsidR="00F36AD2" w:rsidRPr="00F36AD2">
        <w:rPr>
          <w:rFonts w:hint="eastAsia"/>
          <w:sz w:val="24"/>
        </w:rPr>
        <w:t>如图</w:t>
      </w:r>
      <w:r w:rsidR="00F36AD2" w:rsidRPr="00F36AD2">
        <w:rPr>
          <w:rFonts w:hint="eastAsia"/>
          <w:sz w:val="24"/>
        </w:rPr>
        <w:t>3.</w:t>
      </w:r>
      <w:r w:rsidR="00A715CE">
        <w:rPr>
          <w:rFonts w:hint="eastAsia"/>
          <w:sz w:val="24"/>
        </w:rPr>
        <w:t>9</w:t>
      </w:r>
      <w:r w:rsidR="00F36AD2" w:rsidRPr="00F36AD2">
        <w:rPr>
          <w:rFonts w:hint="eastAsia"/>
          <w:sz w:val="24"/>
        </w:rPr>
        <w:t>所示</w:t>
      </w:r>
      <w:r w:rsidR="001A15E4">
        <w:rPr>
          <w:rFonts w:hint="eastAsia"/>
          <w:sz w:val="24"/>
        </w:rPr>
        <w:t>。</w:t>
      </w:r>
    </w:p>
    <w:p w14:paraId="5A6A2755" w14:textId="4EAA9887" w:rsidR="00A715CE" w:rsidRDefault="006C4507" w:rsidP="00A715CE">
      <w:pPr>
        <w:spacing w:line="360" w:lineRule="auto"/>
        <w:jc w:val="center"/>
        <w:rPr>
          <w:sz w:val="24"/>
        </w:rPr>
      </w:pPr>
      <w:r>
        <w:rPr>
          <w:noProof/>
          <w:sz w:val="24"/>
        </w:rPr>
        <w:drawing>
          <wp:inline distT="0" distB="0" distL="0" distR="0" wp14:anchorId="6179A814" wp14:editId="3E8E9858">
            <wp:extent cx="4914199" cy="2112758"/>
            <wp:effectExtent l="0" t="0" r="1270" b="1905"/>
            <wp:docPr id="14644519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23405" cy="2116716"/>
                    </a:xfrm>
                    <a:prstGeom prst="rect">
                      <a:avLst/>
                    </a:prstGeom>
                    <a:noFill/>
                    <a:ln>
                      <a:noFill/>
                    </a:ln>
                  </pic:spPr>
                </pic:pic>
              </a:graphicData>
            </a:graphic>
          </wp:inline>
        </w:drawing>
      </w:r>
    </w:p>
    <w:p w14:paraId="7B5149AF" w14:textId="748EEC78" w:rsidR="00F36AD2" w:rsidRPr="00A715CE" w:rsidRDefault="00A715CE" w:rsidP="00A715CE">
      <w:pPr>
        <w:spacing w:line="360" w:lineRule="auto"/>
        <w:jc w:val="center"/>
        <w:rPr>
          <w:rFonts w:ascii="黑体" w:eastAsia="黑体" w:hAnsi="黑体" w:cs="黑体" w:hint="eastAsia"/>
          <w:szCs w:val="21"/>
        </w:rPr>
      </w:pPr>
      <w:r>
        <w:rPr>
          <w:rFonts w:ascii="黑体" w:eastAsia="黑体" w:hAnsi="黑体" w:cs="黑体" w:hint="eastAsia"/>
          <w:szCs w:val="21"/>
        </w:rPr>
        <w:t>图3.9　火焰传感器模块</w:t>
      </w:r>
    </w:p>
    <w:p w14:paraId="5C64279A" w14:textId="00910E90" w:rsidR="00853D55" w:rsidRDefault="00853D55" w:rsidP="00853D55">
      <w:pPr>
        <w:spacing w:beforeLines="50" w:before="156" w:afterLines="50" w:after="156" w:line="360" w:lineRule="auto"/>
        <w:outlineLvl w:val="1"/>
        <w:rPr>
          <w:rFonts w:eastAsia="黑体"/>
          <w:sz w:val="24"/>
        </w:rPr>
      </w:pPr>
      <w:r>
        <w:rPr>
          <w:rFonts w:eastAsia="黑体" w:hint="eastAsia"/>
          <w:sz w:val="28"/>
          <w:szCs w:val="28"/>
        </w:rPr>
        <w:t>3.</w:t>
      </w:r>
      <w:r w:rsidR="001E3FE2">
        <w:rPr>
          <w:rFonts w:eastAsia="黑体" w:hint="eastAsia"/>
          <w:sz w:val="28"/>
          <w:szCs w:val="28"/>
        </w:rPr>
        <w:t>5</w:t>
      </w:r>
      <w:r>
        <w:rPr>
          <w:rFonts w:eastAsia="黑体" w:hint="eastAsia"/>
          <w:sz w:val="28"/>
          <w:szCs w:val="28"/>
        </w:rPr>
        <w:t xml:space="preserve">　</w:t>
      </w:r>
      <w:r w:rsidR="003E3201">
        <w:rPr>
          <w:rFonts w:eastAsia="黑体" w:hint="eastAsia"/>
          <w:sz w:val="28"/>
          <w:szCs w:val="28"/>
        </w:rPr>
        <w:t>红外热释电传感器</w:t>
      </w:r>
      <w:r w:rsidR="00C44C32">
        <w:rPr>
          <w:rFonts w:eastAsia="黑体" w:hint="eastAsia"/>
          <w:sz w:val="28"/>
          <w:szCs w:val="28"/>
        </w:rPr>
        <w:t>（</w:t>
      </w:r>
      <w:r w:rsidR="00C44C32">
        <w:rPr>
          <w:rFonts w:eastAsia="黑体" w:hint="eastAsia"/>
          <w:sz w:val="28"/>
          <w:szCs w:val="28"/>
        </w:rPr>
        <w:t>g</w:t>
      </w:r>
      <w:r w:rsidR="00C44C32">
        <w:rPr>
          <w:rFonts w:eastAsia="黑体" w:hint="eastAsia"/>
          <w:sz w:val="28"/>
          <w:szCs w:val="28"/>
        </w:rPr>
        <w:t>）</w:t>
      </w:r>
    </w:p>
    <w:p w14:paraId="3BA7319F" w14:textId="5C970812" w:rsidR="00355CB7" w:rsidRPr="00355CB7" w:rsidRDefault="00355CB7" w:rsidP="00355CB7">
      <w:pPr>
        <w:spacing w:line="360" w:lineRule="auto"/>
        <w:ind w:firstLineChars="200" w:firstLine="480"/>
        <w:rPr>
          <w:sz w:val="24"/>
        </w:rPr>
      </w:pPr>
      <w:r w:rsidRPr="00355CB7">
        <w:rPr>
          <w:rFonts w:hint="eastAsia"/>
          <w:sz w:val="24"/>
        </w:rPr>
        <w:t>红外热释电传感器是一种能够检测人体辐射红外线的设备，当人体进入传感器探测范围后，红外线被传感器接收转化为电信号，输送到</w:t>
      </w:r>
      <w:r w:rsidRPr="00355CB7">
        <w:rPr>
          <w:rFonts w:hint="eastAsia"/>
          <w:sz w:val="24"/>
        </w:rPr>
        <w:t>EG4001</w:t>
      </w:r>
      <w:r w:rsidRPr="00355CB7">
        <w:rPr>
          <w:rFonts w:hint="eastAsia"/>
          <w:sz w:val="24"/>
        </w:rPr>
        <w:t>芯片中。</w:t>
      </w:r>
    </w:p>
    <w:p w14:paraId="614F4321" w14:textId="6F94413E" w:rsidR="00853D55" w:rsidRDefault="00355CB7" w:rsidP="00355CB7">
      <w:pPr>
        <w:spacing w:line="360" w:lineRule="auto"/>
        <w:ind w:firstLineChars="200" w:firstLine="480"/>
        <w:rPr>
          <w:sz w:val="24"/>
        </w:rPr>
      </w:pPr>
      <w:r w:rsidRPr="00355CB7">
        <w:rPr>
          <w:rFonts w:hint="eastAsia"/>
          <w:sz w:val="24"/>
        </w:rPr>
        <w:t>EG4001</w:t>
      </w:r>
      <w:r w:rsidRPr="00355CB7">
        <w:rPr>
          <w:rFonts w:hint="eastAsia"/>
          <w:sz w:val="24"/>
        </w:rPr>
        <w:t>是一款信号放大及处理的数模专用芯片，内部集成了运算放大器、电压比较器、参考电压源和延时定时器等控制器。专门用于防盗报警和人体控制照明等场合。他的工作电压为</w:t>
      </w:r>
      <w:r w:rsidRPr="00355CB7">
        <w:rPr>
          <w:rFonts w:hint="eastAsia"/>
          <w:sz w:val="24"/>
        </w:rPr>
        <w:t>3</w:t>
      </w:r>
      <w:r w:rsidRPr="00355CB7">
        <w:rPr>
          <w:rFonts w:hint="eastAsia"/>
          <w:sz w:val="24"/>
        </w:rPr>
        <w:t>到</w:t>
      </w:r>
      <w:r w:rsidRPr="00355CB7">
        <w:rPr>
          <w:rFonts w:hint="eastAsia"/>
          <w:sz w:val="24"/>
        </w:rPr>
        <w:t>6</w:t>
      </w:r>
      <w:r w:rsidRPr="00355CB7">
        <w:rPr>
          <w:rFonts w:hint="eastAsia"/>
          <w:sz w:val="24"/>
        </w:rPr>
        <w:t>伏，采用</w:t>
      </w:r>
      <w:r w:rsidRPr="00355CB7">
        <w:rPr>
          <w:rFonts w:hint="eastAsia"/>
          <w:sz w:val="24"/>
        </w:rPr>
        <w:t>CMOS</w:t>
      </w:r>
      <w:r w:rsidRPr="00355CB7">
        <w:rPr>
          <w:rFonts w:hint="eastAsia"/>
          <w:sz w:val="24"/>
        </w:rPr>
        <w:t>工艺降低了外围电路元件数和成本，提高了稳定性。</w:t>
      </w:r>
      <w:r w:rsidR="002A64D5">
        <w:rPr>
          <w:rFonts w:hint="eastAsia"/>
          <w:sz w:val="24"/>
        </w:rPr>
        <w:t>系统中采用</w:t>
      </w:r>
      <w:r w:rsidR="002A64D5">
        <w:rPr>
          <w:rFonts w:hint="eastAsia"/>
          <w:sz w:val="24"/>
        </w:rPr>
        <w:t>4</w:t>
      </w:r>
      <w:r w:rsidR="002A64D5">
        <w:rPr>
          <w:rFonts w:hint="eastAsia"/>
          <w:sz w:val="24"/>
        </w:rPr>
        <w:t>个红外热释电传感器充当走廊和办公区域的</w:t>
      </w:r>
      <w:r w:rsidR="00FB7883">
        <w:rPr>
          <w:rFonts w:hint="eastAsia"/>
          <w:sz w:val="24"/>
        </w:rPr>
        <w:t>行人检测器，其中走廊</w:t>
      </w:r>
      <w:r w:rsidR="00FB7883">
        <w:rPr>
          <w:rFonts w:hint="eastAsia"/>
          <w:sz w:val="24"/>
        </w:rPr>
        <w:t>1</w:t>
      </w:r>
      <w:r w:rsidR="00FB7883">
        <w:rPr>
          <w:rFonts w:hint="eastAsia"/>
          <w:sz w:val="24"/>
        </w:rPr>
        <w:t>区域的传感器连接到</w:t>
      </w:r>
      <w:r w:rsidR="00A44017">
        <w:rPr>
          <w:rFonts w:hint="eastAsia"/>
          <w:sz w:val="24"/>
        </w:rPr>
        <w:t>主控单片机的</w:t>
      </w:r>
      <w:r w:rsidR="00A44017">
        <w:rPr>
          <w:rFonts w:hint="eastAsia"/>
          <w:sz w:val="24"/>
        </w:rPr>
        <w:t>PD9</w:t>
      </w:r>
      <w:r w:rsidR="00A44017">
        <w:rPr>
          <w:rFonts w:hint="eastAsia"/>
          <w:sz w:val="24"/>
        </w:rPr>
        <w:t>引脚。</w:t>
      </w:r>
      <w:r w:rsidR="00A74552">
        <w:rPr>
          <w:rFonts w:hint="eastAsia"/>
          <w:sz w:val="24"/>
        </w:rPr>
        <w:t>电路如图</w:t>
      </w:r>
      <w:r w:rsidR="00A74552">
        <w:rPr>
          <w:rFonts w:hint="eastAsia"/>
          <w:sz w:val="24"/>
        </w:rPr>
        <w:t>3.10</w:t>
      </w:r>
      <w:r w:rsidR="00A74552">
        <w:rPr>
          <w:rFonts w:hint="eastAsia"/>
          <w:sz w:val="24"/>
        </w:rPr>
        <w:t>所示</w:t>
      </w:r>
    </w:p>
    <w:p w14:paraId="6BD420FB" w14:textId="1DC3AB3D" w:rsidR="00360220" w:rsidRDefault="00A832BB" w:rsidP="00360220">
      <w:pPr>
        <w:spacing w:line="360" w:lineRule="auto"/>
        <w:jc w:val="center"/>
        <w:rPr>
          <w:sz w:val="24"/>
        </w:rPr>
      </w:pPr>
      <w:r>
        <w:rPr>
          <w:noProof/>
          <w:sz w:val="24"/>
        </w:rPr>
        <w:drawing>
          <wp:inline distT="0" distB="0" distL="0" distR="0" wp14:anchorId="792945F4" wp14:editId="1A7F6A23">
            <wp:extent cx="5749925" cy="1694180"/>
            <wp:effectExtent l="0" t="0" r="3175" b="1270"/>
            <wp:docPr id="6004457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9925" cy="1694180"/>
                    </a:xfrm>
                    <a:prstGeom prst="rect">
                      <a:avLst/>
                    </a:prstGeom>
                    <a:noFill/>
                    <a:ln>
                      <a:noFill/>
                    </a:ln>
                  </pic:spPr>
                </pic:pic>
              </a:graphicData>
            </a:graphic>
          </wp:inline>
        </w:drawing>
      </w:r>
    </w:p>
    <w:p w14:paraId="44022EDA" w14:textId="1A75EFE1" w:rsidR="00360220" w:rsidRPr="00A715CE" w:rsidRDefault="00360220" w:rsidP="00360220">
      <w:pPr>
        <w:spacing w:line="360" w:lineRule="auto"/>
        <w:jc w:val="center"/>
        <w:rPr>
          <w:rFonts w:ascii="黑体" w:eastAsia="黑体" w:hAnsi="黑体" w:cs="黑体" w:hint="eastAsia"/>
          <w:szCs w:val="21"/>
        </w:rPr>
      </w:pPr>
      <w:r>
        <w:rPr>
          <w:rFonts w:ascii="黑体" w:eastAsia="黑体" w:hAnsi="黑体" w:cs="黑体" w:hint="eastAsia"/>
          <w:szCs w:val="21"/>
        </w:rPr>
        <w:t>图3.</w:t>
      </w:r>
      <w:r w:rsidR="005E327A">
        <w:rPr>
          <w:rFonts w:ascii="黑体" w:eastAsia="黑体" w:hAnsi="黑体" w:cs="黑体" w:hint="eastAsia"/>
          <w:szCs w:val="21"/>
        </w:rPr>
        <w:t>10</w:t>
      </w:r>
      <w:r>
        <w:rPr>
          <w:rFonts w:ascii="黑体" w:eastAsia="黑体" w:hAnsi="黑体" w:cs="黑体" w:hint="eastAsia"/>
          <w:szCs w:val="21"/>
        </w:rPr>
        <w:t xml:space="preserve">　</w:t>
      </w:r>
      <w:r w:rsidR="005E327A">
        <w:rPr>
          <w:rFonts w:ascii="黑体" w:eastAsia="黑体" w:hAnsi="黑体" w:cs="黑体" w:hint="eastAsia"/>
          <w:szCs w:val="21"/>
        </w:rPr>
        <w:t>红外热释电</w:t>
      </w:r>
      <w:r>
        <w:rPr>
          <w:rFonts w:ascii="黑体" w:eastAsia="黑体" w:hAnsi="黑体" w:cs="黑体" w:hint="eastAsia"/>
          <w:szCs w:val="21"/>
        </w:rPr>
        <w:t>传感器模块</w:t>
      </w:r>
    </w:p>
    <w:p w14:paraId="30BA0810" w14:textId="392665A9" w:rsidR="00360220" w:rsidRPr="00853D55" w:rsidRDefault="00820E64" w:rsidP="00853D55">
      <w:pPr>
        <w:spacing w:line="360" w:lineRule="auto"/>
        <w:ind w:firstLineChars="200" w:firstLine="480"/>
        <w:rPr>
          <w:sz w:val="24"/>
        </w:rPr>
      </w:pPr>
      <w:r w:rsidRPr="00820E64">
        <w:rPr>
          <w:rFonts w:hint="eastAsia"/>
          <w:sz w:val="24"/>
        </w:rPr>
        <w:t>在实际电路中采用的型号为</w:t>
      </w:r>
      <w:r w:rsidRPr="00820E64">
        <w:rPr>
          <w:rFonts w:hint="eastAsia"/>
          <w:sz w:val="24"/>
        </w:rPr>
        <w:t>EG4001A</w:t>
      </w:r>
      <w:r w:rsidRPr="00820E64">
        <w:rPr>
          <w:rFonts w:hint="eastAsia"/>
          <w:sz w:val="24"/>
        </w:rPr>
        <w:t>，它仅需要一个外接电容</w:t>
      </w:r>
      <w:r w:rsidRPr="00820E64">
        <w:rPr>
          <w:rFonts w:hint="eastAsia"/>
          <w:sz w:val="24"/>
        </w:rPr>
        <w:t>CT</w:t>
      </w:r>
      <w:r w:rsidRPr="00820E64">
        <w:rPr>
          <w:rFonts w:hint="eastAsia"/>
          <w:sz w:val="24"/>
        </w:rPr>
        <w:t>和一个上拉电阻</w:t>
      </w:r>
      <w:r w:rsidRPr="00820E64">
        <w:rPr>
          <w:rFonts w:hint="eastAsia"/>
          <w:sz w:val="24"/>
        </w:rPr>
        <w:t>RT</w:t>
      </w:r>
      <w:r w:rsidRPr="00820E64">
        <w:rPr>
          <w:rFonts w:hint="eastAsia"/>
          <w:sz w:val="24"/>
        </w:rPr>
        <w:t>即可设置振荡器的工作频率</w:t>
      </w:r>
      <w:r w:rsidRPr="00820E64">
        <w:rPr>
          <w:rFonts w:hint="eastAsia"/>
          <w:sz w:val="24"/>
        </w:rPr>
        <w:t>Tosc</w:t>
      </w:r>
      <w:r w:rsidRPr="00820E64">
        <w:rPr>
          <w:rFonts w:hint="eastAsia"/>
          <w:sz w:val="24"/>
        </w:rPr>
        <w:t>，公式为：</w:t>
      </w:r>
      <w:r w:rsidR="00DA1B81">
        <w:rPr>
          <w:sz w:val="24"/>
        </w:rPr>
        <w:br/>
      </w:r>
      <m:oMathPara>
        <m:oMath>
          <m:r>
            <m:rPr>
              <m:sty m:val="p"/>
            </m:rPr>
            <w:rPr>
              <w:rFonts w:ascii="Cambria Math" w:eastAsia="黑体" w:hAnsi="Cambria Math"/>
              <w:sz w:val="24"/>
            </w:rPr>
            <w:lastRenderedPageBreak/>
            <m:t>Tosc=0.4RTCT</m:t>
          </m:r>
          <m:f>
            <m:fPr>
              <m:ctrlPr>
                <w:rPr>
                  <w:rFonts w:ascii="Cambria Math" w:eastAsia="黑体" w:hAnsi="Cambria Math"/>
                  <w:sz w:val="24"/>
                </w:rPr>
              </m:ctrlPr>
            </m:fPr>
            <m:num>
              <m:r>
                <m:rPr>
                  <m:sty m:val="p"/>
                </m:rPr>
                <w:rPr>
                  <w:rFonts w:ascii="Cambria Math" w:eastAsia="黑体" w:hAnsi="Cambria Math"/>
                  <w:sz w:val="24"/>
                </w:rPr>
                <m:t>RT</m:t>
              </m:r>
            </m:num>
            <m:den>
              <m:r>
                <m:rPr>
                  <m:sty m:val="p"/>
                </m:rPr>
                <w:rPr>
                  <w:rFonts w:ascii="Cambria Math" w:eastAsia="黑体" w:hAnsi="Cambria Math"/>
                  <w:sz w:val="24"/>
                </w:rPr>
                <m:t>RT-20K</m:t>
              </m:r>
            </m:den>
          </m:f>
          <m:r>
            <m:rPr>
              <m:sty m:val="p"/>
            </m:rPr>
            <w:rPr>
              <w:rFonts w:ascii="Cambria Math" w:eastAsia="黑体" w:hAnsi="Cambria Math" w:cs="宋体" w:hint="eastAsia"/>
              <w:sz w:val="24"/>
            </w:rPr>
            <m:t>（电阻单位为</m:t>
          </m:r>
          <m:r>
            <m:rPr>
              <m:sty m:val="p"/>
            </m:rPr>
            <w:rPr>
              <w:rFonts w:ascii="Cambria Math" w:eastAsia="黑体" w:hAnsi="Cambria Math"/>
              <w:sz w:val="24"/>
            </w:rPr>
            <m:t>K,</m:t>
          </m:r>
          <m:r>
            <m:rPr>
              <m:sty m:val="p"/>
            </m:rPr>
            <w:rPr>
              <w:rFonts w:ascii="Cambria Math" w:eastAsia="黑体" w:hAnsi="Cambria Math" w:cs="宋体" w:hint="eastAsia"/>
              <w:sz w:val="24"/>
            </w:rPr>
            <m:t>电容单位为</m:t>
          </m:r>
          <m:r>
            <m:rPr>
              <m:sty m:val="p"/>
            </m:rPr>
            <w:rPr>
              <w:rFonts w:ascii="Cambria Math" w:eastAsia="黑体" w:hAnsi="Cambria Math"/>
              <w:sz w:val="24"/>
            </w:rPr>
            <m:t>nF,Tosc</m:t>
          </m:r>
          <m:r>
            <m:rPr>
              <m:sty m:val="p"/>
            </m:rPr>
            <w:rPr>
              <w:rFonts w:ascii="Cambria Math" w:eastAsia="黑体" w:hAnsi="Cambria Math" w:cs="宋体" w:hint="eastAsia"/>
              <w:sz w:val="24"/>
            </w:rPr>
            <m:t>单位为</m:t>
          </m:r>
          <m:r>
            <m:rPr>
              <m:sty m:val="p"/>
            </m:rPr>
            <w:rPr>
              <w:rFonts w:ascii="Cambria Math" w:eastAsia="黑体" w:hAnsi="Cambria Math"/>
              <w:sz w:val="24"/>
            </w:rPr>
            <m:t>uS</m:t>
          </m:r>
          <m:r>
            <m:rPr>
              <m:sty m:val="p"/>
            </m:rPr>
            <w:rPr>
              <w:rFonts w:ascii="Cambria Math" w:eastAsia="黑体" w:hAnsi="Cambria Math" w:cs="宋体" w:hint="eastAsia"/>
              <w:sz w:val="24"/>
            </w:rPr>
            <m:t>）</m:t>
          </m:r>
          <m:r>
            <m:rPr>
              <m:sty m:val="p"/>
            </m:rPr>
            <w:rPr>
              <w:sz w:val="24"/>
            </w:rPr>
            <w:br/>
          </m:r>
        </m:oMath>
      </m:oMathPara>
      <w:r w:rsidRPr="00820E64">
        <w:rPr>
          <w:rFonts w:hint="eastAsia"/>
          <w:sz w:val="24"/>
        </w:rPr>
        <w:t>实际电路中接入一个</w:t>
      </w:r>
      <w:r w:rsidRPr="00820E64">
        <w:rPr>
          <w:rFonts w:hint="eastAsia"/>
          <w:sz w:val="24"/>
        </w:rPr>
        <w:t>1</w:t>
      </w:r>
      <w:r w:rsidR="00BA0EBA">
        <w:rPr>
          <w:rFonts w:hint="eastAsia"/>
          <w:sz w:val="24"/>
        </w:rPr>
        <w:t>0</w:t>
      </w:r>
      <w:r w:rsidRPr="00820E64">
        <w:rPr>
          <w:rFonts w:hint="eastAsia"/>
          <w:sz w:val="24"/>
        </w:rPr>
        <w:t>0k</w:t>
      </w:r>
      <w:r w:rsidRPr="00820E64">
        <w:rPr>
          <w:rFonts w:hint="eastAsia"/>
          <w:sz w:val="24"/>
        </w:rPr>
        <w:t>的电阻和</w:t>
      </w:r>
      <w:r w:rsidR="00BA0EBA">
        <w:rPr>
          <w:rFonts w:hint="eastAsia"/>
          <w:sz w:val="24"/>
        </w:rPr>
        <w:t>2nF</w:t>
      </w:r>
      <w:r w:rsidRPr="00820E64">
        <w:rPr>
          <w:rFonts w:hint="eastAsia"/>
          <w:sz w:val="24"/>
        </w:rPr>
        <w:t>的电容，根据公式计算，他的工作周期频率为</w:t>
      </w:r>
      <w:r w:rsidR="001842B5">
        <w:rPr>
          <w:rFonts w:hint="eastAsia"/>
          <w:sz w:val="24"/>
        </w:rPr>
        <w:t>100</w:t>
      </w:r>
      <w:r w:rsidRPr="00820E64">
        <w:rPr>
          <w:rFonts w:hint="eastAsia"/>
          <w:sz w:val="24"/>
        </w:rPr>
        <w:t>微秒，</w:t>
      </w:r>
      <w:r w:rsidR="0040215D">
        <w:rPr>
          <w:rFonts w:hint="eastAsia"/>
          <w:sz w:val="24"/>
        </w:rPr>
        <w:t>根据</w:t>
      </w:r>
      <w:r w:rsidR="008C2D81">
        <w:rPr>
          <w:rFonts w:hint="eastAsia"/>
          <w:sz w:val="24"/>
        </w:rPr>
        <w:t>芯片的</w:t>
      </w:r>
      <w:r w:rsidR="0040215D">
        <w:rPr>
          <w:rFonts w:hint="eastAsia"/>
          <w:sz w:val="24"/>
        </w:rPr>
        <w:t>延时时间</w:t>
      </w:r>
      <w:r w:rsidR="00FB639D">
        <w:rPr>
          <w:rFonts w:hint="eastAsia"/>
          <w:sz w:val="24"/>
        </w:rPr>
        <w:t>公式</w:t>
      </w:r>
      <w:r w:rsidR="0040215D">
        <w:rPr>
          <w:rFonts w:hint="eastAsia"/>
          <w:sz w:val="24"/>
        </w:rPr>
        <w:t>：</w:t>
      </w:r>
      <w:r w:rsidR="00EE1ED5">
        <w:rPr>
          <w:rFonts w:hint="eastAsia"/>
          <w:sz w:val="24"/>
        </w:rPr>
        <w:t>Tx=100000*Tosc</w:t>
      </w:r>
      <w:r w:rsidR="00EE1ED5">
        <w:rPr>
          <w:rFonts w:hint="eastAsia"/>
          <w:sz w:val="24"/>
        </w:rPr>
        <w:t>。</w:t>
      </w:r>
      <w:r w:rsidR="00FB639D">
        <w:rPr>
          <w:rFonts w:hint="eastAsia"/>
          <w:sz w:val="24"/>
        </w:rPr>
        <w:t>计算得出</w:t>
      </w:r>
      <w:r w:rsidR="00864C08">
        <w:rPr>
          <w:rFonts w:hint="eastAsia"/>
          <w:sz w:val="24"/>
        </w:rPr>
        <w:t>当热释电传感器检测到信号后，会持续发出</w:t>
      </w:r>
      <w:r w:rsidR="001842B5">
        <w:rPr>
          <w:rFonts w:hint="eastAsia"/>
          <w:sz w:val="24"/>
        </w:rPr>
        <w:t>10000000</w:t>
      </w:r>
      <w:r w:rsidR="00864C08">
        <w:rPr>
          <w:rFonts w:hint="eastAsia"/>
          <w:sz w:val="24"/>
        </w:rPr>
        <w:t>微秒</w:t>
      </w:r>
      <w:r w:rsidR="005F18AF">
        <w:rPr>
          <w:rFonts w:hint="eastAsia"/>
          <w:sz w:val="24"/>
        </w:rPr>
        <w:t>（</w:t>
      </w:r>
      <w:r w:rsidR="005F18AF">
        <w:rPr>
          <w:rFonts w:hint="eastAsia"/>
          <w:sz w:val="24"/>
        </w:rPr>
        <w:t>10</w:t>
      </w:r>
      <w:r w:rsidR="005F18AF">
        <w:rPr>
          <w:rFonts w:hint="eastAsia"/>
          <w:sz w:val="24"/>
        </w:rPr>
        <w:t>秒）的高电平</w:t>
      </w:r>
      <w:r w:rsidR="00BA41FB">
        <w:rPr>
          <w:rFonts w:hint="eastAsia"/>
          <w:sz w:val="24"/>
        </w:rPr>
        <w:t>。即使人离开也不会马上关闭。</w:t>
      </w:r>
    </w:p>
    <w:p w14:paraId="38CF30FD" w14:textId="46556A74" w:rsidR="00853D55" w:rsidRDefault="00853D55">
      <w:pPr>
        <w:spacing w:beforeLines="50" w:before="156" w:afterLines="50" w:after="156" w:line="360" w:lineRule="auto"/>
        <w:outlineLvl w:val="1"/>
        <w:rPr>
          <w:rFonts w:eastAsia="黑体"/>
          <w:sz w:val="24"/>
        </w:rPr>
      </w:pPr>
      <w:r>
        <w:rPr>
          <w:rFonts w:eastAsia="黑体" w:hint="eastAsia"/>
          <w:sz w:val="28"/>
          <w:szCs w:val="28"/>
        </w:rPr>
        <w:t>3.</w:t>
      </w:r>
      <w:bookmarkEnd w:id="62"/>
      <w:bookmarkEnd w:id="63"/>
      <w:bookmarkEnd w:id="64"/>
      <w:bookmarkEnd w:id="65"/>
      <w:r w:rsidR="001E3FE2">
        <w:rPr>
          <w:rFonts w:eastAsia="黑体" w:hint="eastAsia"/>
          <w:sz w:val="28"/>
          <w:szCs w:val="28"/>
        </w:rPr>
        <w:t>6</w:t>
      </w:r>
      <w:r>
        <w:rPr>
          <w:rFonts w:eastAsia="黑体" w:hint="eastAsia"/>
          <w:sz w:val="28"/>
          <w:szCs w:val="28"/>
        </w:rPr>
        <w:t xml:space="preserve">　</w:t>
      </w:r>
      <w:r>
        <w:rPr>
          <w:rFonts w:eastAsia="黑体" w:hint="eastAsia"/>
          <w:sz w:val="28"/>
          <w:szCs w:val="28"/>
        </w:rPr>
        <w:t>OLED</w:t>
      </w:r>
      <w:r>
        <w:rPr>
          <w:rFonts w:eastAsia="黑体" w:hint="eastAsia"/>
          <w:sz w:val="28"/>
          <w:szCs w:val="28"/>
        </w:rPr>
        <w:t>显示模块</w:t>
      </w:r>
      <w:bookmarkEnd w:id="66"/>
      <w:r>
        <w:rPr>
          <w:rFonts w:eastAsia="黑体" w:hint="eastAsia"/>
          <w:sz w:val="28"/>
          <w:szCs w:val="28"/>
        </w:rPr>
        <w:t>（</w:t>
      </w:r>
      <w:r>
        <w:rPr>
          <w:rFonts w:eastAsia="黑体" w:hint="eastAsia"/>
          <w:sz w:val="28"/>
          <w:szCs w:val="28"/>
        </w:rPr>
        <w:t>g</w:t>
      </w:r>
      <w:r>
        <w:rPr>
          <w:rFonts w:eastAsia="黑体" w:hint="eastAsia"/>
          <w:sz w:val="28"/>
          <w:szCs w:val="28"/>
        </w:rPr>
        <w:t>）</w:t>
      </w:r>
    </w:p>
    <w:p w14:paraId="65964BE3" w14:textId="1ECD1869" w:rsidR="00894C72" w:rsidRDefault="000572E3">
      <w:pPr>
        <w:spacing w:line="360" w:lineRule="auto"/>
        <w:ind w:firstLineChars="200" w:firstLine="480"/>
        <w:rPr>
          <w:sz w:val="24"/>
        </w:rPr>
      </w:pPr>
      <w:r w:rsidRPr="000572E3">
        <w:rPr>
          <w:rFonts w:hint="eastAsia"/>
          <w:sz w:val="24"/>
        </w:rPr>
        <w:t>OLED</w:t>
      </w:r>
      <w:r w:rsidRPr="000572E3">
        <w:rPr>
          <w:rFonts w:hint="eastAsia"/>
          <w:sz w:val="24"/>
        </w:rPr>
        <w:t>模块是一种，高效节能的显示技术。它是由</w:t>
      </w:r>
      <w:r w:rsidRPr="000572E3">
        <w:rPr>
          <w:rFonts w:hint="eastAsia"/>
          <w:sz w:val="24"/>
        </w:rPr>
        <w:t>SSD1306</w:t>
      </w:r>
      <w:r w:rsidRPr="000572E3">
        <w:rPr>
          <w:rFonts w:hint="eastAsia"/>
          <w:sz w:val="24"/>
        </w:rPr>
        <w:t>驱动的其自发光特性使得每个像素点都能够独立发光，正因如此，它的对比度显示效果非常好，并且无需背光。且只有活跃的像素点消耗电能，因此比</w:t>
      </w:r>
      <w:r w:rsidRPr="000572E3">
        <w:rPr>
          <w:rFonts w:hint="eastAsia"/>
          <w:sz w:val="24"/>
        </w:rPr>
        <w:t>LCD</w:t>
      </w:r>
      <w:r w:rsidRPr="000572E3">
        <w:rPr>
          <w:rFonts w:hint="eastAsia"/>
          <w:sz w:val="24"/>
        </w:rPr>
        <w:t>更节能。本系统采用</w:t>
      </w:r>
      <w:r w:rsidRPr="000572E3">
        <w:rPr>
          <w:rFonts w:hint="eastAsia"/>
          <w:sz w:val="24"/>
        </w:rPr>
        <w:t>0.96 OLED</w:t>
      </w:r>
      <w:r w:rsidRPr="000572E3">
        <w:rPr>
          <w:rFonts w:hint="eastAsia"/>
          <w:sz w:val="24"/>
        </w:rPr>
        <w:t>作为显示</w:t>
      </w:r>
      <w:r w:rsidR="009D7D3F">
        <w:rPr>
          <w:rFonts w:hint="eastAsia"/>
          <w:sz w:val="24"/>
        </w:rPr>
        <w:t>。</w:t>
      </w:r>
      <w:r w:rsidR="003316E8">
        <w:rPr>
          <w:rFonts w:hint="eastAsia"/>
          <w:sz w:val="24"/>
        </w:rPr>
        <w:t>OLED</w:t>
      </w:r>
      <w:r w:rsidR="001D5345">
        <w:rPr>
          <w:rFonts w:hint="eastAsia"/>
          <w:sz w:val="24"/>
        </w:rPr>
        <w:t>模块</w:t>
      </w:r>
      <w:r w:rsidR="003316E8">
        <w:rPr>
          <w:rFonts w:hint="eastAsia"/>
          <w:sz w:val="24"/>
        </w:rPr>
        <w:t>内部电路如图</w:t>
      </w:r>
      <w:r w:rsidR="003316E8">
        <w:rPr>
          <w:rFonts w:hint="eastAsia"/>
          <w:sz w:val="24"/>
        </w:rPr>
        <w:t>3.1</w:t>
      </w:r>
      <w:r w:rsidR="001D5345">
        <w:rPr>
          <w:rFonts w:hint="eastAsia"/>
          <w:sz w:val="24"/>
        </w:rPr>
        <w:t>1</w:t>
      </w:r>
      <w:r w:rsidR="003316E8">
        <w:rPr>
          <w:rFonts w:hint="eastAsia"/>
          <w:sz w:val="24"/>
        </w:rPr>
        <w:t>所示。</w:t>
      </w:r>
    </w:p>
    <w:p w14:paraId="2DAD336C" w14:textId="65BBE6DE" w:rsidR="003316E8" w:rsidRDefault="00A74007" w:rsidP="003316E8">
      <w:pPr>
        <w:spacing w:line="360" w:lineRule="auto"/>
        <w:jc w:val="center"/>
        <w:rPr>
          <w:sz w:val="24"/>
        </w:rPr>
      </w:pPr>
      <w:r>
        <w:rPr>
          <w:noProof/>
          <w:sz w:val="24"/>
        </w:rPr>
        <w:drawing>
          <wp:inline distT="0" distB="0" distL="0" distR="0" wp14:anchorId="35FB3B97" wp14:editId="3106A75D">
            <wp:extent cx="5379814" cy="2734764"/>
            <wp:effectExtent l="0" t="0" r="0" b="8890"/>
            <wp:docPr id="3571145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0720" cy="2740308"/>
                    </a:xfrm>
                    <a:prstGeom prst="rect">
                      <a:avLst/>
                    </a:prstGeom>
                    <a:noFill/>
                    <a:ln>
                      <a:noFill/>
                    </a:ln>
                  </pic:spPr>
                </pic:pic>
              </a:graphicData>
            </a:graphic>
          </wp:inline>
        </w:drawing>
      </w:r>
    </w:p>
    <w:p w14:paraId="67D81CE5" w14:textId="2266590E" w:rsidR="003316E8" w:rsidRPr="003316E8" w:rsidRDefault="003316E8" w:rsidP="003316E8">
      <w:pPr>
        <w:pStyle w:val="a5"/>
        <w:spacing w:line="360" w:lineRule="auto"/>
        <w:ind w:firstLine="422"/>
        <w:jc w:val="center"/>
        <w:rPr>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1</w:t>
      </w:r>
      <w:r w:rsidR="001D5345">
        <w:rPr>
          <w:rFonts w:ascii="Times New Roman" w:hAnsi="Times New Roman" w:hint="eastAsia"/>
          <w:sz w:val="21"/>
          <w:szCs w:val="21"/>
        </w:rPr>
        <w:t>1</w:t>
      </w:r>
      <w:r>
        <w:rPr>
          <w:rFonts w:ascii="Times New Roman" w:hAnsi="Times New Roman" w:hint="eastAsia"/>
          <w:sz w:val="21"/>
          <w:szCs w:val="21"/>
        </w:rPr>
        <w:t xml:space="preserve">　</w:t>
      </w:r>
      <w:r>
        <w:rPr>
          <w:rFonts w:ascii="Times New Roman" w:hAnsi="Times New Roman"/>
          <w:sz w:val="21"/>
          <w:szCs w:val="21"/>
        </w:rPr>
        <w:t>OLED</w:t>
      </w:r>
      <w:r>
        <w:rPr>
          <w:rFonts w:hint="eastAsia"/>
          <w:sz w:val="21"/>
          <w:szCs w:val="21"/>
        </w:rPr>
        <w:t>模块</w:t>
      </w:r>
      <w:r w:rsidR="001D5345">
        <w:rPr>
          <w:rFonts w:hint="eastAsia"/>
          <w:sz w:val="21"/>
          <w:szCs w:val="21"/>
        </w:rPr>
        <w:t>内部电路</w:t>
      </w:r>
    </w:p>
    <w:p w14:paraId="3BC523A4" w14:textId="268430CE" w:rsidR="00C511F8" w:rsidRDefault="00AF702B">
      <w:pPr>
        <w:spacing w:line="360" w:lineRule="auto"/>
        <w:ind w:firstLineChars="200" w:firstLine="480"/>
        <w:rPr>
          <w:sz w:val="24"/>
        </w:rPr>
      </w:pPr>
      <w:r>
        <w:rPr>
          <w:rFonts w:hint="eastAsia"/>
          <w:sz w:val="24"/>
        </w:rPr>
        <w:t>系统使用</w:t>
      </w:r>
      <w:r>
        <w:rPr>
          <w:rFonts w:hint="eastAsia"/>
          <w:sz w:val="24"/>
        </w:rPr>
        <w:t>STM32</w:t>
      </w:r>
      <w:r>
        <w:rPr>
          <w:rFonts w:hint="eastAsia"/>
          <w:sz w:val="24"/>
        </w:rPr>
        <w:t>的</w:t>
      </w:r>
      <w:r>
        <w:rPr>
          <w:rFonts w:hint="eastAsia"/>
          <w:sz w:val="24"/>
        </w:rPr>
        <w:t>PB</w:t>
      </w:r>
      <w:r w:rsidR="00CD5893">
        <w:rPr>
          <w:rFonts w:hint="eastAsia"/>
          <w:sz w:val="24"/>
        </w:rPr>
        <w:t>6</w:t>
      </w:r>
      <w:r>
        <w:rPr>
          <w:rFonts w:hint="eastAsia"/>
          <w:sz w:val="24"/>
        </w:rPr>
        <w:t>和</w:t>
      </w:r>
      <w:r>
        <w:rPr>
          <w:rFonts w:hint="eastAsia"/>
          <w:sz w:val="24"/>
        </w:rPr>
        <w:t>PB</w:t>
      </w:r>
      <w:r w:rsidR="00CD5893">
        <w:rPr>
          <w:rFonts w:hint="eastAsia"/>
          <w:sz w:val="24"/>
        </w:rPr>
        <w:t>7</w:t>
      </w:r>
      <w:r w:rsidR="00CD5893">
        <w:rPr>
          <w:rFonts w:hint="eastAsia"/>
          <w:sz w:val="24"/>
        </w:rPr>
        <w:t>与</w:t>
      </w:r>
      <w:r>
        <w:rPr>
          <w:rFonts w:hint="eastAsia"/>
          <w:sz w:val="24"/>
        </w:rPr>
        <w:t>OLED</w:t>
      </w:r>
      <w:r w:rsidR="00CD5893">
        <w:rPr>
          <w:rFonts w:hint="eastAsia"/>
          <w:sz w:val="24"/>
        </w:rPr>
        <w:t>连接</w:t>
      </w:r>
      <w:r>
        <w:rPr>
          <w:rFonts w:hint="eastAsia"/>
          <w:sz w:val="24"/>
        </w:rPr>
        <w:t>，具体电路连接如图</w:t>
      </w:r>
      <w:r>
        <w:rPr>
          <w:rFonts w:hint="eastAsia"/>
          <w:sz w:val="24"/>
        </w:rPr>
        <w:t>3.</w:t>
      </w:r>
      <w:r w:rsidR="00E65DBB">
        <w:rPr>
          <w:rFonts w:hint="eastAsia"/>
          <w:sz w:val="24"/>
        </w:rPr>
        <w:t>1</w:t>
      </w:r>
      <w:r w:rsidR="001D5345">
        <w:rPr>
          <w:rFonts w:hint="eastAsia"/>
          <w:sz w:val="24"/>
        </w:rPr>
        <w:t>2</w:t>
      </w:r>
      <w:r>
        <w:rPr>
          <w:rFonts w:hint="eastAsia"/>
          <w:sz w:val="24"/>
        </w:rPr>
        <w:t>所示。</w:t>
      </w:r>
    </w:p>
    <w:p w14:paraId="14F52279" w14:textId="6A4669F7" w:rsidR="00C511F8" w:rsidRDefault="004F7117">
      <w:pPr>
        <w:spacing w:line="360" w:lineRule="auto"/>
        <w:jc w:val="center"/>
        <w:rPr>
          <w:sz w:val="24"/>
        </w:rPr>
      </w:pPr>
      <w:r>
        <w:rPr>
          <w:noProof/>
          <w:sz w:val="24"/>
        </w:rPr>
        <w:drawing>
          <wp:inline distT="0" distB="0" distL="0" distR="0" wp14:anchorId="6764F4DD" wp14:editId="0AB4611C">
            <wp:extent cx="1959002" cy="1901728"/>
            <wp:effectExtent l="0" t="0" r="3175" b="3810"/>
            <wp:docPr id="1550711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94950" cy="1936625"/>
                    </a:xfrm>
                    <a:prstGeom prst="rect">
                      <a:avLst/>
                    </a:prstGeom>
                    <a:noFill/>
                    <a:ln>
                      <a:noFill/>
                    </a:ln>
                  </pic:spPr>
                </pic:pic>
              </a:graphicData>
            </a:graphic>
          </wp:inline>
        </w:drawing>
      </w:r>
    </w:p>
    <w:p w14:paraId="1B3831E8" w14:textId="284DEA01" w:rsidR="00C511F8" w:rsidRDefault="00AF702B" w:rsidP="006E6767">
      <w:pPr>
        <w:pStyle w:val="a5"/>
        <w:spacing w:line="360" w:lineRule="auto"/>
        <w:jc w:val="center"/>
        <w:rPr>
          <w:szCs w:val="21"/>
        </w:rPr>
      </w:pPr>
      <w:r>
        <w:rPr>
          <w:rFonts w:hint="eastAsia"/>
          <w:sz w:val="21"/>
          <w:szCs w:val="21"/>
        </w:rPr>
        <w:t>图</w:t>
      </w:r>
      <w:r>
        <w:rPr>
          <w:rFonts w:ascii="Times New Roman" w:hAnsi="Times New Roman"/>
          <w:sz w:val="21"/>
          <w:szCs w:val="21"/>
        </w:rPr>
        <w:t>3.</w:t>
      </w:r>
      <w:r w:rsidR="00E65DBB">
        <w:rPr>
          <w:rFonts w:ascii="Times New Roman" w:hAnsi="Times New Roman" w:hint="eastAsia"/>
          <w:sz w:val="21"/>
          <w:szCs w:val="21"/>
        </w:rPr>
        <w:t>1</w:t>
      </w:r>
      <w:r w:rsidR="00E22968">
        <w:rPr>
          <w:rFonts w:ascii="Times New Roman" w:hAnsi="Times New Roman" w:hint="eastAsia"/>
          <w:sz w:val="21"/>
          <w:szCs w:val="21"/>
        </w:rPr>
        <w:t>2</w:t>
      </w:r>
      <w:r>
        <w:rPr>
          <w:rFonts w:ascii="Times New Roman" w:hAnsi="Times New Roman" w:hint="eastAsia"/>
          <w:sz w:val="21"/>
          <w:szCs w:val="21"/>
        </w:rPr>
        <w:t xml:space="preserve">　</w:t>
      </w:r>
      <w:r>
        <w:rPr>
          <w:rFonts w:ascii="Times New Roman" w:hAnsi="Times New Roman"/>
          <w:sz w:val="21"/>
          <w:szCs w:val="21"/>
        </w:rPr>
        <w:t>OLED</w:t>
      </w:r>
      <w:r>
        <w:rPr>
          <w:rFonts w:hint="eastAsia"/>
          <w:sz w:val="21"/>
          <w:szCs w:val="21"/>
        </w:rPr>
        <w:t>模块</w:t>
      </w:r>
      <w:r w:rsidR="001D5345">
        <w:rPr>
          <w:rFonts w:hint="eastAsia"/>
          <w:sz w:val="21"/>
          <w:szCs w:val="21"/>
        </w:rPr>
        <w:t>与</w:t>
      </w:r>
      <w:r w:rsidR="00E22968">
        <w:rPr>
          <w:rFonts w:hint="eastAsia"/>
          <w:sz w:val="21"/>
          <w:szCs w:val="21"/>
        </w:rPr>
        <w:t>主控连接图</w:t>
      </w:r>
    </w:p>
    <w:p w14:paraId="55DF62BA" w14:textId="63773829" w:rsidR="00C511F8" w:rsidRDefault="00AF702B">
      <w:pPr>
        <w:spacing w:beforeLines="50" w:before="156" w:afterLines="50" w:after="156" w:line="360" w:lineRule="auto"/>
        <w:outlineLvl w:val="1"/>
        <w:rPr>
          <w:rFonts w:eastAsia="黑体"/>
          <w:sz w:val="24"/>
        </w:rPr>
      </w:pPr>
      <w:bookmarkStart w:id="67" w:name="_Toc71660330"/>
      <w:bookmarkStart w:id="68" w:name="_Toc10253"/>
      <w:r>
        <w:rPr>
          <w:rFonts w:eastAsia="黑体" w:hint="eastAsia"/>
          <w:sz w:val="28"/>
          <w:szCs w:val="28"/>
        </w:rPr>
        <w:lastRenderedPageBreak/>
        <w:t>3.</w:t>
      </w:r>
      <w:r w:rsidR="001E3FE2">
        <w:rPr>
          <w:rFonts w:eastAsia="黑体" w:hint="eastAsia"/>
          <w:sz w:val="28"/>
          <w:szCs w:val="28"/>
        </w:rPr>
        <w:t>7</w:t>
      </w:r>
      <w:r>
        <w:rPr>
          <w:rFonts w:eastAsia="黑体" w:hint="eastAsia"/>
          <w:sz w:val="28"/>
          <w:szCs w:val="28"/>
        </w:rPr>
        <w:t xml:space="preserve">　</w:t>
      </w:r>
      <w:bookmarkEnd w:id="67"/>
      <w:r w:rsidR="000572E3">
        <w:rPr>
          <w:rFonts w:eastAsia="黑体" w:hint="eastAsia"/>
          <w:sz w:val="28"/>
          <w:szCs w:val="28"/>
        </w:rPr>
        <w:t>DHT11</w:t>
      </w:r>
      <w:r w:rsidR="000572E3">
        <w:rPr>
          <w:rFonts w:eastAsia="黑体" w:hint="eastAsia"/>
          <w:sz w:val="28"/>
          <w:szCs w:val="28"/>
        </w:rPr>
        <w:t>温湿度检测</w:t>
      </w:r>
      <w:r>
        <w:rPr>
          <w:rFonts w:eastAsia="黑体" w:hint="eastAsia"/>
          <w:sz w:val="28"/>
          <w:szCs w:val="28"/>
        </w:rPr>
        <w:t>模块</w:t>
      </w:r>
      <w:bookmarkEnd w:id="68"/>
      <w:r w:rsidR="00D33427">
        <w:rPr>
          <w:rFonts w:eastAsia="黑体" w:hint="eastAsia"/>
          <w:sz w:val="28"/>
          <w:szCs w:val="28"/>
        </w:rPr>
        <w:t>（</w:t>
      </w:r>
      <w:r w:rsidR="00D33427">
        <w:rPr>
          <w:rFonts w:eastAsia="黑体" w:hint="eastAsia"/>
          <w:sz w:val="28"/>
          <w:szCs w:val="28"/>
        </w:rPr>
        <w:t>g</w:t>
      </w:r>
      <w:r w:rsidR="00D33427">
        <w:rPr>
          <w:rFonts w:eastAsia="黑体" w:hint="eastAsia"/>
          <w:sz w:val="28"/>
          <w:szCs w:val="28"/>
        </w:rPr>
        <w:t>）</w:t>
      </w:r>
    </w:p>
    <w:p w14:paraId="359786A2" w14:textId="77777777" w:rsidR="002F3466" w:rsidRDefault="00605BE7">
      <w:pPr>
        <w:pStyle w:val="af7"/>
        <w:spacing w:line="360" w:lineRule="auto"/>
        <w:ind w:firstLine="480"/>
      </w:pPr>
      <w:r w:rsidRPr="00605BE7">
        <w:rPr>
          <w:rFonts w:hint="eastAsia"/>
        </w:rPr>
        <w:t>DHT</w:t>
      </w:r>
      <w:r>
        <w:rPr>
          <w:rFonts w:hint="eastAsia"/>
        </w:rPr>
        <w:t>11</w:t>
      </w:r>
      <w:r w:rsidRPr="00605BE7">
        <w:rPr>
          <w:rFonts w:hint="eastAsia"/>
        </w:rPr>
        <w:t>是一款常用的温湿度传感器，它的内部结合了湿敏电阻和热敏电阻测量技术，数据通过单总线接口进行传输。主控芯片发送起始信号后，</w:t>
      </w:r>
      <w:r w:rsidRPr="00605BE7">
        <w:rPr>
          <w:rFonts w:hint="eastAsia"/>
        </w:rPr>
        <w:t>DHT</w:t>
      </w:r>
      <w:r w:rsidRPr="00605BE7">
        <w:rPr>
          <w:rFonts w:hint="eastAsia"/>
        </w:rPr>
        <w:t>传输</w:t>
      </w:r>
      <w:r w:rsidRPr="00605BE7">
        <w:rPr>
          <w:rFonts w:hint="eastAsia"/>
        </w:rPr>
        <w:t>40</w:t>
      </w:r>
      <w:r w:rsidRPr="00605BE7">
        <w:rPr>
          <w:rFonts w:hint="eastAsia"/>
        </w:rPr>
        <w:t>位数据包，包括湿度和温度的整数和小数部分，以及校验合，单片机接收解析还原出测量的温度和湿度。</w:t>
      </w:r>
    </w:p>
    <w:p w14:paraId="75DB646A" w14:textId="4E23BF6A" w:rsidR="00C511F8" w:rsidRDefault="002F3466">
      <w:pPr>
        <w:pStyle w:val="af7"/>
        <w:spacing w:line="360" w:lineRule="auto"/>
        <w:ind w:firstLine="480"/>
      </w:pPr>
      <w:r>
        <w:rPr>
          <w:rFonts w:hint="eastAsia"/>
        </w:rPr>
        <w:t>在该系统中采用两个</w:t>
      </w:r>
      <w:r>
        <w:rPr>
          <w:rFonts w:hint="eastAsia"/>
        </w:rPr>
        <w:t>DHT11</w:t>
      </w:r>
      <w:r>
        <w:rPr>
          <w:rFonts w:hint="eastAsia"/>
        </w:rPr>
        <w:t>温湿度模块来检测室内外的温湿度，户外温湿度模块连接到单片机</w:t>
      </w:r>
      <w:r>
        <w:rPr>
          <w:rFonts w:hint="eastAsia"/>
        </w:rPr>
        <w:t>PA6</w:t>
      </w:r>
      <w:r>
        <w:rPr>
          <w:rFonts w:hint="eastAsia"/>
        </w:rPr>
        <w:t>引脚。</w:t>
      </w:r>
      <w:r w:rsidR="00AF702B">
        <w:rPr>
          <w:rFonts w:hint="eastAsia"/>
        </w:rPr>
        <w:t>电路图如图</w:t>
      </w:r>
      <w:r w:rsidR="00AF702B">
        <w:rPr>
          <w:rFonts w:hint="eastAsia"/>
        </w:rPr>
        <w:t>3.</w:t>
      </w:r>
      <w:r w:rsidR="00E65DBB">
        <w:rPr>
          <w:rFonts w:hint="eastAsia"/>
        </w:rPr>
        <w:t>1</w:t>
      </w:r>
      <w:r w:rsidR="00E22968">
        <w:rPr>
          <w:rFonts w:hint="eastAsia"/>
        </w:rPr>
        <w:t>3</w:t>
      </w:r>
      <w:r w:rsidR="00AF702B">
        <w:rPr>
          <w:rFonts w:hint="eastAsia"/>
        </w:rPr>
        <w:t>所示。</w:t>
      </w:r>
    </w:p>
    <w:p w14:paraId="7CA83775" w14:textId="7EF9250A" w:rsidR="00C511F8" w:rsidRDefault="006E6767">
      <w:pPr>
        <w:spacing w:line="360" w:lineRule="auto"/>
        <w:jc w:val="center"/>
        <w:rPr>
          <w:sz w:val="24"/>
        </w:rPr>
      </w:pPr>
      <w:r w:rsidRPr="006E6767">
        <w:rPr>
          <w:noProof/>
          <w:sz w:val="24"/>
        </w:rPr>
        <w:drawing>
          <wp:inline distT="0" distB="0" distL="0" distR="0" wp14:anchorId="370EEDEA" wp14:editId="0CDC7E3C">
            <wp:extent cx="2466870" cy="1195348"/>
            <wp:effectExtent l="0" t="0" r="0" b="5080"/>
            <wp:docPr id="1658158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58156" name=""/>
                    <pic:cNvPicPr/>
                  </pic:nvPicPr>
                  <pic:blipFill>
                    <a:blip r:embed="rId29"/>
                    <a:stretch>
                      <a:fillRect/>
                    </a:stretch>
                  </pic:blipFill>
                  <pic:spPr>
                    <a:xfrm>
                      <a:off x="0" y="0"/>
                      <a:ext cx="2484443" cy="1203863"/>
                    </a:xfrm>
                    <a:prstGeom prst="rect">
                      <a:avLst/>
                    </a:prstGeom>
                  </pic:spPr>
                </pic:pic>
              </a:graphicData>
            </a:graphic>
          </wp:inline>
        </w:drawing>
      </w:r>
    </w:p>
    <w:p w14:paraId="5C647492" w14:textId="6215F384" w:rsidR="00C511F8" w:rsidRDefault="00AF702B" w:rsidP="006E6767">
      <w:pPr>
        <w:pStyle w:val="a5"/>
        <w:spacing w:line="360" w:lineRule="auto"/>
        <w:jc w:val="center"/>
      </w:pPr>
      <w:r>
        <w:rPr>
          <w:rFonts w:hint="eastAsia"/>
          <w:sz w:val="21"/>
          <w:szCs w:val="21"/>
        </w:rPr>
        <w:t>图</w:t>
      </w:r>
      <w:r>
        <w:rPr>
          <w:rFonts w:ascii="Times New Roman" w:hAnsi="Times New Roman"/>
          <w:sz w:val="21"/>
          <w:szCs w:val="21"/>
        </w:rPr>
        <w:t>3.</w:t>
      </w:r>
      <w:r w:rsidR="00E65DBB">
        <w:rPr>
          <w:rFonts w:ascii="Times New Roman" w:hAnsi="Times New Roman" w:hint="eastAsia"/>
          <w:sz w:val="21"/>
          <w:szCs w:val="21"/>
        </w:rPr>
        <w:t>1</w:t>
      </w:r>
      <w:r w:rsidR="00E22968">
        <w:rPr>
          <w:rFonts w:ascii="Times New Roman" w:hAnsi="Times New Roman" w:hint="eastAsia"/>
          <w:sz w:val="21"/>
          <w:szCs w:val="21"/>
        </w:rPr>
        <w:t>3</w:t>
      </w:r>
      <w:r>
        <w:rPr>
          <w:rFonts w:ascii="Times New Roman" w:hAnsi="Times New Roman" w:hint="eastAsia"/>
          <w:sz w:val="21"/>
          <w:szCs w:val="21"/>
        </w:rPr>
        <w:t xml:space="preserve">　</w:t>
      </w:r>
      <w:r>
        <w:rPr>
          <w:rFonts w:hint="eastAsia"/>
          <w:sz w:val="21"/>
          <w:szCs w:val="21"/>
        </w:rPr>
        <w:t>路灯模块和坏灯检测模块</w:t>
      </w:r>
    </w:p>
    <w:p w14:paraId="14D8E2A1" w14:textId="06FC6DC5" w:rsidR="00C511F8" w:rsidRDefault="00AF702B">
      <w:pPr>
        <w:spacing w:beforeLines="50" w:before="156" w:afterLines="50" w:after="156" w:line="360" w:lineRule="auto"/>
        <w:outlineLvl w:val="1"/>
        <w:rPr>
          <w:rFonts w:eastAsia="黑体"/>
          <w:sz w:val="24"/>
        </w:rPr>
      </w:pPr>
      <w:bookmarkStart w:id="69" w:name="_Toc71660331"/>
      <w:bookmarkStart w:id="70" w:name="_Toc19157"/>
      <w:r>
        <w:rPr>
          <w:rFonts w:eastAsia="黑体" w:hint="eastAsia"/>
          <w:sz w:val="28"/>
          <w:szCs w:val="28"/>
        </w:rPr>
        <w:t>3.6</w:t>
      </w:r>
      <w:bookmarkEnd w:id="69"/>
      <w:r>
        <w:rPr>
          <w:rFonts w:eastAsia="黑体" w:hint="eastAsia"/>
          <w:sz w:val="28"/>
          <w:szCs w:val="28"/>
        </w:rPr>
        <w:t xml:space="preserve">　</w:t>
      </w:r>
      <w:r w:rsidR="00D33427">
        <w:rPr>
          <w:rFonts w:eastAsia="黑体" w:hint="eastAsia"/>
          <w:sz w:val="28"/>
          <w:szCs w:val="28"/>
        </w:rPr>
        <w:t>继电器</w:t>
      </w:r>
      <w:r>
        <w:rPr>
          <w:rFonts w:eastAsia="黑体" w:hint="eastAsia"/>
          <w:sz w:val="28"/>
          <w:szCs w:val="28"/>
        </w:rPr>
        <w:t>模块</w:t>
      </w:r>
      <w:bookmarkEnd w:id="70"/>
      <w:r w:rsidR="00CE7EA1">
        <w:rPr>
          <w:rFonts w:eastAsia="黑体" w:hint="eastAsia"/>
          <w:sz w:val="28"/>
          <w:szCs w:val="28"/>
        </w:rPr>
        <w:t>（</w:t>
      </w:r>
      <w:r w:rsidR="00CE7EA1">
        <w:rPr>
          <w:rFonts w:eastAsia="黑体" w:hint="eastAsia"/>
          <w:sz w:val="28"/>
          <w:szCs w:val="28"/>
        </w:rPr>
        <w:t>g</w:t>
      </w:r>
      <w:r w:rsidR="00CE7EA1">
        <w:rPr>
          <w:rFonts w:eastAsia="黑体" w:hint="eastAsia"/>
          <w:sz w:val="28"/>
          <w:szCs w:val="28"/>
        </w:rPr>
        <w:t>）</w:t>
      </w:r>
    </w:p>
    <w:p w14:paraId="5F7AE8F1" w14:textId="2511F6BD" w:rsidR="00C511F8" w:rsidRDefault="00D75BD6">
      <w:pPr>
        <w:spacing w:line="360" w:lineRule="auto"/>
        <w:ind w:firstLineChars="200" w:firstLine="480"/>
        <w:rPr>
          <w:sz w:val="24"/>
        </w:rPr>
      </w:pPr>
      <w:r>
        <w:rPr>
          <w:rFonts w:hint="eastAsia"/>
          <w:sz w:val="24"/>
        </w:rPr>
        <w:t>STM</w:t>
      </w:r>
      <w:r w:rsidRPr="00D75BD6">
        <w:rPr>
          <w:rFonts w:hint="eastAsia"/>
          <w:sz w:val="24"/>
        </w:rPr>
        <w:t>32</w:t>
      </w:r>
      <w:r w:rsidRPr="00D75BD6">
        <w:rPr>
          <w:rFonts w:hint="eastAsia"/>
          <w:sz w:val="24"/>
        </w:rPr>
        <w:t>单片机驱动能力较弱，可以通过的电流小，无法带动大电流的电磁阀、空调等大功率设备，所以需要一个继电器模块进行中转。继电器是一种电控器件，它可以用低电压弱电流来控制高电压强电流，并且它也有隔离的作用，可以有效防止高电压反冲损毁单片机。有些继电器模块还带有指示灯，可以指示工作状态以及是否吸合。</w:t>
      </w:r>
      <w:r w:rsidR="00AF702B">
        <w:rPr>
          <w:rFonts w:hint="eastAsia"/>
          <w:sz w:val="24"/>
        </w:rPr>
        <w:t>其中如图</w:t>
      </w:r>
      <w:r w:rsidR="00AF702B">
        <w:rPr>
          <w:rFonts w:hint="eastAsia"/>
          <w:sz w:val="24"/>
        </w:rPr>
        <w:t>3.</w:t>
      </w:r>
      <w:r w:rsidR="002F3466">
        <w:rPr>
          <w:rFonts w:hint="eastAsia"/>
          <w:sz w:val="24"/>
        </w:rPr>
        <w:t>14</w:t>
      </w:r>
      <w:r w:rsidR="00AF702B">
        <w:rPr>
          <w:rFonts w:hint="eastAsia"/>
          <w:sz w:val="24"/>
        </w:rPr>
        <w:t>为</w:t>
      </w:r>
      <w:r w:rsidR="008C0229">
        <w:rPr>
          <w:rFonts w:hint="eastAsia"/>
          <w:sz w:val="24"/>
        </w:rPr>
        <w:t>单个继电器模块</w:t>
      </w:r>
      <w:r w:rsidR="00AF702B">
        <w:rPr>
          <w:rFonts w:hint="eastAsia"/>
          <w:sz w:val="24"/>
        </w:rPr>
        <w:t>的原理图</w:t>
      </w:r>
      <w:r w:rsidR="00643475" w:rsidRPr="00643475">
        <w:rPr>
          <w:sz w:val="24"/>
        </w:rPr>
        <w:t>，</w:t>
      </w:r>
      <w:r w:rsidR="00AF702B">
        <w:rPr>
          <w:rFonts w:hint="eastAsia"/>
          <w:sz w:val="24"/>
        </w:rPr>
        <w:t>图</w:t>
      </w:r>
      <w:r w:rsidR="00AF702B">
        <w:rPr>
          <w:rFonts w:hint="eastAsia"/>
          <w:sz w:val="24"/>
        </w:rPr>
        <w:t>3.1</w:t>
      </w:r>
      <w:r w:rsidR="002F3466">
        <w:rPr>
          <w:rFonts w:hint="eastAsia"/>
          <w:sz w:val="24"/>
        </w:rPr>
        <w:t>5</w:t>
      </w:r>
      <w:r w:rsidR="00AF702B">
        <w:rPr>
          <w:rFonts w:hint="eastAsia"/>
          <w:sz w:val="24"/>
        </w:rPr>
        <w:t>为本系统</w:t>
      </w:r>
      <w:r w:rsidR="002F3466">
        <w:rPr>
          <w:rFonts w:hint="eastAsia"/>
          <w:sz w:val="24"/>
        </w:rPr>
        <w:t>的部分继电器连接图和接口</w:t>
      </w:r>
      <w:r w:rsidR="00AF702B">
        <w:rPr>
          <w:rFonts w:hint="eastAsia"/>
          <w:sz w:val="24"/>
        </w:rPr>
        <w:t>电路。</w:t>
      </w:r>
    </w:p>
    <w:p w14:paraId="10E40823" w14:textId="378B3A32" w:rsidR="00C511F8" w:rsidRDefault="00B41022">
      <w:pPr>
        <w:spacing w:line="360" w:lineRule="auto"/>
        <w:jc w:val="center"/>
        <w:rPr>
          <w:sz w:val="24"/>
        </w:rPr>
      </w:pPr>
      <w:r>
        <w:rPr>
          <w:noProof/>
          <w:sz w:val="24"/>
        </w:rPr>
        <w:drawing>
          <wp:inline distT="0" distB="0" distL="0" distR="0" wp14:anchorId="7B95875E" wp14:editId="40CDE566">
            <wp:extent cx="5760720" cy="2286000"/>
            <wp:effectExtent l="0" t="0" r="0" b="0"/>
            <wp:docPr id="12282156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2286000"/>
                    </a:xfrm>
                    <a:prstGeom prst="rect">
                      <a:avLst/>
                    </a:prstGeom>
                    <a:noFill/>
                    <a:ln>
                      <a:noFill/>
                    </a:ln>
                  </pic:spPr>
                </pic:pic>
              </a:graphicData>
            </a:graphic>
          </wp:inline>
        </w:drawing>
      </w:r>
    </w:p>
    <w:p w14:paraId="1718DBD8" w14:textId="7DFA69BC" w:rsidR="00C511F8" w:rsidRPr="005557DD" w:rsidRDefault="00AF702B" w:rsidP="005557DD">
      <w:pPr>
        <w:pStyle w:val="a5"/>
        <w:spacing w:line="360" w:lineRule="auto"/>
        <w:jc w:val="center"/>
        <w:rPr>
          <w:sz w:val="21"/>
          <w:szCs w:val="21"/>
        </w:rPr>
      </w:pPr>
      <w:r>
        <w:rPr>
          <w:rFonts w:hint="eastAsia"/>
          <w:sz w:val="21"/>
          <w:szCs w:val="21"/>
        </w:rPr>
        <w:t>图</w:t>
      </w:r>
      <w:r w:rsidRPr="005557DD">
        <w:rPr>
          <w:sz w:val="21"/>
          <w:szCs w:val="21"/>
        </w:rPr>
        <w:t>3.</w:t>
      </w:r>
      <w:r w:rsidR="005557DD">
        <w:rPr>
          <w:rFonts w:hint="eastAsia"/>
          <w:sz w:val="21"/>
          <w:szCs w:val="21"/>
        </w:rPr>
        <w:t>14</w:t>
      </w:r>
      <w:r w:rsidRPr="005557DD">
        <w:rPr>
          <w:rFonts w:hint="eastAsia"/>
          <w:sz w:val="21"/>
          <w:szCs w:val="21"/>
        </w:rPr>
        <w:t xml:space="preserve">　</w:t>
      </w:r>
      <w:r w:rsidR="005557DD" w:rsidRPr="005557DD">
        <w:rPr>
          <w:rFonts w:hint="eastAsia"/>
          <w:sz w:val="21"/>
          <w:szCs w:val="21"/>
        </w:rPr>
        <w:t>单个继电器模块</w:t>
      </w:r>
    </w:p>
    <w:p w14:paraId="2FB698A1" w14:textId="64FD252E" w:rsidR="00C511F8" w:rsidRDefault="002B08B5">
      <w:pPr>
        <w:spacing w:line="360" w:lineRule="auto"/>
        <w:jc w:val="center"/>
        <w:rPr>
          <w:sz w:val="24"/>
        </w:rPr>
      </w:pPr>
      <w:r>
        <w:rPr>
          <w:noProof/>
          <w:sz w:val="24"/>
        </w:rPr>
        <w:lastRenderedPageBreak/>
        <w:drawing>
          <wp:inline distT="0" distB="0" distL="0" distR="0" wp14:anchorId="7DA18DC3" wp14:editId="17A0F52F">
            <wp:extent cx="4131034" cy="4356736"/>
            <wp:effectExtent l="0" t="0" r="3175" b="5715"/>
            <wp:docPr id="7682123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35041" cy="4360962"/>
                    </a:xfrm>
                    <a:prstGeom prst="rect">
                      <a:avLst/>
                    </a:prstGeom>
                    <a:noFill/>
                    <a:ln>
                      <a:noFill/>
                    </a:ln>
                  </pic:spPr>
                </pic:pic>
              </a:graphicData>
            </a:graphic>
          </wp:inline>
        </w:drawing>
      </w:r>
    </w:p>
    <w:p w14:paraId="0B0A23F2" w14:textId="0AC990F0" w:rsidR="00C511F8" w:rsidRDefault="00AF702B" w:rsidP="005557DD">
      <w:pPr>
        <w:pStyle w:val="a5"/>
        <w:spacing w:line="360" w:lineRule="auto"/>
        <w:jc w:val="center"/>
        <w:rPr>
          <w:rFonts w:ascii="Times New Roman" w:eastAsia="宋体" w:hAnsi="Times New Roman"/>
          <w:color w:val="000000"/>
          <w:sz w:val="24"/>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1</w:t>
      </w:r>
      <w:r w:rsidR="005557DD">
        <w:rPr>
          <w:rFonts w:ascii="Times New Roman" w:hAnsi="Times New Roman" w:hint="eastAsia"/>
          <w:sz w:val="21"/>
          <w:szCs w:val="21"/>
        </w:rPr>
        <w:t>5</w:t>
      </w:r>
      <w:r>
        <w:rPr>
          <w:rFonts w:ascii="Times New Roman" w:hAnsi="Times New Roman" w:hint="eastAsia"/>
          <w:sz w:val="21"/>
          <w:szCs w:val="21"/>
        </w:rPr>
        <w:t xml:space="preserve">　</w:t>
      </w:r>
      <w:r w:rsidR="00B005DE">
        <w:rPr>
          <w:rFonts w:hint="eastAsia"/>
          <w:sz w:val="21"/>
          <w:szCs w:val="21"/>
        </w:rPr>
        <w:t>部分继电器连接</w:t>
      </w:r>
      <w:r w:rsidR="005A2978">
        <w:rPr>
          <w:rFonts w:hint="eastAsia"/>
          <w:sz w:val="21"/>
          <w:szCs w:val="21"/>
        </w:rPr>
        <w:t>图和接口电路</w:t>
      </w:r>
    </w:p>
    <w:p w14:paraId="1F11AB05" w14:textId="6839142D" w:rsidR="00C511F8" w:rsidRDefault="00AF702B">
      <w:pPr>
        <w:spacing w:beforeLines="50" w:before="156" w:afterLines="50" w:after="156" w:line="360" w:lineRule="auto"/>
        <w:outlineLvl w:val="1"/>
        <w:rPr>
          <w:rFonts w:eastAsia="黑体"/>
          <w:sz w:val="24"/>
        </w:rPr>
      </w:pPr>
      <w:bookmarkStart w:id="71" w:name="_Toc22563"/>
      <w:r>
        <w:rPr>
          <w:rFonts w:eastAsia="黑体" w:hint="eastAsia"/>
          <w:sz w:val="28"/>
          <w:szCs w:val="28"/>
        </w:rPr>
        <w:t>3.7</w:t>
      </w:r>
      <w:r>
        <w:rPr>
          <w:rFonts w:eastAsia="黑体" w:hint="eastAsia"/>
          <w:sz w:val="28"/>
          <w:szCs w:val="28"/>
        </w:rPr>
        <w:t xml:space="preserve">　</w:t>
      </w:r>
      <w:r w:rsidR="00CE7EA1">
        <w:rPr>
          <w:rFonts w:eastAsia="黑体" w:hint="eastAsia"/>
          <w:sz w:val="28"/>
          <w:szCs w:val="28"/>
        </w:rPr>
        <w:t>水泵电机驱动</w:t>
      </w:r>
      <w:r>
        <w:rPr>
          <w:rFonts w:eastAsia="黑体" w:hint="eastAsia"/>
          <w:sz w:val="28"/>
          <w:szCs w:val="28"/>
        </w:rPr>
        <w:t>模块</w:t>
      </w:r>
      <w:bookmarkEnd w:id="71"/>
      <w:r w:rsidR="001008DB">
        <w:rPr>
          <w:rFonts w:eastAsia="黑体" w:hint="eastAsia"/>
          <w:sz w:val="28"/>
          <w:szCs w:val="28"/>
        </w:rPr>
        <w:t>（</w:t>
      </w:r>
      <w:r w:rsidR="001008DB">
        <w:rPr>
          <w:rFonts w:eastAsia="黑体" w:hint="eastAsia"/>
          <w:sz w:val="28"/>
          <w:szCs w:val="28"/>
        </w:rPr>
        <w:t>g</w:t>
      </w:r>
      <w:r w:rsidR="001008DB">
        <w:rPr>
          <w:rFonts w:eastAsia="黑体" w:hint="eastAsia"/>
          <w:sz w:val="28"/>
          <w:szCs w:val="28"/>
        </w:rPr>
        <w:t>）</w:t>
      </w:r>
    </w:p>
    <w:p w14:paraId="03DAA9D3" w14:textId="574612C7" w:rsidR="00C511F8" w:rsidRDefault="004611E5">
      <w:pPr>
        <w:spacing w:line="360" w:lineRule="auto"/>
        <w:ind w:firstLineChars="200" w:firstLine="480"/>
        <w:rPr>
          <w:sz w:val="24"/>
        </w:rPr>
      </w:pPr>
      <w:r w:rsidRPr="004611E5">
        <w:rPr>
          <w:rFonts w:hint="eastAsia"/>
          <w:sz w:val="24"/>
        </w:rPr>
        <w:t>L298N</w:t>
      </w:r>
      <w:r w:rsidRPr="004611E5">
        <w:rPr>
          <w:rFonts w:hint="eastAsia"/>
          <w:sz w:val="24"/>
        </w:rPr>
        <w:t>是一款常用的电机驱动模块，它带有两路输出，能够同时驱动两个直流电机，并且控制方向和速度。它的工作原理是通过两个使能端和一个</w:t>
      </w:r>
      <w:r w:rsidRPr="004611E5">
        <w:rPr>
          <w:rFonts w:hint="eastAsia"/>
          <w:sz w:val="24"/>
        </w:rPr>
        <w:t>pwm</w:t>
      </w:r>
      <w:r w:rsidRPr="004611E5">
        <w:rPr>
          <w:rFonts w:hint="eastAsia"/>
          <w:sz w:val="24"/>
        </w:rPr>
        <w:t>输入口来控制电机的正反转和调速。本系统采用的水泵电机是</w:t>
      </w:r>
      <w:r w:rsidRPr="004611E5">
        <w:rPr>
          <w:rFonts w:hint="eastAsia"/>
          <w:sz w:val="24"/>
        </w:rPr>
        <w:t>12</w:t>
      </w:r>
      <w:r w:rsidRPr="004611E5">
        <w:rPr>
          <w:rFonts w:hint="eastAsia"/>
          <w:sz w:val="24"/>
        </w:rPr>
        <w:t>伏直流电机，使用</w:t>
      </w:r>
      <w:r w:rsidRPr="004611E5">
        <w:rPr>
          <w:rFonts w:hint="eastAsia"/>
          <w:sz w:val="24"/>
        </w:rPr>
        <w:t>L298N</w:t>
      </w:r>
      <w:r w:rsidRPr="004611E5">
        <w:rPr>
          <w:rFonts w:hint="eastAsia"/>
          <w:sz w:val="24"/>
        </w:rPr>
        <w:t>满足性能需求。</w:t>
      </w:r>
      <w:r w:rsidRPr="004611E5">
        <w:rPr>
          <w:rFonts w:hint="eastAsia"/>
          <w:sz w:val="24"/>
        </w:rPr>
        <w:t>L298N</w:t>
      </w:r>
      <w:r w:rsidRPr="004611E5">
        <w:rPr>
          <w:rFonts w:hint="eastAsia"/>
          <w:sz w:val="24"/>
        </w:rPr>
        <w:t>电机驱动模块的内部电路图如图</w:t>
      </w:r>
      <w:r w:rsidR="00AF702B">
        <w:rPr>
          <w:rFonts w:hint="eastAsia"/>
          <w:sz w:val="24"/>
        </w:rPr>
        <w:t>如图</w:t>
      </w:r>
      <w:r w:rsidR="00AF702B">
        <w:rPr>
          <w:rFonts w:hint="eastAsia"/>
          <w:sz w:val="24"/>
        </w:rPr>
        <w:t>3.1</w:t>
      </w:r>
      <w:r>
        <w:rPr>
          <w:rFonts w:hint="eastAsia"/>
          <w:sz w:val="24"/>
        </w:rPr>
        <w:t>6</w:t>
      </w:r>
      <w:r w:rsidR="00AF702B">
        <w:rPr>
          <w:rFonts w:hint="eastAsia"/>
          <w:sz w:val="24"/>
        </w:rPr>
        <w:t>所示</w:t>
      </w:r>
      <w:r>
        <w:rPr>
          <w:rFonts w:hint="eastAsia"/>
          <w:sz w:val="24"/>
        </w:rPr>
        <w:t>。</w:t>
      </w:r>
    </w:p>
    <w:p w14:paraId="76B1B04E" w14:textId="70EF7AB2" w:rsidR="00C511F8" w:rsidRDefault="001C146F">
      <w:pPr>
        <w:spacing w:line="360" w:lineRule="auto"/>
        <w:jc w:val="center"/>
        <w:rPr>
          <w:sz w:val="24"/>
        </w:rPr>
      </w:pPr>
      <w:r>
        <w:rPr>
          <w:noProof/>
          <w:sz w:val="24"/>
        </w:rPr>
        <w:lastRenderedPageBreak/>
        <w:drawing>
          <wp:inline distT="0" distB="0" distL="0" distR="0" wp14:anchorId="72C4AB0D" wp14:editId="283F63C2">
            <wp:extent cx="5460896" cy="3504763"/>
            <wp:effectExtent l="0" t="0" r="6985" b="635"/>
            <wp:docPr id="14348723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0575" cy="3510975"/>
                    </a:xfrm>
                    <a:prstGeom prst="rect">
                      <a:avLst/>
                    </a:prstGeom>
                    <a:noFill/>
                    <a:ln>
                      <a:noFill/>
                    </a:ln>
                  </pic:spPr>
                </pic:pic>
              </a:graphicData>
            </a:graphic>
          </wp:inline>
        </w:drawing>
      </w:r>
    </w:p>
    <w:p w14:paraId="19C5AA6E" w14:textId="60C1034B" w:rsidR="00C511F8" w:rsidRDefault="00AF702B" w:rsidP="004611E5">
      <w:pPr>
        <w:pStyle w:val="a5"/>
        <w:spacing w:line="360" w:lineRule="auto"/>
        <w:jc w:val="center"/>
        <w:rPr>
          <w:rFonts w:ascii="Times New Roman" w:eastAsia="宋体" w:hAnsi="Times New Roman"/>
          <w:color w:val="000000"/>
          <w:sz w:val="24"/>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1</w:t>
      </w:r>
      <w:r w:rsidR="004611E5">
        <w:rPr>
          <w:rFonts w:ascii="Times New Roman" w:hAnsi="Times New Roman" w:hint="eastAsia"/>
          <w:sz w:val="21"/>
          <w:szCs w:val="21"/>
        </w:rPr>
        <w:t>6</w:t>
      </w:r>
      <w:r>
        <w:rPr>
          <w:rFonts w:ascii="Times New Roman" w:hAnsi="Times New Roman" w:hint="eastAsia"/>
          <w:sz w:val="21"/>
          <w:szCs w:val="21"/>
        </w:rPr>
        <w:t xml:space="preserve">　</w:t>
      </w:r>
      <w:r w:rsidR="004611E5">
        <w:rPr>
          <w:rFonts w:hint="eastAsia"/>
          <w:sz w:val="21"/>
          <w:szCs w:val="21"/>
        </w:rPr>
        <w:t>电机驱动</w:t>
      </w:r>
      <w:r>
        <w:rPr>
          <w:rFonts w:hint="eastAsia"/>
          <w:sz w:val="21"/>
          <w:szCs w:val="21"/>
        </w:rPr>
        <w:t>模块</w:t>
      </w:r>
    </w:p>
    <w:p w14:paraId="4F280ECF" w14:textId="5145FBBB" w:rsidR="00C511F8" w:rsidRDefault="00AF702B">
      <w:pPr>
        <w:spacing w:beforeLines="50" w:before="156" w:afterLines="50" w:after="156" w:line="360" w:lineRule="auto"/>
        <w:outlineLvl w:val="1"/>
        <w:rPr>
          <w:rFonts w:eastAsia="黑体"/>
          <w:sz w:val="24"/>
        </w:rPr>
      </w:pPr>
      <w:bookmarkStart w:id="72" w:name="_Toc28468"/>
      <w:r>
        <w:rPr>
          <w:rFonts w:eastAsia="黑体" w:hint="eastAsia"/>
          <w:sz w:val="28"/>
          <w:szCs w:val="28"/>
        </w:rPr>
        <w:t>3.8</w:t>
      </w:r>
      <w:bookmarkStart w:id="73" w:name="_Hlk167652695"/>
      <w:r>
        <w:rPr>
          <w:rFonts w:eastAsia="黑体" w:hint="eastAsia"/>
          <w:sz w:val="28"/>
          <w:szCs w:val="28"/>
        </w:rPr>
        <w:t xml:space="preserve">　</w:t>
      </w:r>
      <w:r w:rsidR="000A2E2F">
        <w:rPr>
          <w:rFonts w:eastAsia="黑体" w:hint="eastAsia"/>
          <w:sz w:val="28"/>
          <w:szCs w:val="28"/>
        </w:rPr>
        <w:t>报警</w:t>
      </w:r>
      <w:r>
        <w:rPr>
          <w:rFonts w:eastAsia="黑体" w:hint="eastAsia"/>
          <w:sz w:val="28"/>
          <w:szCs w:val="28"/>
        </w:rPr>
        <w:t>模块</w:t>
      </w:r>
      <w:bookmarkEnd w:id="72"/>
      <w:bookmarkEnd w:id="73"/>
      <w:r w:rsidR="001175DE">
        <w:rPr>
          <w:rFonts w:eastAsia="黑体" w:hint="eastAsia"/>
          <w:sz w:val="28"/>
          <w:szCs w:val="28"/>
        </w:rPr>
        <w:t>（</w:t>
      </w:r>
      <w:r w:rsidR="001175DE">
        <w:rPr>
          <w:rFonts w:eastAsia="黑体" w:hint="eastAsia"/>
          <w:sz w:val="28"/>
          <w:szCs w:val="28"/>
        </w:rPr>
        <w:t>g</w:t>
      </w:r>
      <w:r w:rsidR="001175DE">
        <w:rPr>
          <w:rFonts w:eastAsia="黑体" w:hint="eastAsia"/>
          <w:sz w:val="28"/>
          <w:szCs w:val="28"/>
        </w:rPr>
        <w:t>）</w:t>
      </w:r>
    </w:p>
    <w:p w14:paraId="3D986E1C" w14:textId="0DE869BD" w:rsidR="00F73A14" w:rsidRDefault="00F73A14" w:rsidP="00F73A14">
      <w:pPr>
        <w:spacing w:line="360" w:lineRule="auto"/>
        <w:ind w:firstLineChars="200" w:firstLine="480"/>
        <w:rPr>
          <w:sz w:val="24"/>
        </w:rPr>
      </w:pPr>
      <w:r w:rsidRPr="00F73A14">
        <w:rPr>
          <w:rFonts w:hint="eastAsia"/>
          <w:sz w:val="24"/>
        </w:rPr>
        <w:t>在楼宇发生危险时，系统会发出报警，报警使用的模块是</w:t>
      </w:r>
      <w:r w:rsidRPr="00F73A14">
        <w:rPr>
          <w:rFonts w:hint="eastAsia"/>
          <w:sz w:val="24"/>
        </w:rPr>
        <w:t>ISD1820</w:t>
      </w:r>
      <w:r w:rsidRPr="00F73A14">
        <w:rPr>
          <w:rFonts w:hint="eastAsia"/>
          <w:sz w:val="24"/>
        </w:rPr>
        <w:t>。它是一款语音录制和播放的模块，内部带有内存，可以录制</w:t>
      </w:r>
      <w:r w:rsidRPr="00F73A14">
        <w:rPr>
          <w:rFonts w:hint="eastAsia"/>
          <w:sz w:val="24"/>
        </w:rPr>
        <w:t>8</w:t>
      </w:r>
      <w:r w:rsidRPr="00F73A14">
        <w:rPr>
          <w:rFonts w:hint="eastAsia"/>
          <w:sz w:val="24"/>
        </w:rPr>
        <w:t>到</w:t>
      </w:r>
      <w:r w:rsidRPr="00F73A14">
        <w:rPr>
          <w:rFonts w:hint="eastAsia"/>
          <w:sz w:val="24"/>
        </w:rPr>
        <w:t>20</w:t>
      </w:r>
      <w:r w:rsidRPr="00F73A14">
        <w:rPr>
          <w:rFonts w:hint="eastAsia"/>
          <w:sz w:val="24"/>
        </w:rPr>
        <w:t>秒的语音</w:t>
      </w:r>
      <w:r w:rsidR="00477BBB">
        <w:rPr>
          <w:rFonts w:hint="eastAsia"/>
          <w:sz w:val="24"/>
        </w:rPr>
        <w:t>（取决于</w:t>
      </w:r>
      <w:r w:rsidR="00477BBB">
        <w:rPr>
          <w:rFonts w:hint="eastAsia"/>
          <w:sz w:val="24"/>
        </w:rPr>
        <w:t>ROSE</w:t>
      </w:r>
      <w:r w:rsidR="00477BBB">
        <w:rPr>
          <w:rFonts w:hint="eastAsia"/>
          <w:sz w:val="24"/>
        </w:rPr>
        <w:t>引脚连接的电阻值）</w:t>
      </w:r>
      <w:r w:rsidRPr="00F73A14">
        <w:rPr>
          <w:rFonts w:hint="eastAsia"/>
          <w:sz w:val="24"/>
        </w:rPr>
        <w:t>。并且无需单片机即可实现录音功能，待机功耗几乎为零，只需要通过</w:t>
      </w:r>
      <w:r w:rsidRPr="00F73A14">
        <w:rPr>
          <w:rFonts w:hint="eastAsia"/>
          <w:sz w:val="24"/>
        </w:rPr>
        <w:t>GPIO</w:t>
      </w:r>
      <w:r w:rsidRPr="00F73A14">
        <w:rPr>
          <w:rFonts w:hint="eastAsia"/>
          <w:sz w:val="24"/>
        </w:rPr>
        <w:t>的引脚就可以实现播放控制。模块电路图如图</w:t>
      </w:r>
      <w:r>
        <w:rPr>
          <w:rFonts w:hint="eastAsia"/>
          <w:sz w:val="24"/>
        </w:rPr>
        <w:t>3.17</w:t>
      </w:r>
    </w:p>
    <w:p w14:paraId="38AD835F" w14:textId="7C54C6B6" w:rsidR="00F73A14" w:rsidRDefault="0043742F" w:rsidP="00F73A14">
      <w:pPr>
        <w:spacing w:line="360" w:lineRule="auto"/>
        <w:jc w:val="center"/>
        <w:rPr>
          <w:sz w:val="24"/>
        </w:rPr>
      </w:pPr>
      <w:r w:rsidRPr="0043742F">
        <w:rPr>
          <w:noProof/>
          <w:sz w:val="24"/>
        </w:rPr>
        <w:drawing>
          <wp:inline distT="0" distB="0" distL="0" distR="0" wp14:anchorId="5B582808" wp14:editId="5F966580">
            <wp:extent cx="5161030" cy="2568568"/>
            <wp:effectExtent l="0" t="0" r="1905" b="3810"/>
            <wp:docPr id="633081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1552" name=""/>
                    <pic:cNvPicPr/>
                  </pic:nvPicPr>
                  <pic:blipFill>
                    <a:blip r:embed="rId33"/>
                    <a:stretch>
                      <a:fillRect/>
                    </a:stretch>
                  </pic:blipFill>
                  <pic:spPr>
                    <a:xfrm>
                      <a:off x="0" y="0"/>
                      <a:ext cx="5173233" cy="2574641"/>
                    </a:xfrm>
                    <a:prstGeom prst="rect">
                      <a:avLst/>
                    </a:prstGeom>
                  </pic:spPr>
                </pic:pic>
              </a:graphicData>
            </a:graphic>
          </wp:inline>
        </w:drawing>
      </w:r>
    </w:p>
    <w:p w14:paraId="09B67B86" w14:textId="12FAB0F3" w:rsidR="00F73A14" w:rsidRPr="0043742F" w:rsidRDefault="00F73A14" w:rsidP="0043742F">
      <w:pPr>
        <w:pStyle w:val="a5"/>
        <w:spacing w:line="360" w:lineRule="auto"/>
        <w:jc w:val="center"/>
      </w:pPr>
      <w:r>
        <w:rPr>
          <w:rFonts w:hint="eastAsia"/>
          <w:sz w:val="21"/>
          <w:szCs w:val="21"/>
        </w:rPr>
        <w:t>图</w:t>
      </w:r>
      <w:r w:rsidRPr="00F73A14">
        <w:rPr>
          <w:sz w:val="21"/>
          <w:szCs w:val="21"/>
        </w:rPr>
        <w:t>3.</w:t>
      </w:r>
      <w:r w:rsidRPr="00F73A14">
        <w:rPr>
          <w:rFonts w:hint="eastAsia"/>
          <w:sz w:val="21"/>
          <w:szCs w:val="21"/>
        </w:rPr>
        <w:t>1</w:t>
      </w:r>
      <w:r w:rsidR="00EB5528">
        <w:rPr>
          <w:rFonts w:hint="eastAsia"/>
          <w:sz w:val="21"/>
          <w:szCs w:val="21"/>
        </w:rPr>
        <w:t>7</w:t>
      </w:r>
      <w:r w:rsidRPr="00F73A14">
        <w:rPr>
          <w:rFonts w:hint="eastAsia"/>
          <w:sz w:val="21"/>
          <w:szCs w:val="21"/>
        </w:rPr>
        <w:t xml:space="preserve">　</w:t>
      </w:r>
      <w:r w:rsidRPr="00F73A14">
        <w:rPr>
          <w:rFonts w:hint="eastAsia"/>
          <w:sz w:val="21"/>
          <w:szCs w:val="21"/>
        </w:rPr>
        <w:t xml:space="preserve"> ISD1820</w:t>
      </w:r>
      <w:r w:rsidRPr="00F73A14">
        <w:rPr>
          <w:rFonts w:hint="eastAsia"/>
          <w:sz w:val="21"/>
          <w:szCs w:val="21"/>
        </w:rPr>
        <w:t>录音播放</w:t>
      </w:r>
      <w:r>
        <w:rPr>
          <w:rFonts w:hint="eastAsia"/>
          <w:sz w:val="21"/>
          <w:szCs w:val="21"/>
        </w:rPr>
        <w:t>模块</w:t>
      </w:r>
    </w:p>
    <w:p w14:paraId="27D2F2F4" w14:textId="1B57322A" w:rsidR="00C511F8" w:rsidRDefault="00F73A14" w:rsidP="00F73A14">
      <w:pPr>
        <w:spacing w:line="360" w:lineRule="auto"/>
        <w:ind w:firstLineChars="200" w:firstLine="480"/>
        <w:rPr>
          <w:sz w:val="24"/>
        </w:rPr>
      </w:pPr>
      <w:r w:rsidRPr="00F73A14">
        <w:rPr>
          <w:rFonts w:hint="eastAsia"/>
          <w:sz w:val="24"/>
        </w:rPr>
        <w:lastRenderedPageBreak/>
        <w:t>实际使用的过程中，由于</w:t>
      </w:r>
      <w:r w:rsidRPr="00F73A14">
        <w:rPr>
          <w:rFonts w:hint="eastAsia"/>
          <w:sz w:val="24"/>
        </w:rPr>
        <w:t>ISD1820</w:t>
      </w:r>
      <w:r w:rsidRPr="00F73A14">
        <w:rPr>
          <w:rFonts w:hint="eastAsia"/>
          <w:sz w:val="24"/>
        </w:rPr>
        <w:t>语音芯片驱动能力差，需要在输出口串接一个</w:t>
      </w:r>
      <w:r w:rsidRPr="00F73A14">
        <w:rPr>
          <w:rFonts w:hint="eastAsia"/>
          <w:sz w:val="24"/>
        </w:rPr>
        <w:t>LM 386</w:t>
      </w:r>
      <w:r w:rsidRPr="00F73A14">
        <w:rPr>
          <w:rFonts w:hint="eastAsia"/>
          <w:sz w:val="24"/>
        </w:rPr>
        <w:t>放大芯片，它是一款低功耗音频功率放大器，集成电路可以将输出的声音放大，通过调节滑动变阻器即可实现增益调节。并且不需要外部耦合电容，使用非常方便。放大电路如图</w:t>
      </w:r>
      <w:r w:rsidR="000D5C63">
        <w:rPr>
          <w:rFonts w:hint="eastAsia"/>
          <w:sz w:val="24"/>
        </w:rPr>
        <w:t>3.18</w:t>
      </w:r>
      <w:r w:rsidR="000D5C63">
        <w:rPr>
          <w:rFonts w:hint="eastAsia"/>
          <w:sz w:val="24"/>
        </w:rPr>
        <w:t>所示。</w:t>
      </w:r>
      <w:r w:rsidR="000D5C63">
        <w:rPr>
          <w:sz w:val="24"/>
        </w:rPr>
        <w:t xml:space="preserve"> </w:t>
      </w:r>
    </w:p>
    <w:p w14:paraId="62BF4245" w14:textId="4F24F8FF" w:rsidR="00C511F8" w:rsidRDefault="007E00E7">
      <w:pPr>
        <w:spacing w:line="360" w:lineRule="auto"/>
        <w:jc w:val="center"/>
        <w:rPr>
          <w:sz w:val="24"/>
        </w:rPr>
      </w:pPr>
      <w:r w:rsidRPr="007E00E7">
        <w:rPr>
          <w:noProof/>
          <w:sz w:val="24"/>
        </w:rPr>
        <w:drawing>
          <wp:inline distT="0" distB="0" distL="0" distR="0" wp14:anchorId="58712F4B" wp14:editId="196BF61E">
            <wp:extent cx="4757123" cy="1503381"/>
            <wp:effectExtent l="0" t="0" r="5715" b="1905"/>
            <wp:docPr id="1528568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68804" name=""/>
                    <pic:cNvPicPr/>
                  </pic:nvPicPr>
                  <pic:blipFill>
                    <a:blip r:embed="rId34"/>
                    <a:stretch>
                      <a:fillRect/>
                    </a:stretch>
                  </pic:blipFill>
                  <pic:spPr>
                    <a:xfrm>
                      <a:off x="0" y="0"/>
                      <a:ext cx="4780386" cy="1510733"/>
                    </a:xfrm>
                    <a:prstGeom prst="rect">
                      <a:avLst/>
                    </a:prstGeom>
                  </pic:spPr>
                </pic:pic>
              </a:graphicData>
            </a:graphic>
          </wp:inline>
        </w:drawing>
      </w:r>
    </w:p>
    <w:p w14:paraId="5E5E43C8" w14:textId="2902DFC7" w:rsidR="00C511F8" w:rsidRDefault="00AF702B">
      <w:pPr>
        <w:pStyle w:val="a5"/>
        <w:spacing w:line="360" w:lineRule="auto"/>
        <w:jc w:val="center"/>
        <w:rPr>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1</w:t>
      </w:r>
      <w:r w:rsidR="00D468B9">
        <w:rPr>
          <w:rFonts w:ascii="Times New Roman" w:hAnsi="Times New Roman" w:hint="eastAsia"/>
          <w:sz w:val="21"/>
          <w:szCs w:val="21"/>
        </w:rPr>
        <w:t>8</w:t>
      </w:r>
      <w:r>
        <w:rPr>
          <w:rFonts w:ascii="Times New Roman" w:hAnsi="Times New Roman" w:hint="eastAsia"/>
          <w:sz w:val="21"/>
          <w:szCs w:val="21"/>
        </w:rPr>
        <w:t xml:space="preserve">　</w:t>
      </w:r>
      <w:r w:rsidR="00252B05">
        <w:rPr>
          <w:rFonts w:hint="eastAsia"/>
          <w:sz w:val="21"/>
          <w:szCs w:val="21"/>
        </w:rPr>
        <w:t>LM386</w:t>
      </w:r>
      <w:r w:rsidR="00252B05">
        <w:rPr>
          <w:rFonts w:hint="eastAsia"/>
          <w:sz w:val="21"/>
          <w:szCs w:val="21"/>
        </w:rPr>
        <w:t>音频增益</w:t>
      </w:r>
      <w:r>
        <w:rPr>
          <w:rFonts w:hint="eastAsia"/>
          <w:sz w:val="21"/>
          <w:szCs w:val="21"/>
        </w:rPr>
        <w:t>模块</w:t>
      </w:r>
    </w:p>
    <w:p w14:paraId="6080401F" w14:textId="7E970DB7" w:rsidR="00137A4E" w:rsidRPr="00137A4E" w:rsidRDefault="00137A4E" w:rsidP="00137A4E">
      <w:pPr>
        <w:spacing w:line="360" w:lineRule="auto"/>
        <w:ind w:firstLineChars="200" w:firstLine="480"/>
        <w:rPr>
          <w:sz w:val="24"/>
        </w:rPr>
      </w:pPr>
      <w:r w:rsidRPr="00137A4E">
        <w:rPr>
          <w:rFonts w:hint="eastAsia"/>
          <w:sz w:val="24"/>
        </w:rPr>
        <w:t>ISD1820</w:t>
      </w:r>
      <w:r w:rsidRPr="00137A4E">
        <w:rPr>
          <w:rFonts w:hint="eastAsia"/>
          <w:sz w:val="24"/>
        </w:rPr>
        <w:t>芯片播放语音有两种方式</w:t>
      </w:r>
      <w:r>
        <w:rPr>
          <w:rFonts w:hint="eastAsia"/>
          <w:sz w:val="24"/>
        </w:rPr>
        <w:t>：</w:t>
      </w:r>
    </w:p>
    <w:p w14:paraId="3328CD43" w14:textId="154B1300" w:rsidR="00137A4E" w:rsidRPr="00137A4E" w:rsidRDefault="00137A4E" w:rsidP="00137A4E">
      <w:pPr>
        <w:spacing w:line="360" w:lineRule="auto"/>
        <w:ind w:firstLineChars="200" w:firstLine="480"/>
        <w:rPr>
          <w:sz w:val="24"/>
        </w:rPr>
      </w:pPr>
      <w:r w:rsidRPr="00137A4E">
        <w:rPr>
          <w:rFonts w:hint="eastAsia"/>
          <w:sz w:val="24"/>
        </w:rPr>
        <w:t>1</w:t>
      </w:r>
      <w:r w:rsidR="00EB5528">
        <w:rPr>
          <w:rFonts w:hint="eastAsia"/>
          <w:sz w:val="24"/>
        </w:rPr>
        <w:t>、</w:t>
      </w:r>
      <w:r w:rsidRPr="00137A4E">
        <w:rPr>
          <w:rFonts w:hint="eastAsia"/>
          <w:sz w:val="24"/>
        </w:rPr>
        <w:t>当</w:t>
      </w:r>
      <w:r w:rsidRPr="00137A4E">
        <w:rPr>
          <w:rFonts w:hint="eastAsia"/>
          <w:sz w:val="24"/>
        </w:rPr>
        <w:t>PLAYL</w:t>
      </w:r>
      <w:r w:rsidRPr="00137A4E">
        <w:rPr>
          <w:rFonts w:hint="eastAsia"/>
          <w:sz w:val="24"/>
        </w:rPr>
        <w:t>引脚给予高电平即可实现播放声音，当高电平消失时，放音结束。</w:t>
      </w:r>
    </w:p>
    <w:p w14:paraId="3F5761AD" w14:textId="7191E539" w:rsidR="00137A4E" w:rsidRPr="00137A4E" w:rsidRDefault="00EB5528" w:rsidP="00137A4E">
      <w:pPr>
        <w:spacing w:line="360" w:lineRule="auto"/>
        <w:ind w:firstLineChars="200" w:firstLine="480"/>
        <w:rPr>
          <w:sz w:val="24"/>
        </w:rPr>
      </w:pPr>
      <w:r>
        <w:rPr>
          <w:rFonts w:hint="eastAsia"/>
          <w:sz w:val="24"/>
        </w:rPr>
        <w:t>2</w:t>
      </w:r>
      <w:r>
        <w:rPr>
          <w:rFonts w:hint="eastAsia"/>
          <w:sz w:val="24"/>
        </w:rPr>
        <w:t>、</w:t>
      </w:r>
      <w:r w:rsidR="00137A4E" w:rsidRPr="00137A4E">
        <w:rPr>
          <w:rFonts w:hint="eastAsia"/>
          <w:sz w:val="24"/>
        </w:rPr>
        <w:t>当</w:t>
      </w:r>
      <w:r w:rsidR="00137A4E" w:rsidRPr="00137A4E">
        <w:rPr>
          <w:rFonts w:hint="eastAsia"/>
          <w:sz w:val="24"/>
        </w:rPr>
        <w:t>PLAYE</w:t>
      </w:r>
      <w:r w:rsidR="00137A4E" w:rsidRPr="00137A4E">
        <w:rPr>
          <w:rFonts w:hint="eastAsia"/>
          <w:sz w:val="24"/>
        </w:rPr>
        <w:t>引脚给予高电平脉冲即可播放音乐，持续到音乐结束。如果将</w:t>
      </w:r>
      <w:r w:rsidR="00137A4E" w:rsidRPr="00137A4E">
        <w:rPr>
          <w:rFonts w:hint="eastAsia"/>
          <w:sz w:val="24"/>
        </w:rPr>
        <w:t>PLAYE</w:t>
      </w:r>
      <w:r w:rsidR="00137A4E" w:rsidRPr="00137A4E">
        <w:rPr>
          <w:rFonts w:hint="eastAsia"/>
          <w:sz w:val="24"/>
        </w:rPr>
        <w:t>和</w:t>
      </w:r>
      <w:r w:rsidR="00137A4E" w:rsidRPr="00137A4E">
        <w:rPr>
          <w:rFonts w:hint="eastAsia"/>
          <w:sz w:val="24"/>
        </w:rPr>
        <w:t>RECLED</w:t>
      </w:r>
      <w:r w:rsidR="00137A4E" w:rsidRPr="00137A4E">
        <w:rPr>
          <w:rFonts w:hint="eastAsia"/>
          <w:sz w:val="24"/>
        </w:rPr>
        <w:t>引脚连接，就可以实现循环播放报警。</w:t>
      </w:r>
    </w:p>
    <w:p w14:paraId="553D820C" w14:textId="4D61E2C6" w:rsidR="00137A4E" w:rsidRDefault="00137A4E" w:rsidP="00137A4E">
      <w:pPr>
        <w:spacing w:line="360" w:lineRule="auto"/>
        <w:ind w:firstLineChars="200" w:firstLine="480"/>
        <w:rPr>
          <w:sz w:val="24"/>
        </w:rPr>
      </w:pPr>
      <w:r w:rsidRPr="00137A4E">
        <w:rPr>
          <w:rFonts w:hint="eastAsia"/>
          <w:sz w:val="24"/>
        </w:rPr>
        <w:t>实际系统电路设计中，采用继电器将</w:t>
      </w:r>
      <w:r w:rsidRPr="00137A4E">
        <w:rPr>
          <w:rFonts w:hint="eastAsia"/>
          <w:sz w:val="24"/>
        </w:rPr>
        <w:t>PLAYE</w:t>
      </w:r>
      <w:r w:rsidRPr="00137A4E">
        <w:rPr>
          <w:rFonts w:hint="eastAsia"/>
          <w:sz w:val="24"/>
        </w:rPr>
        <w:t>和</w:t>
      </w:r>
      <w:r w:rsidRPr="00137A4E">
        <w:rPr>
          <w:rFonts w:hint="eastAsia"/>
          <w:sz w:val="24"/>
        </w:rPr>
        <w:t>LED</w:t>
      </w:r>
      <w:r w:rsidRPr="00137A4E">
        <w:rPr>
          <w:rFonts w:hint="eastAsia"/>
          <w:sz w:val="24"/>
        </w:rPr>
        <w:t>引脚连接在一起，继电器</w:t>
      </w:r>
      <w:r w:rsidR="006A124D">
        <w:rPr>
          <w:rFonts w:hint="eastAsia"/>
          <w:sz w:val="24"/>
        </w:rPr>
        <w:t>使用</w:t>
      </w:r>
      <w:r w:rsidR="00D468B9">
        <w:rPr>
          <w:rFonts w:hint="eastAsia"/>
          <w:sz w:val="24"/>
        </w:rPr>
        <w:t>单片机</w:t>
      </w:r>
      <w:r w:rsidR="00D468B9">
        <w:rPr>
          <w:rFonts w:hint="eastAsia"/>
          <w:sz w:val="24"/>
        </w:rPr>
        <w:t>PD7</w:t>
      </w:r>
      <w:r w:rsidR="00D468B9">
        <w:rPr>
          <w:rFonts w:hint="eastAsia"/>
          <w:sz w:val="24"/>
        </w:rPr>
        <w:t>引脚进行控制。</w:t>
      </w:r>
      <w:r w:rsidRPr="00137A4E">
        <w:rPr>
          <w:rFonts w:hint="eastAsia"/>
          <w:sz w:val="24"/>
        </w:rPr>
        <w:t>电路图如图</w:t>
      </w:r>
      <w:r w:rsidR="00EB5528">
        <w:rPr>
          <w:rFonts w:hint="eastAsia"/>
          <w:sz w:val="24"/>
        </w:rPr>
        <w:t>3.19</w:t>
      </w:r>
      <w:r w:rsidRPr="00137A4E">
        <w:rPr>
          <w:rFonts w:hint="eastAsia"/>
          <w:sz w:val="24"/>
        </w:rPr>
        <w:t>所示</w:t>
      </w:r>
      <w:r w:rsidR="00EB5528">
        <w:rPr>
          <w:rFonts w:hint="eastAsia"/>
          <w:sz w:val="24"/>
        </w:rPr>
        <w:t>：</w:t>
      </w:r>
    </w:p>
    <w:p w14:paraId="15AD1960" w14:textId="326031AB" w:rsidR="00D468B9" w:rsidRDefault="00D32F0B" w:rsidP="00D468B9">
      <w:pPr>
        <w:spacing w:line="360" w:lineRule="auto"/>
        <w:jc w:val="center"/>
        <w:rPr>
          <w:sz w:val="24"/>
        </w:rPr>
      </w:pPr>
      <w:r>
        <w:rPr>
          <w:noProof/>
          <w:sz w:val="24"/>
        </w:rPr>
        <w:drawing>
          <wp:inline distT="0" distB="0" distL="0" distR="0" wp14:anchorId="5C17706B" wp14:editId="1620788D">
            <wp:extent cx="3480180" cy="2411039"/>
            <wp:effectExtent l="0" t="0" r="6350" b="8890"/>
            <wp:docPr id="13186910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97420" cy="2422983"/>
                    </a:xfrm>
                    <a:prstGeom prst="rect">
                      <a:avLst/>
                    </a:prstGeom>
                    <a:noFill/>
                    <a:ln>
                      <a:noFill/>
                    </a:ln>
                  </pic:spPr>
                </pic:pic>
              </a:graphicData>
            </a:graphic>
          </wp:inline>
        </w:drawing>
      </w:r>
    </w:p>
    <w:p w14:paraId="665686A1" w14:textId="0E2BE4A0" w:rsidR="00EB5528" w:rsidRDefault="00D468B9" w:rsidP="00D468B9">
      <w:pPr>
        <w:pStyle w:val="a5"/>
        <w:spacing w:line="360" w:lineRule="auto"/>
        <w:jc w:val="center"/>
        <w:rPr>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19</w:t>
      </w:r>
      <w:r>
        <w:rPr>
          <w:rFonts w:ascii="Times New Roman" w:hAnsi="Times New Roman" w:hint="eastAsia"/>
          <w:sz w:val="21"/>
          <w:szCs w:val="21"/>
        </w:rPr>
        <w:t xml:space="preserve">　报警</w:t>
      </w:r>
      <w:r>
        <w:rPr>
          <w:rFonts w:hint="eastAsia"/>
          <w:sz w:val="21"/>
          <w:szCs w:val="21"/>
        </w:rPr>
        <w:t>继电器电路</w:t>
      </w:r>
    </w:p>
    <w:p w14:paraId="028B4F58" w14:textId="5C40766C" w:rsidR="00622490" w:rsidRDefault="00622490" w:rsidP="00622490">
      <w:pPr>
        <w:spacing w:beforeLines="50" w:before="156" w:afterLines="50" w:after="156" w:line="360" w:lineRule="auto"/>
        <w:outlineLvl w:val="1"/>
        <w:rPr>
          <w:rFonts w:eastAsia="黑体"/>
          <w:sz w:val="24"/>
        </w:rPr>
      </w:pPr>
      <w:r>
        <w:rPr>
          <w:rFonts w:eastAsia="黑体" w:hint="eastAsia"/>
          <w:sz w:val="28"/>
          <w:szCs w:val="28"/>
        </w:rPr>
        <w:t>3.9</w:t>
      </w:r>
      <w:r>
        <w:rPr>
          <w:rFonts w:eastAsia="黑体" w:hint="eastAsia"/>
          <w:sz w:val="28"/>
          <w:szCs w:val="28"/>
        </w:rPr>
        <w:t xml:space="preserve">　</w:t>
      </w:r>
      <w:r w:rsidR="003C3C17" w:rsidRPr="003C3C17">
        <w:rPr>
          <w:rFonts w:eastAsia="黑体" w:hint="eastAsia"/>
          <w:sz w:val="28"/>
          <w:szCs w:val="28"/>
        </w:rPr>
        <w:t>楼宇人员信息检测系统控制器</w:t>
      </w:r>
      <w:r>
        <w:rPr>
          <w:rFonts w:eastAsia="黑体" w:hint="eastAsia"/>
          <w:sz w:val="28"/>
          <w:szCs w:val="28"/>
        </w:rPr>
        <w:t>（</w:t>
      </w:r>
      <w:r>
        <w:rPr>
          <w:rFonts w:eastAsia="黑体" w:hint="eastAsia"/>
          <w:sz w:val="28"/>
          <w:szCs w:val="28"/>
        </w:rPr>
        <w:t>g</w:t>
      </w:r>
      <w:r>
        <w:rPr>
          <w:rFonts w:eastAsia="黑体" w:hint="eastAsia"/>
          <w:sz w:val="28"/>
          <w:szCs w:val="28"/>
        </w:rPr>
        <w:t>）</w:t>
      </w:r>
    </w:p>
    <w:p w14:paraId="5985F16A" w14:textId="5C26422A" w:rsidR="00622490" w:rsidRDefault="00754672" w:rsidP="003C3C17">
      <w:pPr>
        <w:ind w:left="1" w:firstLine="419"/>
        <w:rPr>
          <w:color w:val="000000"/>
          <w:sz w:val="24"/>
        </w:rPr>
      </w:pPr>
      <w:r>
        <w:rPr>
          <w:rFonts w:cs="宋体" w:hint="eastAsia"/>
          <w:color w:val="000000"/>
          <w:kern w:val="0"/>
          <w:sz w:val="24"/>
          <w:lang w:bidi="ar"/>
        </w:rPr>
        <w:t>系统的楼宇人员信息检测系统也有一个主控</w:t>
      </w:r>
      <w:r>
        <w:rPr>
          <w:rFonts w:cs="宋体" w:hint="eastAsia"/>
          <w:color w:val="000000"/>
          <w:kern w:val="0"/>
          <w:sz w:val="24"/>
          <w:lang w:bidi="ar"/>
        </w:rPr>
        <w:t>MCU</w:t>
      </w:r>
      <w:r>
        <w:rPr>
          <w:rFonts w:cs="宋体" w:hint="eastAsia"/>
          <w:color w:val="000000"/>
          <w:kern w:val="0"/>
          <w:sz w:val="24"/>
          <w:lang w:bidi="ar"/>
        </w:rPr>
        <w:t>，采用</w:t>
      </w:r>
      <w:r>
        <w:rPr>
          <w:rFonts w:cs="宋体" w:hint="eastAsia"/>
          <w:color w:val="000000"/>
          <w:kern w:val="0"/>
          <w:sz w:val="24"/>
          <w:lang w:bidi="ar"/>
        </w:rPr>
        <w:t>STM32F103C8T6</w:t>
      </w:r>
      <w:r>
        <w:rPr>
          <w:rFonts w:cs="宋体" w:hint="eastAsia"/>
          <w:color w:val="000000"/>
          <w:kern w:val="0"/>
          <w:sz w:val="24"/>
          <w:lang w:bidi="ar"/>
        </w:rPr>
        <w:t>与外设相</w:t>
      </w:r>
      <w:r>
        <w:rPr>
          <w:rFonts w:cs="宋体" w:hint="eastAsia"/>
          <w:color w:val="000000"/>
          <w:kern w:val="0"/>
          <w:sz w:val="24"/>
          <w:lang w:bidi="ar"/>
        </w:rPr>
        <w:lastRenderedPageBreak/>
        <w:t>连，</w:t>
      </w:r>
      <w:r w:rsidR="00D003A0">
        <w:rPr>
          <w:rFonts w:cs="宋体" w:hint="eastAsia"/>
          <w:color w:val="000000"/>
          <w:kern w:val="0"/>
          <w:sz w:val="24"/>
          <w:lang w:bidi="ar"/>
        </w:rPr>
        <w:t>负责刷卡认证、指纹识别</w:t>
      </w:r>
      <w:r w:rsidR="0003262C">
        <w:rPr>
          <w:rFonts w:cs="宋体" w:hint="eastAsia"/>
          <w:color w:val="000000"/>
          <w:kern w:val="0"/>
          <w:sz w:val="24"/>
          <w:lang w:bidi="ar"/>
        </w:rPr>
        <w:t>、驱动舵机开关</w:t>
      </w:r>
      <w:r w:rsidR="00AF1613">
        <w:rPr>
          <w:rFonts w:cs="宋体" w:hint="eastAsia"/>
          <w:color w:val="000000"/>
          <w:kern w:val="0"/>
          <w:sz w:val="24"/>
          <w:lang w:bidi="ar"/>
        </w:rPr>
        <w:t>闸机等，</w:t>
      </w:r>
      <w:r w:rsidR="009B28B3">
        <w:rPr>
          <w:rFonts w:cs="宋体" w:hint="eastAsia"/>
          <w:color w:val="000000"/>
          <w:kern w:val="0"/>
          <w:sz w:val="24"/>
          <w:lang w:bidi="ar"/>
        </w:rPr>
        <w:t>电路同样包含</w:t>
      </w:r>
      <w:r w:rsidR="00C1776B">
        <w:rPr>
          <w:rFonts w:cs="宋体" w:hint="eastAsia"/>
          <w:color w:val="000000"/>
          <w:kern w:val="0"/>
          <w:sz w:val="24"/>
          <w:lang w:bidi="ar"/>
        </w:rPr>
        <w:t>晶振电路、复位电路、电源电路等。</w:t>
      </w:r>
      <w:r w:rsidR="000B0B18">
        <w:rPr>
          <w:rFonts w:hint="eastAsia"/>
          <w:color w:val="000000"/>
          <w:sz w:val="24"/>
        </w:rPr>
        <w:t>芯片</w:t>
      </w:r>
      <w:r w:rsidR="000B0B18">
        <w:rPr>
          <w:rFonts w:hint="eastAsia"/>
          <w:color w:val="000000"/>
          <w:sz w:val="24"/>
        </w:rPr>
        <w:t>连接引脚图</w:t>
      </w:r>
      <w:r w:rsidR="000B0B18">
        <w:rPr>
          <w:rFonts w:hint="eastAsia"/>
          <w:color w:val="000000"/>
          <w:sz w:val="24"/>
        </w:rPr>
        <w:t>如图</w:t>
      </w:r>
      <w:r w:rsidR="000B0B18">
        <w:rPr>
          <w:rFonts w:hint="eastAsia"/>
          <w:color w:val="000000"/>
          <w:sz w:val="24"/>
        </w:rPr>
        <w:t>3.</w:t>
      </w:r>
      <w:r w:rsidR="000B0B18">
        <w:rPr>
          <w:rFonts w:hint="eastAsia"/>
          <w:color w:val="000000"/>
          <w:sz w:val="24"/>
        </w:rPr>
        <w:t>20</w:t>
      </w:r>
      <w:r w:rsidR="000B0B18">
        <w:rPr>
          <w:rFonts w:hint="eastAsia"/>
          <w:color w:val="000000"/>
          <w:sz w:val="24"/>
        </w:rPr>
        <w:t>所示。</w:t>
      </w:r>
    </w:p>
    <w:p w14:paraId="02174328" w14:textId="54B152B2" w:rsidR="00B11AD8" w:rsidRDefault="00502920" w:rsidP="00B11AD8">
      <w:pPr>
        <w:spacing w:line="360" w:lineRule="auto"/>
        <w:jc w:val="center"/>
        <w:rPr>
          <w:sz w:val="24"/>
        </w:rPr>
      </w:pPr>
      <w:r>
        <w:rPr>
          <w:noProof/>
          <w:sz w:val="24"/>
        </w:rPr>
        <w:drawing>
          <wp:inline distT="0" distB="0" distL="0" distR="0" wp14:anchorId="329ADFF5" wp14:editId="2F7CB952">
            <wp:extent cx="4817660" cy="2463340"/>
            <wp:effectExtent l="0" t="0" r="2540" b="0"/>
            <wp:docPr id="17496697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26463" cy="2467841"/>
                    </a:xfrm>
                    <a:prstGeom prst="rect">
                      <a:avLst/>
                    </a:prstGeom>
                    <a:noFill/>
                    <a:ln>
                      <a:noFill/>
                    </a:ln>
                  </pic:spPr>
                </pic:pic>
              </a:graphicData>
            </a:graphic>
          </wp:inline>
        </w:drawing>
      </w:r>
    </w:p>
    <w:p w14:paraId="5177FF91" w14:textId="70E3BBCE" w:rsidR="00B11AD8" w:rsidRPr="00D468B9" w:rsidRDefault="00B11AD8" w:rsidP="00B11AD8">
      <w:pPr>
        <w:pStyle w:val="a5"/>
        <w:spacing w:line="360" w:lineRule="auto"/>
        <w:jc w:val="center"/>
        <w:rPr>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20</w:t>
      </w:r>
      <w:r>
        <w:rPr>
          <w:rFonts w:ascii="Times New Roman" w:hAnsi="Times New Roman" w:hint="eastAsia"/>
          <w:sz w:val="21"/>
          <w:szCs w:val="21"/>
        </w:rPr>
        <w:t xml:space="preserve">　</w:t>
      </w:r>
      <w:r>
        <w:rPr>
          <w:rFonts w:ascii="Times New Roman" w:hAnsi="Times New Roman" w:hint="eastAsia"/>
          <w:sz w:val="21"/>
          <w:szCs w:val="21"/>
        </w:rPr>
        <w:t>RC522</w:t>
      </w:r>
      <w:r>
        <w:rPr>
          <w:rFonts w:ascii="Times New Roman" w:hAnsi="Times New Roman" w:hint="eastAsia"/>
          <w:sz w:val="21"/>
          <w:szCs w:val="21"/>
        </w:rPr>
        <w:t>刷卡模块</w:t>
      </w:r>
      <w:r>
        <w:rPr>
          <w:rFonts w:hint="eastAsia"/>
          <w:sz w:val="21"/>
          <w:szCs w:val="21"/>
        </w:rPr>
        <w:t>电路和接口电路</w:t>
      </w:r>
    </w:p>
    <w:p w14:paraId="43195B83" w14:textId="77777777" w:rsidR="00B11AD8" w:rsidRPr="00B11AD8" w:rsidRDefault="00B11AD8" w:rsidP="003C3C17">
      <w:pPr>
        <w:ind w:left="1" w:firstLine="419"/>
        <w:rPr>
          <w:rFonts w:hint="eastAsia"/>
        </w:rPr>
      </w:pPr>
    </w:p>
    <w:p w14:paraId="4809EDA1" w14:textId="79D2B989" w:rsidR="00622490" w:rsidRDefault="00622490" w:rsidP="00622490">
      <w:pPr>
        <w:spacing w:beforeLines="50" w:before="156" w:afterLines="50" w:after="156" w:line="360" w:lineRule="auto"/>
        <w:outlineLvl w:val="1"/>
        <w:rPr>
          <w:rFonts w:eastAsia="黑体"/>
          <w:sz w:val="24"/>
        </w:rPr>
      </w:pPr>
      <w:r>
        <w:rPr>
          <w:rFonts w:eastAsia="黑体" w:hint="eastAsia"/>
          <w:sz w:val="28"/>
          <w:szCs w:val="28"/>
        </w:rPr>
        <w:t>3.</w:t>
      </w:r>
      <w:r w:rsidR="00754672">
        <w:rPr>
          <w:rFonts w:eastAsia="黑体" w:hint="eastAsia"/>
          <w:sz w:val="28"/>
          <w:szCs w:val="28"/>
        </w:rPr>
        <w:t>10</w:t>
      </w:r>
      <w:r>
        <w:rPr>
          <w:rFonts w:eastAsia="黑体" w:hint="eastAsia"/>
          <w:sz w:val="28"/>
          <w:szCs w:val="28"/>
        </w:rPr>
        <w:t xml:space="preserve">　</w:t>
      </w:r>
      <w:r>
        <w:rPr>
          <w:rFonts w:eastAsia="黑体" w:hint="eastAsia"/>
          <w:sz w:val="28"/>
          <w:szCs w:val="28"/>
        </w:rPr>
        <w:t>RFID RC522</w:t>
      </w:r>
      <w:r>
        <w:rPr>
          <w:rFonts w:eastAsia="黑体" w:hint="eastAsia"/>
          <w:sz w:val="28"/>
          <w:szCs w:val="28"/>
        </w:rPr>
        <w:t>刷卡模块（</w:t>
      </w:r>
      <w:r>
        <w:rPr>
          <w:rFonts w:eastAsia="黑体" w:hint="eastAsia"/>
          <w:sz w:val="28"/>
          <w:szCs w:val="28"/>
        </w:rPr>
        <w:t>g.5</w:t>
      </w:r>
      <w:r>
        <w:rPr>
          <w:rFonts w:eastAsia="黑体" w:hint="eastAsia"/>
          <w:sz w:val="28"/>
          <w:szCs w:val="28"/>
        </w:rPr>
        <w:t>）</w:t>
      </w:r>
    </w:p>
    <w:p w14:paraId="3FEE19D9" w14:textId="3A3CFABA" w:rsidR="00622490" w:rsidRDefault="00622490" w:rsidP="00622490">
      <w:pPr>
        <w:widowControl/>
        <w:spacing w:line="360" w:lineRule="auto"/>
        <w:ind w:firstLineChars="200" w:firstLine="480"/>
        <w:rPr>
          <w:rFonts w:cs="宋体"/>
          <w:color w:val="000000"/>
          <w:kern w:val="0"/>
          <w:sz w:val="24"/>
          <w:lang w:bidi="ar"/>
        </w:rPr>
      </w:pPr>
      <w:r>
        <w:rPr>
          <w:rFonts w:cs="宋体" w:hint="eastAsia"/>
          <w:color w:val="000000"/>
          <w:kern w:val="0"/>
          <w:sz w:val="24"/>
          <w:lang w:bidi="ar"/>
        </w:rPr>
        <w:t>楼宇人员信息检测系统</w:t>
      </w:r>
      <w:r w:rsidRPr="00D477DF">
        <w:rPr>
          <w:rFonts w:cs="宋体" w:hint="eastAsia"/>
          <w:color w:val="000000"/>
          <w:kern w:val="0"/>
          <w:sz w:val="24"/>
          <w:lang w:bidi="ar"/>
        </w:rPr>
        <w:t>添加信息需要管理员认证，所以，我采用一个</w:t>
      </w:r>
      <w:r>
        <w:rPr>
          <w:rFonts w:cs="宋体" w:hint="eastAsia"/>
          <w:color w:val="000000"/>
          <w:kern w:val="0"/>
          <w:sz w:val="24"/>
          <w:lang w:bidi="ar"/>
        </w:rPr>
        <w:t>RC522</w:t>
      </w:r>
      <w:r w:rsidRPr="00D477DF">
        <w:rPr>
          <w:rFonts w:cs="宋体" w:hint="eastAsia"/>
          <w:color w:val="000000"/>
          <w:kern w:val="0"/>
          <w:sz w:val="24"/>
          <w:lang w:bidi="ar"/>
        </w:rPr>
        <w:t>刷卡模块来进行管理员认证检测。它的核心是</w:t>
      </w:r>
      <w:r w:rsidRPr="00D477DF">
        <w:rPr>
          <w:rFonts w:cs="宋体" w:hint="eastAsia"/>
          <w:color w:val="000000"/>
          <w:kern w:val="0"/>
          <w:sz w:val="24"/>
          <w:lang w:bidi="ar"/>
        </w:rPr>
        <w:t>MFRC522</w:t>
      </w:r>
      <w:r w:rsidRPr="00D477DF">
        <w:rPr>
          <w:rFonts w:cs="宋体" w:hint="eastAsia"/>
          <w:color w:val="000000"/>
          <w:kern w:val="0"/>
          <w:sz w:val="24"/>
          <w:lang w:bidi="ar"/>
        </w:rPr>
        <w:t>芯片，通过外部天线发射</w:t>
      </w:r>
      <w:r w:rsidRPr="00D477DF">
        <w:rPr>
          <w:rFonts w:cs="宋体" w:hint="eastAsia"/>
          <w:color w:val="000000"/>
          <w:kern w:val="0"/>
          <w:sz w:val="24"/>
          <w:lang w:bidi="ar"/>
        </w:rPr>
        <w:t>13.56MHz</w:t>
      </w:r>
      <w:r w:rsidRPr="00D477DF">
        <w:rPr>
          <w:rFonts w:cs="宋体" w:hint="eastAsia"/>
          <w:color w:val="000000"/>
          <w:kern w:val="0"/>
          <w:sz w:val="24"/>
          <w:lang w:bidi="ar"/>
        </w:rPr>
        <w:t>的射频信号形成电磁场，当</w:t>
      </w:r>
      <w:r w:rsidRPr="00D477DF">
        <w:rPr>
          <w:rFonts w:cs="宋体" w:hint="eastAsia"/>
          <w:color w:val="000000"/>
          <w:kern w:val="0"/>
          <w:sz w:val="24"/>
          <w:lang w:bidi="ar"/>
        </w:rPr>
        <w:t>RFID</w:t>
      </w:r>
      <w:r w:rsidRPr="00D477DF">
        <w:rPr>
          <w:rFonts w:cs="宋体" w:hint="eastAsia"/>
          <w:color w:val="000000"/>
          <w:kern w:val="0"/>
          <w:sz w:val="24"/>
          <w:lang w:bidi="ar"/>
        </w:rPr>
        <w:t>卡</w:t>
      </w:r>
      <w:r>
        <w:rPr>
          <w:rFonts w:cs="宋体" w:hint="eastAsia"/>
          <w:color w:val="000000"/>
          <w:kern w:val="0"/>
          <w:sz w:val="24"/>
          <w:lang w:bidi="ar"/>
        </w:rPr>
        <w:t>靠近</w:t>
      </w:r>
      <w:r w:rsidRPr="00D477DF">
        <w:rPr>
          <w:rFonts w:cs="宋体" w:hint="eastAsia"/>
          <w:color w:val="000000"/>
          <w:kern w:val="0"/>
          <w:sz w:val="24"/>
          <w:lang w:bidi="ar"/>
        </w:rPr>
        <w:t>该电磁场时</w:t>
      </w:r>
      <w:r>
        <w:rPr>
          <w:rFonts w:cs="宋体" w:hint="eastAsia"/>
          <w:color w:val="000000"/>
          <w:kern w:val="0"/>
          <w:sz w:val="24"/>
          <w:lang w:bidi="ar"/>
        </w:rPr>
        <w:t>（</w:t>
      </w:r>
      <w:r w:rsidRPr="00B92A0C">
        <w:rPr>
          <w:rFonts w:cs="宋体"/>
          <w:color w:val="000000"/>
          <w:kern w:val="0"/>
          <w:sz w:val="24"/>
          <w:lang w:bidi="ar"/>
        </w:rPr>
        <w:t>5</w:t>
      </w:r>
      <w:r w:rsidRPr="00B92A0C">
        <w:rPr>
          <w:rFonts w:cs="宋体"/>
          <w:color w:val="000000"/>
          <w:kern w:val="0"/>
          <w:sz w:val="24"/>
          <w:lang w:bidi="ar"/>
        </w:rPr>
        <w:t>到</w:t>
      </w:r>
      <w:r w:rsidRPr="00B92A0C">
        <w:rPr>
          <w:rFonts w:cs="宋体"/>
          <w:color w:val="000000"/>
          <w:kern w:val="0"/>
          <w:sz w:val="24"/>
          <w:lang w:bidi="ar"/>
        </w:rPr>
        <w:t>10</w:t>
      </w:r>
      <w:r w:rsidRPr="00B92A0C">
        <w:rPr>
          <w:rFonts w:cs="宋体"/>
          <w:color w:val="000000"/>
          <w:kern w:val="0"/>
          <w:sz w:val="24"/>
          <w:lang w:bidi="ar"/>
        </w:rPr>
        <w:t>厘米之间</w:t>
      </w:r>
      <w:r>
        <w:rPr>
          <w:rFonts w:cs="宋体" w:hint="eastAsia"/>
          <w:color w:val="000000"/>
          <w:kern w:val="0"/>
          <w:sz w:val="24"/>
          <w:lang w:bidi="ar"/>
        </w:rPr>
        <w:t>）</w:t>
      </w:r>
      <w:r w:rsidRPr="00D477DF">
        <w:rPr>
          <w:rFonts w:cs="宋体" w:hint="eastAsia"/>
          <w:color w:val="000000"/>
          <w:kern w:val="0"/>
          <w:sz w:val="24"/>
          <w:lang w:bidi="ar"/>
        </w:rPr>
        <w:t>，卡内的线圈</w:t>
      </w:r>
      <w:r>
        <w:rPr>
          <w:rFonts w:cs="宋体" w:hint="eastAsia"/>
          <w:color w:val="000000"/>
          <w:kern w:val="0"/>
          <w:sz w:val="24"/>
          <w:lang w:bidi="ar"/>
        </w:rPr>
        <w:t>感应到</w:t>
      </w:r>
      <w:r w:rsidRPr="00D477DF">
        <w:rPr>
          <w:rFonts w:cs="宋体" w:hint="eastAsia"/>
          <w:color w:val="000000"/>
          <w:kern w:val="0"/>
          <w:sz w:val="24"/>
          <w:lang w:bidi="ar"/>
        </w:rPr>
        <w:t>电信号并激活卡内芯片</w:t>
      </w:r>
      <w:r>
        <w:rPr>
          <w:rFonts w:cs="宋体" w:hint="eastAsia"/>
          <w:color w:val="000000"/>
          <w:kern w:val="0"/>
          <w:sz w:val="24"/>
          <w:lang w:bidi="ar"/>
        </w:rPr>
        <w:t>，</w:t>
      </w:r>
      <w:r w:rsidRPr="00D477DF">
        <w:rPr>
          <w:rFonts w:cs="宋体" w:hint="eastAsia"/>
          <w:color w:val="000000"/>
          <w:kern w:val="0"/>
          <w:sz w:val="24"/>
          <w:lang w:bidi="ar"/>
        </w:rPr>
        <w:t>将数据（</w:t>
      </w:r>
      <w:r w:rsidRPr="00D477DF">
        <w:rPr>
          <w:rFonts w:cs="宋体" w:hint="eastAsia"/>
          <w:color w:val="000000"/>
          <w:kern w:val="0"/>
          <w:sz w:val="24"/>
          <w:lang w:bidi="ar"/>
        </w:rPr>
        <w:t>UID</w:t>
      </w:r>
      <w:r>
        <w:rPr>
          <w:rFonts w:cs="宋体" w:hint="eastAsia"/>
          <w:color w:val="000000"/>
          <w:kern w:val="0"/>
          <w:sz w:val="24"/>
          <w:lang w:bidi="ar"/>
        </w:rPr>
        <w:t>、加密数据</w:t>
      </w:r>
      <w:r w:rsidRPr="00D477DF">
        <w:rPr>
          <w:rFonts w:cs="宋体" w:hint="eastAsia"/>
          <w:color w:val="000000"/>
          <w:kern w:val="0"/>
          <w:sz w:val="24"/>
          <w:lang w:bidi="ar"/>
        </w:rPr>
        <w:t>等）发回</w:t>
      </w:r>
      <w:r w:rsidRPr="00D477DF">
        <w:rPr>
          <w:rFonts w:cs="宋体" w:hint="eastAsia"/>
          <w:color w:val="000000"/>
          <w:kern w:val="0"/>
          <w:sz w:val="24"/>
          <w:lang w:bidi="ar"/>
        </w:rPr>
        <w:t>RC522</w:t>
      </w:r>
      <w:r w:rsidRPr="00D477DF">
        <w:rPr>
          <w:rFonts w:cs="宋体" w:hint="eastAsia"/>
          <w:color w:val="000000"/>
          <w:kern w:val="0"/>
          <w:sz w:val="24"/>
          <w:lang w:bidi="ar"/>
        </w:rPr>
        <w:t>，将其转换为数字信号并通过</w:t>
      </w:r>
      <w:r w:rsidRPr="00D477DF">
        <w:rPr>
          <w:rFonts w:cs="宋体" w:hint="eastAsia"/>
          <w:color w:val="000000"/>
          <w:kern w:val="0"/>
          <w:sz w:val="24"/>
          <w:lang w:bidi="ar"/>
        </w:rPr>
        <w:t>SPI</w:t>
      </w:r>
      <w:r w:rsidRPr="00D477DF">
        <w:rPr>
          <w:rFonts w:cs="宋体" w:hint="eastAsia"/>
          <w:color w:val="000000"/>
          <w:kern w:val="0"/>
          <w:sz w:val="24"/>
          <w:lang w:bidi="ar"/>
        </w:rPr>
        <w:t>接口传输给</w:t>
      </w:r>
      <w:r>
        <w:rPr>
          <w:rFonts w:cs="宋体" w:hint="eastAsia"/>
          <w:color w:val="000000"/>
          <w:kern w:val="0"/>
          <w:sz w:val="24"/>
          <w:lang w:bidi="ar"/>
        </w:rPr>
        <w:t>主控</w:t>
      </w:r>
      <w:r>
        <w:rPr>
          <w:rFonts w:cs="宋体" w:hint="eastAsia"/>
          <w:color w:val="000000"/>
          <w:kern w:val="0"/>
          <w:sz w:val="24"/>
          <w:lang w:bidi="ar"/>
        </w:rPr>
        <w:t>MCU</w:t>
      </w:r>
      <w:r w:rsidRPr="00D477DF">
        <w:rPr>
          <w:rFonts w:cs="宋体" w:hint="eastAsia"/>
          <w:color w:val="000000"/>
          <w:kern w:val="0"/>
          <w:sz w:val="24"/>
          <w:lang w:bidi="ar"/>
        </w:rPr>
        <w:t>进行下一步处理。</w:t>
      </w:r>
      <w:r>
        <w:rPr>
          <w:rFonts w:cs="宋体" w:hint="eastAsia"/>
          <w:color w:val="000000"/>
          <w:kern w:val="0"/>
          <w:sz w:val="24"/>
          <w:lang w:bidi="ar"/>
        </w:rPr>
        <w:t>电路图</w:t>
      </w:r>
      <w:r w:rsidRPr="00385E69">
        <w:rPr>
          <w:rFonts w:cs="宋体" w:hint="eastAsia"/>
          <w:color w:val="000000"/>
          <w:kern w:val="0"/>
          <w:sz w:val="24"/>
          <w:lang w:bidi="ar"/>
        </w:rPr>
        <w:t>如图</w:t>
      </w:r>
      <w:r w:rsidRPr="00385E69">
        <w:rPr>
          <w:rFonts w:cs="宋体" w:hint="eastAsia"/>
          <w:color w:val="000000"/>
          <w:kern w:val="0"/>
          <w:sz w:val="24"/>
          <w:lang w:bidi="ar"/>
        </w:rPr>
        <w:t>3.</w:t>
      </w:r>
      <w:r>
        <w:rPr>
          <w:rFonts w:cs="宋体" w:hint="eastAsia"/>
          <w:color w:val="000000"/>
          <w:kern w:val="0"/>
          <w:sz w:val="24"/>
          <w:lang w:bidi="ar"/>
        </w:rPr>
        <w:t>2</w:t>
      </w:r>
      <w:r w:rsidR="00C55E69">
        <w:rPr>
          <w:rFonts w:cs="宋体" w:hint="eastAsia"/>
          <w:color w:val="000000"/>
          <w:kern w:val="0"/>
          <w:sz w:val="24"/>
          <w:lang w:bidi="ar"/>
        </w:rPr>
        <w:t>1</w:t>
      </w:r>
      <w:r w:rsidRPr="00385E69">
        <w:rPr>
          <w:rFonts w:cs="宋体" w:hint="eastAsia"/>
          <w:color w:val="000000"/>
          <w:kern w:val="0"/>
          <w:sz w:val="24"/>
          <w:lang w:bidi="ar"/>
        </w:rPr>
        <w:t>所示</w:t>
      </w:r>
      <w:r>
        <w:rPr>
          <w:rFonts w:cs="宋体" w:hint="eastAsia"/>
          <w:color w:val="000000"/>
          <w:kern w:val="0"/>
          <w:sz w:val="24"/>
          <w:lang w:bidi="ar"/>
        </w:rPr>
        <w:t>。</w:t>
      </w:r>
    </w:p>
    <w:p w14:paraId="2C6263F0" w14:textId="77777777" w:rsidR="00622490" w:rsidRDefault="00622490" w:rsidP="00622490">
      <w:pPr>
        <w:spacing w:line="360" w:lineRule="auto"/>
        <w:jc w:val="center"/>
        <w:rPr>
          <w:sz w:val="24"/>
        </w:rPr>
      </w:pPr>
      <w:r>
        <w:rPr>
          <w:noProof/>
          <w:sz w:val="24"/>
        </w:rPr>
        <w:lastRenderedPageBreak/>
        <w:drawing>
          <wp:inline distT="0" distB="0" distL="0" distR="0" wp14:anchorId="50A21361" wp14:editId="74CE46A1">
            <wp:extent cx="5752465" cy="3411855"/>
            <wp:effectExtent l="0" t="0" r="635" b="0"/>
            <wp:docPr id="17268387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2465" cy="3411855"/>
                    </a:xfrm>
                    <a:prstGeom prst="rect">
                      <a:avLst/>
                    </a:prstGeom>
                    <a:noFill/>
                    <a:ln>
                      <a:noFill/>
                    </a:ln>
                  </pic:spPr>
                </pic:pic>
              </a:graphicData>
            </a:graphic>
          </wp:inline>
        </w:drawing>
      </w:r>
    </w:p>
    <w:p w14:paraId="55A0BA50" w14:textId="1439EDC0" w:rsidR="00622490" w:rsidRPr="00D468B9" w:rsidRDefault="00622490" w:rsidP="00622490">
      <w:pPr>
        <w:pStyle w:val="a5"/>
        <w:spacing w:line="360" w:lineRule="auto"/>
        <w:jc w:val="center"/>
        <w:rPr>
          <w:sz w:val="21"/>
          <w:szCs w:val="21"/>
        </w:rPr>
      </w:pPr>
      <w:r>
        <w:rPr>
          <w:rFonts w:hint="eastAsia"/>
          <w:sz w:val="21"/>
          <w:szCs w:val="21"/>
        </w:rPr>
        <w:t>图</w:t>
      </w:r>
      <w:r>
        <w:rPr>
          <w:rFonts w:ascii="Times New Roman" w:hAnsi="Times New Roman"/>
          <w:sz w:val="21"/>
          <w:szCs w:val="21"/>
        </w:rPr>
        <w:t>3.</w:t>
      </w:r>
      <w:r w:rsidR="00C55E69">
        <w:rPr>
          <w:rFonts w:ascii="Times New Roman" w:hAnsi="Times New Roman" w:hint="eastAsia"/>
          <w:sz w:val="21"/>
          <w:szCs w:val="21"/>
        </w:rPr>
        <w:t>21</w:t>
      </w:r>
      <w:r>
        <w:rPr>
          <w:rFonts w:ascii="Times New Roman" w:hAnsi="Times New Roman" w:hint="eastAsia"/>
          <w:sz w:val="21"/>
          <w:szCs w:val="21"/>
        </w:rPr>
        <w:t xml:space="preserve">　</w:t>
      </w:r>
      <w:r>
        <w:rPr>
          <w:rFonts w:ascii="Times New Roman" w:hAnsi="Times New Roman" w:hint="eastAsia"/>
          <w:sz w:val="21"/>
          <w:szCs w:val="21"/>
        </w:rPr>
        <w:t>RC522</w:t>
      </w:r>
      <w:r>
        <w:rPr>
          <w:rFonts w:ascii="Times New Roman" w:hAnsi="Times New Roman" w:hint="eastAsia"/>
          <w:sz w:val="21"/>
          <w:szCs w:val="21"/>
        </w:rPr>
        <w:t>刷卡模块</w:t>
      </w:r>
      <w:r>
        <w:rPr>
          <w:rFonts w:hint="eastAsia"/>
          <w:sz w:val="21"/>
          <w:szCs w:val="21"/>
        </w:rPr>
        <w:t>电路和接口电路</w:t>
      </w:r>
    </w:p>
    <w:p w14:paraId="12187DE2" w14:textId="77777777" w:rsidR="00622490" w:rsidRPr="00B92A0C" w:rsidRDefault="00622490" w:rsidP="00622490">
      <w:pPr>
        <w:widowControl/>
        <w:spacing w:line="360" w:lineRule="auto"/>
        <w:ind w:firstLineChars="177" w:firstLine="425"/>
        <w:rPr>
          <w:rFonts w:cs="宋体"/>
          <w:color w:val="000000"/>
          <w:kern w:val="0"/>
          <w:sz w:val="24"/>
          <w:lang w:bidi="ar"/>
        </w:rPr>
      </w:pPr>
      <w:r w:rsidRPr="00B1692B">
        <w:rPr>
          <w:rFonts w:cs="宋体" w:hint="eastAsia"/>
          <w:color w:val="000000"/>
          <w:kern w:val="0"/>
          <w:sz w:val="24"/>
          <w:lang w:bidi="ar"/>
        </w:rPr>
        <w:t>R</w:t>
      </w:r>
      <w:r>
        <w:rPr>
          <w:rFonts w:cs="宋体" w:hint="eastAsia"/>
          <w:color w:val="000000"/>
          <w:kern w:val="0"/>
          <w:sz w:val="24"/>
          <w:lang w:bidi="ar"/>
        </w:rPr>
        <w:t>C</w:t>
      </w:r>
      <w:r w:rsidRPr="00B1692B">
        <w:rPr>
          <w:rFonts w:cs="宋体" w:hint="eastAsia"/>
          <w:color w:val="000000"/>
          <w:kern w:val="0"/>
          <w:sz w:val="24"/>
          <w:lang w:bidi="ar"/>
        </w:rPr>
        <w:t>522</w:t>
      </w:r>
      <w:r w:rsidRPr="00B1692B">
        <w:rPr>
          <w:rFonts w:cs="宋体" w:hint="eastAsia"/>
          <w:color w:val="000000"/>
          <w:kern w:val="0"/>
          <w:sz w:val="24"/>
          <w:lang w:bidi="ar"/>
        </w:rPr>
        <w:t>模块广泛应用于身份识别等领域</w:t>
      </w:r>
      <w:r w:rsidRPr="00B1692B">
        <w:rPr>
          <w:rFonts w:cs="宋体" w:hint="eastAsia"/>
          <w:color w:val="FF0000"/>
          <w:kern w:val="0"/>
          <w:sz w:val="24"/>
          <w:lang w:bidi="ar"/>
        </w:rPr>
        <w:t>（写一个参考文献</w:t>
      </w:r>
      <w:r>
        <w:rPr>
          <w:rFonts w:cs="宋体" w:hint="eastAsia"/>
          <w:color w:val="FF0000"/>
          <w:kern w:val="0"/>
          <w:sz w:val="24"/>
          <w:lang w:bidi="ar"/>
        </w:rPr>
        <w:t>：</w:t>
      </w:r>
      <w:r w:rsidRPr="00CC13DB">
        <w:rPr>
          <w:rFonts w:cs="宋体" w:hint="eastAsia"/>
          <w:color w:val="FF0000"/>
          <w:kern w:val="0"/>
          <w:sz w:val="24"/>
          <w:lang w:bidi="ar"/>
        </w:rPr>
        <w:t>基于电子标签</w:t>
      </w:r>
      <w:r w:rsidRPr="00CC13DB">
        <w:rPr>
          <w:rFonts w:cs="宋体" w:hint="eastAsia"/>
          <w:color w:val="FF0000"/>
          <w:kern w:val="0"/>
          <w:sz w:val="24"/>
          <w:lang w:bidi="ar"/>
        </w:rPr>
        <w:t>(RFID)</w:t>
      </w:r>
      <w:r w:rsidRPr="00CC13DB">
        <w:rPr>
          <w:rFonts w:cs="宋体" w:hint="eastAsia"/>
          <w:color w:val="FF0000"/>
          <w:kern w:val="0"/>
          <w:sz w:val="24"/>
          <w:lang w:bidi="ar"/>
        </w:rPr>
        <w:t>的</w:t>
      </w:r>
      <w:r w:rsidRPr="00CC13DB">
        <w:rPr>
          <w:rFonts w:cs="宋体" w:hint="eastAsia"/>
          <w:color w:val="FF0000"/>
          <w:kern w:val="0"/>
          <w:sz w:val="24"/>
          <w:lang w:bidi="ar"/>
        </w:rPr>
        <w:t>...</w:t>
      </w:r>
      <w:r w:rsidRPr="00CC13DB">
        <w:rPr>
          <w:rFonts w:cs="宋体" w:hint="eastAsia"/>
          <w:color w:val="FF0000"/>
          <w:kern w:val="0"/>
          <w:sz w:val="24"/>
          <w:lang w:bidi="ar"/>
        </w:rPr>
        <w:t>一体式无线仓位识别系统设计</w:t>
      </w:r>
      <w:r w:rsidRPr="00CC13DB">
        <w:rPr>
          <w:rFonts w:cs="宋体" w:hint="eastAsia"/>
          <w:color w:val="FF0000"/>
          <w:kern w:val="0"/>
          <w:sz w:val="24"/>
          <w:lang w:bidi="ar"/>
        </w:rPr>
        <w:t>_</w:t>
      </w:r>
      <w:r w:rsidRPr="00CC13DB">
        <w:rPr>
          <w:rFonts w:cs="宋体" w:hint="eastAsia"/>
          <w:color w:val="FF0000"/>
          <w:kern w:val="0"/>
          <w:sz w:val="24"/>
          <w:lang w:bidi="ar"/>
        </w:rPr>
        <w:t>黄昌盛</w:t>
      </w:r>
      <w:r w:rsidRPr="00B1692B">
        <w:rPr>
          <w:rFonts w:cs="宋体" w:hint="eastAsia"/>
          <w:color w:val="FF0000"/>
          <w:kern w:val="0"/>
          <w:sz w:val="24"/>
          <w:lang w:bidi="ar"/>
        </w:rPr>
        <w:t>）</w:t>
      </w:r>
      <w:r>
        <w:rPr>
          <w:rFonts w:cs="宋体" w:hint="eastAsia"/>
          <w:color w:val="FF0000"/>
          <w:kern w:val="0"/>
          <w:sz w:val="24"/>
          <w:lang w:bidi="ar"/>
        </w:rPr>
        <w:t>。</w:t>
      </w:r>
      <w:r w:rsidRPr="00B1692B">
        <w:rPr>
          <w:rFonts w:cs="宋体" w:hint="eastAsia"/>
          <w:color w:val="000000"/>
          <w:kern w:val="0"/>
          <w:sz w:val="24"/>
          <w:lang w:bidi="ar"/>
        </w:rPr>
        <w:t>目前现在基本上绝大多数的手机也带有</w:t>
      </w:r>
      <w:r w:rsidRPr="00B1692B">
        <w:rPr>
          <w:rFonts w:cs="宋体" w:hint="eastAsia"/>
          <w:color w:val="000000"/>
          <w:kern w:val="0"/>
          <w:sz w:val="24"/>
          <w:lang w:bidi="ar"/>
        </w:rPr>
        <w:t>NFC</w:t>
      </w:r>
      <w:r w:rsidRPr="00B1692B">
        <w:rPr>
          <w:rFonts w:cs="宋体" w:hint="eastAsia"/>
          <w:color w:val="000000"/>
          <w:kern w:val="0"/>
          <w:sz w:val="24"/>
          <w:lang w:bidi="ar"/>
        </w:rPr>
        <w:t>功能，同样可以被</w:t>
      </w:r>
      <w:r w:rsidRPr="00B1692B">
        <w:rPr>
          <w:rFonts w:cs="宋体" w:hint="eastAsia"/>
          <w:color w:val="000000"/>
          <w:kern w:val="0"/>
          <w:sz w:val="24"/>
          <w:lang w:bidi="ar"/>
        </w:rPr>
        <w:t>RC522</w:t>
      </w:r>
      <w:r w:rsidRPr="00B1692B">
        <w:rPr>
          <w:rFonts w:cs="宋体" w:hint="eastAsia"/>
          <w:color w:val="000000"/>
          <w:kern w:val="0"/>
          <w:sz w:val="24"/>
          <w:lang w:bidi="ar"/>
        </w:rPr>
        <w:t>识别，所以管理员也可以用手机</w:t>
      </w:r>
      <w:r>
        <w:rPr>
          <w:rFonts w:cs="宋体" w:hint="eastAsia"/>
          <w:color w:val="000000"/>
          <w:kern w:val="0"/>
          <w:sz w:val="24"/>
          <w:lang w:bidi="ar"/>
        </w:rPr>
        <w:t>虚拟卡</w:t>
      </w:r>
      <w:r w:rsidRPr="00B1692B">
        <w:rPr>
          <w:rFonts w:cs="宋体" w:hint="eastAsia"/>
          <w:color w:val="000000"/>
          <w:kern w:val="0"/>
          <w:sz w:val="24"/>
          <w:lang w:bidi="ar"/>
        </w:rPr>
        <w:t>来代替</w:t>
      </w:r>
      <w:r w:rsidRPr="00B1692B">
        <w:rPr>
          <w:rFonts w:cs="宋体" w:hint="eastAsia"/>
          <w:color w:val="000000"/>
          <w:kern w:val="0"/>
          <w:sz w:val="24"/>
          <w:lang w:bidi="ar"/>
        </w:rPr>
        <w:t>RFID</w:t>
      </w:r>
      <w:r w:rsidRPr="00B1692B">
        <w:rPr>
          <w:rFonts w:cs="宋体" w:hint="eastAsia"/>
          <w:color w:val="000000"/>
          <w:kern w:val="0"/>
          <w:sz w:val="24"/>
          <w:lang w:bidi="ar"/>
        </w:rPr>
        <w:t>卡，更方便。</w:t>
      </w:r>
    </w:p>
    <w:p w14:paraId="7D09F911" w14:textId="7F922ADC" w:rsidR="0027012F" w:rsidRDefault="0027012F" w:rsidP="0027012F">
      <w:pPr>
        <w:spacing w:beforeLines="50" w:before="156" w:afterLines="50" w:after="156" w:line="360" w:lineRule="auto"/>
        <w:outlineLvl w:val="1"/>
        <w:rPr>
          <w:rFonts w:eastAsia="黑体"/>
          <w:sz w:val="24"/>
        </w:rPr>
      </w:pPr>
      <w:r>
        <w:rPr>
          <w:rFonts w:eastAsia="黑体" w:hint="eastAsia"/>
          <w:sz w:val="28"/>
          <w:szCs w:val="28"/>
        </w:rPr>
        <w:t>3.1</w:t>
      </w:r>
      <w:r w:rsidR="00D538BD">
        <w:rPr>
          <w:rFonts w:eastAsia="黑体" w:hint="eastAsia"/>
          <w:sz w:val="28"/>
          <w:szCs w:val="28"/>
        </w:rPr>
        <w:t>1</w:t>
      </w:r>
      <w:r>
        <w:rPr>
          <w:rFonts w:eastAsia="黑体" w:hint="eastAsia"/>
          <w:sz w:val="28"/>
          <w:szCs w:val="28"/>
        </w:rPr>
        <w:t xml:space="preserve">　</w:t>
      </w:r>
      <w:r w:rsidR="00DE0996">
        <w:rPr>
          <w:rFonts w:eastAsia="黑体" w:hint="eastAsia"/>
          <w:sz w:val="28"/>
          <w:szCs w:val="28"/>
        </w:rPr>
        <w:t>AS608</w:t>
      </w:r>
      <w:r w:rsidR="00DE0996">
        <w:rPr>
          <w:rFonts w:eastAsia="黑体" w:hint="eastAsia"/>
          <w:sz w:val="28"/>
          <w:szCs w:val="28"/>
        </w:rPr>
        <w:t>指纹</w:t>
      </w:r>
      <w:r>
        <w:rPr>
          <w:rFonts w:eastAsia="黑体" w:hint="eastAsia"/>
          <w:sz w:val="28"/>
          <w:szCs w:val="28"/>
        </w:rPr>
        <w:t>模块</w:t>
      </w:r>
      <w:r w:rsidR="009775CE">
        <w:rPr>
          <w:rFonts w:eastAsia="黑体" w:hint="eastAsia"/>
          <w:sz w:val="28"/>
          <w:szCs w:val="28"/>
        </w:rPr>
        <w:t>（</w:t>
      </w:r>
      <w:r w:rsidR="009775CE">
        <w:rPr>
          <w:rFonts w:eastAsia="黑体" w:hint="eastAsia"/>
          <w:sz w:val="28"/>
          <w:szCs w:val="28"/>
        </w:rPr>
        <w:t>g</w:t>
      </w:r>
      <w:r w:rsidR="009775CE">
        <w:rPr>
          <w:rFonts w:eastAsia="黑体" w:hint="eastAsia"/>
          <w:sz w:val="28"/>
          <w:szCs w:val="28"/>
        </w:rPr>
        <w:t>）</w:t>
      </w:r>
    </w:p>
    <w:p w14:paraId="02A4FDC9" w14:textId="1BE951B7" w:rsidR="0027012F" w:rsidRDefault="00D0307F" w:rsidP="0027012F">
      <w:pPr>
        <w:widowControl/>
        <w:spacing w:line="360" w:lineRule="auto"/>
        <w:ind w:firstLineChars="200" w:firstLine="480"/>
        <w:rPr>
          <w:rFonts w:cs="宋体" w:hint="eastAsia"/>
          <w:color w:val="000000"/>
          <w:kern w:val="0"/>
          <w:sz w:val="24"/>
          <w:lang w:bidi="ar"/>
        </w:rPr>
      </w:pPr>
      <w:r>
        <w:rPr>
          <w:rFonts w:cs="宋体" w:hint="eastAsia"/>
          <w:color w:val="000000"/>
          <w:kern w:val="0"/>
          <w:sz w:val="24"/>
          <w:lang w:bidi="ar"/>
        </w:rPr>
        <w:t>人员进出楼宇可以</w:t>
      </w:r>
      <w:r w:rsidR="00474F50">
        <w:rPr>
          <w:rFonts w:cs="宋体" w:hint="eastAsia"/>
          <w:color w:val="000000"/>
          <w:kern w:val="0"/>
          <w:sz w:val="24"/>
          <w:lang w:bidi="ar"/>
        </w:rPr>
        <w:t>使用</w:t>
      </w:r>
      <w:r>
        <w:rPr>
          <w:rFonts w:cs="宋体" w:hint="eastAsia"/>
          <w:color w:val="000000"/>
          <w:kern w:val="0"/>
          <w:sz w:val="24"/>
          <w:lang w:bidi="ar"/>
        </w:rPr>
        <w:t>二种验证方式，</w:t>
      </w:r>
      <w:r w:rsidR="00474F50">
        <w:rPr>
          <w:rFonts w:cs="宋体" w:hint="eastAsia"/>
          <w:color w:val="000000"/>
          <w:kern w:val="0"/>
          <w:sz w:val="24"/>
          <w:lang w:bidi="ar"/>
        </w:rPr>
        <w:t>其中一种</w:t>
      </w:r>
      <w:r w:rsidR="00C94B54">
        <w:rPr>
          <w:rFonts w:cs="宋体" w:hint="eastAsia"/>
          <w:color w:val="000000"/>
          <w:kern w:val="0"/>
          <w:sz w:val="24"/>
          <w:lang w:bidi="ar"/>
        </w:rPr>
        <w:t>是使用</w:t>
      </w:r>
      <w:r w:rsidR="008D6C85">
        <w:rPr>
          <w:rFonts w:cs="宋体" w:hint="eastAsia"/>
          <w:color w:val="000000"/>
          <w:kern w:val="0"/>
          <w:sz w:val="24"/>
          <w:lang w:bidi="ar"/>
        </w:rPr>
        <w:t>指纹模块来进行身份认证。</w:t>
      </w:r>
      <w:r w:rsidR="003D68A3" w:rsidRPr="003D68A3">
        <w:rPr>
          <w:rFonts w:cs="宋体" w:hint="eastAsia"/>
          <w:color w:val="000000"/>
          <w:kern w:val="0"/>
          <w:sz w:val="24"/>
          <w:lang w:bidi="ar"/>
        </w:rPr>
        <w:t>AS608</w:t>
      </w:r>
      <w:r w:rsidR="003D68A3" w:rsidRPr="003D68A3">
        <w:rPr>
          <w:rFonts w:cs="宋体" w:hint="eastAsia"/>
          <w:color w:val="000000"/>
          <w:kern w:val="0"/>
          <w:sz w:val="24"/>
          <w:lang w:bidi="ar"/>
        </w:rPr>
        <w:t>指纹模块通过光学采集指纹图像，光学传感器利用内置光源和摄像头捕捉反射光。然后提取指纹的</w:t>
      </w:r>
      <w:r w:rsidR="00FE21CE">
        <w:rPr>
          <w:rFonts w:cs="宋体" w:hint="eastAsia"/>
          <w:color w:val="000000"/>
          <w:kern w:val="0"/>
          <w:sz w:val="24"/>
          <w:lang w:bidi="ar"/>
        </w:rPr>
        <w:t>纹线、</w:t>
      </w:r>
      <w:r w:rsidR="003D68A3" w:rsidRPr="003D68A3">
        <w:rPr>
          <w:rFonts w:cs="宋体" w:hint="eastAsia"/>
          <w:color w:val="000000"/>
          <w:kern w:val="0"/>
          <w:sz w:val="24"/>
          <w:lang w:bidi="ar"/>
        </w:rPr>
        <w:t>端点</w:t>
      </w:r>
      <w:r w:rsidR="00FE21CE">
        <w:rPr>
          <w:rFonts w:cs="宋体" w:hint="eastAsia"/>
          <w:color w:val="000000"/>
          <w:kern w:val="0"/>
          <w:sz w:val="24"/>
          <w:lang w:bidi="ar"/>
        </w:rPr>
        <w:t>、</w:t>
      </w:r>
      <w:r w:rsidR="003D68A3" w:rsidRPr="003D68A3">
        <w:rPr>
          <w:rFonts w:cs="宋体" w:hint="eastAsia"/>
          <w:color w:val="000000"/>
          <w:kern w:val="0"/>
          <w:sz w:val="24"/>
          <w:lang w:bidi="ar"/>
        </w:rPr>
        <w:t>分叉等特征点，并将这些特征转化为数学向量</w:t>
      </w:r>
      <w:r w:rsidR="00FE21CE">
        <w:rPr>
          <w:rFonts w:cs="宋体" w:hint="eastAsia"/>
          <w:color w:val="000000"/>
          <w:kern w:val="0"/>
          <w:sz w:val="24"/>
          <w:lang w:bidi="ar"/>
        </w:rPr>
        <w:t>，</w:t>
      </w:r>
      <w:r w:rsidR="003D68A3" w:rsidRPr="003D68A3">
        <w:rPr>
          <w:rFonts w:cs="宋体" w:hint="eastAsia"/>
          <w:color w:val="000000"/>
          <w:kern w:val="0"/>
          <w:sz w:val="24"/>
          <w:lang w:bidi="ar"/>
        </w:rPr>
        <w:t>与模块内部数据库中的指纹特征进行对比，根据阈值判断是否为同一指纹，从而实现身份验证。</w:t>
      </w:r>
      <w:r w:rsidR="00FE21CE">
        <w:rPr>
          <w:rFonts w:cs="宋体" w:hint="eastAsia"/>
          <w:color w:val="000000"/>
          <w:kern w:val="0"/>
          <w:sz w:val="24"/>
          <w:lang w:bidi="ar"/>
        </w:rPr>
        <w:t>并将</w:t>
      </w:r>
      <w:r w:rsidR="006315EB">
        <w:rPr>
          <w:rFonts w:cs="宋体" w:hint="eastAsia"/>
          <w:color w:val="000000"/>
          <w:kern w:val="0"/>
          <w:sz w:val="24"/>
          <w:lang w:bidi="ar"/>
        </w:rPr>
        <w:t>信息</w:t>
      </w:r>
      <w:r w:rsidR="003D68A3" w:rsidRPr="003D68A3">
        <w:rPr>
          <w:rFonts w:cs="宋体" w:hint="eastAsia"/>
          <w:color w:val="000000"/>
          <w:kern w:val="0"/>
          <w:sz w:val="24"/>
          <w:lang w:bidi="ar"/>
        </w:rPr>
        <w:t>通过串口将认证信息发送到单片机</w:t>
      </w:r>
      <w:r w:rsidR="00D85A29">
        <w:rPr>
          <w:rFonts w:cs="宋体" w:hint="eastAsia"/>
          <w:color w:val="000000"/>
          <w:kern w:val="0"/>
          <w:sz w:val="24"/>
          <w:lang w:bidi="ar"/>
        </w:rPr>
        <w:t>MCU</w:t>
      </w:r>
      <w:r w:rsidR="003D68A3" w:rsidRPr="003D68A3">
        <w:rPr>
          <w:rFonts w:cs="宋体" w:hint="eastAsia"/>
          <w:color w:val="000000"/>
          <w:kern w:val="0"/>
          <w:sz w:val="24"/>
          <w:lang w:bidi="ar"/>
        </w:rPr>
        <w:t>。指纹模块</w:t>
      </w:r>
      <w:r w:rsidR="00D21BBA">
        <w:rPr>
          <w:rFonts w:cs="宋体" w:hint="eastAsia"/>
          <w:color w:val="000000"/>
          <w:kern w:val="0"/>
          <w:sz w:val="24"/>
          <w:lang w:bidi="ar"/>
        </w:rPr>
        <w:t>接口</w:t>
      </w:r>
      <w:r w:rsidR="003D68A3" w:rsidRPr="003D68A3">
        <w:rPr>
          <w:rFonts w:cs="宋体" w:hint="eastAsia"/>
          <w:color w:val="000000"/>
          <w:kern w:val="0"/>
          <w:sz w:val="24"/>
          <w:lang w:bidi="ar"/>
        </w:rPr>
        <w:t>电路图如图</w:t>
      </w:r>
      <w:r w:rsidR="003D68A3" w:rsidRPr="003D68A3">
        <w:rPr>
          <w:rFonts w:cs="宋体" w:hint="eastAsia"/>
          <w:color w:val="000000"/>
          <w:kern w:val="0"/>
          <w:sz w:val="24"/>
          <w:lang w:bidi="ar"/>
        </w:rPr>
        <w:t>3.2</w:t>
      </w:r>
      <w:r w:rsidR="00C55E69">
        <w:rPr>
          <w:rFonts w:cs="宋体" w:hint="eastAsia"/>
          <w:color w:val="000000"/>
          <w:kern w:val="0"/>
          <w:sz w:val="24"/>
          <w:lang w:bidi="ar"/>
        </w:rPr>
        <w:t>2</w:t>
      </w:r>
      <w:r w:rsidR="003D68A3" w:rsidRPr="003D68A3">
        <w:rPr>
          <w:rFonts w:cs="宋体" w:hint="eastAsia"/>
          <w:color w:val="000000"/>
          <w:kern w:val="0"/>
          <w:sz w:val="24"/>
          <w:lang w:bidi="ar"/>
        </w:rPr>
        <w:t>所示</w:t>
      </w:r>
      <w:r w:rsidR="0027012F" w:rsidRPr="00385E69">
        <w:rPr>
          <w:rFonts w:cs="宋体" w:hint="eastAsia"/>
          <w:color w:val="000000"/>
          <w:kern w:val="0"/>
          <w:sz w:val="24"/>
          <w:lang w:bidi="ar"/>
        </w:rPr>
        <w:t>，</w:t>
      </w:r>
      <w:r w:rsidR="008151E5">
        <w:rPr>
          <w:rFonts w:cs="宋体" w:hint="eastAsia"/>
          <w:color w:val="000000"/>
          <w:kern w:val="0"/>
          <w:sz w:val="24"/>
          <w:lang w:bidi="ar"/>
        </w:rPr>
        <w:t>模块的</w:t>
      </w:r>
      <w:r w:rsidR="00D53A75">
        <w:rPr>
          <w:rFonts w:cs="宋体" w:hint="eastAsia"/>
          <w:color w:val="000000"/>
          <w:kern w:val="0"/>
          <w:sz w:val="24"/>
          <w:lang w:bidi="ar"/>
        </w:rPr>
        <w:t>串口</w:t>
      </w:r>
      <w:r w:rsidR="00D53A75">
        <w:rPr>
          <w:rFonts w:cs="宋体" w:hint="eastAsia"/>
          <w:color w:val="000000"/>
          <w:kern w:val="0"/>
          <w:sz w:val="24"/>
          <w:lang w:bidi="ar"/>
        </w:rPr>
        <w:t>TX</w:t>
      </w:r>
      <w:r w:rsidR="00D53A75">
        <w:rPr>
          <w:rFonts w:cs="宋体" w:hint="eastAsia"/>
          <w:color w:val="000000"/>
          <w:kern w:val="0"/>
          <w:sz w:val="24"/>
          <w:lang w:bidi="ar"/>
        </w:rPr>
        <w:t>连接主控</w:t>
      </w:r>
      <w:r w:rsidR="00D85A29">
        <w:rPr>
          <w:rFonts w:cs="宋体" w:hint="eastAsia"/>
          <w:color w:val="000000"/>
          <w:kern w:val="0"/>
          <w:sz w:val="24"/>
          <w:lang w:bidi="ar"/>
        </w:rPr>
        <w:t>MCU</w:t>
      </w:r>
      <w:r w:rsidR="00D53A75">
        <w:rPr>
          <w:rFonts w:cs="宋体" w:hint="eastAsia"/>
          <w:color w:val="000000"/>
          <w:kern w:val="0"/>
          <w:sz w:val="24"/>
          <w:lang w:bidi="ar"/>
        </w:rPr>
        <w:t>的</w:t>
      </w:r>
      <w:r w:rsidR="00D53A75">
        <w:rPr>
          <w:rFonts w:cs="宋体" w:hint="eastAsia"/>
          <w:color w:val="000000"/>
          <w:kern w:val="0"/>
          <w:sz w:val="24"/>
          <w:lang w:bidi="ar"/>
        </w:rPr>
        <w:t>PB11</w:t>
      </w:r>
      <w:r w:rsidR="00BD6129">
        <w:rPr>
          <w:rFonts w:cs="宋体" w:hint="eastAsia"/>
          <w:color w:val="000000"/>
          <w:kern w:val="0"/>
          <w:sz w:val="24"/>
          <w:lang w:bidi="ar"/>
        </w:rPr>
        <w:t>，</w:t>
      </w:r>
      <w:r w:rsidR="00D53A75">
        <w:rPr>
          <w:rFonts w:cs="宋体" w:hint="eastAsia"/>
          <w:color w:val="000000"/>
          <w:kern w:val="0"/>
          <w:sz w:val="24"/>
          <w:lang w:bidi="ar"/>
        </w:rPr>
        <w:t>RX</w:t>
      </w:r>
      <w:r w:rsidR="00D53A75">
        <w:rPr>
          <w:rFonts w:cs="宋体" w:hint="eastAsia"/>
          <w:color w:val="000000"/>
          <w:kern w:val="0"/>
          <w:sz w:val="24"/>
          <w:lang w:bidi="ar"/>
        </w:rPr>
        <w:t>连接</w:t>
      </w:r>
      <w:r w:rsidR="00BD6129">
        <w:rPr>
          <w:rFonts w:cs="宋体" w:hint="eastAsia"/>
          <w:color w:val="000000"/>
          <w:kern w:val="0"/>
          <w:sz w:val="24"/>
          <w:lang w:bidi="ar"/>
        </w:rPr>
        <w:t>PB12</w:t>
      </w:r>
      <w:r w:rsidR="00BD6129">
        <w:rPr>
          <w:rFonts w:cs="宋体" w:hint="eastAsia"/>
          <w:color w:val="000000"/>
          <w:kern w:val="0"/>
          <w:sz w:val="24"/>
          <w:lang w:bidi="ar"/>
        </w:rPr>
        <w:t>，</w:t>
      </w:r>
      <w:r w:rsidR="00BD6129">
        <w:rPr>
          <w:rFonts w:cs="宋体" w:hint="eastAsia"/>
          <w:color w:val="000000"/>
          <w:kern w:val="0"/>
          <w:sz w:val="24"/>
          <w:lang w:bidi="ar"/>
        </w:rPr>
        <w:t>TCH</w:t>
      </w:r>
      <w:r w:rsidR="00BD6129">
        <w:rPr>
          <w:rFonts w:cs="宋体" w:hint="eastAsia"/>
          <w:color w:val="000000"/>
          <w:kern w:val="0"/>
          <w:sz w:val="24"/>
          <w:lang w:bidi="ar"/>
        </w:rPr>
        <w:t>连接</w:t>
      </w:r>
      <w:r w:rsidR="00BD6129">
        <w:rPr>
          <w:rFonts w:cs="宋体" w:hint="eastAsia"/>
          <w:color w:val="000000"/>
          <w:kern w:val="0"/>
          <w:sz w:val="24"/>
          <w:lang w:bidi="ar"/>
        </w:rPr>
        <w:t>PB7</w:t>
      </w:r>
      <w:r w:rsidR="00BD6129">
        <w:rPr>
          <w:rFonts w:cs="宋体" w:hint="eastAsia"/>
          <w:color w:val="000000"/>
          <w:kern w:val="0"/>
          <w:sz w:val="24"/>
          <w:lang w:bidi="ar"/>
        </w:rPr>
        <w:t>。</w:t>
      </w:r>
    </w:p>
    <w:p w14:paraId="25F5E2E9" w14:textId="1FC6AADA" w:rsidR="006315EB" w:rsidRDefault="00292360" w:rsidP="006315EB">
      <w:pPr>
        <w:spacing w:line="360" w:lineRule="auto"/>
        <w:jc w:val="center"/>
        <w:rPr>
          <w:sz w:val="24"/>
        </w:rPr>
      </w:pPr>
      <w:r>
        <w:rPr>
          <w:noProof/>
          <w:sz w:val="24"/>
        </w:rPr>
        <w:lastRenderedPageBreak/>
        <w:drawing>
          <wp:inline distT="0" distB="0" distL="0" distR="0" wp14:anchorId="255A45B2" wp14:editId="0717A1B3">
            <wp:extent cx="2833054" cy="1607637"/>
            <wp:effectExtent l="0" t="0" r="5715" b="0"/>
            <wp:docPr id="1880986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46539" cy="1615289"/>
                    </a:xfrm>
                    <a:prstGeom prst="rect">
                      <a:avLst/>
                    </a:prstGeom>
                    <a:noFill/>
                    <a:ln>
                      <a:noFill/>
                    </a:ln>
                  </pic:spPr>
                </pic:pic>
              </a:graphicData>
            </a:graphic>
          </wp:inline>
        </w:drawing>
      </w:r>
    </w:p>
    <w:p w14:paraId="4753DCA0" w14:textId="0A72E11D" w:rsidR="006315EB" w:rsidRPr="006315EB" w:rsidRDefault="006315EB" w:rsidP="006434EB">
      <w:pPr>
        <w:pStyle w:val="a5"/>
        <w:spacing w:line="360" w:lineRule="auto"/>
        <w:jc w:val="center"/>
        <w:rPr>
          <w:sz w:val="21"/>
          <w:szCs w:val="21"/>
        </w:rPr>
      </w:pPr>
      <w:r>
        <w:rPr>
          <w:rFonts w:hint="eastAsia"/>
          <w:sz w:val="21"/>
          <w:szCs w:val="21"/>
        </w:rPr>
        <w:t>图</w:t>
      </w:r>
      <w:r>
        <w:rPr>
          <w:rFonts w:ascii="Times New Roman" w:hAnsi="Times New Roman"/>
          <w:sz w:val="21"/>
          <w:szCs w:val="21"/>
        </w:rPr>
        <w:t>3.</w:t>
      </w:r>
      <w:r w:rsidR="009F5BC3">
        <w:rPr>
          <w:rFonts w:ascii="Times New Roman" w:hAnsi="Times New Roman" w:hint="eastAsia"/>
          <w:sz w:val="21"/>
          <w:szCs w:val="21"/>
        </w:rPr>
        <w:t>2</w:t>
      </w:r>
      <w:r w:rsidR="00C55E69">
        <w:rPr>
          <w:rFonts w:ascii="Times New Roman" w:hAnsi="Times New Roman" w:hint="eastAsia"/>
          <w:sz w:val="21"/>
          <w:szCs w:val="21"/>
        </w:rPr>
        <w:t>2</w:t>
      </w:r>
      <w:r>
        <w:rPr>
          <w:rFonts w:ascii="Times New Roman" w:hAnsi="Times New Roman" w:hint="eastAsia"/>
          <w:sz w:val="21"/>
          <w:szCs w:val="21"/>
        </w:rPr>
        <w:t xml:space="preserve">　</w:t>
      </w:r>
      <w:r w:rsidR="009F5BC3">
        <w:rPr>
          <w:rFonts w:ascii="Times New Roman" w:hAnsi="Times New Roman" w:hint="eastAsia"/>
          <w:sz w:val="21"/>
          <w:szCs w:val="21"/>
        </w:rPr>
        <w:t>AS608</w:t>
      </w:r>
      <w:r w:rsidR="009F5BC3">
        <w:rPr>
          <w:rFonts w:ascii="Times New Roman" w:hAnsi="Times New Roman" w:hint="eastAsia"/>
          <w:sz w:val="21"/>
          <w:szCs w:val="21"/>
        </w:rPr>
        <w:t>指纹模块接口</w:t>
      </w:r>
      <w:r>
        <w:rPr>
          <w:rFonts w:hint="eastAsia"/>
          <w:sz w:val="21"/>
          <w:szCs w:val="21"/>
        </w:rPr>
        <w:t>电路</w:t>
      </w:r>
      <w:r w:rsidR="009F5BC3">
        <w:rPr>
          <w:rFonts w:hint="eastAsia"/>
          <w:sz w:val="21"/>
          <w:szCs w:val="21"/>
        </w:rPr>
        <w:t>图</w:t>
      </w:r>
    </w:p>
    <w:p w14:paraId="3FF4C019" w14:textId="3471055C" w:rsidR="0027012F" w:rsidRDefault="0027012F" w:rsidP="0027012F">
      <w:pPr>
        <w:spacing w:beforeLines="50" w:before="156" w:afterLines="50" w:after="156" w:line="360" w:lineRule="auto"/>
        <w:outlineLvl w:val="1"/>
        <w:rPr>
          <w:rFonts w:eastAsia="黑体"/>
          <w:sz w:val="24"/>
        </w:rPr>
      </w:pPr>
      <w:r>
        <w:rPr>
          <w:rFonts w:eastAsia="黑体" w:hint="eastAsia"/>
          <w:sz w:val="28"/>
          <w:szCs w:val="28"/>
        </w:rPr>
        <w:t>3.1</w:t>
      </w:r>
      <w:r w:rsidR="00D538BD">
        <w:rPr>
          <w:rFonts w:eastAsia="黑体" w:hint="eastAsia"/>
          <w:sz w:val="28"/>
          <w:szCs w:val="28"/>
        </w:rPr>
        <w:t>2</w:t>
      </w:r>
      <w:r>
        <w:rPr>
          <w:rFonts w:eastAsia="黑体" w:hint="eastAsia"/>
          <w:sz w:val="28"/>
          <w:szCs w:val="28"/>
        </w:rPr>
        <w:t xml:space="preserve">　</w:t>
      </w:r>
      <w:r w:rsidR="00EB2997">
        <w:rPr>
          <w:rFonts w:eastAsia="黑体" w:hint="eastAsia"/>
          <w:sz w:val="28"/>
          <w:szCs w:val="28"/>
        </w:rPr>
        <w:t>RDK</w:t>
      </w:r>
      <w:r w:rsidR="00BA559B">
        <w:rPr>
          <w:rFonts w:eastAsia="黑体" w:hint="eastAsia"/>
          <w:sz w:val="28"/>
          <w:szCs w:val="28"/>
        </w:rPr>
        <w:t xml:space="preserve"> </w:t>
      </w:r>
      <w:r w:rsidR="00EB2997">
        <w:rPr>
          <w:rFonts w:eastAsia="黑体" w:hint="eastAsia"/>
          <w:sz w:val="28"/>
          <w:szCs w:val="28"/>
        </w:rPr>
        <w:t>X5</w:t>
      </w:r>
      <w:r w:rsidR="00EB2997">
        <w:rPr>
          <w:rFonts w:eastAsia="黑体" w:hint="eastAsia"/>
          <w:sz w:val="28"/>
          <w:szCs w:val="28"/>
        </w:rPr>
        <w:t>人脸识别</w:t>
      </w:r>
      <w:r>
        <w:rPr>
          <w:rFonts w:eastAsia="黑体" w:hint="eastAsia"/>
          <w:sz w:val="28"/>
          <w:szCs w:val="28"/>
        </w:rPr>
        <w:t>模块</w:t>
      </w:r>
      <w:r w:rsidR="001F1C2D">
        <w:rPr>
          <w:rFonts w:eastAsia="黑体" w:hint="eastAsia"/>
          <w:sz w:val="28"/>
          <w:szCs w:val="28"/>
        </w:rPr>
        <w:t>（）</w:t>
      </w:r>
    </w:p>
    <w:p w14:paraId="69CEDCAD" w14:textId="5DE88C25" w:rsidR="0027012F" w:rsidRDefault="00555068" w:rsidP="002F2718">
      <w:pPr>
        <w:spacing w:line="360" w:lineRule="auto"/>
        <w:ind w:firstLineChars="200" w:firstLine="480"/>
        <w:rPr>
          <w:color w:val="000000"/>
          <w:sz w:val="24"/>
          <w:szCs w:val="32"/>
          <w:lang w:bidi="ar"/>
        </w:rPr>
      </w:pPr>
      <w:r w:rsidRPr="00A42115">
        <w:rPr>
          <w:rFonts w:hint="eastAsia"/>
          <w:color w:val="000000"/>
          <w:sz w:val="24"/>
          <w:szCs w:val="32"/>
          <w:lang w:bidi="ar"/>
        </w:rPr>
        <w:t>人员进出</w:t>
      </w:r>
      <w:r w:rsidRPr="00A42115">
        <w:rPr>
          <w:rFonts w:hint="eastAsia"/>
          <w:color w:val="000000"/>
          <w:sz w:val="24"/>
          <w:szCs w:val="32"/>
          <w:lang w:bidi="ar"/>
        </w:rPr>
        <w:t>楼宇</w:t>
      </w:r>
      <w:r w:rsidRPr="00A42115">
        <w:rPr>
          <w:rFonts w:hint="eastAsia"/>
          <w:color w:val="000000"/>
          <w:sz w:val="24"/>
          <w:szCs w:val="32"/>
          <w:lang w:bidi="ar"/>
        </w:rPr>
        <w:t>也可以使用人脸识别来确认身份信息。</w:t>
      </w:r>
      <w:r w:rsidRPr="00A42115">
        <w:rPr>
          <w:rFonts w:hint="eastAsia"/>
          <w:color w:val="000000"/>
          <w:sz w:val="24"/>
          <w:szCs w:val="32"/>
          <w:lang w:bidi="ar"/>
        </w:rPr>
        <w:t>RDK X5</w:t>
      </w:r>
      <w:r w:rsidRPr="00A42115">
        <w:rPr>
          <w:rFonts w:hint="eastAsia"/>
          <w:color w:val="000000"/>
          <w:sz w:val="24"/>
          <w:szCs w:val="32"/>
          <w:lang w:bidi="ar"/>
        </w:rPr>
        <w:t>开发版类似一个微型</w:t>
      </w:r>
      <w:r w:rsidRPr="00A42115">
        <w:rPr>
          <w:rFonts w:hint="eastAsia"/>
          <w:color w:val="000000"/>
          <w:sz w:val="24"/>
          <w:szCs w:val="32"/>
          <w:lang w:bidi="ar"/>
        </w:rPr>
        <w:t>Linux</w:t>
      </w:r>
      <w:r w:rsidRPr="00A42115">
        <w:rPr>
          <w:rFonts w:hint="eastAsia"/>
          <w:color w:val="000000"/>
          <w:sz w:val="24"/>
          <w:szCs w:val="32"/>
          <w:lang w:bidi="ar"/>
        </w:rPr>
        <w:t>电脑，带有</w:t>
      </w:r>
      <w:r w:rsidRPr="00A42115">
        <w:rPr>
          <w:rFonts w:hint="eastAsia"/>
          <w:color w:val="000000"/>
          <w:sz w:val="24"/>
          <w:szCs w:val="32"/>
          <w:lang w:bidi="ar"/>
        </w:rPr>
        <w:t>40PIN</w:t>
      </w:r>
      <w:r w:rsidRPr="00A42115">
        <w:rPr>
          <w:rFonts w:hint="eastAsia"/>
          <w:color w:val="000000"/>
          <w:sz w:val="24"/>
          <w:szCs w:val="32"/>
          <w:lang w:bidi="ar"/>
        </w:rPr>
        <w:t>管脚，由于</w:t>
      </w:r>
      <w:r w:rsidRPr="00A42115">
        <w:rPr>
          <w:rFonts w:hint="eastAsia"/>
          <w:color w:val="000000"/>
          <w:sz w:val="24"/>
          <w:szCs w:val="32"/>
          <w:lang w:bidi="ar"/>
        </w:rPr>
        <w:t>RDK</w:t>
      </w:r>
      <w:r w:rsidRPr="00A42115">
        <w:rPr>
          <w:rFonts w:hint="eastAsia"/>
          <w:color w:val="000000"/>
          <w:sz w:val="24"/>
          <w:szCs w:val="32"/>
          <w:lang w:bidi="ar"/>
        </w:rPr>
        <w:t>需要稳定供电，也防止电流反灌烧坏开版，在输出端口接入了一个光偶与主控板隔离开来。本系统中使用</w:t>
      </w:r>
      <w:r w:rsidRPr="00A42115">
        <w:rPr>
          <w:rFonts w:hint="eastAsia"/>
          <w:color w:val="000000"/>
          <w:sz w:val="24"/>
          <w:szCs w:val="32"/>
          <w:lang w:bidi="ar"/>
        </w:rPr>
        <w:t>RDK</w:t>
      </w:r>
      <w:r w:rsidRPr="00A42115">
        <w:rPr>
          <w:rFonts w:hint="eastAsia"/>
          <w:color w:val="000000"/>
          <w:sz w:val="24"/>
          <w:szCs w:val="32"/>
          <w:lang w:bidi="ar"/>
        </w:rPr>
        <w:t>开发板的</w:t>
      </w:r>
      <w:r w:rsidRPr="00A42115">
        <w:rPr>
          <w:rFonts w:hint="eastAsia"/>
          <w:color w:val="000000"/>
          <w:sz w:val="24"/>
          <w:szCs w:val="32"/>
          <w:lang w:bidi="ar"/>
        </w:rPr>
        <w:t>37</w:t>
      </w:r>
      <w:r w:rsidRPr="00A42115">
        <w:rPr>
          <w:rFonts w:hint="eastAsia"/>
          <w:color w:val="000000"/>
          <w:sz w:val="24"/>
          <w:szCs w:val="32"/>
          <w:lang w:bidi="ar"/>
        </w:rPr>
        <w:t>和</w:t>
      </w:r>
      <w:r w:rsidRPr="00A42115">
        <w:rPr>
          <w:rFonts w:hint="eastAsia"/>
          <w:color w:val="000000"/>
          <w:sz w:val="24"/>
          <w:szCs w:val="32"/>
          <w:lang w:bidi="ar"/>
        </w:rPr>
        <w:t>39</w:t>
      </w:r>
      <w:r w:rsidRPr="00A42115">
        <w:rPr>
          <w:rFonts w:hint="eastAsia"/>
          <w:color w:val="000000"/>
          <w:sz w:val="24"/>
          <w:szCs w:val="32"/>
          <w:lang w:bidi="ar"/>
        </w:rPr>
        <w:t>引脚输出信号，通过</w:t>
      </w:r>
      <w:r w:rsidRPr="00A42115">
        <w:rPr>
          <w:rFonts w:hint="eastAsia"/>
          <w:color w:val="000000"/>
          <w:sz w:val="24"/>
          <w:szCs w:val="32"/>
          <w:lang w:bidi="ar"/>
        </w:rPr>
        <w:t>PC817</w:t>
      </w:r>
      <w:r w:rsidRPr="00A42115">
        <w:rPr>
          <w:rFonts w:hint="eastAsia"/>
          <w:color w:val="000000"/>
          <w:sz w:val="24"/>
          <w:szCs w:val="32"/>
          <w:lang w:bidi="ar"/>
        </w:rPr>
        <w:t>光耦隔离，输送到主控</w:t>
      </w:r>
      <w:r w:rsidRPr="00A42115">
        <w:rPr>
          <w:rFonts w:hint="eastAsia"/>
          <w:color w:val="000000"/>
          <w:sz w:val="24"/>
          <w:szCs w:val="32"/>
          <w:lang w:bidi="ar"/>
        </w:rPr>
        <w:t>MCU</w:t>
      </w:r>
      <w:r w:rsidRPr="00A42115">
        <w:rPr>
          <w:rFonts w:hint="eastAsia"/>
          <w:color w:val="000000"/>
          <w:sz w:val="24"/>
          <w:szCs w:val="32"/>
          <w:lang w:bidi="ar"/>
        </w:rPr>
        <w:t>的</w:t>
      </w:r>
      <w:r w:rsidRPr="00A42115">
        <w:rPr>
          <w:rFonts w:hint="eastAsia"/>
          <w:color w:val="000000"/>
          <w:sz w:val="24"/>
          <w:szCs w:val="32"/>
          <w:lang w:bidi="ar"/>
        </w:rPr>
        <w:t>PA8</w:t>
      </w:r>
      <w:r w:rsidRPr="00A42115">
        <w:rPr>
          <w:rFonts w:hint="eastAsia"/>
          <w:color w:val="000000"/>
          <w:sz w:val="24"/>
          <w:szCs w:val="32"/>
          <w:lang w:bidi="ar"/>
        </w:rPr>
        <w:t>引脚。当人脸识别成功时，</w:t>
      </w:r>
      <w:r w:rsidRPr="00A42115">
        <w:rPr>
          <w:rFonts w:hint="eastAsia"/>
          <w:color w:val="000000"/>
          <w:sz w:val="24"/>
          <w:szCs w:val="32"/>
          <w:lang w:bidi="ar"/>
        </w:rPr>
        <w:t>RDK</w:t>
      </w:r>
      <w:r w:rsidRPr="00A42115">
        <w:rPr>
          <w:rFonts w:hint="eastAsia"/>
          <w:color w:val="000000"/>
          <w:sz w:val="24"/>
          <w:szCs w:val="32"/>
          <w:lang w:bidi="ar"/>
        </w:rPr>
        <w:t>开发板</w:t>
      </w:r>
      <w:r w:rsidRPr="00A42115">
        <w:rPr>
          <w:rFonts w:hint="eastAsia"/>
          <w:color w:val="000000"/>
          <w:sz w:val="24"/>
          <w:szCs w:val="32"/>
          <w:lang w:bidi="ar"/>
        </w:rPr>
        <w:t>37</w:t>
      </w:r>
      <w:r w:rsidRPr="00A42115">
        <w:rPr>
          <w:rFonts w:hint="eastAsia"/>
          <w:color w:val="000000"/>
          <w:sz w:val="24"/>
          <w:szCs w:val="32"/>
          <w:lang w:bidi="ar"/>
        </w:rPr>
        <w:t>号引脚输出高电平，此时光耦导通，</w:t>
      </w:r>
      <w:r w:rsidRPr="00A42115">
        <w:rPr>
          <w:rFonts w:hint="eastAsia"/>
          <w:color w:val="000000"/>
          <w:sz w:val="24"/>
          <w:szCs w:val="32"/>
          <w:lang w:bidi="ar"/>
        </w:rPr>
        <w:t>PA8</w:t>
      </w:r>
      <w:r w:rsidRPr="00A42115">
        <w:rPr>
          <w:rFonts w:hint="eastAsia"/>
          <w:color w:val="000000"/>
          <w:sz w:val="24"/>
          <w:szCs w:val="32"/>
          <w:lang w:bidi="ar"/>
        </w:rPr>
        <w:t>引脚被拉至低电平，</w:t>
      </w:r>
      <w:r w:rsidRPr="00A42115">
        <w:rPr>
          <w:rFonts w:hint="eastAsia"/>
          <w:color w:val="000000"/>
          <w:sz w:val="24"/>
          <w:szCs w:val="32"/>
          <w:lang w:bidi="ar"/>
        </w:rPr>
        <w:t>MCU</w:t>
      </w:r>
      <w:r w:rsidRPr="00A42115">
        <w:rPr>
          <w:rFonts w:hint="eastAsia"/>
          <w:color w:val="000000"/>
          <w:sz w:val="24"/>
          <w:szCs w:val="32"/>
          <w:lang w:bidi="ar"/>
        </w:rPr>
        <w:t>检测对应信号，执行后续操作。</w:t>
      </w:r>
      <w:r w:rsidR="00A42115" w:rsidRPr="00A42115">
        <w:rPr>
          <w:rFonts w:hint="eastAsia"/>
          <w:color w:val="000000"/>
          <w:sz w:val="24"/>
          <w:szCs w:val="32"/>
          <w:lang w:bidi="ar"/>
        </w:rPr>
        <w:t>RDK X5</w:t>
      </w:r>
      <w:r w:rsidR="00A42115" w:rsidRPr="00A42115">
        <w:rPr>
          <w:rFonts w:hint="eastAsia"/>
          <w:color w:val="000000"/>
          <w:sz w:val="24"/>
          <w:szCs w:val="32"/>
          <w:lang w:bidi="ar"/>
        </w:rPr>
        <w:t>开发版</w:t>
      </w:r>
      <w:r w:rsidR="0094176D">
        <w:rPr>
          <w:rFonts w:hint="eastAsia"/>
          <w:color w:val="000000"/>
          <w:sz w:val="24"/>
          <w:szCs w:val="32"/>
          <w:lang w:bidi="ar"/>
        </w:rPr>
        <w:t>管脚</w:t>
      </w:r>
      <w:r w:rsidR="00A42115" w:rsidRPr="00A42115">
        <w:rPr>
          <w:rFonts w:hint="eastAsia"/>
          <w:color w:val="000000"/>
          <w:sz w:val="24"/>
          <w:szCs w:val="32"/>
          <w:lang w:bidi="ar"/>
        </w:rPr>
        <w:t>连接光耦电路图如图</w:t>
      </w:r>
      <w:r w:rsidR="00A42115" w:rsidRPr="00A42115">
        <w:rPr>
          <w:rFonts w:hint="eastAsia"/>
          <w:color w:val="000000"/>
          <w:sz w:val="24"/>
          <w:szCs w:val="32"/>
          <w:lang w:bidi="ar"/>
        </w:rPr>
        <w:t>3.2</w:t>
      </w:r>
      <w:r w:rsidR="00C55E69">
        <w:rPr>
          <w:rFonts w:hint="eastAsia"/>
          <w:color w:val="000000"/>
          <w:sz w:val="24"/>
          <w:szCs w:val="32"/>
          <w:lang w:bidi="ar"/>
        </w:rPr>
        <w:t>3</w:t>
      </w:r>
      <w:r w:rsidR="00A42115" w:rsidRPr="00A42115">
        <w:rPr>
          <w:rFonts w:hint="eastAsia"/>
          <w:color w:val="000000"/>
          <w:sz w:val="24"/>
          <w:szCs w:val="32"/>
          <w:lang w:bidi="ar"/>
        </w:rPr>
        <w:t>所示</w:t>
      </w:r>
      <w:r w:rsidR="00A42115">
        <w:rPr>
          <w:rFonts w:hint="eastAsia"/>
          <w:color w:val="000000"/>
          <w:sz w:val="24"/>
          <w:szCs w:val="32"/>
          <w:lang w:bidi="ar"/>
        </w:rPr>
        <w:t>。</w:t>
      </w:r>
    </w:p>
    <w:p w14:paraId="44DC1A34" w14:textId="63103F9F" w:rsidR="00A42115" w:rsidRDefault="00605B05" w:rsidP="00A42115">
      <w:pPr>
        <w:spacing w:line="360" w:lineRule="auto"/>
        <w:jc w:val="center"/>
        <w:rPr>
          <w:sz w:val="24"/>
        </w:rPr>
      </w:pPr>
      <w:r>
        <w:rPr>
          <w:noProof/>
          <w:sz w:val="24"/>
        </w:rPr>
        <w:drawing>
          <wp:inline distT="0" distB="0" distL="0" distR="0" wp14:anchorId="2E72ED87" wp14:editId="690C980C">
            <wp:extent cx="3504319" cy="3204722"/>
            <wp:effectExtent l="0" t="0" r="1270" b="0"/>
            <wp:docPr id="10836096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25902" cy="3224460"/>
                    </a:xfrm>
                    <a:prstGeom prst="rect">
                      <a:avLst/>
                    </a:prstGeom>
                    <a:noFill/>
                    <a:ln>
                      <a:noFill/>
                    </a:ln>
                  </pic:spPr>
                </pic:pic>
              </a:graphicData>
            </a:graphic>
          </wp:inline>
        </w:drawing>
      </w:r>
    </w:p>
    <w:p w14:paraId="4AE6069F" w14:textId="0CF51EF7" w:rsidR="00A42115" w:rsidRPr="006315EB" w:rsidRDefault="00A42115" w:rsidP="00A42115">
      <w:pPr>
        <w:pStyle w:val="a5"/>
        <w:spacing w:line="360" w:lineRule="auto"/>
        <w:jc w:val="center"/>
        <w:rPr>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2</w:t>
      </w:r>
      <w:r w:rsidR="00C55E69">
        <w:rPr>
          <w:rFonts w:ascii="Times New Roman" w:hAnsi="Times New Roman" w:hint="eastAsia"/>
          <w:sz w:val="21"/>
          <w:szCs w:val="21"/>
        </w:rPr>
        <w:t>3</w:t>
      </w:r>
      <w:r>
        <w:rPr>
          <w:rFonts w:ascii="Times New Roman" w:hAnsi="Times New Roman" w:hint="eastAsia"/>
          <w:sz w:val="21"/>
          <w:szCs w:val="21"/>
        </w:rPr>
        <w:t xml:space="preserve">　</w:t>
      </w:r>
      <w:r>
        <w:rPr>
          <w:rFonts w:ascii="Times New Roman" w:hAnsi="Times New Roman" w:hint="eastAsia"/>
          <w:sz w:val="21"/>
          <w:szCs w:val="21"/>
        </w:rPr>
        <w:t>AS608</w:t>
      </w:r>
      <w:r>
        <w:rPr>
          <w:rFonts w:ascii="Times New Roman" w:hAnsi="Times New Roman" w:hint="eastAsia"/>
          <w:sz w:val="21"/>
          <w:szCs w:val="21"/>
        </w:rPr>
        <w:t>指纹模块接口</w:t>
      </w:r>
      <w:r>
        <w:rPr>
          <w:rFonts w:hint="eastAsia"/>
          <w:sz w:val="21"/>
          <w:szCs w:val="21"/>
        </w:rPr>
        <w:t>电路图</w:t>
      </w:r>
    </w:p>
    <w:p w14:paraId="7E36237B" w14:textId="77777777" w:rsidR="00A42115" w:rsidRPr="00A42115" w:rsidRDefault="00A42115" w:rsidP="00A42115">
      <w:pPr>
        <w:spacing w:line="360" w:lineRule="auto"/>
        <w:rPr>
          <w:rFonts w:hint="eastAsia"/>
          <w:color w:val="000000"/>
          <w:sz w:val="24"/>
          <w:szCs w:val="32"/>
          <w:lang w:bidi="ar"/>
        </w:rPr>
      </w:pPr>
    </w:p>
    <w:p w14:paraId="60D9D714" w14:textId="116D129E" w:rsidR="0027012F" w:rsidRDefault="0027012F" w:rsidP="0027012F">
      <w:pPr>
        <w:spacing w:beforeLines="50" w:before="156" w:afterLines="50" w:after="156" w:line="360" w:lineRule="auto"/>
        <w:outlineLvl w:val="1"/>
        <w:rPr>
          <w:rFonts w:eastAsia="黑体"/>
          <w:sz w:val="24"/>
        </w:rPr>
      </w:pPr>
      <w:r>
        <w:rPr>
          <w:rFonts w:eastAsia="黑体" w:hint="eastAsia"/>
          <w:sz w:val="28"/>
          <w:szCs w:val="28"/>
        </w:rPr>
        <w:lastRenderedPageBreak/>
        <w:t>3.12</w:t>
      </w:r>
      <w:r>
        <w:rPr>
          <w:rFonts w:eastAsia="黑体" w:hint="eastAsia"/>
          <w:sz w:val="28"/>
          <w:szCs w:val="28"/>
        </w:rPr>
        <w:t xml:space="preserve">　</w:t>
      </w:r>
      <w:r w:rsidR="00D538BD">
        <w:rPr>
          <w:rFonts w:eastAsia="黑体" w:hint="eastAsia"/>
          <w:sz w:val="28"/>
          <w:szCs w:val="28"/>
        </w:rPr>
        <w:t>按键电路</w:t>
      </w:r>
    </w:p>
    <w:p w14:paraId="201D0F15" w14:textId="77777777" w:rsidR="0027012F" w:rsidRPr="00385E69" w:rsidRDefault="0027012F" w:rsidP="0027012F">
      <w:pPr>
        <w:widowControl/>
        <w:spacing w:line="360" w:lineRule="auto"/>
        <w:ind w:firstLineChars="200" w:firstLine="480"/>
        <w:rPr>
          <w:rFonts w:cs="宋体"/>
          <w:color w:val="000000"/>
          <w:kern w:val="0"/>
          <w:sz w:val="24"/>
          <w:lang w:bidi="ar"/>
        </w:rPr>
      </w:pPr>
      <w:r w:rsidRPr="00385E69">
        <w:rPr>
          <w:rFonts w:cs="宋体" w:hint="eastAsia"/>
          <w:color w:val="000000"/>
          <w:kern w:val="0"/>
          <w:sz w:val="24"/>
          <w:lang w:bidi="ar"/>
        </w:rPr>
        <w:t>如图</w:t>
      </w:r>
      <w:r w:rsidRPr="00385E69">
        <w:rPr>
          <w:rFonts w:cs="宋体" w:hint="eastAsia"/>
          <w:color w:val="000000"/>
          <w:kern w:val="0"/>
          <w:sz w:val="24"/>
          <w:lang w:bidi="ar"/>
        </w:rPr>
        <w:t>3.13</w:t>
      </w:r>
      <w:r w:rsidRPr="00385E69">
        <w:rPr>
          <w:rFonts w:cs="宋体" w:hint="eastAsia"/>
          <w:color w:val="000000"/>
          <w:kern w:val="0"/>
          <w:sz w:val="24"/>
          <w:lang w:bidi="ar"/>
        </w:rPr>
        <w:t>所示，本文中的时钟模块中使用一个</w:t>
      </w:r>
      <w:r w:rsidRPr="00385E69">
        <w:rPr>
          <w:rFonts w:cs="宋体"/>
          <w:color w:val="000000"/>
          <w:kern w:val="0"/>
          <w:sz w:val="24"/>
          <w:lang w:bidi="ar"/>
        </w:rPr>
        <w:t>32.768KHz</w:t>
      </w:r>
      <w:r w:rsidRPr="00385E69">
        <w:rPr>
          <w:rFonts w:cs="宋体" w:hint="eastAsia"/>
          <w:color w:val="000000"/>
          <w:kern w:val="0"/>
          <w:sz w:val="24"/>
          <w:lang w:bidi="ar"/>
        </w:rPr>
        <w:t>的外部晶振与</w:t>
      </w:r>
      <w:r w:rsidRPr="00385E69">
        <w:rPr>
          <w:rFonts w:cs="宋体"/>
          <w:color w:val="000000"/>
          <w:kern w:val="0"/>
          <w:sz w:val="24"/>
          <w:lang w:bidi="ar"/>
        </w:rPr>
        <w:t>DS1302</w:t>
      </w:r>
      <w:r w:rsidRPr="00385E69">
        <w:rPr>
          <w:rFonts w:cs="宋体" w:hint="eastAsia"/>
          <w:color w:val="000000"/>
          <w:kern w:val="0"/>
          <w:sz w:val="24"/>
          <w:lang w:bidi="ar"/>
        </w:rPr>
        <w:t>时钟芯片进行连接。使用外部晶振可以在一定程度上保证时钟芯片的精度。系统会实时获取当前时间显示到</w:t>
      </w:r>
      <w:r w:rsidRPr="00385E69">
        <w:rPr>
          <w:rFonts w:cs="宋体" w:hint="eastAsia"/>
          <w:color w:val="000000"/>
          <w:kern w:val="0"/>
          <w:sz w:val="24"/>
          <w:lang w:bidi="ar"/>
        </w:rPr>
        <w:t>OLED</w:t>
      </w:r>
      <w:r w:rsidRPr="00385E69">
        <w:rPr>
          <w:rFonts w:cs="宋体" w:hint="eastAsia"/>
          <w:color w:val="000000"/>
          <w:kern w:val="0"/>
          <w:sz w:val="24"/>
          <w:lang w:bidi="ar"/>
        </w:rPr>
        <w:t>上，还可以通过矩阵键盘设置当前时间，</w:t>
      </w:r>
    </w:p>
    <w:p w14:paraId="2F04E120" w14:textId="56AE8C34" w:rsidR="0027012F" w:rsidRDefault="0027012F" w:rsidP="0027012F">
      <w:pPr>
        <w:spacing w:beforeLines="50" w:before="156" w:afterLines="50" w:after="156" w:line="360" w:lineRule="auto"/>
        <w:outlineLvl w:val="1"/>
        <w:rPr>
          <w:rFonts w:eastAsia="黑体"/>
          <w:sz w:val="24"/>
        </w:rPr>
      </w:pPr>
      <w:r>
        <w:rPr>
          <w:rFonts w:eastAsia="黑体" w:hint="eastAsia"/>
          <w:sz w:val="28"/>
          <w:szCs w:val="28"/>
        </w:rPr>
        <w:t>3.12</w:t>
      </w:r>
      <w:r>
        <w:rPr>
          <w:rFonts w:eastAsia="黑体" w:hint="eastAsia"/>
          <w:sz w:val="28"/>
          <w:szCs w:val="28"/>
        </w:rPr>
        <w:t xml:space="preserve">　</w:t>
      </w:r>
      <w:r w:rsidR="004C0C0C">
        <w:rPr>
          <w:rFonts w:eastAsia="黑体" w:hint="eastAsia"/>
          <w:sz w:val="28"/>
          <w:szCs w:val="28"/>
        </w:rPr>
        <w:t>SG90</w:t>
      </w:r>
      <w:r w:rsidR="004C0C0C">
        <w:rPr>
          <w:rFonts w:eastAsia="黑体" w:hint="eastAsia"/>
          <w:sz w:val="28"/>
          <w:szCs w:val="28"/>
        </w:rPr>
        <w:t>舵机</w:t>
      </w:r>
      <w:r>
        <w:rPr>
          <w:rFonts w:eastAsia="黑体" w:hint="eastAsia"/>
          <w:sz w:val="28"/>
          <w:szCs w:val="28"/>
        </w:rPr>
        <w:t>模块</w:t>
      </w:r>
    </w:p>
    <w:p w14:paraId="693D5294" w14:textId="77777777" w:rsidR="0027012F" w:rsidRPr="00385E69" w:rsidRDefault="0027012F" w:rsidP="0027012F">
      <w:pPr>
        <w:widowControl/>
        <w:spacing w:line="360" w:lineRule="auto"/>
        <w:ind w:firstLineChars="200" w:firstLine="480"/>
        <w:rPr>
          <w:rFonts w:cs="宋体"/>
          <w:color w:val="000000"/>
          <w:kern w:val="0"/>
          <w:sz w:val="24"/>
          <w:lang w:bidi="ar"/>
        </w:rPr>
      </w:pPr>
      <w:r w:rsidRPr="00385E69">
        <w:rPr>
          <w:rFonts w:cs="宋体" w:hint="eastAsia"/>
          <w:color w:val="000000"/>
          <w:kern w:val="0"/>
          <w:sz w:val="24"/>
          <w:lang w:bidi="ar"/>
        </w:rPr>
        <w:t>如图</w:t>
      </w:r>
      <w:r w:rsidRPr="00385E69">
        <w:rPr>
          <w:rFonts w:cs="宋体" w:hint="eastAsia"/>
          <w:color w:val="000000"/>
          <w:kern w:val="0"/>
          <w:sz w:val="24"/>
          <w:lang w:bidi="ar"/>
        </w:rPr>
        <w:t>3.13</w:t>
      </w:r>
      <w:r w:rsidRPr="00385E69">
        <w:rPr>
          <w:rFonts w:cs="宋体" w:hint="eastAsia"/>
          <w:color w:val="000000"/>
          <w:kern w:val="0"/>
          <w:sz w:val="24"/>
          <w:lang w:bidi="ar"/>
        </w:rPr>
        <w:t>所示，本文中的时钟模块中使用一个</w:t>
      </w:r>
      <w:r w:rsidRPr="00385E69">
        <w:rPr>
          <w:rFonts w:cs="宋体"/>
          <w:color w:val="000000"/>
          <w:kern w:val="0"/>
          <w:sz w:val="24"/>
          <w:lang w:bidi="ar"/>
        </w:rPr>
        <w:t>32.768KHz</w:t>
      </w:r>
      <w:r w:rsidRPr="00385E69">
        <w:rPr>
          <w:rFonts w:cs="宋体" w:hint="eastAsia"/>
          <w:color w:val="000000"/>
          <w:kern w:val="0"/>
          <w:sz w:val="24"/>
          <w:lang w:bidi="ar"/>
        </w:rPr>
        <w:t>的外部晶振与</w:t>
      </w:r>
      <w:r w:rsidRPr="00385E69">
        <w:rPr>
          <w:rFonts w:cs="宋体"/>
          <w:color w:val="000000"/>
          <w:kern w:val="0"/>
          <w:sz w:val="24"/>
          <w:lang w:bidi="ar"/>
        </w:rPr>
        <w:t>DS1302</w:t>
      </w:r>
      <w:r w:rsidRPr="00385E69">
        <w:rPr>
          <w:rFonts w:cs="宋体" w:hint="eastAsia"/>
          <w:color w:val="000000"/>
          <w:kern w:val="0"/>
          <w:sz w:val="24"/>
          <w:lang w:bidi="ar"/>
        </w:rPr>
        <w:t>时钟芯片进行连接。使用外部晶振可以在一定程度上保证时钟芯片的精度。系统会实时获取当前时间显示到</w:t>
      </w:r>
      <w:r w:rsidRPr="00385E69">
        <w:rPr>
          <w:rFonts w:cs="宋体" w:hint="eastAsia"/>
          <w:color w:val="000000"/>
          <w:kern w:val="0"/>
          <w:sz w:val="24"/>
          <w:lang w:bidi="ar"/>
        </w:rPr>
        <w:t>OLED</w:t>
      </w:r>
      <w:r w:rsidRPr="00385E69">
        <w:rPr>
          <w:rFonts w:cs="宋体" w:hint="eastAsia"/>
          <w:color w:val="000000"/>
          <w:kern w:val="0"/>
          <w:sz w:val="24"/>
          <w:lang w:bidi="ar"/>
        </w:rPr>
        <w:t>上，还可以通过矩阵键盘设置当前时间，</w:t>
      </w:r>
    </w:p>
    <w:p w14:paraId="16DA58CC" w14:textId="77777777" w:rsidR="0027012F" w:rsidRDefault="0027012F" w:rsidP="0027012F">
      <w:pPr>
        <w:spacing w:beforeLines="50" w:before="156" w:afterLines="50" w:after="156" w:line="360" w:lineRule="auto"/>
        <w:outlineLvl w:val="1"/>
        <w:rPr>
          <w:rFonts w:eastAsia="黑体"/>
          <w:sz w:val="24"/>
        </w:rPr>
      </w:pPr>
      <w:r>
        <w:rPr>
          <w:rFonts w:eastAsia="黑体" w:hint="eastAsia"/>
          <w:sz w:val="28"/>
          <w:szCs w:val="28"/>
        </w:rPr>
        <w:t>3.12</w:t>
      </w:r>
      <w:r>
        <w:rPr>
          <w:rFonts w:eastAsia="黑体" w:hint="eastAsia"/>
          <w:sz w:val="28"/>
          <w:szCs w:val="28"/>
        </w:rPr>
        <w:t xml:space="preserve">　</w:t>
      </w:r>
      <w:r>
        <w:rPr>
          <w:rFonts w:eastAsia="黑体" w:hint="eastAsia"/>
          <w:sz w:val="28"/>
          <w:szCs w:val="28"/>
        </w:rPr>
        <w:t>RFID RC522</w:t>
      </w:r>
      <w:r>
        <w:rPr>
          <w:rFonts w:eastAsia="黑体" w:hint="eastAsia"/>
          <w:sz w:val="28"/>
          <w:szCs w:val="28"/>
        </w:rPr>
        <w:t>刷卡模块</w:t>
      </w:r>
    </w:p>
    <w:p w14:paraId="518D363E" w14:textId="77777777" w:rsidR="0027012F" w:rsidRPr="00385E69" w:rsidRDefault="0027012F" w:rsidP="0027012F">
      <w:pPr>
        <w:widowControl/>
        <w:spacing w:line="360" w:lineRule="auto"/>
        <w:ind w:firstLineChars="200" w:firstLine="480"/>
        <w:rPr>
          <w:rFonts w:cs="宋体"/>
          <w:color w:val="000000"/>
          <w:kern w:val="0"/>
          <w:sz w:val="24"/>
          <w:lang w:bidi="ar"/>
        </w:rPr>
      </w:pPr>
      <w:r w:rsidRPr="00385E69">
        <w:rPr>
          <w:rFonts w:cs="宋体" w:hint="eastAsia"/>
          <w:color w:val="000000"/>
          <w:kern w:val="0"/>
          <w:sz w:val="24"/>
          <w:lang w:bidi="ar"/>
        </w:rPr>
        <w:t>如图</w:t>
      </w:r>
      <w:r w:rsidRPr="00385E69">
        <w:rPr>
          <w:rFonts w:cs="宋体" w:hint="eastAsia"/>
          <w:color w:val="000000"/>
          <w:kern w:val="0"/>
          <w:sz w:val="24"/>
          <w:lang w:bidi="ar"/>
        </w:rPr>
        <w:t>3.13</w:t>
      </w:r>
      <w:r w:rsidRPr="00385E69">
        <w:rPr>
          <w:rFonts w:cs="宋体" w:hint="eastAsia"/>
          <w:color w:val="000000"/>
          <w:kern w:val="0"/>
          <w:sz w:val="24"/>
          <w:lang w:bidi="ar"/>
        </w:rPr>
        <w:t>所示，本文中的时钟模块中使用一个</w:t>
      </w:r>
      <w:r w:rsidRPr="00385E69">
        <w:rPr>
          <w:rFonts w:cs="宋体"/>
          <w:color w:val="000000"/>
          <w:kern w:val="0"/>
          <w:sz w:val="24"/>
          <w:lang w:bidi="ar"/>
        </w:rPr>
        <w:t>32.768KHz</w:t>
      </w:r>
      <w:r w:rsidRPr="00385E69">
        <w:rPr>
          <w:rFonts w:cs="宋体" w:hint="eastAsia"/>
          <w:color w:val="000000"/>
          <w:kern w:val="0"/>
          <w:sz w:val="24"/>
          <w:lang w:bidi="ar"/>
        </w:rPr>
        <w:t>的外部晶振与</w:t>
      </w:r>
      <w:r w:rsidRPr="00385E69">
        <w:rPr>
          <w:rFonts w:cs="宋体"/>
          <w:color w:val="000000"/>
          <w:kern w:val="0"/>
          <w:sz w:val="24"/>
          <w:lang w:bidi="ar"/>
        </w:rPr>
        <w:t>DS1302</w:t>
      </w:r>
      <w:r w:rsidRPr="00385E69">
        <w:rPr>
          <w:rFonts w:cs="宋体" w:hint="eastAsia"/>
          <w:color w:val="000000"/>
          <w:kern w:val="0"/>
          <w:sz w:val="24"/>
          <w:lang w:bidi="ar"/>
        </w:rPr>
        <w:t>时钟芯片进行连接。使用外部晶振可以在一定程度上保证时钟芯片的精度。系统会实时获取当前时间显示到</w:t>
      </w:r>
      <w:r w:rsidRPr="00385E69">
        <w:rPr>
          <w:rFonts w:cs="宋体" w:hint="eastAsia"/>
          <w:color w:val="000000"/>
          <w:kern w:val="0"/>
          <w:sz w:val="24"/>
          <w:lang w:bidi="ar"/>
        </w:rPr>
        <w:t>OLED</w:t>
      </w:r>
      <w:r w:rsidRPr="00385E69">
        <w:rPr>
          <w:rFonts w:cs="宋体" w:hint="eastAsia"/>
          <w:color w:val="000000"/>
          <w:kern w:val="0"/>
          <w:sz w:val="24"/>
          <w:lang w:bidi="ar"/>
        </w:rPr>
        <w:t>上，还可以通过矩阵键盘设置当前时间，</w:t>
      </w:r>
    </w:p>
    <w:p w14:paraId="093F6A33" w14:textId="77777777" w:rsidR="0027012F" w:rsidRPr="0027012F" w:rsidRDefault="0027012F" w:rsidP="00385E69">
      <w:pPr>
        <w:widowControl/>
        <w:spacing w:line="360" w:lineRule="auto"/>
        <w:ind w:firstLineChars="200" w:firstLine="480"/>
        <w:rPr>
          <w:rFonts w:cs="宋体"/>
          <w:color w:val="000000"/>
          <w:kern w:val="0"/>
          <w:sz w:val="24"/>
          <w:lang w:bidi="ar"/>
        </w:rPr>
      </w:pPr>
    </w:p>
    <w:p w14:paraId="47A4E543" w14:textId="4FA3FC82" w:rsidR="00F1475D" w:rsidRDefault="00F1475D" w:rsidP="00717EF9">
      <w:pPr>
        <w:spacing w:beforeLines="50" w:before="156" w:afterLines="50" w:after="156" w:line="360" w:lineRule="auto"/>
        <w:outlineLvl w:val="1"/>
        <w:rPr>
          <w:rFonts w:eastAsia="黑体"/>
          <w:sz w:val="24"/>
        </w:rPr>
      </w:pPr>
      <w:bookmarkStart w:id="74" w:name="_Toc19780"/>
      <w:bookmarkStart w:id="75" w:name="_Toc26816"/>
      <w:r>
        <w:rPr>
          <w:rFonts w:eastAsia="黑体" w:hint="eastAsia"/>
          <w:sz w:val="28"/>
          <w:szCs w:val="28"/>
        </w:rPr>
        <w:t>3.9</w:t>
      </w:r>
      <w:r>
        <w:rPr>
          <w:rFonts w:eastAsia="黑体" w:hint="eastAsia"/>
          <w:sz w:val="28"/>
          <w:szCs w:val="28"/>
        </w:rPr>
        <w:t xml:space="preserve">　</w:t>
      </w:r>
      <w:bookmarkEnd w:id="74"/>
      <w:r>
        <w:rPr>
          <w:rFonts w:eastAsia="黑体" w:hint="eastAsia"/>
          <w:sz w:val="28"/>
          <w:szCs w:val="28"/>
        </w:rPr>
        <w:t>晶闸管有源逆变电路（</w:t>
      </w:r>
      <w:r>
        <w:rPr>
          <w:rFonts w:eastAsia="黑体" w:hint="eastAsia"/>
          <w:sz w:val="28"/>
          <w:szCs w:val="28"/>
        </w:rPr>
        <w:t>g</w:t>
      </w:r>
      <w:r w:rsidR="006C30F5">
        <w:rPr>
          <w:rFonts w:eastAsia="黑体" w:hint="eastAsia"/>
          <w:sz w:val="28"/>
          <w:szCs w:val="28"/>
        </w:rPr>
        <w:t>.5</w:t>
      </w:r>
      <w:r>
        <w:rPr>
          <w:rFonts w:eastAsia="黑体" w:hint="eastAsia"/>
          <w:sz w:val="28"/>
          <w:szCs w:val="28"/>
        </w:rPr>
        <w:t>）</w:t>
      </w:r>
    </w:p>
    <w:p w14:paraId="1BFC0765" w14:textId="77777777" w:rsidR="00F1475D" w:rsidRPr="005A7534" w:rsidRDefault="00F1475D" w:rsidP="00F1475D">
      <w:pPr>
        <w:spacing w:line="360" w:lineRule="auto"/>
        <w:ind w:firstLineChars="200" w:firstLine="480"/>
        <w:rPr>
          <w:sz w:val="24"/>
        </w:rPr>
      </w:pPr>
      <w:r w:rsidRPr="005A7534">
        <w:rPr>
          <w:rFonts w:hint="eastAsia"/>
          <w:sz w:val="24"/>
        </w:rPr>
        <w:t>晶闸管是一种半控器件，由它组成的整流桥，可以在单片机的驱动下，实现将交流电转换成直流电。当在直流侧给予直流电</w:t>
      </w:r>
      <w:r>
        <w:rPr>
          <w:rFonts w:hint="eastAsia"/>
          <w:sz w:val="24"/>
        </w:rPr>
        <w:t>压</w:t>
      </w:r>
      <w:r w:rsidRPr="005A7534">
        <w:rPr>
          <w:rFonts w:hint="eastAsia"/>
          <w:sz w:val="24"/>
        </w:rPr>
        <w:t>，此时，利用单片机程序调整晶闸管的触发角度大于</w:t>
      </w:r>
      <w:r w:rsidRPr="005A7534">
        <w:rPr>
          <w:rFonts w:hint="eastAsia"/>
          <w:sz w:val="24"/>
        </w:rPr>
        <w:t>90</w:t>
      </w:r>
      <w:r w:rsidRPr="005A7534">
        <w:rPr>
          <w:rFonts w:hint="eastAsia"/>
          <w:sz w:val="24"/>
        </w:rPr>
        <w:t>度即可实现有源逆变并网。</w:t>
      </w:r>
    </w:p>
    <w:p w14:paraId="2EB46F2E" w14:textId="77777777" w:rsidR="00F1475D" w:rsidRDefault="00F1475D" w:rsidP="00F1475D">
      <w:pPr>
        <w:spacing w:line="360" w:lineRule="auto"/>
        <w:ind w:firstLineChars="200" w:firstLine="480"/>
        <w:rPr>
          <w:sz w:val="24"/>
        </w:rPr>
      </w:pPr>
      <w:r w:rsidRPr="005A7534">
        <w:rPr>
          <w:rFonts w:hint="eastAsia"/>
          <w:sz w:val="24"/>
        </w:rPr>
        <w:t>由于逆变并网非常危险，在正式制作之前，我们采用了</w:t>
      </w:r>
      <w:r>
        <w:rPr>
          <w:sz w:val="24"/>
        </w:rPr>
        <w:t>M</w:t>
      </w:r>
      <w:r>
        <w:rPr>
          <w:rFonts w:hint="eastAsia"/>
          <w:sz w:val="24"/>
        </w:rPr>
        <w:t>atlab</w:t>
      </w:r>
      <w:r w:rsidRPr="005A7534">
        <w:rPr>
          <w:rFonts w:hint="eastAsia"/>
          <w:sz w:val="24"/>
        </w:rPr>
        <w:t>仿真测试结果，当结果正确后，在焊接实物编写程序</w:t>
      </w:r>
      <w:r>
        <w:rPr>
          <w:rFonts w:hint="eastAsia"/>
          <w:sz w:val="24"/>
        </w:rPr>
        <w:t>。</w:t>
      </w:r>
      <w:r>
        <w:rPr>
          <w:sz w:val="24"/>
        </w:rPr>
        <w:t>M</w:t>
      </w:r>
      <w:r>
        <w:rPr>
          <w:rFonts w:hint="eastAsia"/>
          <w:sz w:val="24"/>
        </w:rPr>
        <w:t>atlab</w:t>
      </w:r>
      <w:r>
        <w:rPr>
          <w:rFonts w:hint="eastAsia"/>
          <w:sz w:val="24"/>
        </w:rPr>
        <w:t>仿真</w:t>
      </w:r>
      <w:r>
        <w:rPr>
          <w:rFonts w:hint="eastAsia"/>
          <w:sz w:val="24"/>
        </w:rPr>
        <w:t>Simulink</w:t>
      </w:r>
      <w:r>
        <w:rPr>
          <w:rFonts w:hint="eastAsia"/>
          <w:sz w:val="24"/>
        </w:rPr>
        <w:t>如图</w:t>
      </w:r>
      <w:r>
        <w:rPr>
          <w:rFonts w:hint="eastAsia"/>
          <w:sz w:val="24"/>
        </w:rPr>
        <w:t>3.20</w:t>
      </w:r>
      <w:r>
        <w:rPr>
          <w:rFonts w:hint="eastAsia"/>
          <w:sz w:val="24"/>
        </w:rPr>
        <w:t>所示。</w:t>
      </w:r>
      <w:r w:rsidRPr="0078753A">
        <w:rPr>
          <w:rFonts w:hint="eastAsia"/>
          <w:color w:val="FF0000"/>
          <w:sz w:val="24"/>
        </w:rPr>
        <w:t>//</w:t>
      </w:r>
      <w:r w:rsidRPr="0078753A">
        <w:rPr>
          <w:rFonts w:hint="eastAsia"/>
          <w:color w:val="FF0000"/>
          <w:sz w:val="24"/>
        </w:rPr>
        <w:t>（</w:t>
      </w:r>
      <w:r w:rsidRPr="0078753A">
        <w:rPr>
          <w:rFonts w:hint="eastAsia"/>
          <w:color w:val="FF0000"/>
          <w:sz w:val="24"/>
        </w:rPr>
        <w:t>Matlab</w:t>
      </w:r>
      <w:r w:rsidRPr="0078753A">
        <w:rPr>
          <w:rFonts w:hint="eastAsia"/>
          <w:color w:val="FF0000"/>
          <w:sz w:val="24"/>
        </w:rPr>
        <w:t>的仿真代码效果截图四五张</w:t>
      </w:r>
      <w:r>
        <w:rPr>
          <w:rFonts w:hint="eastAsia"/>
          <w:color w:val="FF0000"/>
          <w:sz w:val="24"/>
        </w:rPr>
        <w:t>放软件那里</w:t>
      </w:r>
      <w:r w:rsidRPr="0078753A">
        <w:rPr>
          <w:rFonts w:hint="eastAsia"/>
          <w:color w:val="FF0000"/>
          <w:sz w:val="24"/>
        </w:rPr>
        <w:t>，实物的原理图代码运行效果截图四五张，使劲使劲堆截图。展示工作量）</w:t>
      </w:r>
    </w:p>
    <w:p w14:paraId="5B1A081C" w14:textId="77777777" w:rsidR="00F1475D" w:rsidRDefault="00F1475D" w:rsidP="00F1475D">
      <w:pPr>
        <w:spacing w:line="360" w:lineRule="auto"/>
        <w:jc w:val="center"/>
        <w:rPr>
          <w:sz w:val="24"/>
        </w:rPr>
      </w:pPr>
      <w:r>
        <w:rPr>
          <w:noProof/>
          <w:sz w:val="24"/>
        </w:rPr>
        <w:lastRenderedPageBreak/>
        <w:drawing>
          <wp:inline distT="0" distB="0" distL="0" distR="0" wp14:anchorId="368D6E8E" wp14:editId="6AD6FBC6">
            <wp:extent cx="5752465" cy="2640965"/>
            <wp:effectExtent l="0" t="0" r="635" b="6985"/>
            <wp:docPr id="14007184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52465" cy="2640965"/>
                    </a:xfrm>
                    <a:prstGeom prst="rect">
                      <a:avLst/>
                    </a:prstGeom>
                    <a:noFill/>
                    <a:ln>
                      <a:noFill/>
                    </a:ln>
                  </pic:spPr>
                </pic:pic>
              </a:graphicData>
            </a:graphic>
          </wp:inline>
        </w:drawing>
      </w:r>
    </w:p>
    <w:p w14:paraId="10B5F031" w14:textId="77777777" w:rsidR="00F1475D" w:rsidRDefault="00F1475D" w:rsidP="00F1475D">
      <w:pPr>
        <w:pStyle w:val="a5"/>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20 matlab</w:t>
      </w:r>
      <w:r>
        <w:rPr>
          <w:rFonts w:ascii="Times New Roman" w:hAnsi="Times New Roman" w:hint="eastAsia"/>
          <w:sz w:val="21"/>
          <w:szCs w:val="21"/>
        </w:rPr>
        <w:t>仿真电路图</w:t>
      </w:r>
    </w:p>
    <w:p w14:paraId="2ECC4F5C" w14:textId="77777777" w:rsidR="00F1475D" w:rsidRDefault="00F1475D" w:rsidP="00F1475D">
      <w:pPr>
        <w:spacing w:line="360" w:lineRule="auto"/>
        <w:ind w:firstLineChars="200" w:firstLine="480"/>
        <w:rPr>
          <w:sz w:val="24"/>
        </w:rPr>
      </w:pPr>
      <w:r w:rsidRPr="0065534D">
        <w:rPr>
          <w:rFonts w:hint="eastAsia"/>
          <w:sz w:val="24"/>
        </w:rPr>
        <w:t>仿真测试正常后，开始绘制电路图，同样使用四个晶闸管组成</w:t>
      </w:r>
      <w:r>
        <w:rPr>
          <w:rFonts w:hint="eastAsia"/>
          <w:sz w:val="24"/>
        </w:rPr>
        <w:t>整流桥</w:t>
      </w:r>
      <w:r w:rsidRPr="0065534D">
        <w:rPr>
          <w:rFonts w:hint="eastAsia"/>
          <w:sz w:val="24"/>
        </w:rPr>
        <w:t>，在晶闸管与</w:t>
      </w:r>
      <w:r w:rsidRPr="0065534D">
        <w:rPr>
          <w:rFonts w:hint="eastAsia"/>
          <w:sz w:val="24"/>
        </w:rPr>
        <w:t>stm32</w:t>
      </w:r>
      <w:r w:rsidRPr="0065534D">
        <w:rPr>
          <w:rFonts w:hint="eastAsia"/>
          <w:sz w:val="24"/>
        </w:rPr>
        <w:t>单片机之间串入一个光偶隔离，防止烧坏单片机。采样电路使用</w:t>
      </w:r>
      <w:r w:rsidRPr="0065534D">
        <w:rPr>
          <w:rFonts w:hint="eastAsia"/>
          <w:sz w:val="24"/>
        </w:rPr>
        <w:t>PC817</w:t>
      </w:r>
      <w:r>
        <w:rPr>
          <w:rFonts w:hint="eastAsia"/>
          <w:sz w:val="24"/>
        </w:rPr>
        <w:t>光耦</w:t>
      </w:r>
      <w:r w:rsidRPr="0065534D">
        <w:rPr>
          <w:rFonts w:hint="eastAsia"/>
          <w:sz w:val="24"/>
        </w:rPr>
        <w:t>隔离将交流电与单片机隔离开来，确保</w:t>
      </w:r>
      <w:r>
        <w:rPr>
          <w:rFonts w:hint="eastAsia"/>
          <w:sz w:val="24"/>
        </w:rPr>
        <w:t>脉冲</w:t>
      </w:r>
      <w:r w:rsidRPr="0065534D">
        <w:rPr>
          <w:rFonts w:hint="eastAsia"/>
          <w:sz w:val="24"/>
        </w:rPr>
        <w:t>信号</w:t>
      </w:r>
      <w:r>
        <w:rPr>
          <w:rFonts w:hint="eastAsia"/>
          <w:sz w:val="24"/>
        </w:rPr>
        <w:t>能</w:t>
      </w:r>
      <w:r w:rsidRPr="0065534D">
        <w:rPr>
          <w:rFonts w:hint="eastAsia"/>
          <w:sz w:val="24"/>
        </w:rPr>
        <w:t>稳定</w:t>
      </w:r>
      <w:r>
        <w:rPr>
          <w:rFonts w:hint="eastAsia"/>
          <w:sz w:val="24"/>
        </w:rPr>
        <w:t>的输入到单片机的</w:t>
      </w:r>
      <w:r>
        <w:rPr>
          <w:rFonts w:hint="eastAsia"/>
          <w:sz w:val="24"/>
        </w:rPr>
        <w:t>PA5</w:t>
      </w:r>
      <w:r>
        <w:rPr>
          <w:rFonts w:hint="eastAsia"/>
          <w:sz w:val="24"/>
        </w:rPr>
        <w:t>引脚</w:t>
      </w:r>
      <w:r w:rsidRPr="0065534D">
        <w:rPr>
          <w:rFonts w:hint="eastAsia"/>
          <w:sz w:val="24"/>
        </w:rPr>
        <w:t>，防止冲坏单片机。</w:t>
      </w:r>
      <w:r>
        <w:rPr>
          <w:rFonts w:hint="eastAsia"/>
          <w:sz w:val="24"/>
        </w:rPr>
        <w:t>触发角由单片机程序给予，通过</w:t>
      </w:r>
      <w:r>
        <w:rPr>
          <w:rFonts w:hint="eastAsia"/>
          <w:sz w:val="24"/>
        </w:rPr>
        <w:t>PB4</w:t>
      </w:r>
      <w:r>
        <w:rPr>
          <w:rFonts w:hint="eastAsia"/>
          <w:sz w:val="24"/>
        </w:rPr>
        <w:t>、</w:t>
      </w:r>
      <w:r>
        <w:rPr>
          <w:rFonts w:hint="eastAsia"/>
          <w:sz w:val="24"/>
        </w:rPr>
        <w:t>PB5</w:t>
      </w:r>
      <w:r>
        <w:rPr>
          <w:rFonts w:hint="eastAsia"/>
          <w:sz w:val="24"/>
        </w:rPr>
        <w:t>、</w:t>
      </w:r>
      <w:r>
        <w:rPr>
          <w:rFonts w:hint="eastAsia"/>
          <w:sz w:val="24"/>
        </w:rPr>
        <w:t>PB6</w:t>
      </w:r>
      <w:r>
        <w:rPr>
          <w:rFonts w:hint="eastAsia"/>
          <w:sz w:val="24"/>
        </w:rPr>
        <w:t>、</w:t>
      </w:r>
      <w:r>
        <w:rPr>
          <w:rFonts w:hint="eastAsia"/>
          <w:sz w:val="24"/>
        </w:rPr>
        <w:t>PB7</w:t>
      </w:r>
      <w:r>
        <w:rPr>
          <w:rFonts w:hint="eastAsia"/>
          <w:sz w:val="24"/>
        </w:rPr>
        <w:t>使光耦按顺序导通，进而驱动晶闸管。有源逆变</w:t>
      </w:r>
      <w:r w:rsidRPr="0065534D">
        <w:rPr>
          <w:rFonts w:hint="eastAsia"/>
          <w:sz w:val="24"/>
        </w:rPr>
        <w:t>电路图如图</w:t>
      </w:r>
      <w:r w:rsidRPr="0065534D">
        <w:rPr>
          <w:rFonts w:hint="eastAsia"/>
          <w:sz w:val="24"/>
        </w:rPr>
        <w:t>3.21</w:t>
      </w:r>
      <w:r w:rsidRPr="0065534D">
        <w:rPr>
          <w:rFonts w:hint="eastAsia"/>
          <w:sz w:val="24"/>
        </w:rPr>
        <w:t>所示</w:t>
      </w:r>
      <w:r>
        <w:rPr>
          <w:rFonts w:hint="eastAsia"/>
          <w:sz w:val="24"/>
        </w:rPr>
        <w:t>，采样电路如图</w:t>
      </w:r>
      <w:r>
        <w:rPr>
          <w:rFonts w:hint="eastAsia"/>
          <w:sz w:val="24"/>
        </w:rPr>
        <w:t>3.22</w:t>
      </w:r>
      <w:r>
        <w:rPr>
          <w:rFonts w:hint="eastAsia"/>
          <w:sz w:val="24"/>
        </w:rPr>
        <w:t>所示</w:t>
      </w:r>
      <w:r w:rsidRPr="0065534D">
        <w:rPr>
          <w:rFonts w:hint="eastAsia"/>
          <w:sz w:val="24"/>
        </w:rPr>
        <w:t>。</w:t>
      </w:r>
    </w:p>
    <w:p w14:paraId="6F0D41CE" w14:textId="77777777" w:rsidR="00F1475D" w:rsidRDefault="00F1475D" w:rsidP="00F1475D">
      <w:pPr>
        <w:spacing w:line="360" w:lineRule="auto"/>
        <w:jc w:val="center"/>
        <w:rPr>
          <w:sz w:val="24"/>
        </w:rPr>
      </w:pPr>
      <w:r w:rsidRPr="00905EFA">
        <w:rPr>
          <w:noProof/>
          <w:sz w:val="24"/>
        </w:rPr>
        <w:drawing>
          <wp:inline distT="0" distB="0" distL="0" distR="0" wp14:anchorId="5485D1FD" wp14:editId="2CD5C8E1">
            <wp:extent cx="4874930" cy="3445015"/>
            <wp:effectExtent l="0" t="0" r="1905" b="3175"/>
            <wp:docPr id="115755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3060" name=""/>
                    <pic:cNvPicPr/>
                  </pic:nvPicPr>
                  <pic:blipFill>
                    <a:blip r:embed="rId41"/>
                    <a:stretch>
                      <a:fillRect/>
                    </a:stretch>
                  </pic:blipFill>
                  <pic:spPr>
                    <a:xfrm>
                      <a:off x="0" y="0"/>
                      <a:ext cx="4892803" cy="3457646"/>
                    </a:xfrm>
                    <a:prstGeom prst="rect">
                      <a:avLst/>
                    </a:prstGeom>
                  </pic:spPr>
                </pic:pic>
              </a:graphicData>
            </a:graphic>
          </wp:inline>
        </w:drawing>
      </w:r>
    </w:p>
    <w:p w14:paraId="6AA25D51" w14:textId="77777777" w:rsidR="00F1475D" w:rsidRDefault="00F1475D" w:rsidP="00F1475D">
      <w:pPr>
        <w:pStyle w:val="a5"/>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 xml:space="preserve">21 </w:t>
      </w:r>
      <w:r>
        <w:rPr>
          <w:rFonts w:ascii="Times New Roman" w:hAnsi="Times New Roman" w:hint="eastAsia"/>
          <w:sz w:val="21"/>
          <w:szCs w:val="21"/>
        </w:rPr>
        <w:t>单相有源逆变电路图</w:t>
      </w:r>
    </w:p>
    <w:p w14:paraId="71E2D267" w14:textId="77777777" w:rsidR="00F1475D" w:rsidRDefault="00F1475D" w:rsidP="00F1475D">
      <w:pPr>
        <w:spacing w:line="360" w:lineRule="auto"/>
        <w:jc w:val="center"/>
        <w:rPr>
          <w:sz w:val="24"/>
        </w:rPr>
      </w:pPr>
      <w:r w:rsidRPr="00A02DA8">
        <w:rPr>
          <w:noProof/>
          <w:sz w:val="24"/>
        </w:rPr>
        <w:lastRenderedPageBreak/>
        <w:drawing>
          <wp:inline distT="0" distB="0" distL="0" distR="0" wp14:anchorId="20881DC8" wp14:editId="20EB446B">
            <wp:extent cx="3893212" cy="1689548"/>
            <wp:effectExtent l="0" t="0" r="0" b="6350"/>
            <wp:docPr id="213436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9195" name=""/>
                    <pic:cNvPicPr/>
                  </pic:nvPicPr>
                  <pic:blipFill>
                    <a:blip r:embed="rId42"/>
                    <a:stretch>
                      <a:fillRect/>
                    </a:stretch>
                  </pic:blipFill>
                  <pic:spPr>
                    <a:xfrm>
                      <a:off x="0" y="0"/>
                      <a:ext cx="3947539" cy="1713124"/>
                    </a:xfrm>
                    <a:prstGeom prst="rect">
                      <a:avLst/>
                    </a:prstGeom>
                  </pic:spPr>
                </pic:pic>
              </a:graphicData>
            </a:graphic>
          </wp:inline>
        </w:drawing>
      </w:r>
    </w:p>
    <w:p w14:paraId="25AE9B6D" w14:textId="77777777" w:rsidR="00F1475D" w:rsidRPr="004265AA" w:rsidRDefault="00F1475D" w:rsidP="00F1475D">
      <w:pPr>
        <w:pStyle w:val="a5"/>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22</w:t>
      </w:r>
      <w:r>
        <w:rPr>
          <w:rFonts w:ascii="Times New Roman" w:hAnsi="Times New Roman" w:hint="eastAsia"/>
          <w:sz w:val="21"/>
          <w:szCs w:val="21"/>
        </w:rPr>
        <w:t>采样电路原理图</w:t>
      </w:r>
    </w:p>
    <w:p w14:paraId="0A8C9C6E" w14:textId="77777777" w:rsidR="00F1475D" w:rsidRDefault="00F1475D" w:rsidP="00F1475D">
      <w:pPr>
        <w:spacing w:beforeLines="50" w:before="156" w:afterLines="50" w:after="156" w:line="360" w:lineRule="auto"/>
        <w:outlineLvl w:val="1"/>
        <w:rPr>
          <w:rFonts w:eastAsia="黑体"/>
          <w:sz w:val="24"/>
        </w:rPr>
      </w:pPr>
      <w:r>
        <w:rPr>
          <w:rFonts w:eastAsia="黑体" w:hint="eastAsia"/>
          <w:sz w:val="28"/>
          <w:szCs w:val="28"/>
        </w:rPr>
        <w:t>3.10</w:t>
      </w:r>
      <w:r>
        <w:rPr>
          <w:rFonts w:eastAsia="黑体" w:hint="eastAsia"/>
          <w:sz w:val="28"/>
          <w:szCs w:val="28"/>
        </w:rPr>
        <w:t xml:space="preserve">　电能质量采集模块（</w:t>
      </w:r>
      <w:r>
        <w:rPr>
          <w:rFonts w:eastAsia="黑体" w:hint="eastAsia"/>
          <w:sz w:val="28"/>
          <w:szCs w:val="28"/>
        </w:rPr>
        <w:t>g</w:t>
      </w:r>
      <w:r>
        <w:rPr>
          <w:rFonts w:eastAsia="黑体" w:hint="eastAsia"/>
          <w:sz w:val="28"/>
          <w:szCs w:val="28"/>
        </w:rPr>
        <w:t>）</w:t>
      </w:r>
    </w:p>
    <w:p w14:paraId="4F59D9F0" w14:textId="77777777" w:rsidR="00F1475D" w:rsidRDefault="00F1475D" w:rsidP="00F1475D">
      <w:pPr>
        <w:spacing w:line="360" w:lineRule="auto"/>
        <w:ind w:firstLineChars="200" w:firstLine="480"/>
        <w:rPr>
          <w:sz w:val="24"/>
        </w:rPr>
      </w:pPr>
      <w:r w:rsidRPr="00484110">
        <w:rPr>
          <w:rFonts w:hint="eastAsia"/>
          <w:sz w:val="24"/>
        </w:rPr>
        <w:t>HLW8032</w:t>
      </w:r>
      <w:r w:rsidRPr="00484110">
        <w:rPr>
          <w:rFonts w:hint="eastAsia"/>
          <w:sz w:val="24"/>
        </w:rPr>
        <w:t>是一款高精度的电能计量芯片，它采用</w:t>
      </w:r>
      <w:r w:rsidRPr="00484110">
        <w:rPr>
          <w:rFonts w:hint="eastAsia"/>
          <w:sz w:val="24"/>
        </w:rPr>
        <w:t>CMOS</w:t>
      </w:r>
      <w:r w:rsidRPr="00484110">
        <w:rPr>
          <w:rFonts w:hint="eastAsia"/>
          <w:sz w:val="24"/>
        </w:rPr>
        <w:t>制造工艺，应用在单相交流电中。它的内部集成了两个</w:t>
      </w:r>
      <w:r w:rsidRPr="00484110">
        <w:rPr>
          <w:rFonts w:hint="eastAsia"/>
          <w:sz w:val="24"/>
        </w:rPr>
        <w:t>ADC</w:t>
      </w:r>
      <w:r w:rsidRPr="00484110">
        <w:rPr>
          <w:rFonts w:hint="eastAsia"/>
          <w:sz w:val="24"/>
        </w:rPr>
        <w:t>和一个高精度的电能计量内核，可以实时检测线电压、电流，计算有功功率、电能参数等。芯片采用</w:t>
      </w:r>
      <w:r>
        <w:rPr>
          <w:rFonts w:hint="eastAsia"/>
          <w:sz w:val="24"/>
        </w:rPr>
        <w:t>5V</w:t>
      </w:r>
      <w:r w:rsidRPr="00484110">
        <w:rPr>
          <w:rFonts w:hint="eastAsia"/>
          <w:sz w:val="24"/>
        </w:rPr>
        <w:t>供电，带有</w:t>
      </w:r>
      <w:r w:rsidRPr="00484110">
        <w:rPr>
          <w:rFonts w:hint="eastAsia"/>
          <w:sz w:val="24"/>
        </w:rPr>
        <w:t>1</w:t>
      </w:r>
      <w:r w:rsidRPr="00484110">
        <w:rPr>
          <w:rFonts w:hint="eastAsia"/>
          <w:sz w:val="24"/>
        </w:rPr>
        <w:t>路串口，内置晶振。外围电路采用</w:t>
      </w:r>
      <w:r w:rsidRPr="00484110">
        <w:rPr>
          <w:rFonts w:hint="eastAsia"/>
          <w:sz w:val="24"/>
        </w:rPr>
        <w:t>1000</w:t>
      </w:r>
      <w:r w:rsidRPr="00484110">
        <w:rPr>
          <w:rFonts w:hint="eastAsia"/>
          <w:sz w:val="24"/>
        </w:rPr>
        <w:t>：</w:t>
      </w:r>
      <w:r w:rsidRPr="00484110">
        <w:rPr>
          <w:rFonts w:hint="eastAsia"/>
          <w:sz w:val="24"/>
        </w:rPr>
        <w:t>1</w:t>
      </w:r>
      <w:r w:rsidRPr="00484110">
        <w:rPr>
          <w:rFonts w:hint="eastAsia"/>
          <w:sz w:val="24"/>
        </w:rPr>
        <w:t>的电流互感器和</w:t>
      </w:r>
      <w:r w:rsidRPr="00484110">
        <w:rPr>
          <w:rFonts w:hint="eastAsia"/>
          <w:sz w:val="24"/>
        </w:rPr>
        <w:t>1000</w:t>
      </w:r>
      <w:r w:rsidRPr="00484110">
        <w:rPr>
          <w:rFonts w:hint="eastAsia"/>
          <w:sz w:val="24"/>
        </w:rPr>
        <w:t>：</w:t>
      </w:r>
      <w:r w:rsidRPr="00484110">
        <w:rPr>
          <w:rFonts w:hint="eastAsia"/>
          <w:sz w:val="24"/>
        </w:rPr>
        <w:t>1000</w:t>
      </w:r>
      <w:r w:rsidRPr="00484110">
        <w:rPr>
          <w:rFonts w:hint="eastAsia"/>
          <w:sz w:val="24"/>
        </w:rPr>
        <w:t>千的电压互感器采集电压和电流，误差仅在</w:t>
      </w:r>
      <w:r w:rsidRPr="00484110">
        <w:rPr>
          <w:rFonts w:hint="eastAsia"/>
          <w:sz w:val="24"/>
        </w:rPr>
        <w:t>0.2%</w:t>
      </w:r>
      <w:r w:rsidRPr="00484110">
        <w:rPr>
          <w:rFonts w:hint="eastAsia"/>
          <w:sz w:val="24"/>
        </w:rPr>
        <w:t>。太阳能发电板逆变产生的电也是单相电，所以采用了</w:t>
      </w:r>
      <w:r w:rsidRPr="00484110">
        <w:rPr>
          <w:rFonts w:hint="eastAsia"/>
          <w:sz w:val="24"/>
        </w:rPr>
        <w:t>HLW8032</w:t>
      </w:r>
      <w:r w:rsidRPr="00484110">
        <w:rPr>
          <w:rFonts w:hint="eastAsia"/>
          <w:sz w:val="24"/>
        </w:rPr>
        <w:t>芯片采集的方案，同时该芯片输出的数据到单片机还可以参与</w:t>
      </w:r>
      <w:r w:rsidRPr="00484110">
        <w:rPr>
          <w:rFonts w:hint="eastAsia"/>
          <w:sz w:val="24"/>
        </w:rPr>
        <w:t>pi</w:t>
      </w:r>
      <w:r w:rsidRPr="00484110">
        <w:rPr>
          <w:rFonts w:hint="eastAsia"/>
          <w:sz w:val="24"/>
        </w:rPr>
        <w:t>运算，使电网更稳定。具体电路图如图</w:t>
      </w:r>
      <w:r w:rsidRPr="00484110">
        <w:rPr>
          <w:rFonts w:hint="eastAsia"/>
          <w:sz w:val="24"/>
        </w:rPr>
        <w:t>3.</w:t>
      </w:r>
      <w:r>
        <w:rPr>
          <w:rFonts w:hint="eastAsia"/>
          <w:sz w:val="24"/>
        </w:rPr>
        <w:t>2</w:t>
      </w:r>
      <w:r w:rsidRPr="00484110">
        <w:rPr>
          <w:rFonts w:hint="eastAsia"/>
          <w:sz w:val="24"/>
        </w:rPr>
        <w:t>3</w:t>
      </w:r>
      <w:r w:rsidRPr="00484110">
        <w:rPr>
          <w:rFonts w:hint="eastAsia"/>
          <w:sz w:val="24"/>
        </w:rPr>
        <w:t>所示</w:t>
      </w:r>
      <w:r>
        <w:rPr>
          <w:rFonts w:hint="eastAsia"/>
          <w:sz w:val="24"/>
        </w:rPr>
        <w:t>。输出串口</w:t>
      </w:r>
      <w:r>
        <w:rPr>
          <w:rFonts w:hint="eastAsia"/>
          <w:sz w:val="24"/>
        </w:rPr>
        <w:t>TX</w:t>
      </w:r>
      <w:r>
        <w:rPr>
          <w:rFonts w:hint="eastAsia"/>
          <w:sz w:val="24"/>
        </w:rPr>
        <w:t>连接到单片机的</w:t>
      </w:r>
      <w:r>
        <w:rPr>
          <w:rFonts w:hint="eastAsia"/>
          <w:sz w:val="24"/>
        </w:rPr>
        <w:t>PA3</w:t>
      </w:r>
      <w:r>
        <w:rPr>
          <w:rFonts w:hint="eastAsia"/>
          <w:sz w:val="24"/>
        </w:rPr>
        <w:t>引脚，实现通讯。</w:t>
      </w:r>
    </w:p>
    <w:p w14:paraId="450AABF2" w14:textId="77777777" w:rsidR="00F1475D" w:rsidRDefault="00F1475D" w:rsidP="00F1475D">
      <w:pPr>
        <w:spacing w:line="360" w:lineRule="auto"/>
        <w:jc w:val="center"/>
        <w:rPr>
          <w:sz w:val="24"/>
        </w:rPr>
      </w:pPr>
      <w:r w:rsidRPr="002B0A7A">
        <w:rPr>
          <w:noProof/>
          <w:sz w:val="24"/>
        </w:rPr>
        <w:drawing>
          <wp:inline distT="0" distB="0" distL="0" distR="0" wp14:anchorId="71B7C0BB" wp14:editId="3169B1C2">
            <wp:extent cx="4302729" cy="3059149"/>
            <wp:effectExtent l="0" t="0" r="3175" b="8255"/>
            <wp:docPr id="1207732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32703" name=""/>
                    <pic:cNvPicPr/>
                  </pic:nvPicPr>
                  <pic:blipFill>
                    <a:blip r:embed="rId43"/>
                    <a:stretch>
                      <a:fillRect/>
                    </a:stretch>
                  </pic:blipFill>
                  <pic:spPr>
                    <a:xfrm>
                      <a:off x="0" y="0"/>
                      <a:ext cx="4326208" cy="3075842"/>
                    </a:xfrm>
                    <a:prstGeom prst="rect">
                      <a:avLst/>
                    </a:prstGeom>
                  </pic:spPr>
                </pic:pic>
              </a:graphicData>
            </a:graphic>
          </wp:inline>
        </w:drawing>
      </w:r>
    </w:p>
    <w:p w14:paraId="45734200" w14:textId="77777777" w:rsidR="00F1475D" w:rsidRPr="009E36E0" w:rsidRDefault="00F1475D" w:rsidP="00F1475D">
      <w:pPr>
        <w:pStyle w:val="a5"/>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23</w:t>
      </w:r>
      <w:r>
        <w:rPr>
          <w:rFonts w:ascii="Times New Roman" w:hAnsi="Times New Roman" w:hint="eastAsia"/>
          <w:sz w:val="21"/>
          <w:szCs w:val="21"/>
        </w:rPr>
        <w:t>电能质量采集模块电路图</w:t>
      </w:r>
    </w:p>
    <w:p w14:paraId="6F71E144" w14:textId="77777777" w:rsidR="00F1475D" w:rsidRDefault="00F1475D" w:rsidP="00F1475D">
      <w:pPr>
        <w:spacing w:beforeLines="50" w:before="156" w:afterLines="50" w:after="156" w:line="360" w:lineRule="auto"/>
        <w:outlineLvl w:val="1"/>
        <w:rPr>
          <w:rFonts w:eastAsia="黑体"/>
          <w:sz w:val="24"/>
        </w:rPr>
      </w:pPr>
      <w:r>
        <w:rPr>
          <w:rFonts w:eastAsia="黑体" w:hint="eastAsia"/>
          <w:sz w:val="28"/>
          <w:szCs w:val="28"/>
        </w:rPr>
        <w:t>3.11</w:t>
      </w:r>
      <w:r>
        <w:rPr>
          <w:rFonts w:eastAsia="黑体" w:hint="eastAsia"/>
          <w:sz w:val="28"/>
          <w:szCs w:val="28"/>
        </w:rPr>
        <w:t xml:space="preserve">　</w:t>
      </w:r>
      <w:r>
        <w:rPr>
          <w:rFonts w:eastAsia="黑体" w:hint="eastAsia"/>
          <w:sz w:val="28"/>
          <w:szCs w:val="28"/>
        </w:rPr>
        <w:t>TTL</w:t>
      </w:r>
      <w:r>
        <w:rPr>
          <w:rFonts w:eastAsia="黑体" w:hint="eastAsia"/>
          <w:sz w:val="28"/>
          <w:szCs w:val="28"/>
        </w:rPr>
        <w:t>转</w:t>
      </w:r>
      <w:r>
        <w:rPr>
          <w:rFonts w:eastAsia="黑体" w:hint="eastAsia"/>
          <w:sz w:val="28"/>
          <w:szCs w:val="28"/>
        </w:rPr>
        <w:t>RS485</w:t>
      </w:r>
      <w:r>
        <w:rPr>
          <w:rFonts w:eastAsia="黑体" w:hint="eastAsia"/>
          <w:sz w:val="28"/>
          <w:szCs w:val="28"/>
        </w:rPr>
        <w:t>通讯模块（</w:t>
      </w:r>
      <w:r>
        <w:rPr>
          <w:rFonts w:eastAsia="黑体" w:hint="eastAsia"/>
          <w:sz w:val="28"/>
          <w:szCs w:val="28"/>
        </w:rPr>
        <w:t>g</w:t>
      </w:r>
      <w:r>
        <w:rPr>
          <w:rFonts w:eastAsia="黑体" w:hint="eastAsia"/>
          <w:sz w:val="28"/>
          <w:szCs w:val="28"/>
        </w:rPr>
        <w:t>）</w:t>
      </w:r>
    </w:p>
    <w:p w14:paraId="7EDBE091" w14:textId="77777777" w:rsidR="00F1475D" w:rsidRPr="003D1D68" w:rsidRDefault="00F1475D" w:rsidP="00F1475D">
      <w:pPr>
        <w:widowControl/>
        <w:spacing w:line="360" w:lineRule="auto"/>
        <w:ind w:firstLineChars="200" w:firstLine="480"/>
        <w:rPr>
          <w:rFonts w:cs="宋体"/>
          <w:color w:val="000000"/>
          <w:kern w:val="0"/>
          <w:sz w:val="24"/>
          <w:lang w:bidi="ar"/>
        </w:rPr>
      </w:pPr>
      <w:r w:rsidRPr="003D1D68">
        <w:rPr>
          <w:rFonts w:cs="宋体" w:hint="eastAsia"/>
          <w:color w:val="000000"/>
          <w:kern w:val="0"/>
          <w:sz w:val="24"/>
          <w:lang w:bidi="ar"/>
        </w:rPr>
        <w:lastRenderedPageBreak/>
        <w:t>太阳能一般都安装在楼顶，和逆变器一同安装。而楼宇主控一般都安装在保安控制室或弱电井内。传统</w:t>
      </w:r>
      <w:r>
        <w:rPr>
          <w:rFonts w:cs="宋体" w:hint="eastAsia"/>
          <w:color w:val="000000"/>
          <w:kern w:val="0"/>
          <w:sz w:val="24"/>
          <w:lang w:bidi="ar"/>
        </w:rPr>
        <w:t>TTL</w:t>
      </w:r>
      <w:r w:rsidRPr="003D1D68">
        <w:rPr>
          <w:rFonts w:cs="宋体" w:hint="eastAsia"/>
          <w:color w:val="000000"/>
          <w:kern w:val="0"/>
          <w:sz w:val="24"/>
          <w:lang w:bidi="ar"/>
        </w:rPr>
        <w:t>、</w:t>
      </w:r>
      <w:r w:rsidRPr="003D1D68">
        <w:rPr>
          <w:rFonts w:cs="宋体" w:hint="eastAsia"/>
          <w:color w:val="000000"/>
          <w:kern w:val="0"/>
          <w:sz w:val="24"/>
          <w:lang w:bidi="ar"/>
        </w:rPr>
        <w:t>RS232</w:t>
      </w:r>
      <w:r w:rsidRPr="003D1D68">
        <w:rPr>
          <w:rFonts w:cs="宋体" w:hint="eastAsia"/>
          <w:color w:val="000000"/>
          <w:kern w:val="0"/>
          <w:sz w:val="24"/>
          <w:lang w:bidi="ar"/>
        </w:rPr>
        <w:t>通讯传输距离较近，容易受到干扰导致信号中断。所以本系统采用</w:t>
      </w:r>
      <w:r w:rsidRPr="003D1D68">
        <w:rPr>
          <w:rFonts w:cs="宋体" w:hint="eastAsia"/>
          <w:color w:val="000000"/>
          <w:kern w:val="0"/>
          <w:sz w:val="24"/>
          <w:lang w:bidi="ar"/>
        </w:rPr>
        <w:t>RS485</w:t>
      </w:r>
      <w:r w:rsidRPr="003D1D68">
        <w:rPr>
          <w:rFonts w:cs="宋体" w:hint="eastAsia"/>
          <w:color w:val="000000"/>
          <w:kern w:val="0"/>
          <w:sz w:val="24"/>
          <w:lang w:bidi="ar"/>
        </w:rPr>
        <w:t>通讯，将逆变器和主控连接在一起。</w:t>
      </w:r>
    </w:p>
    <w:p w14:paraId="5443060C" w14:textId="77777777" w:rsidR="00F1475D" w:rsidRPr="003D1D68" w:rsidRDefault="00F1475D" w:rsidP="00F1475D">
      <w:pPr>
        <w:widowControl/>
        <w:spacing w:line="360" w:lineRule="auto"/>
        <w:ind w:firstLineChars="200" w:firstLine="480"/>
        <w:rPr>
          <w:rFonts w:cs="宋体"/>
          <w:color w:val="000000"/>
          <w:kern w:val="0"/>
          <w:sz w:val="24"/>
          <w:lang w:bidi="ar"/>
        </w:rPr>
      </w:pPr>
      <w:r w:rsidRPr="003D1D68">
        <w:rPr>
          <w:rFonts w:cs="宋体" w:hint="eastAsia"/>
          <w:color w:val="000000"/>
          <w:kern w:val="0"/>
          <w:sz w:val="24"/>
          <w:lang w:bidi="ar"/>
        </w:rPr>
        <w:t>RS485</w:t>
      </w:r>
      <w:r w:rsidRPr="003D1D68">
        <w:rPr>
          <w:rFonts w:cs="宋体" w:hint="eastAsia"/>
          <w:color w:val="000000"/>
          <w:kern w:val="0"/>
          <w:sz w:val="24"/>
          <w:lang w:bidi="ar"/>
        </w:rPr>
        <w:t>是一种串行通讯协议，它采用差分信号传输，可以提高抗抗干扰能力，实现远距离通讯。并且总线还可以挂载多个设备，实现多点通讯。在较低速率下传输的距离则更远，非常适合从楼顶到控制器的长距离通讯。故本系统采用</w:t>
      </w:r>
      <w:r w:rsidRPr="003D1D68">
        <w:rPr>
          <w:rFonts w:cs="宋体" w:hint="eastAsia"/>
          <w:color w:val="000000"/>
          <w:kern w:val="0"/>
          <w:sz w:val="24"/>
          <w:lang w:bidi="ar"/>
        </w:rPr>
        <w:t>RS485</w:t>
      </w:r>
      <w:r w:rsidRPr="003D1D68">
        <w:rPr>
          <w:rFonts w:cs="宋体" w:hint="eastAsia"/>
          <w:color w:val="000000"/>
          <w:kern w:val="0"/>
          <w:sz w:val="24"/>
          <w:lang w:bidi="ar"/>
        </w:rPr>
        <w:t>来传输电能和工作状态数据。</w:t>
      </w:r>
    </w:p>
    <w:p w14:paraId="2A4BDF70" w14:textId="77777777" w:rsidR="00F1475D" w:rsidRPr="003D1D68" w:rsidRDefault="00F1475D" w:rsidP="00F1475D">
      <w:pPr>
        <w:widowControl/>
        <w:spacing w:line="360" w:lineRule="auto"/>
        <w:ind w:firstLineChars="200" w:firstLine="480"/>
        <w:rPr>
          <w:rFonts w:cs="宋体"/>
          <w:color w:val="000000"/>
          <w:kern w:val="0"/>
          <w:sz w:val="24"/>
          <w:lang w:bidi="ar"/>
        </w:rPr>
      </w:pPr>
      <w:r w:rsidRPr="003D1D68">
        <w:rPr>
          <w:rFonts w:cs="宋体" w:hint="eastAsia"/>
          <w:color w:val="000000"/>
          <w:kern w:val="0"/>
          <w:sz w:val="24"/>
          <w:lang w:bidi="ar"/>
        </w:rPr>
        <w:t>MAX485</w:t>
      </w:r>
      <w:r w:rsidRPr="003D1D68">
        <w:rPr>
          <w:rFonts w:cs="宋体" w:hint="eastAsia"/>
          <w:color w:val="000000"/>
          <w:kern w:val="0"/>
          <w:sz w:val="24"/>
          <w:lang w:bidi="ar"/>
        </w:rPr>
        <w:t>是一种</w:t>
      </w:r>
      <w:r w:rsidRPr="003D1D68">
        <w:rPr>
          <w:rFonts w:cs="宋体" w:hint="eastAsia"/>
          <w:color w:val="000000"/>
          <w:kern w:val="0"/>
          <w:sz w:val="24"/>
          <w:lang w:bidi="ar"/>
        </w:rPr>
        <w:t>RS485</w:t>
      </w:r>
      <w:r w:rsidRPr="003D1D68">
        <w:rPr>
          <w:rFonts w:cs="宋体" w:hint="eastAsia"/>
          <w:color w:val="000000"/>
          <w:kern w:val="0"/>
          <w:sz w:val="24"/>
          <w:lang w:bidi="ar"/>
        </w:rPr>
        <w:t>收发器芯片，它能够将</w:t>
      </w:r>
      <w:r>
        <w:rPr>
          <w:rFonts w:cs="宋体" w:hint="eastAsia"/>
          <w:color w:val="000000"/>
          <w:kern w:val="0"/>
          <w:sz w:val="24"/>
          <w:lang w:bidi="ar"/>
        </w:rPr>
        <w:t>TTL</w:t>
      </w:r>
      <w:r w:rsidRPr="003D1D68">
        <w:rPr>
          <w:rFonts w:cs="宋体" w:hint="eastAsia"/>
          <w:color w:val="000000"/>
          <w:kern w:val="0"/>
          <w:sz w:val="24"/>
          <w:lang w:bidi="ar"/>
        </w:rPr>
        <w:t>电平转换为差分信号在双绞线上进行长距离传输，并且支持半双工通讯模式。</w:t>
      </w:r>
      <w:r>
        <w:rPr>
          <w:rFonts w:cs="宋体" w:hint="eastAsia"/>
          <w:color w:val="000000"/>
          <w:kern w:val="0"/>
          <w:sz w:val="24"/>
          <w:lang w:bidi="ar"/>
        </w:rPr>
        <w:t>芯片</w:t>
      </w:r>
      <w:r w:rsidRPr="003D1D68">
        <w:rPr>
          <w:rFonts w:cs="宋体" w:hint="eastAsia"/>
          <w:color w:val="000000"/>
          <w:kern w:val="0"/>
          <w:sz w:val="24"/>
          <w:lang w:bidi="ar"/>
        </w:rPr>
        <w:t>使用</w:t>
      </w:r>
      <w:r w:rsidRPr="003D1D68">
        <w:rPr>
          <w:rFonts w:cs="宋体" w:hint="eastAsia"/>
          <w:color w:val="000000"/>
          <w:kern w:val="0"/>
          <w:sz w:val="24"/>
          <w:lang w:bidi="ar"/>
        </w:rPr>
        <w:t>3.3V</w:t>
      </w:r>
      <w:r>
        <w:rPr>
          <w:rFonts w:cs="宋体" w:hint="eastAsia"/>
          <w:color w:val="000000"/>
          <w:kern w:val="0"/>
          <w:sz w:val="24"/>
          <w:lang w:bidi="ar"/>
        </w:rPr>
        <w:t>~</w:t>
      </w:r>
      <w:r w:rsidRPr="003D1D68">
        <w:rPr>
          <w:rFonts w:cs="宋体" w:hint="eastAsia"/>
          <w:color w:val="000000"/>
          <w:kern w:val="0"/>
          <w:sz w:val="24"/>
          <w:lang w:bidi="ar"/>
        </w:rPr>
        <w:t>5V</w:t>
      </w:r>
      <w:r w:rsidRPr="003D1D68">
        <w:rPr>
          <w:rFonts w:cs="宋体" w:hint="eastAsia"/>
          <w:color w:val="000000"/>
          <w:kern w:val="0"/>
          <w:sz w:val="24"/>
          <w:lang w:bidi="ar"/>
        </w:rPr>
        <w:t>电压工作，可以兼容多种</w:t>
      </w:r>
      <w:r>
        <w:rPr>
          <w:rFonts w:cs="宋体" w:hint="eastAsia"/>
          <w:color w:val="000000"/>
          <w:kern w:val="0"/>
          <w:sz w:val="24"/>
          <w:lang w:bidi="ar"/>
        </w:rPr>
        <w:t>单片机</w:t>
      </w:r>
      <w:r w:rsidRPr="003D1D68">
        <w:rPr>
          <w:rFonts w:cs="宋体" w:hint="eastAsia"/>
          <w:color w:val="000000"/>
          <w:kern w:val="0"/>
          <w:sz w:val="24"/>
          <w:lang w:bidi="ar"/>
        </w:rPr>
        <w:t>。还内置过热保护和过电压保护。搭配压电二极管</w:t>
      </w:r>
      <w:r>
        <w:rPr>
          <w:rFonts w:cs="宋体" w:hint="eastAsia"/>
          <w:color w:val="000000"/>
          <w:kern w:val="0"/>
          <w:sz w:val="24"/>
          <w:lang w:bidi="ar"/>
        </w:rPr>
        <w:t>、熔断器</w:t>
      </w:r>
      <w:r w:rsidRPr="003D1D68">
        <w:rPr>
          <w:rFonts w:cs="宋体" w:hint="eastAsia"/>
          <w:color w:val="000000"/>
          <w:kern w:val="0"/>
          <w:sz w:val="24"/>
          <w:lang w:bidi="ar"/>
        </w:rPr>
        <w:t>和保护接地，还可以实现防雷击效果。</w:t>
      </w:r>
    </w:p>
    <w:p w14:paraId="3BC7A6CD" w14:textId="77777777" w:rsidR="00F1475D" w:rsidRPr="00385E69" w:rsidRDefault="00F1475D" w:rsidP="00F1475D">
      <w:pPr>
        <w:widowControl/>
        <w:spacing w:line="360" w:lineRule="auto"/>
        <w:ind w:firstLineChars="200" w:firstLine="480"/>
        <w:rPr>
          <w:rFonts w:cs="宋体"/>
          <w:color w:val="000000"/>
          <w:kern w:val="0"/>
          <w:sz w:val="24"/>
          <w:lang w:bidi="ar"/>
        </w:rPr>
      </w:pPr>
      <w:r w:rsidRPr="003D1D68">
        <w:rPr>
          <w:rFonts w:cs="宋体" w:hint="eastAsia"/>
          <w:color w:val="000000"/>
          <w:kern w:val="0"/>
          <w:sz w:val="24"/>
          <w:lang w:bidi="ar"/>
        </w:rPr>
        <w:t>74HC04</w:t>
      </w:r>
      <w:r w:rsidRPr="003D1D68">
        <w:rPr>
          <w:rFonts w:cs="宋体" w:hint="eastAsia"/>
          <w:color w:val="000000"/>
          <w:kern w:val="0"/>
          <w:sz w:val="24"/>
          <w:lang w:bidi="ar"/>
        </w:rPr>
        <w:t>是一种六反向芯片</w:t>
      </w:r>
      <w:r>
        <w:rPr>
          <w:rFonts w:cs="宋体" w:hint="eastAsia"/>
          <w:color w:val="000000"/>
          <w:kern w:val="0"/>
          <w:sz w:val="24"/>
          <w:lang w:bidi="ar"/>
        </w:rPr>
        <w:t>，</w:t>
      </w:r>
      <w:r w:rsidRPr="003D1D68">
        <w:rPr>
          <w:rFonts w:cs="宋体" w:hint="eastAsia"/>
          <w:color w:val="000000"/>
          <w:kern w:val="0"/>
          <w:sz w:val="24"/>
          <w:lang w:bidi="ar"/>
        </w:rPr>
        <w:t>它包含六个非门，搭配</w:t>
      </w:r>
      <w:r w:rsidRPr="003D1D68">
        <w:rPr>
          <w:rFonts w:cs="宋体" w:hint="eastAsia"/>
          <w:color w:val="000000"/>
          <w:kern w:val="0"/>
          <w:sz w:val="24"/>
          <w:lang w:bidi="ar"/>
        </w:rPr>
        <w:t>MAX485</w:t>
      </w:r>
      <w:r w:rsidRPr="003D1D68">
        <w:rPr>
          <w:rFonts w:cs="宋体" w:hint="eastAsia"/>
          <w:color w:val="000000"/>
          <w:kern w:val="0"/>
          <w:sz w:val="24"/>
          <w:lang w:bidi="ar"/>
        </w:rPr>
        <w:t>芯片可以实现自动发送和接收，还能实现电压兼容，防止损坏元器件。模块的电路图如图</w:t>
      </w:r>
      <w:r w:rsidRPr="003D1D68">
        <w:rPr>
          <w:rFonts w:cs="宋体" w:hint="eastAsia"/>
          <w:color w:val="000000"/>
          <w:kern w:val="0"/>
          <w:sz w:val="24"/>
          <w:lang w:bidi="ar"/>
        </w:rPr>
        <w:t>3.24</w:t>
      </w:r>
      <w:r w:rsidRPr="003D1D68">
        <w:rPr>
          <w:rFonts w:cs="宋体" w:hint="eastAsia"/>
          <w:color w:val="000000"/>
          <w:kern w:val="0"/>
          <w:sz w:val="24"/>
          <w:lang w:bidi="ar"/>
        </w:rPr>
        <w:t>所示。</w:t>
      </w:r>
    </w:p>
    <w:p w14:paraId="7556DB83" w14:textId="77777777" w:rsidR="00F1475D" w:rsidRDefault="00F1475D" w:rsidP="00F1475D">
      <w:pPr>
        <w:spacing w:line="360" w:lineRule="auto"/>
        <w:jc w:val="center"/>
        <w:rPr>
          <w:sz w:val="24"/>
        </w:rPr>
      </w:pPr>
      <w:r w:rsidRPr="00791D5B">
        <w:rPr>
          <w:noProof/>
          <w:sz w:val="24"/>
        </w:rPr>
        <w:drawing>
          <wp:inline distT="0" distB="0" distL="0" distR="0" wp14:anchorId="74BB42D5" wp14:editId="4EFFCFED">
            <wp:extent cx="5760720" cy="1850390"/>
            <wp:effectExtent l="0" t="0" r="0" b="0"/>
            <wp:docPr id="381656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56039" name=""/>
                    <pic:cNvPicPr/>
                  </pic:nvPicPr>
                  <pic:blipFill>
                    <a:blip r:embed="rId44"/>
                    <a:stretch>
                      <a:fillRect/>
                    </a:stretch>
                  </pic:blipFill>
                  <pic:spPr>
                    <a:xfrm>
                      <a:off x="0" y="0"/>
                      <a:ext cx="5760720" cy="1850390"/>
                    </a:xfrm>
                    <a:prstGeom prst="rect">
                      <a:avLst/>
                    </a:prstGeom>
                  </pic:spPr>
                </pic:pic>
              </a:graphicData>
            </a:graphic>
          </wp:inline>
        </w:drawing>
      </w:r>
    </w:p>
    <w:p w14:paraId="20303703" w14:textId="77777777" w:rsidR="00F1475D" w:rsidRPr="0027012F" w:rsidRDefault="00F1475D" w:rsidP="00F1475D">
      <w:pPr>
        <w:pStyle w:val="a5"/>
        <w:spacing w:line="360" w:lineRule="auto"/>
        <w:ind w:firstLine="422"/>
        <w:jc w:val="center"/>
        <w:rPr>
          <w:rFonts w:ascii="Times New Roman" w:hAnsi="Times New Roman"/>
          <w:sz w:val="21"/>
          <w:szCs w:val="21"/>
        </w:rPr>
      </w:pPr>
      <w:r>
        <w:rPr>
          <w:rFonts w:hint="eastAsia"/>
          <w:sz w:val="21"/>
          <w:szCs w:val="21"/>
        </w:rPr>
        <w:t>图</w:t>
      </w:r>
      <w:r>
        <w:rPr>
          <w:rFonts w:ascii="Times New Roman" w:hAnsi="Times New Roman"/>
          <w:sz w:val="21"/>
          <w:szCs w:val="21"/>
        </w:rPr>
        <w:t>3.</w:t>
      </w:r>
      <w:r>
        <w:rPr>
          <w:rFonts w:ascii="Times New Roman" w:hAnsi="Times New Roman" w:hint="eastAsia"/>
          <w:sz w:val="21"/>
          <w:szCs w:val="21"/>
        </w:rPr>
        <w:t>23</w:t>
      </w:r>
      <w:r>
        <w:rPr>
          <w:rFonts w:ascii="Times New Roman" w:hAnsi="Times New Roman" w:hint="eastAsia"/>
          <w:sz w:val="21"/>
          <w:szCs w:val="21"/>
        </w:rPr>
        <w:t>电能质量采集模块电路图</w:t>
      </w:r>
    </w:p>
    <w:p w14:paraId="32C5647B" w14:textId="77777777" w:rsidR="00C511F8" w:rsidRDefault="00AF702B">
      <w:pPr>
        <w:spacing w:beforeLines="50" w:before="156" w:afterLines="50" w:after="156" w:line="360" w:lineRule="auto"/>
        <w:outlineLvl w:val="1"/>
        <w:rPr>
          <w:rFonts w:eastAsia="黑体"/>
          <w:sz w:val="24"/>
        </w:rPr>
      </w:pPr>
      <w:r>
        <w:rPr>
          <w:rFonts w:eastAsia="黑体" w:hint="eastAsia"/>
          <w:sz w:val="28"/>
          <w:szCs w:val="28"/>
        </w:rPr>
        <w:t>3.10</w:t>
      </w:r>
      <w:r>
        <w:rPr>
          <w:rFonts w:eastAsia="黑体" w:hint="eastAsia"/>
          <w:sz w:val="28"/>
          <w:szCs w:val="28"/>
        </w:rPr>
        <w:t xml:space="preserve">　</w:t>
      </w:r>
      <w:r>
        <w:rPr>
          <w:rFonts w:eastAsia="黑体" w:hint="eastAsia"/>
          <w:sz w:val="28"/>
          <w:szCs w:val="28"/>
        </w:rPr>
        <w:t>WIFI</w:t>
      </w:r>
      <w:r>
        <w:rPr>
          <w:rFonts w:eastAsia="黑体" w:hint="eastAsia"/>
          <w:sz w:val="28"/>
          <w:szCs w:val="28"/>
        </w:rPr>
        <w:t>模块</w:t>
      </w:r>
      <w:bookmarkEnd w:id="75"/>
    </w:p>
    <w:p w14:paraId="59AC8957" w14:textId="77777777" w:rsidR="00C511F8" w:rsidRDefault="00AF702B">
      <w:pPr>
        <w:widowControl/>
        <w:spacing w:line="360" w:lineRule="auto"/>
        <w:ind w:firstLineChars="200" w:firstLine="480"/>
        <w:rPr>
          <w:rFonts w:cs="宋体"/>
          <w:sz w:val="24"/>
        </w:rPr>
      </w:pPr>
      <w:r>
        <w:rPr>
          <w:rFonts w:cs="宋体" w:hint="eastAsia"/>
          <w:color w:val="000000"/>
          <w:kern w:val="0"/>
          <w:sz w:val="24"/>
          <w:lang w:bidi="ar"/>
        </w:rPr>
        <w:t>ESP8266</w:t>
      </w:r>
      <w:r>
        <w:rPr>
          <w:rFonts w:cs="宋体" w:hint="eastAsia"/>
          <w:color w:val="000000"/>
          <w:kern w:val="0"/>
          <w:sz w:val="24"/>
          <w:lang w:bidi="ar"/>
        </w:rPr>
        <w:t>模块是功耗较低、封装尺寸较小的一款</w:t>
      </w:r>
      <w:r>
        <w:rPr>
          <w:rFonts w:cs="宋体" w:hint="eastAsia"/>
          <w:color w:val="000000"/>
          <w:kern w:val="0"/>
          <w:sz w:val="24"/>
          <w:lang w:bidi="ar"/>
        </w:rPr>
        <w:t>UART</w:t>
      </w:r>
      <w:r>
        <w:rPr>
          <w:rFonts w:cs="宋体" w:hint="eastAsia"/>
          <w:color w:val="000000"/>
          <w:kern w:val="0"/>
          <w:sz w:val="24"/>
          <w:lang w:bidi="ar"/>
        </w:rPr>
        <w:t>－</w:t>
      </w:r>
      <w:r>
        <w:rPr>
          <w:rFonts w:cs="宋体" w:hint="eastAsia"/>
          <w:color w:val="000000"/>
          <w:kern w:val="0"/>
          <w:sz w:val="24"/>
          <w:lang w:bidi="ar"/>
        </w:rPr>
        <w:t>WIFI</w:t>
      </w:r>
      <w:r>
        <w:rPr>
          <w:rFonts w:cs="宋体" w:hint="eastAsia"/>
          <w:color w:val="000000"/>
          <w:kern w:val="0"/>
          <w:sz w:val="24"/>
          <w:lang w:bidi="ar"/>
        </w:rPr>
        <w:t>传输模块，使用</w:t>
      </w:r>
      <w:r>
        <w:rPr>
          <w:rFonts w:cs="宋体"/>
          <w:color w:val="000000"/>
          <w:kern w:val="0"/>
          <w:sz w:val="24"/>
          <w:lang w:bidi="ar"/>
        </w:rPr>
        <w:t>ESP8266</w:t>
      </w:r>
      <w:r>
        <w:rPr>
          <w:rFonts w:cs="宋体" w:hint="eastAsia"/>
          <w:color w:val="000000"/>
          <w:kern w:val="0"/>
          <w:sz w:val="24"/>
          <w:lang w:bidi="ar"/>
        </w:rPr>
        <w:t>模块可以通过某些特定的</w:t>
      </w:r>
      <w:r>
        <w:rPr>
          <w:rFonts w:cs="宋体" w:hint="eastAsia"/>
          <w:color w:val="000000"/>
          <w:kern w:val="0"/>
          <w:sz w:val="24"/>
          <w:lang w:bidi="ar"/>
        </w:rPr>
        <w:t>APP</w:t>
      </w:r>
      <w:r>
        <w:rPr>
          <w:rFonts w:cs="宋体" w:hint="eastAsia"/>
          <w:color w:val="000000"/>
          <w:kern w:val="0"/>
          <w:sz w:val="24"/>
          <w:lang w:bidi="ar"/>
        </w:rPr>
        <w:t>或者也可以使用微信等软件在手机终端实现正常配网。本设计采用可编程</w:t>
      </w:r>
      <w:r>
        <w:rPr>
          <w:rFonts w:cs="宋体" w:hint="eastAsia"/>
          <w:color w:val="000000"/>
          <w:kern w:val="0"/>
          <w:sz w:val="24"/>
          <w:lang w:bidi="ar"/>
        </w:rPr>
        <w:t>ESP8266</w:t>
      </w:r>
      <w:r>
        <w:rPr>
          <w:rFonts w:cs="宋体" w:hint="eastAsia"/>
          <w:color w:val="000000"/>
          <w:kern w:val="0"/>
          <w:sz w:val="24"/>
          <w:lang w:bidi="ar"/>
        </w:rPr>
        <w:t>模块，主要使用了</w:t>
      </w:r>
      <w:r>
        <w:rPr>
          <w:rFonts w:cs="宋体" w:hint="eastAsia"/>
          <w:color w:val="000000"/>
          <w:kern w:val="0"/>
          <w:sz w:val="24"/>
          <w:lang w:bidi="ar"/>
        </w:rPr>
        <w:t>GPIO</w:t>
      </w:r>
      <w:r>
        <w:rPr>
          <w:rFonts w:cs="宋体" w:hint="eastAsia"/>
          <w:color w:val="000000"/>
          <w:kern w:val="0"/>
          <w:sz w:val="24"/>
          <w:lang w:bidi="ar"/>
        </w:rPr>
        <w:t>控制功能以及</w:t>
      </w:r>
      <w:r>
        <w:rPr>
          <w:rFonts w:cs="宋体" w:hint="eastAsia"/>
          <w:color w:val="000000"/>
          <w:kern w:val="0"/>
          <w:sz w:val="24"/>
          <w:lang w:bidi="ar"/>
        </w:rPr>
        <w:t>STA</w:t>
      </w:r>
      <w:r>
        <w:rPr>
          <w:rFonts w:cs="宋体" w:hint="eastAsia"/>
          <w:color w:val="000000"/>
          <w:kern w:val="0"/>
          <w:sz w:val="24"/>
          <w:lang w:bidi="ar"/>
        </w:rPr>
        <w:t>的通信功能（</w:t>
      </w:r>
      <w:r>
        <w:rPr>
          <w:rFonts w:cs="宋体" w:hint="eastAsia"/>
          <w:color w:val="000000"/>
          <w:kern w:val="0"/>
          <w:sz w:val="24"/>
          <w:lang w:bidi="ar"/>
        </w:rPr>
        <w:t>ESP8266</w:t>
      </w:r>
      <w:r>
        <w:rPr>
          <w:rFonts w:cs="宋体" w:hint="eastAsia"/>
          <w:color w:val="000000"/>
          <w:kern w:val="0"/>
          <w:sz w:val="24"/>
          <w:lang w:bidi="ar"/>
        </w:rPr>
        <w:t>模块是通过路由器连接互联网）。</w:t>
      </w:r>
      <w:r>
        <w:rPr>
          <w:rFonts w:cs="宋体" w:hint="eastAsia"/>
          <w:sz w:val="24"/>
        </w:rPr>
        <w:t>用户既可以直接编写代码，也可以通过串口用</w:t>
      </w:r>
      <w:r>
        <w:rPr>
          <w:rFonts w:cs="宋体" w:hint="eastAsia"/>
          <w:sz w:val="24"/>
        </w:rPr>
        <w:t>A</w:t>
      </w:r>
      <w:r>
        <w:rPr>
          <w:rFonts w:cs="宋体"/>
          <w:sz w:val="24"/>
        </w:rPr>
        <w:t>T</w:t>
      </w:r>
      <w:r>
        <w:rPr>
          <w:rFonts w:cs="宋体" w:hint="eastAsia"/>
          <w:sz w:val="24"/>
        </w:rPr>
        <w:t>指令来控制。</w:t>
      </w:r>
    </w:p>
    <w:p w14:paraId="4B1DB375" w14:textId="77777777" w:rsidR="00C511F8" w:rsidRDefault="00AF702B">
      <w:pPr>
        <w:widowControl/>
        <w:spacing w:line="360" w:lineRule="auto"/>
        <w:ind w:firstLineChars="200" w:firstLine="480"/>
        <w:rPr>
          <w:kern w:val="0"/>
          <w:sz w:val="24"/>
          <w:szCs w:val="22"/>
        </w:rPr>
      </w:pPr>
      <w:r>
        <w:rPr>
          <w:kern w:val="0"/>
          <w:sz w:val="24"/>
          <w:szCs w:val="22"/>
        </w:rPr>
        <w:lastRenderedPageBreak/>
        <w:t>本设计采用</w:t>
      </w:r>
      <w:r>
        <w:rPr>
          <w:kern w:val="0"/>
          <w:sz w:val="24"/>
          <w:szCs w:val="22"/>
        </w:rPr>
        <w:t>ESP8266</w:t>
      </w:r>
      <w:r>
        <w:rPr>
          <w:kern w:val="0"/>
          <w:sz w:val="24"/>
          <w:szCs w:val="22"/>
        </w:rPr>
        <w:t>模块电路作为</w:t>
      </w:r>
      <w:r>
        <w:rPr>
          <w:kern w:val="0"/>
          <w:sz w:val="24"/>
          <w:szCs w:val="22"/>
        </w:rPr>
        <w:t>W</w:t>
      </w:r>
      <w:r>
        <w:rPr>
          <w:rFonts w:hint="eastAsia"/>
          <w:kern w:val="0"/>
          <w:sz w:val="24"/>
          <w:szCs w:val="22"/>
        </w:rPr>
        <w:t>IFI</w:t>
      </w:r>
      <w:r>
        <w:rPr>
          <w:kern w:val="0"/>
          <w:sz w:val="24"/>
          <w:szCs w:val="22"/>
        </w:rPr>
        <w:t>模块部分的核心</w:t>
      </w:r>
      <w:r>
        <w:rPr>
          <w:rFonts w:hint="eastAsia"/>
          <w:kern w:val="0"/>
          <w:sz w:val="24"/>
          <w:szCs w:val="22"/>
        </w:rPr>
        <w:t>，</w:t>
      </w:r>
      <w:r>
        <w:rPr>
          <w:kern w:val="0"/>
          <w:sz w:val="24"/>
          <w:szCs w:val="22"/>
        </w:rPr>
        <w:t>W</w:t>
      </w:r>
      <w:r>
        <w:rPr>
          <w:rFonts w:hint="eastAsia"/>
          <w:kern w:val="0"/>
          <w:sz w:val="24"/>
          <w:szCs w:val="22"/>
        </w:rPr>
        <w:t>IFI</w:t>
      </w:r>
      <w:r>
        <w:rPr>
          <w:kern w:val="0"/>
          <w:sz w:val="24"/>
          <w:szCs w:val="22"/>
        </w:rPr>
        <w:t>模块电路图如图</w:t>
      </w:r>
      <w:r>
        <w:rPr>
          <w:kern w:val="0"/>
          <w:sz w:val="24"/>
          <w:szCs w:val="22"/>
        </w:rPr>
        <w:t>3.1</w:t>
      </w:r>
      <w:r>
        <w:rPr>
          <w:rFonts w:hint="eastAsia"/>
          <w:kern w:val="0"/>
          <w:sz w:val="24"/>
          <w:szCs w:val="22"/>
        </w:rPr>
        <w:t>4</w:t>
      </w:r>
      <w:r>
        <w:rPr>
          <w:kern w:val="0"/>
          <w:sz w:val="24"/>
          <w:szCs w:val="22"/>
        </w:rPr>
        <w:t>所示。将</w:t>
      </w:r>
      <w:r>
        <w:rPr>
          <w:rFonts w:cs="宋体" w:hint="eastAsia"/>
          <w:color w:val="000000"/>
          <w:kern w:val="0"/>
          <w:sz w:val="24"/>
          <w:lang w:bidi="ar"/>
        </w:rPr>
        <w:t>ESP8266</w:t>
      </w:r>
      <w:r>
        <w:rPr>
          <w:kern w:val="0"/>
          <w:sz w:val="24"/>
          <w:szCs w:val="22"/>
        </w:rPr>
        <w:t>用</w:t>
      </w:r>
      <w:r>
        <w:rPr>
          <w:kern w:val="0"/>
          <w:sz w:val="24"/>
          <w:szCs w:val="22"/>
        </w:rPr>
        <w:t>USB</w:t>
      </w:r>
      <w:r>
        <w:rPr>
          <w:kern w:val="0"/>
          <w:sz w:val="24"/>
          <w:szCs w:val="22"/>
        </w:rPr>
        <w:t>数据线连接到电脑上，由于</w:t>
      </w:r>
      <w:r>
        <w:rPr>
          <w:rFonts w:cs="宋体" w:hint="eastAsia"/>
          <w:color w:val="000000"/>
          <w:kern w:val="0"/>
          <w:sz w:val="24"/>
          <w:lang w:bidi="ar"/>
        </w:rPr>
        <w:t>ESP8266</w:t>
      </w:r>
      <w:r>
        <w:rPr>
          <w:kern w:val="0"/>
          <w:sz w:val="24"/>
          <w:szCs w:val="22"/>
        </w:rPr>
        <w:t>核心板上带有串口</w:t>
      </w:r>
      <w:r>
        <w:rPr>
          <w:rFonts w:hint="eastAsia"/>
          <w:kern w:val="0"/>
          <w:sz w:val="24"/>
          <w:szCs w:val="22"/>
        </w:rPr>
        <w:t>CH</w:t>
      </w:r>
      <w:r>
        <w:rPr>
          <w:kern w:val="0"/>
          <w:sz w:val="24"/>
          <w:szCs w:val="22"/>
        </w:rPr>
        <w:t>340</w:t>
      </w:r>
      <w:r>
        <w:rPr>
          <w:kern w:val="0"/>
          <w:sz w:val="24"/>
          <w:szCs w:val="22"/>
        </w:rPr>
        <w:t>芯片，可以将数据通过数据线发送到电脑。在仿真中添加</w:t>
      </w:r>
      <w:r>
        <w:rPr>
          <w:kern w:val="0"/>
          <w:sz w:val="24"/>
          <w:szCs w:val="22"/>
        </w:rPr>
        <w:t>Crystal</w:t>
      </w:r>
      <w:r>
        <w:rPr>
          <w:kern w:val="0"/>
          <w:sz w:val="24"/>
          <w:szCs w:val="22"/>
        </w:rPr>
        <w:t>（就是那个九针的那个图案）更改它的</w:t>
      </w:r>
      <w:r>
        <w:rPr>
          <w:kern w:val="0"/>
          <w:sz w:val="24"/>
          <w:szCs w:val="22"/>
        </w:rPr>
        <w:t>COM</w:t>
      </w:r>
      <w:r>
        <w:rPr>
          <w:kern w:val="0"/>
          <w:sz w:val="24"/>
          <w:szCs w:val="22"/>
        </w:rPr>
        <w:t>口号，与</w:t>
      </w:r>
      <w:r>
        <w:rPr>
          <w:rFonts w:cs="宋体" w:hint="eastAsia"/>
          <w:color w:val="000000"/>
          <w:kern w:val="0"/>
          <w:sz w:val="24"/>
          <w:lang w:bidi="ar"/>
        </w:rPr>
        <w:t>ESP</w:t>
      </w:r>
      <w:r>
        <w:rPr>
          <w:kern w:val="0"/>
          <w:sz w:val="24"/>
          <w:szCs w:val="22"/>
        </w:rPr>
        <w:t>8266</w:t>
      </w:r>
      <w:r>
        <w:rPr>
          <w:kern w:val="0"/>
          <w:sz w:val="24"/>
          <w:szCs w:val="22"/>
        </w:rPr>
        <w:t>的串口号相同，此时</w:t>
      </w:r>
      <w:r>
        <w:rPr>
          <w:rFonts w:cs="宋体" w:hint="eastAsia"/>
          <w:color w:val="000000"/>
          <w:kern w:val="0"/>
          <w:sz w:val="24"/>
          <w:lang w:bidi="ar"/>
        </w:rPr>
        <w:t>ESP8266</w:t>
      </w:r>
      <w:r>
        <w:rPr>
          <w:kern w:val="0"/>
          <w:sz w:val="24"/>
          <w:szCs w:val="22"/>
        </w:rPr>
        <w:t>的数据可以通过串口发送到仿真中</w:t>
      </w:r>
      <w:r>
        <w:rPr>
          <w:rFonts w:hint="eastAsia"/>
          <w:kern w:val="0"/>
          <w:sz w:val="24"/>
          <w:szCs w:val="22"/>
        </w:rPr>
        <w:t>，</w:t>
      </w:r>
      <w:r>
        <w:rPr>
          <w:rFonts w:cs="宋体" w:hint="eastAsia"/>
          <w:color w:val="000000"/>
          <w:kern w:val="0"/>
          <w:sz w:val="24"/>
          <w:lang w:bidi="ar"/>
        </w:rPr>
        <w:t>ESP8266</w:t>
      </w:r>
      <w:r>
        <w:rPr>
          <w:rFonts w:hint="eastAsia"/>
          <w:kern w:val="0"/>
          <w:sz w:val="24"/>
          <w:szCs w:val="22"/>
        </w:rPr>
        <w:t>板接线原理图如图</w:t>
      </w:r>
      <w:r>
        <w:rPr>
          <w:rFonts w:hint="eastAsia"/>
          <w:kern w:val="0"/>
          <w:sz w:val="24"/>
          <w:szCs w:val="22"/>
        </w:rPr>
        <w:t>3.15</w:t>
      </w:r>
      <w:r>
        <w:rPr>
          <w:rFonts w:hint="eastAsia"/>
          <w:kern w:val="0"/>
          <w:sz w:val="24"/>
          <w:szCs w:val="22"/>
        </w:rPr>
        <w:t>所示。</w:t>
      </w:r>
    </w:p>
    <w:p w14:paraId="4D7A7C13" w14:textId="77777777" w:rsidR="00C511F8" w:rsidRDefault="00AF702B">
      <w:pPr>
        <w:widowControl/>
        <w:spacing w:line="360" w:lineRule="auto"/>
        <w:ind w:firstLineChars="200" w:firstLine="480"/>
        <w:rPr>
          <w:kern w:val="0"/>
          <w:sz w:val="24"/>
          <w:szCs w:val="22"/>
        </w:rPr>
      </w:pPr>
      <w:r>
        <w:rPr>
          <w:rFonts w:hint="eastAsia"/>
          <w:kern w:val="0"/>
          <w:sz w:val="24"/>
          <w:szCs w:val="22"/>
        </w:rPr>
        <w:t>ESP 8266</w:t>
      </w:r>
      <w:r>
        <w:rPr>
          <w:rFonts w:hint="eastAsia"/>
          <w:kern w:val="0"/>
          <w:sz w:val="24"/>
          <w:szCs w:val="22"/>
        </w:rPr>
        <w:t>板的</w:t>
      </w:r>
      <w:r>
        <w:rPr>
          <w:rFonts w:hint="eastAsia"/>
          <w:kern w:val="0"/>
          <w:sz w:val="24"/>
          <w:szCs w:val="22"/>
        </w:rPr>
        <w:t>TXD0</w:t>
      </w:r>
      <w:r>
        <w:rPr>
          <w:rFonts w:hint="eastAsia"/>
          <w:kern w:val="0"/>
          <w:sz w:val="24"/>
          <w:szCs w:val="22"/>
        </w:rPr>
        <w:t>和</w:t>
      </w:r>
      <w:r>
        <w:rPr>
          <w:rFonts w:hint="eastAsia"/>
          <w:kern w:val="0"/>
          <w:sz w:val="24"/>
          <w:szCs w:val="22"/>
        </w:rPr>
        <w:t>RXD0</w:t>
      </w:r>
      <w:r>
        <w:rPr>
          <w:rFonts w:hint="eastAsia"/>
          <w:kern w:val="0"/>
          <w:sz w:val="24"/>
          <w:szCs w:val="22"/>
        </w:rPr>
        <w:t>，连接到板上</w:t>
      </w:r>
      <w:r>
        <w:rPr>
          <w:rFonts w:hint="eastAsia"/>
          <w:kern w:val="0"/>
          <w:sz w:val="24"/>
          <w:szCs w:val="22"/>
        </w:rPr>
        <w:t>CH340</w:t>
      </w:r>
      <w:r>
        <w:rPr>
          <w:rFonts w:hint="eastAsia"/>
          <w:kern w:val="0"/>
          <w:sz w:val="24"/>
          <w:szCs w:val="22"/>
        </w:rPr>
        <w:t>芯片的</w:t>
      </w:r>
      <w:r>
        <w:rPr>
          <w:rFonts w:hint="eastAsia"/>
          <w:kern w:val="0"/>
          <w:sz w:val="24"/>
          <w:szCs w:val="22"/>
        </w:rPr>
        <w:t>RXD</w:t>
      </w:r>
      <w:r>
        <w:rPr>
          <w:rFonts w:hint="eastAsia"/>
          <w:kern w:val="0"/>
          <w:sz w:val="24"/>
          <w:szCs w:val="22"/>
        </w:rPr>
        <w:t>和</w:t>
      </w:r>
      <w:r>
        <w:rPr>
          <w:rFonts w:hint="eastAsia"/>
          <w:kern w:val="0"/>
          <w:sz w:val="24"/>
          <w:szCs w:val="22"/>
        </w:rPr>
        <w:t>TXD</w:t>
      </w:r>
      <w:r>
        <w:rPr>
          <w:rFonts w:hint="eastAsia"/>
          <w:kern w:val="0"/>
          <w:sz w:val="24"/>
          <w:szCs w:val="22"/>
        </w:rPr>
        <w:t>上，经过芯片转换成</w:t>
      </w:r>
      <w:r>
        <w:rPr>
          <w:rFonts w:hint="eastAsia"/>
          <w:kern w:val="0"/>
          <w:sz w:val="24"/>
          <w:szCs w:val="22"/>
        </w:rPr>
        <w:t>USB</w:t>
      </w:r>
      <w:r>
        <w:rPr>
          <w:rFonts w:hint="eastAsia"/>
          <w:kern w:val="0"/>
          <w:sz w:val="24"/>
          <w:szCs w:val="22"/>
        </w:rPr>
        <w:t>数据信号，通过</w:t>
      </w:r>
      <w:r>
        <w:rPr>
          <w:rFonts w:hint="eastAsia"/>
          <w:kern w:val="0"/>
          <w:sz w:val="24"/>
          <w:szCs w:val="22"/>
        </w:rPr>
        <w:t>UD+</w:t>
      </w:r>
      <w:r>
        <w:rPr>
          <w:rFonts w:hint="eastAsia"/>
          <w:kern w:val="0"/>
          <w:sz w:val="24"/>
          <w:szCs w:val="22"/>
        </w:rPr>
        <w:t>和</w:t>
      </w:r>
      <w:r>
        <w:rPr>
          <w:rFonts w:hint="eastAsia"/>
          <w:kern w:val="0"/>
          <w:sz w:val="24"/>
          <w:szCs w:val="22"/>
        </w:rPr>
        <w:t>UD-</w:t>
      </w:r>
      <w:r>
        <w:rPr>
          <w:rFonts w:hint="eastAsia"/>
          <w:kern w:val="0"/>
          <w:sz w:val="24"/>
          <w:szCs w:val="22"/>
        </w:rPr>
        <w:t>，传送到电脑的</w:t>
      </w:r>
      <w:r>
        <w:rPr>
          <w:rFonts w:hint="eastAsia"/>
          <w:kern w:val="0"/>
          <w:sz w:val="24"/>
          <w:szCs w:val="22"/>
        </w:rPr>
        <w:t>USB</w:t>
      </w:r>
      <w:r>
        <w:rPr>
          <w:rFonts w:hint="eastAsia"/>
          <w:kern w:val="0"/>
          <w:sz w:val="24"/>
          <w:szCs w:val="22"/>
        </w:rPr>
        <w:t>接口，即</w:t>
      </w:r>
      <w:r>
        <w:rPr>
          <w:rFonts w:hint="eastAsia"/>
          <w:kern w:val="0"/>
          <w:sz w:val="24"/>
          <w:szCs w:val="22"/>
        </w:rPr>
        <w:t>com</w:t>
      </w:r>
      <w:r>
        <w:rPr>
          <w:rFonts w:hint="eastAsia"/>
          <w:kern w:val="0"/>
          <w:sz w:val="24"/>
          <w:szCs w:val="22"/>
        </w:rPr>
        <w:t>端口。通过</w:t>
      </w:r>
      <w:r>
        <w:rPr>
          <w:rFonts w:hint="eastAsia"/>
          <w:kern w:val="0"/>
          <w:sz w:val="24"/>
          <w:szCs w:val="22"/>
        </w:rPr>
        <w:t>COMPIM</w:t>
      </w:r>
      <w:r>
        <w:rPr>
          <w:rFonts w:hint="eastAsia"/>
          <w:kern w:val="0"/>
          <w:sz w:val="24"/>
          <w:szCs w:val="22"/>
        </w:rPr>
        <w:t>模块，将仿真电路的串口映射到电脑的</w:t>
      </w:r>
      <w:r>
        <w:rPr>
          <w:rFonts w:hint="eastAsia"/>
          <w:kern w:val="0"/>
          <w:sz w:val="24"/>
          <w:szCs w:val="22"/>
        </w:rPr>
        <w:t>USB-COM</w:t>
      </w:r>
      <w:r>
        <w:rPr>
          <w:rFonts w:hint="eastAsia"/>
          <w:kern w:val="0"/>
          <w:sz w:val="24"/>
          <w:szCs w:val="22"/>
        </w:rPr>
        <w:t>端口。仿真模块的</w:t>
      </w:r>
      <w:r>
        <w:rPr>
          <w:rFonts w:hint="eastAsia"/>
          <w:kern w:val="0"/>
          <w:sz w:val="24"/>
          <w:szCs w:val="22"/>
        </w:rPr>
        <w:t>RXD0</w:t>
      </w:r>
      <w:r>
        <w:rPr>
          <w:rFonts w:hint="eastAsia"/>
          <w:kern w:val="0"/>
          <w:sz w:val="24"/>
          <w:szCs w:val="22"/>
        </w:rPr>
        <w:t>和</w:t>
      </w:r>
      <w:r>
        <w:rPr>
          <w:rFonts w:hint="eastAsia"/>
          <w:kern w:val="0"/>
          <w:sz w:val="24"/>
          <w:szCs w:val="22"/>
        </w:rPr>
        <w:t>TXD0</w:t>
      </w:r>
      <w:r>
        <w:rPr>
          <w:rFonts w:hint="eastAsia"/>
          <w:kern w:val="0"/>
          <w:sz w:val="24"/>
          <w:szCs w:val="22"/>
        </w:rPr>
        <w:t>与单片机的</w:t>
      </w:r>
      <w:r>
        <w:rPr>
          <w:rFonts w:hint="eastAsia"/>
          <w:kern w:val="0"/>
          <w:sz w:val="24"/>
          <w:szCs w:val="22"/>
        </w:rPr>
        <w:t>PA9</w:t>
      </w:r>
      <w:r>
        <w:rPr>
          <w:rFonts w:hint="eastAsia"/>
          <w:kern w:val="0"/>
          <w:sz w:val="24"/>
          <w:szCs w:val="22"/>
        </w:rPr>
        <w:t>和</w:t>
      </w:r>
      <w:r>
        <w:rPr>
          <w:rFonts w:hint="eastAsia"/>
          <w:kern w:val="0"/>
          <w:sz w:val="24"/>
          <w:szCs w:val="22"/>
        </w:rPr>
        <w:t>PA10</w:t>
      </w:r>
      <w:r>
        <w:rPr>
          <w:rFonts w:hint="eastAsia"/>
          <w:kern w:val="0"/>
          <w:sz w:val="24"/>
          <w:szCs w:val="22"/>
        </w:rPr>
        <w:t>引脚连接，实现数据的传输。</w:t>
      </w:r>
      <w:r>
        <w:rPr>
          <w:rFonts w:hint="eastAsia"/>
          <w:kern w:val="0"/>
          <w:sz w:val="24"/>
          <w:szCs w:val="22"/>
        </w:rPr>
        <w:t>COMPIM</w:t>
      </w:r>
      <w:r>
        <w:rPr>
          <w:rFonts w:hint="eastAsia"/>
          <w:kern w:val="0"/>
          <w:sz w:val="24"/>
          <w:szCs w:val="22"/>
        </w:rPr>
        <w:t>仿真与电脑</w:t>
      </w:r>
      <w:r>
        <w:rPr>
          <w:rFonts w:hint="eastAsia"/>
          <w:kern w:val="0"/>
          <w:sz w:val="24"/>
          <w:szCs w:val="22"/>
        </w:rPr>
        <w:t>COM</w:t>
      </w:r>
      <w:r>
        <w:rPr>
          <w:rFonts w:hint="eastAsia"/>
          <w:kern w:val="0"/>
          <w:sz w:val="24"/>
          <w:szCs w:val="22"/>
        </w:rPr>
        <w:t>口连接设置如图</w:t>
      </w:r>
      <w:r>
        <w:rPr>
          <w:rFonts w:hint="eastAsia"/>
          <w:kern w:val="0"/>
          <w:sz w:val="24"/>
          <w:szCs w:val="22"/>
        </w:rPr>
        <w:t>3.16</w:t>
      </w:r>
      <w:r>
        <w:rPr>
          <w:rFonts w:hint="eastAsia"/>
          <w:kern w:val="0"/>
          <w:sz w:val="24"/>
          <w:szCs w:val="22"/>
        </w:rPr>
        <w:t>所示。</w:t>
      </w:r>
    </w:p>
    <w:p w14:paraId="6EF6C64E" w14:textId="77777777" w:rsidR="00C511F8" w:rsidRDefault="00AF702B">
      <w:pPr>
        <w:widowControl/>
        <w:spacing w:line="360" w:lineRule="auto"/>
        <w:jc w:val="center"/>
        <w:rPr>
          <w:kern w:val="0"/>
          <w:sz w:val="24"/>
          <w:szCs w:val="22"/>
        </w:rPr>
      </w:pPr>
      <w:r>
        <w:rPr>
          <w:rFonts w:hint="eastAsia"/>
          <w:noProof/>
          <w:kern w:val="0"/>
          <w:sz w:val="24"/>
          <w:szCs w:val="22"/>
        </w:rPr>
        <w:drawing>
          <wp:inline distT="0" distB="0" distL="114300" distR="114300" wp14:anchorId="034B6DF1" wp14:editId="7FC57B1B">
            <wp:extent cx="4783455" cy="5036185"/>
            <wp:effectExtent l="0" t="0" r="4445" b="5715"/>
            <wp:docPr id="59" name="图片 59" descr="ffffce943fb2d0d56d1e42b64544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ffffce943fb2d0d56d1e42b64544ac3"/>
                    <pic:cNvPicPr>
                      <a:picLocks noChangeAspect="1"/>
                    </pic:cNvPicPr>
                  </pic:nvPicPr>
                  <pic:blipFill>
                    <a:blip r:embed="rId45"/>
                    <a:stretch>
                      <a:fillRect/>
                    </a:stretch>
                  </pic:blipFill>
                  <pic:spPr>
                    <a:xfrm>
                      <a:off x="0" y="0"/>
                      <a:ext cx="4783455" cy="5036185"/>
                    </a:xfrm>
                    <a:prstGeom prst="rect">
                      <a:avLst/>
                    </a:prstGeom>
                  </pic:spPr>
                </pic:pic>
              </a:graphicData>
            </a:graphic>
          </wp:inline>
        </w:drawing>
      </w:r>
    </w:p>
    <w:p w14:paraId="0C22A3A3" w14:textId="77777777" w:rsidR="00C511F8" w:rsidRDefault="00AF702B">
      <w:pPr>
        <w:spacing w:line="360" w:lineRule="auto"/>
        <w:jc w:val="center"/>
        <w:rPr>
          <w:rFonts w:eastAsia="黑体"/>
          <w:szCs w:val="21"/>
        </w:rPr>
      </w:pPr>
      <w:r>
        <w:rPr>
          <w:rFonts w:eastAsia="黑体"/>
          <w:szCs w:val="21"/>
        </w:rPr>
        <w:t>图</w:t>
      </w:r>
      <w:r>
        <w:rPr>
          <w:rFonts w:eastAsia="黑体"/>
          <w:szCs w:val="21"/>
        </w:rPr>
        <w:t>3.</w:t>
      </w:r>
      <w:r>
        <w:rPr>
          <w:rFonts w:eastAsia="黑体" w:cs="Calibri"/>
          <w:szCs w:val="21"/>
        </w:rPr>
        <w:t>1</w:t>
      </w:r>
      <w:r>
        <w:rPr>
          <w:rFonts w:eastAsia="黑体" w:cs="Calibri" w:hint="eastAsia"/>
          <w:szCs w:val="21"/>
        </w:rPr>
        <w:t>4</w:t>
      </w:r>
      <w:r>
        <w:rPr>
          <w:rFonts w:eastAsia="黑体" w:cs="Calibri" w:hint="eastAsia"/>
          <w:szCs w:val="21"/>
        </w:rPr>
        <w:t xml:space="preserve">　</w:t>
      </w:r>
      <w:r>
        <w:rPr>
          <w:rFonts w:eastAsia="黑体" w:cs="Calibri" w:hint="eastAsia"/>
          <w:szCs w:val="21"/>
        </w:rPr>
        <w:t>WIFI</w:t>
      </w:r>
      <w:r>
        <w:rPr>
          <w:rFonts w:eastAsia="黑体" w:hint="eastAsia"/>
          <w:szCs w:val="21"/>
        </w:rPr>
        <w:t>模块</w:t>
      </w:r>
    </w:p>
    <w:p w14:paraId="27EC5D16" w14:textId="77777777" w:rsidR="00C511F8" w:rsidRDefault="00AF702B">
      <w:pPr>
        <w:widowControl/>
        <w:spacing w:line="360" w:lineRule="auto"/>
        <w:jc w:val="center"/>
        <w:rPr>
          <w:kern w:val="0"/>
          <w:sz w:val="24"/>
          <w:szCs w:val="22"/>
        </w:rPr>
      </w:pPr>
      <w:r>
        <w:rPr>
          <w:noProof/>
          <w:kern w:val="0"/>
          <w:sz w:val="24"/>
          <w:szCs w:val="22"/>
        </w:rPr>
        <w:lastRenderedPageBreak/>
        <w:drawing>
          <wp:inline distT="0" distB="0" distL="114300" distR="114300" wp14:anchorId="5610C2BB" wp14:editId="5C0B5D85">
            <wp:extent cx="5752465" cy="1809750"/>
            <wp:effectExtent l="0" t="0" r="635" b="6350"/>
            <wp:docPr id="17" name="图片 17" descr="c7dcaef7c2551cd02b70d122e8d38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7dcaef7c2551cd02b70d122e8d38ae"/>
                    <pic:cNvPicPr>
                      <a:picLocks noChangeAspect="1"/>
                    </pic:cNvPicPr>
                  </pic:nvPicPr>
                  <pic:blipFill>
                    <a:blip r:embed="rId46"/>
                    <a:stretch>
                      <a:fillRect/>
                    </a:stretch>
                  </pic:blipFill>
                  <pic:spPr>
                    <a:xfrm>
                      <a:off x="0" y="0"/>
                      <a:ext cx="5752465" cy="1809750"/>
                    </a:xfrm>
                    <a:prstGeom prst="rect">
                      <a:avLst/>
                    </a:prstGeom>
                    <a:noFill/>
                    <a:ln>
                      <a:noFill/>
                    </a:ln>
                  </pic:spPr>
                </pic:pic>
              </a:graphicData>
            </a:graphic>
          </wp:inline>
        </w:drawing>
      </w:r>
    </w:p>
    <w:p w14:paraId="31BBE9AA" w14:textId="77777777" w:rsidR="00C511F8" w:rsidRDefault="00AF702B">
      <w:pPr>
        <w:widowControl/>
        <w:spacing w:line="360" w:lineRule="auto"/>
        <w:jc w:val="center"/>
        <w:rPr>
          <w:rFonts w:ascii="黑体" w:eastAsia="黑体" w:hAnsi="黑体" w:cs="黑体" w:hint="eastAsia"/>
          <w:kern w:val="0"/>
          <w:szCs w:val="21"/>
        </w:rPr>
      </w:pPr>
      <w:r>
        <w:rPr>
          <w:rFonts w:ascii="黑体" w:eastAsia="黑体" w:hAnsi="黑体" w:cs="黑体" w:hint="eastAsia"/>
          <w:kern w:val="0"/>
          <w:szCs w:val="21"/>
        </w:rPr>
        <w:t>图</w:t>
      </w:r>
      <w:r>
        <w:rPr>
          <w:rFonts w:eastAsia="黑体"/>
          <w:kern w:val="0"/>
          <w:szCs w:val="21"/>
        </w:rPr>
        <w:t>3.1</w:t>
      </w:r>
      <w:r>
        <w:rPr>
          <w:rFonts w:eastAsia="黑体" w:hint="eastAsia"/>
          <w:kern w:val="0"/>
          <w:szCs w:val="21"/>
        </w:rPr>
        <w:t>5</w:t>
      </w:r>
      <w:r>
        <w:rPr>
          <w:rFonts w:hint="eastAsia"/>
          <w:szCs w:val="21"/>
        </w:rPr>
        <w:t xml:space="preserve">　</w:t>
      </w:r>
      <w:r>
        <w:rPr>
          <w:rFonts w:cs="宋体" w:hint="eastAsia"/>
          <w:color w:val="000000"/>
          <w:kern w:val="0"/>
          <w:szCs w:val="21"/>
          <w:lang w:bidi="ar"/>
        </w:rPr>
        <w:t>ESP8266</w:t>
      </w:r>
      <w:r>
        <w:rPr>
          <w:rFonts w:ascii="黑体" w:eastAsia="黑体" w:hAnsi="黑体" w:cs="黑体" w:hint="eastAsia"/>
          <w:kern w:val="0"/>
          <w:szCs w:val="21"/>
        </w:rPr>
        <w:t>板接线原理</w:t>
      </w:r>
    </w:p>
    <w:p w14:paraId="10FFDBFA" w14:textId="77777777" w:rsidR="00C511F8" w:rsidRDefault="00AF702B">
      <w:pPr>
        <w:widowControl/>
        <w:spacing w:line="360" w:lineRule="auto"/>
        <w:jc w:val="center"/>
        <w:rPr>
          <w:kern w:val="0"/>
          <w:sz w:val="24"/>
          <w:szCs w:val="22"/>
        </w:rPr>
      </w:pPr>
      <w:r>
        <w:rPr>
          <w:noProof/>
          <w:kern w:val="0"/>
          <w:sz w:val="24"/>
          <w:szCs w:val="22"/>
        </w:rPr>
        <w:drawing>
          <wp:inline distT="0" distB="0" distL="114300" distR="114300" wp14:anchorId="3B0F8C23" wp14:editId="5E7FE5DE">
            <wp:extent cx="3676015" cy="3437890"/>
            <wp:effectExtent l="0" t="0" r="6985" b="3810"/>
            <wp:docPr id="18" name="图片 18" descr="9e73cc363638ef5a72e01ae2bcb2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e73cc363638ef5a72e01ae2bcb2ea9"/>
                    <pic:cNvPicPr>
                      <a:picLocks noChangeAspect="1"/>
                    </pic:cNvPicPr>
                  </pic:nvPicPr>
                  <pic:blipFill>
                    <a:blip r:embed="rId47"/>
                    <a:stretch>
                      <a:fillRect/>
                    </a:stretch>
                  </pic:blipFill>
                  <pic:spPr>
                    <a:xfrm>
                      <a:off x="0" y="0"/>
                      <a:ext cx="3676015" cy="3437890"/>
                    </a:xfrm>
                    <a:prstGeom prst="rect">
                      <a:avLst/>
                    </a:prstGeom>
                    <a:noFill/>
                    <a:ln>
                      <a:noFill/>
                    </a:ln>
                  </pic:spPr>
                </pic:pic>
              </a:graphicData>
            </a:graphic>
          </wp:inline>
        </w:drawing>
      </w:r>
    </w:p>
    <w:p w14:paraId="42A6C8A8" w14:textId="77777777" w:rsidR="00C511F8" w:rsidRDefault="00AF702B">
      <w:pPr>
        <w:widowControl/>
        <w:spacing w:line="360" w:lineRule="auto"/>
        <w:jc w:val="center"/>
        <w:rPr>
          <w:rFonts w:ascii="黑体" w:eastAsia="黑体" w:hAnsi="黑体" w:cs="黑体" w:hint="eastAsia"/>
          <w:kern w:val="0"/>
          <w:szCs w:val="21"/>
        </w:rPr>
      </w:pPr>
      <w:r>
        <w:rPr>
          <w:rFonts w:eastAsia="黑体"/>
          <w:kern w:val="0"/>
          <w:szCs w:val="21"/>
        </w:rPr>
        <w:t>图</w:t>
      </w:r>
      <w:r>
        <w:rPr>
          <w:rFonts w:eastAsia="黑体"/>
          <w:kern w:val="0"/>
          <w:szCs w:val="21"/>
        </w:rPr>
        <w:t>3.1</w:t>
      </w:r>
      <w:r>
        <w:rPr>
          <w:rFonts w:eastAsia="黑体" w:hint="eastAsia"/>
          <w:kern w:val="0"/>
          <w:szCs w:val="21"/>
        </w:rPr>
        <w:t>6</w:t>
      </w:r>
      <w:r>
        <w:rPr>
          <w:rFonts w:eastAsia="黑体" w:hint="eastAsia"/>
          <w:kern w:val="0"/>
          <w:szCs w:val="21"/>
        </w:rPr>
        <w:t xml:space="preserve">　</w:t>
      </w:r>
      <w:r>
        <w:rPr>
          <w:rFonts w:eastAsia="黑体"/>
          <w:kern w:val="0"/>
          <w:szCs w:val="21"/>
        </w:rPr>
        <w:t>COMPIM</w:t>
      </w:r>
      <w:r>
        <w:rPr>
          <w:rFonts w:eastAsia="黑体"/>
          <w:kern w:val="0"/>
          <w:szCs w:val="21"/>
        </w:rPr>
        <w:t>仿真与电脑</w:t>
      </w:r>
      <w:r>
        <w:rPr>
          <w:rFonts w:eastAsia="黑体"/>
          <w:kern w:val="0"/>
          <w:szCs w:val="21"/>
        </w:rPr>
        <w:t>COM</w:t>
      </w:r>
      <w:r>
        <w:rPr>
          <w:rFonts w:eastAsia="黑体"/>
          <w:kern w:val="0"/>
          <w:szCs w:val="21"/>
        </w:rPr>
        <w:t>口连接设置</w:t>
      </w:r>
    </w:p>
    <w:p w14:paraId="136CAFC6" w14:textId="77777777" w:rsidR="00C511F8" w:rsidRDefault="00AF702B">
      <w:pPr>
        <w:widowControl/>
        <w:spacing w:line="360" w:lineRule="auto"/>
        <w:ind w:firstLineChars="200" w:firstLine="480"/>
        <w:rPr>
          <w:kern w:val="0"/>
          <w:sz w:val="24"/>
          <w:szCs w:val="22"/>
        </w:rPr>
      </w:pPr>
      <w:r>
        <w:rPr>
          <w:rFonts w:hint="eastAsia"/>
          <w:kern w:val="0"/>
          <w:sz w:val="24"/>
          <w:szCs w:val="22"/>
        </w:rPr>
        <w:t>用</w:t>
      </w:r>
      <w:r>
        <w:rPr>
          <w:rFonts w:hint="eastAsia"/>
          <w:kern w:val="0"/>
          <w:sz w:val="24"/>
          <w:szCs w:val="22"/>
        </w:rPr>
        <w:t>ESP8266</w:t>
      </w:r>
      <w:r>
        <w:rPr>
          <w:rFonts w:hint="eastAsia"/>
          <w:kern w:val="0"/>
          <w:sz w:val="24"/>
          <w:szCs w:val="22"/>
        </w:rPr>
        <w:t>串口</w:t>
      </w:r>
      <w:r>
        <w:rPr>
          <w:rFonts w:hint="eastAsia"/>
          <w:kern w:val="0"/>
          <w:sz w:val="24"/>
          <w:szCs w:val="22"/>
        </w:rPr>
        <w:t>WIFI</w:t>
      </w:r>
      <w:r>
        <w:rPr>
          <w:rFonts w:hint="eastAsia"/>
          <w:kern w:val="0"/>
          <w:sz w:val="24"/>
          <w:szCs w:val="22"/>
        </w:rPr>
        <w:t>模块进行远程控制。工作方式有三种，第一种调试和数据发送的需要</w:t>
      </w:r>
      <w:r>
        <w:rPr>
          <w:rFonts w:hint="eastAsia"/>
          <w:kern w:val="0"/>
          <w:sz w:val="24"/>
          <w:szCs w:val="22"/>
        </w:rPr>
        <w:t>USB</w:t>
      </w:r>
      <w:r>
        <w:rPr>
          <w:rFonts w:hint="eastAsia"/>
          <w:kern w:val="0"/>
          <w:sz w:val="24"/>
          <w:szCs w:val="22"/>
        </w:rPr>
        <w:t>转接口连接电脑，第二种是直接连到单片机进行调试和传输数据，第三种是和</w:t>
      </w:r>
      <w:r>
        <w:rPr>
          <w:rFonts w:hint="eastAsia"/>
          <w:kern w:val="0"/>
          <w:sz w:val="24"/>
          <w:szCs w:val="22"/>
        </w:rPr>
        <w:t>WIFI</w:t>
      </w:r>
      <w:r>
        <w:rPr>
          <w:rFonts w:hint="eastAsia"/>
          <w:kern w:val="0"/>
          <w:sz w:val="24"/>
          <w:szCs w:val="22"/>
        </w:rPr>
        <w:t>模块或者手机相连，用串口或者手机</w:t>
      </w:r>
      <w:r>
        <w:rPr>
          <w:rFonts w:hint="eastAsia"/>
          <w:kern w:val="0"/>
          <w:sz w:val="24"/>
          <w:szCs w:val="22"/>
        </w:rPr>
        <w:t>APP</w:t>
      </w:r>
      <w:r>
        <w:rPr>
          <w:rFonts w:hint="eastAsia"/>
          <w:kern w:val="0"/>
          <w:sz w:val="24"/>
          <w:szCs w:val="22"/>
        </w:rPr>
        <w:t>实现数据的传输</w:t>
      </w:r>
      <w:r>
        <w:rPr>
          <w:rFonts w:ascii="宋体" w:hAnsi="宋体" w:cs="宋体" w:hint="eastAsia"/>
          <w:kern w:val="0"/>
          <w:sz w:val="24"/>
        </w:rPr>
        <w:t>。</w:t>
      </w:r>
      <w:r>
        <w:rPr>
          <w:rFonts w:hint="eastAsia"/>
          <w:kern w:val="0"/>
          <w:sz w:val="24"/>
          <w:szCs w:val="22"/>
        </w:rPr>
        <w:t>ESP8266</w:t>
      </w:r>
      <w:r>
        <w:rPr>
          <w:rFonts w:hint="eastAsia"/>
          <w:kern w:val="0"/>
          <w:sz w:val="24"/>
          <w:szCs w:val="22"/>
        </w:rPr>
        <w:t>接口图片</w:t>
      </w:r>
      <w:r>
        <w:rPr>
          <w:kern w:val="0"/>
          <w:sz w:val="24"/>
          <w:szCs w:val="22"/>
        </w:rPr>
        <w:t>如图</w:t>
      </w:r>
      <w:r>
        <w:rPr>
          <w:kern w:val="0"/>
          <w:sz w:val="24"/>
          <w:szCs w:val="22"/>
        </w:rPr>
        <w:t>3.1</w:t>
      </w:r>
      <w:r>
        <w:rPr>
          <w:rFonts w:hint="eastAsia"/>
          <w:kern w:val="0"/>
          <w:sz w:val="24"/>
          <w:szCs w:val="22"/>
        </w:rPr>
        <w:t>7</w:t>
      </w:r>
      <w:r>
        <w:rPr>
          <w:kern w:val="0"/>
          <w:sz w:val="24"/>
          <w:szCs w:val="22"/>
        </w:rPr>
        <w:t>所示</w:t>
      </w:r>
      <w:r>
        <w:rPr>
          <w:rFonts w:hint="eastAsia"/>
          <w:kern w:val="0"/>
          <w:sz w:val="24"/>
          <w:szCs w:val="22"/>
        </w:rPr>
        <w:t>。</w:t>
      </w:r>
    </w:p>
    <w:p w14:paraId="4B9FF122" w14:textId="77777777" w:rsidR="00C511F8" w:rsidRDefault="00AF702B">
      <w:pPr>
        <w:spacing w:line="360" w:lineRule="auto"/>
        <w:jc w:val="center"/>
        <w:rPr>
          <w:rFonts w:ascii="宋体" w:hAnsi="宋体" w:hint="eastAsia"/>
          <w:color w:val="000000"/>
          <w:sz w:val="24"/>
        </w:rPr>
      </w:pPr>
      <w:r>
        <w:rPr>
          <w:noProof/>
        </w:rPr>
        <w:lastRenderedPageBreak/>
        <w:drawing>
          <wp:inline distT="0" distB="0" distL="114300" distR="114300" wp14:anchorId="6BA2569A" wp14:editId="4DE153CC">
            <wp:extent cx="3397885" cy="2894330"/>
            <wp:effectExtent l="0" t="0" r="5715"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8"/>
                    <a:stretch>
                      <a:fillRect/>
                    </a:stretch>
                  </pic:blipFill>
                  <pic:spPr>
                    <a:xfrm>
                      <a:off x="0" y="0"/>
                      <a:ext cx="3397885" cy="2894330"/>
                    </a:xfrm>
                    <a:prstGeom prst="rect">
                      <a:avLst/>
                    </a:prstGeom>
                    <a:noFill/>
                    <a:ln>
                      <a:noFill/>
                    </a:ln>
                  </pic:spPr>
                </pic:pic>
              </a:graphicData>
            </a:graphic>
          </wp:inline>
        </w:drawing>
      </w:r>
    </w:p>
    <w:p w14:paraId="51F273A7" w14:textId="77777777" w:rsidR="00C511F8" w:rsidRDefault="00AF702B">
      <w:pPr>
        <w:widowControl/>
        <w:autoSpaceDE w:val="0"/>
        <w:autoSpaceDN w:val="0"/>
        <w:adjustRightInd w:val="0"/>
        <w:spacing w:line="360" w:lineRule="auto"/>
        <w:jc w:val="center"/>
        <w:rPr>
          <w:rFonts w:eastAsia="黑体"/>
          <w:kern w:val="0"/>
        </w:rPr>
      </w:pPr>
      <w:r>
        <w:rPr>
          <w:rFonts w:eastAsia="黑体"/>
          <w:kern w:val="0"/>
        </w:rPr>
        <w:t>图</w:t>
      </w:r>
      <w:r>
        <w:rPr>
          <w:rFonts w:eastAsia="黑体"/>
          <w:kern w:val="0"/>
        </w:rPr>
        <w:t>3.1</w:t>
      </w:r>
      <w:r>
        <w:rPr>
          <w:rFonts w:eastAsia="黑体" w:hint="eastAsia"/>
          <w:kern w:val="0"/>
        </w:rPr>
        <w:t>7</w:t>
      </w:r>
      <w:r>
        <w:rPr>
          <w:rFonts w:eastAsia="黑体" w:hint="eastAsia"/>
          <w:kern w:val="0"/>
        </w:rPr>
        <w:t xml:space="preserve">　</w:t>
      </w:r>
      <w:r>
        <w:rPr>
          <w:rFonts w:eastAsia="黑体" w:hint="eastAsia"/>
          <w:kern w:val="0"/>
        </w:rPr>
        <w:t>ESP8266</w:t>
      </w:r>
      <w:r>
        <w:rPr>
          <w:rFonts w:eastAsia="黑体" w:hint="eastAsia"/>
          <w:kern w:val="0"/>
        </w:rPr>
        <w:t>接口图片</w:t>
      </w:r>
    </w:p>
    <w:p w14:paraId="5D4BA063" w14:textId="77777777" w:rsidR="00C511F8" w:rsidRDefault="00AF702B">
      <w:pPr>
        <w:widowControl/>
        <w:spacing w:line="360" w:lineRule="auto"/>
        <w:ind w:firstLineChars="200" w:firstLine="480"/>
        <w:rPr>
          <w:kern w:val="0"/>
          <w:sz w:val="24"/>
          <w:szCs w:val="22"/>
        </w:rPr>
      </w:pPr>
      <w:r>
        <w:rPr>
          <w:rFonts w:hint="eastAsia"/>
          <w:kern w:val="0"/>
          <w:sz w:val="24"/>
          <w:szCs w:val="22"/>
        </w:rPr>
        <w:t>在这三种方式中，我们采用的是第一种传送方式，使用</w:t>
      </w:r>
      <w:r>
        <w:rPr>
          <w:rFonts w:hint="eastAsia"/>
          <w:kern w:val="0"/>
          <w:sz w:val="24"/>
          <w:szCs w:val="22"/>
        </w:rPr>
        <w:t>USB</w:t>
      </w:r>
      <w:r>
        <w:rPr>
          <w:rFonts w:hint="eastAsia"/>
          <w:kern w:val="0"/>
          <w:sz w:val="24"/>
          <w:szCs w:val="22"/>
        </w:rPr>
        <w:t>供电，同时，</w:t>
      </w:r>
      <w:r>
        <w:rPr>
          <w:rFonts w:hint="eastAsia"/>
          <w:kern w:val="0"/>
          <w:sz w:val="24"/>
          <w:szCs w:val="22"/>
        </w:rPr>
        <w:t>USB</w:t>
      </w:r>
      <w:r>
        <w:rPr>
          <w:rFonts w:hint="eastAsia"/>
          <w:kern w:val="0"/>
          <w:sz w:val="24"/>
          <w:szCs w:val="22"/>
        </w:rPr>
        <w:t>还兼顾数据传输功能，将</w:t>
      </w:r>
      <w:r>
        <w:rPr>
          <w:rFonts w:cs="宋体" w:hint="eastAsia"/>
          <w:color w:val="000000"/>
          <w:kern w:val="0"/>
          <w:sz w:val="24"/>
          <w:lang w:bidi="ar"/>
        </w:rPr>
        <w:t>ESP8266</w:t>
      </w:r>
      <w:r>
        <w:rPr>
          <w:rFonts w:hint="eastAsia"/>
          <w:kern w:val="0"/>
          <w:sz w:val="24"/>
          <w:szCs w:val="22"/>
        </w:rPr>
        <w:t>上的数据回传到电脑，通过串口传送到仿真内部，以便控制仿真程序的运转和开关路灯。</w:t>
      </w:r>
    </w:p>
    <w:p w14:paraId="3954E42F" w14:textId="77777777" w:rsidR="00C511F8" w:rsidRDefault="00AF702B">
      <w:pPr>
        <w:spacing w:line="360" w:lineRule="auto"/>
        <w:ind w:firstLineChars="200" w:firstLine="480"/>
        <w:rPr>
          <w:sz w:val="24"/>
        </w:rPr>
      </w:pPr>
      <w:r>
        <w:rPr>
          <w:sz w:val="24"/>
        </w:rPr>
        <w:t>仿真连接</w:t>
      </w:r>
      <w:r>
        <w:rPr>
          <w:sz w:val="24"/>
        </w:rPr>
        <w:t>ESP8266</w:t>
      </w:r>
      <w:r>
        <w:rPr>
          <w:sz w:val="24"/>
        </w:rPr>
        <w:t>的步骤：</w:t>
      </w:r>
    </w:p>
    <w:p w14:paraId="08C2C056" w14:textId="77777777" w:rsidR="00C511F8" w:rsidRDefault="00AF702B">
      <w:pPr>
        <w:spacing w:line="360" w:lineRule="auto"/>
        <w:ind w:firstLineChars="200" w:firstLine="480"/>
        <w:rPr>
          <w:sz w:val="24"/>
        </w:rPr>
      </w:pPr>
      <w:r>
        <w:rPr>
          <w:rFonts w:hint="eastAsia"/>
          <w:sz w:val="24"/>
        </w:rPr>
        <w:t>1.</w:t>
      </w:r>
      <w:r>
        <w:rPr>
          <w:sz w:val="24"/>
        </w:rPr>
        <w:t>首先将</w:t>
      </w:r>
      <w:r>
        <w:rPr>
          <w:sz w:val="24"/>
        </w:rPr>
        <w:t>ESP8266</w:t>
      </w:r>
      <w:r>
        <w:rPr>
          <w:sz w:val="24"/>
        </w:rPr>
        <w:t>通过</w:t>
      </w:r>
      <w:r>
        <w:rPr>
          <w:sz w:val="24"/>
        </w:rPr>
        <w:t>USB</w:t>
      </w:r>
      <w:r>
        <w:rPr>
          <w:sz w:val="24"/>
        </w:rPr>
        <w:t>连接到电脑上，右键单击我的电脑，点击管理，点开设备管理器，找到</w:t>
      </w:r>
      <w:r>
        <w:rPr>
          <w:sz w:val="24"/>
        </w:rPr>
        <w:t>com</w:t>
      </w:r>
      <w:r>
        <w:rPr>
          <w:sz w:val="24"/>
        </w:rPr>
        <w:t>和</w:t>
      </w:r>
      <w:r>
        <w:rPr>
          <w:sz w:val="24"/>
        </w:rPr>
        <w:t>LPT</w:t>
      </w:r>
      <w:r>
        <w:rPr>
          <w:sz w:val="24"/>
        </w:rPr>
        <w:t>选项，在里面找到</w:t>
      </w:r>
      <w:r>
        <w:rPr>
          <w:sz w:val="24"/>
        </w:rPr>
        <w:t>USB-SERIAL CH340</w:t>
      </w:r>
      <w:r>
        <w:rPr>
          <w:rFonts w:hint="eastAsia"/>
          <w:sz w:val="24"/>
        </w:rPr>
        <w:t>（</w:t>
      </w:r>
      <w:r>
        <w:rPr>
          <w:sz w:val="24"/>
        </w:rPr>
        <w:t>COM1</w:t>
      </w:r>
      <w:r>
        <w:rPr>
          <w:rFonts w:hint="eastAsia"/>
          <w:sz w:val="24"/>
        </w:rPr>
        <w:t>）</w:t>
      </w:r>
      <w:r>
        <w:rPr>
          <w:sz w:val="24"/>
        </w:rPr>
        <w:t>，并记录下来端口号为</w:t>
      </w:r>
      <w:r>
        <w:rPr>
          <w:sz w:val="24"/>
        </w:rPr>
        <w:t>COM1</w:t>
      </w:r>
      <w:r>
        <w:rPr>
          <w:sz w:val="24"/>
        </w:rPr>
        <w:t>。如图</w:t>
      </w:r>
      <w:r>
        <w:rPr>
          <w:sz w:val="24"/>
        </w:rPr>
        <w:t>3.1</w:t>
      </w:r>
      <w:r>
        <w:rPr>
          <w:rFonts w:hint="eastAsia"/>
          <w:sz w:val="24"/>
        </w:rPr>
        <w:t>8</w:t>
      </w:r>
      <w:r>
        <w:rPr>
          <w:sz w:val="24"/>
        </w:rPr>
        <w:t>所示。</w:t>
      </w:r>
    </w:p>
    <w:p w14:paraId="32594DE1" w14:textId="77777777" w:rsidR="00C511F8" w:rsidRDefault="00AF702B">
      <w:pPr>
        <w:jc w:val="center"/>
        <w:rPr>
          <w:sz w:val="24"/>
        </w:rPr>
      </w:pPr>
      <w:r>
        <w:rPr>
          <w:noProof/>
          <w:sz w:val="24"/>
        </w:rPr>
        <w:drawing>
          <wp:inline distT="0" distB="0" distL="114300" distR="114300" wp14:anchorId="58588AB5" wp14:editId="57CE142D">
            <wp:extent cx="4298950" cy="2717800"/>
            <wp:effectExtent l="0" t="0" r="635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49"/>
                    <a:stretch>
                      <a:fillRect/>
                    </a:stretch>
                  </pic:blipFill>
                  <pic:spPr>
                    <a:xfrm>
                      <a:off x="0" y="0"/>
                      <a:ext cx="4298950" cy="2717800"/>
                    </a:xfrm>
                    <a:prstGeom prst="rect">
                      <a:avLst/>
                    </a:prstGeom>
                    <a:noFill/>
                    <a:ln>
                      <a:noFill/>
                    </a:ln>
                  </pic:spPr>
                </pic:pic>
              </a:graphicData>
            </a:graphic>
          </wp:inline>
        </w:drawing>
      </w:r>
    </w:p>
    <w:p w14:paraId="270D71C7" w14:textId="77777777" w:rsidR="00C511F8" w:rsidRDefault="00AF702B">
      <w:pPr>
        <w:spacing w:line="360" w:lineRule="auto"/>
        <w:jc w:val="center"/>
        <w:rPr>
          <w:sz w:val="24"/>
        </w:rPr>
      </w:pPr>
      <w:r>
        <w:rPr>
          <w:rFonts w:eastAsia="黑体"/>
          <w:szCs w:val="21"/>
        </w:rPr>
        <w:t>图</w:t>
      </w:r>
      <w:r>
        <w:rPr>
          <w:rFonts w:eastAsia="黑体"/>
          <w:szCs w:val="21"/>
        </w:rPr>
        <w:t>3.1</w:t>
      </w:r>
      <w:r>
        <w:rPr>
          <w:rFonts w:eastAsia="黑体" w:hint="eastAsia"/>
          <w:szCs w:val="21"/>
        </w:rPr>
        <w:t>8</w:t>
      </w:r>
      <w:r>
        <w:rPr>
          <w:rFonts w:eastAsia="黑体" w:hint="eastAsia"/>
          <w:szCs w:val="21"/>
        </w:rPr>
        <w:t xml:space="preserve">　</w:t>
      </w:r>
      <w:r>
        <w:rPr>
          <w:rFonts w:eastAsia="黑体"/>
          <w:szCs w:val="21"/>
        </w:rPr>
        <w:t>USB-SERIAL CH340(COM1)</w:t>
      </w:r>
      <w:r>
        <w:rPr>
          <w:rFonts w:eastAsia="黑体"/>
          <w:szCs w:val="21"/>
        </w:rPr>
        <w:t>位置</w:t>
      </w:r>
    </w:p>
    <w:p w14:paraId="49D2AC3E" w14:textId="77777777" w:rsidR="00C511F8" w:rsidRDefault="00AF702B">
      <w:pPr>
        <w:spacing w:line="360" w:lineRule="auto"/>
        <w:ind w:firstLineChars="200" w:firstLine="480"/>
        <w:rPr>
          <w:sz w:val="24"/>
        </w:rPr>
      </w:pPr>
      <w:r>
        <w:rPr>
          <w:rFonts w:hint="eastAsia"/>
          <w:sz w:val="24"/>
        </w:rPr>
        <w:t>2.</w:t>
      </w:r>
      <w:r>
        <w:rPr>
          <w:sz w:val="24"/>
        </w:rPr>
        <w:t>打开仿真点击</w:t>
      </w:r>
      <w:r>
        <w:rPr>
          <w:sz w:val="24"/>
        </w:rPr>
        <w:t>COMPIM</w:t>
      </w:r>
      <w:r>
        <w:rPr>
          <w:sz w:val="24"/>
        </w:rPr>
        <w:t>模块，打开属性设置找到</w:t>
      </w:r>
      <w:r>
        <w:rPr>
          <w:sz w:val="24"/>
        </w:rPr>
        <w:t>Physical port</w:t>
      </w:r>
      <w:r>
        <w:rPr>
          <w:sz w:val="24"/>
        </w:rPr>
        <w:t>，将里面的端口号</w:t>
      </w:r>
      <w:r>
        <w:rPr>
          <w:sz w:val="24"/>
        </w:rPr>
        <w:lastRenderedPageBreak/>
        <w:t>改成</w:t>
      </w:r>
      <w:r>
        <w:rPr>
          <w:sz w:val="24"/>
        </w:rPr>
        <w:t>COM1</w:t>
      </w:r>
      <w:r>
        <w:rPr>
          <w:sz w:val="24"/>
        </w:rPr>
        <w:t>，与设备管理器中记录下来的端口号一致。并且将</w:t>
      </w:r>
      <w:r>
        <w:rPr>
          <w:sz w:val="24"/>
        </w:rPr>
        <w:t>baud rate</w:t>
      </w:r>
      <w:r>
        <w:rPr>
          <w:sz w:val="24"/>
        </w:rPr>
        <w:t>改成</w:t>
      </w:r>
      <w:r>
        <w:rPr>
          <w:sz w:val="24"/>
        </w:rPr>
        <w:t>115200</w:t>
      </w:r>
      <w:r>
        <w:rPr>
          <w:sz w:val="24"/>
        </w:rPr>
        <w:t>，与</w:t>
      </w:r>
      <w:r>
        <w:rPr>
          <w:rFonts w:hint="eastAsia"/>
          <w:sz w:val="24"/>
        </w:rPr>
        <w:t>STM</w:t>
      </w:r>
      <w:r>
        <w:rPr>
          <w:sz w:val="24"/>
        </w:rPr>
        <w:t>32</w:t>
      </w:r>
      <w:r>
        <w:rPr>
          <w:sz w:val="24"/>
        </w:rPr>
        <w:t>程序一致。</w:t>
      </w:r>
      <w:r>
        <w:rPr>
          <w:rFonts w:hint="eastAsia"/>
          <w:sz w:val="24"/>
        </w:rPr>
        <w:t>如图</w:t>
      </w:r>
      <w:r>
        <w:rPr>
          <w:rFonts w:hint="eastAsia"/>
          <w:sz w:val="24"/>
        </w:rPr>
        <w:t>3.16</w:t>
      </w:r>
      <w:r>
        <w:rPr>
          <w:rFonts w:hint="eastAsia"/>
          <w:sz w:val="24"/>
        </w:rPr>
        <w:t>所示。</w:t>
      </w:r>
      <w:r>
        <w:rPr>
          <w:sz w:val="24"/>
        </w:rPr>
        <w:t>在仿真中添加两个</w:t>
      </w:r>
      <w:r>
        <w:rPr>
          <w:sz w:val="24"/>
        </w:rPr>
        <w:t>virtual terminal</w:t>
      </w:r>
      <w:r>
        <w:rPr>
          <w:sz w:val="24"/>
        </w:rPr>
        <w:t>监视窗口。首先点击左边的监视器，将名称改成</w:t>
      </w:r>
      <w:r>
        <w:rPr>
          <w:sz w:val="24"/>
        </w:rPr>
        <w:t>MCU</w:t>
      </w:r>
      <w:r>
        <w:rPr>
          <w:sz w:val="24"/>
        </w:rPr>
        <w:t>，</w:t>
      </w:r>
      <w:r>
        <w:rPr>
          <w:sz w:val="24"/>
        </w:rPr>
        <w:t>Rate</w:t>
      </w:r>
      <w:r>
        <w:rPr>
          <w:sz w:val="24"/>
        </w:rPr>
        <w:t>同样改成</w:t>
      </w:r>
      <w:r>
        <w:rPr>
          <w:sz w:val="24"/>
        </w:rPr>
        <w:t>115200</w:t>
      </w:r>
      <w:r>
        <w:rPr>
          <w:sz w:val="24"/>
        </w:rPr>
        <w:t>，与</w:t>
      </w:r>
      <w:r>
        <w:rPr>
          <w:sz w:val="24"/>
        </w:rPr>
        <w:t>COMPIM</w:t>
      </w:r>
      <w:r>
        <w:rPr>
          <w:sz w:val="24"/>
        </w:rPr>
        <w:t>相同</w:t>
      </w:r>
      <w:r>
        <w:rPr>
          <w:rFonts w:hint="eastAsia"/>
          <w:sz w:val="24"/>
        </w:rPr>
        <w:t>。然后</w:t>
      </w:r>
      <w:r>
        <w:rPr>
          <w:sz w:val="24"/>
        </w:rPr>
        <w:t>点击右边的监视器，将其名称改成</w:t>
      </w:r>
      <w:r>
        <w:rPr>
          <w:sz w:val="24"/>
        </w:rPr>
        <w:t>8266</w:t>
      </w:r>
      <w:r>
        <w:rPr>
          <w:sz w:val="24"/>
        </w:rPr>
        <w:t>，</w:t>
      </w:r>
      <w:r>
        <w:rPr>
          <w:sz w:val="24"/>
        </w:rPr>
        <w:t>Rate</w:t>
      </w:r>
      <w:r>
        <w:rPr>
          <w:sz w:val="24"/>
        </w:rPr>
        <w:t>改成</w:t>
      </w:r>
      <w:r>
        <w:rPr>
          <w:sz w:val="24"/>
        </w:rPr>
        <w:t>115200</w:t>
      </w:r>
      <w:r>
        <w:rPr>
          <w:sz w:val="24"/>
        </w:rPr>
        <w:t>，与</w:t>
      </w:r>
      <w:r>
        <w:rPr>
          <w:sz w:val="24"/>
        </w:rPr>
        <w:t>COMPIM</w:t>
      </w:r>
      <w:r>
        <w:rPr>
          <w:sz w:val="24"/>
        </w:rPr>
        <w:t>相同。然后。如图</w:t>
      </w:r>
      <w:r>
        <w:rPr>
          <w:sz w:val="24"/>
        </w:rPr>
        <w:t>3.1</w:t>
      </w:r>
      <w:r>
        <w:rPr>
          <w:rFonts w:hint="eastAsia"/>
          <w:sz w:val="24"/>
        </w:rPr>
        <w:t>9</w:t>
      </w:r>
      <w:r>
        <w:rPr>
          <w:sz w:val="24"/>
        </w:rPr>
        <w:t>和图</w:t>
      </w:r>
      <w:r>
        <w:rPr>
          <w:sz w:val="24"/>
        </w:rPr>
        <w:t>3.</w:t>
      </w:r>
      <w:r>
        <w:rPr>
          <w:rFonts w:hint="eastAsia"/>
          <w:sz w:val="24"/>
        </w:rPr>
        <w:t>20</w:t>
      </w:r>
      <w:r>
        <w:rPr>
          <w:sz w:val="24"/>
        </w:rPr>
        <w:t>所示。</w:t>
      </w:r>
    </w:p>
    <w:p w14:paraId="3226B545" w14:textId="77777777" w:rsidR="00C511F8" w:rsidRDefault="00C511F8">
      <w:pPr>
        <w:rPr>
          <w:sz w:val="24"/>
        </w:rPr>
      </w:pPr>
    </w:p>
    <w:p w14:paraId="1204DD61" w14:textId="77777777" w:rsidR="00C511F8" w:rsidRDefault="00AF702B">
      <w:pPr>
        <w:jc w:val="center"/>
        <w:rPr>
          <w:sz w:val="24"/>
        </w:rPr>
      </w:pPr>
      <w:r>
        <w:rPr>
          <w:noProof/>
          <w:sz w:val="24"/>
        </w:rPr>
        <w:drawing>
          <wp:inline distT="0" distB="0" distL="114300" distR="114300" wp14:anchorId="17E8D4B2" wp14:editId="5A347C0A">
            <wp:extent cx="4397375" cy="3956050"/>
            <wp:effectExtent l="0" t="0" r="9525" b="635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50"/>
                    <a:stretch>
                      <a:fillRect/>
                    </a:stretch>
                  </pic:blipFill>
                  <pic:spPr>
                    <a:xfrm>
                      <a:off x="0" y="0"/>
                      <a:ext cx="4397375" cy="3956050"/>
                    </a:xfrm>
                    <a:prstGeom prst="rect">
                      <a:avLst/>
                    </a:prstGeom>
                    <a:noFill/>
                    <a:ln>
                      <a:noFill/>
                    </a:ln>
                  </pic:spPr>
                </pic:pic>
              </a:graphicData>
            </a:graphic>
          </wp:inline>
        </w:drawing>
      </w:r>
    </w:p>
    <w:p w14:paraId="5FAD8663" w14:textId="77777777" w:rsidR="00C511F8" w:rsidRDefault="00AF702B">
      <w:pPr>
        <w:spacing w:line="360" w:lineRule="auto"/>
        <w:jc w:val="center"/>
        <w:rPr>
          <w:rFonts w:eastAsia="黑体"/>
          <w:szCs w:val="21"/>
        </w:rPr>
      </w:pPr>
      <w:r>
        <w:rPr>
          <w:rFonts w:eastAsia="黑体"/>
          <w:szCs w:val="21"/>
        </w:rPr>
        <w:t>图</w:t>
      </w:r>
      <w:r>
        <w:rPr>
          <w:rFonts w:eastAsia="黑体"/>
          <w:szCs w:val="21"/>
        </w:rPr>
        <w:t>3.1</w:t>
      </w:r>
      <w:r>
        <w:rPr>
          <w:rFonts w:eastAsia="黑体" w:hint="eastAsia"/>
          <w:szCs w:val="21"/>
        </w:rPr>
        <w:t>9</w:t>
      </w:r>
      <w:r>
        <w:rPr>
          <w:rFonts w:eastAsia="黑体" w:hint="eastAsia"/>
          <w:szCs w:val="21"/>
        </w:rPr>
        <w:t xml:space="preserve">　</w:t>
      </w:r>
      <w:r>
        <w:rPr>
          <w:rFonts w:eastAsia="黑体"/>
          <w:szCs w:val="21"/>
        </w:rPr>
        <w:t>左侧监测窗口设置</w:t>
      </w:r>
    </w:p>
    <w:p w14:paraId="1F096DFE" w14:textId="77777777" w:rsidR="00C511F8" w:rsidRDefault="00AF702B">
      <w:pPr>
        <w:jc w:val="center"/>
        <w:rPr>
          <w:sz w:val="24"/>
        </w:rPr>
      </w:pPr>
      <w:r>
        <w:rPr>
          <w:noProof/>
          <w:sz w:val="24"/>
        </w:rPr>
        <w:lastRenderedPageBreak/>
        <w:drawing>
          <wp:inline distT="0" distB="0" distL="114300" distR="114300" wp14:anchorId="2A87817F" wp14:editId="2B7FB443">
            <wp:extent cx="4308475" cy="385762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51"/>
                    <a:stretch>
                      <a:fillRect/>
                    </a:stretch>
                  </pic:blipFill>
                  <pic:spPr>
                    <a:xfrm>
                      <a:off x="0" y="0"/>
                      <a:ext cx="4310895" cy="3859747"/>
                    </a:xfrm>
                    <a:prstGeom prst="rect">
                      <a:avLst/>
                    </a:prstGeom>
                    <a:noFill/>
                    <a:ln>
                      <a:noFill/>
                    </a:ln>
                  </pic:spPr>
                </pic:pic>
              </a:graphicData>
            </a:graphic>
          </wp:inline>
        </w:drawing>
      </w:r>
    </w:p>
    <w:p w14:paraId="47CD5D93" w14:textId="77777777" w:rsidR="00C511F8" w:rsidRDefault="00AF702B">
      <w:pPr>
        <w:spacing w:line="360" w:lineRule="auto"/>
        <w:jc w:val="center"/>
        <w:rPr>
          <w:sz w:val="24"/>
        </w:rPr>
      </w:pPr>
      <w:r>
        <w:rPr>
          <w:rFonts w:eastAsia="黑体"/>
          <w:szCs w:val="21"/>
        </w:rPr>
        <w:t>图</w:t>
      </w:r>
      <w:r>
        <w:rPr>
          <w:rFonts w:eastAsia="黑体"/>
          <w:szCs w:val="21"/>
        </w:rPr>
        <w:t>3.</w:t>
      </w:r>
      <w:r>
        <w:rPr>
          <w:rFonts w:eastAsia="黑体" w:hint="eastAsia"/>
          <w:szCs w:val="21"/>
        </w:rPr>
        <w:t>20</w:t>
      </w:r>
      <w:r>
        <w:rPr>
          <w:rFonts w:eastAsia="黑体"/>
          <w:szCs w:val="21"/>
        </w:rPr>
        <w:t xml:space="preserve">　右侧监视窗口设置</w:t>
      </w:r>
    </w:p>
    <w:p w14:paraId="2C8BA200" w14:textId="77777777" w:rsidR="00C511F8" w:rsidRDefault="00AF702B">
      <w:pPr>
        <w:spacing w:line="360" w:lineRule="auto"/>
        <w:ind w:firstLineChars="200" w:firstLine="480"/>
        <w:rPr>
          <w:sz w:val="24"/>
        </w:rPr>
      </w:pPr>
      <w:r>
        <w:rPr>
          <w:rFonts w:hint="eastAsia"/>
          <w:sz w:val="24"/>
        </w:rPr>
        <w:t>3</w:t>
      </w:r>
      <w:r>
        <w:rPr>
          <w:sz w:val="24"/>
        </w:rPr>
        <w:t>.</w:t>
      </w:r>
      <w:r>
        <w:rPr>
          <w:sz w:val="24"/>
        </w:rPr>
        <w:t>将</w:t>
      </w:r>
      <w:r>
        <w:rPr>
          <w:sz w:val="24"/>
        </w:rPr>
        <w:t>PA9</w:t>
      </w:r>
      <w:r>
        <w:rPr>
          <w:sz w:val="24"/>
        </w:rPr>
        <w:t>端口接在监视器</w:t>
      </w:r>
      <w:r>
        <w:rPr>
          <w:rFonts w:hint="eastAsia"/>
          <w:sz w:val="24"/>
        </w:rPr>
        <w:t>MCU</w:t>
      </w:r>
      <w:r>
        <w:rPr>
          <w:sz w:val="24"/>
        </w:rPr>
        <w:t>的</w:t>
      </w:r>
      <w:r>
        <w:rPr>
          <w:sz w:val="24"/>
        </w:rPr>
        <w:t>RXD</w:t>
      </w:r>
      <w:r>
        <w:rPr>
          <w:sz w:val="24"/>
        </w:rPr>
        <w:t>引脚，</w:t>
      </w:r>
      <w:r>
        <w:rPr>
          <w:sz w:val="24"/>
        </w:rPr>
        <w:t>PA10</w:t>
      </w:r>
      <w:r>
        <w:rPr>
          <w:sz w:val="24"/>
        </w:rPr>
        <w:t>端口接在监视器</w:t>
      </w:r>
      <w:r>
        <w:rPr>
          <w:sz w:val="24"/>
        </w:rPr>
        <w:t>8266</w:t>
      </w:r>
      <w:r>
        <w:rPr>
          <w:sz w:val="24"/>
        </w:rPr>
        <w:t>的</w:t>
      </w:r>
      <w:r>
        <w:rPr>
          <w:sz w:val="24"/>
        </w:rPr>
        <w:t>RXD</w:t>
      </w:r>
      <w:r>
        <w:rPr>
          <w:sz w:val="24"/>
        </w:rPr>
        <w:t>引脚，然后就可以点击运行。如图</w:t>
      </w:r>
      <w:r>
        <w:rPr>
          <w:sz w:val="24"/>
        </w:rPr>
        <w:t>3.2</w:t>
      </w:r>
      <w:r>
        <w:rPr>
          <w:rFonts w:hint="eastAsia"/>
          <w:sz w:val="24"/>
        </w:rPr>
        <w:t>1</w:t>
      </w:r>
      <w:r>
        <w:rPr>
          <w:sz w:val="24"/>
        </w:rPr>
        <w:t>所示。</w:t>
      </w:r>
    </w:p>
    <w:p w14:paraId="03D2AC6D" w14:textId="77777777" w:rsidR="00C511F8" w:rsidRDefault="00AF702B">
      <w:pPr>
        <w:jc w:val="center"/>
        <w:rPr>
          <w:sz w:val="24"/>
        </w:rPr>
      </w:pPr>
      <w:r>
        <w:rPr>
          <w:noProof/>
          <w:sz w:val="24"/>
        </w:rPr>
        <w:drawing>
          <wp:inline distT="0" distB="0" distL="114300" distR="114300" wp14:anchorId="5D3340FC" wp14:editId="1250EACD">
            <wp:extent cx="4105275" cy="2879725"/>
            <wp:effectExtent l="0" t="0" r="9525" b="317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52"/>
                    <a:stretch>
                      <a:fillRect/>
                    </a:stretch>
                  </pic:blipFill>
                  <pic:spPr>
                    <a:xfrm>
                      <a:off x="0" y="0"/>
                      <a:ext cx="4105275" cy="2879725"/>
                    </a:xfrm>
                    <a:prstGeom prst="rect">
                      <a:avLst/>
                    </a:prstGeom>
                    <a:noFill/>
                    <a:ln>
                      <a:noFill/>
                    </a:ln>
                  </pic:spPr>
                </pic:pic>
              </a:graphicData>
            </a:graphic>
          </wp:inline>
        </w:drawing>
      </w:r>
    </w:p>
    <w:p w14:paraId="442D7D95" w14:textId="77777777" w:rsidR="00C511F8" w:rsidRDefault="00AF702B">
      <w:pPr>
        <w:spacing w:line="360" w:lineRule="auto"/>
        <w:jc w:val="center"/>
        <w:rPr>
          <w:rFonts w:eastAsia="黑体"/>
          <w:szCs w:val="21"/>
        </w:rPr>
      </w:pPr>
      <w:r>
        <w:rPr>
          <w:rFonts w:eastAsia="黑体"/>
          <w:szCs w:val="21"/>
        </w:rPr>
        <w:t>图</w:t>
      </w:r>
      <w:r>
        <w:rPr>
          <w:rFonts w:eastAsia="黑体"/>
          <w:szCs w:val="21"/>
        </w:rPr>
        <w:t>3.2</w:t>
      </w:r>
      <w:r>
        <w:rPr>
          <w:rFonts w:eastAsia="黑体" w:hint="eastAsia"/>
          <w:szCs w:val="21"/>
        </w:rPr>
        <w:t>1</w:t>
      </w:r>
      <w:r>
        <w:rPr>
          <w:rFonts w:eastAsia="黑体"/>
          <w:szCs w:val="21"/>
        </w:rPr>
        <w:t xml:space="preserve">　</w:t>
      </w:r>
      <w:r>
        <w:rPr>
          <w:rFonts w:eastAsia="黑体"/>
          <w:szCs w:val="21"/>
        </w:rPr>
        <w:t>MCU</w:t>
      </w:r>
      <w:r>
        <w:rPr>
          <w:rFonts w:eastAsia="黑体"/>
          <w:szCs w:val="21"/>
        </w:rPr>
        <w:t>以及</w:t>
      </w:r>
      <w:r>
        <w:rPr>
          <w:rFonts w:eastAsia="黑体"/>
          <w:szCs w:val="21"/>
        </w:rPr>
        <w:t>8266</w:t>
      </w:r>
      <w:r>
        <w:rPr>
          <w:rFonts w:eastAsia="黑体"/>
          <w:szCs w:val="21"/>
        </w:rPr>
        <w:t>监视窗口连接方式</w:t>
      </w:r>
    </w:p>
    <w:p w14:paraId="20378882" w14:textId="77777777" w:rsidR="00C511F8" w:rsidRDefault="00C511F8">
      <w:pPr>
        <w:rPr>
          <w:sz w:val="24"/>
        </w:rPr>
      </w:pPr>
    </w:p>
    <w:p w14:paraId="0D7CB2BB" w14:textId="77777777" w:rsidR="00C511F8" w:rsidRDefault="00AF702B">
      <w:pPr>
        <w:spacing w:line="360" w:lineRule="auto"/>
        <w:ind w:firstLineChars="200" w:firstLine="480"/>
        <w:rPr>
          <w:sz w:val="24"/>
        </w:rPr>
      </w:pPr>
      <w:r>
        <w:rPr>
          <w:sz w:val="24"/>
        </w:rPr>
        <w:t>4.</w:t>
      </w:r>
      <w:r>
        <w:rPr>
          <w:sz w:val="24"/>
        </w:rPr>
        <w:t>此时手机打开热点，将用户名改为</w:t>
      </w:r>
      <w:r>
        <w:rPr>
          <w:sz w:val="24"/>
        </w:rPr>
        <w:t>iQOO neo5</w:t>
      </w:r>
      <w:r>
        <w:rPr>
          <w:sz w:val="24"/>
        </w:rPr>
        <w:t>，密码改成</w:t>
      </w:r>
      <w:r>
        <w:rPr>
          <w:sz w:val="24"/>
        </w:rPr>
        <w:t>12345678</w:t>
      </w:r>
      <w:r>
        <w:rPr>
          <w:sz w:val="24"/>
        </w:rPr>
        <w:t>，无线频段改</w:t>
      </w:r>
      <w:r>
        <w:rPr>
          <w:sz w:val="24"/>
        </w:rPr>
        <w:lastRenderedPageBreak/>
        <w:t>成</w:t>
      </w:r>
      <w:r>
        <w:rPr>
          <w:sz w:val="24"/>
        </w:rPr>
        <w:t>2.4GHz</w:t>
      </w:r>
      <w:r>
        <w:rPr>
          <w:sz w:val="24"/>
        </w:rPr>
        <w:t>，然后保存设置并启动热点。电脑连接到此</w:t>
      </w:r>
      <w:r>
        <w:rPr>
          <w:sz w:val="24"/>
        </w:rPr>
        <w:t>WiFi</w:t>
      </w:r>
      <w:r>
        <w:rPr>
          <w:sz w:val="24"/>
        </w:rPr>
        <w:t>后即可运行仿真，并调到模式三，按下</w:t>
      </w:r>
      <w:r>
        <w:rPr>
          <w:sz w:val="24"/>
        </w:rPr>
        <w:t>ESP8266</w:t>
      </w:r>
      <w:r>
        <w:rPr>
          <w:sz w:val="24"/>
        </w:rPr>
        <w:t>模块上的</w:t>
      </w:r>
      <w:r>
        <w:rPr>
          <w:sz w:val="24"/>
        </w:rPr>
        <w:t>RST</w:t>
      </w:r>
      <w:r>
        <w:rPr>
          <w:sz w:val="24"/>
        </w:rPr>
        <w:t>按钮，如果能在</w:t>
      </w:r>
      <w:r>
        <w:rPr>
          <w:sz w:val="24"/>
        </w:rPr>
        <w:t>virtual -8266</w:t>
      </w:r>
      <w:r>
        <w:rPr>
          <w:rFonts w:hint="eastAsia"/>
          <w:sz w:val="24"/>
        </w:rPr>
        <w:t>监视</w:t>
      </w:r>
      <w:r>
        <w:rPr>
          <w:sz w:val="24"/>
        </w:rPr>
        <w:t>窗口接收到</w:t>
      </w:r>
      <w:r>
        <w:rPr>
          <w:sz w:val="24"/>
        </w:rPr>
        <w:t>192.168.xxx.xxx</w:t>
      </w:r>
      <w:r>
        <w:rPr>
          <w:sz w:val="24"/>
        </w:rPr>
        <w:t>，说明设置正确如图</w:t>
      </w:r>
      <w:r>
        <w:rPr>
          <w:sz w:val="24"/>
        </w:rPr>
        <w:t>3.2</w:t>
      </w:r>
      <w:r>
        <w:rPr>
          <w:rFonts w:hint="eastAsia"/>
          <w:sz w:val="24"/>
        </w:rPr>
        <w:t>2</w:t>
      </w:r>
      <w:r>
        <w:rPr>
          <w:sz w:val="24"/>
        </w:rPr>
        <w:t>所示。此时手机端连接该</w:t>
      </w:r>
      <w:r>
        <w:rPr>
          <w:sz w:val="24"/>
        </w:rPr>
        <w:t>IP</w:t>
      </w:r>
      <w:r>
        <w:rPr>
          <w:sz w:val="24"/>
        </w:rPr>
        <w:t>地址即可进入网页界面。如图</w:t>
      </w:r>
      <w:r>
        <w:rPr>
          <w:sz w:val="24"/>
        </w:rPr>
        <w:t>3.2</w:t>
      </w:r>
      <w:r>
        <w:rPr>
          <w:rFonts w:hint="eastAsia"/>
          <w:sz w:val="24"/>
        </w:rPr>
        <w:t>3</w:t>
      </w:r>
      <w:r>
        <w:rPr>
          <w:sz w:val="24"/>
        </w:rPr>
        <w:t>所示。</w:t>
      </w:r>
    </w:p>
    <w:p w14:paraId="03E158B3" w14:textId="77777777" w:rsidR="00C511F8" w:rsidRDefault="00AF702B">
      <w:pPr>
        <w:jc w:val="center"/>
      </w:pPr>
      <w:r>
        <w:rPr>
          <w:noProof/>
        </w:rPr>
        <w:drawing>
          <wp:inline distT="0" distB="0" distL="114300" distR="114300" wp14:anchorId="454C797D" wp14:editId="21DD8109">
            <wp:extent cx="3270250" cy="2609850"/>
            <wp:effectExtent l="0" t="0" r="6350" b="6350"/>
            <wp:docPr id="7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4"/>
                    <pic:cNvPicPr>
                      <a:picLocks noChangeAspect="1"/>
                    </pic:cNvPicPr>
                  </pic:nvPicPr>
                  <pic:blipFill>
                    <a:blip r:embed="rId53"/>
                    <a:stretch>
                      <a:fillRect/>
                    </a:stretch>
                  </pic:blipFill>
                  <pic:spPr>
                    <a:xfrm>
                      <a:off x="0" y="0"/>
                      <a:ext cx="3270250" cy="2609850"/>
                    </a:xfrm>
                    <a:prstGeom prst="rect">
                      <a:avLst/>
                    </a:prstGeom>
                    <a:noFill/>
                    <a:ln>
                      <a:noFill/>
                    </a:ln>
                  </pic:spPr>
                </pic:pic>
              </a:graphicData>
            </a:graphic>
          </wp:inline>
        </w:drawing>
      </w:r>
    </w:p>
    <w:p w14:paraId="7714774F" w14:textId="77777777" w:rsidR="00C511F8" w:rsidRDefault="00AF702B">
      <w:pPr>
        <w:spacing w:line="360" w:lineRule="auto"/>
        <w:jc w:val="center"/>
        <w:rPr>
          <w:rFonts w:eastAsia="黑体"/>
          <w:szCs w:val="21"/>
        </w:rPr>
      </w:pPr>
      <w:r>
        <w:rPr>
          <w:rFonts w:eastAsia="黑体"/>
          <w:szCs w:val="21"/>
        </w:rPr>
        <w:t>图</w:t>
      </w:r>
      <w:r>
        <w:rPr>
          <w:rFonts w:eastAsia="黑体"/>
          <w:szCs w:val="21"/>
        </w:rPr>
        <w:t>3.2</w:t>
      </w:r>
      <w:r>
        <w:rPr>
          <w:rFonts w:eastAsia="黑体" w:hint="eastAsia"/>
          <w:szCs w:val="21"/>
        </w:rPr>
        <w:t>2</w:t>
      </w:r>
      <w:r>
        <w:rPr>
          <w:rFonts w:eastAsia="黑体"/>
          <w:szCs w:val="21"/>
        </w:rPr>
        <w:t xml:space="preserve">　设置正确时</w:t>
      </w:r>
      <w:r>
        <w:rPr>
          <w:rFonts w:eastAsia="黑体"/>
          <w:szCs w:val="21"/>
        </w:rPr>
        <w:t>virtual -8266</w:t>
      </w:r>
      <w:r>
        <w:rPr>
          <w:rFonts w:eastAsia="黑体"/>
          <w:szCs w:val="21"/>
        </w:rPr>
        <w:t>监视窗口界面</w:t>
      </w:r>
    </w:p>
    <w:p w14:paraId="6731F8F3" w14:textId="77777777" w:rsidR="00C511F8" w:rsidRDefault="00AF702B">
      <w:pPr>
        <w:jc w:val="center"/>
      </w:pPr>
      <w:r>
        <w:rPr>
          <w:rFonts w:hint="eastAsia"/>
          <w:noProof/>
        </w:rPr>
        <w:drawing>
          <wp:inline distT="0" distB="0" distL="114300" distR="114300" wp14:anchorId="49ABFAD4" wp14:editId="65C27892">
            <wp:extent cx="2950845" cy="2258060"/>
            <wp:effectExtent l="0" t="0" r="8255" b="2540"/>
            <wp:docPr id="72" name="图片 72" descr="462ea131b1c4768ad558c2c833fc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462ea131b1c4768ad558c2c833fca33"/>
                    <pic:cNvPicPr>
                      <a:picLocks noChangeAspect="1"/>
                    </pic:cNvPicPr>
                  </pic:nvPicPr>
                  <pic:blipFill>
                    <a:blip r:embed="rId54"/>
                    <a:stretch>
                      <a:fillRect/>
                    </a:stretch>
                  </pic:blipFill>
                  <pic:spPr>
                    <a:xfrm>
                      <a:off x="0" y="0"/>
                      <a:ext cx="2950845" cy="2258060"/>
                    </a:xfrm>
                    <a:prstGeom prst="rect">
                      <a:avLst/>
                    </a:prstGeom>
                    <a:noFill/>
                    <a:ln>
                      <a:noFill/>
                    </a:ln>
                  </pic:spPr>
                </pic:pic>
              </a:graphicData>
            </a:graphic>
          </wp:inline>
        </w:drawing>
      </w:r>
    </w:p>
    <w:p w14:paraId="032867CF" w14:textId="77777777" w:rsidR="00C511F8" w:rsidRDefault="00AF702B">
      <w:pPr>
        <w:spacing w:line="360" w:lineRule="auto"/>
        <w:jc w:val="center"/>
        <w:rPr>
          <w:kern w:val="0"/>
          <w:sz w:val="24"/>
          <w:szCs w:val="22"/>
        </w:rPr>
      </w:pPr>
      <w:r>
        <w:rPr>
          <w:rFonts w:eastAsia="黑体"/>
        </w:rPr>
        <w:t>图</w:t>
      </w:r>
      <w:r>
        <w:rPr>
          <w:rFonts w:eastAsia="黑体"/>
        </w:rPr>
        <w:t>3.2</w:t>
      </w:r>
      <w:r>
        <w:rPr>
          <w:rFonts w:eastAsia="黑体" w:hint="eastAsia"/>
        </w:rPr>
        <w:t>3</w:t>
      </w:r>
      <w:r>
        <w:rPr>
          <w:rFonts w:eastAsia="黑体"/>
        </w:rPr>
        <w:t xml:space="preserve">　手机端网页界面</w:t>
      </w:r>
    </w:p>
    <w:p w14:paraId="40232865" w14:textId="77777777" w:rsidR="00C511F8" w:rsidRDefault="00AF702B">
      <w:pPr>
        <w:spacing w:beforeLines="50" w:before="156" w:afterLines="50" w:after="156" w:line="360" w:lineRule="auto"/>
        <w:outlineLvl w:val="1"/>
        <w:rPr>
          <w:rFonts w:eastAsia="黑体"/>
          <w:sz w:val="24"/>
        </w:rPr>
      </w:pPr>
      <w:bookmarkStart w:id="76" w:name="_Toc22262"/>
      <w:r>
        <w:rPr>
          <w:rFonts w:eastAsia="黑体" w:hint="eastAsia"/>
          <w:sz w:val="28"/>
          <w:szCs w:val="28"/>
        </w:rPr>
        <w:t>3.11</w:t>
      </w:r>
      <w:r>
        <w:rPr>
          <w:rFonts w:eastAsia="黑体" w:hint="eastAsia"/>
          <w:sz w:val="28"/>
          <w:szCs w:val="28"/>
        </w:rPr>
        <w:t xml:space="preserve">　红外检测模块</w:t>
      </w:r>
      <w:bookmarkEnd w:id="76"/>
    </w:p>
    <w:p w14:paraId="1FD18D60" w14:textId="77777777" w:rsidR="00C511F8" w:rsidRDefault="00AF702B">
      <w:pPr>
        <w:spacing w:line="360" w:lineRule="auto"/>
        <w:ind w:firstLineChars="200" w:firstLine="480"/>
        <w:rPr>
          <w:sz w:val="24"/>
        </w:rPr>
      </w:pPr>
      <w:r>
        <w:rPr>
          <w:rFonts w:hint="eastAsia"/>
          <w:sz w:val="24"/>
        </w:rPr>
        <w:t>本设计针对的是单侧辆经行人经过情况，红外传感器安装在距路灯一个车距的位置检测行人经过</w:t>
      </w:r>
      <w:r>
        <w:rPr>
          <w:rFonts w:ascii="宋体" w:hAnsi="宋体" w:hint="eastAsia"/>
          <w:sz w:val="24"/>
        </w:rPr>
        <w:t>。采用</w:t>
      </w:r>
      <w:r>
        <w:rPr>
          <w:sz w:val="24"/>
        </w:rPr>
        <w:t>HC-SR501</w:t>
      </w:r>
      <w:r>
        <w:rPr>
          <w:rFonts w:ascii="宋体" w:hAnsi="宋体" w:hint="eastAsia"/>
          <w:sz w:val="24"/>
        </w:rPr>
        <w:t>型号的红外传感器来感应是否有行人存在，其</w:t>
      </w:r>
      <w:r>
        <w:rPr>
          <w:rFonts w:ascii="宋体" w:hAnsi="宋体"/>
          <w:sz w:val="24"/>
        </w:rPr>
        <w:t>灵敏度高</w:t>
      </w:r>
      <w:r>
        <w:rPr>
          <w:rFonts w:ascii="宋体" w:hAnsi="宋体" w:hint="eastAsia"/>
          <w:sz w:val="24"/>
        </w:rPr>
        <w:t>，</w:t>
      </w:r>
      <w:r>
        <w:rPr>
          <w:rFonts w:ascii="宋体" w:hAnsi="宋体"/>
          <w:sz w:val="24"/>
        </w:rPr>
        <w:t>可靠性强</w:t>
      </w:r>
      <w:r>
        <w:rPr>
          <w:rFonts w:ascii="宋体" w:hAnsi="宋体" w:hint="eastAsia"/>
          <w:sz w:val="24"/>
        </w:rPr>
        <w:t>，相比于其他红外传感器</w:t>
      </w:r>
      <w:r>
        <w:rPr>
          <w:rFonts w:ascii="宋体" w:hAnsi="宋体"/>
          <w:sz w:val="24"/>
        </w:rPr>
        <w:t>性价比极高</w:t>
      </w:r>
      <w:r>
        <w:rPr>
          <w:rFonts w:ascii="宋体" w:hAnsi="宋体" w:hint="eastAsia"/>
          <w:sz w:val="24"/>
        </w:rPr>
        <w:t>。事实上，许多“被动”传感器只能从基础设施中吸收能量，而这些能量会随着环境的变化而减少。</w:t>
      </w:r>
    </w:p>
    <w:p w14:paraId="45296ED2" w14:textId="77777777" w:rsidR="00C511F8" w:rsidRDefault="00AF702B">
      <w:pPr>
        <w:spacing w:line="360" w:lineRule="auto"/>
        <w:ind w:firstLineChars="200" w:firstLine="480"/>
        <w:rPr>
          <w:rFonts w:ascii="宋体" w:hAnsi="宋体" w:hint="eastAsia"/>
          <w:sz w:val="24"/>
        </w:rPr>
      </w:pPr>
      <w:r>
        <w:rPr>
          <w:rFonts w:ascii="宋体" w:hAnsi="宋体" w:hint="eastAsia"/>
          <w:sz w:val="24"/>
        </w:rPr>
        <w:lastRenderedPageBreak/>
        <w:t>当有人经过</w:t>
      </w:r>
      <w:r>
        <w:rPr>
          <w:sz w:val="24"/>
        </w:rPr>
        <w:t>HC-SR501</w:t>
      </w:r>
      <w:r>
        <w:rPr>
          <w:rFonts w:ascii="宋体" w:hAnsi="宋体" w:hint="eastAsia"/>
          <w:sz w:val="24"/>
        </w:rPr>
        <w:t>红外传感器感应范围的时候，那么</w:t>
      </w:r>
      <w:r>
        <w:rPr>
          <w:sz w:val="24"/>
        </w:rPr>
        <w:t>HC-SR501</w:t>
      </w:r>
      <w:r>
        <w:rPr>
          <w:rFonts w:ascii="宋体" w:hAnsi="宋体" w:hint="eastAsia"/>
          <w:sz w:val="24"/>
        </w:rPr>
        <w:t>红外传感器的</w:t>
      </w:r>
      <w:r>
        <w:rPr>
          <w:sz w:val="24"/>
        </w:rPr>
        <w:t>OUT</w:t>
      </w:r>
      <w:r>
        <w:rPr>
          <w:rFonts w:ascii="宋体" w:hAnsi="宋体" w:hint="eastAsia"/>
          <w:sz w:val="24"/>
        </w:rPr>
        <w:t>引脚就会输出高电平；没有人经过的时候，</w:t>
      </w:r>
      <w:r>
        <w:rPr>
          <w:sz w:val="24"/>
        </w:rPr>
        <w:t>OUT</w:t>
      </w:r>
      <w:r>
        <w:rPr>
          <w:rFonts w:ascii="宋体" w:hAnsi="宋体" w:hint="eastAsia"/>
          <w:sz w:val="24"/>
        </w:rPr>
        <w:t>引脚就输出是低电平。红外检测模块如图</w:t>
      </w:r>
      <w:r>
        <w:rPr>
          <w:sz w:val="24"/>
        </w:rPr>
        <w:t>3.</w:t>
      </w:r>
      <w:r>
        <w:rPr>
          <w:rFonts w:hint="eastAsia"/>
          <w:sz w:val="24"/>
        </w:rPr>
        <w:t>24</w:t>
      </w:r>
      <w:r>
        <w:rPr>
          <w:rFonts w:hint="eastAsia"/>
          <w:sz w:val="24"/>
        </w:rPr>
        <w:t>所示。</w:t>
      </w:r>
    </w:p>
    <w:p w14:paraId="618D4B0C" w14:textId="77777777" w:rsidR="00C511F8" w:rsidRDefault="00AF702B">
      <w:pPr>
        <w:spacing w:line="360" w:lineRule="auto"/>
        <w:jc w:val="center"/>
        <w:rPr>
          <w:rFonts w:ascii="宋体" w:hAnsi="宋体" w:hint="eastAsia"/>
          <w:sz w:val="24"/>
        </w:rPr>
      </w:pPr>
      <w:r>
        <w:rPr>
          <w:rFonts w:ascii="宋体" w:hAnsi="宋体"/>
          <w:noProof/>
          <w:sz w:val="24"/>
        </w:rPr>
        <w:drawing>
          <wp:inline distT="0" distB="0" distL="114300" distR="114300" wp14:anchorId="709865E8" wp14:editId="218A7290">
            <wp:extent cx="2110740" cy="1881505"/>
            <wp:effectExtent l="0" t="0" r="10160" b="107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5"/>
                    <a:stretch>
                      <a:fillRect/>
                    </a:stretch>
                  </pic:blipFill>
                  <pic:spPr>
                    <a:xfrm>
                      <a:off x="0" y="0"/>
                      <a:ext cx="2110740" cy="1881505"/>
                    </a:xfrm>
                    <a:prstGeom prst="rect">
                      <a:avLst/>
                    </a:prstGeom>
                    <a:noFill/>
                    <a:ln>
                      <a:noFill/>
                    </a:ln>
                  </pic:spPr>
                </pic:pic>
              </a:graphicData>
            </a:graphic>
          </wp:inline>
        </w:drawing>
      </w:r>
    </w:p>
    <w:p w14:paraId="0485069F" w14:textId="77777777" w:rsidR="00C511F8" w:rsidRDefault="00AF702B">
      <w:pPr>
        <w:spacing w:line="360" w:lineRule="auto"/>
        <w:jc w:val="center"/>
        <w:rPr>
          <w:rFonts w:eastAsia="黑体"/>
          <w:szCs w:val="21"/>
        </w:rPr>
      </w:pPr>
      <w:r>
        <w:rPr>
          <w:rFonts w:ascii="黑体" w:eastAsia="黑体" w:hAnsi="黑体" w:hint="eastAsia"/>
          <w:szCs w:val="21"/>
        </w:rPr>
        <w:t>图</w:t>
      </w:r>
      <w:r>
        <w:rPr>
          <w:rFonts w:eastAsia="黑体"/>
          <w:szCs w:val="21"/>
        </w:rPr>
        <w:t>3.</w:t>
      </w:r>
      <w:r>
        <w:rPr>
          <w:rFonts w:eastAsia="黑体" w:hint="eastAsia"/>
          <w:szCs w:val="21"/>
        </w:rPr>
        <w:t>24</w:t>
      </w:r>
      <w:r>
        <w:rPr>
          <w:rFonts w:eastAsia="黑体" w:hint="eastAsia"/>
          <w:szCs w:val="21"/>
        </w:rPr>
        <w:t xml:space="preserve">　红外检测模块</w:t>
      </w:r>
    </w:p>
    <w:p w14:paraId="7E5BAD84" w14:textId="77777777" w:rsidR="00C511F8" w:rsidRDefault="00AF702B">
      <w:pPr>
        <w:pStyle w:val="2"/>
        <w:spacing w:beforeLines="50" w:before="156" w:afterLines="50" w:after="156" w:line="360" w:lineRule="auto"/>
        <w:rPr>
          <w:color w:val="000000"/>
        </w:rPr>
      </w:pPr>
      <w:bookmarkStart w:id="77" w:name="_Toc1124"/>
      <w:bookmarkStart w:id="78" w:name="_Toc29264"/>
      <w:bookmarkStart w:id="79" w:name="_Toc25924"/>
      <w:bookmarkStart w:id="80" w:name="_Toc71660332"/>
      <w:r>
        <w:rPr>
          <w:rFonts w:ascii="Times New Roman" w:hAnsi="Times New Roman"/>
          <w:b w:val="0"/>
          <w:bCs/>
          <w:sz w:val="28"/>
          <w:szCs w:val="28"/>
        </w:rPr>
        <w:t>3.12</w:t>
      </w:r>
      <w:r>
        <w:rPr>
          <w:rFonts w:ascii="Times New Roman" w:hAnsi="Times New Roman" w:hint="eastAsia"/>
          <w:b w:val="0"/>
          <w:bCs/>
          <w:sz w:val="28"/>
          <w:szCs w:val="28"/>
        </w:rPr>
        <w:t xml:space="preserve">　</w:t>
      </w:r>
      <w:r>
        <w:rPr>
          <w:rFonts w:ascii="黑体" w:hAnsi="黑体" w:cs="黑体" w:hint="eastAsia"/>
          <w:b w:val="0"/>
          <w:bCs/>
          <w:color w:val="000000"/>
          <w:sz w:val="28"/>
          <w:szCs w:val="28"/>
        </w:rPr>
        <w:t>短信模块</w:t>
      </w:r>
      <w:bookmarkEnd w:id="77"/>
      <w:bookmarkEnd w:id="78"/>
      <w:bookmarkEnd w:id="79"/>
      <w:r>
        <w:rPr>
          <w:color w:val="000000"/>
        </w:rPr>
        <w:t xml:space="preserve"> </w:t>
      </w:r>
    </w:p>
    <w:p w14:paraId="1E1CA428" w14:textId="77777777" w:rsidR="00C511F8" w:rsidRDefault="00AF702B">
      <w:pPr>
        <w:spacing w:line="360" w:lineRule="auto"/>
        <w:ind w:firstLineChars="200" w:firstLine="480"/>
        <w:rPr>
          <w:rFonts w:ascii="黑体" w:eastAsia="黑体" w:hAnsi="黑体" w:cs="黑体" w:hint="eastAsia"/>
          <w:szCs w:val="21"/>
        </w:rPr>
      </w:pPr>
      <w:bookmarkStart w:id="81" w:name="_Toc11445"/>
      <w:bookmarkStart w:id="82" w:name="_Toc24211"/>
      <w:r>
        <w:rPr>
          <w:rFonts w:hint="eastAsia"/>
          <w:sz w:val="24"/>
        </w:rPr>
        <w:t>控制</w:t>
      </w:r>
      <w:r>
        <w:rPr>
          <w:rFonts w:hint="eastAsia"/>
          <w:sz w:val="24"/>
        </w:rPr>
        <w:t>M590E</w:t>
      </w:r>
      <w:r>
        <w:rPr>
          <w:rFonts w:hint="eastAsia"/>
          <w:sz w:val="24"/>
        </w:rPr>
        <w:t>向某一手机号码发送短信，实则只需要通过单片机的</w:t>
      </w:r>
      <w:r>
        <w:rPr>
          <w:rFonts w:hint="eastAsia"/>
          <w:sz w:val="24"/>
        </w:rPr>
        <w:t>TXD</w:t>
      </w:r>
      <w:r>
        <w:rPr>
          <w:rFonts w:hint="eastAsia"/>
          <w:sz w:val="24"/>
        </w:rPr>
        <w:t>串口向</w:t>
      </w:r>
      <w:r>
        <w:rPr>
          <w:rFonts w:hint="eastAsia"/>
          <w:sz w:val="24"/>
        </w:rPr>
        <w:t>M590E</w:t>
      </w:r>
      <w:r>
        <w:rPr>
          <w:rFonts w:hint="eastAsia"/>
          <w:sz w:val="24"/>
        </w:rPr>
        <w:t>发送一系列的</w:t>
      </w:r>
      <w:r>
        <w:rPr>
          <w:rFonts w:hint="eastAsia"/>
          <w:sz w:val="24"/>
        </w:rPr>
        <w:t>AT</w:t>
      </w:r>
      <w:r>
        <w:rPr>
          <w:rFonts w:ascii="宋体" w:hAnsi="宋体" w:cs="宋体" w:hint="eastAsia"/>
          <w:sz w:val="24"/>
        </w:rPr>
        <w:t>指令即可。常见的</w:t>
      </w:r>
      <w:r>
        <w:rPr>
          <w:rFonts w:hint="eastAsia"/>
          <w:sz w:val="24"/>
        </w:rPr>
        <w:t>AT</w:t>
      </w:r>
      <w:r>
        <w:rPr>
          <w:rFonts w:ascii="宋体" w:hAnsi="宋体" w:cs="宋体" w:hint="eastAsia"/>
          <w:sz w:val="24"/>
        </w:rPr>
        <w:t>指令如表</w:t>
      </w:r>
      <w:r>
        <w:rPr>
          <w:rFonts w:hint="eastAsia"/>
          <w:sz w:val="24"/>
        </w:rPr>
        <w:t>3.</w:t>
      </w:r>
      <w:bookmarkEnd w:id="81"/>
      <w:r>
        <w:rPr>
          <w:rFonts w:hint="eastAsia"/>
          <w:sz w:val="24"/>
        </w:rPr>
        <w:t>3</w:t>
      </w:r>
      <w:r>
        <w:rPr>
          <w:rFonts w:hint="eastAsia"/>
          <w:sz w:val="24"/>
        </w:rPr>
        <w:t>。</w:t>
      </w:r>
      <w:bookmarkEnd w:id="82"/>
    </w:p>
    <w:p w14:paraId="4BD2481B" w14:textId="77777777" w:rsidR="00C511F8" w:rsidRDefault="00AF702B">
      <w:pPr>
        <w:tabs>
          <w:tab w:val="left" w:pos="5099"/>
        </w:tabs>
        <w:spacing w:beforeLines="50" w:before="156" w:afterLines="50" w:after="156" w:line="360" w:lineRule="auto"/>
        <w:jc w:val="center"/>
        <w:rPr>
          <w:sz w:val="24"/>
        </w:rPr>
      </w:pPr>
      <w:r>
        <w:rPr>
          <w:rFonts w:ascii="黑体" w:eastAsia="黑体" w:hAnsi="黑体" w:cs="黑体" w:hint="eastAsia"/>
          <w:b/>
          <w:bCs/>
          <w:szCs w:val="21"/>
        </w:rPr>
        <w:t>表</w:t>
      </w:r>
      <w:r>
        <w:rPr>
          <w:rFonts w:eastAsia="黑体" w:hint="eastAsia"/>
          <w:b/>
          <w:bCs/>
          <w:szCs w:val="21"/>
        </w:rPr>
        <w:t>3.3</w:t>
      </w:r>
      <w:r>
        <w:rPr>
          <w:rFonts w:eastAsia="黑体" w:hint="eastAsia"/>
          <w:b/>
          <w:bCs/>
          <w:szCs w:val="21"/>
        </w:rPr>
        <w:t xml:space="preserve">　</w:t>
      </w:r>
      <w:r>
        <w:rPr>
          <w:rFonts w:ascii="黑体" w:eastAsia="黑体" w:hAnsi="黑体" w:cs="黑体" w:hint="eastAsia"/>
          <w:b/>
          <w:bCs/>
          <w:szCs w:val="21"/>
        </w:rPr>
        <w:t>常用的</w:t>
      </w:r>
      <w:r>
        <w:rPr>
          <w:rFonts w:eastAsia="黑体" w:hint="eastAsia"/>
          <w:b/>
          <w:bCs/>
          <w:szCs w:val="21"/>
        </w:rPr>
        <w:t>AT</w:t>
      </w:r>
      <w:r>
        <w:rPr>
          <w:rFonts w:ascii="黑体" w:eastAsia="黑体" w:hAnsi="黑体" w:cs="黑体" w:hint="eastAsia"/>
          <w:b/>
          <w:bCs/>
          <w:szCs w:val="21"/>
        </w:rPr>
        <w:t>指令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3"/>
        <w:gridCol w:w="6915"/>
      </w:tblGrid>
      <w:tr w:rsidR="00C511F8" w14:paraId="3FF8EF51" w14:textId="77777777">
        <w:trPr>
          <w:trHeight w:val="590"/>
        </w:trPr>
        <w:tc>
          <w:tcPr>
            <w:tcW w:w="2373" w:type="dxa"/>
            <w:tcBorders>
              <w:top w:val="single" w:sz="12" w:space="0" w:color="auto"/>
              <w:left w:val="nil"/>
              <w:bottom w:val="single" w:sz="8" w:space="0" w:color="auto"/>
              <w:right w:val="nil"/>
            </w:tcBorders>
          </w:tcPr>
          <w:p w14:paraId="5D2508C7" w14:textId="77777777" w:rsidR="00C511F8" w:rsidRDefault="00AF702B">
            <w:pPr>
              <w:tabs>
                <w:tab w:val="left" w:pos="5099"/>
              </w:tabs>
              <w:spacing w:line="360" w:lineRule="auto"/>
              <w:jc w:val="center"/>
              <w:rPr>
                <w:rFonts w:ascii="宋体" w:hAnsi="宋体" w:cs="宋体" w:hint="eastAsia"/>
                <w:szCs w:val="21"/>
              </w:rPr>
            </w:pPr>
            <w:r>
              <w:rPr>
                <w:rFonts w:hint="eastAsia"/>
                <w:szCs w:val="21"/>
              </w:rPr>
              <w:t>AT</w:t>
            </w:r>
            <w:r>
              <w:rPr>
                <w:rFonts w:ascii="宋体" w:hAnsi="宋体" w:cs="宋体" w:hint="eastAsia"/>
                <w:szCs w:val="21"/>
              </w:rPr>
              <w:t>指令</w:t>
            </w:r>
          </w:p>
        </w:tc>
        <w:tc>
          <w:tcPr>
            <w:tcW w:w="6915" w:type="dxa"/>
            <w:tcBorders>
              <w:top w:val="single" w:sz="12" w:space="0" w:color="auto"/>
              <w:left w:val="nil"/>
              <w:bottom w:val="single" w:sz="8" w:space="0" w:color="auto"/>
              <w:right w:val="nil"/>
            </w:tcBorders>
          </w:tcPr>
          <w:p w14:paraId="70CE9361" w14:textId="77777777" w:rsidR="00C511F8" w:rsidRDefault="00AF702B">
            <w:pPr>
              <w:tabs>
                <w:tab w:val="left" w:pos="5099"/>
              </w:tabs>
              <w:spacing w:line="360" w:lineRule="auto"/>
              <w:jc w:val="center"/>
              <w:rPr>
                <w:rFonts w:ascii="宋体" w:hAnsi="宋体" w:cs="宋体" w:hint="eastAsia"/>
                <w:szCs w:val="21"/>
              </w:rPr>
            </w:pPr>
            <w:r>
              <w:rPr>
                <w:rFonts w:ascii="宋体" w:hAnsi="宋体" w:cs="宋体" w:hint="eastAsia"/>
                <w:szCs w:val="21"/>
              </w:rPr>
              <w:t>指令作用</w:t>
            </w:r>
          </w:p>
        </w:tc>
      </w:tr>
      <w:tr w:rsidR="00C511F8" w14:paraId="598C82C4" w14:textId="77777777">
        <w:trPr>
          <w:trHeight w:val="590"/>
        </w:trPr>
        <w:tc>
          <w:tcPr>
            <w:tcW w:w="2373" w:type="dxa"/>
            <w:tcBorders>
              <w:top w:val="single" w:sz="8" w:space="0" w:color="auto"/>
              <w:left w:val="nil"/>
              <w:bottom w:val="nil"/>
              <w:right w:val="nil"/>
            </w:tcBorders>
          </w:tcPr>
          <w:p w14:paraId="4C01D2A9" w14:textId="77777777" w:rsidR="00C511F8" w:rsidRDefault="00AF702B">
            <w:pPr>
              <w:tabs>
                <w:tab w:val="left" w:pos="5099"/>
              </w:tabs>
              <w:spacing w:line="360" w:lineRule="auto"/>
              <w:jc w:val="center"/>
              <w:rPr>
                <w:rFonts w:ascii="宋体" w:hAnsi="宋体" w:cs="宋体" w:hint="eastAsia"/>
                <w:szCs w:val="21"/>
              </w:rPr>
            </w:pPr>
            <w:r>
              <w:rPr>
                <w:rFonts w:hint="eastAsia"/>
                <w:szCs w:val="21"/>
              </w:rPr>
              <w:t>AT+ATD</w:t>
            </w:r>
          </w:p>
        </w:tc>
        <w:tc>
          <w:tcPr>
            <w:tcW w:w="6915" w:type="dxa"/>
            <w:tcBorders>
              <w:top w:val="single" w:sz="8" w:space="0" w:color="auto"/>
              <w:left w:val="nil"/>
              <w:bottom w:val="nil"/>
              <w:right w:val="nil"/>
            </w:tcBorders>
          </w:tcPr>
          <w:p w14:paraId="7CFB8E3C" w14:textId="77777777" w:rsidR="00C511F8" w:rsidRDefault="00AF702B">
            <w:pPr>
              <w:tabs>
                <w:tab w:val="left" w:pos="5099"/>
              </w:tabs>
              <w:spacing w:line="360" w:lineRule="auto"/>
              <w:jc w:val="center"/>
              <w:rPr>
                <w:rFonts w:ascii="宋体" w:hAnsi="宋体" w:cs="宋体" w:hint="eastAsia"/>
                <w:szCs w:val="21"/>
              </w:rPr>
            </w:pPr>
            <w:r>
              <w:rPr>
                <w:rFonts w:ascii="宋体" w:hAnsi="宋体" w:cs="宋体" w:hint="eastAsia"/>
                <w:szCs w:val="21"/>
              </w:rPr>
              <w:t>拨号</w:t>
            </w:r>
          </w:p>
        </w:tc>
      </w:tr>
      <w:tr w:rsidR="00C511F8" w14:paraId="5D427ADA" w14:textId="77777777">
        <w:trPr>
          <w:trHeight w:val="590"/>
        </w:trPr>
        <w:tc>
          <w:tcPr>
            <w:tcW w:w="2373" w:type="dxa"/>
            <w:tcBorders>
              <w:top w:val="nil"/>
              <w:left w:val="nil"/>
              <w:bottom w:val="nil"/>
              <w:right w:val="nil"/>
            </w:tcBorders>
          </w:tcPr>
          <w:p w14:paraId="7E81737D" w14:textId="77777777" w:rsidR="00C511F8" w:rsidRDefault="00AF702B">
            <w:pPr>
              <w:tabs>
                <w:tab w:val="left" w:pos="5099"/>
              </w:tabs>
              <w:spacing w:line="360" w:lineRule="auto"/>
              <w:jc w:val="center"/>
              <w:rPr>
                <w:rFonts w:ascii="宋体" w:hAnsi="宋体" w:cs="宋体" w:hint="eastAsia"/>
                <w:szCs w:val="21"/>
              </w:rPr>
            </w:pPr>
            <w:r>
              <w:rPr>
                <w:rFonts w:hint="eastAsia"/>
                <w:szCs w:val="21"/>
              </w:rPr>
              <w:t xml:space="preserve">AT+ATH  </w:t>
            </w:r>
            <w:r>
              <w:rPr>
                <w:rFonts w:ascii="宋体" w:hAnsi="宋体" w:cs="宋体" w:hint="eastAsia"/>
                <w:szCs w:val="21"/>
              </w:rPr>
              <w:t xml:space="preserve">              </w:t>
            </w:r>
          </w:p>
        </w:tc>
        <w:tc>
          <w:tcPr>
            <w:tcW w:w="6915" w:type="dxa"/>
            <w:tcBorders>
              <w:top w:val="nil"/>
              <w:left w:val="nil"/>
              <w:bottom w:val="nil"/>
              <w:right w:val="nil"/>
            </w:tcBorders>
          </w:tcPr>
          <w:p w14:paraId="47387DE4" w14:textId="77777777" w:rsidR="00C511F8" w:rsidRDefault="00AF702B">
            <w:pPr>
              <w:tabs>
                <w:tab w:val="left" w:pos="5099"/>
              </w:tabs>
              <w:spacing w:line="360" w:lineRule="auto"/>
              <w:jc w:val="center"/>
              <w:rPr>
                <w:rFonts w:ascii="宋体" w:hAnsi="宋体" w:cs="宋体" w:hint="eastAsia"/>
                <w:szCs w:val="21"/>
              </w:rPr>
            </w:pPr>
            <w:r>
              <w:rPr>
                <w:rFonts w:ascii="宋体" w:hAnsi="宋体" w:cs="宋体" w:hint="eastAsia"/>
                <w:szCs w:val="21"/>
              </w:rPr>
              <w:t>挂机</w:t>
            </w:r>
          </w:p>
        </w:tc>
      </w:tr>
      <w:tr w:rsidR="00C511F8" w14:paraId="3A8F1BA1" w14:textId="77777777">
        <w:trPr>
          <w:trHeight w:val="590"/>
        </w:trPr>
        <w:tc>
          <w:tcPr>
            <w:tcW w:w="2373" w:type="dxa"/>
            <w:tcBorders>
              <w:top w:val="nil"/>
              <w:left w:val="nil"/>
              <w:bottom w:val="nil"/>
              <w:right w:val="nil"/>
            </w:tcBorders>
          </w:tcPr>
          <w:p w14:paraId="5A6FF408" w14:textId="77777777" w:rsidR="00C511F8" w:rsidRDefault="00AF702B">
            <w:pPr>
              <w:tabs>
                <w:tab w:val="left" w:pos="5099"/>
              </w:tabs>
              <w:spacing w:line="360" w:lineRule="auto"/>
              <w:jc w:val="center"/>
              <w:rPr>
                <w:rFonts w:ascii="宋体" w:hAnsi="宋体" w:cs="宋体" w:hint="eastAsia"/>
                <w:szCs w:val="21"/>
              </w:rPr>
            </w:pPr>
            <w:r>
              <w:rPr>
                <w:rFonts w:hint="eastAsia"/>
                <w:szCs w:val="21"/>
              </w:rPr>
              <w:t>AT+ATA</w:t>
            </w:r>
          </w:p>
        </w:tc>
        <w:tc>
          <w:tcPr>
            <w:tcW w:w="6915" w:type="dxa"/>
            <w:tcBorders>
              <w:top w:val="nil"/>
              <w:left w:val="nil"/>
              <w:bottom w:val="nil"/>
              <w:right w:val="nil"/>
            </w:tcBorders>
          </w:tcPr>
          <w:p w14:paraId="13F1B3E5" w14:textId="77777777" w:rsidR="00C511F8" w:rsidRDefault="00AF702B">
            <w:pPr>
              <w:tabs>
                <w:tab w:val="left" w:pos="5099"/>
              </w:tabs>
              <w:spacing w:line="360" w:lineRule="auto"/>
              <w:jc w:val="center"/>
              <w:rPr>
                <w:rFonts w:ascii="宋体" w:hAnsi="宋体" w:cs="宋体" w:hint="eastAsia"/>
                <w:szCs w:val="21"/>
              </w:rPr>
            </w:pPr>
            <w:r>
              <w:rPr>
                <w:rFonts w:ascii="宋体" w:hAnsi="宋体" w:cs="宋体" w:hint="eastAsia"/>
                <w:szCs w:val="21"/>
              </w:rPr>
              <w:t>接电话</w:t>
            </w:r>
          </w:p>
        </w:tc>
      </w:tr>
      <w:tr w:rsidR="00C511F8" w14:paraId="1C85C922" w14:textId="77777777">
        <w:trPr>
          <w:trHeight w:val="590"/>
        </w:trPr>
        <w:tc>
          <w:tcPr>
            <w:tcW w:w="2373" w:type="dxa"/>
            <w:tcBorders>
              <w:top w:val="nil"/>
              <w:left w:val="nil"/>
              <w:bottom w:val="nil"/>
              <w:right w:val="nil"/>
            </w:tcBorders>
          </w:tcPr>
          <w:p w14:paraId="1F23B540" w14:textId="77777777" w:rsidR="00C511F8" w:rsidRDefault="00AF702B">
            <w:pPr>
              <w:tabs>
                <w:tab w:val="left" w:pos="5099"/>
              </w:tabs>
              <w:spacing w:line="360" w:lineRule="auto"/>
              <w:jc w:val="center"/>
              <w:rPr>
                <w:szCs w:val="21"/>
              </w:rPr>
            </w:pPr>
            <w:r>
              <w:rPr>
                <w:rFonts w:hint="eastAsia"/>
                <w:szCs w:val="21"/>
              </w:rPr>
              <w:t>AT+CPBR</w:t>
            </w:r>
          </w:p>
        </w:tc>
        <w:tc>
          <w:tcPr>
            <w:tcW w:w="6915" w:type="dxa"/>
            <w:tcBorders>
              <w:top w:val="nil"/>
              <w:left w:val="nil"/>
              <w:bottom w:val="nil"/>
              <w:right w:val="nil"/>
            </w:tcBorders>
          </w:tcPr>
          <w:p w14:paraId="37ED0FD9" w14:textId="77777777" w:rsidR="00C511F8" w:rsidRDefault="00AF702B">
            <w:pPr>
              <w:tabs>
                <w:tab w:val="left" w:pos="5099"/>
              </w:tabs>
              <w:spacing w:line="360" w:lineRule="auto"/>
              <w:jc w:val="center"/>
              <w:rPr>
                <w:rFonts w:ascii="宋体" w:hAnsi="宋体" w:cs="宋体" w:hint="eastAsia"/>
                <w:szCs w:val="21"/>
              </w:rPr>
            </w:pPr>
            <w:r>
              <w:rPr>
                <w:rFonts w:ascii="宋体" w:hAnsi="宋体" w:cs="宋体" w:hint="eastAsia"/>
                <w:szCs w:val="21"/>
              </w:rPr>
              <w:t>读取电话薄</w:t>
            </w:r>
          </w:p>
        </w:tc>
      </w:tr>
      <w:tr w:rsidR="00C511F8" w14:paraId="5960FCD8" w14:textId="77777777">
        <w:trPr>
          <w:trHeight w:val="590"/>
        </w:trPr>
        <w:tc>
          <w:tcPr>
            <w:tcW w:w="2373" w:type="dxa"/>
            <w:tcBorders>
              <w:top w:val="nil"/>
              <w:left w:val="nil"/>
              <w:bottom w:val="nil"/>
              <w:right w:val="nil"/>
            </w:tcBorders>
          </w:tcPr>
          <w:p w14:paraId="5381D3E6" w14:textId="77777777" w:rsidR="00C511F8" w:rsidRDefault="00AF702B">
            <w:pPr>
              <w:tabs>
                <w:tab w:val="left" w:pos="5099"/>
              </w:tabs>
              <w:spacing w:line="360" w:lineRule="auto"/>
              <w:jc w:val="center"/>
              <w:rPr>
                <w:szCs w:val="21"/>
              </w:rPr>
            </w:pPr>
            <w:r>
              <w:rPr>
                <w:rFonts w:hint="eastAsia"/>
                <w:szCs w:val="21"/>
              </w:rPr>
              <w:t>AT+CSMP</w:t>
            </w:r>
          </w:p>
        </w:tc>
        <w:tc>
          <w:tcPr>
            <w:tcW w:w="6915" w:type="dxa"/>
            <w:tcBorders>
              <w:top w:val="nil"/>
              <w:left w:val="nil"/>
              <w:bottom w:val="nil"/>
              <w:right w:val="nil"/>
            </w:tcBorders>
          </w:tcPr>
          <w:p w14:paraId="36AB0163" w14:textId="77777777" w:rsidR="00C511F8" w:rsidRDefault="00AF702B">
            <w:pPr>
              <w:tabs>
                <w:tab w:val="left" w:pos="5099"/>
              </w:tabs>
              <w:spacing w:line="360" w:lineRule="auto"/>
              <w:jc w:val="center"/>
              <w:rPr>
                <w:rFonts w:ascii="宋体" w:hAnsi="宋体" w:cs="宋体" w:hint="eastAsia"/>
                <w:szCs w:val="21"/>
              </w:rPr>
            </w:pPr>
            <w:r>
              <w:rPr>
                <w:rFonts w:ascii="宋体" w:hAnsi="宋体" w:cs="宋体" w:hint="eastAsia"/>
                <w:szCs w:val="21"/>
              </w:rPr>
              <w:t>选择短信服务</w:t>
            </w:r>
          </w:p>
        </w:tc>
      </w:tr>
      <w:tr w:rsidR="00C511F8" w14:paraId="5E5EB06F" w14:textId="77777777">
        <w:trPr>
          <w:trHeight w:val="590"/>
        </w:trPr>
        <w:tc>
          <w:tcPr>
            <w:tcW w:w="2373" w:type="dxa"/>
            <w:tcBorders>
              <w:top w:val="nil"/>
              <w:left w:val="nil"/>
              <w:bottom w:val="nil"/>
              <w:right w:val="nil"/>
            </w:tcBorders>
          </w:tcPr>
          <w:p w14:paraId="78D0C80D" w14:textId="77777777" w:rsidR="00C511F8" w:rsidRDefault="00AF702B">
            <w:pPr>
              <w:tabs>
                <w:tab w:val="left" w:pos="5099"/>
              </w:tabs>
              <w:spacing w:line="360" w:lineRule="auto"/>
              <w:jc w:val="center"/>
              <w:rPr>
                <w:szCs w:val="21"/>
              </w:rPr>
            </w:pPr>
            <w:r>
              <w:rPr>
                <w:rFonts w:hint="eastAsia"/>
                <w:szCs w:val="21"/>
              </w:rPr>
              <w:t>AT+CMGF</w:t>
            </w:r>
          </w:p>
        </w:tc>
        <w:tc>
          <w:tcPr>
            <w:tcW w:w="6915" w:type="dxa"/>
            <w:tcBorders>
              <w:top w:val="nil"/>
              <w:left w:val="nil"/>
              <w:bottom w:val="nil"/>
              <w:right w:val="nil"/>
            </w:tcBorders>
          </w:tcPr>
          <w:p w14:paraId="7C9795E7" w14:textId="77777777" w:rsidR="00C511F8" w:rsidRDefault="00AF702B">
            <w:pPr>
              <w:tabs>
                <w:tab w:val="left" w:pos="5099"/>
              </w:tabs>
              <w:spacing w:line="360" w:lineRule="auto"/>
              <w:jc w:val="center"/>
              <w:rPr>
                <w:rFonts w:ascii="宋体" w:hAnsi="宋体" w:cs="宋体" w:hint="eastAsia"/>
                <w:szCs w:val="21"/>
              </w:rPr>
            </w:pPr>
            <w:r>
              <w:rPr>
                <w:rFonts w:ascii="宋体" w:hAnsi="宋体" w:cs="宋体" w:hint="eastAsia"/>
                <w:szCs w:val="21"/>
              </w:rPr>
              <w:t>选择短信格式</w:t>
            </w:r>
          </w:p>
        </w:tc>
      </w:tr>
      <w:tr w:rsidR="00C511F8" w14:paraId="15BD3182" w14:textId="77777777">
        <w:trPr>
          <w:trHeight w:val="590"/>
        </w:trPr>
        <w:tc>
          <w:tcPr>
            <w:tcW w:w="2373" w:type="dxa"/>
            <w:tcBorders>
              <w:top w:val="nil"/>
              <w:left w:val="nil"/>
              <w:bottom w:val="nil"/>
              <w:right w:val="nil"/>
            </w:tcBorders>
          </w:tcPr>
          <w:p w14:paraId="71A3735B" w14:textId="77777777" w:rsidR="00C511F8" w:rsidRDefault="00AF702B">
            <w:pPr>
              <w:tabs>
                <w:tab w:val="left" w:pos="5099"/>
              </w:tabs>
              <w:spacing w:line="360" w:lineRule="auto"/>
              <w:jc w:val="center"/>
              <w:rPr>
                <w:szCs w:val="21"/>
              </w:rPr>
            </w:pPr>
            <w:r>
              <w:rPr>
                <w:rFonts w:hint="eastAsia"/>
                <w:szCs w:val="21"/>
              </w:rPr>
              <w:t>AT+CMGS</w:t>
            </w:r>
          </w:p>
        </w:tc>
        <w:tc>
          <w:tcPr>
            <w:tcW w:w="6915" w:type="dxa"/>
            <w:tcBorders>
              <w:top w:val="nil"/>
              <w:left w:val="nil"/>
              <w:bottom w:val="nil"/>
              <w:right w:val="nil"/>
            </w:tcBorders>
          </w:tcPr>
          <w:p w14:paraId="268D4C84" w14:textId="77777777" w:rsidR="00C511F8" w:rsidRDefault="00AF702B">
            <w:pPr>
              <w:tabs>
                <w:tab w:val="left" w:pos="5099"/>
              </w:tabs>
              <w:spacing w:line="360" w:lineRule="auto"/>
              <w:jc w:val="center"/>
              <w:rPr>
                <w:rFonts w:ascii="宋体" w:hAnsi="宋体" w:cs="宋体" w:hint="eastAsia"/>
                <w:szCs w:val="21"/>
              </w:rPr>
            </w:pPr>
            <w:r>
              <w:rPr>
                <w:rFonts w:ascii="宋体" w:hAnsi="宋体" w:cs="宋体" w:hint="eastAsia"/>
                <w:szCs w:val="21"/>
              </w:rPr>
              <w:t>发送短信息</w:t>
            </w:r>
          </w:p>
        </w:tc>
      </w:tr>
      <w:tr w:rsidR="00C511F8" w14:paraId="7093A74F" w14:textId="77777777">
        <w:trPr>
          <w:trHeight w:val="590"/>
        </w:trPr>
        <w:tc>
          <w:tcPr>
            <w:tcW w:w="2373" w:type="dxa"/>
            <w:tcBorders>
              <w:top w:val="nil"/>
              <w:left w:val="nil"/>
              <w:bottom w:val="nil"/>
              <w:right w:val="nil"/>
            </w:tcBorders>
          </w:tcPr>
          <w:p w14:paraId="1620FBA1" w14:textId="77777777" w:rsidR="00C511F8" w:rsidRDefault="00AF702B">
            <w:pPr>
              <w:tabs>
                <w:tab w:val="left" w:pos="5099"/>
              </w:tabs>
              <w:spacing w:line="360" w:lineRule="auto"/>
              <w:jc w:val="center"/>
              <w:rPr>
                <w:szCs w:val="21"/>
              </w:rPr>
            </w:pPr>
            <w:r>
              <w:rPr>
                <w:rFonts w:hint="eastAsia"/>
                <w:szCs w:val="21"/>
              </w:rPr>
              <w:t>AT+CMGR</w:t>
            </w:r>
          </w:p>
        </w:tc>
        <w:tc>
          <w:tcPr>
            <w:tcW w:w="6915" w:type="dxa"/>
            <w:tcBorders>
              <w:top w:val="nil"/>
              <w:left w:val="nil"/>
              <w:bottom w:val="nil"/>
              <w:right w:val="nil"/>
            </w:tcBorders>
          </w:tcPr>
          <w:p w14:paraId="0A621A32" w14:textId="77777777" w:rsidR="00C511F8" w:rsidRDefault="00AF702B">
            <w:pPr>
              <w:tabs>
                <w:tab w:val="left" w:pos="5099"/>
              </w:tabs>
              <w:spacing w:line="360" w:lineRule="auto"/>
              <w:jc w:val="center"/>
              <w:rPr>
                <w:szCs w:val="21"/>
              </w:rPr>
            </w:pPr>
            <w:r>
              <w:rPr>
                <w:rFonts w:hint="eastAsia"/>
                <w:szCs w:val="21"/>
              </w:rPr>
              <w:t>读取短信息</w:t>
            </w:r>
          </w:p>
        </w:tc>
      </w:tr>
      <w:tr w:rsidR="00C511F8" w14:paraId="12B1C7B0" w14:textId="77777777">
        <w:trPr>
          <w:trHeight w:val="590"/>
        </w:trPr>
        <w:tc>
          <w:tcPr>
            <w:tcW w:w="2373" w:type="dxa"/>
            <w:tcBorders>
              <w:top w:val="nil"/>
              <w:left w:val="nil"/>
              <w:bottom w:val="single" w:sz="12" w:space="0" w:color="auto"/>
              <w:right w:val="nil"/>
            </w:tcBorders>
          </w:tcPr>
          <w:p w14:paraId="6B8675E9" w14:textId="77777777" w:rsidR="00C511F8" w:rsidRDefault="00AF702B">
            <w:pPr>
              <w:tabs>
                <w:tab w:val="left" w:pos="5099"/>
              </w:tabs>
              <w:spacing w:line="360" w:lineRule="auto"/>
              <w:jc w:val="center"/>
              <w:rPr>
                <w:rFonts w:ascii="宋体" w:hAnsi="宋体" w:cs="宋体" w:hint="eastAsia"/>
                <w:szCs w:val="21"/>
              </w:rPr>
            </w:pPr>
            <w:r>
              <w:rPr>
                <w:rFonts w:hint="eastAsia"/>
                <w:szCs w:val="21"/>
              </w:rPr>
              <w:t>AT+CMGD</w:t>
            </w:r>
          </w:p>
        </w:tc>
        <w:tc>
          <w:tcPr>
            <w:tcW w:w="6915" w:type="dxa"/>
            <w:tcBorders>
              <w:top w:val="nil"/>
              <w:left w:val="nil"/>
              <w:bottom w:val="single" w:sz="12" w:space="0" w:color="auto"/>
              <w:right w:val="nil"/>
            </w:tcBorders>
          </w:tcPr>
          <w:p w14:paraId="2066615C" w14:textId="77777777" w:rsidR="00C511F8" w:rsidRDefault="00AF702B">
            <w:pPr>
              <w:tabs>
                <w:tab w:val="left" w:pos="5099"/>
              </w:tabs>
              <w:spacing w:line="360" w:lineRule="auto"/>
              <w:jc w:val="center"/>
              <w:rPr>
                <w:rFonts w:ascii="宋体" w:hAnsi="宋体" w:cs="宋体" w:hint="eastAsia"/>
                <w:szCs w:val="21"/>
              </w:rPr>
            </w:pPr>
            <w:r>
              <w:rPr>
                <w:rFonts w:ascii="宋体" w:hAnsi="宋体" w:cs="宋体" w:hint="eastAsia"/>
                <w:szCs w:val="21"/>
              </w:rPr>
              <w:t>删除短信息</w:t>
            </w:r>
          </w:p>
        </w:tc>
      </w:tr>
    </w:tbl>
    <w:p w14:paraId="4946666E" w14:textId="77777777" w:rsidR="00C511F8" w:rsidRDefault="00C511F8">
      <w:pPr>
        <w:tabs>
          <w:tab w:val="left" w:pos="5099"/>
        </w:tabs>
        <w:spacing w:line="360" w:lineRule="auto"/>
        <w:ind w:firstLineChars="200" w:firstLine="480"/>
        <w:rPr>
          <w:rFonts w:ascii="宋体" w:hAnsi="宋体" w:cs="宋体" w:hint="eastAsia"/>
          <w:sz w:val="24"/>
        </w:rPr>
      </w:pPr>
    </w:p>
    <w:p w14:paraId="2CD46C58" w14:textId="77777777" w:rsidR="00C511F8" w:rsidRDefault="00AF702B">
      <w:pPr>
        <w:tabs>
          <w:tab w:val="left" w:pos="5099"/>
        </w:tabs>
        <w:spacing w:line="360" w:lineRule="auto"/>
        <w:ind w:firstLineChars="200" w:firstLine="480"/>
        <w:rPr>
          <w:rFonts w:ascii="宋体" w:hAnsi="宋体" w:cs="宋体" w:hint="eastAsia"/>
          <w:color w:val="000000"/>
          <w:sz w:val="24"/>
        </w:rPr>
      </w:pPr>
      <w:r>
        <w:rPr>
          <w:rFonts w:ascii="宋体" w:hAnsi="宋体" w:cs="宋体" w:hint="eastAsia"/>
          <w:sz w:val="24"/>
        </w:rPr>
        <w:t>本次设计中只需要将所需要发送的信息通过单片机传送给</w:t>
      </w:r>
      <w:r>
        <w:rPr>
          <w:rFonts w:hint="eastAsia"/>
          <w:sz w:val="24"/>
        </w:rPr>
        <w:t>M590E</w:t>
      </w:r>
      <w:r>
        <w:rPr>
          <w:rFonts w:ascii="宋体" w:hAnsi="宋体" w:cs="宋体" w:hint="eastAsia"/>
          <w:sz w:val="24"/>
        </w:rPr>
        <w:t>，然后由</w:t>
      </w:r>
      <w:r>
        <w:rPr>
          <w:rFonts w:hint="eastAsia"/>
          <w:sz w:val="24"/>
        </w:rPr>
        <w:t>M590E</w:t>
      </w:r>
      <w:r>
        <w:rPr>
          <w:rFonts w:ascii="宋体" w:hAnsi="宋体" w:cs="宋体" w:hint="eastAsia"/>
          <w:sz w:val="24"/>
        </w:rPr>
        <w:t>发送给指定的手机，所以只用到</w:t>
      </w:r>
      <w:r>
        <w:rPr>
          <w:rFonts w:hint="eastAsia"/>
          <w:sz w:val="24"/>
        </w:rPr>
        <w:t>AT+CMGS</w:t>
      </w:r>
      <w:r>
        <w:rPr>
          <w:rFonts w:ascii="宋体" w:hAnsi="宋体" w:cs="宋体" w:hint="eastAsia"/>
          <w:sz w:val="24"/>
        </w:rPr>
        <w:t>和</w:t>
      </w:r>
      <w:r>
        <w:rPr>
          <w:rFonts w:hint="eastAsia"/>
          <w:sz w:val="24"/>
        </w:rPr>
        <w:t>AT+CMGF</w:t>
      </w:r>
      <w:r>
        <w:rPr>
          <w:rFonts w:ascii="宋体" w:hAnsi="宋体" w:cs="宋体" w:hint="eastAsia"/>
          <w:sz w:val="24"/>
        </w:rPr>
        <w:t>指令。可以通过一个专门的汉字</w:t>
      </w:r>
      <w:r>
        <w:rPr>
          <w:rFonts w:hint="eastAsia"/>
          <w:sz w:val="24"/>
        </w:rPr>
        <w:t>Unicode</w:t>
      </w:r>
      <w:r>
        <w:rPr>
          <w:rFonts w:ascii="宋体" w:hAnsi="宋体" w:cs="宋体" w:hint="eastAsia"/>
          <w:sz w:val="24"/>
        </w:rPr>
        <w:t>互换工具来实现转换。</w:t>
      </w:r>
      <w:r>
        <w:rPr>
          <w:sz w:val="24"/>
        </w:rPr>
        <w:t>RXD0</w:t>
      </w:r>
      <w:r>
        <w:rPr>
          <w:sz w:val="24"/>
        </w:rPr>
        <w:t>和</w:t>
      </w:r>
      <w:r>
        <w:rPr>
          <w:sz w:val="24"/>
        </w:rPr>
        <w:t>TXD0</w:t>
      </w:r>
      <w:r>
        <w:rPr>
          <w:sz w:val="24"/>
        </w:rPr>
        <w:t>分别</w:t>
      </w:r>
      <w:r>
        <w:rPr>
          <w:rFonts w:hint="eastAsia"/>
          <w:sz w:val="24"/>
        </w:rPr>
        <w:t>与</w:t>
      </w:r>
      <w:r>
        <w:rPr>
          <w:sz w:val="24"/>
        </w:rPr>
        <w:t>PA</w:t>
      </w:r>
      <w:r>
        <w:rPr>
          <w:rFonts w:hint="eastAsia"/>
          <w:sz w:val="24"/>
        </w:rPr>
        <w:t>2</w:t>
      </w:r>
      <w:r>
        <w:rPr>
          <w:sz w:val="24"/>
        </w:rPr>
        <w:t>和</w:t>
      </w:r>
      <w:r>
        <w:rPr>
          <w:sz w:val="24"/>
        </w:rPr>
        <w:t>PA</w:t>
      </w:r>
      <w:r>
        <w:rPr>
          <w:rFonts w:hint="eastAsia"/>
          <w:sz w:val="24"/>
        </w:rPr>
        <w:t>3</w:t>
      </w:r>
      <w:r>
        <w:rPr>
          <w:sz w:val="24"/>
        </w:rPr>
        <w:t>相连</w:t>
      </w:r>
      <w:r>
        <w:rPr>
          <w:rFonts w:hint="eastAsia"/>
          <w:sz w:val="24"/>
        </w:rPr>
        <w:t>，</w:t>
      </w:r>
      <w:r>
        <w:rPr>
          <w:color w:val="000000"/>
          <w:sz w:val="24"/>
        </w:rPr>
        <w:t>GSM</w:t>
      </w:r>
      <w:r>
        <w:rPr>
          <w:rFonts w:ascii="宋体" w:hAnsi="宋体" w:cs="宋体" w:hint="eastAsia"/>
          <w:color w:val="000000"/>
          <w:sz w:val="24"/>
        </w:rPr>
        <w:t>短信发送模块接口电路原理图如图</w:t>
      </w:r>
      <w:r>
        <w:rPr>
          <w:color w:val="000000"/>
          <w:sz w:val="24"/>
        </w:rPr>
        <w:t>3.</w:t>
      </w:r>
      <w:r>
        <w:rPr>
          <w:rFonts w:hint="eastAsia"/>
          <w:color w:val="000000"/>
          <w:sz w:val="24"/>
        </w:rPr>
        <w:t>25</w:t>
      </w:r>
      <w:r>
        <w:rPr>
          <w:rFonts w:ascii="宋体" w:hAnsi="宋体" w:cs="宋体" w:hint="eastAsia"/>
          <w:color w:val="000000"/>
          <w:sz w:val="24"/>
        </w:rPr>
        <w:t>所示。</w:t>
      </w:r>
    </w:p>
    <w:p w14:paraId="6C4D3266" w14:textId="77777777" w:rsidR="00C511F8" w:rsidRDefault="00AF702B">
      <w:pPr>
        <w:tabs>
          <w:tab w:val="left" w:pos="5099"/>
        </w:tabs>
        <w:spacing w:line="360" w:lineRule="auto"/>
        <w:jc w:val="center"/>
        <w:rPr>
          <w:rFonts w:ascii="宋体" w:hAnsi="宋体" w:cs="宋体" w:hint="eastAsia"/>
          <w:color w:val="000000"/>
          <w:sz w:val="24"/>
        </w:rPr>
      </w:pPr>
      <w:r>
        <w:rPr>
          <w:rFonts w:ascii="宋体" w:hAnsi="宋体" w:cs="宋体"/>
          <w:noProof/>
          <w:color w:val="000000"/>
          <w:sz w:val="24"/>
        </w:rPr>
        <w:drawing>
          <wp:inline distT="0" distB="0" distL="0" distR="0" wp14:anchorId="5759CCC3" wp14:editId="2B113580">
            <wp:extent cx="1905000" cy="1717675"/>
            <wp:effectExtent l="0" t="0" r="0"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905000" cy="1717675"/>
                    </a:xfrm>
                    <a:prstGeom prst="rect">
                      <a:avLst/>
                    </a:prstGeom>
                    <a:noFill/>
                    <a:ln>
                      <a:noFill/>
                    </a:ln>
                  </pic:spPr>
                </pic:pic>
              </a:graphicData>
            </a:graphic>
          </wp:inline>
        </w:drawing>
      </w:r>
    </w:p>
    <w:p w14:paraId="6893695D" w14:textId="77777777" w:rsidR="00C511F8" w:rsidRDefault="00AF702B">
      <w:pPr>
        <w:tabs>
          <w:tab w:val="left" w:pos="5099"/>
        </w:tabs>
        <w:spacing w:line="360" w:lineRule="auto"/>
        <w:jc w:val="center"/>
        <w:rPr>
          <w:rFonts w:ascii="黑体" w:eastAsia="黑体" w:hAnsi="黑体" w:cs="黑体" w:hint="eastAsia"/>
          <w:szCs w:val="21"/>
        </w:rPr>
      </w:pPr>
      <w:r>
        <w:rPr>
          <w:rFonts w:ascii="黑体" w:eastAsia="黑体" w:hAnsi="黑体" w:cs="黑体" w:hint="eastAsia"/>
          <w:szCs w:val="21"/>
        </w:rPr>
        <w:t>图</w:t>
      </w:r>
      <w:r>
        <w:rPr>
          <w:rFonts w:eastAsia="黑体" w:hint="eastAsia"/>
          <w:szCs w:val="21"/>
        </w:rPr>
        <w:t>3.25</w:t>
      </w:r>
      <w:r>
        <w:rPr>
          <w:rFonts w:eastAsia="黑体" w:hint="eastAsia"/>
          <w:szCs w:val="21"/>
        </w:rPr>
        <w:t xml:space="preserve">　</w:t>
      </w:r>
      <w:r>
        <w:rPr>
          <w:rFonts w:ascii="黑体" w:eastAsia="黑体" w:hAnsi="黑体" w:cs="黑体" w:hint="eastAsia"/>
          <w:szCs w:val="21"/>
        </w:rPr>
        <w:t>短信发送模块接口电路原理图</w:t>
      </w:r>
    </w:p>
    <w:p w14:paraId="7A3E0DCB" w14:textId="77777777" w:rsidR="00C511F8" w:rsidRDefault="00AF702B">
      <w:pPr>
        <w:tabs>
          <w:tab w:val="left" w:pos="5099"/>
        </w:tabs>
        <w:spacing w:line="360" w:lineRule="auto"/>
        <w:ind w:firstLineChars="200" w:firstLine="480"/>
        <w:rPr>
          <w:sz w:val="24"/>
        </w:rPr>
      </w:pPr>
      <w:r>
        <w:rPr>
          <w:sz w:val="24"/>
        </w:rPr>
        <w:t>GSM</w:t>
      </w:r>
      <w:r>
        <w:rPr>
          <w:sz w:val="24"/>
        </w:rPr>
        <w:t>模块内部电路原理图</w:t>
      </w:r>
      <w:r>
        <w:rPr>
          <w:rFonts w:hint="eastAsia"/>
          <w:sz w:val="24"/>
        </w:rPr>
        <w:t>如图</w:t>
      </w:r>
      <w:r>
        <w:rPr>
          <w:rFonts w:hint="eastAsia"/>
          <w:sz w:val="24"/>
        </w:rPr>
        <w:t>3.26</w:t>
      </w:r>
      <w:r>
        <w:rPr>
          <w:rFonts w:hint="eastAsia"/>
          <w:sz w:val="24"/>
        </w:rPr>
        <w:t>所示。</w:t>
      </w:r>
    </w:p>
    <w:p w14:paraId="39A40BFF" w14:textId="77777777" w:rsidR="00C511F8" w:rsidRDefault="00AF702B">
      <w:pPr>
        <w:tabs>
          <w:tab w:val="left" w:pos="5099"/>
        </w:tabs>
        <w:spacing w:line="360" w:lineRule="auto"/>
        <w:jc w:val="center"/>
        <w:rPr>
          <w:rFonts w:ascii="宋体" w:hAnsi="宋体" w:cs="宋体" w:hint="eastAsia"/>
          <w:sz w:val="24"/>
        </w:rPr>
      </w:pPr>
      <w:r>
        <w:rPr>
          <w:rFonts w:ascii="宋体" w:hAnsi="宋体" w:cs="宋体"/>
          <w:noProof/>
          <w:sz w:val="24"/>
        </w:rPr>
        <w:drawing>
          <wp:inline distT="0" distB="0" distL="0" distR="0" wp14:anchorId="4E3E2F1D" wp14:editId="42A24D8B">
            <wp:extent cx="5932170" cy="3868420"/>
            <wp:effectExtent l="0" t="0" r="11430" b="5080"/>
            <wp:docPr id="74" name="图片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IMG_25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932170" cy="3868420"/>
                    </a:xfrm>
                    <a:prstGeom prst="rect">
                      <a:avLst/>
                    </a:prstGeom>
                    <a:noFill/>
                    <a:ln>
                      <a:noFill/>
                    </a:ln>
                    <a:effectLst/>
                  </pic:spPr>
                </pic:pic>
              </a:graphicData>
            </a:graphic>
          </wp:inline>
        </w:drawing>
      </w:r>
    </w:p>
    <w:p w14:paraId="656D1B2A" w14:textId="77777777" w:rsidR="00C511F8" w:rsidRDefault="00AF702B">
      <w:pPr>
        <w:tabs>
          <w:tab w:val="left" w:pos="5099"/>
        </w:tabs>
        <w:spacing w:line="360" w:lineRule="auto"/>
        <w:jc w:val="center"/>
        <w:rPr>
          <w:rFonts w:ascii="黑体" w:eastAsia="黑体" w:hAnsi="黑体" w:cs="黑体" w:hint="eastAsia"/>
          <w:szCs w:val="21"/>
        </w:rPr>
      </w:pPr>
      <w:r>
        <w:rPr>
          <w:rFonts w:ascii="黑体" w:eastAsia="黑体" w:hAnsi="黑体" w:cs="黑体" w:hint="eastAsia"/>
          <w:szCs w:val="21"/>
        </w:rPr>
        <w:t>图</w:t>
      </w:r>
      <w:r>
        <w:rPr>
          <w:rFonts w:eastAsia="黑体" w:hint="eastAsia"/>
          <w:szCs w:val="21"/>
        </w:rPr>
        <w:t>3.26</w:t>
      </w:r>
      <w:r>
        <w:rPr>
          <w:rFonts w:eastAsia="黑体" w:hint="eastAsia"/>
          <w:szCs w:val="21"/>
        </w:rPr>
        <w:t xml:space="preserve">　</w:t>
      </w:r>
      <w:r>
        <w:rPr>
          <w:rFonts w:ascii="黑体" w:eastAsia="黑体" w:hAnsi="黑体" w:cs="黑体" w:hint="eastAsia"/>
          <w:szCs w:val="21"/>
        </w:rPr>
        <w:t>短信发送模块内部电路原理图</w:t>
      </w:r>
    </w:p>
    <w:p w14:paraId="25B7F8D2" w14:textId="77777777" w:rsidR="00C511F8" w:rsidRDefault="00AF702B">
      <w:pPr>
        <w:wordWrap w:val="0"/>
        <w:spacing w:line="360" w:lineRule="auto"/>
        <w:ind w:firstLineChars="200" w:firstLine="480"/>
        <w:rPr>
          <w:rFonts w:cs="宋体"/>
          <w:sz w:val="24"/>
        </w:rPr>
      </w:pPr>
      <w:r>
        <w:rPr>
          <w:rFonts w:cs="宋体" w:hint="eastAsia"/>
          <w:sz w:val="24"/>
        </w:rPr>
        <w:t>发送短信内容：如第一个灯坏了或者第二个灯坏了分别需要向指定人员，</w:t>
      </w:r>
    </w:p>
    <w:p w14:paraId="1DD14C9C" w14:textId="77777777" w:rsidR="00C511F8" w:rsidRDefault="00AF702B">
      <w:pPr>
        <w:wordWrap w:val="0"/>
        <w:spacing w:line="360" w:lineRule="auto"/>
        <w:ind w:firstLineChars="200" w:firstLine="480"/>
        <w:rPr>
          <w:rFonts w:cs="宋体"/>
          <w:sz w:val="24"/>
        </w:rPr>
      </w:pPr>
      <w:r>
        <w:rPr>
          <w:rFonts w:cs="宋体" w:hint="eastAsia"/>
          <w:sz w:val="24"/>
        </w:rPr>
        <w:t>发送“第一个灯坏了”的短信内容</w:t>
      </w:r>
      <w:r>
        <w:rPr>
          <w:rFonts w:cs="宋体"/>
          <w:sz w:val="24"/>
        </w:rPr>
        <w:t>：</w:t>
      </w:r>
      <w:r>
        <w:rPr>
          <w:rFonts w:cs="宋体"/>
          <w:sz w:val="24"/>
        </w:rPr>
        <w:t>7B2C 4E00 4E2A 706F 574F 4E86</w:t>
      </w:r>
      <w:r>
        <w:rPr>
          <w:rFonts w:cs="宋体" w:hint="eastAsia"/>
          <w:sz w:val="24"/>
        </w:rPr>
        <w:t>；</w:t>
      </w:r>
    </w:p>
    <w:p w14:paraId="0174B89E" w14:textId="77777777" w:rsidR="00C511F8" w:rsidRDefault="00AF702B">
      <w:pPr>
        <w:wordWrap w:val="0"/>
        <w:spacing w:line="360" w:lineRule="auto"/>
        <w:ind w:firstLineChars="200" w:firstLine="480"/>
        <w:rPr>
          <w:rFonts w:cs="宋体"/>
          <w:sz w:val="24"/>
        </w:rPr>
      </w:pPr>
      <w:r>
        <w:rPr>
          <w:rFonts w:cs="宋体" w:hint="eastAsia"/>
          <w:sz w:val="24"/>
        </w:rPr>
        <w:lastRenderedPageBreak/>
        <w:t>发送“第二个灯坏了”的短信内容</w:t>
      </w:r>
      <w:r>
        <w:rPr>
          <w:rFonts w:cs="宋体"/>
          <w:sz w:val="24"/>
        </w:rPr>
        <w:t>：</w:t>
      </w:r>
      <w:r>
        <w:rPr>
          <w:rFonts w:cs="宋体"/>
          <w:sz w:val="24"/>
        </w:rPr>
        <w:t>7B2C 4E8C 4E2A 706F 574F 4E86</w:t>
      </w:r>
      <w:r>
        <w:rPr>
          <w:rFonts w:cs="宋体" w:hint="eastAsia"/>
          <w:sz w:val="24"/>
        </w:rPr>
        <w:t>；</w:t>
      </w:r>
    </w:p>
    <w:p w14:paraId="75DB44DC" w14:textId="77777777" w:rsidR="00C511F8" w:rsidRDefault="00AF702B">
      <w:pPr>
        <w:pStyle w:val="--"/>
        <w:ind w:firstLine="480"/>
      </w:pPr>
      <w:r>
        <w:t>UCS2</w:t>
      </w:r>
      <w:r>
        <w:rPr>
          <w:rFonts w:hint="eastAsia"/>
        </w:rPr>
        <w:t>与中文的转换软件如图</w:t>
      </w:r>
      <w:r>
        <w:rPr>
          <w:rFonts w:hint="eastAsia"/>
        </w:rPr>
        <w:t>3.27</w:t>
      </w:r>
      <w:r>
        <w:rPr>
          <w:rFonts w:hint="eastAsia"/>
        </w:rPr>
        <w:t>所示。</w:t>
      </w:r>
    </w:p>
    <w:p w14:paraId="77EDA65A" w14:textId="77777777" w:rsidR="00C511F8" w:rsidRDefault="00AF702B">
      <w:pPr>
        <w:jc w:val="center"/>
      </w:pPr>
      <w:r>
        <w:rPr>
          <w:noProof/>
        </w:rPr>
        <w:drawing>
          <wp:inline distT="0" distB="0" distL="0" distR="0" wp14:anchorId="67859773" wp14:editId="0B0FFB56">
            <wp:extent cx="3389630" cy="2047875"/>
            <wp:effectExtent l="0" t="0" r="1270" b="952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3389630" cy="2047875"/>
                    </a:xfrm>
                    <a:prstGeom prst="rect">
                      <a:avLst/>
                    </a:prstGeom>
                    <a:noFill/>
                    <a:ln>
                      <a:noFill/>
                    </a:ln>
                  </pic:spPr>
                </pic:pic>
              </a:graphicData>
            </a:graphic>
          </wp:inline>
        </w:drawing>
      </w:r>
    </w:p>
    <w:p w14:paraId="7313CECB" w14:textId="77777777" w:rsidR="00C511F8" w:rsidRDefault="00AF702B">
      <w:pPr>
        <w:pStyle w:val="af9"/>
        <w:spacing w:before="156" w:after="156"/>
      </w:pPr>
      <w:bookmarkStart w:id="83" w:name="_Ref167641215"/>
      <w:r>
        <w:rPr>
          <w:rFonts w:hint="eastAsia"/>
        </w:rPr>
        <w:t>图</w:t>
      </w:r>
      <w:r>
        <w:rPr>
          <w:rFonts w:hint="eastAsia"/>
        </w:rPr>
        <w:t>3.</w:t>
      </w:r>
      <w:bookmarkEnd w:id="83"/>
      <w:r>
        <w:rPr>
          <w:rFonts w:hint="eastAsia"/>
        </w:rPr>
        <w:t>27</w:t>
      </w:r>
      <w:r>
        <w:rPr>
          <w:rFonts w:hint="eastAsia"/>
        </w:rPr>
        <w:t xml:space="preserve">　中文与</w:t>
      </w:r>
      <w:r>
        <w:rPr>
          <w:rFonts w:hint="eastAsia"/>
        </w:rPr>
        <w:t>Unicode</w:t>
      </w:r>
      <w:r>
        <w:rPr>
          <w:rFonts w:hint="eastAsia"/>
        </w:rPr>
        <w:t>码转换软件</w:t>
      </w:r>
    </w:p>
    <w:p w14:paraId="59F12493" w14:textId="77777777" w:rsidR="00C511F8" w:rsidRDefault="00AF702B">
      <w:pPr>
        <w:rPr>
          <w:rFonts w:eastAsia="黑体"/>
          <w:sz w:val="32"/>
          <w:szCs w:val="32"/>
        </w:rPr>
      </w:pPr>
      <w:r>
        <w:rPr>
          <w:rFonts w:eastAsia="黑体" w:hint="eastAsia"/>
          <w:sz w:val="32"/>
          <w:szCs w:val="32"/>
        </w:rPr>
        <w:br w:type="page"/>
      </w:r>
    </w:p>
    <w:p w14:paraId="13150BB9" w14:textId="77777777" w:rsidR="00C511F8" w:rsidRDefault="00AF702B">
      <w:pPr>
        <w:spacing w:beforeLines="50" w:before="156" w:afterLines="50" w:after="156" w:line="360" w:lineRule="auto"/>
        <w:outlineLvl w:val="0"/>
        <w:rPr>
          <w:rFonts w:eastAsia="黑体"/>
          <w:sz w:val="24"/>
        </w:rPr>
      </w:pPr>
      <w:bookmarkStart w:id="84" w:name="_Toc7860"/>
      <w:r>
        <w:rPr>
          <w:rFonts w:eastAsia="黑体" w:hint="eastAsia"/>
          <w:sz w:val="32"/>
          <w:szCs w:val="32"/>
        </w:rPr>
        <w:lastRenderedPageBreak/>
        <w:t>4</w:t>
      </w:r>
      <w:r>
        <w:rPr>
          <w:rFonts w:eastAsia="黑体" w:hint="eastAsia"/>
          <w:sz w:val="32"/>
          <w:szCs w:val="32"/>
        </w:rPr>
        <w:t xml:space="preserve">　系统软件设计</w:t>
      </w:r>
      <w:bookmarkEnd w:id="80"/>
      <w:bookmarkEnd w:id="84"/>
    </w:p>
    <w:p w14:paraId="296F7666" w14:textId="77777777" w:rsidR="00C511F8" w:rsidRDefault="00AF702B">
      <w:pPr>
        <w:spacing w:beforeLines="50" w:before="156" w:afterLines="50" w:after="156" w:line="360" w:lineRule="auto"/>
        <w:outlineLvl w:val="1"/>
        <w:rPr>
          <w:rFonts w:eastAsia="黑体"/>
          <w:sz w:val="24"/>
        </w:rPr>
      </w:pPr>
      <w:bookmarkStart w:id="85" w:name="_Toc71660333"/>
      <w:bookmarkStart w:id="86" w:name="_Toc14280"/>
      <w:r>
        <w:rPr>
          <w:rFonts w:eastAsia="黑体" w:hint="eastAsia"/>
          <w:sz w:val="28"/>
          <w:szCs w:val="28"/>
        </w:rPr>
        <w:t>4.1</w:t>
      </w:r>
      <w:r>
        <w:rPr>
          <w:rFonts w:eastAsia="黑体" w:hint="eastAsia"/>
          <w:sz w:val="28"/>
          <w:szCs w:val="28"/>
        </w:rPr>
        <w:t xml:space="preserve">　系统软件总体流程设计</w:t>
      </w:r>
      <w:bookmarkEnd w:id="85"/>
      <w:bookmarkEnd w:id="86"/>
    </w:p>
    <w:p w14:paraId="341DF7C1" w14:textId="77777777" w:rsidR="00C511F8" w:rsidRDefault="00AF702B">
      <w:pPr>
        <w:spacing w:line="360" w:lineRule="auto"/>
        <w:ind w:firstLineChars="200" w:firstLine="480"/>
        <w:rPr>
          <w:sz w:val="24"/>
        </w:rPr>
      </w:pPr>
      <w:r>
        <w:rPr>
          <w:rFonts w:hint="eastAsia"/>
          <w:sz w:val="24"/>
        </w:rPr>
        <w:t>图</w:t>
      </w:r>
      <w:r>
        <w:rPr>
          <w:rFonts w:hint="eastAsia"/>
          <w:sz w:val="24"/>
        </w:rPr>
        <w:t>4.1</w:t>
      </w:r>
      <w:r>
        <w:rPr>
          <w:rFonts w:hint="eastAsia"/>
          <w:sz w:val="24"/>
        </w:rPr>
        <w:t>即为本设计的系统软件流程图。在系统上电后，系统初始化后开始进行当前时间的显示，进行实时超声波测距并显示测距结果，并且对当前光照亮度进行检测并显示，还要显示当前工作模式的显示。在进行设置时间判断后，开始判断是否切换工作模式。如果不切换工作模式，系统则仍然按照原理的模式控制路灯的亮灭；如果切换了工作模式，则按照当前工作模式控制路灯。</w:t>
      </w:r>
    </w:p>
    <w:p w14:paraId="7CB672A3" w14:textId="77777777" w:rsidR="00C511F8" w:rsidRDefault="00AF702B">
      <w:pPr>
        <w:spacing w:line="360" w:lineRule="auto"/>
        <w:ind w:firstLineChars="200" w:firstLine="420"/>
        <w:jc w:val="center"/>
        <w:rPr>
          <w:sz w:val="24"/>
        </w:rPr>
      </w:pPr>
      <w:r>
        <w:rPr>
          <w:noProof/>
        </w:rPr>
        <w:drawing>
          <wp:inline distT="0" distB="0" distL="114300" distR="114300" wp14:anchorId="7F29BC93" wp14:editId="7F34454A">
            <wp:extent cx="1845945" cy="5836285"/>
            <wp:effectExtent l="0" t="0" r="8255"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9"/>
                    <a:stretch>
                      <a:fillRect/>
                    </a:stretch>
                  </pic:blipFill>
                  <pic:spPr>
                    <a:xfrm>
                      <a:off x="0" y="0"/>
                      <a:ext cx="1845945" cy="5836285"/>
                    </a:xfrm>
                    <a:prstGeom prst="rect">
                      <a:avLst/>
                    </a:prstGeom>
                    <a:noFill/>
                    <a:ln>
                      <a:noFill/>
                    </a:ln>
                  </pic:spPr>
                </pic:pic>
              </a:graphicData>
            </a:graphic>
          </wp:inline>
        </w:drawing>
      </w:r>
    </w:p>
    <w:p w14:paraId="7E58DB03" w14:textId="77777777" w:rsidR="00C511F8" w:rsidRDefault="00AF702B">
      <w:pPr>
        <w:pStyle w:val="a5"/>
        <w:spacing w:line="360" w:lineRule="auto"/>
        <w:ind w:firstLine="643"/>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t>4.1</w:t>
      </w:r>
      <w:r>
        <w:rPr>
          <w:rFonts w:ascii="Times New Roman" w:hAnsi="Times New Roman" w:hint="eastAsia"/>
          <w:sz w:val="21"/>
          <w:szCs w:val="21"/>
        </w:rPr>
        <w:t xml:space="preserve">　</w:t>
      </w:r>
      <w:r>
        <w:rPr>
          <w:rFonts w:hint="eastAsia"/>
          <w:sz w:val="21"/>
          <w:szCs w:val="21"/>
        </w:rPr>
        <w:t>系统流程图</w:t>
      </w:r>
    </w:p>
    <w:p w14:paraId="31D6EF69" w14:textId="77777777" w:rsidR="00C511F8" w:rsidRDefault="00AF702B">
      <w:pPr>
        <w:spacing w:beforeLines="50" w:before="156" w:afterLines="50" w:after="156" w:line="360" w:lineRule="auto"/>
        <w:outlineLvl w:val="1"/>
        <w:rPr>
          <w:rFonts w:eastAsia="黑体"/>
          <w:sz w:val="24"/>
        </w:rPr>
      </w:pPr>
      <w:bookmarkStart w:id="87" w:name="_Toc71660334"/>
      <w:bookmarkStart w:id="88" w:name="_Toc1299"/>
      <w:r>
        <w:rPr>
          <w:rFonts w:eastAsia="黑体" w:hint="eastAsia"/>
          <w:sz w:val="28"/>
          <w:szCs w:val="28"/>
        </w:rPr>
        <w:lastRenderedPageBreak/>
        <w:t>4.2</w:t>
      </w:r>
      <w:bookmarkEnd w:id="87"/>
      <w:r>
        <w:rPr>
          <w:rFonts w:eastAsia="黑体" w:hint="eastAsia"/>
          <w:sz w:val="28"/>
          <w:szCs w:val="28"/>
        </w:rPr>
        <w:t xml:space="preserve">　定时控制模式</w:t>
      </w:r>
      <w:bookmarkEnd w:id="88"/>
    </w:p>
    <w:p w14:paraId="1DAB6996" w14:textId="77777777" w:rsidR="00C511F8" w:rsidRDefault="00AF702B">
      <w:pPr>
        <w:spacing w:line="360" w:lineRule="auto"/>
        <w:ind w:firstLineChars="200" w:firstLine="480"/>
        <w:rPr>
          <w:rFonts w:ascii="宋体" w:hAnsi="宋体" w:cs="宋体" w:hint="eastAsia"/>
          <w:sz w:val="24"/>
        </w:rPr>
      </w:pPr>
      <w:r>
        <w:rPr>
          <w:rFonts w:ascii="宋体" w:hAnsi="宋体" w:cs="宋体" w:hint="eastAsia"/>
          <w:sz w:val="24"/>
        </w:rPr>
        <w:t>系统的定时控制模式是控制路灯在指定时间段进行常亮，在某时间段内通过热释电检测和超声波测距以后，当存在行人或者车辆时开启。超声波测距程序流程图如图</w:t>
      </w:r>
      <w:r>
        <w:rPr>
          <w:sz w:val="24"/>
        </w:rPr>
        <w:t>4.3</w:t>
      </w:r>
      <w:r>
        <w:rPr>
          <w:rFonts w:ascii="宋体" w:hAnsi="宋体" w:cs="宋体" w:hint="eastAsia"/>
          <w:sz w:val="24"/>
        </w:rPr>
        <w:t>所示，首先需要由单片机给超声波传感器</w:t>
      </w:r>
      <w:r>
        <w:rPr>
          <w:sz w:val="24"/>
        </w:rPr>
        <w:t>TRIG</w:t>
      </w:r>
      <w:r>
        <w:rPr>
          <w:rFonts w:ascii="宋体" w:hAnsi="宋体" w:cs="宋体" w:hint="eastAsia"/>
          <w:sz w:val="24"/>
        </w:rPr>
        <w:t>引脚高脉冲，超声波发射后，</w:t>
      </w:r>
      <w:r>
        <w:rPr>
          <w:sz w:val="24"/>
        </w:rPr>
        <w:t>ECHO</w:t>
      </w:r>
      <w:r>
        <w:rPr>
          <w:rFonts w:ascii="宋体" w:hAnsi="宋体" w:cs="宋体" w:hint="eastAsia"/>
          <w:sz w:val="24"/>
        </w:rPr>
        <w:t>引脚变为高电平。若有超声波返回，则</w:t>
      </w:r>
      <w:r>
        <w:rPr>
          <w:sz w:val="24"/>
        </w:rPr>
        <w:t>ECHO</w:t>
      </w:r>
      <w:r>
        <w:rPr>
          <w:rFonts w:ascii="宋体" w:hAnsi="宋体" w:cs="宋体" w:hint="eastAsia"/>
          <w:sz w:val="24"/>
        </w:rPr>
        <w:t>引脚由高电平变为低电平，由此可知超声波传播的时间既高电平持续的时间，进而可算出车辆到路灯的距离。</w:t>
      </w:r>
    </w:p>
    <w:p w14:paraId="53FE5C2F" w14:textId="77777777" w:rsidR="00C511F8" w:rsidRDefault="00AF702B">
      <w:pPr>
        <w:spacing w:line="360" w:lineRule="auto"/>
        <w:ind w:firstLineChars="200" w:firstLine="480"/>
        <w:rPr>
          <w:sz w:val="24"/>
        </w:rPr>
      </w:pPr>
      <w:r>
        <w:rPr>
          <w:rFonts w:hint="eastAsia"/>
          <w:sz w:val="24"/>
        </w:rPr>
        <w:t>两盏路灯在晚上</w:t>
      </w:r>
      <w:r>
        <w:rPr>
          <w:rFonts w:hint="eastAsia"/>
          <w:sz w:val="24"/>
        </w:rPr>
        <w:t>11</w:t>
      </w:r>
      <w:r>
        <w:rPr>
          <w:rFonts w:hint="eastAsia"/>
          <w:sz w:val="24"/>
        </w:rPr>
        <w:t>点到早上</w:t>
      </w:r>
      <w:r>
        <w:rPr>
          <w:rFonts w:hint="eastAsia"/>
          <w:sz w:val="24"/>
        </w:rPr>
        <w:t>4</w:t>
      </w:r>
      <w:r>
        <w:rPr>
          <w:rFonts w:hint="eastAsia"/>
          <w:sz w:val="24"/>
        </w:rPr>
        <w:t>点之前一直处于打开状态；而下午</w:t>
      </w:r>
      <w:r>
        <w:rPr>
          <w:rFonts w:hint="eastAsia"/>
          <w:sz w:val="24"/>
        </w:rPr>
        <w:t>6</w:t>
      </w:r>
      <w:r>
        <w:rPr>
          <w:rFonts w:hint="eastAsia"/>
          <w:sz w:val="24"/>
        </w:rPr>
        <w:t>点到晚上</w:t>
      </w:r>
      <w:r>
        <w:rPr>
          <w:rFonts w:hint="eastAsia"/>
          <w:sz w:val="24"/>
        </w:rPr>
        <w:t>11</w:t>
      </w:r>
      <w:r>
        <w:rPr>
          <w:rFonts w:hint="eastAsia"/>
          <w:sz w:val="24"/>
        </w:rPr>
        <w:t>点以及早上</w:t>
      </w:r>
      <w:r>
        <w:rPr>
          <w:rFonts w:hint="eastAsia"/>
          <w:sz w:val="24"/>
        </w:rPr>
        <w:t>4</w:t>
      </w:r>
      <w:r>
        <w:rPr>
          <w:rFonts w:hint="eastAsia"/>
          <w:sz w:val="24"/>
        </w:rPr>
        <w:t>点到早上</w:t>
      </w:r>
      <w:r>
        <w:rPr>
          <w:rFonts w:hint="eastAsia"/>
          <w:sz w:val="24"/>
        </w:rPr>
        <w:t>6</w:t>
      </w:r>
      <w:r>
        <w:rPr>
          <w:rFonts w:hint="eastAsia"/>
          <w:sz w:val="24"/>
        </w:rPr>
        <w:t>点这个时间段内则处于有行人时路灯</w:t>
      </w:r>
      <w:r>
        <w:rPr>
          <w:rFonts w:hint="eastAsia"/>
          <w:sz w:val="24"/>
        </w:rPr>
        <w:t>D1</w:t>
      </w:r>
      <w:r>
        <w:rPr>
          <w:rFonts w:hint="eastAsia"/>
          <w:sz w:val="24"/>
        </w:rPr>
        <w:t>会亮，或者有车辆路灯</w:t>
      </w:r>
      <w:r>
        <w:rPr>
          <w:rFonts w:hint="eastAsia"/>
          <w:sz w:val="24"/>
        </w:rPr>
        <w:t>D2</w:t>
      </w:r>
      <w:r>
        <w:rPr>
          <w:rFonts w:hint="eastAsia"/>
          <w:sz w:val="24"/>
        </w:rPr>
        <w:t>会亮的状况，并且当检测到行人或者有车的信号消失后，相应路灯延时</w:t>
      </w:r>
      <w:r>
        <w:rPr>
          <w:rFonts w:hint="eastAsia"/>
          <w:sz w:val="24"/>
        </w:rPr>
        <w:t>30</w:t>
      </w:r>
      <w:r>
        <w:rPr>
          <w:rFonts w:hint="eastAsia"/>
          <w:sz w:val="24"/>
        </w:rPr>
        <w:t>秒之后会自动关闭，</w:t>
      </w:r>
      <w:r>
        <w:rPr>
          <w:sz w:val="24"/>
        </w:rPr>
        <w:t>DS1302</w:t>
      </w:r>
      <w:r>
        <w:rPr>
          <w:rFonts w:hint="eastAsia"/>
          <w:sz w:val="24"/>
        </w:rPr>
        <w:t>实时时间流程图如图</w:t>
      </w:r>
      <w:r>
        <w:rPr>
          <w:sz w:val="24"/>
        </w:rPr>
        <w:t>4.4</w:t>
      </w:r>
      <w:r>
        <w:rPr>
          <w:rFonts w:hint="eastAsia"/>
          <w:sz w:val="24"/>
        </w:rPr>
        <w:t>所示，首先初始化变量使</w:t>
      </w:r>
      <w:r>
        <w:rPr>
          <w:sz w:val="24"/>
        </w:rPr>
        <w:t>DS1302</w:t>
      </w:r>
      <w:r>
        <w:rPr>
          <w:rFonts w:hint="eastAsia"/>
          <w:sz w:val="24"/>
        </w:rPr>
        <w:t>不具备写保护，复位电路产生一个高电平后开始写地址，延时一段时间以后向该地址写数据使地址增加，此时判断数据是否写完，若数据未写完则返回重新写地址，若数据写完则复位端产生一个高电平继续写</w:t>
      </w:r>
      <w:r>
        <w:rPr>
          <w:sz w:val="24"/>
        </w:rPr>
        <w:t>1302</w:t>
      </w:r>
      <w:r>
        <w:rPr>
          <w:rFonts w:hint="eastAsia"/>
          <w:sz w:val="24"/>
        </w:rPr>
        <w:t>地址并延时一段时间，将该地址的数据读出地址增加，此时判断数据是否读完，若未读完则返回继续写</w:t>
      </w:r>
      <w:r>
        <w:rPr>
          <w:sz w:val="24"/>
        </w:rPr>
        <w:t>1302</w:t>
      </w:r>
      <w:r>
        <w:rPr>
          <w:rFonts w:hint="eastAsia"/>
          <w:sz w:val="24"/>
        </w:rPr>
        <w:t>地址，若数据读完则显示数据在</w:t>
      </w:r>
      <w:r>
        <w:rPr>
          <w:sz w:val="24"/>
        </w:rPr>
        <w:t>OLED</w:t>
      </w:r>
      <w:r>
        <w:rPr>
          <w:rFonts w:hint="eastAsia"/>
          <w:sz w:val="24"/>
        </w:rPr>
        <w:t>显示屏上。并且在</w:t>
      </w:r>
      <w:r>
        <w:rPr>
          <w:sz w:val="24"/>
        </w:rPr>
        <w:t>OLED</w:t>
      </w:r>
      <w:r>
        <w:rPr>
          <w:rFonts w:hint="eastAsia"/>
          <w:sz w:val="24"/>
        </w:rPr>
        <w:t>上会实时显示对应的工作模式，该模式会显示</w:t>
      </w:r>
      <w:r>
        <w:rPr>
          <w:rFonts w:hint="eastAsia"/>
          <w:sz w:val="24"/>
        </w:rPr>
        <w:t xml:space="preserve"> </w:t>
      </w:r>
      <w:r>
        <w:rPr>
          <w:rFonts w:hint="eastAsia"/>
          <w:sz w:val="24"/>
        </w:rPr>
        <w:t>“模式</w:t>
      </w:r>
      <w:r>
        <w:rPr>
          <w:rFonts w:hint="eastAsia"/>
          <w:sz w:val="24"/>
        </w:rPr>
        <w:t>1</w:t>
      </w:r>
      <w:r>
        <w:rPr>
          <w:rFonts w:hint="eastAsia"/>
          <w:sz w:val="24"/>
        </w:rPr>
        <w:t>”的字样。具体该工作模式的流程图如</w:t>
      </w:r>
      <w:r>
        <w:rPr>
          <w:rFonts w:hint="eastAsia"/>
          <w:sz w:val="24"/>
        </w:rPr>
        <w:t>4.2</w:t>
      </w:r>
      <w:r>
        <w:rPr>
          <w:rFonts w:hint="eastAsia"/>
          <w:sz w:val="24"/>
        </w:rPr>
        <w:t>所示。</w:t>
      </w:r>
    </w:p>
    <w:p w14:paraId="602355DB" w14:textId="77777777" w:rsidR="00C511F8" w:rsidRDefault="00AF702B">
      <w:pPr>
        <w:spacing w:line="360" w:lineRule="auto"/>
        <w:ind w:firstLineChars="200" w:firstLine="420"/>
        <w:jc w:val="center"/>
        <w:rPr>
          <w:sz w:val="24"/>
        </w:rPr>
      </w:pPr>
      <w:r>
        <w:rPr>
          <w:noProof/>
        </w:rPr>
        <w:lastRenderedPageBreak/>
        <w:drawing>
          <wp:inline distT="0" distB="0" distL="114300" distR="114300" wp14:anchorId="13532BAF" wp14:editId="78BF9F87">
            <wp:extent cx="3686175" cy="6419850"/>
            <wp:effectExtent l="0" t="0" r="9525"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60"/>
                    <a:stretch>
                      <a:fillRect/>
                    </a:stretch>
                  </pic:blipFill>
                  <pic:spPr>
                    <a:xfrm>
                      <a:off x="0" y="0"/>
                      <a:ext cx="3686175" cy="6419850"/>
                    </a:xfrm>
                    <a:prstGeom prst="rect">
                      <a:avLst/>
                    </a:prstGeom>
                    <a:noFill/>
                    <a:ln>
                      <a:noFill/>
                    </a:ln>
                  </pic:spPr>
                </pic:pic>
              </a:graphicData>
            </a:graphic>
          </wp:inline>
        </w:drawing>
      </w:r>
    </w:p>
    <w:p w14:paraId="46A1AA25" w14:textId="77777777" w:rsidR="00C511F8" w:rsidRDefault="00AF702B">
      <w:pPr>
        <w:pStyle w:val="a5"/>
        <w:spacing w:line="360" w:lineRule="auto"/>
        <w:ind w:firstLine="643"/>
        <w:jc w:val="center"/>
        <w:rPr>
          <w:sz w:val="21"/>
          <w:szCs w:val="21"/>
        </w:rPr>
      </w:pPr>
      <w:r>
        <w:rPr>
          <w:rFonts w:hint="eastAsia"/>
          <w:sz w:val="21"/>
          <w:szCs w:val="21"/>
        </w:rPr>
        <w:t>图</w:t>
      </w:r>
      <w:r>
        <w:rPr>
          <w:rFonts w:ascii="Times New Roman" w:hAnsi="Times New Roman"/>
          <w:sz w:val="21"/>
          <w:szCs w:val="21"/>
        </w:rPr>
        <w:t>4.2</w:t>
      </w:r>
      <w:r>
        <w:rPr>
          <w:rFonts w:ascii="Times New Roman" w:hAnsi="Times New Roman" w:hint="eastAsia"/>
          <w:sz w:val="21"/>
          <w:szCs w:val="21"/>
        </w:rPr>
        <w:t xml:space="preserve">　</w:t>
      </w:r>
      <w:r>
        <w:rPr>
          <w:rFonts w:hint="eastAsia"/>
          <w:sz w:val="21"/>
          <w:szCs w:val="21"/>
        </w:rPr>
        <w:t>定时控制模式流程图</w:t>
      </w:r>
    </w:p>
    <w:p w14:paraId="43092362" w14:textId="77777777" w:rsidR="00C511F8" w:rsidRDefault="00AF702B">
      <w:pPr>
        <w:jc w:val="center"/>
        <w:rPr>
          <w:rFonts w:ascii="宋体" w:hAnsi="宋体" w:cs="宋体" w:hint="eastAsia"/>
          <w:sz w:val="24"/>
        </w:rPr>
      </w:pPr>
      <w:r>
        <w:rPr>
          <w:rFonts w:ascii="宋体" w:hAnsi="宋体" w:cs="宋体" w:hint="eastAsia"/>
          <w:noProof/>
          <w:sz w:val="24"/>
        </w:rPr>
        <w:lastRenderedPageBreak/>
        <w:drawing>
          <wp:inline distT="0" distB="0" distL="114300" distR="114300" wp14:anchorId="6A57FEC4" wp14:editId="4CD5A7CD">
            <wp:extent cx="2767330" cy="4817745"/>
            <wp:effectExtent l="0" t="0" r="1270" b="8255"/>
            <wp:docPr id="23" name="图片 23" descr="6148cbb84c89cdb69ca622879232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148cbb84c89cdb69ca622879232b9c"/>
                    <pic:cNvPicPr>
                      <a:picLocks noChangeAspect="1"/>
                    </pic:cNvPicPr>
                  </pic:nvPicPr>
                  <pic:blipFill>
                    <a:blip r:embed="rId61"/>
                    <a:stretch>
                      <a:fillRect/>
                    </a:stretch>
                  </pic:blipFill>
                  <pic:spPr>
                    <a:xfrm>
                      <a:off x="0" y="0"/>
                      <a:ext cx="2767330" cy="4817745"/>
                    </a:xfrm>
                    <a:prstGeom prst="rect">
                      <a:avLst/>
                    </a:prstGeom>
                    <a:noFill/>
                    <a:ln>
                      <a:noFill/>
                    </a:ln>
                  </pic:spPr>
                </pic:pic>
              </a:graphicData>
            </a:graphic>
          </wp:inline>
        </w:drawing>
      </w:r>
    </w:p>
    <w:p w14:paraId="509F4D8D" w14:textId="77777777" w:rsidR="00C511F8" w:rsidRDefault="00AF702B">
      <w:pPr>
        <w:pStyle w:val="a5"/>
        <w:spacing w:line="360" w:lineRule="auto"/>
        <w:jc w:val="center"/>
      </w:pPr>
      <w:r>
        <w:rPr>
          <w:rFonts w:hint="eastAsia"/>
          <w:sz w:val="21"/>
          <w:szCs w:val="21"/>
        </w:rPr>
        <w:t>图</w:t>
      </w:r>
      <w:r>
        <w:rPr>
          <w:rFonts w:ascii="Times New Roman" w:hAnsi="Times New Roman"/>
          <w:sz w:val="21"/>
          <w:szCs w:val="21"/>
        </w:rPr>
        <w:t>4.</w:t>
      </w:r>
      <w:r>
        <w:rPr>
          <w:rFonts w:ascii="Times New Roman" w:hAnsi="Times New Roman" w:hint="eastAsia"/>
          <w:sz w:val="21"/>
          <w:szCs w:val="21"/>
        </w:rPr>
        <w:t>3</w:t>
      </w:r>
      <w:r>
        <w:rPr>
          <w:rFonts w:ascii="Times New Roman" w:hAnsi="Times New Roman" w:hint="eastAsia"/>
          <w:sz w:val="21"/>
          <w:szCs w:val="21"/>
        </w:rPr>
        <w:t xml:space="preserve">　</w:t>
      </w:r>
      <w:r>
        <w:rPr>
          <w:rFonts w:hint="eastAsia"/>
          <w:sz w:val="21"/>
          <w:szCs w:val="21"/>
        </w:rPr>
        <w:t>超声波测距流程图</w:t>
      </w:r>
    </w:p>
    <w:p w14:paraId="0A6F0A18" w14:textId="77777777" w:rsidR="00C511F8" w:rsidRDefault="00C511F8">
      <w:pPr>
        <w:rPr>
          <w:rFonts w:ascii="宋体" w:hAnsi="宋体" w:cs="宋体" w:hint="eastAsia"/>
          <w:sz w:val="24"/>
        </w:rPr>
      </w:pPr>
    </w:p>
    <w:p w14:paraId="60E2F576" w14:textId="77777777" w:rsidR="00C511F8" w:rsidRDefault="00C511F8">
      <w:pPr>
        <w:rPr>
          <w:rFonts w:ascii="宋体" w:hAnsi="宋体" w:cs="宋体" w:hint="eastAsia"/>
          <w:sz w:val="24"/>
        </w:rPr>
      </w:pPr>
    </w:p>
    <w:p w14:paraId="7DEF994A" w14:textId="77777777" w:rsidR="00C511F8" w:rsidRDefault="00AF702B">
      <w:pPr>
        <w:spacing w:line="360" w:lineRule="auto"/>
        <w:jc w:val="center"/>
      </w:pPr>
      <w:r>
        <w:rPr>
          <w:noProof/>
        </w:rPr>
        <w:lastRenderedPageBreak/>
        <w:drawing>
          <wp:inline distT="0" distB="0" distL="114300" distR="114300" wp14:anchorId="3B935451" wp14:editId="1E167009">
            <wp:extent cx="5758180" cy="4935855"/>
            <wp:effectExtent l="0" t="0" r="762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62"/>
                    <a:stretch>
                      <a:fillRect/>
                    </a:stretch>
                  </pic:blipFill>
                  <pic:spPr>
                    <a:xfrm>
                      <a:off x="0" y="0"/>
                      <a:ext cx="5758180" cy="4935855"/>
                    </a:xfrm>
                    <a:prstGeom prst="rect">
                      <a:avLst/>
                    </a:prstGeom>
                    <a:noFill/>
                    <a:ln>
                      <a:noFill/>
                    </a:ln>
                  </pic:spPr>
                </pic:pic>
              </a:graphicData>
            </a:graphic>
          </wp:inline>
        </w:drawing>
      </w:r>
    </w:p>
    <w:p w14:paraId="6BD89B86" w14:textId="77777777" w:rsidR="00C511F8" w:rsidRDefault="00AF702B">
      <w:pPr>
        <w:spacing w:line="360" w:lineRule="auto"/>
        <w:ind w:firstLineChars="200" w:firstLine="420"/>
        <w:jc w:val="center"/>
      </w:pPr>
      <w:r>
        <w:rPr>
          <w:rFonts w:ascii="黑体" w:eastAsia="黑体" w:hAnsi="黑体" w:cs="黑体" w:hint="eastAsia"/>
        </w:rPr>
        <w:t>图</w:t>
      </w:r>
      <w:r>
        <w:rPr>
          <w:rFonts w:eastAsia="黑体"/>
        </w:rPr>
        <w:t>4.4</w:t>
      </w:r>
      <w:r>
        <w:rPr>
          <w:rFonts w:eastAsia="黑体" w:hint="eastAsia"/>
        </w:rPr>
        <w:t xml:space="preserve">　</w:t>
      </w:r>
      <w:r>
        <w:rPr>
          <w:rFonts w:eastAsia="黑体"/>
        </w:rPr>
        <w:t>DS1302</w:t>
      </w:r>
      <w:r>
        <w:rPr>
          <w:rFonts w:ascii="黑体" w:eastAsia="黑体" w:hAnsi="黑体" w:cs="黑体" w:hint="eastAsia"/>
        </w:rPr>
        <w:t>实时时间流程图</w:t>
      </w:r>
    </w:p>
    <w:p w14:paraId="6FD35664" w14:textId="77777777" w:rsidR="00C511F8" w:rsidRDefault="00AF702B">
      <w:pPr>
        <w:spacing w:beforeLines="50" w:before="156" w:afterLines="50" w:after="156" w:line="360" w:lineRule="auto"/>
        <w:outlineLvl w:val="1"/>
        <w:rPr>
          <w:rFonts w:eastAsia="黑体"/>
          <w:sz w:val="28"/>
          <w:szCs w:val="28"/>
        </w:rPr>
      </w:pPr>
      <w:bookmarkStart w:id="89" w:name="_Toc70791443"/>
      <w:bookmarkStart w:id="90" w:name="_Toc71660335"/>
      <w:bookmarkStart w:id="91" w:name="_Toc70791705"/>
      <w:bookmarkStart w:id="92" w:name="_Toc70791181"/>
      <w:bookmarkStart w:id="93" w:name="_Toc22921"/>
      <w:r>
        <w:rPr>
          <w:rFonts w:eastAsia="黑体" w:hint="eastAsia"/>
          <w:sz w:val="28"/>
          <w:szCs w:val="28"/>
        </w:rPr>
        <w:t>4.3</w:t>
      </w:r>
      <w:bookmarkStart w:id="94" w:name="_Hlk167655699"/>
      <w:bookmarkEnd w:id="89"/>
      <w:bookmarkEnd w:id="90"/>
      <w:bookmarkEnd w:id="91"/>
      <w:bookmarkEnd w:id="92"/>
      <w:r>
        <w:rPr>
          <w:rFonts w:eastAsia="黑体" w:hint="eastAsia"/>
          <w:sz w:val="28"/>
          <w:szCs w:val="28"/>
        </w:rPr>
        <w:t xml:space="preserve">　亮度控制模式</w:t>
      </w:r>
      <w:bookmarkEnd w:id="93"/>
      <w:bookmarkEnd w:id="94"/>
    </w:p>
    <w:p w14:paraId="19A63E21" w14:textId="77777777" w:rsidR="00C511F8" w:rsidRDefault="00AF702B">
      <w:pPr>
        <w:spacing w:line="360" w:lineRule="auto"/>
        <w:ind w:firstLineChars="200" w:firstLine="480"/>
        <w:rPr>
          <w:sz w:val="24"/>
        </w:rPr>
      </w:pPr>
      <w:r>
        <w:rPr>
          <w:rFonts w:hint="eastAsia"/>
          <w:sz w:val="24"/>
        </w:rPr>
        <w:t>系统的亮度控制模式是控制路灯在全天的所有时间段中光照亮度比较低的时候进行开启，当亮度比较高的时候进行关闭。系统处于亮度控制模式时，当光照亮度小于等于设定的光照阈值时，系统会控制两盏路灯开启；反之光照亮度大于设置亮度阈值时，会自动关闭两盏路灯。并且该模式会在</w:t>
      </w:r>
      <w:r>
        <w:rPr>
          <w:rFonts w:hint="eastAsia"/>
          <w:sz w:val="24"/>
        </w:rPr>
        <w:t>OLED</w:t>
      </w:r>
      <w:r>
        <w:rPr>
          <w:rFonts w:hint="eastAsia"/>
          <w:sz w:val="24"/>
        </w:rPr>
        <w:t>上会显示“模式</w:t>
      </w:r>
      <w:r>
        <w:rPr>
          <w:rFonts w:hint="eastAsia"/>
          <w:sz w:val="24"/>
        </w:rPr>
        <w:t>2</w:t>
      </w:r>
      <w:r>
        <w:rPr>
          <w:rFonts w:hint="eastAsia"/>
          <w:sz w:val="24"/>
        </w:rPr>
        <w:t>”三个字。亮度控制模式的控制流程图如</w:t>
      </w:r>
      <w:r>
        <w:rPr>
          <w:rFonts w:hint="eastAsia"/>
          <w:sz w:val="24"/>
        </w:rPr>
        <w:t>4.3</w:t>
      </w:r>
      <w:r>
        <w:rPr>
          <w:rFonts w:hint="eastAsia"/>
          <w:sz w:val="24"/>
        </w:rPr>
        <w:t>所示。</w:t>
      </w:r>
    </w:p>
    <w:p w14:paraId="19AA3EF3" w14:textId="77777777" w:rsidR="00C511F8" w:rsidRDefault="00AF702B">
      <w:pPr>
        <w:spacing w:line="360" w:lineRule="auto"/>
        <w:jc w:val="center"/>
        <w:rPr>
          <w:sz w:val="24"/>
        </w:rPr>
      </w:pPr>
      <w:r>
        <w:rPr>
          <w:noProof/>
        </w:rPr>
        <w:lastRenderedPageBreak/>
        <w:drawing>
          <wp:inline distT="0" distB="0" distL="114300" distR="114300" wp14:anchorId="5DD4BD1E" wp14:editId="45681C69">
            <wp:extent cx="2759075" cy="4075430"/>
            <wp:effectExtent l="0" t="0" r="9525"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63"/>
                    <a:srcRect r="-1019"/>
                    <a:stretch>
                      <a:fillRect/>
                    </a:stretch>
                  </pic:blipFill>
                  <pic:spPr>
                    <a:xfrm>
                      <a:off x="0" y="0"/>
                      <a:ext cx="2759075" cy="4075430"/>
                    </a:xfrm>
                    <a:prstGeom prst="rect">
                      <a:avLst/>
                    </a:prstGeom>
                    <a:noFill/>
                    <a:ln>
                      <a:noFill/>
                    </a:ln>
                  </pic:spPr>
                </pic:pic>
              </a:graphicData>
            </a:graphic>
          </wp:inline>
        </w:drawing>
      </w:r>
    </w:p>
    <w:p w14:paraId="333DA447" w14:textId="77777777" w:rsidR="00C511F8" w:rsidRDefault="00AF702B">
      <w:pPr>
        <w:pStyle w:val="a5"/>
        <w:spacing w:line="360" w:lineRule="auto"/>
        <w:ind w:firstLine="643"/>
        <w:jc w:val="center"/>
        <w:rPr>
          <w:sz w:val="24"/>
        </w:rPr>
      </w:pPr>
      <w:r>
        <w:rPr>
          <w:rFonts w:hint="eastAsia"/>
          <w:sz w:val="21"/>
          <w:szCs w:val="21"/>
        </w:rPr>
        <w:t>图</w:t>
      </w:r>
      <w:r>
        <w:rPr>
          <w:rFonts w:ascii="Times New Roman" w:hAnsi="Times New Roman"/>
          <w:sz w:val="21"/>
          <w:szCs w:val="21"/>
        </w:rPr>
        <w:t>4.</w:t>
      </w:r>
      <w:r>
        <w:rPr>
          <w:rFonts w:ascii="Times New Roman" w:hAnsi="Times New Roman" w:hint="eastAsia"/>
          <w:sz w:val="21"/>
          <w:szCs w:val="21"/>
        </w:rPr>
        <w:t>5</w:t>
      </w:r>
      <w:r>
        <w:rPr>
          <w:rFonts w:ascii="Times New Roman" w:hAnsi="Times New Roman" w:hint="eastAsia"/>
          <w:sz w:val="21"/>
          <w:szCs w:val="21"/>
        </w:rPr>
        <w:t xml:space="preserve">　</w:t>
      </w:r>
      <w:r>
        <w:rPr>
          <w:rFonts w:hint="eastAsia"/>
          <w:sz w:val="21"/>
          <w:szCs w:val="21"/>
        </w:rPr>
        <w:t>亮度控制模式流程图</w:t>
      </w:r>
    </w:p>
    <w:p w14:paraId="5ED413E1" w14:textId="77777777" w:rsidR="00C511F8" w:rsidRDefault="00AF702B">
      <w:pPr>
        <w:spacing w:beforeLines="50" w:before="156" w:afterLines="50" w:after="156" w:line="360" w:lineRule="auto"/>
        <w:outlineLvl w:val="1"/>
        <w:rPr>
          <w:rFonts w:eastAsia="黑体"/>
          <w:sz w:val="24"/>
        </w:rPr>
      </w:pPr>
      <w:bookmarkStart w:id="95" w:name="_Toc71660336"/>
      <w:bookmarkStart w:id="96" w:name="_Toc21846"/>
      <w:r>
        <w:rPr>
          <w:rFonts w:eastAsia="黑体" w:hint="eastAsia"/>
          <w:sz w:val="28"/>
          <w:szCs w:val="28"/>
        </w:rPr>
        <w:t>4.4</w:t>
      </w:r>
      <w:bookmarkStart w:id="97" w:name="_Hlk167656195"/>
      <w:bookmarkEnd w:id="95"/>
      <w:r>
        <w:rPr>
          <w:rFonts w:eastAsia="黑体" w:hint="eastAsia"/>
          <w:sz w:val="28"/>
          <w:szCs w:val="28"/>
        </w:rPr>
        <w:t xml:space="preserve">　远程控制模式</w:t>
      </w:r>
      <w:bookmarkEnd w:id="96"/>
      <w:bookmarkEnd w:id="97"/>
    </w:p>
    <w:p w14:paraId="090B81A6" w14:textId="77777777" w:rsidR="00C511F8" w:rsidRDefault="00AF702B">
      <w:pPr>
        <w:spacing w:line="360" w:lineRule="auto"/>
        <w:ind w:firstLineChars="200" w:firstLine="480"/>
        <w:rPr>
          <w:sz w:val="24"/>
        </w:rPr>
      </w:pPr>
      <w:r>
        <w:rPr>
          <w:rFonts w:ascii="宋体" w:hAnsi="宋体" w:cs="宋体" w:hint="eastAsia"/>
          <w:sz w:val="24"/>
        </w:rPr>
        <w:t>系统的远程控制模式是通过</w:t>
      </w:r>
      <w:r>
        <w:rPr>
          <w:sz w:val="24"/>
        </w:rPr>
        <w:t>WIFI</w:t>
      </w:r>
      <w:r>
        <w:rPr>
          <w:rFonts w:ascii="宋体" w:hAnsi="宋体" w:cs="宋体" w:hint="eastAsia"/>
          <w:sz w:val="24"/>
        </w:rPr>
        <w:t>芯片控制指定路灯进行开启或者关闭。系统在远程控制模式时，通过远程接收控制命令进行路灯的开启和关闭，并在控制完成后返回对应的提示信息。通过输入网络的</w:t>
      </w:r>
      <w:r>
        <w:rPr>
          <w:sz w:val="24"/>
        </w:rPr>
        <w:t>IP</w:t>
      </w:r>
      <w:r>
        <w:rPr>
          <w:rFonts w:ascii="宋体" w:hAnsi="宋体" w:cs="宋体" w:hint="eastAsia"/>
          <w:sz w:val="24"/>
        </w:rPr>
        <w:t>地址连接</w:t>
      </w:r>
      <w:r>
        <w:rPr>
          <w:color w:val="000000"/>
          <w:kern w:val="0"/>
          <w:sz w:val="24"/>
          <w:lang w:bidi="ar"/>
        </w:rPr>
        <w:t>ESP8266</w:t>
      </w:r>
      <w:r>
        <w:rPr>
          <w:rFonts w:ascii="宋体" w:hAnsi="宋体" w:cs="宋体" w:hint="eastAsia"/>
          <w:sz w:val="24"/>
        </w:rPr>
        <w:t>，就可以使用网页来控制路灯的开关。也可以使用点灯科技</w:t>
      </w:r>
      <w:r>
        <w:rPr>
          <w:sz w:val="24"/>
        </w:rPr>
        <w:t>APP</w:t>
      </w:r>
      <w:r>
        <w:rPr>
          <w:rFonts w:ascii="宋体" w:hAnsi="宋体" w:cs="宋体" w:hint="eastAsia"/>
          <w:sz w:val="24"/>
        </w:rPr>
        <w:t>连接点灯官方服务器实现开关控制。</w:t>
      </w:r>
    </w:p>
    <w:p w14:paraId="197967CB" w14:textId="77777777" w:rsidR="00C511F8" w:rsidRDefault="00AF702B">
      <w:pPr>
        <w:spacing w:line="360" w:lineRule="auto"/>
        <w:ind w:firstLineChars="200" w:firstLine="480"/>
        <w:rPr>
          <w:sz w:val="24"/>
        </w:rPr>
      </w:pPr>
      <w:r>
        <w:rPr>
          <w:rFonts w:hint="eastAsia"/>
          <w:sz w:val="24"/>
        </w:rPr>
        <w:t>当系统接收到“</w:t>
      </w:r>
      <w:r>
        <w:rPr>
          <w:rFonts w:hint="eastAsia"/>
          <w:sz w:val="24"/>
        </w:rPr>
        <w:t>11</w:t>
      </w:r>
      <w:r>
        <w:rPr>
          <w:rFonts w:hint="eastAsia"/>
          <w:sz w:val="24"/>
        </w:rPr>
        <w:t>”命令时，会打开路灯</w:t>
      </w:r>
      <w:r>
        <w:rPr>
          <w:rFonts w:hint="eastAsia"/>
          <w:sz w:val="24"/>
        </w:rPr>
        <w:t>D1</w:t>
      </w:r>
      <w:r>
        <w:rPr>
          <w:rFonts w:hint="eastAsia"/>
          <w:sz w:val="24"/>
        </w:rPr>
        <w:t>，并返回“已打开第一盏灯了！”的提示；当系统接收到“</w:t>
      </w:r>
      <w:r>
        <w:rPr>
          <w:rFonts w:hint="eastAsia"/>
          <w:sz w:val="24"/>
        </w:rPr>
        <w:t>21</w:t>
      </w:r>
      <w:r>
        <w:rPr>
          <w:rFonts w:hint="eastAsia"/>
          <w:sz w:val="24"/>
        </w:rPr>
        <w:t>”命令时，会打开路灯</w:t>
      </w:r>
      <w:r>
        <w:rPr>
          <w:rFonts w:hint="eastAsia"/>
          <w:sz w:val="24"/>
        </w:rPr>
        <w:t>D2</w:t>
      </w:r>
      <w:r>
        <w:rPr>
          <w:rFonts w:hint="eastAsia"/>
          <w:sz w:val="24"/>
        </w:rPr>
        <w:t>，并返回“已打开第二盏灯了！”的提示；当系统接收到“</w:t>
      </w:r>
      <w:r>
        <w:rPr>
          <w:rFonts w:hint="eastAsia"/>
          <w:sz w:val="24"/>
        </w:rPr>
        <w:t>10</w:t>
      </w:r>
      <w:r>
        <w:rPr>
          <w:rFonts w:hint="eastAsia"/>
          <w:sz w:val="24"/>
        </w:rPr>
        <w:t>”命令时，会关闭路灯</w:t>
      </w:r>
      <w:r>
        <w:rPr>
          <w:rFonts w:hint="eastAsia"/>
          <w:sz w:val="24"/>
        </w:rPr>
        <w:t>D1</w:t>
      </w:r>
      <w:r>
        <w:rPr>
          <w:rFonts w:hint="eastAsia"/>
          <w:sz w:val="24"/>
        </w:rPr>
        <w:t>，并返回“已关闭第一盏灯了！”的提示；当系统接收到“</w:t>
      </w:r>
      <w:r>
        <w:rPr>
          <w:rFonts w:hint="eastAsia"/>
          <w:sz w:val="24"/>
        </w:rPr>
        <w:t>20</w:t>
      </w:r>
      <w:r>
        <w:rPr>
          <w:rFonts w:hint="eastAsia"/>
          <w:sz w:val="24"/>
        </w:rPr>
        <w:t>”命令时，会打开路灯</w:t>
      </w:r>
      <w:r>
        <w:rPr>
          <w:rFonts w:hint="eastAsia"/>
          <w:sz w:val="24"/>
        </w:rPr>
        <w:t>D2</w:t>
      </w:r>
      <w:r>
        <w:rPr>
          <w:rFonts w:hint="eastAsia"/>
          <w:sz w:val="24"/>
        </w:rPr>
        <w:t>，并返回“已关闭第二盏灯了！”的提示。具体该工作模式的流程图如</w:t>
      </w:r>
      <w:r>
        <w:rPr>
          <w:rFonts w:hint="eastAsia"/>
          <w:sz w:val="24"/>
        </w:rPr>
        <w:t>4.6</w:t>
      </w:r>
      <w:r>
        <w:rPr>
          <w:rFonts w:hint="eastAsia"/>
          <w:sz w:val="24"/>
        </w:rPr>
        <w:t>所示。</w:t>
      </w:r>
    </w:p>
    <w:p w14:paraId="618F89D8" w14:textId="77777777" w:rsidR="00C511F8" w:rsidRDefault="00AF702B">
      <w:pPr>
        <w:spacing w:line="360" w:lineRule="auto"/>
        <w:ind w:firstLineChars="200" w:firstLine="480"/>
        <w:rPr>
          <w:sz w:val="24"/>
        </w:rPr>
      </w:pPr>
      <w:r>
        <w:rPr>
          <w:rFonts w:hint="eastAsia"/>
          <w:sz w:val="24"/>
        </w:rPr>
        <w:t>并且数据会通过串口发送到仿真中，网络界面效果如图</w:t>
      </w:r>
      <w:r>
        <w:rPr>
          <w:rFonts w:hint="eastAsia"/>
          <w:sz w:val="24"/>
        </w:rPr>
        <w:t>4.7</w:t>
      </w:r>
      <w:r>
        <w:rPr>
          <w:rFonts w:hint="eastAsia"/>
          <w:sz w:val="24"/>
        </w:rPr>
        <w:t>所示，点灯科技</w:t>
      </w:r>
      <w:r>
        <w:rPr>
          <w:rFonts w:hint="eastAsia"/>
          <w:sz w:val="24"/>
        </w:rPr>
        <w:t>APP</w:t>
      </w:r>
      <w:r>
        <w:rPr>
          <w:rFonts w:hint="eastAsia"/>
          <w:sz w:val="24"/>
        </w:rPr>
        <w:t>界面效果如图</w:t>
      </w:r>
      <w:r>
        <w:rPr>
          <w:rFonts w:hint="eastAsia"/>
          <w:sz w:val="24"/>
        </w:rPr>
        <w:t>4.8</w:t>
      </w:r>
      <w:r>
        <w:rPr>
          <w:rFonts w:hint="eastAsia"/>
          <w:sz w:val="24"/>
        </w:rPr>
        <w:t>所示。</w:t>
      </w:r>
      <w:r>
        <w:rPr>
          <w:rFonts w:hint="eastAsia"/>
          <w:sz w:val="24"/>
        </w:rPr>
        <w:t>D1</w:t>
      </w:r>
      <w:r>
        <w:rPr>
          <w:rFonts w:hint="eastAsia"/>
          <w:sz w:val="24"/>
        </w:rPr>
        <w:t>和</w:t>
      </w:r>
      <w:r>
        <w:rPr>
          <w:rFonts w:hint="eastAsia"/>
          <w:sz w:val="24"/>
        </w:rPr>
        <w:t>D2</w:t>
      </w:r>
      <w:r>
        <w:rPr>
          <w:rFonts w:hint="eastAsia"/>
          <w:sz w:val="24"/>
        </w:rPr>
        <w:t>都为</w:t>
      </w:r>
      <w:r>
        <w:rPr>
          <w:rFonts w:hint="eastAsia"/>
          <w:sz w:val="24"/>
        </w:rPr>
        <w:t>off</w:t>
      </w:r>
      <w:r>
        <w:rPr>
          <w:rFonts w:hint="eastAsia"/>
          <w:sz w:val="24"/>
        </w:rPr>
        <w:t>时如图</w:t>
      </w:r>
      <w:r>
        <w:rPr>
          <w:rFonts w:hint="eastAsia"/>
          <w:sz w:val="24"/>
        </w:rPr>
        <w:t>4.9</w:t>
      </w:r>
      <w:r>
        <w:rPr>
          <w:rFonts w:hint="eastAsia"/>
          <w:sz w:val="24"/>
        </w:rPr>
        <w:t>所示，</w:t>
      </w:r>
      <w:r>
        <w:rPr>
          <w:rFonts w:hint="eastAsia"/>
          <w:sz w:val="24"/>
        </w:rPr>
        <w:t>D1</w:t>
      </w:r>
      <w:r>
        <w:rPr>
          <w:rFonts w:hint="eastAsia"/>
          <w:sz w:val="24"/>
        </w:rPr>
        <w:t>和</w:t>
      </w:r>
      <w:r>
        <w:rPr>
          <w:rFonts w:hint="eastAsia"/>
          <w:sz w:val="24"/>
        </w:rPr>
        <w:t>D2</w:t>
      </w:r>
      <w:r>
        <w:rPr>
          <w:rFonts w:hint="eastAsia"/>
          <w:sz w:val="24"/>
        </w:rPr>
        <w:t>都为</w:t>
      </w:r>
      <w:r>
        <w:rPr>
          <w:rFonts w:hint="eastAsia"/>
          <w:sz w:val="24"/>
        </w:rPr>
        <w:t>on</w:t>
      </w:r>
      <w:r>
        <w:rPr>
          <w:rFonts w:hint="eastAsia"/>
          <w:sz w:val="24"/>
        </w:rPr>
        <w:t>时如图</w:t>
      </w:r>
      <w:r>
        <w:rPr>
          <w:rFonts w:hint="eastAsia"/>
          <w:sz w:val="24"/>
        </w:rPr>
        <w:t>4.10</w:t>
      </w:r>
      <w:r>
        <w:rPr>
          <w:rFonts w:hint="eastAsia"/>
          <w:sz w:val="24"/>
        </w:rPr>
        <w:t>所示，</w:t>
      </w:r>
      <w:r>
        <w:rPr>
          <w:rFonts w:hint="eastAsia"/>
          <w:sz w:val="24"/>
        </w:rPr>
        <w:t>D1</w:t>
      </w:r>
      <w:r>
        <w:rPr>
          <w:rFonts w:hint="eastAsia"/>
          <w:sz w:val="24"/>
        </w:rPr>
        <w:t>状态为</w:t>
      </w:r>
      <w:r>
        <w:rPr>
          <w:rFonts w:hint="eastAsia"/>
          <w:sz w:val="24"/>
        </w:rPr>
        <w:t>on</w:t>
      </w:r>
      <w:r>
        <w:rPr>
          <w:rFonts w:hint="eastAsia"/>
          <w:sz w:val="24"/>
        </w:rPr>
        <w:t>且</w:t>
      </w:r>
      <w:r>
        <w:rPr>
          <w:rFonts w:hint="eastAsia"/>
          <w:sz w:val="24"/>
        </w:rPr>
        <w:t>D2</w:t>
      </w:r>
      <w:r>
        <w:rPr>
          <w:rFonts w:hint="eastAsia"/>
          <w:sz w:val="24"/>
        </w:rPr>
        <w:t>状态为</w:t>
      </w:r>
      <w:r>
        <w:rPr>
          <w:rFonts w:hint="eastAsia"/>
          <w:sz w:val="24"/>
        </w:rPr>
        <w:t>off</w:t>
      </w:r>
      <w:r>
        <w:rPr>
          <w:rFonts w:hint="eastAsia"/>
          <w:sz w:val="24"/>
        </w:rPr>
        <w:t>时如图</w:t>
      </w:r>
      <w:r>
        <w:rPr>
          <w:rFonts w:hint="eastAsia"/>
          <w:sz w:val="24"/>
        </w:rPr>
        <w:t>4.11</w:t>
      </w:r>
      <w:r>
        <w:rPr>
          <w:rFonts w:hint="eastAsia"/>
          <w:sz w:val="24"/>
        </w:rPr>
        <w:t>所示，</w:t>
      </w:r>
      <w:r>
        <w:rPr>
          <w:rFonts w:hint="eastAsia"/>
          <w:sz w:val="24"/>
        </w:rPr>
        <w:t>D1</w:t>
      </w:r>
      <w:r>
        <w:rPr>
          <w:rFonts w:hint="eastAsia"/>
          <w:sz w:val="24"/>
        </w:rPr>
        <w:t>状态为</w:t>
      </w:r>
      <w:r>
        <w:rPr>
          <w:rFonts w:hint="eastAsia"/>
          <w:sz w:val="24"/>
        </w:rPr>
        <w:t>off</w:t>
      </w:r>
      <w:r>
        <w:rPr>
          <w:rFonts w:hint="eastAsia"/>
          <w:sz w:val="24"/>
        </w:rPr>
        <w:t>且</w:t>
      </w:r>
      <w:r>
        <w:rPr>
          <w:rFonts w:hint="eastAsia"/>
          <w:sz w:val="24"/>
        </w:rPr>
        <w:t>D2</w:t>
      </w:r>
      <w:r>
        <w:rPr>
          <w:rFonts w:hint="eastAsia"/>
          <w:sz w:val="24"/>
        </w:rPr>
        <w:t>状态为</w:t>
      </w:r>
      <w:r>
        <w:rPr>
          <w:rFonts w:hint="eastAsia"/>
          <w:sz w:val="24"/>
        </w:rPr>
        <w:t>on</w:t>
      </w:r>
      <w:r>
        <w:rPr>
          <w:rFonts w:hint="eastAsia"/>
          <w:sz w:val="24"/>
        </w:rPr>
        <w:lastRenderedPageBreak/>
        <w:t>时如图</w:t>
      </w:r>
      <w:r>
        <w:rPr>
          <w:rFonts w:hint="eastAsia"/>
          <w:sz w:val="24"/>
        </w:rPr>
        <w:t>4.12</w:t>
      </w:r>
      <w:r>
        <w:rPr>
          <w:rFonts w:hint="eastAsia"/>
          <w:sz w:val="24"/>
        </w:rPr>
        <w:t>所示。串口调试时候</w:t>
      </w:r>
      <w:r>
        <w:rPr>
          <w:rFonts w:hint="eastAsia"/>
          <w:sz w:val="24"/>
        </w:rPr>
        <w:t>11</w:t>
      </w:r>
      <w:r>
        <w:rPr>
          <w:rFonts w:hint="eastAsia"/>
          <w:sz w:val="24"/>
        </w:rPr>
        <w:t>代表</w:t>
      </w:r>
      <w:r>
        <w:rPr>
          <w:rFonts w:hint="eastAsia"/>
          <w:sz w:val="24"/>
        </w:rPr>
        <w:t>1</w:t>
      </w:r>
      <w:r>
        <w:rPr>
          <w:rFonts w:hint="eastAsia"/>
          <w:sz w:val="24"/>
        </w:rPr>
        <w:t>灯开启，</w:t>
      </w:r>
      <w:r>
        <w:rPr>
          <w:rFonts w:hint="eastAsia"/>
          <w:sz w:val="24"/>
        </w:rPr>
        <w:t>10</w:t>
      </w:r>
      <w:r>
        <w:rPr>
          <w:rFonts w:hint="eastAsia"/>
          <w:sz w:val="24"/>
        </w:rPr>
        <w:t>代表</w:t>
      </w:r>
      <w:r>
        <w:rPr>
          <w:rFonts w:hint="eastAsia"/>
          <w:sz w:val="24"/>
        </w:rPr>
        <w:t>1</w:t>
      </w:r>
      <w:r>
        <w:rPr>
          <w:rFonts w:hint="eastAsia"/>
          <w:sz w:val="24"/>
        </w:rPr>
        <w:t>灯关闭，</w:t>
      </w:r>
      <w:r>
        <w:rPr>
          <w:rFonts w:hint="eastAsia"/>
          <w:sz w:val="24"/>
        </w:rPr>
        <w:t>21</w:t>
      </w:r>
      <w:r>
        <w:rPr>
          <w:rFonts w:hint="eastAsia"/>
          <w:sz w:val="24"/>
        </w:rPr>
        <w:t>代表</w:t>
      </w:r>
      <w:r>
        <w:rPr>
          <w:rFonts w:hint="eastAsia"/>
          <w:sz w:val="24"/>
        </w:rPr>
        <w:t>2</w:t>
      </w:r>
      <w:r>
        <w:rPr>
          <w:rFonts w:hint="eastAsia"/>
          <w:sz w:val="24"/>
        </w:rPr>
        <w:t>灯开启，</w:t>
      </w:r>
      <w:r>
        <w:rPr>
          <w:rFonts w:hint="eastAsia"/>
          <w:sz w:val="24"/>
        </w:rPr>
        <w:t>20</w:t>
      </w:r>
      <w:r>
        <w:rPr>
          <w:rFonts w:hint="eastAsia"/>
          <w:sz w:val="24"/>
        </w:rPr>
        <w:t>代表</w:t>
      </w:r>
      <w:r>
        <w:rPr>
          <w:rFonts w:hint="eastAsia"/>
          <w:sz w:val="24"/>
        </w:rPr>
        <w:t>2</w:t>
      </w:r>
      <w:r>
        <w:rPr>
          <w:rFonts w:hint="eastAsia"/>
          <w:sz w:val="24"/>
        </w:rPr>
        <w:t>灯关闭，串口调试接收到的指令数据如图</w:t>
      </w:r>
      <w:r>
        <w:rPr>
          <w:rFonts w:hint="eastAsia"/>
          <w:sz w:val="24"/>
        </w:rPr>
        <w:t>4.13</w:t>
      </w:r>
      <w:r>
        <w:rPr>
          <w:rFonts w:hint="eastAsia"/>
          <w:sz w:val="24"/>
        </w:rPr>
        <w:t>所示。</w:t>
      </w:r>
      <w:r>
        <w:rPr>
          <w:rFonts w:hint="eastAsia"/>
          <w:sz w:val="24"/>
        </w:rPr>
        <w:t>192.168.xxx.xxx</w:t>
      </w:r>
      <w:r>
        <w:rPr>
          <w:rFonts w:hint="eastAsia"/>
          <w:sz w:val="24"/>
        </w:rPr>
        <w:t>代表连接的</w:t>
      </w:r>
      <w:r>
        <w:rPr>
          <w:rFonts w:hint="eastAsia"/>
          <w:sz w:val="24"/>
        </w:rPr>
        <w:t>IP</w:t>
      </w:r>
      <w:r>
        <w:rPr>
          <w:rFonts w:hint="eastAsia"/>
          <w:sz w:val="24"/>
        </w:rPr>
        <w:t>地址。</w:t>
      </w:r>
    </w:p>
    <w:p w14:paraId="5AA81F06" w14:textId="77777777" w:rsidR="00C511F8" w:rsidRDefault="00AF702B">
      <w:pPr>
        <w:spacing w:line="360" w:lineRule="auto"/>
        <w:jc w:val="center"/>
        <w:rPr>
          <w:sz w:val="24"/>
        </w:rPr>
      </w:pPr>
      <w:r>
        <w:rPr>
          <w:noProof/>
        </w:rPr>
        <w:drawing>
          <wp:inline distT="0" distB="0" distL="114300" distR="114300" wp14:anchorId="4616D34B" wp14:editId="74B4B457">
            <wp:extent cx="5116830" cy="4320540"/>
            <wp:effectExtent l="0" t="0" r="127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64"/>
                    <a:stretch>
                      <a:fillRect/>
                    </a:stretch>
                  </pic:blipFill>
                  <pic:spPr>
                    <a:xfrm>
                      <a:off x="0" y="0"/>
                      <a:ext cx="5116830" cy="4320540"/>
                    </a:xfrm>
                    <a:prstGeom prst="rect">
                      <a:avLst/>
                    </a:prstGeom>
                    <a:noFill/>
                    <a:ln>
                      <a:noFill/>
                    </a:ln>
                  </pic:spPr>
                </pic:pic>
              </a:graphicData>
            </a:graphic>
          </wp:inline>
        </w:drawing>
      </w:r>
    </w:p>
    <w:p w14:paraId="7EBB172C" w14:textId="77777777" w:rsidR="00C511F8" w:rsidRDefault="00AF702B">
      <w:pPr>
        <w:pStyle w:val="a5"/>
        <w:spacing w:line="360" w:lineRule="auto"/>
        <w:jc w:val="center"/>
        <w:rPr>
          <w:sz w:val="21"/>
          <w:szCs w:val="21"/>
        </w:rPr>
      </w:pPr>
      <w:r>
        <w:rPr>
          <w:rFonts w:hint="eastAsia"/>
          <w:sz w:val="21"/>
          <w:szCs w:val="21"/>
        </w:rPr>
        <w:t>图</w:t>
      </w:r>
      <w:r>
        <w:rPr>
          <w:rFonts w:hint="eastAsia"/>
          <w:sz w:val="21"/>
          <w:szCs w:val="21"/>
        </w:rPr>
        <w:t>4.6</w:t>
      </w:r>
      <w:r>
        <w:rPr>
          <w:rFonts w:hint="eastAsia"/>
          <w:sz w:val="21"/>
          <w:szCs w:val="21"/>
        </w:rPr>
        <w:t xml:space="preserve">　远程控制模式流程图</w:t>
      </w:r>
    </w:p>
    <w:p w14:paraId="6A74E5B3" w14:textId="77777777" w:rsidR="00C511F8" w:rsidRDefault="00AF702B">
      <w:pPr>
        <w:jc w:val="center"/>
      </w:pPr>
      <w:r>
        <w:rPr>
          <w:rFonts w:hint="eastAsia"/>
          <w:noProof/>
        </w:rPr>
        <w:drawing>
          <wp:inline distT="0" distB="0" distL="114300" distR="114300" wp14:anchorId="5377747A" wp14:editId="28BC445D">
            <wp:extent cx="2950845" cy="2258060"/>
            <wp:effectExtent l="0" t="0" r="8255" b="2540"/>
            <wp:docPr id="27" name="图片 27" descr="462ea131b1c4768ad558c2c833fc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62ea131b1c4768ad558c2c833fca33"/>
                    <pic:cNvPicPr>
                      <a:picLocks noChangeAspect="1"/>
                    </pic:cNvPicPr>
                  </pic:nvPicPr>
                  <pic:blipFill>
                    <a:blip r:embed="rId54"/>
                    <a:stretch>
                      <a:fillRect/>
                    </a:stretch>
                  </pic:blipFill>
                  <pic:spPr>
                    <a:xfrm>
                      <a:off x="0" y="0"/>
                      <a:ext cx="2950845" cy="2258060"/>
                    </a:xfrm>
                    <a:prstGeom prst="rect">
                      <a:avLst/>
                    </a:prstGeom>
                    <a:noFill/>
                    <a:ln>
                      <a:noFill/>
                    </a:ln>
                  </pic:spPr>
                </pic:pic>
              </a:graphicData>
            </a:graphic>
          </wp:inline>
        </w:drawing>
      </w:r>
    </w:p>
    <w:p w14:paraId="219CE177" w14:textId="77777777" w:rsidR="00C511F8" w:rsidRDefault="00AF702B">
      <w:pPr>
        <w:pStyle w:val="a5"/>
        <w:spacing w:line="360" w:lineRule="auto"/>
        <w:jc w:val="center"/>
        <w:rPr>
          <w:rFonts w:ascii="黑体" w:hAnsi="黑体" w:cs="黑体" w:hint="eastAsia"/>
          <w:sz w:val="21"/>
          <w:szCs w:val="21"/>
        </w:rPr>
      </w:pPr>
      <w:r>
        <w:rPr>
          <w:rFonts w:ascii="黑体" w:hAnsi="黑体" w:cs="黑体" w:hint="eastAsia"/>
          <w:sz w:val="21"/>
          <w:szCs w:val="21"/>
        </w:rPr>
        <w:t>图</w:t>
      </w:r>
      <w:r>
        <w:rPr>
          <w:rFonts w:ascii="Times New Roman" w:hAnsi="Times New Roman"/>
        </w:rPr>
        <w:t>4.7</w:t>
      </w:r>
      <w:r>
        <w:rPr>
          <w:rFonts w:ascii="Times New Roman" w:hAnsi="Times New Roman" w:hint="eastAsia"/>
        </w:rPr>
        <w:t xml:space="preserve">　</w:t>
      </w:r>
      <w:r>
        <w:rPr>
          <w:rFonts w:ascii="黑体" w:hAnsi="黑体" w:cs="黑体" w:hint="eastAsia"/>
          <w:sz w:val="21"/>
          <w:szCs w:val="21"/>
        </w:rPr>
        <w:t>网页界面效果</w:t>
      </w:r>
    </w:p>
    <w:p w14:paraId="1A82591E" w14:textId="77777777" w:rsidR="00C511F8" w:rsidRDefault="00C511F8"/>
    <w:p w14:paraId="15A180EF" w14:textId="77777777" w:rsidR="00C511F8" w:rsidRDefault="00C511F8"/>
    <w:p w14:paraId="6FDC0AAB" w14:textId="77777777" w:rsidR="00C511F8" w:rsidRDefault="00AF702B">
      <w:pPr>
        <w:jc w:val="center"/>
      </w:pPr>
      <w:r>
        <w:rPr>
          <w:noProof/>
        </w:rPr>
        <w:lastRenderedPageBreak/>
        <w:drawing>
          <wp:inline distT="0" distB="0" distL="0" distR="0" wp14:anchorId="599767AB" wp14:editId="2070FAB1">
            <wp:extent cx="3921125" cy="3898900"/>
            <wp:effectExtent l="0" t="0" r="3175" b="6350"/>
            <wp:docPr id="5830257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25792" name="图片 7"/>
                    <pic:cNvPicPr>
                      <a:picLocks noChangeAspect="1" noChangeArrowheads="1"/>
                    </pic:cNvPicPr>
                  </pic:nvPicPr>
                  <pic:blipFill>
                    <a:blip r:embed="rId65"/>
                    <a:srcRect/>
                    <a:stretch>
                      <a:fillRect/>
                    </a:stretch>
                  </pic:blipFill>
                  <pic:spPr>
                    <a:xfrm>
                      <a:off x="0" y="0"/>
                      <a:ext cx="3921760" cy="3899462"/>
                    </a:xfrm>
                    <a:prstGeom prst="rect">
                      <a:avLst/>
                    </a:prstGeom>
                    <a:noFill/>
                    <a:ln>
                      <a:noFill/>
                    </a:ln>
                  </pic:spPr>
                </pic:pic>
              </a:graphicData>
            </a:graphic>
          </wp:inline>
        </w:drawing>
      </w:r>
    </w:p>
    <w:p w14:paraId="679224A6" w14:textId="77777777" w:rsidR="00C511F8" w:rsidRDefault="00AF702B">
      <w:pPr>
        <w:pStyle w:val="a5"/>
        <w:spacing w:line="360" w:lineRule="auto"/>
        <w:jc w:val="center"/>
        <w:rPr>
          <w:rFonts w:ascii="黑体" w:hAnsi="黑体" w:cs="黑体" w:hint="eastAsia"/>
          <w:sz w:val="21"/>
          <w:szCs w:val="21"/>
        </w:rPr>
      </w:pPr>
      <w:r>
        <w:rPr>
          <w:rFonts w:ascii="黑体" w:hAnsi="黑体" w:cs="黑体" w:hint="eastAsia"/>
          <w:sz w:val="21"/>
          <w:szCs w:val="21"/>
        </w:rPr>
        <w:t>图</w:t>
      </w:r>
      <w:r>
        <w:rPr>
          <w:rFonts w:ascii="Times New Roman" w:hAnsi="Times New Roman"/>
        </w:rPr>
        <w:t>4.</w:t>
      </w:r>
      <w:r>
        <w:rPr>
          <w:rFonts w:ascii="Times New Roman" w:hAnsi="Times New Roman" w:hint="eastAsia"/>
        </w:rPr>
        <w:t>8</w:t>
      </w:r>
      <w:r>
        <w:rPr>
          <w:rFonts w:ascii="Times New Roman" w:hAnsi="Times New Roman" w:hint="eastAsia"/>
        </w:rPr>
        <w:t xml:space="preserve">　</w:t>
      </w:r>
      <w:r>
        <w:rPr>
          <w:rFonts w:ascii="黑体" w:hAnsi="黑体" w:cs="黑体" w:hint="eastAsia"/>
          <w:sz w:val="21"/>
          <w:szCs w:val="21"/>
        </w:rPr>
        <w:t>点灯科技APP界面</w:t>
      </w:r>
    </w:p>
    <w:p w14:paraId="6C94EF1C" w14:textId="77777777" w:rsidR="00C511F8" w:rsidRDefault="00C511F8"/>
    <w:p w14:paraId="28A5FA36" w14:textId="77777777" w:rsidR="00C511F8" w:rsidRDefault="00AF702B">
      <w:pPr>
        <w:jc w:val="center"/>
      </w:pPr>
      <w:r>
        <w:rPr>
          <w:rFonts w:hint="eastAsia"/>
          <w:noProof/>
        </w:rPr>
        <w:drawing>
          <wp:inline distT="0" distB="0" distL="114300" distR="114300" wp14:anchorId="294E1D89" wp14:editId="34CFE451">
            <wp:extent cx="5754370" cy="3237230"/>
            <wp:effectExtent l="0" t="0" r="11430" b="1270"/>
            <wp:docPr id="60" name="图片 60" descr="209173c64b907564c363ee15848f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209173c64b907564c363ee15848f337"/>
                    <pic:cNvPicPr>
                      <a:picLocks noChangeAspect="1"/>
                    </pic:cNvPicPr>
                  </pic:nvPicPr>
                  <pic:blipFill>
                    <a:blip r:embed="rId66"/>
                    <a:stretch>
                      <a:fillRect/>
                    </a:stretch>
                  </pic:blipFill>
                  <pic:spPr>
                    <a:xfrm>
                      <a:off x="0" y="0"/>
                      <a:ext cx="5754370" cy="3237230"/>
                    </a:xfrm>
                    <a:prstGeom prst="rect">
                      <a:avLst/>
                    </a:prstGeom>
                  </pic:spPr>
                </pic:pic>
              </a:graphicData>
            </a:graphic>
          </wp:inline>
        </w:drawing>
      </w:r>
    </w:p>
    <w:p w14:paraId="027CB8F8" w14:textId="77777777" w:rsidR="00C511F8" w:rsidRDefault="00AF702B">
      <w:pPr>
        <w:spacing w:line="360" w:lineRule="auto"/>
        <w:jc w:val="center"/>
        <w:rPr>
          <w:rFonts w:eastAsia="黑体"/>
        </w:rPr>
      </w:pPr>
      <w:r>
        <w:rPr>
          <w:rFonts w:eastAsia="黑体"/>
        </w:rPr>
        <w:t>图</w:t>
      </w:r>
      <w:r>
        <w:rPr>
          <w:rFonts w:eastAsia="黑体"/>
        </w:rPr>
        <w:t>4.</w:t>
      </w:r>
      <w:r>
        <w:rPr>
          <w:rFonts w:eastAsia="黑体" w:hint="eastAsia"/>
        </w:rPr>
        <w:t>9</w:t>
      </w:r>
      <w:r>
        <w:rPr>
          <w:rFonts w:eastAsia="黑体" w:hint="eastAsia"/>
        </w:rPr>
        <w:t xml:space="preserve">　</w:t>
      </w:r>
      <w:r>
        <w:rPr>
          <w:rFonts w:eastAsia="黑体"/>
        </w:rPr>
        <w:t>D1</w:t>
      </w:r>
      <w:r>
        <w:rPr>
          <w:rFonts w:eastAsia="黑体"/>
        </w:rPr>
        <w:t>和</w:t>
      </w:r>
      <w:r>
        <w:rPr>
          <w:rFonts w:eastAsia="黑体"/>
        </w:rPr>
        <w:t>D2</w:t>
      </w:r>
      <w:r>
        <w:rPr>
          <w:rFonts w:eastAsia="黑体"/>
        </w:rPr>
        <w:t>状态都为</w:t>
      </w:r>
      <w:r>
        <w:rPr>
          <w:rFonts w:eastAsia="黑体"/>
        </w:rPr>
        <w:t>off</w:t>
      </w:r>
    </w:p>
    <w:p w14:paraId="05D0C349" w14:textId="77777777" w:rsidR="00C511F8" w:rsidRDefault="00AF702B">
      <w:pPr>
        <w:jc w:val="center"/>
      </w:pPr>
      <w:r>
        <w:rPr>
          <w:rFonts w:hint="eastAsia"/>
          <w:noProof/>
        </w:rPr>
        <w:lastRenderedPageBreak/>
        <w:drawing>
          <wp:inline distT="0" distB="0" distL="114300" distR="114300" wp14:anchorId="2676BF35" wp14:editId="34922E8B">
            <wp:extent cx="5754370" cy="3237230"/>
            <wp:effectExtent l="0" t="0" r="11430" b="1270"/>
            <wp:docPr id="61" name="图片 61" descr="a38e7c4ab359a34fd373f0ee2db5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38e7c4ab359a34fd373f0ee2db5bef"/>
                    <pic:cNvPicPr>
                      <a:picLocks noChangeAspect="1"/>
                    </pic:cNvPicPr>
                  </pic:nvPicPr>
                  <pic:blipFill>
                    <a:blip r:embed="rId67"/>
                    <a:stretch>
                      <a:fillRect/>
                    </a:stretch>
                  </pic:blipFill>
                  <pic:spPr>
                    <a:xfrm>
                      <a:off x="0" y="0"/>
                      <a:ext cx="5754370" cy="3237230"/>
                    </a:xfrm>
                    <a:prstGeom prst="rect">
                      <a:avLst/>
                    </a:prstGeom>
                  </pic:spPr>
                </pic:pic>
              </a:graphicData>
            </a:graphic>
          </wp:inline>
        </w:drawing>
      </w:r>
    </w:p>
    <w:p w14:paraId="34E07C0C" w14:textId="77777777" w:rsidR="00C511F8" w:rsidRDefault="00AF702B">
      <w:pPr>
        <w:spacing w:line="360" w:lineRule="auto"/>
        <w:jc w:val="center"/>
        <w:rPr>
          <w:rFonts w:eastAsia="黑体"/>
        </w:rPr>
      </w:pPr>
      <w:r>
        <w:rPr>
          <w:rFonts w:eastAsia="黑体"/>
        </w:rPr>
        <w:t>图</w:t>
      </w:r>
      <w:r>
        <w:rPr>
          <w:rFonts w:eastAsia="黑体"/>
        </w:rPr>
        <w:t>4.</w:t>
      </w:r>
      <w:r>
        <w:rPr>
          <w:rFonts w:eastAsia="黑体" w:hint="eastAsia"/>
        </w:rPr>
        <w:t>10</w:t>
      </w:r>
      <w:r>
        <w:rPr>
          <w:rFonts w:eastAsia="黑体" w:hint="eastAsia"/>
        </w:rPr>
        <w:t xml:space="preserve">　</w:t>
      </w:r>
      <w:r>
        <w:rPr>
          <w:rFonts w:eastAsia="黑体"/>
        </w:rPr>
        <w:t>D1</w:t>
      </w:r>
      <w:r>
        <w:rPr>
          <w:rFonts w:eastAsia="黑体"/>
        </w:rPr>
        <w:t>和</w:t>
      </w:r>
      <w:r>
        <w:rPr>
          <w:rFonts w:eastAsia="黑体"/>
        </w:rPr>
        <w:t>D2</w:t>
      </w:r>
      <w:r>
        <w:rPr>
          <w:rFonts w:eastAsia="黑体"/>
        </w:rPr>
        <w:t>都为</w:t>
      </w:r>
      <w:r>
        <w:rPr>
          <w:rFonts w:eastAsia="黑体"/>
        </w:rPr>
        <w:t>on</w:t>
      </w:r>
    </w:p>
    <w:p w14:paraId="2303AF7E" w14:textId="77777777" w:rsidR="00C511F8" w:rsidRDefault="00AF702B">
      <w:pPr>
        <w:jc w:val="center"/>
      </w:pPr>
      <w:r>
        <w:rPr>
          <w:rFonts w:hint="eastAsia"/>
          <w:noProof/>
        </w:rPr>
        <w:drawing>
          <wp:inline distT="0" distB="0" distL="114300" distR="114300" wp14:anchorId="67105F9D" wp14:editId="7A30F10F">
            <wp:extent cx="5754370" cy="3237230"/>
            <wp:effectExtent l="0" t="0" r="11430" b="1270"/>
            <wp:docPr id="62" name="图片 62" descr="fa0c16f7b06a98d461b3d5041704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fa0c16f7b06a98d461b3d504170459f"/>
                    <pic:cNvPicPr>
                      <a:picLocks noChangeAspect="1"/>
                    </pic:cNvPicPr>
                  </pic:nvPicPr>
                  <pic:blipFill>
                    <a:blip r:embed="rId68"/>
                    <a:stretch>
                      <a:fillRect/>
                    </a:stretch>
                  </pic:blipFill>
                  <pic:spPr>
                    <a:xfrm>
                      <a:off x="0" y="0"/>
                      <a:ext cx="5754370" cy="3237230"/>
                    </a:xfrm>
                    <a:prstGeom prst="rect">
                      <a:avLst/>
                    </a:prstGeom>
                  </pic:spPr>
                </pic:pic>
              </a:graphicData>
            </a:graphic>
          </wp:inline>
        </w:drawing>
      </w:r>
    </w:p>
    <w:p w14:paraId="5F7048E1" w14:textId="77777777" w:rsidR="00C511F8" w:rsidRDefault="00AF702B">
      <w:pPr>
        <w:spacing w:line="360" w:lineRule="auto"/>
        <w:jc w:val="center"/>
        <w:rPr>
          <w:rFonts w:eastAsia="黑体"/>
        </w:rPr>
      </w:pPr>
      <w:r>
        <w:rPr>
          <w:rFonts w:eastAsia="黑体"/>
        </w:rPr>
        <w:t>图</w:t>
      </w:r>
      <w:r>
        <w:rPr>
          <w:rFonts w:eastAsia="黑体"/>
        </w:rPr>
        <w:t>4.1</w:t>
      </w:r>
      <w:r>
        <w:rPr>
          <w:rFonts w:eastAsia="黑体" w:hint="eastAsia"/>
        </w:rPr>
        <w:t>1</w:t>
      </w:r>
      <w:r>
        <w:rPr>
          <w:rFonts w:eastAsia="黑体" w:hint="eastAsia"/>
        </w:rPr>
        <w:t xml:space="preserve">　</w:t>
      </w:r>
      <w:r>
        <w:rPr>
          <w:rFonts w:eastAsia="黑体"/>
        </w:rPr>
        <w:t>D1</w:t>
      </w:r>
      <w:r>
        <w:rPr>
          <w:rFonts w:eastAsia="黑体"/>
        </w:rPr>
        <w:t>状态为</w:t>
      </w:r>
      <w:r>
        <w:rPr>
          <w:rFonts w:eastAsia="黑体"/>
        </w:rPr>
        <w:t>on</w:t>
      </w:r>
      <w:r>
        <w:rPr>
          <w:rFonts w:eastAsia="黑体" w:hint="eastAsia"/>
        </w:rPr>
        <w:t xml:space="preserve">  </w:t>
      </w:r>
      <w:r>
        <w:rPr>
          <w:rFonts w:eastAsia="黑体"/>
        </w:rPr>
        <w:t>D2</w:t>
      </w:r>
      <w:r>
        <w:rPr>
          <w:rFonts w:eastAsia="黑体"/>
        </w:rPr>
        <w:t>状态为</w:t>
      </w:r>
      <w:r>
        <w:rPr>
          <w:rFonts w:eastAsia="黑体"/>
        </w:rPr>
        <w:t>off</w:t>
      </w:r>
    </w:p>
    <w:p w14:paraId="71A8C899" w14:textId="77777777" w:rsidR="00C511F8" w:rsidRDefault="00AF702B">
      <w:pPr>
        <w:jc w:val="center"/>
      </w:pPr>
      <w:r>
        <w:rPr>
          <w:rFonts w:hint="eastAsia"/>
          <w:noProof/>
        </w:rPr>
        <w:lastRenderedPageBreak/>
        <w:drawing>
          <wp:inline distT="0" distB="0" distL="114300" distR="114300" wp14:anchorId="429CC349" wp14:editId="12FCA4A9">
            <wp:extent cx="5754370" cy="3237230"/>
            <wp:effectExtent l="0" t="0" r="11430" b="1270"/>
            <wp:docPr id="63" name="图片 63" descr="c7062d6f6ba094ee46810113922b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c7062d6f6ba094ee46810113922be67"/>
                    <pic:cNvPicPr>
                      <a:picLocks noChangeAspect="1"/>
                    </pic:cNvPicPr>
                  </pic:nvPicPr>
                  <pic:blipFill>
                    <a:blip r:embed="rId69"/>
                    <a:stretch>
                      <a:fillRect/>
                    </a:stretch>
                  </pic:blipFill>
                  <pic:spPr>
                    <a:xfrm>
                      <a:off x="0" y="0"/>
                      <a:ext cx="5754370" cy="3237230"/>
                    </a:xfrm>
                    <a:prstGeom prst="rect">
                      <a:avLst/>
                    </a:prstGeom>
                  </pic:spPr>
                </pic:pic>
              </a:graphicData>
            </a:graphic>
          </wp:inline>
        </w:drawing>
      </w:r>
    </w:p>
    <w:p w14:paraId="73248A78" w14:textId="77777777" w:rsidR="00C511F8" w:rsidRDefault="00AF702B">
      <w:pPr>
        <w:spacing w:line="360" w:lineRule="auto"/>
        <w:jc w:val="center"/>
        <w:rPr>
          <w:rFonts w:eastAsia="黑体"/>
        </w:rPr>
      </w:pPr>
      <w:r>
        <w:rPr>
          <w:rFonts w:eastAsia="黑体"/>
        </w:rPr>
        <w:t>图</w:t>
      </w:r>
      <w:r>
        <w:rPr>
          <w:rFonts w:eastAsia="黑体"/>
        </w:rPr>
        <w:t>4.1</w:t>
      </w:r>
      <w:r>
        <w:rPr>
          <w:rFonts w:eastAsia="黑体" w:hint="eastAsia"/>
        </w:rPr>
        <w:t>2</w:t>
      </w:r>
      <w:r>
        <w:rPr>
          <w:rFonts w:eastAsia="黑体" w:hint="eastAsia"/>
        </w:rPr>
        <w:t xml:space="preserve">　</w:t>
      </w:r>
      <w:r>
        <w:rPr>
          <w:rFonts w:eastAsia="黑体"/>
        </w:rPr>
        <w:t>D1</w:t>
      </w:r>
      <w:r>
        <w:rPr>
          <w:rFonts w:eastAsia="黑体"/>
        </w:rPr>
        <w:t>状态为</w:t>
      </w:r>
      <w:r>
        <w:rPr>
          <w:rFonts w:eastAsia="黑体"/>
        </w:rPr>
        <w:t>off</w:t>
      </w:r>
      <w:r>
        <w:rPr>
          <w:rFonts w:eastAsia="黑体" w:hint="eastAsia"/>
        </w:rPr>
        <w:t xml:space="preserve">  </w:t>
      </w:r>
      <w:r>
        <w:rPr>
          <w:rFonts w:eastAsia="黑体"/>
        </w:rPr>
        <w:t>D2</w:t>
      </w:r>
      <w:r>
        <w:rPr>
          <w:rFonts w:eastAsia="黑体"/>
        </w:rPr>
        <w:t>状态为</w:t>
      </w:r>
      <w:r>
        <w:rPr>
          <w:rFonts w:eastAsia="黑体"/>
        </w:rPr>
        <w:t>on</w:t>
      </w:r>
    </w:p>
    <w:p w14:paraId="5BE10538" w14:textId="77777777" w:rsidR="00C511F8" w:rsidRDefault="00AF702B">
      <w:pPr>
        <w:jc w:val="center"/>
        <w:rPr>
          <w:sz w:val="24"/>
        </w:rPr>
      </w:pPr>
      <w:r>
        <w:rPr>
          <w:noProof/>
          <w:sz w:val="24"/>
        </w:rPr>
        <w:drawing>
          <wp:inline distT="0" distB="0" distL="114300" distR="114300" wp14:anchorId="01459268" wp14:editId="650E5D4C">
            <wp:extent cx="3368675" cy="3093720"/>
            <wp:effectExtent l="0" t="0" r="9525" b="5080"/>
            <wp:docPr id="32" name="图片 32" descr="a7fee9c62bc34e0ec508bad27f75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7fee9c62bc34e0ec508bad27f75bae"/>
                    <pic:cNvPicPr>
                      <a:picLocks noChangeAspect="1"/>
                    </pic:cNvPicPr>
                  </pic:nvPicPr>
                  <pic:blipFill>
                    <a:blip r:embed="rId70"/>
                    <a:stretch>
                      <a:fillRect/>
                    </a:stretch>
                  </pic:blipFill>
                  <pic:spPr>
                    <a:xfrm>
                      <a:off x="0" y="0"/>
                      <a:ext cx="3368675" cy="3093720"/>
                    </a:xfrm>
                    <a:prstGeom prst="rect">
                      <a:avLst/>
                    </a:prstGeom>
                    <a:noFill/>
                    <a:ln>
                      <a:noFill/>
                    </a:ln>
                  </pic:spPr>
                </pic:pic>
              </a:graphicData>
            </a:graphic>
          </wp:inline>
        </w:drawing>
      </w:r>
    </w:p>
    <w:p w14:paraId="62921746" w14:textId="77777777" w:rsidR="00C511F8" w:rsidRDefault="00AF702B">
      <w:pPr>
        <w:pStyle w:val="a5"/>
        <w:spacing w:line="360" w:lineRule="auto"/>
        <w:jc w:val="center"/>
        <w:rPr>
          <w:rFonts w:ascii="黑体" w:hAnsi="黑体" w:cs="黑体" w:hint="eastAsia"/>
          <w:sz w:val="21"/>
          <w:szCs w:val="21"/>
        </w:rPr>
      </w:pPr>
      <w:r>
        <w:rPr>
          <w:rFonts w:ascii="黑体" w:hAnsi="黑体" w:cs="黑体" w:hint="eastAsia"/>
          <w:sz w:val="21"/>
          <w:szCs w:val="21"/>
        </w:rPr>
        <w:t>图</w:t>
      </w:r>
      <w:r>
        <w:rPr>
          <w:rFonts w:ascii="Times New Roman" w:hAnsi="Times New Roman"/>
          <w:sz w:val="21"/>
          <w:szCs w:val="21"/>
        </w:rPr>
        <w:t>4.</w:t>
      </w:r>
      <w:r>
        <w:rPr>
          <w:rFonts w:ascii="Times New Roman" w:hAnsi="Times New Roman" w:hint="eastAsia"/>
          <w:sz w:val="21"/>
          <w:szCs w:val="21"/>
        </w:rPr>
        <w:t>13</w:t>
      </w:r>
      <w:r>
        <w:rPr>
          <w:rFonts w:ascii="Times New Roman" w:hAnsi="Times New Roman" w:hint="eastAsia"/>
          <w:sz w:val="21"/>
          <w:szCs w:val="21"/>
        </w:rPr>
        <w:t xml:space="preserve">　</w:t>
      </w:r>
      <w:r>
        <w:rPr>
          <w:rFonts w:ascii="黑体" w:hAnsi="黑体" w:cs="黑体" w:hint="eastAsia"/>
          <w:sz w:val="21"/>
          <w:szCs w:val="21"/>
        </w:rPr>
        <w:t>串口调试接收到的指令数据</w:t>
      </w:r>
    </w:p>
    <w:p w14:paraId="1993C1C8" w14:textId="77777777" w:rsidR="00C511F8" w:rsidRDefault="00AF702B" w:rsidP="00C41FE4">
      <w:pPr>
        <w:spacing w:line="360" w:lineRule="auto"/>
        <w:ind w:firstLineChars="200" w:firstLine="480"/>
        <w:rPr>
          <w:sz w:val="24"/>
        </w:rPr>
      </w:pPr>
      <w:r>
        <w:rPr>
          <w:sz w:val="24"/>
        </w:rPr>
        <w:t>点灯科技</w:t>
      </w:r>
      <w:r>
        <w:rPr>
          <w:sz w:val="24"/>
        </w:rPr>
        <w:t>APP</w:t>
      </w:r>
      <w:r>
        <w:rPr>
          <w:sz w:val="24"/>
        </w:rPr>
        <w:t>与仿真连接步骤</w:t>
      </w:r>
    </w:p>
    <w:p w14:paraId="547DD7F8" w14:textId="77777777" w:rsidR="00C511F8" w:rsidRDefault="00AF702B">
      <w:pPr>
        <w:spacing w:line="360" w:lineRule="auto"/>
        <w:ind w:firstLineChars="200" w:firstLine="480"/>
        <w:rPr>
          <w:sz w:val="24"/>
        </w:rPr>
      </w:pPr>
      <w:r w:rsidRPr="00C41FE4">
        <w:rPr>
          <w:sz w:val="24"/>
        </w:rPr>
        <w:t>１</w:t>
      </w:r>
      <w:r>
        <w:rPr>
          <w:sz w:val="24"/>
        </w:rPr>
        <w:t>.</w:t>
      </w:r>
      <w:r>
        <w:rPr>
          <w:sz w:val="24"/>
        </w:rPr>
        <w:t>下载并安装</w:t>
      </w:r>
      <w:r>
        <w:rPr>
          <w:sz w:val="24"/>
        </w:rPr>
        <w:t>blinker APP</w:t>
      </w:r>
    </w:p>
    <w:p w14:paraId="7AD3156A" w14:textId="77777777" w:rsidR="00C511F8" w:rsidRDefault="00AF702B">
      <w:pPr>
        <w:spacing w:line="360" w:lineRule="auto"/>
        <w:ind w:firstLineChars="200" w:firstLine="480"/>
      </w:pPr>
      <w:r>
        <w:rPr>
          <w:sz w:val="24"/>
        </w:rPr>
        <w:t>点击下载或在</w:t>
      </w:r>
      <w:r>
        <w:rPr>
          <w:sz w:val="24"/>
        </w:rPr>
        <w:t>android</w:t>
      </w:r>
      <w:r>
        <w:rPr>
          <w:sz w:val="24"/>
        </w:rPr>
        <w:t>应用商店搜索</w:t>
      </w:r>
      <w:commentRangeStart w:id="98"/>
      <w:r>
        <w:rPr>
          <w:sz w:val="24"/>
        </w:rPr>
        <w:t>“blinker”</w:t>
      </w:r>
      <w:commentRangeEnd w:id="98"/>
      <w:r w:rsidR="00C41FE4">
        <w:rPr>
          <w:rStyle w:val="af4"/>
        </w:rPr>
        <w:commentReference w:id="98"/>
      </w:r>
      <w:r>
        <w:rPr>
          <w:sz w:val="24"/>
        </w:rPr>
        <w:t>下载安装，下载并安装</w:t>
      </w:r>
      <w:r>
        <w:rPr>
          <w:sz w:val="24"/>
        </w:rPr>
        <w:t>blinker Arduino</w:t>
      </w:r>
      <w:r>
        <w:rPr>
          <w:sz w:val="24"/>
        </w:rPr>
        <w:t>库，点击下载，通过</w:t>
      </w:r>
      <w:r>
        <w:rPr>
          <w:sz w:val="24"/>
        </w:rPr>
        <w:t xml:space="preserve">Arduino IDE </w:t>
      </w:r>
      <w:r>
        <w:rPr>
          <w:sz w:val="24"/>
        </w:rPr>
        <w:t>菜单</w:t>
      </w:r>
      <w:r>
        <w:rPr>
          <w:sz w:val="24"/>
        </w:rPr>
        <w:t>&gt;</w:t>
      </w:r>
      <w:r>
        <w:rPr>
          <w:sz w:val="24"/>
        </w:rPr>
        <w:t>项目</w:t>
      </w:r>
      <w:r>
        <w:rPr>
          <w:sz w:val="24"/>
        </w:rPr>
        <w:t>&gt;</w:t>
      </w:r>
      <w:r>
        <w:rPr>
          <w:sz w:val="24"/>
        </w:rPr>
        <w:t>加载库</w:t>
      </w:r>
      <w:r>
        <w:rPr>
          <w:sz w:val="24"/>
        </w:rPr>
        <w:t>&gt;</w:t>
      </w:r>
      <w:r>
        <w:rPr>
          <w:sz w:val="24"/>
        </w:rPr>
        <w:t>添加</w:t>
      </w:r>
      <w:r>
        <w:rPr>
          <w:sz w:val="24"/>
        </w:rPr>
        <w:t>.ZIP</w:t>
      </w:r>
      <w:r>
        <w:rPr>
          <w:sz w:val="24"/>
        </w:rPr>
        <w:t>库</w:t>
      </w:r>
      <w:r>
        <w:rPr>
          <w:sz w:val="24"/>
        </w:rPr>
        <w:t xml:space="preserve"> </w:t>
      </w:r>
      <w:r>
        <w:rPr>
          <w:sz w:val="24"/>
        </w:rPr>
        <w:t>导入到库，如图</w:t>
      </w:r>
      <w:r>
        <w:rPr>
          <w:sz w:val="24"/>
        </w:rPr>
        <w:t>4.14</w:t>
      </w:r>
      <w:r>
        <w:rPr>
          <w:sz w:val="24"/>
        </w:rPr>
        <w:t>。</w:t>
      </w:r>
    </w:p>
    <w:p w14:paraId="0EE978EC" w14:textId="77777777" w:rsidR="00C511F8" w:rsidRDefault="00AF702B">
      <w:pPr>
        <w:jc w:val="center"/>
      </w:pPr>
      <w:r>
        <w:rPr>
          <w:rFonts w:hint="eastAsia"/>
          <w:noProof/>
        </w:rPr>
        <w:lastRenderedPageBreak/>
        <w:drawing>
          <wp:inline distT="0" distB="0" distL="114300" distR="114300" wp14:anchorId="731E0B51" wp14:editId="62A51E81">
            <wp:extent cx="4540250" cy="2159000"/>
            <wp:effectExtent l="0" t="0" r="6350" b="0"/>
            <wp:docPr id="44" name="图片 44" descr="c9881bc2850a63645affd8a9fcf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9881bc2850a63645affd8a9fcf5926"/>
                    <pic:cNvPicPr>
                      <a:picLocks noChangeAspect="1"/>
                    </pic:cNvPicPr>
                  </pic:nvPicPr>
                  <pic:blipFill>
                    <a:blip r:embed="rId74"/>
                    <a:stretch>
                      <a:fillRect/>
                    </a:stretch>
                  </pic:blipFill>
                  <pic:spPr>
                    <a:xfrm>
                      <a:off x="0" y="0"/>
                      <a:ext cx="4540250" cy="2159000"/>
                    </a:xfrm>
                    <a:prstGeom prst="rect">
                      <a:avLst/>
                    </a:prstGeom>
                  </pic:spPr>
                </pic:pic>
              </a:graphicData>
            </a:graphic>
          </wp:inline>
        </w:drawing>
      </w:r>
    </w:p>
    <w:p w14:paraId="2DD0C17D" w14:textId="77777777" w:rsidR="00C511F8" w:rsidRDefault="00AF702B">
      <w:pPr>
        <w:spacing w:line="360" w:lineRule="auto"/>
        <w:jc w:val="center"/>
        <w:rPr>
          <w:rFonts w:eastAsia="黑体"/>
        </w:rPr>
      </w:pPr>
      <w:r>
        <w:rPr>
          <w:rFonts w:eastAsia="黑体"/>
        </w:rPr>
        <w:t>图</w:t>
      </w:r>
      <w:r>
        <w:rPr>
          <w:rFonts w:eastAsia="黑体"/>
        </w:rPr>
        <w:t>4.14</w:t>
      </w:r>
      <w:r>
        <w:rPr>
          <w:rFonts w:eastAsia="黑体"/>
        </w:rPr>
        <w:t xml:space="preserve">　下载并安装</w:t>
      </w:r>
      <w:r>
        <w:rPr>
          <w:rFonts w:eastAsia="黑体"/>
        </w:rPr>
        <w:t>blinker APP</w:t>
      </w:r>
    </w:p>
    <w:p w14:paraId="3C9BA463" w14:textId="77777777" w:rsidR="00C511F8" w:rsidRDefault="00AF702B" w:rsidP="00C41FE4">
      <w:pPr>
        <w:spacing w:line="360" w:lineRule="auto"/>
        <w:ind w:firstLineChars="200" w:firstLine="480"/>
        <w:rPr>
          <w:rFonts w:eastAsiaTheme="minorEastAsia"/>
          <w:sz w:val="24"/>
        </w:rPr>
      </w:pPr>
      <w:commentRangeStart w:id="99"/>
      <w:r w:rsidRPr="00C41FE4">
        <w:rPr>
          <w:rFonts w:eastAsiaTheme="minorEastAsia"/>
          <w:sz w:val="24"/>
        </w:rPr>
        <w:t>２</w:t>
      </w:r>
      <w:commentRangeEnd w:id="99"/>
      <w:r w:rsidR="00C41FE4">
        <w:rPr>
          <w:rStyle w:val="af4"/>
        </w:rPr>
        <w:commentReference w:id="99"/>
      </w:r>
      <w:r>
        <w:rPr>
          <w:rFonts w:eastAsiaTheme="minorEastAsia"/>
          <w:sz w:val="24"/>
        </w:rPr>
        <w:t>.</w:t>
      </w:r>
      <w:r>
        <w:rPr>
          <w:rFonts w:eastAsiaTheme="minorEastAsia"/>
          <w:sz w:val="24"/>
        </w:rPr>
        <w:t>在</w:t>
      </w:r>
      <w:r>
        <w:rPr>
          <w:rFonts w:eastAsiaTheme="minorEastAsia"/>
          <w:sz w:val="24"/>
        </w:rPr>
        <w:t>app</w:t>
      </w:r>
      <w:r>
        <w:rPr>
          <w:rFonts w:eastAsiaTheme="minorEastAsia"/>
          <w:sz w:val="24"/>
        </w:rPr>
        <w:t>中添加设备，获取</w:t>
      </w:r>
      <w:r>
        <w:rPr>
          <w:rFonts w:eastAsiaTheme="minorEastAsia"/>
          <w:sz w:val="24"/>
        </w:rPr>
        <w:t>Secret Key</w:t>
      </w:r>
    </w:p>
    <w:p w14:paraId="39FE4AD9" w14:textId="77777777" w:rsidR="00C511F8" w:rsidRDefault="00AF702B">
      <w:pPr>
        <w:spacing w:line="360" w:lineRule="auto"/>
        <w:ind w:firstLineChars="200" w:firstLine="480"/>
        <w:rPr>
          <w:rFonts w:eastAsiaTheme="minorEastAsia"/>
          <w:sz w:val="24"/>
        </w:rPr>
      </w:pPr>
      <w:r>
        <w:rPr>
          <w:rFonts w:eastAsiaTheme="minorEastAsia"/>
          <w:sz w:val="24"/>
        </w:rPr>
        <w:t>进入</w:t>
      </w:r>
      <w:r>
        <w:rPr>
          <w:rFonts w:eastAsiaTheme="minorEastAsia"/>
          <w:sz w:val="24"/>
        </w:rPr>
        <w:t>App</w:t>
      </w:r>
      <w:r>
        <w:rPr>
          <w:rFonts w:eastAsiaTheme="minorEastAsia"/>
          <w:sz w:val="24"/>
        </w:rPr>
        <w:t>，点击右上角的</w:t>
      </w:r>
      <w:commentRangeStart w:id="100"/>
      <w:r>
        <w:rPr>
          <w:rFonts w:eastAsiaTheme="minorEastAsia"/>
          <w:sz w:val="24"/>
        </w:rPr>
        <w:t>“+”</w:t>
      </w:r>
      <w:commentRangeEnd w:id="100"/>
      <w:r w:rsidR="00C41FE4">
        <w:rPr>
          <w:rStyle w:val="af4"/>
        </w:rPr>
        <w:commentReference w:id="100"/>
      </w:r>
      <w:r>
        <w:rPr>
          <w:rFonts w:eastAsiaTheme="minorEastAsia"/>
          <w:sz w:val="24"/>
        </w:rPr>
        <w:t>号，然后选择</w:t>
      </w:r>
      <w:commentRangeStart w:id="101"/>
      <w:r>
        <w:rPr>
          <w:rFonts w:eastAsiaTheme="minorEastAsia"/>
          <w:sz w:val="24"/>
        </w:rPr>
        <w:t xml:space="preserve"> </w:t>
      </w:r>
      <w:commentRangeEnd w:id="101"/>
      <w:r w:rsidR="00C41FE4">
        <w:rPr>
          <w:rStyle w:val="af4"/>
        </w:rPr>
        <w:commentReference w:id="101"/>
      </w:r>
      <w:r>
        <w:rPr>
          <w:rFonts w:eastAsiaTheme="minorEastAsia"/>
          <w:sz w:val="24"/>
        </w:rPr>
        <w:t>添加设备，点击选择</w:t>
      </w:r>
      <w:r>
        <w:rPr>
          <w:rFonts w:eastAsiaTheme="minorEastAsia"/>
          <w:sz w:val="24"/>
        </w:rPr>
        <w:t>Arduino &gt; WiFi</w:t>
      </w:r>
      <w:r>
        <w:rPr>
          <w:rFonts w:eastAsiaTheme="minorEastAsia"/>
          <w:sz w:val="24"/>
        </w:rPr>
        <w:t>接入，复制申请到的</w:t>
      </w:r>
      <w:r>
        <w:rPr>
          <w:rFonts w:eastAsiaTheme="minorEastAsia"/>
          <w:sz w:val="24"/>
        </w:rPr>
        <w:t>Secret Key</w:t>
      </w:r>
      <w:r>
        <w:rPr>
          <w:rFonts w:eastAsiaTheme="minorEastAsia" w:hint="eastAsia"/>
          <w:sz w:val="24"/>
        </w:rPr>
        <w:t>。</w:t>
      </w:r>
    </w:p>
    <w:p w14:paraId="6B8A3B59" w14:textId="77777777" w:rsidR="00C511F8" w:rsidRDefault="00AF702B">
      <w:pPr>
        <w:spacing w:line="360" w:lineRule="auto"/>
        <w:rPr>
          <w:rFonts w:eastAsiaTheme="minorEastAsia"/>
          <w:sz w:val="24"/>
        </w:rPr>
      </w:pPr>
      <w:r>
        <w:rPr>
          <w:rFonts w:eastAsiaTheme="minorEastAsia"/>
          <w:sz w:val="24"/>
        </w:rPr>
        <w:t>３</w:t>
      </w:r>
      <w:r>
        <w:rPr>
          <w:rFonts w:eastAsiaTheme="minorEastAsia"/>
          <w:sz w:val="24"/>
        </w:rPr>
        <w:t>.DIY</w:t>
      </w:r>
      <w:r>
        <w:rPr>
          <w:rFonts w:eastAsiaTheme="minorEastAsia"/>
          <w:sz w:val="24"/>
        </w:rPr>
        <w:t>界面</w:t>
      </w:r>
    </w:p>
    <w:p w14:paraId="3113C157" w14:textId="77777777" w:rsidR="00C511F8" w:rsidRDefault="00AF702B">
      <w:pPr>
        <w:spacing w:line="360" w:lineRule="auto"/>
        <w:ind w:firstLineChars="200" w:firstLine="480"/>
        <w:rPr>
          <w:rFonts w:eastAsiaTheme="minorEastAsia"/>
          <w:sz w:val="24"/>
        </w:rPr>
      </w:pPr>
      <w:r>
        <w:rPr>
          <w:rFonts w:eastAsiaTheme="minorEastAsia"/>
          <w:sz w:val="24"/>
        </w:rPr>
        <w:t>在设备列表页，点击设备图标，进入设备控制面板，首次进入设备控制面板，会弹出向导页，在向导页点击</w:t>
      </w:r>
      <w:commentRangeStart w:id="102"/>
      <w:r>
        <w:rPr>
          <w:rFonts w:eastAsiaTheme="minorEastAsia"/>
          <w:sz w:val="24"/>
        </w:rPr>
        <w:t xml:space="preserve"> </w:t>
      </w:r>
      <w:commentRangeEnd w:id="102"/>
      <w:r w:rsidR="00C41FE4">
        <w:rPr>
          <w:rStyle w:val="af4"/>
        </w:rPr>
        <w:commentReference w:id="102"/>
      </w:r>
      <w:r>
        <w:rPr>
          <w:rFonts w:eastAsiaTheme="minorEastAsia"/>
          <w:sz w:val="24"/>
        </w:rPr>
        <w:t>载入示例，即可载入示例组件，编译并上传示例程序，打开</w:t>
      </w:r>
      <w:r>
        <w:rPr>
          <w:rFonts w:eastAsiaTheme="minorEastAsia"/>
          <w:sz w:val="24"/>
        </w:rPr>
        <w:t>Arduino IDE</w:t>
      </w:r>
      <w:r>
        <w:rPr>
          <w:rFonts w:eastAsiaTheme="minorEastAsia"/>
          <w:sz w:val="24"/>
        </w:rPr>
        <w:t>，通过</w:t>
      </w:r>
      <w:r>
        <w:rPr>
          <w:rFonts w:eastAsiaTheme="minorEastAsia"/>
          <w:sz w:val="24"/>
        </w:rPr>
        <w:t xml:space="preserve"> </w:t>
      </w:r>
      <w:r>
        <w:rPr>
          <w:rFonts w:eastAsiaTheme="minorEastAsia"/>
          <w:sz w:val="24"/>
        </w:rPr>
        <w:t>文件</w:t>
      </w:r>
      <w:r>
        <w:rPr>
          <w:rFonts w:eastAsiaTheme="minorEastAsia"/>
          <w:sz w:val="24"/>
        </w:rPr>
        <w:t>&gt;</w:t>
      </w:r>
      <w:r>
        <w:rPr>
          <w:rFonts w:eastAsiaTheme="minorEastAsia"/>
          <w:sz w:val="24"/>
        </w:rPr>
        <w:t>示例</w:t>
      </w:r>
      <w:r>
        <w:rPr>
          <w:rFonts w:eastAsiaTheme="minorEastAsia"/>
          <w:sz w:val="24"/>
        </w:rPr>
        <w:t xml:space="preserve">&gt;Blinker&gt;Blinker_Hello/Hello_WiFi </w:t>
      </w:r>
      <w:r>
        <w:rPr>
          <w:rFonts w:eastAsiaTheme="minorEastAsia"/>
          <w:sz w:val="24"/>
        </w:rPr>
        <w:t>打开例程，在程序中找到如下变量，填入您申请到的</w:t>
      </w:r>
      <w:r>
        <w:rPr>
          <w:rFonts w:eastAsiaTheme="minorEastAsia"/>
          <w:sz w:val="24"/>
        </w:rPr>
        <w:t>Secret Key(auth)</w:t>
      </w:r>
      <w:r>
        <w:rPr>
          <w:rFonts w:eastAsiaTheme="minorEastAsia"/>
          <w:sz w:val="24"/>
        </w:rPr>
        <w:t>和要连接的</w:t>
      </w:r>
      <w:r>
        <w:rPr>
          <w:rFonts w:eastAsiaTheme="minorEastAsia"/>
          <w:sz w:val="24"/>
        </w:rPr>
        <w:t>WiFi</w:t>
      </w:r>
      <w:r>
        <w:rPr>
          <w:rFonts w:eastAsiaTheme="minorEastAsia"/>
          <w:sz w:val="24"/>
        </w:rPr>
        <w:t>热点名</w:t>
      </w:r>
      <w:r>
        <w:rPr>
          <w:rFonts w:eastAsiaTheme="minorEastAsia"/>
          <w:sz w:val="24"/>
        </w:rPr>
        <w:t>(ssid)</w:t>
      </w:r>
      <w:r>
        <w:rPr>
          <w:rFonts w:eastAsiaTheme="minorEastAsia"/>
          <w:sz w:val="24"/>
        </w:rPr>
        <w:t>、密码</w:t>
      </w:r>
      <w:r>
        <w:rPr>
          <w:rFonts w:eastAsiaTheme="minorEastAsia"/>
          <w:sz w:val="24"/>
        </w:rPr>
        <w:t>(pswd)</w:t>
      </w:r>
      <w:r>
        <w:rPr>
          <w:rFonts w:eastAsiaTheme="minorEastAsia"/>
          <w:sz w:val="24"/>
        </w:rPr>
        <w:t>，如图</w:t>
      </w:r>
      <w:r>
        <w:rPr>
          <w:rFonts w:eastAsiaTheme="minorEastAsia"/>
          <w:sz w:val="24"/>
        </w:rPr>
        <w:t>4.15</w:t>
      </w:r>
      <w:r>
        <w:rPr>
          <w:rFonts w:eastAsiaTheme="minorEastAsia"/>
          <w:sz w:val="24"/>
        </w:rPr>
        <w:t>。</w:t>
      </w:r>
    </w:p>
    <w:p w14:paraId="5DECF1C2" w14:textId="77777777" w:rsidR="00C511F8" w:rsidRDefault="00AF702B">
      <w:pPr>
        <w:spacing w:line="360" w:lineRule="auto"/>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noProof/>
          <w:sz w:val="24"/>
        </w:rPr>
        <w:drawing>
          <wp:inline distT="0" distB="0" distL="114300" distR="114300" wp14:anchorId="73903345" wp14:editId="7E0BDA4B">
            <wp:extent cx="5751830" cy="748665"/>
            <wp:effectExtent l="0" t="0" r="1270" b="635"/>
            <wp:docPr id="46" name="图片 46" descr="7b9d951dfccfe46f8fb9c2ccd6dc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7b9d951dfccfe46f8fb9c2ccd6dc58a"/>
                    <pic:cNvPicPr>
                      <a:picLocks noChangeAspect="1"/>
                    </pic:cNvPicPr>
                  </pic:nvPicPr>
                  <pic:blipFill>
                    <a:blip r:embed="rId75"/>
                    <a:stretch>
                      <a:fillRect/>
                    </a:stretch>
                  </pic:blipFill>
                  <pic:spPr>
                    <a:xfrm>
                      <a:off x="0" y="0"/>
                      <a:ext cx="5751830" cy="748665"/>
                    </a:xfrm>
                    <a:prstGeom prst="rect">
                      <a:avLst/>
                    </a:prstGeom>
                  </pic:spPr>
                </pic:pic>
              </a:graphicData>
            </a:graphic>
          </wp:inline>
        </w:drawing>
      </w:r>
    </w:p>
    <w:p w14:paraId="6603806F" w14:textId="77777777" w:rsidR="00C511F8" w:rsidRDefault="00AF702B">
      <w:pPr>
        <w:spacing w:line="360" w:lineRule="auto"/>
        <w:jc w:val="center"/>
        <w:rPr>
          <w:rFonts w:eastAsia="黑体"/>
          <w:szCs w:val="21"/>
        </w:rPr>
      </w:pPr>
      <w:r>
        <w:rPr>
          <w:rFonts w:eastAsia="黑体"/>
          <w:szCs w:val="21"/>
        </w:rPr>
        <w:t>图</w:t>
      </w:r>
      <w:r>
        <w:rPr>
          <w:rFonts w:eastAsia="黑体"/>
          <w:szCs w:val="21"/>
        </w:rPr>
        <w:t>4.15</w:t>
      </w:r>
      <w:r>
        <w:rPr>
          <w:rFonts w:eastAsia="黑体"/>
          <w:szCs w:val="21"/>
        </w:rPr>
        <w:t xml:space="preserve">　编译示例程序</w:t>
      </w:r>
    </w:p>
    <w:p w14:paraId="2F62FDD0" w14:textId="77777777" w:rsidR="00C511F8" w:rsidRDefault="00AF702B">
      <w:pPr>
        <w:spacing w:line="360" w:lineRule="auto"/>
        <w:ind w:firstLineChars="200" w:firstLine="480"/>
        <w:rPr>
          <w:rFonts w:eastAsia="黑体"/>
        </w:rPr>
      </w:pPr>
      <w:r>
        <w:rPr>
          <w:rFonts w:eastAsiaTheme="minorEastAsia"/>
          <w:sz w:val="24"/>
        </w:rPr>
        <w:t>编译并上传程序到</w:t>
      </w:r>
      <w:commentRangeStart w:id="103"/>
      <w:r>
        <w:rPr>
          <w:rFonts w:eastAsiaTheme="minorEastAsia"/>
          <w:sz w:val="24"/>
        </w:rPr>
        <w:t>esp</w:t>
      </w:r>
      <w:commentRangeEnd w:id="103"/>
      <w:r w:rsidR="00C41FE4">
        <w:rPr>
          <w:rStyle w:val="af4"/>
        </w:rPr>
        <w:commentReference w:id="103"/>
      </w:r>
      <w:r>
        <w:rPr>
          <w:rFonts w:eastAsiaTheme="minorEastAsia"/>
          <w:sz w:val="24"/>
        </w:rPr>
        <w:t>8266</w:t>
      </w:r>
      <w:r>
        <w:rPr>
          <w:rFonts w:eastAsiaTheme="minorEastAsia"/>
          <w:sz w:val="24"/>
        </w:rPr>
        <w:t>开发板，打开串口调试器，当看到提示</w:t>
      </w:r>
      <w:commentRangeStart w:id="104"/>
      <w:r>
        <w:rPr>
          <w:rFonts w:eastAsiaTheme="minorEastAsia"/>
          <w:sz w:val="24"/>
        </w:rPr>
        <w:t>“MQTT Connected!”</w:t>
      </w:r>
      <w:commentRangeEnd w:id="104"/>
      <w:r w:rsidR="00C41FE4">
        <w:rPr>
          <w:rStyle w:val="af4"/>
        </w:rPr>
        <w:commentReference w:id="104"/>
      </w:r>
      <w:r>
        <w:rPr>
          <w:rFonts w:eastAsiaTheme="minorEastAsia"/>
          <w:sz w:val="24"/>
        </w:rPr>
        <w:t>，说明设备已经成功连接到</w:t>
      </w:r>
      <w:r>
        <w:rPr>
          <w:rFonts w:eastAsiaTheme="minorEastAsia"/>
          <w:sz w:val="24"/>
        </w:rPr>
        <w:t>MQTT</w:t>
      </w:r>
      <w:r>
        <w:rPr>
          <w:rFonts w:eastAsiaTheme="minorEastAsia"/>
          <w:sz w:val="24"/>
        </w:rPr>
        <w:t>服务器，在</w:t>
      </w:r>
      <w:r>
        <w:rPr>
          <w:rFonts w:eastAsiaTheme="minorEastAsia"/>
          <w:sz w:val="24"/>
        </w:rPr>
        <w:t>APP</w:t>
      </w:r>
      <w:r>
        <w:rPr>
          <w:rFonts w:eastAsiaTheme="minorEastAsia"/>
          <w:sz w:val="24"/>
        </w:rPr>
        <w:t>中点击刚才添加的设备，即可进入控制界面，按下按钮就可以控制</w:t>
      </w:r>
      <w:r>
        <w:rPr>
          <w:rFonts w:eastAsiaTheme="minorEastAsia"/>
          <w:sz w:val="24"/>
        </w:rPr>
        <w:t>Arduino</w:t>
      </w:r>
      <w:r>
        <w:rPr>
          <w:rFonts w:eastAsiaTheme="minorEastAsia"/>
          <w:sz w:val="24"/>
        </w:rPr>
        <w:t>上的</w:t>
      </w:r>
      <w:r>
        <w:rPr>
          <w:rFonts w:eastAsiaTheme="minorEastAsia"/>
          <w:sz w:val="24"/>
        </w:rPr>
        <w:t>LED</w:t>
      </w:r>
      <w:r>
        <w:rPr>
          <w:rFonts w:eastAsiaTheme="minorEastAsia"/>
          <w:sz w:val="24"/>
        </w:rPr>
        <w:t>灯开关</w:t>
      </w:r>
      <w:r>
        <w:rPr>
          <w:rFonts w:eastAsiaTheme="minorEastAsia" w:hint="eastAsia"/>
          <w:sz w:val="24"/>
        </w:rPr>
        <w:t>。</w:t>
      </w:r>
    </w:p>
    <w:p w14:paraId="21425AE5" w14:textId="77777777" w:rsidR="00C511F8" w:rsidRDefault="00AF702B">
      <w:pPr>
        <w:spacing w:beforeLines="50" w:before="156" w:afterLines="50" w:after="156" w:line="360" w:lineRule="auto"/>
        <w:outlineLvl w:val="0"/>
        <w:rPr>
          <w:rFonts w:eastAsia="黑体"/>
          <w:sz w:val="32"/>
          <w:szCs w:val="32"/>
        </w:rPr>
      </w:pPr>
      <w:bookmarkStart w:id="105" w:name="_Toc71660337"/>
      <w:bookmarkStart w:id="106" w:name="_Toc27231"/>
      <w:r>
        <w:rPr>
          <w:rFonts w:eastAsia="黑体" w:hint="eastAsia"/>
          <w:sz w:val="32"/>
          <w:szCs w:val="32"/>
        </w:rPr>
        <w:t>5</w:t>
      </w:r>
      <w:bookmarkEnd w:id="105"/>
      <w:r>
        <w:rPr>
          <w:rFonts w:eastAsia="黑体" w:hint="eastAsia"/>
          <w:sz w:val="32"/>
          <w:szCs w:val="32"/>
        </w:rPr>
        <w:t xml:space="preserve">　系统实现与调试</w:t>
      </w:r>
      <w:bookmarkEnd w:id="106"/>
    </w:p>
    <w:p w14:paraId="09A5BD1D" w14:textId="77777777" w:rsidR="00C511F8" w:rsidRDefault="00AF702B">
      <w:pPr>
        <w:spacing w:beforeLines="50" w:before="156" w:afterLines="50" w:after="156" w:line="360" w:lineRule="auto"/>
        <w:outlineLvl w:val="1"/>
        <w:rPr>
          <w:rFonts w:eastAsia="黑体"/>
          <w:sz w:val="24"/>
        </w:rPr>
      </w:pPr>
      <w:bookmarkStart w:id="107" w:name="_Toc71660338"/>
      <w:bookmarkStart w:id="108" w:name="_Toc18850"/>
      <w:r>
        <w:rPr>
          <w:rFonts w:eastAsia="黑体" w:hint="eastAsia"/>
          <w:sz w:val="28"/>
          <w:szCs w:val="28"/>
        </w:rPr>
        <w:t>5.1</w:t>
      </w:r>
      <w:bookmarkEnd w:id="107"/>
      <w:r>
        <w:rPr>
          <w:rFonts w:eastAsia="黑体" w:hint="eastAsia"/>
          <w:sz w:val="28"/>
          <w:szCs w:val="28"/>
        </w:rPr>
        <w:t xml:space="preserve">　仿真设计</w:t>
      </w:r>
      <w:bookmarkEnd w:id="108"/>
    </w:p>
    <w:p w14:paraId="3654C4AC" w14:textId="77777777" w:rsidR="00C511F8" w:rsidRDefault="00AF702B">
      <w:pPr>
        <w:spacing w:line="360" w:lineRule="auto"/>
        <w:ind w:firstLineChars="200" w:firstLine="480"/>
        <w:rPr>
          <w:sz w:val="24"/>
        </w:rPr>
      </w:pPr>
      <w:r>
        <w:rPr>
          <w:rFonts w:hint="eastAsia"/>
          <w:sz w:val="24"/>
        </w:rPr>
        <w:t>本系统主要使用</w:t>
      </w:r>
      <w:r>
        <w:rPr>
          <w:sz w:val="24"/>
        </w:rPr>
        <w:t>Proteus</w:t>
      </w:r>
      <w:r>
        <w:rPr>
          <w:rFonts w:hint="eastAsia"/>
          <w:sz w:val="24"/>
        </w:rPr>
        <w:t>进行系统的设计与实现，在系统中使用了</w:t>
      </w:r>
      <w:r>
        <w:rPr>
          <w:rFonts w:hint="eastAsia"/>
          <w:sz w:val="24"/>
        </w:rPr>
        <w:t>SW3</w:t>
      </w:r>
      <w:r>
        <w:rPr>
          <w:rFonts w:hint="eastAsia"/>
          <w:sz w:val="24"/>
        </w:rPr>
        <w:t>模拟红外热</w:t>
      </w:r>
      <w:r>
        <w:rPr>
          <w:rFonts w:hint="eastAsia"/>
          <w:sz w:val="24"/>
        </w:rPr>
        <w:lastRenderedPageBreak/>
        <w:t>释电检测模块，当</w:t>
      </w:r>
      <w:r>
        <w:rPr>
          <w:rFonts w:hint="eastAsia"/>
          <w:sz w:val="24"/>
        </w:rPr>
        <w:t>SW3</w:t>
      </w:r>
      <w:r>
        <w:rPr>
          <w:rFonts w:hint="eastAsia"/>
          <w:sz w:val="24"/>
        </w:rPr>
        <w:t>闭合时代表没检测到行人；使用了</w:t>
      </w:r>
      <w:r>
        <w:rPr>
          <w:rFonts w:hint="eastAsia"/>
          <w:sz w:val="24"/>
        </w:rPr>
        <w:t>SW1</w:t>
      </w:r>
      <w:r>
        <w:rPr>
          <w:rFonts w:hint="eastAsia"/>
          <w:sz w:val="24"/>
        </w:rPr>
        <w:t>和</w:t>
      </w:r>
      <w:r>
        <w:rPr>
          <w:rFonts w:hint="eastAsia"/>
          <w:sz w:val="24"/>
        </w:rPr>
        <w:t>SW2</w:t>
      </w:r>
      <w:r>
        <w:rPr>
          <w:rFonts w:hint="eastAsia"/>
          <w:sz w:val="24"/>
        </w:rPr>
        <w:t>的通断模拟路灯</w:t>
      </w:r>
      <w:r>
        <w:rPr>
          <w:rFonts w:hint="eastAsia"/>
          <w:sz w:val="24"/>
        </w:rPr>
        <w:t>D1</w:t>
      </w:r>
      <w:r>
        <w:rPr>
          <w:rFonts w:hint="eastAsia"/>
          <w:sz w:val="24"/>
        </w:rPr>
        <w:t>和</w:t>
      </w:r>
      <w:r>
        <w:rPr>
          <w:rFonts w:hint="eastAsia"/>
          <w:sz w:val="24"/>
        </w:rPr>
        <w:t>D2</w:t>
      </w:r>
      <w:r>
        <w:rPr>
          <w:rFonts w:hint="eastAsia"/>
          <w:sz w:val="24"/>
        </w:rPr>
        <w:t>的好与坏；并使用串口模拟</w:t>
      </w:r>
      <w:r>
        <w:rPr>
          <w:rFonts w:hint="eastAsia"/>
          <w:sz w:val="24"/>
        </w:rPr>
        <w:t>WIFI</w:t>
      </w:r>
      <w:r>
        <w:rPr>
          <w:rFonts w:hint="eastAsia"/>
          <w:sz w:val="24"/>
        </w:rPr>
        <w:t>芯片进行远程控制。本次仿真实现了对路灯的</w:t>
      </w:r>
      <w:r>
        <w:rPr>
          <w:rFonts w:hint="eastAsia"/>
          <w:sz w:val="24"/>
        </w:rPr>
        <w:t>4</w:t>
      </w:r>
      <w:r>
        <w:rPr>
          <w:rFonts w:hint="eastAsia"/>
          <w:sz w:val="24"/>
        </w:rPr>
        <w:t>种模式的控制，这几种模式分别为</w:t>
      </w:r>
      <w:bookmarkStart w:id="109" w:name="_Hlk167658301"/>
      <w:r>
        <w:rPr>
          <w:rFonts w:hint="eastAsia"/>
          <w:sz w:val="24"/>
        </w:rPr>
        <w:t>定时控制模式、亮度控制模式、远程控制模式以及路灯检修模式</w:t>
      </w:r>
      <w:bookmarkEnd w:id="109"/>
      <w:r>
        <w:rPr>
          <w:rFonts w:hint="eastAsia"/>
          <w:sz w:val="24"/>
        </w:rPr>
        <w:t>。这几种模式的具体控制方式和功能在前面的章节已经介绍了，在这里就不再赘述了。使用的具体仿真如图</w:t>
      </w:r>
      <w:r>
        <w:rPr>
          <w:rFonts w:hint="eastAsia"/>
          <w:sz w:val="24"/>
        </w:rPr>
        <w:t>5.1</w:t>
      </w:r>
      <w:r>
        <w:rPr>
          <w:rFonts w:hint="eastAsia"/>
          <w:sz w:val="24"/>
        </w:rPr>
        <w:t>所示。</w:t>
      </w:r>
    </w:p>
    <w:p w14:paraId="6D09CABB" w14:textId="77777777" w:rsidR="00C511F8" w:rsidRDefault="00AF702B">
      <w:pPr>
        <w:pStyle w:val="a5"/>
        <w:spacing w:line="360" w:lineRule="auto"/>
        <w:jc w:val="center"/>
        <w:rPr>
          <w:sz w:val="24"/>
        </w:rPr>
      </w:pPr>
      <w:r>
        <w:rPr>
          <w:noProof/>
        </w:rPr>
        <w:drawing>
          <wp:inline distT="0" distB="0" distL="114300" distR="114300" wp14:anchorId="2EB093DB" wp14:editId="4724FBC5">
            <wp:extent cx="5755640" cy="4370705"/>
            <wp:effectExtent l="0" t="0" r="10160" b="1079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76"/>
                    <a:stretch>
                      <a:fillRect/>
                    </a:stretch>
                  </pic:blipFill>
                  <pic:spPr>
                    <a:xfrm>
                      <a:off x="0" y="0"/>
                      <a:ext cx="5755640" cy="4370705"/>
                    </a:xfrm>
                    <a:prstGeom prst="rect">
                      <a:avLst/>
                    </a:prstGeom>
                    <a:noFill/>
                    <a:ln>
                      <a:noFill/>
                    </a:ln>
                  </pic:spPr>
                </pic:pic>
              </a:graphicData>
            </a:graphic>
          </wp:inline>
        </w:drawing>
      </w:r>
      <w:r>
        <w:rPr>
          <w:rFonts w:hint="eastAsia"/>
          <w:sz w:val="21"/>
          <w:szCs w:val="21"/>
        </w:rPr>
        <w:t>图</w:t>
      </w:r>
      <w:r>
        <w:rPr>
          <w:rFonts w:ascii="Times New Roman" w:hAnsi="Times New Roman"/>
          <w:sz w:val="21"/>
          <w:szCs w:val="21"/>
        </w:rPr>
        <w:t>5.1</w:t>
      </w:r>
      <w:r>
        <w:rPr>
          <w:rFonts w:ascii="Times New Roman" w:hAnsi="Times New Roman" w:hint="eastAsia"/>
          <w:sz w:val="21"/>
          <w:szCs w:val="21"/>
        </w:rPr>
        <w:t xml:space="preserve">　</w:t>
      </w:r>
      <w:r>
        <w:rPr>
          <w:rFonts w:ascii="Times New Roman" w:hAnsi="Times New Roman"/>
          <w:sz w:val="21"/>
          <w:szCs w:val="21"/>
        </w:rPr>
        <w:t>proteus</w:t>
      </w:r>
      <w:r>
        <w:rPr>
          <w:rFonts w:hint="eastAsia"/>
          <w:sz w:val="21"/>
          <w:szCs w:val="21"/>
        </w:rPr>
        <w:t>仿真图</w:t>
      </w:r>
    </w:p>
    <w:p w14:paraId="095CAB21" w14:textId="77777777" w:rsidR="00FF22E1" w:rsidRDefault="00FF22E1" w:rsidP="00FF22E1">
      <w:pPr>
        <w:spacing w:beforeLines="50" w:before="156" w:afterLines="50" w:after="156" w:line="360" w:lineRule="auto"/>
        <w:outlineLvl w:val="1"/>
        <w:rPr>
          <w:rFonts w:eastAsia="黑体"/>
          <w:sz w:val="24"/>
        </w:rPr>
      </w:pPr>
      <w:bookmarkStart w:id="110" w:name="_Toc11219"/>
      <w:bookmarkStart w:id="111" w:name="_Toc30808"/>
      <w:bookmarkStart w:id="112" w:name="_Toc71660339"/>
      <w:r>
        <w:rPr>
          <w:rFonts w:eastAsia="黑体" w:hint="eastAsia"/>
          <w:sz w:val="28"/>
          <w:szCs w:val="28"/>
        </w:rPr>
        <w:t>4.5</w:t>
      </w:r>
      <w:r>
        <w:rPr>
          <w:rFonts w:eastAsia="黑体" w:hint="eastAsia"/>
          <w:sz w:val="28"/>
          <w:szCs w:val="28"/>
        </w:rPr>
        <w:t xml:space="preserve">　路灯检修模式</w:t>
      </w:r>
      <w:bookmarkEnd w:id="110"/>
    </w:p>
    <w:p w14:paraId="431DBBC6" w14:textId="77777777" w:rsidR="00FF22E1" w:rsidRDefault="00FF22E1" w:rsidP="00FF22E1">
      <w:pPr>
        <w:spacing w:line="360" w:lineRule="auto"/>
        <w:ind w:firstLineChars="200" w:firstLine="480"/>
        <w:rPr>
          <w:sz w:val="24"/>
        </w:rPr>
      </w:pPr>
      <w:r>
        <w:rPr>
          <w:rFonts w:hint="eastAsia"/>
          <w:sz w:val="24"/>
        </w:rPr>
        <w:t>系统处于路灯检修模式时，系统自动打开所有的路灯，通过查看路灯是否都亮了来判断路灯是否为好的，有没有出现路灯不亮的状况。当出现某盏路灯不亮的时候，会进行声光报警，在</w:t>
      </w:r>
      <w:r>
        <w:rPr>
          <w:rFonts w:hint="eastAsia"/>
          <w:sz w:val="24"/>
        </w:rPr>
        <w:t>OLED</w:t>
      </w:r>
      <w:r>
        <w:rPr>
          <w:rFonts w:hint="eastAsia"/>
          <w:sz w:val="24"/>
        </w:rPr>
        <w:t>上闪烁显示“第</w:t>
      </w:r>
      <w:r>
        <w:rPr>
          <w:rFonts w:hint="eastAsia"/>
          <w:sz w:val="24"/>
        </w:rPr>
        <w:t>X</w:t>
      </w:r>
      <w:r>
        <w:rPr>
          <w:rFonts w:hint="eastAsia"/>
          <w:sz w:val="24"/>
        </w:rPr>
        <w:t>个灯坏了！”的提示并进行蜂鸣器报警，提示某盏路灯坏了，需要进行维修，并向指定人员发送短信，内容为“第</w:t>
      </w:r>
      <w:r>
        <w:rPr>
          <w:rFonts w:hint="eastAsia"/>
          <w:sz w:val="24"/>
        </w:rPr>
        <w:t>X</w:t>
      </w:r>
      <w:r>
        <w:rPr>
          <w:rFonts w:hint="eastAsia"/>
          <w:sz w:val="24"/>
        </w:rPr>
        <w:t>个灯坏了！”。具体该工作模式的流程图如</w:t>
      </w:r>
      <w:r>
        <w:rPr>
          <w:rFonts w:hint="eastAsia"/>
          <w:sz w:val="24"/>
        </w:rPr>
        <w:t>4.16</w:t>
      </w:r>
      <w:r>
        <w:rPr>
          <w:rFonts w:hint="eastAsia"/>
          <w:sz w:val="24"/>
        </w:rPr>
        <w:t>所示。</w:t>
      </w:r>
    </w:p>
    <w:p w14:paraId="66B969E7" w14:textId="77777777" w:rsidR="00FF22E1" w:rsidRDefault="00FF22E1" w:rsidP="00FF22E1">
      <w:pPr>
        <w:pStyle w:val="a5"/>
        <w:spacing w:line="360" w:lineRule="auto"/>
        <w:ind w:firstLine="643"/>
        <w:jc w:val="center"/>
      </w:pPr>
      <w:bookmarkStart w:id="113" w:name="_Hlk167657857"/>
      <w:r>
        <w:rPr>
          <w:noProof/>
        </w:rPr>
        <w:lastRenderedPageBreak/>
        <w:drawing>
          <wp:inline distT="0" distB="0" distL="114300" distR="114300" wp14:anchorId="19B98016" wp14:editId="7C73847C">
            <wp:extent cx="2663825" cy="4755515"/>
            <wp:effectExtent l="0" t="0" r="3175" b="6985"/>
            <wp:docPr id="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
                    <pic:cNvPicPr>
                      <a:picLocks noChangeAspect="1"/>
                    </pic:cNvPicPr>
                  </pic:nvPicPr>
                  <pic:blipFill>
                    <a:blip r:embed="rId77"/>
                    <a:stretch>
                      <a:fillRect/>
                    </a:stretch>
                  </pic:blipFill>
                  <pic:spPr>
                    <a:xfrm>
                      <a:off x="0" y="0"/>
                      <a:ext cx="2663825" cy="4755515"/>
                    </a:xfrm>
                    <a:prstGeom prst="rect">
                      <a:avLst/>
                    </a:prstGeom>
                    <a:noFill/>
                    <a:ln>
                      <a:noFill/>
                    </a:ln>
                  </pic:spPr>
                </pic:pic>
              </a:graphicData>
            </a:graphic>
          </wp:inline>
        </w:drawing>
      </w:r>
    </w:p>
    <w:p w14:paraId="7220ADFD" w14:textId="77777777" w:rsidR="00FF22E1" w:rsidRDefault="00FF22E1" w:rsidP="00FF22E1">
      <w:pPr>
        <w:pStyle w:val="a5"/>
        <w:spacing w:line="360" w:lineRule="auto"/>
        <w:ind w:firstLine="643"/>
        <w:jc w:val="center"/>
        <w:rPr>
          <w:sz w:val="32"/>
          <w:szCs w:val="32"/>
        </w:rPr>
      </w:pPr>
      <w:r>
        <w:rPr>
          <w:rFonts w:hint="eastAsia"/>
          <w:sz w:val="21"/>
          <w:szCs w:val="21"/>
        </w:rPr>
        <w:t>图</w:t>
      </w:r>
      <w:r>
        <w:rPr>
          <w:rFonts w:ascii="Times New Roman" w:hAnsi="Times New Roman"/>
          <w:sz w:val="21"/>
          <w:szCs w:val="21"/>
        </w:rPr>
        <w:t>4.1</w:t>
      </w:r>
      <w:r>
        <w:rPr>
          <w:rFonts w:ascii="Times New Roman" w:hAnsi="Times New Roman" w:hint="eastAsia"/>
          <w:sz w:val="21"/>
          <w:szCs w:val="21"/>
        </w:rPr>
        <w:t>6</w:t>
      </w:r>
      <w:r>
        <w:rPr>
          <w:rFonts w:ascii="Times New Roman" w:hAnsi="Times New Roman" w:hint="eastAsia"/>
          <w:sz w:val="21"/>
          <w:szCs w:val="21"/>
        </w:rPr>
        <w:t xml:space="preserve">　</w:t>
      </w:r>
      <w:r>
        <w:rPr>
          <w:rFonts w:hint="eastAsia"/>
          <w:sz w:val="21"/>
          <w:szCs w:val="21"/>
        </w:rPr>
        <w:t>路灯检修模式流程图</w:t>
      </w:r>
      <w:bookmarkEnd w:id="113"/>
    </w:p>
    <w:p w14:paraId="6ABFB267" w14:textId="77777777" w:rsidR="00FF22E1" w:rsidRDefault="00FF22E1" w:rsidP="00FF22E1">
      <w:pPr>
        <w:rPr>
          <w:rFonts w:eastAsia="黑体"/>
          <w:sz w:val="32"/>
          <w:szCs w:val="32"/>
        </w:rPr>
      </w:pPr>
    </w:p>
    <w:p w14:paraId="572BFE0C" w14:textId="77777777" w:rsidR="00FF22E1" w:rsidRDefault="00FF22E1" w:rsidP="00FF22E1">
      <w:pPr>
        <w:rPr>
          <w:rFonts w:eastAsia="黑体"/>
          <w:sz w:val="32"/>
          <w:szCs w:val="32"/>
        </w:rPr>
      </w:pPr>
    </w:p>
    <w:p w14:paraId="4DBDEA06" w14:textId="77777777" w:rsidR="00FF22E1" w:rsidRDefault="00FF22E1" w:rsidP="00FF22E1">
      <w:pPr>
        <w:rPr>
          <w:rFonts w:eastAsia="黑体"/>
          <w:sz w:val="32"/>
          <w:szCs w:val="32"/>
        </w:rPr>
      </w:pPr>
    </w:p>
    <w:p w14:paraId="09C7D5F4" w14:textId="77777777" w:rsidR="00FF22E1" w:rsidRDefault="00FF22E1" w:rsidP="00FF22E1">
      <w:pPr>
        <w:rPr>
          <w:rFonts w:eastAsia="黑体"/>
          <w:sz w:val="32"/>
          <w:szCs w:val="32"/>
        </w:rPr>
      </w:pPr>
    </w:p>
    <w:p w14:paraId="5267A916" w14:textId="77777777" w:rsidR="00FF22E1" w:rsidRDefault="00FF22E1" w:rsidP="00FF22E1">
      <w:pPr>
        <w:rPr>
          <w:rFonts w:eastAsia="黑体"/>
          <w:sz w:val="32"/>
          <w:szCs w:val="32"/>
        </w:rPr>
      </w:pPr>
    </w:p>
    <w:p w14:paraId="6DCE9AB7" w14:textId="77777777" w:rsidR="00FF22E1" w:rsidRDefault="00FF22E1" w:rsidP="00FF22E1">
      <w:pPr>
        <w:rPr>
          <w:rFonts w:eastAsia="黑体"/>
          <w:sz w:val="32"/>
          <w:szCs w:val="32"/>
        </w:rPr>
      </w:pPr>
    </w:p>
    <w:p w14:paraId="2A1243A3" w14:textId="77777777" w:rsidR="00FF22E1" w:rsidRDefault="00FF22E1" w:rsidP="00FF22E1">
      <w:pPr>
        <w:rPr>
          <w:rFonts w:eastAsia="黑体"/>
          <w:sz w:val="32"/>
          <w:szCs w:val="32"/>
        </w:rPr>
      </w:pPr>
    </w:p>
    <w:p w14:paraId="2BB35661" w14:textId="77777777" w:rsidR="00C511F8" w:rsidRDefault="00AF702B">
      <w:pPr>
        <w:spacing w:beforeLines="50" w:before="156" w:afterLines="50" w:after="156" w:line="360" w:lineRule="auto"/>
        <w:outlineLvl w:val="1"/>
        <w:rPr>
          <w:rFonts w:eastAsia="黑体"/>
          <w:sz w:val="24"/>
        </w:rPr>
      </w:pPr>
      <w:r>
        <w:rPr>
          <w:rFonts w:eastAsia="黑体" w:hint="eastAsia"/>
          <w:sz w:val="28"/>
          <w:szCs w:val="28"/>
        </w:rPr>
        <w:t>5.2</w:t>
      </w:r>
      <w:r>
        <w:rPr>
          <w:rFonts w:eastAsia="黑体" w:hint="eastAsia"/>
          <w:sz w:val="28"/>
          <w:szCs w:val="28"/>
        </w:rPr>
        <w:t xml:space="preserve">　系统测试</w:t>
      </w:r>
      <w:bookmarkEnd w:id="111"/>
      <w:bookmarkEnd w:id="112"/>
    </w:p>
    <w:p w14:paraId="1A059730" w14:textId="77777777" w:rsidR="00C511F8" w:rsidRDefault="00AF702B">
      <w:pPr>
        <w:spacing w:line="360" w:lineRule="auto"/>
        <w:ind w:firstLineChars="200" w:firstLine="480"/>
        <w:rPr>
          <w:sz w:val="24"/>
        </w:rPr>
      </w:pPr>
      <w:r>
        <w:rPr>
          <w:rFonts w:hint="eastAsia"/>
          <w:sz w:val="24"/>
        </w:rPr>
        <w:lastRenderedPageBreak/>
        <w:t>在本次测试中，主要从智慧路灯系统的几种工作模式方面进行功能的测试，判断设计的功能是否符合预期的效果。在测试中，依次按照几种功能模式进行测试。</w:t>
      </w:r>
    </w:p>
    <w:p w14:paraId="6385DF02" w14:textId="77777777" w:rsidR="00C511F8" w:rsidRDefault="00AF702B">
      <w:pPr>
        <w:spacing w:beforeLines="50" w:before="156" w:afterLines="50" w:after="156" w:line="360" w:lineRule="auto"/>
        <w:outlineLvl w:val="2"/>
        <w:rPr>
          <w:rFonts w:eastAsia="黑体"/>
          <w:sz w:val="24"/>
        </w:rPr>
      </w:pPr>
      <w:bookmarkStart w:id="114" w:name="_Toc28455"/>
      <w:r>
        <w:rPr>
          <w:rFonts w:eastAsia="黑体" w:hint="eastAsia"/>
          <w:sz w:val="24"/>
        </w:rPr>
        <w:t>5.2.1</w:t>
      </w:r>
      <w:r>
        <w:rPr>
          <w:rFonts w:eastAsia="黑体" w:hint="eastAsia"/>
          <w:sz w:val="24"/>
        </w:rPr>
        <w:t xml:space="preserve">　定时控制模式</w:t>
      </w:r>
      <w:bookmarkEnd w:id="114"/>
    </w:p>
    <w:p w14:paraId="21C93003" w14:textId="77777777" w:rsidR="00C511F8" w:rsidRDefault="00AF702B">
      <w:pPr>
        <w:spacing w:line="360" w:lineRule="auto"/>
        <w:ind w:firstLineChars="200" w:firstLine="480"/>
        <w:rPr>
          <w:sz w:val="24"/>
        </w:rPr>
      </w:pPr>
      <w:r>
        <w:rPr>
          <w:rFonts w:hint="eastAsia"/>
          <w:sz w:val="24"/>
        </w:rPr>
        <w:t>当仿真开始运行后，系统默认的工作模式为定时控制模式，这时系统的运行状态如图</w:t>
      </w:r>
      <w:r>
        <w:rPr>
          <w:rFonts w:hint="eastAsia"/>
          <w:sz w:val="24"/>
        </w:rPr>
        <w:t>5.2</w:t>
      </w:r>
      <w:r>
        <w:rPr>
          <w:rFonts w:hint="eastAsia"/>
          <w:sz w:val="24"/>
        </w:rPr>
        <w:t>所示。从图</w:t>
      </w:r>
      <w:r>
        <w:rPr>
          <w:rFonts w:hint="eastAsia"/>
          <w:sz w:val="24"/>
        </w:rPr>
        <w:t>5.2</w:t>
      </w:r>
      <w:r>
        <w:rPr>
          <w:rFonts w:hint="eastAsia"/>
          <w:sz w:val="24"/>
        </w:rPr>
        <w:t>可以看出，仿真时间处在晚上</w:t>
      </w:r>
      <w:r>
        <w:rPr>
          <w:rFonts w:hint="eastAsia"/>
          <w:sz w:val="24"/>
        </w:rPr>
        <w:t>11</w:t>
      </w:r>
      <w:r>
        <w:rPr>
          <w:rFonts w:hint="eastAsia"/>
          <w:sz w:val="24"/>
        </w:rPr>
        <w:t>点到早上</w:t>
      </w:r>
      <w:r>
        <w:rPr>
          <w:rFonts w:hint="eastAsia"/>
          <w:sz w:val="24"/>
        </w:rPr>
        <w:t>4</w:t>
      </w:r>
      <w:r>
        <w:rPr>
          <w:rFonts w:hint="eastAsia"/>
          <w:sz w:val="24"/>
        </w:rPr>
        <w:t>点的时间段内，两盏路灯是都打开的。并且当超声波测距超过</w:t>
      </w:r>
      <w:r>
        <w:rPr>
          <w:rFonts w:hint="eastAsia"/>
          <w:sz w:val="24"/>
        </w:rPr>
        <w:t>100</w:t>
      </w:r>
      <w:r>
        <w:rPr>
          <w:rFonts w:hint="eastAsia"/>
          <w:sz w:val="24"/>
        </w:rPr>
        <w:t>时，统一显示为“</w:t>
      </w:r>
      <w:r>
        <w:rPr>
          <w:rFonts w:hint="eastAsia"/>
          <w:sz w:val="24"/>
        </w:rPr>
        <w:t>100cm</w:t>
      </w:r>
      <w:r>
        <w:rPr>
          <w:rFonts w:hint="eastAsia"/>
          <w:sz w:val="24"/>
        </w:rPr>
        <w:t>”。当前光照强度设置为较高的，所以显示的光照亮度也比较高。如图</w:t>
      </w:r>
      <w:r>
        <w:rPr>
          <w:rFonts w:hint="eastAsia"/>
          <w:sz w:val="24"/>
        </w:rPr>
        <w:t>5.3</w:t>
      </w:r>
      <w:r>
        <w:rPr>
          <w:rFonts w:hint="eastAsia"/>
          <w:sz w:val="24"/>
        </w:rPr>
        <w:t>所示，当将超声波测距的</w:t>
      </w:r>
      <w:bookmarkStart w:id="115" w:name="_Hlk167658871"/>
      <w:r>
        <w:rPr>
          <w:rFonts w:hint="eastAsia"/>
          <w:sz w:val="24"/>
        </w:rPr>
        <w:t>距离</w:t>
      </w:r>
      <w:bookmarkEnd w:id="115"/>
      <w:r>
        <w:rPr>
          <w:rFonts w:hint="eastAsia"/>
          <w:sz w:val="24"/>
        </w:rPr>
        <w:t>设置为小于</w:t>
      </w:r>
      <w:r>
        <w:rPr>
          <w:rFonts w:hint="eastAsia"/>
          <w:sz w:val="24"/>
        </w:rPr>
        <w:t>100</w:t>
      </w:r>
      <w:r>
        <w:rPr>
          <w:rFonts w:hint="eastAsia"/>
          <w:sz w:val="24"/>
        </w:rPr>
        <w:t>时，显示的距离值就为对应的距离，但是存在一些误差。如图</w:t>
      </w:r>
      <w:r>
        <w:rPr>
          <w:rFonts w:hint="eastAsia"/>
          <w:sz w:val="24"/>
        </w:rPr>
        <w:t>5.4</w:t>
      </w:r>
      <w:r>
        <w:rPr>
          <w:rFonts w:hint="eastAsia"/>
          <w:sz w:val="24"/>
        </w:rPr>
        <w:t>所示，将光照强度设置较低时，</w:t>
      </w:r>
      <w:r>
        <w:rPr>
          <w:rFonts w:hint="eastAsia"/>
          <w:sz w:val="24"/>
        </w:rPr>
        <w:t>OLED</w:t>
      </w:r>
      <w:r>
        <w:rPr>
          <w:rFonts w:hint="eastAsia"/>
          <w:sz w:val="24"/>
        </w:rPr>
        <w:t>上显示的光照强度也是进行了实时的变化的。</w:t>
      </w:r>
    </w:p>
    <w:p w14:paraId="3E43A63A" w14:textId="77777777" w:rsidR="00C511F8" w:rsidRDefault="00AF702B">
      <w:pPr>
        <w:spacing w:line="360" w:lineRule="auto"/>
        <w:jc w:val="center"/>
        <w:rPr>
          <w:sz w:val="24"/>
        </w:rPr>
      </w:pPr>
      <w:r>
        <w:rPr>
          <w:rFonts w:hint="eastAsia"/>
          <w:noProof/>
          <w:sz w:val="24"/>
        </w:rPr>
        <w:drawing>
          <wp:inline distT="0" distB="0" distL="114300" distR="114300" wp14:anchorId="70DB8BC8" wp14:editId="318E61FB">
            <wp:extent cx="5697855" cy="4003675"/>
            <wp:effectExtent l="0" t="0" r="4445" b="9525"/>
            <wp:docPr id="33" name="图片 33" descr="a33e2b70574074fe2b805b69e3bc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33e2b70574074fe2b805b69e3bc70e"/>
                    <pic:cNvPicPr>
                      <a:picLocks noChangeAspect="1"/>
                    </pic:cNvPicPr>
                  </pic:nvPicPr>
                  <pic:blipFill>
                    <a:blip r:embed="rId78"/>
                    <a:stretch>
                      <a:fillRect/>
                    </a:stretch>
                  </pic:blipFill>
                  <pic:spPr>
                    <a:xfrm>
                      <a:off x="0" y="0"/>
                      <a:ext cx="5697855" cy="4003675"/>
                    </a:xfrm>
                    <a:prstGeom prst="rect">
                      <a:avLst/>
                    </a:prstGeom>
                  </pic:spPr>
                </pic:pic>
              </a:graphicData>
            </a:graphic>
          </wp:inline>
        </w:drawing>
      </w:r>
    </w:p>
    <w:p w14:paraId="444CCF52" w14:textId="77777777" w:rsidR="00C511F8" w:rsidRDefault="00AF702B">
      <w:pPr>
        <w:pStyle w:val="a5"/>
        <w:spacing w:line="360" w:lineRule="auto"/>
        <w:ind w:firstLine="643"/>
        <w:jc w:val="center"/>
        <w:rPr>
          <w:rFonts w:ascii="Times New Roman" w:eastAsia="宋体" w:hAnsi="Times New Roman"/>
          <w:color w:val="000000"/>
          <w:sz w:val="24"/>
        </w:rPr>
      </w:pPr>
      <w:r>
        <w:rPr>
          <w:rFonts w:hint="eastAsia"/>
          <w:sz w:val="21"/>
          <w:szCs w:val="21"/>
        </w:rPr>
        <w:t>图</w:t>
      </w:r>
      <w:r>
        <w:rPr>
          <w:rFonts w:ascii="Times New Roman" w:hAnsi="Times New Roman"/>
          <w:sz w:val="21"/>
          <w:szCs w:val="21"/>
        </w:rPr>
        <w:t>5.2</w:t>
      </w:r>
      <w:r>
        <w:rPr>
          <w:rFonts w:ascii="Times New Roman" w:hAnsi="Times New Roman" w:hint="eastAsia"/>
          <w:sz w:val="21"/>
          <w:szCs w:val="21"/>
        </w:rPr>
        <w:t xml:space="preserve">　</w:t>
      </w:r>
      <w:r>
        <w:rPr>
          <w:rFonts w:hint="eastAsia"/>
          <w:sz w:val="21"/>
          <w:szCs w:val="21"/>
        </w:rPr>
        <w:t>初始运行状态</w:t>
      </w:r>
    </w:p>
    <w:p w14:paraId="51BA44DF"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3E51AA6F" wp14:editId="5E042C67">
            <wp:extent cx="5553075" cy="3952875"/>
            <wp:effectExtent l="0" t="0" r="9525" b="9525"/>
            <wp:docPr id="34" name="图片 34" descr="4a015726be306e40f5553e3a4fbd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a015726be306e40f5553e3a4fbd10d"/>
                    <pic:cNvPicPr>
                      <a:picLocks noChangeAspect="1"/>
                    </pic:cNvPicPr>
                  </pic:nvPicPr>
                  <pic:blipFill>
                    <a:blip r:embed="rId79"/>
                    <a:stretch>
                      <a:fillRect/>
                    </a:stretch>
                  </pic:blipFill>
                  <pic:spPr>
                    <a:xfrm>
                      <a:off x="0" y="0"/>
                      <a:ext cx="5553075" cy="3952875"/>
                    </a:xfrm>
                    <a:prstGeom prst="rect">
                      <a:avLst/>
                    </a:prstGeom>
                  </pic:spPr>
                </pic:pic>
              </a:graphicData>
            </a:graphic>
          </wp:inline>
        </w:drawing>
      </w:r>
    </w:p>
    <w:p w14:paraId="71F0EECF" w14:textId="77777777" w:rsidR="00C511F8" w:rsidRDefault="00AF702B">
      <w:pPr>
        <w:pStyle w:val="a5"/>
        <w:spacing w:line="360" w:lineRule="auto"/>
        <w:ind w:firstLine="643"/>
        <w:jc w:val="center"/>
        <w:rPr>
          <w:rFonts w:ascii="Times New Roman" w:eastAsia="宋体" w:hAnsi="Times New Roman"/>
          <w:color w:val="000000"/>
          <w:sz w:val="24"/>
        </w:rPr>
      </w:pPr>
      <w:r>
        <w:rPr>
          <w:rFonts w:hint="eastAsia"/>
          <w:sz w:val="21"/>
          <w:szCs w:val="21"/>
        </w:rPr>
        <w:t>图</w:t>
      </w:r>
      <w:r>
        <w:rPr>
          <w:rFonts w:ascii="Times New Roman" w:hAnsi="Times New Roman"/>
          <w:sz w:val="21"/>
          <w:szCs w:val="21"/>
        </w:rPr>
        <w:t>5.3</w:t>
      </w:r>
      <w:bookmarkStart w:id="116" w:name="_Hlk167658901"/>
      <w:r>
        <w:rPr>
          <w:rFonts w:ascii="Times New Roman" w:hAnsi="Times New Roman" w:hint="eastAsia"/>
          <w:sz w:val="21"/>
          <w:szCs w:val="21"/>
        </w:rPr>
        <w:t xml:space="preserve">　</w:t>
      </w:r>
      <w:r>
        <w:rPr>
          <w:rFonts w:hint="eastAsia"/>
          <w:sz w:val="21"/>
          <w:szCs w:val="21"/>
        </w:rPr>
        <w:t>距离变化后系统运行状态</w:t>
      </w:r>
      <w:bookmarkEnd w:id="116"/>
    </w:p>
    <w:p w14:paraId="43066632" w14:textId="77777777" w:rsidR="00C511F8" w:rsidRDefault="00AF702B">
      <w:pPr>
        <w:spacing w:line="360" w:lineRule="auto"/>
        <w:jc w:val="center"/>
        <w:rPr>
          <w:sz w:val="24"/>
        </w:rPr>
      </w:pPr>
      <w:r>
        <w:rPr>
          <w:rFonts w:hint="eastAsia"/>
          <w:noProof/>
          <w:sz w:val="24"/>
        </w:rPr>
        <w:drawing>
          <wp:inline distT="0" distB="0" distL="114300" distR="114300" wp14:anchorId="61286194" wp14:editId="653455C3">
            <wp:extent cx="5535930" cy="3956685"/>
            <wp:effectExtent l="0" t="0" r="1270" b="5715"/>
            <wp:docPr id="35" name="图片 35" descr="60d62b2702dfe0b7dfd4b19dd41a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0d62b2702dfe0b7dfd4b19dd41a6fe"/>
                    <pic:cNvPicPr>
                      <a:picLocks noChangeAspect="1"/>
                    </pic:cNvPicPr>
                  </pic:nvPicPr>
                  <pic:blipFill>
                    <a:blip r:embed="rId80"/>
                    <a:stretch>
                      <a:fillRect/>
                    </a:stretch>
                  </pic:blipFill>
                  <pic:spPr>
                    <a:xfrm>
                      <a:off x="0" y="0"/>
                      <a:ext cx="5535930" cy="3956685"/>
                    </a:xfrm>
                    <a:prstGeom prst="rect">
                      <a:avLst/>
                    </a:prstGeom>
                  </pic:spPr>
                </pic:pic>
              </a:graphicData>
            </a:graphic>
          </wp:inline>
        </w:drawing>
      </w:r>
    </w:p>
    <w:p w14:paraId="678B74B0" w14:textId="77777777" w:rsidR="00C511F8" w:rsidRDefault="00AF702B">
      <w:pPr>
        <w:pStyle w:val="a5"/>
        <w:spacing w:line="360" w:lineRule="auto"/>
        <w:ind w:firstLine="643"/>
        <w:jc w:val="center"/>
        <w:rPr>
          <w:sz w:val="21"/>
          <w:szCs w:val="21"/>
        </w:rPr>
      </w:pPr>
      <w:r>
        <w:rPr>
          <w:rFonts w:hint="eastAsia"/>
          <w:sz w:val="21"/>
          <w:szCs w:val="21"/>
        </w:rPr>
        <w:lastRenderedPageBreak/>
        <w:t>图</w:t>
      </w:r>
      <w:r>
        <w:rPr>
          <w:rFonts w:ascii="Times New Roman" w:hAnsi="Times New Roman"/>
          <w:sz w:val="21"/>
          <w:szCs w:val="21"/>
        </w:rPr>
        <w:t>5.4</w:t>
      </w:r>
      <w:r>
        <w:rPr>
          <w:rFonts w:ascii="Times New Roman" w:hAnsi="Times New Roman" w:hint="eastAsia"/>
          <w:sz w:val="21"/>
          <w:szCs w:val="21"/>
        </w:rPr>
        <w:t xml:space="preserve">　</w:t>
      </w:r>
      <w:r>
        <w:rPr>
          <w:rFonts w:hint="eastAsia"/>
          <w:sz w:val="21"/>
          <w:szCs w:val="21"/>
        </w:rPr>
        <w:t>亮度变化后系统运行状态</w:t>
      </w:r>
    </w:p>
    <w:p w14:paraId="6C086CAF" w14:textId="77777777" w:rsidR="00C511F8" w:rsidRDefault="00AF702B">
      <w:pPr>
        <w:spacing w:line="360" w:lineRule="auto"/>
        <w:ind w:firstLineChars="200" w:firstLine="480"/>
        <w:rPr>
          <w:sz w:val="24"/>
        </w:rPr>
      </w:pPr>
      <w:r>
        <w:rPr>
          <w:rFonts w:hint="eastAsia"/>
          <w:sz w:val="24"/>
        </w:rPr>
        <w:t>仿真开始运行时</w:t>
      </w:r>
      <w:r>
        <w:rPr>
          <w:rFonts w:hint="eastAsia"/>
          <w:sz w:val="24"/>
        </w:rPr>
        <w:t>OLED</w:t>
      </w:r>
      <w:r>
        <w:rPr>
          <w:rFonts w:hint="eastAsia"/>
          <w:sz w:val="24"/>
        </w:rPr>
        <w:t>显示屏会显示设置初始时间，如图</w:t>
      </w:r>
      <w:r>
        <w:rPr>
          <w:rFonts w:hint="eastAsia"/>
          <w:color w:val="000000" w:themeColor="text1"/>
          <w:sz w:val="24"/>
        </w:rPr>
        <w:t>5.5</w:t>
      </w:r>
      <w:r>
        <w:rPr>
          <w:rFonts w:hint="eastAsia"/>
          <w:color w:val="000000" w:themeColor="text1"/>
          <w:sz w:val="24"/>
        </w:rPr>
        <w:t>。</w:t>
      </w:r>
      <w:r>
        <w:rPr>
          <w:rFonts w:hint="eastAsia"/>
          <w:sz w:val="24"/>
        </w:rPr>
        <w:t>当按下矩阵键盘的任意键时，可以进入当前时间设定功能。然后根据提示依次输入对应的年月日、小时等时间信息后，时间就可以设置完成了。时间设置完成后，</w:t>
      </w:r>
      <w:r>
        <w:rPr>
          <w:rFonts w:hint="eastAsia"/>
          <w:sz w:val="24"/>
        </w:rPr>
        <w:t>OLED</w:t>
      </w:r>
      <w:r>
        <w:rPr>
          <w:rFonts w:hint="eastAsia"/>
          <w:sz w:val="24"/>
        </w:rPr>
        <w:t>会实时显示设置完成的时间，设置完成初始时间后</w:t>
      </w:r>
      <w:r>
        <w:rPr>
          <w:rFonts w:hint="eastAsia"/>
          <w:sz w:val="24"/>
        </w:rPr>
        <w:t>OLED</w:t>
      </w:r>
      <w:r>
        <w:rPr>
          <w:rFonts w:hint="eastAsia"/>
          <w:sz w:val="24"/>
        </w:rPr>
        <w:t>显示屏状态如图</w:t>
      </w:r>
      <w:r>
        <w:rPr>
          <w:rFonts w:hint="eastAsia"/>
          <w:sz w:val="24"/>
        </w:rPr>
        <w:t>5.6</w:t>
      </w:r>
      <w:r>
        <w:rPr>
          <w:rFonts w:hint="eastAsia"/>
          <w:sz w:val="24"/>
        </w:rPr>
        <w:t>。</w:t>
      </w:r>
    </w:p>
    <w:p w14:paraId="1A3E733B" w14:textId="77777777" w:rsidR="00C511F8" w:rsidRDefault="00AF702B">
      <w:pPr>
        <w:spacing w:line="360" w:lineRule="auto"/>
        <w:jc w:val="center"/>
      </w:pPr>
      <w:r>
        <w:rPr>
          <w:noProof/>
        </w:rPr>
        <w:drawing>
          <wp:inline distT="0" distB="0" distL="114300" distR="114300" wp14:anchorId="23CB025E" wp14:editId="3E269289">
            <wp:extent cx="2243455" cy="1546225"/>
            <wp:effectExtent l="0" t="0" r="4445" b="0"/>
            <wp:docPr id="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
                    <pic:cNvPicPr>
                      <a:picLocks noChangeAspect="1"/>
                    </pic:cNvPicPr>
                  </pic:nvPicPr>
                  <pic:blipFill>
                    <a:blip r:embed="rId81"/>
                    <a:stretch>
                      <a:fillRect/>
                    </a:stretch>
                  </pic:blipFill>
                  <pic:spPr>
                    <a:xfrm>
                      <a:off x="0" y="0"/>
                      <a:ext cx="2248820" cy="1550120"/>
                    </a:xfrm>
                    <a:prstGeom prst="rect">
                      <a:avLst/>
                    </a:prstGeom>
                    <a:noFill/>
                    <a:ln>
                      <a:noFill/>
                    </a:ln>
                  </pic:spPr>
                </pic:pic>
              </a:graphicData>
            </a:graphic>
          </wp:inline>
        </w:drawing>
      </w:r>
    </w:p>
    <w:p w14:paraId="68D7696F" w14:textId="77777777" w:rsidR="00C511F8" w:rsidRDefault="00AF702B">
      <w:pPr>
        <w:spacing w:line="360" w:lineRule="auto"/>
        <w:jc w:val="center"/>
        <w:rPr>
          <w:rFonts w:ascii="黑体" w:eastAsia="黑体" w:hAnsi="黑体" w:cs="黑体" w:hint="eastAsia"/>
        </w:rPr>
      </w:pPr>
      <w:r>
        <w:rPr>
          <w:rFonts w:eastAsia="黑体" w:hint="eastAsia"/>
        </w:rPr>
        <w:t xml:space="preserve"> </w:t>
      </w:r>
      <w:r>
        <w:rPr>
          <w:rFonts w:eastAsia="黑体"/>
          <w:szCs w:val="21"/>
        </w:rPr>
        <w:t>图</w:t>
      </w:r>
      <w:r>
        <w:rPr>
          <w:rFonts w:eastAsia="黑体"/>
          <w:szCs w:val="21"/>
        </w:rPr>
        <w:t>5.5</w:t>
      </w:r>
      <w:r>
        <w:rPr>
          <w:rFonts w:eastAsia="黑体"/>
          <w:szCs w:val="21"/>
        </w:rPr>
        <w:t xml:space="preserve">　系统运行时</w:t>
      </w:r>
      <w:r>
        <w:rPr>
          <w:rFonts w:eastAsia="黑体"/>
          <w:szCs w:val="21"/>
        </w:rPr>
        <w:t>OLED</w:t>
      </w:r>
      <w:r>
        <w:rPr>
          <w:rFonts w:eastAsia="黑体"/>
          <w:szCs w:val="21"/>
        </w:rPr>
        <w:t>显示屏初始界面</w:t>
      </w:r>
    </w:p>
    <w:p w14:paraId="2AF4C0B6" w14:textId="77777777" w:rsidR="00C511F8" w:rsidRDefault="00AF702B">
      <w:pPr>
        <w:spacing w:line="360" w:lineRule="auto"/>
        <w:jc w:val="center"/>
      </w:pPr>
      <w:r>
        <w:rPr>
          <w:noProof/>
        </w:rPr>
        <w:drawing>
          <wp:inline distT="0" distB="0" distL="114300" distR="114300" wp14:anchorId="68D0690F" wp14:editId="1E5B55BE">
            <wp:extent cx="2446655" cy="1794510"/>
            <wp:effectExtent l="0" t="0" r="444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82"/>
                    <a:srcRect/>
                    <a:stretch>
                      <a:fillRect/>
                    </a:stretch>
                  </pic:blipFill>
                  <pic:spPr>
                    <a:xfrm>
                      <a:off x="0" y="0"/>
                      <a:ext cx="2446655" cy="1794510"/>
                    </a:xfrm>
                    <a:prstGeom prst="rect">
                      <a:avLst/>
                    </a:prstGeom>
                    <a:noFill/>
                    <a:ln>
                      <a:noFill/>
                    </a:ln>
                  </pic:spPr>
                </pic:pic>
              </a:graphicData>
            </a:graphic>
          </wp:inline>
        </w:drawing>
      </w:r>
    </w:p>
    <w:p w14:paraId="0A91C37D" w14:textId="77777777" w:rsidR="00C511F8" w:rsidRDefault="00AF702B">
      <w:pPr>
        <w:spacing w:line="360" w:lineRule="auto"/>
        <w:jc w:val="center"/>
        <w:rPr>
          <w:rFonts w:ascii="黑体" w:eastAsia="黑体" w:hAnsi="黑体" w:cs="黑体" w:hint="eastAsia"/>
          <w:sz w:val="18"/>
          <w:szCs w:val="18"/>
        </w:rPr>
      </w:pPr>
      <w:r>
        <w:rPr>
          <w:rFonts w:ascii="黑体" w:eastAsia="黑体" w:hAnsi="黑体" w:cs="黑体" w:hint="eastAsia"/>
        </w:rPr>
        <w:t>图</w:t>
      </w:r>
      <w:r>
        <w:rPr>
          <w:rFonts w:eastAsia="黑体"/>
        </w:rPr>
        <w:t>5.6</w:t>
      </w:r>
      <w:r>
        <w:rPr>
          <w:rFonts w:eastAsia="黑体" w:hint="eastAsia"/>
        </w:rPr>
        <w:t xml:space="preserve">　</w:t>
      </w:r>
      <w:r>
        <w:rPr>
          <w:rFonts w:ascii="黑体" w:eastAsia="黑体" w:hAnsi="黑体" w:cs="黑体" w:hint="eastAsia"/>
          <w:szCs w:val="21"/>
        </w:rPr>
        <w:t>设置完成初始时间后</w:t>
      </w:r>
    </w:p>
    <w:p w14:paraId="15053CD3" w14:textId="77777777" w:rsidR="00C511F8" w:rsidRDefault="00AF702B">
      <w:pPr>
        <w:spacing w:beforeLines="50" w:before="156" w:afterLines="50" w:after="156" w:line="360" w:lineRule="auto"/>
        <w:outlineLvl w:val="2"/>
        <w:rPr>
          <w:rFonts w:eastAsia="黑体"/>
          <w:sz w:val="24"/>
        </w:rPr>
      </w:pPr>
      <w:bookmarkStart w:id="117" w:name="_Toc2197"/>
      <w:r>
        <w:rPr>
          <w:rFonts w:eastAsia="黑体" w:hint="eastAsia"/>
          <w:sz w:val="24"/>
        </w:rPr>
        <w:t>5.2.2</w:t>
      </w:r>
      <w:bookmarkStart w:id="118" w:name="_Hlk167659239"/>
      <w:r>
        <w:rPr>
          <w:rFonts w:eastAsia="黑体" w:hint="eastAsia"/>
          <w:sz w:val="24"/>
        </w:rPr>
        <w:t xml:space="preserve">　亮度控制模式</w:t>
      </w:r>
      <w:bookmarkEnd w:id="117"/>
      <w:bookmarkEnd w:id="118"/>
    </w:p>
    <w:p w14:paraId="04FB16CA" w14:textId="77777777" w:rsidR="00C511F8" w:rsidRDefault="00AF702B">
      <w:pPr>
        <w:spacing w:line="360" w:lineRule="auto"/>
        <w:ind w:firstLineChars="200" w:firstLine="480"/>
        <w:rPr>
          <w:sz w:val="24"/>
        </w:rPr>
      </w:pPr>
      <w:r>
        <w:rPr>
          <w:rFonts w:hint="eastAsia"/>
          <w:sz w:val="24"/>
        </w:rPr>
        <w:t>按下亮度控制模式的模式键，系统切换工作模式为亮度控制模式，这时系统的运行状态如图</w:t>
      </w:r>
      <w:r>
        <w:rPr>
          <w:rFonts w:hint="eastAsia"/>
          <w:sz w:val="24"/>
        </w:rPr>
        <w:t>5.7</w:t>
      </w:r>
      <w:r>
        <w:rPr>
          <w:rFonts w:hint="eastAsia"/>
          <w:sz w:val="24"/>
        </w:rPr>
        <w:t>所示。从图</w:t>
      </w:r>
      <w:r>
        <w:rPr>
          <w:rFonts w:hint="eastAsia"/>
          <w:sz w:val="24"/>
        </w:rPr>
        <w:t>5.7</w:t>
      </w:r>
      <w:r>
        <w:rPr>
          <w:rFonts w:hint="eastAsia"/>
          <w:sz w:val="24"/>
        </w:rPr>
        <w:t>可以看出，当光照亮度低于</w:t>
      </w:r>
      <w:r>
        <w:rPr>
          <w:rFonts w:hint="eastAsia"/>
          <w:sz w:val="24"/>
        </w:rPr>
        <w:t>20%</w:t>
      </w:r>
      <w:r>
        <w:rPr>
          <w:rFonts w:hint="eastAsia"/>
          <w:sz w:val="24"/>
        </w:rPr>
        <w:t>时，系统会控制路灯开启。如图</w:t>
      </w:r>
      <w:r>
        <w:rPr>
          <w:rFonts w:hint="eastAsia"/>
          <w:sz w:val="24"/>
        </w:rPr>
        <w:t>5.8</w:t>
      </w:r>
      <w:r>
        <w:rPr>
          <w:rFonts w:hint="eastAsia"/>
          <w:sz w:val="24"/>
        </w:rPr>
        <w:t>，当设置亮度大于</w:t>
      </w:r>
      <w:r>
        <w:rPr>
          <w:rFonts w:hint="eastAsia"/>
          <w:sz w:val="24"/>
        </w:rPr>
        <w:t>20%</w:t>
      </w:r>
      <w:r>
        <w:rPr>
          <w:rFonts w:hint="eastAsia"/>
          <w:sz w:val="24"/>
        </w:rPr>
        <w:t>，光照亮度大于设置的亮度阈值，会自动关闭两盏路灯。</w:t>
      </w:r>
    </w:p>
    <w:p w14:paraId="2FA5F656"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30F52614" wp14:editId="47C28EC1">
            <wp:extent cx="5501005" cy="3943985"/>
            <wp:effectExtent l="0" t="0" r="10795" b="5715"/>
            <wp:docPr id="36" name="图片 36" descr="d1150906da5fbdadb8f8e9511e75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1150906da5fbdadb8f8e9511e75bf2"/>
                    <pic:cNvPicPr>
                      <a:picLocks noChangeAspect="1"/>
                    </pic:cNvPicPr>
                  </pic:nvPicPr>
                  <pic:blipFill>
                    <a:blip r:embed="rId83"/>
                    <a:stretch>
                      <a:fillRect/>
                    </a:stretch>
                  </pic:blipFill>
                  <pic:spPr>
                    <a:xfrm>
                      <a:off x="0" y="0"/>
                      <a:ext cx="5501005" cy="3943985"/>
                    </a:xfrm>
                    <a:prstGeom prst="rect">
                      <a:avLst/>
                    </a:prstGeom>
                  </pic:spPr>
                </pic:pic>
              </a:graphicData>
            </a:graphic>
          </wp:inline>
        </w:drawing>
      </w:r>
    </w:p>
    <w:p w14:paraId="0CE80881" w14:textId="77777777" w:rsidR="00C511F8" w:rsidRDefault="00AF702B">
      <w:pPr>
        <w:pStyle w:val="a5"/>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t>5.</w:t>
      </w:r>
      <w:r>
        <w:rPr>
          <w:rFonts w:ascii="Times New Roman" w:hAnsi="Times New Roman" w:hint="eastAsia"/>
          <w:sz w:val="21"/>
          <w:szCs w:val="21"/>
        </w:rPr>
        <w:t>7</w:t>
      </w:r>
      <w:r>
        <w:rPr>
          <w:rFonts w:ascii="Times New Roman" w:hAnsi="Times New Roman" w:hint="eastAsia"/>
          <w:sz w:val="21"/>
          <w:szCs w:val="21"/>
        </w:rPr>
        <w:t xml:space="preserve">　</w:t>
      </w:r>
      <w:r>
        <w:rPr>
          <w:rFonts w:hint="eastAsia"/>
          <w:sz w:val="21"/>
          <w:szCs w:val="21"/>
        </w:rPr>
        <w:t>切换工作模式</w:t>
      </w:r>
      <w:r>
        <w:rPr>
          <w:rFonts w:ascii="Times New Roman" w:hAnsi="Times New Roman"/>
          <w:sz w:val="21"/>
          <w:szCs w:val="21"/>
        </w:rPr>
        <w:t>2</w:t>
      </w:r>
      <w:r>
        <w:rPr>
          <w:rFonts w:hint="eastAsia"/>
          <w:sz w:val="21"/>
          <w:szCs w:val="21"/>
        </w:rPr>
        <w:t>后光照强度小于阈值时系统运行状态</w:t>
      </w:r>
    </w:p>
    <w:p w14:paraId="3C9AE660" w14:textId="77777777" w:rsidR="00C511F8" w:rsidRDefault="00AF702B">
      <w:pPr>
        <w:spacing w:line="360" w:lineRule="auto"/>
        <w:jc w:val="center"/>
        <w:rPr>
          <w:sz w:val="24"/>
        </w:rPr>
      </w:pPr>
      <w:r>
        <w:rPr>
          <w:rFonts w:hint="eastAsia"/>
          <w:noProof/>
          <w:sz w:val="24"/>
        </w:rPr>
        <w:drawing>
          <wp:inline distT="0" distB="0" distL="114300" distR="114300" wp14:anchorId="0DEB5284" wp14:editId="17C9419C">
            <wp:extent cx="5511800" cy="3916045"/>
            <wp:effectExtent l="0" t="0" r="0" b="8255"/>
            <wp:docPr id="37" name="图片 37" descr="848a13010c0411e2acf4ec667bee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48a13010c0411e2acf4ec667beeedc"/>
                    <pic:cNvPicPr>
                      <a:picLocks noChangeAspect="1"/>
                    </pic:cNvPicPr>
                  </pic:nvPicPr>
                  <pic:blipFill>
                    <a:blip r:embed="rId84"/>
                    <a:stretch>
                      <a:fillRect/>
                    </a:stretch>
                  </pic:blipFill>
                  <pic:spPr>
                    <a:xfrm>
                      <a:off x="0" y="0"/>
                      <a:ext cx="5511800" cy="3916045"/>
                    </a:xfrm>
                    <a:prstGeom prst="rect">
                      <a:avLst/>
                    </a:prstGeom>
                  </pic:spPr>
                </pic:pic>
              </a:graphicData>
            </a:graphic>
          </wp:inline>
        </w:drawing>
      </w:r>
    </w:p>
    <w:p w14:paraId="1D84BC7B" w14:textId="77777777" w:rsidR="00C511F8" w:rsidRDefault="00AF702B">
      <w:pPr>
        <w:pStyle w:val="a5"/>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t>5.</w:t>
      </w:r>
      <w:r>
        <w:rPr>
          <w:rFonts w:ascii="Times New Roman" w:hAnsi="Times New Roman" w:hint="eastAsia"/>
          <w:sz w:val="21"/>
          <w:szCs w:val="21"/>
        </w:rPr>
        <w:t>8</w:t>
      </w:r>
      <w:r>
        <w:rPr>
          <w:rFonts w:ascii="Times New Roman" w:hAnsi="Times New Roman" w:hint="eastAsia"/>
          <w:sz w:val="21"/>
          <w:szCs w:val="21"/>
        </w:rPr>
        <w:t xml:space="preserve">　</w:t>
      </w:r>
      <w:r>
        <w:rPr>
          <w:rFonts w:hint="eastAsia"/>
          <w:sz w:val="21"/>
          <w:szCs w:val="21"/>
        </w:rPr>
        <w:t>光照强度大于阈值时系统运行状态</w:t>
      </w:r>
    </w:p>
    <w:p w14:paraId="083F78BA" w14:textId="77777777" w:rsidR="00C511F8" w:rsidRDefault="00AF702B">
      <w:pPr>
        <w:spacing w:beforeLines="50" w:before="156" w:afterLines="50" w:after="156" w:line="360" w:lineRule="auto"/>
        <w:outlineLvl w:val="2"/>
        <w:rPr>
          <w:rFonts w:eastAsia="黑体"/>
          <w:sz w:val="24"/>
        </w:rPr>
      </w:pPr>
      <w:bookmarkStart w:id="119" w:name="_Toc28333"/>
      <w:r>
        <w:rPr>
          <w:rFonts w:eastAsia="黑体" w:hint="eastAsia"/>
          <w:sz w:val="24"/>
        </w:rPr>
        <w:lastRenderedPageBreak/>
        <w:t>5.2.3</w:t>
      </w:r>
      <w:bookmarkStart w:id="120" w:name="_Hlk167659495"/>
      <w:r>
        <w:rPr>
          <w:rFonts w:eastAsia="黑体" w:hint="eastAsia"/>
          <w:sz w:val="24"/>
        </w:rPr>
        <w:t xml:space="preserve">　远程控制模式</w:t>
      </w:r>
      <w:bookmarkEnd w:id="119"/>
      <w:bookmarkEnd w:id="120"/>
    </w:p>
    <w:p w14:paraId="06073A56" w14:textId="77777777" w:rsidR="00C511F8" w:rsidRDefault="00AF702B">
      <w:pPr>
        <w:spacing w:line="360" w:lineRule="auto"/>
        <w:ind w:firstLineChars="200" w:firstLine="480"/>
        <w:rPr>
          <w:sz w:val="24"/>
        </w:rPr>
      </w:pPr>
      <w:r>
        <w:rPr>
          <w:rFonts w:hint="eastAsia"/>
          <w:sz w:val="24"/>
        </w:rPr>
        <w:t>按下远程控制模式的模式键，系统切换工作模式为远程控制模式，这时系统的运行状态如图</w:t>
      </w:r>
      <w:r>
        <w:rPr>
          <w:rFonts w:hint="eastAsia"/>
          <w:sz w:val="24"/>
        </w:rPr>
        <w:t>5.9</w:t>
      </w:r>
      <w:r>
        <w:rPr>
          <w:rFonts w:hint="eastAsia"/>
          <w:sz w:val="24"/>
        </w:rPr>
        <w:t>所示。连接网络后，进入网页，按下网页中</w:t>
      </w:r>
      <w:r>
        <w:rPr>
          <w:rFonts w:hint="eastAsia"/>
          <w:sz w:val="24"/>
        </w:rPr>
        <w:t>D1</w:t>
      </w:r>
      <w:r>
        <w:rPr>
          <w:rFonts w:hint="eastAsia"/>
          <w:sz w:val="24"/>
        </w:rPr>
        <w:t>和</w:t>
      </w:r>
      <w:r>
        <w:rPr>
          <w:rFonts w:hint="eastAsia"/>
          <w:sz w:val="24"/>
        </w:rPr>
        <w:t>D2</w:t>
      </w:r>
      <w:r>
        <w:rPr>
          <w:rFonts w:hint="eastAsia"/>
          <w:sz w:val="24"/>
        </w:rPr>
        <w:t>的</w:t>
      </w:r>
      <w:r>
        <w:rPr>
          <w:rFonts w:hint="eastAsia"/>
          <w:sz w:val="24"/>
        </w:rPr>
        <w:t>on</w:t>
      </w:r>
      <w:r>
        <w:rPr>
          <w:rFonts w:hint="eastAsia"/>
          <w:sz w:val="24"/>
        </w:rPr>
        <w:t>按钮，如图</w:t>
      </w:r>
      <w:r>
        <w:rPr>
          <w:rFonts w:hint="eastAsia"/>
          <w:sz w:val="24"/>
        </w:rPr>
        <w:t>5.10</w:t>
      </w:r>
      <w:r>
        <w:rPr>
          <w:rFonts w:hint="eastAsia"/>
          <w:sz w:val="24"/>
        </w:rPr>
        <w:t>所示，</w:t>
      </w:r>
      <w:r>
        <w:rPr>
          <w:rFonts w:cs="宋体" w:hint="eastAsia"/>
          <w:color w:val="000000"/>
          <w:kern w:val="0"/>
          <w:sz w:val="24"/>
          <w:lang w:bidi="ar"/>
        </w:rPr>
        <w:t>ESP8266</w:t>
      </w:r>
      <w:r>
        <w:rPr>
          <w:rFonts w:hint="eastAsia"/>
          <w:sz w:val="24"/>
        </w:rPr>
        <w:t>会发送</w:t>
      </w:r>
      <w:r>
        <w:rPr>
          <w:rFonts w:hint="eastAsia"/>
          <w:sz w:val="24"/>
        </w:rPr>
        <w:t>11</w:t>
      </w:r>
      <w:r>
        <w:rPr>
          <w:rFonts w:hint="eastAsia"/>
          <w:sz w:val="24"/>
        </w:rPr>
        <w:t>指令或</w:t>
      </w:r>
      <w:r>
        <w:rPr>
          <w:rFonts w:hint="eastAsia"/>
          <w:sz w:val="24"/>
        </w:rPr>
        <w:t>21</w:t>
      </w:r>
      <w:r>
        <w:rPr>
          <w:rFonts w:hint="eastAsia"/>
          <w:sz w:val="24"/>
        </w:rPr>
        <w:t>命令，可以看到</w:t>
      </w:r>
      <w:r>
        <w:rPr>
          <w:rFonts w:hint="eastAsia"/>
          <w:sz w:val="24"/>
        </w:rPr>
        <w:t>visual</w:t>
      </w:r>
      <w:r>
        <w:rPr>
          <w:rFonts w:hint="eastAsia"/>
          <w:sz w:val="24"/>
        </w:rPr>
        <w:t>窗口和仿真结果如图</w:t>
      </w:r>
      <w:r>
        <w:rPr>
          <w:rFonts w:hint="eastAsia"/>
          <w:sz w:val="24"/>
        </w:rPr>
        <w:t>5.1</w:t>
      </w:r>
      <w:r>
        <w:rPr>
          <w:rFonts w:hint="eastAsia"/>
          <w:sz w:val="24"/>
        </w:rPr>
        <w:t>和图</w:t>
      </w:r>
      <w:r>
        <w:rPr>
          <w:rFonts w:hint="eastAsia"/>
          <w:sz w:val="24"/>
        </w:rPr>
        <w:t>5.12</w:t>
      </w:r>
      <w:r>
        <w:rPr>
          <w:rFonts w:hint="eastAsia"/>
          <w:sz w:val="24"/>
        </w:rPr>
        <w:t>所示；按下网页中</w:t>
      </w:r>
      <w:r>
        <w:rPr>
          <w:rFonts w:hint="eastAsia"/>
          <w:sz w:val="24"/>
        </w:rPr>
        <w:t>D1</w:t>
      </w:r>
      <w:r>
        <w:rPr>
          <w:rFonts w:hint="eastAsia"/>
          <w:sz w:val="24"/>
        </w:rPr>
        <w:t>和</w:t>
      </w:r>
      <w:r>
        <w:rPr>
          <w:rFonts w:hint="eastAsia"/>
          <w:sz w:val="24"/>
        </w:rPr>
        <w:t>D2</w:t>
      </w:r>
      <w:r>
        <w:rPr>
          <w:rFonts w:hint="eastAsia"/>
          <w:sz w:val="24"/>
        </w:rPr>
        <w:t>的</w:t>
      </w:r>
      <w:r>
        <w:rPr>
          <w:rFonts w:hint="eastAsia"/>
          <w:sz w:val="24"/>
        </w:rPr>
        <w:t>off</w:t>
      </w:r>
      <w:r>
        <w:rPr>
          <w:rFonts w:hint="eastAsia"/>
          <w:sz w:val="24"/>
        </w:rPr>
        <w:t>按钮，如图</w:t>
      </w:r>
      <w:r>
        <w:rPr>
          <w:rFonts w:hint="eastAsia"/>
          <w:sz w:val="24"/>
        </w:rPr>
        <w:t>5.13</w:t>
      </w:r>
      <w:r>
        <w:rPr>
          <w:rFonts w:hint="eastAsia"/>
          <w:sz w:val="24"/>
        </w:rPr>
        <w:t>所示，</w:t>
      </w:r>
      <w:r>
        <w:rPr>
          <w:rFonts w:hint="eastAsia"/>
          <w:sz w:val="24"/>
        </w:rPr>
        <w:t>visual</w:t>
      </w:r>
      <w:r>
        <w:rPr>
          <w:rFonts w:hint="eastAsia"/>
          <w:sz w:val="24"/>
        </w:rPr>
        <w:t>窗口和仿真结果如图</w:t>
      </w:r>
      <w:r>
        <w:rPr>
          <w:rFonts w:hint="eastAsia"/>
          <w:sz w:val="24"/>
        </w:rPr>
        <w:t>5.14</w:t>
      </w:r>
      <w:r>
        <w:rPr>
          <w:rFonts w:hint="eastAsia"/>
          <w:sz w:val="24"/>
        </w:rPr>
        <w:t>和图</w:t>
      </w:r>
      <w:r>
        <w:rPr>
          <w:rFonts w:hint="eastAsia"/>
          <w:sz w:val="24"/>
        </w:rPr>
        <w:t>5.15</w:t>
      </w:r>
      <w:r>
        <w:rPr>
          <w:rFonts w:hint="eastAsia"/>
          <w:sz w:val="24"/>
        </w:rPr>
        <w:t>所示。</w:t>
      </w:r>
    </w:p>
    <w:p w14:paraId="5E55A2A6" w14:textId="77777777" w:rsidR="00C511F8" w:rsidRDefault="00AF702B">
      <w:pPr>
        <w:spacing w:line="360" w:lineRule="auto"/>
        <w:jc w:val="center"/>
        <w:rPr>
          <w:sz w:val="24"/>
        </w:rPr>
      </w:pPr>
      <w:r>
        <w:rPr>
          <w:rFonts w:hint="eastAsia"/>
          <w:noProof/>
          <w:sz w:val="24"/>
        </w:rPr>
        <w:drawing>
          <wp:inline distT="0" distB="0" distL="114300" distR="114300" wp14:anchorId="1EE6C53B" wp14:editId="16292DD2">
            <wp:extent cx="5759450" cy="4099560"/>
            <wp:effectExtent l="0" t="0" r="6350" b="2540"/>
            <wp:docPr id="38" name="图片 38" descr="a68c77f2afa9e58760d79ac43165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68c77f2afa9e58760d79ac4316553e"/>
                    <pic:cNvPicPr>
                      <a:picLocks noChangeAspect="1"/>
                    </pic:cNvPicPr>
                  </pic:nvPicPr>
                  <pic:blipFill>
                    <a:blip r:embed="rId85"/>
                    <a:stretch>
                      <a:fillRect/>
                    </a:stretch>
                  </pic:blipFill>
                  <pic:spPr>
                    <a:xfrm>
                      <a:off x="0" y="0"/>
                      <a:ext cx="5759450" cy="4099560"/>
                    </a:xfrm>
                    <a:prstGeom prst="rect">
                      <a:avLst/>
                    </a:prstGeom>
                  </pic:spPr>
                </pic:pic>
              </a:graphicData>
            </a:graphic>
          </wp:inline>
        </w:drawing>
      </w:r>
    </w:p>
    <w:p w14:paraId="164D96FE" w14:textId="77777777" w:rsidR="00C511F8" w:rsidRDefault="00AF702B">
      <w:pPr>
        <w:pStyle w:val="a5"/>
        <w:spacing w:line="360" w:lineRule="auto"/>
        <w:jc w:val="center"/>
        <w:rPr>
          <w:sz w:val="21"/>
          <w:szCs w:val="21"/>
        </w:rPr>
      </w:pPr>
      <w:r>
        <w:rPr>
          <w:rFonts w:hint="eastAsia"/>
          <w:sz w:val="21"/>
          <w:szCs w:val="21"/>
        </w:rPr>
        <w:t>图</w:t>
      </w:r>
      <w:r>
        <w:rPr>
          <w:rFonts w:ascii="Times New Roman" w:hAnsi="Times New Roman"/>
          <w:sz w:val="21"/>
          <w:szCs w:val="21"/>
        </w:rPr>
        <w:t>5.</w:t>
      </w:r>
      <w:r>
        <w:rPr>
          <w:rFonts w:ascii="Times New Roman" w:hAnsi="Times New Roman" w:hint="eastAsia"/>
          <w:sz w:val="21"/>
          <w:szCs w:val="21"/>
        </w:rPr>
        <w:t>9</w:t>
      </w:r>
      <w:bookmarkStart w:id="121" w:name="_Hlk167660277"/>
      <w:r>
        <w:rPr>
          <w:rFonts w:ascii="Times New Roman" w:hAnsi="Times New Roman" w:hint="eastAsia"/>
          <w:sz w:val="21"/>
          <w:szCs w:val="21"/>
        </w:rPr>
        <w:t xml:space="preserve">　</w:t>
      </w:r>
      <w:r>
        <w:rPr>
          <w:rFonts w:hint="eastAsia"/>
          <w:sz w:val="21"/>
          <w:szCs w:val="21"/>
        </w:rPr>
        <w:t>切换工作模式</w:t>
      </w:r>
      <w:r>
        <w:rPr>
          <w:rFonts w:ascii="Times New Roman" w:hAnsi="Times New Roman"/>
          <w:sz w:val="21"/>
          <w:szCs w:val="21"/>
        </w:rPr>
        <w:t>3</w:t>
      </w:r>
      <w:r>
        <w:rPr>
          <w:rFonts w:hint="eastAsia"/>
          <w:sz w:val="21"/>
          <w:szCs w:val="21"/>
        </w:rPr>
        <w:t>后系统运行状态</w:t>
      </w:r>
      <w:bookmarkEnd w:id="121"/>
    </w:p>
    <w:p w14:paraId="39A65C33" w14:textId="77777777" w:rsidR="00C511F8" w:rsidRDefault="00AF702B">
      <w:pPr>
        <w:tabs>
          <w:tab w:val="center" w:pos="4596"/>
          <w:tab w:val="left" w:pos="7518"/>
        </w:tabs>
        <w:jc w:val="left"/>
      </w:pPr>
      <w:r>
        <w:rPr>
          <w:rFonts w:hint="eastAsia"/>
        </w:rPr>
        <w:tab/>
      </w:r>
      <w:r>
        <w:rPr>
          <w:rFonts w:hint="eastAsia"/>
        </w:rPr>
        <w:lastRenderedPageBreak/>
        <w:tab/>
      </w:r>
      <w:r>
        <w:rPr>
          <w:rFonts w:hint="eastAsia"/>
          <w:noProof/>
        </w:rPr>
        <w:drawing>
          <wp:inline distT="0" distB="0" distL="114300" distR="114300" wp14:anchorId="44CF8C68" wp14:editId="694A57AE">
            <wp:extent cx="3178810" cy="3678555"/>
            <wp:effectExtent l="0" t="0" r="8890" b="4445"/>
            <wp:docPr id="10" name="图片 10" descr="b005cff9c3adc6569f306b246806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005cff9c3adc6569f306b24680666f"/>
                    <pic:cNvPicPr>
                      <a:picLocks noChangeAspect="1"/>
                    </pic:cNvPicPr>
                  </pic:nvPicPr>
                  <pic:blipFill>
                    <a:blip r:embed="rId86"/>
                    <a:stretch>
                      <a:fillRect/>
                    </a:stretch>
                  </pic:blipFill>
                  <pic:spPr>
                    <a:xfrm>
                      <a:off x="0" y="0"/>
                      <a:ext cx="3178810" cy="3678555"/>
                    </a:xfrm>
                    <a:prstGeom prst="rect">
                      <a:avLst/>
                    </a:prstGeom>
                  </pic:spPr>
                </pic:pic>
              </a:graphicData>
            </a:graphic>
          </wp:inline>
        </w:drawing>
      </w:r>
    </w:p>
    <w:p w14:paraId="3E2BE6C5" w14:textId="77777777" w:rsidR="00C511F8" w:rsidRDefault="00AF702B">
      <w:pPr>
        <w:spacing w:line="360" w:lineRule="auto"/>
        <w:jc w:val="center"/>
        <w:rPr>
          <w:rFonts w:ascii="黑体" w:eastAsia="黑体" w:hAnsi="黑体" w:cs="黑体" w:hint="eastAsia"/>
        </w:rPr>
      </w:pPr>
      <w:r>
        <w:rPr>
          <w:rFonts w:eastAsia="黑体"/>
        </w:rPr>
        <w:t>图</w:t>
      </w:r>
      <w:r>
        <w:rPr>
          <w:rFonts w:eastAsia="黑体"/>
        </w:rPr>
        <w:t>5.10</w:t>
      </w:r>
      <w:r>
        <w:rPr>
          <w:rFonts w:eastAsia="黑体" w:hint="eastAsia"/>
        </w:rPr>
        <w:t xml:space="preserve">　</w:t>
      </w:r>
      <w:r>
        <w:rPr>
          <w:rFonts w:eastAsia="黑体"/>
        </w:rPr>
        <w:t>按下</w:t>
      </w:r>
      <w:r>
        <w:rPr>
          <w:rFonts w:eastAsia="黑体"/>
        </w:rPr>
        <w:t>D1</w:t>
      </w:r>
      <w:r>
        <w:rPr>
          <w:rFonts w:eastAsia="黑体"/>
        </w:rPr>
        <w:t>和</w:t>
      </w:r>
      <w:r>
        <w:rPr>
          <w:rFonts w:eastAsia="黑体"/>
        </w:rPr>
        <w:t>D2</w:t>
      </w:r>
      <w:r>
        <w:rPr>
          <w:rFonts w:eastAsia="黑体"/>
        </w:rPr>
        <w:t>的</w:t>
      </w:r>
      <w:r>
        <w:rPr>
          <w:rFonts w:eastAsia="黑体"/>
        </w:rPr>
        <w:t>on</w:t>
      </w:r>
      <w:r>
        <w:rPr>
          <w:rFonts w:eastAsia="黑体"/>
        </w:rPr>
        <w:t>按键后</w:t>
      </w:r>
      <w:r>
        <w:rPr>
          <w:rFonts w:ascii="黑体" w:eastAsia="黑体" w:hAnsi="黑体" w:cs="黑体" w:hint="eastAsia"/>
        </w:rPr>
        <w:t>网页</w:t>
      </w:r>
    </w:p>
    <w:p w14:paraId="3540F007" w14:textId="77777777" w:rsidR="00C511F8" w:rsidRDefault="00AF702B">
      <w:pPr>
        <w:spacing w:line="360" w:lineRule="auto"/>
        <w:jc w:val="center"/>
        <w:rPr>
          <w:szCs w:val="21"/>
        </w:rPr>
      </w:pPr>
      <w:r>
        <w:rPr>
          <w:noProof/>
        </w:rPr>
        <w:drawing>
          <wp:inline distT="0" distB="0" distL="114300" distR="114300" wp14:anchorId="6412AF9C" wp14:editId="3BE7E81C">
            <wp:extent cx="4813935" cy="3736975"/>
            <wp:effectExtent l="0" t="0" r="12065" b="952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87"/>
                    <a:srcRect t="19543" r="147"/>
                    <a:stretch>
                      <a:fillRect/>
                    </a:stretch>
                  </pic:blipFill>
                  <pic:spPr>
                    <a:xfrm>
                      <a:off x="0" y="0"/>
                      <a:ext cx="4813935" cy="3736975"/>
                    </a:xfrm>
                    <a:prstGeom prst="rect">
                      <a:avLst/>
                    </a:prstGeom>
                    <a:noFill/>
                    <a:ln>
                      <a:noFill/>
                    </a:ln>
                  </pic:spPr>
                </pic:pic>
              </a:graphicData>
            </a:graphic>
          </wp:inline>
        </w:drawing>
      </w:r>
    </w:p>
    <w:p w14:paraId="17451BEE" w14:textId="77777777" w:rsidR="00C511F8" w:rsidRDefault="00AF702B">
      <w:pPr>
        <w:pStyle w:val="a5"/>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t>5.</w:t>
      </w:r>
      <w:r>
        <w:rPr>
          <w:rFonts w:ascii="Times New Roman" w:hAnsi="Times New Roman" w:hint="eastAsia"/>
          <w:sz w:val="21"/>
          <w:szCs w:val="21"/>
        </w:rPr>
        <w:t>1</w:t>
      </w:r>
      <w:bookmarkStart w:id="122" w:name="_Hlk167660021"/>
      <w:r>
        <w:rPr>
          <w:rFonts w:ascii="Times New Roman" w:hAnsi="Times New Roman" w:hint="eastAsia"/>
          <w:sz w:val="21"/>
          <w:szCs w:val="21"/>
        </w:rPr>
        <w:t>1</w:t>
      </w:r>
      <w:r>
        <w:rPr>
          <w:rFonts w:ascii="Times New Roman" w:hAnsi="Times New Roman" w:hint="eastAsia"/>
          <w:sz w:val="21"/>
          <w:szCs w:val="21"/>
        </w:rPr>
        <w:t xml:space="preserve">　</w:t>
      </w:r>
      <w:r>
        <w:rPr>
          <w:rFonts w:hint="eastAsia"/>
          <w:sz w:val="21"/>
          <w:szCs w:val="21"/>
        </w:rPr>
        <w:t>打开命令串口调试结果</w:t>
      </w:r>
      <w:bookmarkEnd w:id="122"/>
    </w:p>
    <w:p w14:paraId="514D35B4"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4AC05E5A" wp14:editId="50F076EA">
            <wp:extent cx="5758815" cy="4050665"/>
            <wp:effectExtent l="0" t="0" r="6985" b="635"/>
            <wp:docPr id="40" name="图片 40" descr="ef7dfb75d05ad53bfdbc352113c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7dfb75d05ad53bfdbc352113c4996"/>
                    <pic:cNvPicPr>
                      <a:picLocks noChangeAspect="1"/>
                    </pic:cNvPicPr>
                  </pic:nvPicPr>
                  <pic:blipFill>
                    <a:blip r:embed="rId88"/>
                    <a:stretch>
                      <a:fillRect/>
                    </a:stretch>
                  </pic:blipFill>
                  <pic:spPr>
                    <a:xfrm>
                      <a:off x="0" y="0"/>
                      <a:ext cx="5758815" cy="4050665"/>
                    </a:xfrm>
                    <a:prstGeom prst="rect">
                      <a:avLst/>
                    </a:prstGeom>
                  </pic:spPr>
                </pic:pic>
              </a:graphicData>
            </a:graphic>
          </wp:inline>
        </w:drawing>
      </w:r>
    </w:p>
    <w:p w14:paraId="1A1215BB" w14:textId="77777777" w:rsidR="00C511F8" w:rsidRDefault="00AF702B">
      <w:pPr>
        <w:pStyle w:val="a5"/>
        <w:spacing w:line="360" w:lineRule="auto"/>
        <w:jc w:val="center"/>
        <w:rPr>
          <w:sz w:val="21"/>
          <w:szCs w:val="21"/>
        </w:rPr>
      </w:pPr>
      <w:r>
        <w:rPr>
          <w:rFonts w:ascii="Times New Roman" w:hAnsi="Times New Roman"/>
          <w:sz w:val="21"/>
          <w:szCs w:val="21"/>
        </w:rPr>
        <w:t>图</w:t>
      </w:r>
      <w:r>
        <w:rPr>
          <w:rFonts w:ascii="Times New Roman" w:hAnsi="Times New Roman"/>
          <w:sz w:val="21"/>
          <w:szCs w:val="21"/>
        </w:rPr>
        <w:t>5.</w:t>
      </w:r>
      <w:r>
        <w:rPr>
          <w:rFonts w:ascii="Times New Roman" w:hAnsi="Times New Roman" w:hint="eastAsia"/>
          <w:sz w:val="21"/>
          <w:szCs w:val="21"/>
        </w:rPr>
        <w:t>12</w:t>
      </w:r>
      <w:r>
        <w:rPr>
          <w:rFonts w:ascii="Times New Roman" w:hAnsi="Times New Roman" w:hint="eastAsia"/>
          <w:sz w:val="21"/>
          <w:szCs w:val="21"/>
        </w:rPr>
        <w:t xml:space="preserve">　</w:t>
      </w:r>
      <w:r>
        <w:rPr>
          <w:rFonts w:hint="eastAsia"/>
          <w:sz w:val="21"/>
          <w:szCs w:val="21"/>
        </w:rPr>
        <w:t>打开命令发送后系统运行状态</w:t>
      </w:r>
    </w:p>
    <w:p w14:paraId="42D86A85" w14:textId="77777777" w:rsidR="00C511F8" w:rsidRDefault="00AF702B">
      <w:pPr>
        <w:jc w:val="center"/>
      </w:pPr>
      <w:r>
        <w:rPr>
          <w:rFonts w:hint="eastAsia"/>
          <w:noProof/>
        </w:rPr>
        <w:drawing>
          <wp:inline distT="0" distB="0" distL="114300" distR="114300" wp14:anchorId="340ECF24" wp14:editId="372D73A4">
            <wp:extent cx="3035935" cy="3538855"/>
            <wp:effectExtent l="0" t="0" r="12065" b="4445"/>
            <wp:docPr id="42" name="图片 42" descr="0513793d3a42394db623480cc4f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513793d3a42394db623480cc4f1902"/>
                    <pic:cNvPicPr>
                      <a:picLocks noChangeAspect="1"/>
                    </pic:cNvPicPr>
                  </pic:nvPicPr>
                  <pic:blipFill>
                    <a:blip r:embed="rId89"/>
                    <a:stretch>
                      <a:fillRect/>
                    </a:stretch>
                  </pic:blipFill>
                  <pic:spPr>
                    <a:xfrm>
                      <a:off x="0" y="0"/>
                      <a:ext cx="3035935" cy="3538855"/>
                    </a:xfrm>
                    <a:prstGeom prst="rect">
                      <a:avLst/>
                    </a:prstGeom>
                  </pic:spPr>
                </pic:pic>
              </a:graphicData>
            </a:graphic>
          </wp:inline>
        </w:drawing>
      </w:r>
    </w:p>
    <w:p w14:paraId="037B4404" w14:textId="77777777" w:rsidR="00C511F8" w:rsidRDefault="00AF702B">
      <w:pPr>
        <w:spacing w:line="360" w:lineRule="auto"/>
        <w:jc w:val="center"/>
        <w:rPr>
          <w:rFonts w:ascii="黑体" w:eastAsia="黑体" w:hAnsi="黑体" w:cs="黑体" w:hint="eastAsia"/>
        </w:rPr>
      </w:pPr>
      <w:r>
        <w:rPr>
          <w:rFonts w:eastAsia="黑体"/>
        </w:rPr>
        <w:t>图</w:t>
      </w:r>
      <w:r>
        <w:rPr>
          <w:rFonts w:eastAsia="黑体"/>
        </w:rPr>
        <w:t>5.13</w:t>
      </w:r>
      <w:r>
        <w:rPr>
          <w:rFonts w:eastAsia="黑体" w:hint="eastAsia"/>
        </w:rPr>
        <w:t xml:space="preserve">　</w:t>
      </w:r>
      <w:r>
        <w:rPr>
          <w:rFonts w:eastAsia="黑体"/>
        </w:rPr>
        <w:t>按下</w:t>
      </w:r>
      <w:r>
        <w:rPr>
          <w:rFonts w:eastAsia="黑体"/>
        </w:rPr>
        <w:t>D1</w:t>
      </w:r>
      <w:r>
        <w:rPr>
          <w:rFonts w:eastAsia="黑体"/>
        </w:rPr>
        <w:t>和</w:t>
      </w:r>
      <w:r>
        <w:rPr>
          <w:rFonts w:eastAsia="黑体"/>
        </w:rPr>
        <w:t>D2</w:t>
      </w:r>
      <w:r>
        <w:rPr>
          <w:rFonts w:eastAsia="黑体"/>
        </w:rPr>
        <w:t>的</w:t>
      </w:r>
      <w:r>
        <w:rPr>
          <w:rFonts w:eastAsia="黑体"/>
        </w:rPr>
        <w:t>off</w:t>
      </w:r>
      <w:r>
        <w:rPr>
          <w:rFonts w:eastAsia="黑体"/>
        </w:rPr>
        <w:t>按键后网页</w:t>
      </w:r>
    </w:p>
    <w:p w14:paraId="2AECFCCF" w14:textId="77777777" w:rsidR="00C511F8" w:rsidRDefault="00AF702B">
      <w:pPr>
        <w:spacing w:line="360" w:lineRule="auto"/>
        <w:jc w:val="center"/>
        <w:rPr>
          <w:szCs w:val="21"/>
        </w:rPr>
      </w:pPr>
      <w:r>
        <w:rPr>
          <w:noProof/>
        </w:rPr>
        <w:lastRenderedPageBreak/>
        <w:drawing>
          <wp:inline distT="0" distB="0" distL="114300" distR="114300" wp14:anchorId="65BA3311" wp14:editId="334600DF">
            <wp:extent cx="3994150" cy="3498850"/>
            <wp:effectExtent l="0" t="0" r="6350" b="635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90"/>
                    <a:stretch>
                      <a:fillRect/>
                    </a:stretch>
                  </pic:blipFill>
                  <pic:spPr>
                    <a:xfrm>
                      <a:off x="0" y="0"/>
                      <a:ext cx="3994150" cy="3498850"/>
                    </a:xfrm>
                    <a:prstGeom prst="rect">
                      <a:avLst/>
                    </a:prstGeom>
                    <a:noFill/>
                    <a:ln>
                      <a:noFill/>
                    </a:ln>
                  </pic:spPr>
                </pic:pic>
              </a:graphicData>
            </a:graphic>
          </wp:inline>
        </w:drawing>
      </w:r>
    </w:p>
    <w:p w14:paraId="60AB633E" w14:textId="77777777" w:rsidR="00C511F8" w:rsidRDefault="00AF702B">
      <w:pPr>
        <w:pStyle w:val="a5"/>
        <w:spacing w:line="360" w:lineRule="auto"/>
        <w:jc w:val="center"/>
        <w:rPr>
          <w:rFonts w:ascii="Times New Roman" w:eastAsia="宋体" w:hAnsi="Times New Roman"/>
          <w:color w:val="000000"/>
          <w:sz w:val="21"/>
          <w:szCs w:val="21"/>
        </w:rPr>
      </w:pPr>
      <w:r>
        <w:rPr>
          <w:rFonts w:ascii="Times New Roman" w:hAnsi="Times New Roman"/>
          <w:sz w:val="21"/>
          <w:szCs w:val="21"/>
        </w:rPr>
        <w:t>图</w:t>
      </w:r>
      <w:r>
        <w:rPr>
          <w:rFonts w:ascii="Times New Roman" w:hAnsi="Times New Roman"/>
          <w:sz w:val="21"/>
          <w:szCs w:val="21"/>
        </w:rPr>
        <w:t>5.1</w:t>
      </w:r>
      <w:r>
        <w:rPr>
          <w:rFonts w:ascii="Times New Roman" w:hAnsi="Times New Roman" w:hint="eastAsia"/>
          <w:sz w:val="21"/>
          <w:szCs w:val="21"/>
        </w:rPr>
        <w:t>4</w:t>
      </w:r>
      <w:r>
        <w:rPr>
          <w:rFonts w:ascii="Times New Roman" w:hAnsi="Times New Roman" w:hint="eastAsia"/>
          <w:sz w:val="21"/>
          <w:szCs w:val="21"/>
        </w:rPr>
        <w:t xml:space="preserve">　</w:t>
      </w:r>
      <w:r>
        <w:rPr>
          <w:rFonts w:hint="eastAsia"/>
          <w:sz w:val="21"/>
          <w:szCs w:val="21"/>
        </w:rPr>
        <w:t>关闭命令串口调试结果</w:t>
      </w:r>
    </w:p>
    <w:p w14:paraId="2A0B3DC2" w14:textId="77777777" w:rsidR="00C511F8" w:rsidRDefault="00AF702B">
      <w:pPr>
        <w:spacing w:line="360" w:lineRule="auto"/>
        <w:jc w:val="center"/>
        <w:rPr>
          <w:sz w:val="24"/>
        </w:rPr>
      </w:pPr>
      <w:r>
        <w:rPr>
          <w:rFonts w:hint="eastAsia"/>
          <w:noProof/>
          <w:sz w:val="24"/>
        </w:rPr>
        <w:drawing>
          <wp:inline distT="0" distB="0" distL="114300" distR="114300" wp14:anchorId="1F9C41DB" wp14:editId="4897360A">
            <wp:extent cx="5755640" cy="4004945"/>
            <wp:effectExtent l="0" t="0" r="10160" b="8255"/>
            <wp:docPr id="43" name="图片 43" descr="17d7370305e2fa231366864ac4fa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7d7370305e2fa231366864ac4fad77"/>
                    <pic:cNvPicPr>
                      <a:picLocks noChangeAspect="1"/>
                    </pic:cNvPicPr>
                  </pic:nvPicPr>
                  <pic:blipFill>
                    <a:blip r:embed="rId91"/>
                    <a:stretch>
                      <a:fillRect/>
                    </a:stretch>
                  </pic:blipFill>
                  <pic:spPr>
                    <a:xfrm>
                      <a:off x="0" y="0"/>
                      <a:ext cx="5755640" cy="4004945"/>
                    </a:xfrm>
                    <a:prstGeom prst="rect">
                      <a:avLst/>
                    </a:prstGeom>
                  </pic:spPr>
                </pic:pic>
              </a:graphicData>
            </a:graphic>
          </wp:inline>
        </w:drawing>
      </w:r>
    </w:p>
    <w:p w14:paraId="0C4CF51A" w14:textId="77777777" w:rsidR="00C511F8" w:rsidRDefault="00AF702B">
      <w:pPr>
        <w:pStyle w:val="a5"/>
        <w:spacing w:line="360" w:lineRule="auto"/>
        <w:jc w:val="center"/>
        <w:rPr>
          <w:sz w:val="21"/>
          <w:szCs w:val="21"/>
        </w:rPr>
      </w:pPr>
      <w:r>
        <w:rPr>
          <w:rFonts w:hint="eastAsia"/>
          <w:sz w:val="21"/>
          <w:szCs w:val="21"/>
        </w:rPr>
        <w:t>图</w:t>
      </w:r>
      <w:r>
        <w:rPr>
          <w:rFonts w:ascii="Times New Roman" w:hAnsi="Times New Roman"/>
          <w:sz w:val="21"/>
          <w:szCs w:val="21"/>
        </w:rPr>
        <w:t>5.1</w:t>
      </w:r>
      <w:r>
        <w:rPr>
          <w:rFonts w:ascii="Times New Roman" w:hAnsi="Times New Roman" w:hint="eastAsia"/>
          <w:sz w:val="21"/>
          <w:szCs w:val="21"/>
        </w:rPr>
        <w:t>5</w:t>
      </w:r>
      <w:r>
        <w:rPr>
          <w:rFonts w:ascii="Times New Roman" w:hAnsi="Times New Roman" w:hint="eastAsia"/>
          <w:sz w:val="21"/>
          <w:szCs w:val="21"/>
        </w:rPr>
        <w:t xml:space="preserve">　</w:t>
      </w:r>
      <w:r>
        <w:rPr>
          <w:rFonts w:hint="eastAsia"/>
          <w:sz w:val="21"/>
          <w:szCs w:val="21"/>
        </w:rPr>
        <w:t>关闭命令发送后系统运行状态</w:t>
      </w:r>
    </w:p>
    <w:p w14:paraId="7F638DB4" w14:textId="77777777" w:rsidR="00C511F8" w:rsidRDefault="00AF702B">
      <w:pPr>
        <w:spacing w:line="360" w:lineRule="auto"/>
        <w:ind w:firstLineChars="200" w:firstLine="480"/>
      </w:pPr>
      <w:r>
        <w:rPr>
          <w:rFonts w:ascii="宋体" w:hAnsi="宋体" w:cs="宋体" w:hint="eastAsia"/>
          <w:sz w:val="24"/>
        </w:rPr>
        <w:t>当距离过远，无法连接</w:t>
      </w:r>
      <w:r>
        <w:rPr>
          <w:sz w:val="24"/>
        </w:rPr>
        <w:t>WIFI</w:t>
      </w:r>
      <w:r>
        <w:rPr>
          <w:rFonts w:ascii="宋体" w:hAnsi="宋体" w:cs="宋体" w:hint="eastAsia"/>
          <w:sz w:val="24"/>
        </w:rPr>
        <w:t>信号时，可以使用流量上网，同时点开手机上的点灯</w:t>
      </w:r>
      <w:r>
        <w:rPr>
          <w:rFonts w:ascii="宋体" w:hAnsi="宋体" w:cs="宋体" w:hint="eastAsia"/>
          <w:sz w:val="24"/>
        </w:rPr>
        <w:lastRenderedPageBreak/>
        <w:t>科技服务器，可以看到远程路灯控制系统已经变成了在线，如图</w:t>
      </w:r>
      <w:r>
        <w:rPr>
          <w:sz w:val="24"/>
        </w:rPr>
        <w:t>5.16</w:t>
      </w:r>
      <w:r>
        <w:rPr>
          <w:rFonts w:ascii="宋体" w:hAnsi="宋体" w:cs="宋体" w:hint="eastAsia"/>
          <w:sz w:val="24"/>
        </w:rPr>
        <w:t>所示。</w:t>
      </w:r>
    </w:p>
    <w:p w14:paraId="2940397D" w14:textId="77777777" w:rsidR="00C511F8" w:rsidRDefault="00AF702B">
      <w:pPr>
        <w:jc w:val="center"/>
      </w:pPr>
      <w:r>
        <w:rPr>
          <w:rFonts w:hint="eastAsia"/>
          <w:noProof/>
        </w:rPr>
        <w:drawing>
          <wp:inline distT="0" distB="0" distL="114300" distR="114300" wp14:anchorId="6C010269" wp14:editId="7DC65BBE">
            <wp:extent cx="3492500" cy="2882900"/>
            <wp:effectExtent l="0" t="0" r="0" b="0"/>
            <wp:docPr id="84" name="图片 84" descr="bbb7fc8ce56b7248977415be911e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bbb7fc8ce56b7248977415be911e0ab"/>
                    <pic:cNvPicPr>
                      <a:picLocks noChangeAspect="1"/>
                    </pic:cNvPicPr>
                  </pic:nvPicPr>
                  <pic:blipFill>
                    <a:blip r:embed="rId92"/>
                    <a:stretch>
                      <a:fillRect/>
                    </a:stretch>
                  </pic:blipFill>
                  <pic:spPr>
                    <a:xfrm>
                      <a:off x="0" y="0"/>
                      <a:ext cx="3492500" cy="2882900"/>
                    </a:xfrm>
                    <a:prstGeom prst="rect">
                      <a:avLst/>
                    </a:prstGeom>
                  </pic:spPr>
                </pic:pic>
              </a:graphicData>
            </a:graphic>
          </wp:inline>
        </w:drawing>
      </w:r>
    </w:p>
    <w:p w14:paraId="1FEA3712" w14:textId="77777777" w:rsidR="00C511F8" w:rsidRDefault="00AF702B">
      <w:pPr>
        <w:spacing w:line="360" w:lineRule="auto"/>
        <w:jc w:val="center"/>
        <w:rPr>
          <w:rFonts w:eastAsia="黑体"/>
        </w:rPr>
      </w:pPr>
      <w:r>
        <w:rPr>
          <w:rFonts w:eastAsia="黑体"/>
        </w:rPr>
        <w:t>图</w:t>
      </w:r>
      <w:r>
        <w:rPr>
          <w:rFonts w:eastAsia="黑体"/>
        </w:rPr>
        <w:t>5.16</w:t>
      </w:r>
      <w:r>
        <w:rPr>
          <w:rFonts w:eastAsia="黑体"/>
        </w:rPr>
        <w:t xml:space="preserve">　点灯科技</w:t>
      </w:r>
      <w:r>
        <w:rPr>
          <w:rFonts w:eastAsia="黑体"/>
        </w:rPr>
        <w:t>APP</w:t>
      </w:r>
      <w:r>
        <w:rPr>
          <w:rFonts w:eastAsia="黑体"/>
        </w:rPr>
        <w:t>界面</w:t>
      </w:r>
    </w:p>
    <w:p w14:paraId="774F6C07" w14:textId="77777777" w:rsidR="00C511F8" w:rsidRDefault="00AF702B">
      <w:pPr>
        <w:spacing w:line="360" w:lineRule="auto"/>
        <w:ind w:firstLineChars="200" w:firstLine="480"/>
      </w:pPr>
      <w:r>
        <w:rPr>
          <w:sz w:val="24"/>
        </w:rPr>
        <w:t>进入控制界面，屏幕上会显示两个按钮，此时按下按钮即可改变灯的状态，如图</w:t>
      </w:r>
      <w:r>
        <w:rPr>
          <w:sz w:val="24"/>
        </w:rPr>
        <w:t>5.17</w:t>
      </w:r>
      <w:r>
        <w:rPr>
          <w:sz w:val="24"/>
        </w:rPr>
        <w:t>所示。</w:t>
      </w:r>
    </w:p>
    <w:p w14:paraId="3CF0351D" w14:textId="77777777" w:rsidR="00C511F8" w:rsidRDefault="00AF702B">
      <w:pPr>
        <w:jc w:val="center"/>
      </w:pPr>
      <w:r>
        <w:rPr>
          <w:noProof/>
        </w:rPr>
        <w:drawing>
          <wp:inline distT="0" distB="0" distL="114300" distR="114300" wp14:anchorId="3DBA93EA" wp14:editId="39C956A5">
            <wp:extent cx="3389630" cy="2957195"/>
            <wp:effectExtent l="0" t="0" r="1270" b="1905"/>
            <wp:docPr id="86" name="图片 86" descr="d94ac8d04c753cc892a01f048a76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94ac8d04c753cc892a01f048a76b80"/>
                    <pic:cNvPicPr>
                      <a:picLocks noChangeAspect="1"/>
                    </pic:cNvPicPr>
                  </pic:nvPicPr>
                  <pic:blipFill>
                    <a:blip r:embed="rId93"/>
                    <a:stretch>
                      <a:fillRect/>
                    </a:stretch>
                  </pic:blipFill>
                  <pic:spPr>
                    <a:xfrm>
                      <a:off x="0" y="0"/>
                      <a:ext cx="3389630" cy="2957195"/>
                    </a:xfrm>
                    <a:prstGeom prst="rect">
                      <a:avLst/>
                    </a:prstGeom>
                  </pic:spPr>
                </pic:pic>
              </a:graphicData>
            </a:graphic>
          </wp:inline>
        </w:drawing>
      </w:r>
    </w:p>
    <w:p w14:paraId="66327B04" w14:textId="77777777" w:rsidR="00C511F8" w:rsidRDefault="00AF702B">
      <w:pPr>
        <w:spacing w:line="360" w:lineRule="auto"/>
        <w:jc w:val="center"/>
      </w:pPr>
      <w:r>
        <w:rPr>
          <w:rFonts w:eastAsia="黑体"/>
        </w:rPr>
        <w:t>图</w:t>
      </w:r>
      <w:r>
        <w:rPr>
          <w:rFonts w:eastAsia="黑体"/>
        </w:rPr>
        <w:t>5.17</w:t>
      </w:r>
      <w:r>
        <w:rPr>
          <w:rFonts w:eastAsia="黑体"/>
        </w:rPr>
        <w:t xml:space="preserve">　点灯科技</w:t>
      </w:r>
      <w:r>
        <w:rPr>
          <w:rFonts w:eastAsia="黑体"/>
        </w:rPr>
        <w:t>APP</w:t>
      </w:r>
      <w:r>
        <w:rPr>
          <w:rFonts w:eastAsia="黑体"/>
        </w:rPr>
        <w:t>控制界面</w:t>
      </w:r>
    </w:p>
    <w:p w14:paraId="39A62E5B" w14:textId="77777777" w:rsidR="00C511F8" w:rsidRDefault="00AF702B">
      <w:pPr>
        <w:spacing w:line="360" w:lineRule="auto"/>
        <w:ind w:firstLineChars="200" w:firstLine="480"/>
        <w:rPr>
          <w:sz w:val="24"/>
        </w:rPr>
      </w:pPr>
      <w:r>
        <w:rPr>
          <w:sz w:val="24"/>
        </w:rPr>
        <w:t>点击一灯开关和二灯开关后</w:t>
      </w:r>
      <w:r>
        <w:rPr>
          <w:rFonts w:hint="eastAsia"/>
          <w:sz w:val="24"/>
        </w:rPr>
        <w:t>ESP</w:t>
      </w:r>
      <w:r>
        <w:rPr>
          <w:sz w:val="24"/>
        </w:rPr>
        <w:t>826</w:t>
      </w:r>
      <w:r>
        <w:rPr>
          <w:rFonts w:hint="eastAsia"/>
          <w:sz w:val="24"/>
        </w:rPr>
        <w:t>6</w:t>
      </w:r>
      <w:r>
        <w:rPr>
          <w:sz w:val="24"/>
        </w:rPr>
        <w:t>会发送对应的指令，控制路灯的开启和关闭，这一过程不受距离限制，可以在任意的地方进行路灯的操控，同时也不受</w:t>
      </w:r>
      <w:r>
        <w:rPr>
          <w:sz w:val="24"/>
        </w:rPr>
        <w:t>WIFI</w:t>
      </w:r>
      <w:r>
        <w:rPr>
          <w:sz w:val="24"/>
        </w:rPr>
        <w:t>网络的限制，在无法牵拉宽带的条件下，也可以使用远程控制</w:t>
      </w:r>
      <w:r>
        <w:rPr>
          <w:rFonts w:hint="eastAsia"/>
          <w:sz w:val="24"/>
        </w:rPr>
        <w:t>。例如按下</w:t>
      </w:r>
      <w:r>
        <w:rPr>
          <w:rFonts w:hint="eastAsia"/>
          <w:sz w:val="24"/>
        </w:rPr>
        <w:t>D1</w:t>
      </w:r>
      <w:r>
        <w:rPr>
          <w:rFonts w:hint="eastAsia"/>
          <w:sz w:val="24"/>
        </w:rPr>
        <w:t>开灯按键，此时仿真状态如图</w:t>
      </w:r>
      <w:r>
        <w:rPr>
          <w:rFonts w:hint="eastAsia"/>
          <w:sz w:val="24"/>
        </w:rPr>
        <w:t>5.18</w:t>
      </w:r>
      <w:r>
        <w:rPr>
          <w:rFonts w:hint="eastAsia"/>
          <w:sz w:val="24"/>
        </w:rPr>
        <w:t>所示。</w:t>
      </w:r>
    </w:p>
    <w:p w14:paraId="374D3419"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7C0DBB39" wp14:editId="35D47E42">
            <wp:extent cx="4084955" cy="3063875"/>
            <wp:effectExtent l="0" t="0" r="4445" b="9525"/>
            <wp:docPr id="28" name="图片 28" descr="d398b1427543593c935e95bdb80d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398b1427543593c935e95bdb80d8f1"/>
                    <pic:cNvPicPr>
                      <a:picLocks noChangeAspect="1"/>
                    </pic:cNvPicPr>
                  </pic:nvPicPr>
                  <pic:blipFill>
                    <a:blip r:embed="rId94"/>
                    <a:stretch>
                      <a:fillRect/>
                    </a:stretch>
                  </pic:blipFill>
                  <pic:spPr>
                    <a:xfrm>
                      <a:off x="0" y="0"/>
                      <a:ext cx="4084955" cy="3063875"/>
                    </a:xfrm>
                    <a:prstGeom prst="rect">
                      <a:avLst/>
                    </a:prstGeom>
                  </pic:spPr>
                </pic:pic>
              </a:graphicData>
            </a:graphic>
          </wp:inline>
        </w:drawing>
      </w:r>
    </w:p>
    <w:p w14:paraId="27D47129" w14:textId="77777777" w:rsidR="00C511F8" w:rsidRDefault="00AF702B">
      <w:pPr>
        <w:spacing w:line="360" w:lineRule="auto"/>
        <w:jc w:val="center"/>
        <w:rPr>
          <w:rFonts w:eastAsia="黑体"/>
          <w:szCs w:val="21"/>
        </w:rPr>
      </w:pPr>
      <w:r>
        <w:rPr>
          <w:rFonts w:eastAsia="黑体"/>
          <w:szCs w:val="21"/>
        </w:rPr>
        <w:t>图</w:t>
      </w:r>
      <w:r>
        <w:rPr>
          <w:rFonts w:eastAsia="黑体"/>
          <w:szCs w:val="21"/>
        </w:rPr>
        <w:t>5.18</w:t>
      </w:r>
      <w:r>
        <w:rPr>
          <w:rFonts w:eastAsia="黑体"/>
          <w:szCs w:val="21"/>
        </w:rPr>
        <w:t xml:space="preserve">　点灯科技控制</w:t>
      </w:r>
      <w:r>
        <w:rPr>
          <w:rFonts w:eastAsia="黑体"/>
          <w:szCs w:val="21"/>
        </w:rPr>
        <w:t>D1</w:t>
      </w:r>
      <w:r>
        <w:rPr>
          <w:rFonts w:eastAsia="黑体"/>
          <w:szCs w:val="21"/>
        </w:rPr>
        <w:t>打开</w:t>
      </w:r>
    </w:p>
    <w:p w14:paraId="1C05EFB7" w14:textId="77777777" w:rsidR="00C511F8" w:rsidRDefault="00AF702B">
      <w:pPr>
        <w:spacing w:beforeLines="50" w:before="156" w:afterLines="50" w:after="156" w:line="360" w:lineRule="auto"/>
        <w:outlineLvl w:val="2"/>
        <w:rPr>
          <w:rFonts w:eastAsia="黑体"/>
          <w:sz w:val="24"/>
        </w:rPr>
      </w:pPr>
      <w:bookmarkStart w:id="123" w:name="_Toc24944"/>
      <w:r>
        <w:rPr>
          <w:rFonts w:eastAsia="黑体" w:hint="eastAsia"/>
          <w:sz w:val="24"/>
        </w:rPr>
        <w:t>5.2.</w:t>
      </w:r>
      <w:bookmarkStart w:id="124" w:name="_Hlk167660104"/>
      <w:r>
        <w:rPr>
          <w:rFonts w:eastAsia="黑体" w:hint="eastAsia"/>
          <w:sz w:val="24"/>
        </w:rPr>
        <w:t>4</w:t>
      </w:r>
      <w:r>
        <w:rPr>
          <w:rFonts w:eastAsia="黑体" w:hint="eastAsia"/>
          <w:sz w:val="24"/>
        </w:rPr>
        <w:t xml:space="preserve">　路灯检修模式</w:t>
      </w:r>
      <w:bookmarkEnd w:id="123"/>
      <w:bookmarkEnd w:id="124"/>
    </w:p>
    <w:p w14:paraId="2AC9ED57" w14:textId="77777777" w:rsidR="00C511F8" w:rsidRDefault="00AF702B">
      <w:pPr>
        <w:spacing w:line="360" w:lineRule="auto"/>
        <w:ind w:firstLineChars="200" w:firstLine="480"/>
        <w:rPr>
          <w:sz w:val="24"/>
        </w:rPr>
      </w:pPr>
      <w:r>
        <w:rPr>
          <w:rFonts w:hint="eastAsia"/>
          <w:sz w:val="24"/>
        </w:rPr>
        <w:t>按下路灯检修模式的模式键，系统切换工作模式为路灯检修模式，这时系统的运行状态如图</w:t>
      </w:r>
      <w:r>
        <w:rPr>
          <w:rFonts w:hint="eastAsia"/>
          <w:sz w:val="24"/>
        </w:rPr>
        <w:t>5.19</w:t>
      </w:r>
      <w:r>
        <w:rPr>
          <w:rFonts w:hint="eastAsia"/>
          <w:sz w:val="24"/>
        </w:rPr>
        <w:t>所示。当将</w:t>
      </w:r>
      <w:r>
        <w:rPr>
          <w:rFonts w:hint="eastAsia"/>
          <w:sz w:val="24"/>
        </w:rPr>
        <w:t>SW1</w:t>
      </w:r>
      <w:r>
        <w:rPr>
          <w:rFonts w:hint="eastAsia"/>
          <w:sz w:val="24"/>
        </w:rPr>
        <w:t>断开以后，模拟</w:t>
      </w:r>
      <w:r>
        <w:rPr>
          <w:rFonts w:hint="eastAsia"/>
          <w:sz w:val="24"/>
        </w:rPr>
        <w:t>D1</w:t>
      </w:r>
      <w:r>
        <w:rPr>
          <w:rFonts w:hint="eastAsia"/>
          <w:sz w:val="24"/>
        </w:rPr>
        <w:t>坏了时，系统运行状态如图</w:t>
      </w:r>
      <w:r>
        <w:rPr>
          <w:rFonts w:hint="eastAsia"/>
          <w:sz w:val="24"/>
        </w:rPr>
        <w:t>5.20</w:t>
      </w:r>
      <w:r>
        <w:rPr>
          <w:rFonts w:hint="eastAsia"/>
          <w:sz w:val="24"/>
        </w:rPr>
        <w:t>所示。接着将</w:t>
      </w:r>
      <w:r>
        <w:rPr>
          <w:rFonts w:hint="eastAsia"/>
          <w:sz w:val="24"/>
        </w:rPr>
        <w:t>SW2</w:t>
      </w:r>
      <w:r>
        <w:rPr>
          <w:rFonts w:hint="eastAsia"/>
          <w:sz w:val="24"/>
        </w:rPr>
        <w:t>断开以后，模拟</w:t>
      </w:r>
      <w:r>
        <w:rPr>
          <w:rFonts w:hint="eastAsia"/>
          <w:sz w:val="24"/>
        </w:rPr>
        <w:t>D2</w:t>
      </w:r>
      <w:r>
        <w:rPr>
          <w:rFonts w:hint="eastAsia"/>
          <w:sz w:val="24"/>
        </w:rPr>
        <w:t>坏了时，显示屏最下面一行循环显示第一个灯坏了以及第二个坏了，图</w:t>
      </w:r>
      <w:r>
        <w:rPr>
          <w:rFonts w:hint="eastAsia"/>
          <w:sz w:val="24"/>
        </w:rPr>
        <w:t>5.21</w:t>
      </w:r>
      <w:r>
        <w:rPr>
          <w:rFonts w:hint="eastAsia"/>
          <w:sz w:val="24"/>
        </w:rPr>
        <w:t>是</w:t>
      </w:r>
      <w:r>
        <w:rPr>
          <w:rFonts w:hint="eastAsia"/>
          <w:sz w:val="24"/>
        </w:rPr>
        <w:t>SW1</w:t>
      </w:r>
      <w:r>
        <w:rPr>
          <w:rFonts w:hint="eastAsia"/>
          <w:sz w:val="24"/>
        </w:rPr>
        <w:t>和</w:t>
      </w:r>
      <w:r>
        <w:rPr>
          <w:rFonts w:hint="eastAsia"/>
          <w:sz w:val="24"/>
        </w:rPr>
        <w:t>SW2</w:t>
      </w:r>
      <w:r>
        <w:rPr>
          <w:rFonts w:hint="eastAsia"/>
          <w:sz w:val="24"/>
        </w:rPr>
        <w:t>都断开的系统运行状态，分图</w:t>
      </w:r>
      <w:r>
        <w:rPr>
          <w:rFonts w:hint="eastAsia"/>
          <w:sz w:val="24"/>
        </w:rPr>
        <w:t>a</w:t>
      </w:r>
      <w:r>
        <w:rPr>
          <w:rFonts w:hint="eastAsia"/>
          <w:sz w:val="24"/>
        </w:rPr>
        <w:t>为</w:t>
      </w:r>
      <w:r>
        <w:rPr>
          <w:rFonts w:hint="eastAsia"/>
          <w:sz w:val="24"/>
        </w:rPr>
        <w:t>OLED</w:t>
      </w:r>
      <w:r>
        <w:rPr>
          <w:rFonts w:hint="eastAsia"/>
          <w:sz w:val="24"/>
        </w:rPr>
        <w:t>显示屏显示第一个灯坏了的运行状态，分图</w:t>
      </w:r>
      <w:r>
        <w:rPr>
          <w:rFonts w:hint="eastAsia"/>
          <w:sz w:val="24"/>
        </w:rPr>
        <w:t>b</w:t>
      </w:r>
      <w:r>
        <w:rPr>
          <w:rFonts w:hint="eastAsia"/>
          <w:sz w:val="24"/>
        </w:rPr>
        <w:t>为</w:t>
      </w:r>
      <w:r>
        <w:rPr>
          <w:rFonts w:hint="eastAsia"/>
          <w:sz w:val="24"/>
        </w:rPr>
        <w:t>OLED</w:t>
      </w:r>
      <w:r>
        <w:rPr>
          <w:rFonts w:hint="eastAsia"/>
          <w:sz w:val="24"/>
        </w:rPr>
        <w:t>显示屏显示第二个灯坏了的运行状态。将</w:t>
      </w:r>
      <w:r>
        <w:rPr>
          <w:rFonts w:hint="eastAsia"/>
          <w:sz w:val="24"/>
        </w:rPr>
        <w:t>SW1</w:t>
      </w:r>
      <w:r>
        <w:rPr>
          <w:rFonts w:hint="eastAsia"/>
          <w:sz w:val="24"/>
        </w:rPr>
        <w:t>闭合时，系统运行状态如图</w:t>
      </w:r>
      <w:r>
        <w:rPr>
          <w:rFonts w:hint="eastAsia"/>
          <w:sz w:val="24"/>
        </w:rPr>
        <w:t>5.22</w:t>
      </w:r>
      <w:r>
        <w:rPr>
          <w:rFonts w:hint="eastAsia"/>
          <w:sz w:val="24"/>
        </w:rPr>
        <w:t>所示。</w:t>
      </w:r>
    </w:p>
    <w:p w14:paraId="1FA2DC61"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33FC69E4" wp14:editId="75772757">
            <wp:extent cx="5759450" cy="4083050"/>
            <wp:effectExtent l="0" t="0" r="6350" b="6350"/>
            <wp:docPr id="45" name="图片 45" descr="243eed0ff3f42bd9e6a427ef681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43eed0ff3f42bd9e6a427ef6813199"/>
                    <pic:cNvPicPr>
                      <a:picLocks noChangeAspect="1"/>
                    </pic:cNvPicPr>
                  </pic:nvPicPr>
                  <pic:blipFill>
                    <a:blip r:embed="rId95"/>
                    <a:stretch>
                      <a:fillRect/>
                    </a:stretch>
                  </pic:blipFill>
                  <pic:spPr>
                    <a:xfrm>
                      <a:off x="0" y="0"/>
                      <a:ext cx="5759450" cy="4083050"/>
                    </a:xfrm>
                    <a:prstGeom prst="rect">
                      <a:avLst/>
                    </a:prstGeom>
                  </pic:spPr>
                </pic:pic>
              </a:graphicData>
            </a:graphic>
          </wp:inline>
        </w:drawing>
      </w:r>
    </w:p>
    <w:p w14:paraId="45ED2A70" w14:textId="77777777" w:rsidR="00C511F8" w:rsidRDefault="00AF702B">
      <w:pPr>
        <w:pStyle w:val="a5"/>
        <w:spacing w:line="360" w:lineRule="auto"/>
        <w:ind w:firstLine="643"/>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t>5.</w:t>
      </w:r>
      <w:r>
        <w:rPr>
          <w:rFonts w:ascii="Times New Roman" w:hAnsi="Times New Roman" w:hint="eastAsia"/>
          <w:sz w:val="21"/>
          <w:szCs w:val="21"/>
        </w:rPr>
        <w:t>19</w:t>
      </w:r>
      <w:r>
        <w:rPr>
          <w:rFonts w:ascii="Times New Roman" w:hAnsi="Times New Roman" w:hint="eastAsia"/>
          <w:sz w:val="21"/>
          <w:szCs w:val="21"/>
        </w:rPr>
        <w:t xml:space="preserve">　</w:t>
      </w:r>
      <w:r>
        <w:rPr>
          <w:rFonts w:hint="eastAsia"/>
          <w:sz w:val="21"/>
          <w:szCs w:val="21"/>
        </w:rPr>
        <w:t>切换工作模式</w:t>
      </w:r>
      <w:r>
        <w:rPr>
          <w:rFonts w:ascii="Times New Roman" w:hAnsi="Times New Roman"/>
          <w:sz w:val="21"/>
          <w:szCs w:val="21"/>
        </w:rPr>
        <w:t>4</w:t>
      </w:r>
      <w:r>
        <w:rPr>
          <w:rFonts w:hint="eastAsia"/>
          <w:sz w:val="21"/>
          <w:szCs w:val="21"/>
        </w:rPr>
        <w:t>后系统运行状态</w:t>
      </w:r>
    </w:p>
    <w:p w14:paraId="3681E32E" w14:textId="77777777" w:rsidR="00C511F8" w:rsidRDefault="00AF702B">
      <w:pPr>
        <w:spacing w:line="360" w:lineRule="auto"/>
        <w:jc w:val="center"/>
        <w:rPr>
          <w:sz w:val="24"/>
        </w:rPr>
      </w:pPr>
      <w:r>
        <w:rPr>
          <w:rFonts w:hint="eastAsia"/>
          <w:noProof/>
          <w:sz w:val="24"/>
        </w:rPr>
        <w:drawing>
          <wp:inline distT="0" distB="0" distL="114300" distR="114300" wp14:anchorId="772D3ACD" wp14:editId="1D35B09A">
            <wp:extent cx="5756275" cy="3876675"/>
            <wp:effectExtent l="0" t="0" r="9525" b="9525"/>
            <wp:docPr id="50" name="图片 50" descr="cdcab393b222780ca678e5fbe52f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dcab393b222780ca678e5fbe52f780"/>
                    <pic:cNvPicPr>
                      <a:picLocks noChangeAspect="1"/>
                    </pic:cNvPicPr>
                  </pic:nvPicPr>
                  <pic:blipFill>
                    <a:blip r:embed="rId96"/>
                    <a:stretch>
                      <a:fillRect/>
                    </a:stretch>
                  </pic:blipFill>
                  <pic:spPr>
                    <a:xfrm>
                      <a:off x="0" y="0"/>
                      <a:ext cx="5756275" cy="3876675"/>
                    </a:xfrm>
                    <a:prstGeom prst="rect">
                      <a:avLst/>
                    </a:prstGeom>
                  </pic:spPr>
                </pic:pic>
              </a:graphicData>
            </a:graphic>
          </wp:inline>
        </w:drawing>
      </w:r>
    </w:p>
    <w:p w14:paraId="2FF5230B" w14:textId="77777777" w:rsidR="00C511F8" w:rsidRDefault="00AF702B">
      <w:pPr>
        <w:pStyle w:val="a5"/>
        <w:spacing w:line="360" w:lineRule="auto"/>
        <w:ind w:firstLine="643"/>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t>5.</w:t>
      </w:r>
      <w:bookmarkStart w:id="125" w:name="_Hlk167660391"/>
      <w:r>
        <w:rPr>
          <w:rFonts w:ascii="Times New Roman" w:hAnsi="Times New Roman" w:hint="eastAsia"/>
          <w:sz w:val="21"/>
          <w:szCs w:val="21"/>
        </w:rPr>
        <w:t>20</w:t>
      </w:r>
      <w:r>
        <w:rPr>
          <w:rFonts w:ascii="Times New Roman" w:hAnsi="Times New Roman" w:hint="eastAsia"/>
          <w:sz w:val="21"/>
          <w:szCs w:val="21"/>
        </w:rPr>
        <w:t xml:space="preserve">　</w:t>
      </w:r>
      <w:r>
        <w:rPr>
          <w:rFonts w:ascii="Times New Roman" w:hAnsi="Times New Roman"/>
          <w:sz w:val="21"/>
          <w:szCs w:val="21"/>
        </w:rPr>
        <w:t>SW1</w:t>
      </w:r>
      <w:r>
        <w:rPr>
          <w:rFonts w:hint="eastAsia"/>
          <w:sz w:val="21"/>
          <w:szCs w:val="21"/>
        </w:rPr>
        <w:t>断开</w:t>
      </w:r>
      <w:r>
        <w:rPr>
          <w:rFonts w:ascii="Times New Roman" w:hAnsi="Times New Roman"/>
          <w:sz w:val="21"/>
          <w:szCs w:val="21"/>
        </w:rPr>
        <w:t>SW2</w:t>
      </w:r>
      <w:r>
        <w:rPr>
          <w:rFonts w:hint="eastAsia"/>
          <w:sz w:val="21"/>
          <w:szCs w:val="21"/>
        </w:rPr>
        <w:t>闭合系统运行状态</w:t>
      </w:r>
      <w:bookmarkEnd w:id="125"/>
    </w:p>
    <w:p w14:paraId="6A4E33D6"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2FC4CD9A" wp14:editId="2C1055A1">
            <wp:extent cx="5240655" cy="3686810"/>
            <wp:effectExtent l="0" t="0" r="4445" b="8890"/>
            <wp:docPr id="48" name="图片 48" descr="e30d8f5ee3640c6d3d715f6c6891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30d8f5ee3640c6d3d715f6c689184e"/>
                    <pic:cNvPicPr>
                      <a:picLocks noChangeAspect="1"/>
                    </pic:cNvPicPr>
                  </pic:nvPicPr>
                  <pic:blipFill>
                    <a:blip r:embed="rId97"/>
                    <a:stretch>
                      <a:fillRect/>
                    </a:stretch>
                  </pic:blipFill>
                  <pic:spPr>
                    <a:xfrm>
                      <a:off x="0" y="0"/>
                      <a:ext cx="5240655" cy="3686810"/>
                    </a:xfrm>
                    <a:prstGeom prst="rect">
                      <a:avLst/>
                    </a:prstGeom>
                  </pic:spPr>
                </pic:pic>
              </a:graphicData>
            </a:graphic>
          </wp:inline>
        </w:drawing>
      </w:r>
    </w:p>
    <w:p w14:paraId="55278696" w14:textId="77777777" w:rsidR="00C511F8" w:rsidRDefault="00AF702B">
      <w:pPr>
        <w:pStyle w:val="a5"/>
        <w:spacing w:line="360" w:lineRule="auto"/>
        <w:ind w:firstLine="643"/>
        <w:jc w:val="center"/>
        <w:rPr>
          <w:rFonts w:ascii="Times New Roman" w:eastAsia="宋体" w:hAnsi="Times New Roman"/>
          <w:sz w:val="18"/>
          <w:szCs w:val="18"/>
        </w:rPr>
      </w:pPr>
      <w:r>
        <w:rPr>
          <w:rFonts w:ascii="Times New Roman" w:eastAsia="宋体" w:hAnsi="Times New Roman"/>
          <w:sz w:val="18"/>
          <w:szCs w:val="18"/>
        </w:rPr>
        <w:t>（</w:t>
      </w:r>
      <w:r>
        <w:rPr>
          <w:rFonts w:ascii="Times New Roman" w:eastAsia="宋体" w:hAnsi="Times New Roman"/>
          <w:sz w:val="18"/>
          <w:szCs w:val="18"/>
        </w:rPr>
        <w:t>a</w:t>
      </w:r>
      <w:r>
        <w:rPr>
          <w:rFonts w:ascii="Times New Roman" w:eastAsia="宋体" w:hAnsi="Times New Roman"/>
          <w:sz w:val="18"/>
          <w:szCs w:val="18"/>
        </w:rPr>
        <w:t>）</w:t>
      </w:r>
      <w:r>
        <w:rPr>
          <w:rFonts w:ascii="Times New Roman" w:eastAsia="宋体" w:hAnsi="Times New Roman"/>
          <w:sz w:val="18"/>
          <w:szCs w:val="18"/>
        </w:rPr>
        <w:t>OLED</w:t>
      </w:r>
      <w:r>
        <w:rPr>
          <w:rFonts w:ascii="Times New Roman" w:eastAsia="宋体" w:hAnsi="Times New Roman"/>
          <w:sz w:val="18"/>
          <w:szCs w:val="18"/>
        </w:rPr>
        <w:t>显示屏显示第一个灯坏了</w:t>
      </w:r>
    </w:p>
    <w:p w14:paraId="68630D45" w14:textId="77777777" w:rsidR="00C511F8" w:rsidRDefault="00AF702B">
      <w:pPr>
        <w:jc w:val="center"/>
      </w:pPr>
      <w:r>
        <w:rPr>
          <w:rFonts w:hint="eastAsia"/>
          <w:noProof/>
        </w:rPr>
        <w:drawing>
          <wp:inline distT="0" distB="0" distL="114300" distR="114300" wp14:anchorId="09B1BC50" wp14:editId="0291ECBC">
            <wp:extent cx="5298440" cy="3799205"/>
            <wp:effectExtent l="0" t="0" r="10160" b="10795"/>
            <wp:docPr id="47" name="图片 47" descr="dfdaca41497ed5c0f96842bd9138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fdaca41497ed5c0f96842bd91385d1"/>
                    <pic:cNvPicPr>
                      <a:picLocks noChangeAspect="1"/>
                    </pic:cNvPicPr>
                  </pic:nvPicPr>
                  <pic:blipFill>
                    <a:blip r:embed="rId98"/>
                    <a:stretch>
                      <a:fillRect/>
                    </a:stretch>
                  </pic:blipFill>
                  <pic:spPr>
                    <a:xfrm>
                      <a:off x="0" y="0"/>
                      <a:ext cx="5298440" cy="3799205"/>
                    </a:xfrm>
                    <a:prstGeom prst="rect">
                      <a:avLst/>
                    </a:prstGeom>
                  </pic:spPr>
                </pic:pic>
              </a:graphicData>
            </a:graphic>
          </wp:inline>
        </w:drawing>
      </w:r>
    </w:p>
    <w:p w14:paraId="3B00F5AB" w14:textId="77777777" w:rsidR="00C511F8" w:rsidRDefault="00AF702B">
      <w:pPr>
        <w:pStyle w:val="a5"/>
        <w:spacing w:line="360" w:lineRule="auto"/>
        <w:jc w:val="center"/>
        <w:rPr>
          <w:rFonts w:ascii="Times New Roman" w:hAnsi="Times New Roman"/>
        </w:rPr>
      </w:pPr>
      <w:r>
        <w:rPr>
          <w:rFonts w:ascii="Times New Roman" w:eastAsia="宋体" w:hAnsi="Times New Roman"/>
          <w:sz w:val="18"/>
          <w:szCs w:val="18"/>
        </w:rPr>
        <w:t>（</w:t>
      </w:r>
      <w:r>
        <w:rPr>
          <w:rFonts w:ascii="Times New Roman" w:eastAsia="宋体" w:hAnsi="Times New Roman"/>
          <w:sz w:val="18"/>
          <w:szCs w:val="18"/>
        </w:rPr>
        <w:t>b</w:t>
      </w:r>
      <w:r>
        <w:rPr>
          <w:rFonts w:ascii="Times New Roman" w:eastAsia="宋体" w:hAnsi="Times New Roman"/>
          <w:sz w:val="18"/>
          <w:szCs w:val="18"/>
        </w:rPr>
        <w:t>）</w:t>
      </w:r>
      <w:r>
        <w:rPr>
          <w:rFonts w:ascii="Times New Roman" w:eastAsia="宋体" w:hAnsi="Times New Roman"/>
          <w:sz w:val="18"/>
          <w:szCs w:val="18"/>
        </w:rPr>
        <w:t>OLED</w:t>
      </w:r>
      <w:r>
        <w:rPr>
          <w:rFonts w:ascii="Times New Roman" w:eastAsia="宋体" w:hAnsi="Times New Roman"/>
          <w:sz w:val="18"/>
          <w:szCs w:val="18"/>
        </w:rPr>
        <w:t>显示屏显示第二个灯坏了</w:t>
      </w:r>
    </w:p>
    <w:p w14:paraId="2EDD86A6" w14:textId="77777777" w:rsidR="00C511F8" w:rsidRDefault="00AF702B">
      <w:pPr>
        <w:jc w:val="center"/>
        <w:rPr>
          <w:rFonts w:eastAsia="黑体"/>
        </w:rPr>
      </w:pPr>
      <w:r>
        <w:rPr>
          <w:rFonts w:eastAsia="黑体"/>
        </w:rPr>
        <w:t>图</w:t>
      </w:r>
      <w:r>
        <w:rPr>
          <w:rFonts w:eastAsia="黑体"/>
        </w:rPr>
        <w:t>5.21</w:t>
      </w:r>
      <w:r>
        <w:rPr>
          <w:rFonts w:eastAsia="黑体"/>
        </w:rPr>
        <w:t xml:space="preserve">　</w:t>
      </w:r>
      <w:r>
        <w:rPr>
          <w:rFonts w:eastAsia="黑体"/>
          <w:szCs w:val="21"/>
        </w:rPr>
        <w:t>SW1</w:t>
      </w:r>
      <w:r>
        <w:rPr>
          <w:rFonts w:eastAsia="黑体"/>
          <w:szCs w:val="21"/>
        </w:rPr>
        <w:t>和</w:t>
      </w:r>
      <w:r>
        <w:rPr>
          <w:rFonts w:eastAsia="黑体"/>
          <w:szCs w:val="21"/>
        </w:rPr>
        <w:t>SW2</w:t>
      </w:r>
      <w:r>
        <w:rPr>
          <w:rFonts w:eastAsia="黑体"/>
          <w:szCs w:val="21"/>
        </w:rPr>
        <w:t>都断开系统运行状态</w:t>
      </w:r>
    </w:p>
    <w:p w14:paraId="03836CDE" w14:textId="77777777" w:rsidR="00C511F8" w:rsidRDefault="00C511F8">
      <w:pPr>
        <w:jc w:val="center"/>
      </w:pPr>
    </w:p>
    <w:p w14:paraId="63F43CF7"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33338718" wp14:editId="5AD2704C">
            <wp:extent cx="5760720" cy="3836035"/>
            <wp:effectExtent l="0" t="0" r="5080" b="12065"/>
            <wp:docPr id="49" name="图片 49" descr="5b2a8b2b638b82b7bece895c20ea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b2a8b2b638b82b7bece895c20ea7fb"/>
                    <pic:cNvPicPr>
                      <a:picLocks noChangeAspect="1"/>
                    </pic:cNvPicPr>
                  </pic:nvPicPr>
                  <pic:blipFill>
                    <a:blip r:embed="rId99"/>
                    <a:stretch>
                      <a:fillRect/>
                    </a:stretch>
                  </pic:blipFill>
                  <pic:spPr>
                    <a:xfrm>
                      <a:off x="0" y="0"/>
                      <a:ext cx="5760720" cy="3836035"/>
                    </a:xfrm>
                    <a:prstGeom prst="rect">
                      <a:avLst/>
                    </a:prstGeom>
                  </pic:spPr>
                </pic:pic>
              </a:graphicData>
            </a:graphic>
          </wp:inline>
        </w:drawing>
      </w:r>
    </w:p>
    <w:p w14:paraId="2BD3B20A" w14:textId="77777777" w:rsidR="00C511F8" w:rsidRDefault="00AF702B">
      <w:pPr>
        <w:pStyle w:val="a5"/>
        <w:spacing w:line="360" w:lineRule="auto"/>
        <w:ind w:firstLine="643"/>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t>5.</w:t>
      </w:r>
      <w:r>
        <w:rPr>
          <w:rFonts w:ascii="Times New Roman" w:hAnsi="Times New Roman" w:hint="eastAsia"/>
          <w:sz w:val="21"/>
          <w:szCs w:val="21"/>
        </w:rPr>
        <w:t>22</w:t>
      </w:r>
      <w:r>
        <w:rPr>
          <w:rFonts w:ascii="Times New Roman" w:hAnsi="Times New Roman" w:hint="eastAsia"/>
          <w:sz w:val="21"/>
          <w:szCs w:val="21"/>
        </w:rPr>
        <w:t xml:space="preserve">　</w:t>
      </w:r>
      <w:r>
        <w:rPr>
          <w:rFonts w:ascii="Times New Roman" w:hAnsi="Times New Roman"/>
          <w:sz w:val="21"/>
          <w:szCs w:val="21"/>
        </w:rPr>
        <w:t>SW1</w:t>
      </w:r>
      <w:r>
        <w:rPr>
          <w:rFonts w:hint="eastAsia"/>
          <w:sz w:val="21"/>
          <w:szCs w:val="21"/>
        </w:rPr>
        <w:t>闭合</w:t>
      </w:r>
      <w:r>
        <w:rPr>
          <w:rFonts w:ascii="Times New Roman" w:hAnsi="Times New Roman"/>
          <w:sz w:val="21"/>
          <w:szCs w:val="21"/>
        </w:rPr>
        <w:t>SW2</w:t>
      </w:r>
      <w:r>
        <w:rPr>
          <w:rFonts w:hint="eastAsia"/>
          <w:sz w:val="21"/>
          <w:szCs w:val="21"/>
        </w:rPr>
        <w:t>断开系统运行状态</w:t>
      </w:r>
    </w:p>
    <w:p w14:paraId="7361E918" w14:textId="77777777" w:rsidR="00C511F8" w:rsidRDefault="00C511F8">
      <w:pPr>
        <w:spacing w:line="360" w:lineRule="auto"/>
        <w:ind w:firstLineChars="200" w:firstLine="480"/>
        <w:rPr>
          <w:sz w:val="24"/>
        </w:rPr>
      </w:pPr>
    </w:p>
    <w:p w14:paraId="0E383828" w14:textId="77777777" w:rsidR="00C511F8" w:rsidRDefault="00C511F8">
      <w:pPr>
        <w:spacing w:line="360" w:lineRule="auto"/>
        <w:ind w:firstLineChars="200" w:firstLine="480"/>
        <w:rPr>
          <w:sz w:val="24"/>
        </w:rPr>
      </w:pPr>
    </w:p>
    <w:p w14:paraId="1DCF0284" w14:textId="77777777" w:rsidR="00C511F8" w:rsidRDefault="00C511F8">
      <w:pPr>
        <w:spacing w:line="360" w:lineRule="auto"/>
        <w:ind w:firstLineChars="200" w:firstLine="480"/>
        <w:rPr>
          <w:sz w:val="24"/>
        </w:rPr>
      </w:pPr>
    </w:p>
    <w:p w14:paraId="29A04D55" w14:textId="77777777" w:rsidR="00C511F8" w:rsidRDefault="00C511F8">
      <w:pPr>
        <w:spacing w:line="360" w:lineRule="auto"/>
        <w:ind w:firstLineChars="200" w:firstLine="480"/>
        <w:rPr>
          <w:sz w:val="24"/>
        </w:rPr>
      </w:pPr>
    </w:p>
    <w:p w14:paraId="05C38562" w14:textId="77777777" w:rsidR="00C511F8" w:rsidRDefault="00C511F8">
      <w:pPr>
        <w:spacing w:line="360" w:lineRule="auto"/>
        <w:ind w:firstLineChars="200" w:firstLine="480"/>
        <w:rPr>
          <w:sz w:val="24"/>
        </w:rPr>
      </w:pPr>
    </w:p>
    <w:p w14:paraId="38E0A95D" w14:textId="77777777" w:rsidR="00C511F8" w:rsidRDefault="00C511F8">
      <w:pPr>
        <w:spacing w:line="360" w:lineRule="auto"/>
        <w:ind w:firstLineChars="200" w:firstLine="480"/>
        <w:rPr>
          <w:sz w:val="24"/>
        </w:rPr>
      </w:pPr>
    </w:p>
    <w:p w14:paraId="1DCE276F" w14:textId="77777777" w:rsidR="00C511F8" w:rsidRDefault="00C511F8">
      <w:pPr>
        <w:spacing w:line="360" w:lineRule="auto"/>
        <w:ind w:firstLineChars="200" w:firstLine="480"/>
        <w:rPr>
          <w:sz w:val="24"/>
        </w:rPr>
      </w:pPr>
    </w:p>
    <w:p w14:paraId="08CB8E37" w14:textId="77777777" w:rsidR="00C511F8" w:rsidRDefault="00C511F8">
      <w:pPr>
        <w:spacing w:line="360" w:lineRule="auto"/>
        <w:ind w:firstLineChars="200" w:firstLine="480"/>
        <w:rPr>
          <w:sz w:val="24"/>
        </w:rPr>
      </w:pPr>
    </w:p>
    <w:p w14:paraId="041B9300" w14:textId="77777777" w:rsidR="00C511F8" w:rsidRDefault="00C511F8">
      <w:pPr>
        <w:spacing w:line="360" w:lineRule="auto"/>
        <w:ind w:firstLineChars="200" w:firstLine="480"/>
        <w:rPr>
          <w:sz w:val="24"/>
        </w:rPr>
      </w:pPr>
    </w:p>
    <w:p w14:paraId="30E31143" w14:textId="77777777" w:rsidR="00C511F8" w:rsidRDefault="00C511F8">
      <w:pPr>
        <w:spacing w:line="360" w:lineRule="auto"/>
        <w:ind w:firstLineChars="200" w:firstLine="480"/>
        <w:rPr>
          <w:sz w:val="24"/>
        </w:rPr>
      </w:pPr>
    </w:p>
    <w:p w14:paraId="1219FBE7" w14:textId="77777777" w:rsidR="00C511F8" w:rsidRDefault="00C511F8">
      <w:pPr>
        <w:spacing w:line="360" w:lineRule="auto"/>
        <w:ind w:firstLineChars="200" w:firstLine="480"/>
        <w:rPr>
          <w:sz w:val="24"/>
        </w:rPr>
      </w:pPr>
    </w:p>
    <w:p w14:paraId="09E1881D" w14:textId="77777777" w:rsidR="00C511F8" w:rsidRDefault="00C511F8">
      <w:pPr>
        <w:spacing w:line="360" w:lineRule="auto"/>
        <w:ind w:firstLineChars="200" w:firstLine="480"/>
        <w:rPr>
          <w:sz w:val="24"/>
        </w:rPr>
      </w:pPr>
    </w:p>
    <w:p w14:paraId="2C2F870B" w14:textId="77777777" w:rsidR="00C511F8" w:rsidRDefault="00C511F8">
      <w:pPr>
        <w:spacing w:line="360" w:lineRule="auto"/>
        <w:ind w:firstLineChars="200" w:firstLine="480"/>
        <w:rPr>
          <w:sz w:val="24"/>
        </w:rPr>
      </w:pPr>
    </w:p>
    <w:p w14:paraId="365C87EA" w14:textId="77777777" w:rsidR="00C511F8" w:rsidRDefault="00C511F8">
      <w:pPr>
        <w:spacing w:line="360" w:lineRule="auto"/>
        <w:ind w:firstLineChars="200" w:firstLine="480"/>
        <w:rPr>
          <w:sz w:val="24"/>
        </w:rPr>
      </w:pPr>
    </w:p>
    <w:p w14:paraId="16D6EA76" w14:textId="77777777" w:rsidR="00C511F8" w:rsidRDefault="00C511F8">
      <w:pPr>
        <w:spacing w:line="360" w:lineRule="auto"/>
        <w:rPr>
          <w:sz w:val="24"/>
        </w:rPr>
      </w:pPr>
    </w:p>
    <w:p w14:paraId="4DED6B29" w14:textId="77777777" w:rsidR="00C511F8" w:rsidRDefault="00AF702B">
      <w:pPr>
        <w:pStyle w:val="1"/>
        <w:spacing w:beforeLines="50" w:before="156" w:afterLines="50" w:after="156" w:line="360" w:lineRule="auto"/>
        <w:ind w:firstLineChars="0" w:firstLine="0"/>
        <w:rPr>
          <w:rFonts w:ascii="黑体" w:eastAsia="黑体" w:hAnsi="黑体" w:cs="黑体" w:hint="eastAsia"/>
          <w:sz w:val="32"/>
          <w:szCs w:val="32"/>
        </w:rPr>
      </w:pPr>
      <w:bookmarkStart w:id="126" w:name="_Toc30380"/>
      <w:bookmarkStart w:id="127" w:name="_Toc9586"/>
      <w:r>
        <w:rPr>
          <w:rFonts w:ascii="黑体" w:eastAsia="黑体" w:hAnsi="黑体" w:cs="黑体" w:hint="eastAsia"/>
          <w:sz w:val="32"/>
          <w:szCs w:val="32"/>
        </w:rPr>
        <w:lastRenderedPageBreak/>
        <w:t>结　　论</w:t>
      </w:r>
      <w:bookmarkEnd w:id="126"/>
      <w:bookmarkEnd w:id="127"/>
    </w:p>
    <w:p w14:paraId="2834E9E0" w14:textId="77777777" w:rsidR="00C511F8" w:rsidRDefault="00AF702B">
      <w:pPr>
        <w:spacing w:line="360" w:lineRule="auto"/>
        <w:ind w:firstLineChars="200" w:firstLine="480"/>
        <w:rPr>
          <w:sz w:val="24"/>
        </w:rPr>
      </w:pPr>
      <w:r>
        <w:rPr>
          <w:rFonts w:hint="eastAsia"/>
          <w:sz w:val="24"/>
        </w:rPr>
        <w:t>智慧路灯系统的设计旨在提高路灯管理的效率和城市照明的质量。本研究基于</w:t>
      </w:r>
      <w:r>
        <w:rPr>
          <w:rFonts w:hint="eastAsia"/>
          <w:sz w:val="24"/>
        </w:rPr>
        <w:t>STM32</w:t>
      </w:r>
      <w:r>
        <w:rPr>
          <w:rFonts w:hint="eastAsia"/>
          <w:sz w:val="24"/>
        </w:rPr>
        <w:t>微控制器平台，通过结合传感器技术、通信技术以及智能控制方法，实现了一套智能化的路灯系统。研究采用了超声波测距对路面车流进行实时监测，结合红外热释电感应技术对行人的实时检测和环境亮度的实时监测，有效地优化了路灯亮灭的控制策略，实现了对环境变化的智能响应。此外，通过与网络中其他设备的通信，实现了对路灯系统的远程控制，提高了管理的便捷性和实时性。综上所述，基于</w:t>
      </w:r>
      <w:r>
        <w:rPr>
          <w:rFonts w:hint="eastAsia"/>
          <w:sz w:val="24"/>
        </w:rPr>
        <w:t>STM32</w:t>
      </w:r>
      <w:r>
        <w:rPr>
          <w:rFonts w:hint="eastAsia"/>
          <w:sz w:val="24"/>
        </w:rPr>
        <w:t>的智慧路灯系统设计具有较高的实用性和可行性，为城市智能照明领域的发展提供了有益的参考和借鉴</w:t>
      </w:r>
      <w:r>
        <w:rPr>
          <w:sz w:val="24"/>
        </w:rPr>
        <w:t>。</w:t>
      </w:r>
    </w:p>
    <w:p w14:paraId="10FCF205" w14:textId="77777777" w:rsidR="00C511F8" w:rsidRDefault="00C511F8">
      <w:pPr>
        <w:spacing w:line="360" w:lineRule="auto"/>
        <w:ind w:firstLineChars="200" w:firstLine="480"/>
        <w:rPr>
          <w:sz w:val="24"/>
        </w:rPr>
      </w:pPr>
    </w:p>
    <w:p w14:paraId="52DD73C5" w14:textId="77777777" w:rsidR="00C511F8" w:rsidRDefault="00C511F8">
      <w:pPr>
        <w:tabs>
          <w:tab w:val="left" w:pos="5775"/>
        </w:tabs>
        <w:jc w:val="center"/>
        <w:rPr>
          <w:rFonts w:ascii="黑体" w:eastAsia="黑体" w:hAnsi="黑体" w:cs="黑体" w:hint="eastAsia"/>
        </w:rPr>
      </w:pPr>
    </w:p>
    <w:p w14:paraId="14AF3120" w14:textId="77777777" w:rsidR="00C511F8" w:rsidRDefault="00C511F8">
      <w:pPr>
        <w:tabs>
          <w:tab w:val="left" w:pos="5775"/>
        </w:tabs>
        <w:jc w:val="center"/>
        <w:rPr>
          <w:rFonts w:ascii="黑体" w:eastAsia="黑体" w:hAnsi="黑体" w:cs="黑体" w:hint="eastAsia"/>
        </w:rPr>
      </w:pPr>
    </w:p>
    <w:p w14:paraId="1FFC42F6" w14:textId="77777777" w:rsidR="00C511F8" w:rsidRDefault="00C511F8">
      <w:pPr>
        <w:tabs>
          <w:tab w:val="left" w:pos="5775"/>
        </w:tabs>
        <w:jc w:val="center"/>
        <w:rPr>
          <w:rFonts w:ascii="黑体" w:eastAsia="黑体" w:hAnsi="黑体" w:cs="黑体" w:hint="eastAsia"/>
        </w:rPr>
      </w:pPr>
    </w:p>
    <w:p w14:paraId="2BA1A2E5" w14:textId="77777777" w:rsidR="00C511F8" w:rsidRDefault="00C511F8">
      <w:pPr>
        <w:tabs>
          <w:tab w:val="left" w:pos="5775"/>
        </w:tabs>
        <w:jc w:val="center"/>
        <w:rPr>
          <w:rFonts w:ascii="黑体" w:eastAsia="黑体" w:hAnsi="黑体" w:cs="黑体" w:hint="eastAsia"/>
        </w:rPr>
      </w:pPr>
    </w:p>
    <w:p w14:paraId="72F308A0" w14:textId="77777777" w:rsidR="00C511F8" w:rsidRDefault="00C511F8">
      <w:pPr>
        <w:tabs>
          <w:tab w:val="left" w:pos="5775"/>
        </w:tabs>
        <w:jc w:val="center"/>
        <w:rPr>
          <w:rFonts w:ascii="黑体" w:eastAsia="黑体" w:hAnsi="黑体" w:cs="黑体" w:hint="eastAsia"/>
        </w:rPr>
      </w:pPr>
    </w:p>
    <w:p w14:paraId="709ECF5E" w14:textId="77777777" w:rsidR="00C511F8" w:rsidRDefault="00C511F8">
      <w:pPr>
        <w:tabs>
          <w:tab w:val="left" w:pos="5775"/>
        </w:tabs>
        <w:jc w:val="center"/>
        <w:rPr>
          <w:rFonts w:ascii="黑体" w:eastAsia="黑体" w:hAnsi="黑体" w:cs="黑体" w:hint="eastAsia"/>
        </w:rPr>
      </w:pPr>
    </w:p>
    <w:p w14:paraId="1786430F" w14:textId="77777777" w:rsidR="00C511F8" w:rsidRDefault="00C511F8">
      <w:pPr>
        <w:tabs>
          <w:tab w:val="left" w:pos="5775"/>
        </w:tabs>
        <w:jc w:val="center"/>
        <w:rPr>
          <w:rFonts w:ascii="黑体" w:eastAsia="黑体" w:hAnsi="黑体" w:cs="黑体" w:hint="eastAsia"/>
        </w:rPr>
      </w:pPr>
    </w:p>
    <w:p w14:paraId="14C75E4F" w14:textId="77777777" w:rsidR="00C511F8" w:rsidRDefault="00C511F8">
      <w:pPr>
        <w:tabs>
          <w:tab w:val="left" w:pos="5775"/>
        </w:tabs>
        <w:jc w:val="center"/>
        <w:rPr>
          <w:rFonts w:ascii="黑体" w:eastAsia="黑体" w:hAnsi="黑体" w:cs="黑体" w:hint="eastAsia"/>
        </w:rPr>
      </w:pPr>
    </w:p>
    <w:p w14:paraId="3F79B798" w14:textId="77777777" w:rsidR="00C511F8" w:rsidRDefault="00C511F8">
      <w:pPr>
        <w:tabs>
          <w:tab w:val="left" w:pos="5775"/>
        </w:tabs>
        <w:jc w:val="center"/>
        <w:rPr>
          <w:rFonts w:ascii="黑体" w:eastAsia="黑体" w:hAnsi="黑体" w:cs="黑体" w:hint="eastAsia"/>
        </w:rPr>
      </w:pPr>
    </w:p>
    <w:p w14:paraId="3B851338" w14:textId="77777777" w:rsidR="00C511F8" w:rsidRDefault="00C511F8">
      <w:pPr>
        <w:tabs>
          <w:tab w:val="left" w:pos="5775"/>
        </w:tabs>
        <w:jc w:val="center"/>
        <w:rPr>
          <w:rFonts w:ascii="黑体" w:eastAsia="黑体" w:hAnsi="黑体" w:cs="黑体" w:hint="eastAsia"/>
        </w:rPr>
      </w:pPr>
    </w:p>
    <w:p w14:paraId="7B3F0C61" w14:textId="77777777" w:rsidR="00C511F8" w:rsidRDefault="00C511F8">
      <w:pPr>
        <w:tabs>
          <w:tab w:val="left" w:pos="5775"/>
        </w:tabs>
        <w:jc w:val="center"/>
        <w:rPr>
          <w:rFonts w:ascii="黑体" w:eastAsia="黑体" w:hAnsi="黑体" w:cs="黑体" w:hint="eastAsia"/>
        </w:rPr>
      </w:pPr>
    </w:p>
    <w:p w14:paraId="3CCAD88E" w14:textId="77777777" w:rsidR="00C511F8" w:rsidRDefault="00C511F8">
      <w:pPr>
        <w:tabs>
          <w:tab w:val="left" w:pos="5775"/>
        </w:tabs>
        <w:jc w:val="center"/>
        <w:rPr>
          <w:rFonts w:ascii="黑体" w:eastAsia="黑体" w:hAnsi="黑体" w:cs="黑体" w:hint="eastAsia"/>
        </w:rPr>
      </w:pPr>
    </w:p>
    <w:p w14:paraId="4CE2880B" w14:textId="77777777" w:rsidR="00C511F8" w:rsidRDefault="00C511F8">
      <w:pPr>
        <w:tabs>
          <w:tab w:val="left" w:pos="5775"/>
        </w:tabs>
        <w:jc w:val="center"/>
        <w:rPr>
          <w:rFonts w:ascii="黑体" w:eastAsia="黑体" w:hAnsi="黑体" w:cs="黑体" w:hint="eastAsia"/>
        </w:rPr>
      </w:pPr>
    </w:p>
    <w:p w14:paraId="2989DA46" w14:textId="77777777" w:rsidR="00C511F8" w:rsidRDefault="00C511F8">
      <w:pPr>
        <w:tabs>
          <w:tab w:val="left" w:pos="5775"/>
        </w:tabs>
        <w:jc w:val="center"/>
        <w:rPr>
          <w:rFonts w:ascii="黑体" w:eastAsia="黑体" w:hAnsi="黑体" w:cs="黑体" w:hint="eastAsia"/>
        </w:rPr>
      </w:pPr>
    </w:p>
    <w:p w14:paraId="288785D3" w14:textId="77777777" w:rsidR="00C511F8" w:rsidRDefault="00C511F8">
      <w:pPr>
        <w:tabs>
          <w:tab w:val="left" w:pos="5775"/>
        </w:tabs>
        <w:jc w:val="center"/>
        <w:rPr>
          <w:rFonts w:ascii="黑体" w:eastAsia="黑体" w:hAnsi="黑体" w:cs="黑体" w:hint="eastAsia"/>
        </w:rPr>
      </w:pPr>
    </w:p>
    <w:p w14:paraId="7225B3AF" w14:textId="77777777" w:rsidR="00C511F8" w:rsidRDefault="00AF702B">
      <w:pPr>
        <w:rPr>
          <w:rFonts w:ascii="黑体" w:eastAsia="黑体" w:hAnsi="黑体" w:cs="黑体" w:hint="eastAsia"/>
          <w:sz w:val="32"/>
          <w:szCs w:val="32"/>
        </w:rPr>
      </w:pPr>
      <w:bookmarkStart w:id="128" w:name="_Toc17009"/>
      <w:bookmarkStart w:id="129" w:name="_Toc7273"/>
      <w:bookmarkStart w:id="130" w:name="_Toc18102"/>
      <w:r>
        <w:rPr>
          <w:rFonts w:ascii="黑体" w:eastAsia="黑体" w:hAnsi="黑体" w:cs="黑体"/>
          <w:sz w:val="32"/>
          <w:szCs w:val="32"/>
        </w:rPr>
        <w:br w:type="page"/>
      </w:r>
    </w:p>
    <w:p w14:paraId="2B6B3E15" w14:textId="77777777" w:rsidR="00C511F8" w:rsidRDefault="00AF702B">
      <w:pPr>
        <w:tabs>
          <w:tab w:val="left" w:pos="1319"/>
        </w:tabs>
        <w:spacing w:line="360" w:lineRule="auto"/>
        <w:jc w:val="center"/>
        <w:outlineLvl w:val="0"/>
      </w:pPr>
      <w:bookmarkStart w:id="131" w:name="_Toc8762"/>
      <w:r>
        <w:rPr>
          <w:rFonts w:ascii="黑体" w:eastAsia="黑体" w:hAnsi="黑体" w:cs="黑体" w:hint="eastAsia"/>
          <w:sz w:val="32"/>
          <w:szCs w:val="32"/>
        </w:rPr>
        <w:lastRenderedPageBreak/>
        <w:t>致　　谢</w:t>
      </w:r>
      <w:bookmarkEnd w:id="128"/>
      <w:bookmarkEnd w:id="129"/>
      <w:bookmarkEnd w:id="131"/>
    </w:p>
    <w:p w14:paraId="4C3968B2" w14:textId="77777777" w:rsidR="00C511F8" w:rsidRDefault="00AF702B">
      <w:pPr>
        <w:tabs>
          <w:tab w:val="left" w:pos="1319"/>
        </w:tabs>
        <w:spacing w:line="360" w:lineRule="auto"/>
        <w:ind w:firstLineChars="200" w:firstLine="480"/>
        <w:jc w:val="left"/>
        <w:rPr>
          <w:rFonts w:ascii="宋体" w:hAnsi="宋体" w:cs="宋体" w:hint="eastAsia"/>
          <w:sz w:val="24"/>
        </w:rPr>
      </w:pPr>
      <w:r>
        <w:rPr>
          <w:rFonts w:ascii="宋体" w:hAnsi="宋体" w:cs="宋体" w:hint="eastAsia"/>
          <w:sz w:val="24"/>
        </w:rPr>
        <w:t>大学一晃就过去了，回首这几年的时光，心中充满了不舍与感激。仿佛昨天我还是刚入学的那个懵懂又对大学生活充满无限向往的少年。行文至此，还是感觉一切是这么的不真实，但是这几年的经历也确实使我成长了很多。在这里我要感谢一路走来一路帮过我的人，有你们这四年的时光才有了意义！</w:t>
      </w:r>
    </w:p>
    <w:p w14:paraId="51724FED" w14:textId="77777777" w:rsidR="00C511F8" w:rsidRDefault="00AF702B">
      <w:pPr>
        <w:tabs>
          <w:tab w:val="left" w:pos="1319"/>
        </w:tabs>
        <w:spacing w:line="360" w:lineRule="auto"/>
        <w:ind w:firstLineChars="200" w:firstLine="480"/>
        <w:jc w:val="left"/>
        <w:rPr>
          <w:rFonts w:ascii="宋体" w:hAnsi="宋体" w:cs="宋体" w:hint="eastAsia"/>
          <w:sz w:val="24"/>
        </w:rPr>
      </w:pPr>
      <w:r>
        <w:rPr>
          <w:rFonts w:ascii="宋体" w:hAnsi="宋体" w:cs="宋体" w:hint="eastAsia"/>
          <w:sz w:val="24"/>
        </w:rPr>
        <w:t>首先，我真的非常地感激我的论文指导老师常凤筠老师，由于身体的原因使毕业论文对我来说变得很艰难，但是常老师还是愿意带我一起研究，从那个时候起常老师就是我最钦佩的老师。从我开始选题的时候，常老师就给了我很多宝贵的意见，这一路走来真的给常老师添了很多麻烦，我永远都忘不了常老师每一次修改论文时无微不至的细节，也忘不了常老师那次凌晨五点半起来给我提供修改意见，无论遇到什么困难常老师都没有放弃我而是耐心的讲解，无论是初稿二稿还是答辩稿，我的舍友也羡慕我能有这么好的论文指导老师，我只想说常老师谢谢您，您辛苦了！</w:t>
      </w:r>
    </w:p>
    <w:p w14:paraId="29711A14" w14:textId="77777777" w:rsidR="00C511F8" w:rsidRDefault="00AF702B">
      <w:pPr>
        <w:tabs>
          <w:tab w:val="left" w:pos="1319"/>
        </w:tabs>
        <w:spacing w:line="360" w:lineRule="auto"/>
        <w:ind w:firstLineChars="200" w:firstLine="480"/>
        <w:jc w:val="left"/>
        <w:rPr>
          <w:rFonts w:ascii="宋体" w:hAnsi="宋体" w:cs="宋体" w:hint="eastAsia"/>
          <w:sz w:val="24"/>
        </w:rPr>
      </w:pPr>
      <w:r>
        <w:rPr>
          <w:rFonts w:ascii="宋体" w:hAnsi="宋体" w:cs="宋体" w:hint="eastAsia"/>
          <w:sz w:val="24"/>
        </w:rPr>
        <w:t>其次，我想感谢我的家人们，谢谢你们把我抚养长大，一路走来你们无微不至的关心与爱护一次又一次的让我心里暖暖的，尤其是那段时间我在床上一天躺23小时的日子里你们无微不至的照顾，也许这就是家人，他们无言的爱让我感动不已，现在你们年纪也大了，是时候由我来承担起这个家的担子了，不辞劳苦这二十几年是时候该享福啦，因为你们的孩子真的长大了！</w:t>
      </w:r>
    </w:p>
    <w:p w14:paraId="73024914" w14:textId="77777777" w:rsidR="00C511F8" w:rsidRDefault="00AF702B">
      <w:pPr>
        <w:tabs>
          <w:tab w:val="left" w:pos="1319"/>
        </w:tabs>
        <w:spacing w:line="360" w:lineRule="auto"/>
        <w:ind w:firstLineChars="200" w:firstLine="480"/>
        <w:jc w:val="left"/>
        <w:rPr>
          <w:rFonts w:ascii="宋体" w:hAnsi="宋体" w:cs="宋体" w:hint="eastAsia"/>
          <w:sz w:val="24"/>
        </w:rPr>
      </w:pPr>
      <w:r>
        <w:rPr>
          <w:rFonts w:ascii="宋体" w:hAnsi="宋体" w:cs="宋体" w:hint="eastAsia"/>
          <w:sz w:val="24"/>
        </w:rPr>
        <w:t>然后，我想感谢我的同学，我的室友，这四年我们一起努力一起进步，虽然毕业以后我们各奔东西但是这段回忆我会一直铭记在心里，希望我们以后每个人都前程似锦，　　　　　　　　　　　　　　　　　　　　　　　　　　　　　　　　　　　　　　　　　　　　　我们的友谊在岁月的长河里仍然熠熠生辉！</w:t>
      </w:r>
    </w:p>
    <w:p w14:paraId="39BA7FF9" w14:textId="77777777" w:rsidR="00C511F8" w:rsidRDefault="00AF702B">
      <w:pPr>
        <w:tabs>
          <w:tab w:val="left" w:pos="1319"/>
        </w:tabs>
        <w:spacing w:line="360" w:lineRule="auto"/>
        <w:ind w:firstLineChars="200" w:firstLine="480"/>
        <w:jc w:val="left"/>
      </w:pPr>
      <w:r>
        <w:rPr>
          <w:rFonts w:ascii="宋体" w:hAnsi="宋体" w:cs="宋体" w:hint="eastAsia"/>
          <w:sz w:val="24"/>
        </w:rPr>
        <w:t>最后，我想感谢我的女朋友宫瑜，之前的我也许感觉我的人生也就和普通人一样简简单单的度过一辈子，直到你的出现让我真正的知道了生活的意义，你教会了我如何爱别人，但更重要的是也教会了我如何爱自己。虽然那段时间我们相隔两地，我们都很难过，但是真正的爱情一定经得住时间和距离的考验，终于现在的状态也越来越好了，又重新看到了希望，还好有你在我身边给我希望和勇气。写致谢的时候我们已经在一起一年两个月二十一天了，在这段日子里，我们都变成了更好的我们，让我知道了我永远不是我自己，有你在的日子里充满了惊喜。虽然大学生活即将结束但我知道对我们来说这只是刚刚开始，我只知道有你在的日子里每一天都很开心，春来暑</w:t>
      </w:r>
      <w:r>
        <w:rPr>
          <w:rFonts w:ascii="宋体" w:hAnsi="宋体" w:cs="宋体" w:hint="eastAsia"/>
          <w:sz w:val="24"/>
        </w:rPr>
        <w:lastRenderedPageBreak/>
        <w:t>往，秋收冬藏，我们来日方长！</w:t>
      </w:r>
      <w:bookmarkStart w:id="132" w:name="_Toc10576"/>
    </w:p>
    <w:p w14:paraId="42CC491A" w14:textId="77777777" w:rsidR="00C511F8" w:rsidRDefault="00AF702B">
      <w:pPr>
        <w:tabs>
          <w:tab w:val="left" w:pos="1319"/>
        </w:tabs>
        <w:spacing w:line="360" w:lineRule="auto"/>
        <w:jc w:val="center"/>
        <w:outlineLvl w:val="0"/>
        <w:rPr>
          <w:rFonts w:ascii="黑体" w:eastAsia="黑体" w:hAnsi="黑体" w:cs="黑体" w:hint="eastAsia"/>
          <w:sz w:val="32"/>
          <w:szCs w:val="32"/>
        </w:rPr>
      </w:pPr>
      <w:bookmarkStart w:id="133" w:name="_Toc14442"/>
      <w:bookmarkStart w:id="134" w:name="_Toc15396"/>
      <w:r>
        <w:rPr>
          <w:rFonts w:ascii="黑体" w:eastAsia="黑体" w:hAnsi="黑体" w:cs="黑体" w:hint="eastAsia"/>
          <w:sz w:val="32"/>
          <w:szCs w:val="32"/>
        </w:rPr>
        <w:t>参考文献</w:t>
      </w:r>
      <w:bookmarkEnd w:id="132"/>
      <w:bookmarkEnd w:id="133"/>
      <w:bookmarkEnd w:id="134"/>
    </w:p>
    <w:p w14:paraId="321D3586" w14:textId="77777777" w:rsidR="00C511F8" w:rsidRDefault="00AF702B">
      <w:pPr>
        <w:tabs>
          <w:tab w:val="left" w:pos="1319"/>
        </w:tabs>
        <w:spacing w:line="360" w:lineRule="auto"/>
        <w:jc w:val="left"/>
        <w:rPr>
          <w:sz w:val="24"/>
        </w:rPr>
      </w:pPr>
      <w:bookmarkStart w:id="135" w:name="_Toc26082"/>
      <w:r>
        <w:rPr>
          <w:sz w:val="24"/>
        </w:rPr>
        <w:t>[1]</w:t>
      </w:r>
      <w:r>
        <w:rPr>
          <w:rFonts w:ascii="宋体" w:hAnsi="宋体" w:cs="宋体" w:hint="eastAsia"/>
          <w:sz w:val="24"/>
        </w:rPr>
        <w:t>盘瑶,张剑云,朱颖,等.基于</w:t>
      </w:r>
      <w:r>
        <w:rPr>
          <w:sz w:val="24"/>
        </w:rPr>
        <w:t>NB-IoT</w:t>
      </w:r>
      <w:r>
        <w:rPr>
          <w:rFonts w:ascii="宋体" w:hAnsi="宋体" w:cs="宋体" w:hint="eastAsia"/>
          <w:sz w:val="24"/>
        </w:rPr>
        <w:t>与</w:t>
      </w:r>
      <w:r>
        <w:rPr>
          <w:sz w:val="24"/>
        </w:rPr>
        <w:t>ZigBee</w:t>
      </w:r>
      <w:r>
        <w:rPr>
          <w:rFonts w:ascii="宋体" w:hAnsi="宋体" w:cs="宋体" w:hint="eastAsia"/>
          <w:sz w:val="24"/>
        </w:rPr>
        <w:t>的智慧城市路灯管理系统设计</w:t>
      </w:r>
      <w:r>
        <w:rPr>
          <w:sz w:val="24"/>
        </w:rPr>
        <w:t>[J]</w:t>
      </w:r>
      <w:r>
        <w:rPr>
          <w:rFonts w:ascii="宋体" w:hAnsi="宋体" w:cs="宋体" w:hint="eastAsia"/>
          <w:sz w:val="24"/>
        </w:rPr>
        <w:t>.中国照明电器,</w:t>
      </w:r>
      <w:r>
        <w:rPr>
          <w:sz w:val="24"/>
        </w:rPr>
        <w:t>2022,(11):32-39.</w:t>
      </w:r>
    </w:p>
    <w:p w14:paraId="259B2FAC" w14:textId="77777777" w:rsidR="00C511F8" w:rsidRDefault="00AF702B">
      <w:pPr>
        <w:tabs>
          <w:tab w:val="left" w:pos="1319"/>
        </w:tabs>
        <w:spacing w:line="360" w:lineRule="auto"/>
        <w:jc w:val="left"/>
        <w:rPr>
          <w:rFonts w:ascii="宋体" w:hAnsi="宋体" w:cs="宋体" w:hint="eastAsia"/>
          <w:sz w:val="24"/>
        </w:rPr>
      </w:pPr>
      <w:r>
        <w:rPr>
          <w:sz w:val="24"/>
        </w:rPr>
        <w:t>[2]</w:t>
      </w:r>
      <w:r>
        <w:rPr>
          <w:rFonts w:ascii="宋体" w:hAnsi="宋体" w:cs="宋体" w:hint="eastAsia"/>
          <w:sz w:val="24"/>
        </w:rPr>
        <w:t>陈帅.基于</w:t>
      </w:r>
      <w:r>
        <w:rPr>
          <w:sz w:val="24"/>
        </w:rPr>
        <w:t>5G</w:t>
      </w:r>
      <w:r>
        <w:rPr>
          <w:rFonts w:ascii="宋体" w:hAnsi="宋体" w:cs="宋体" w:hint="eastAsia"/>
          <w:sz w:val="24"/>
        </w:rPr>
        <w:t>的路灯管理控制系统设计</w:t>
      </w:r>
      <w:r>
        <w:rPr>
          <w:sz w:val="24"/>
        </w:rPr>
        <w:t>[D]</w:t>
      </w:r>
      <w:r>
        <w:rPr>
          <w:rFonts w:ascii="宋体" w:hAnsi="宋体" w:cs="宋体" w:hint="eastAsia"/>
          <w:sz w:val="24"/>
        </w:rPr>
        <w:t>.淮南：安徽理工大学,</w:t>
      </w:r>
      <w:r>
        <w:rPr>
          <w:sz w:val="24"/>
        </w:rPr>
        <w:t>2022</w:t>
      </w:r>
      <w:r>
        <w:rPr>
          <w:rFonts w:ascii="宋体" w:hAnsi="宋体" w:cs="宋体" w:hint="eastAsia"/>
          <w:sz w:val="24"/>
        </w:rPr>
        <w:t>.</w:t>
      </w:r>
    </w:p>
    <w:p w14:paraId="4D8092BB" w14:textId="77777777" w:rsidR="00C511F8" w:rsidRDefault="00AF702B">
      <w:pPr>
        <w:tabs>
          <w:tab w:val="left" w:pos="1319"/>
        </w:tabs>
        <w:spacing w:line="360" w:lineRule="auto"/>
        <w:jc w:val="left"/>
        <w:rPr>
          <w:rFonts w:ascii="宋体" w:hAnsi="宋体" w:cs="宋体" w:hint="eastAsia"/>
          <w:sz w:val="24"/>
        </w:rPr>
      </w:pPr>
      <w:r>
        <w:rPr>
          <w:sz w:val="24"/>
        </w:rPr>
        <w:t>[3]</w:t>
      </w:r>
      <w:r>
        <w:rPr>
          <w:rFonts w:ascii="宋体" w:hAnsi="宋体" w:cs="宋体" w:hint="eastAsia"/>
          <w:sz w:val="24"/>
        </w:rPr>
        <w:t>渠元驰.基于</w:t>
      </w:r>
      <w:r>
        <w:rPr>
          <w:sz w:val="24"/>
        </w:rPr>
        <w:t>LoRa</w:t>
      </w:r>
      <w:r>
        <w:rPr>
          <w:rFonts w:ascii="宋体" w:hAnsi="宋体" w:cs="宋体" w:hint="eastAsia"/>
          <w:sz w:val="24"/>
        </w:rPr>
        <w:t>的智慧路灯控制系统设计与实现</w:t>
      </w:r>
      <w:r>
        <w:rPr>
          <w:sz w:val="24"/>
        </w:rPr>
        <w:t>[D]</w:t>
      </w:r>
      <w:r>
        <w:rPr>
          <w:rFonts w:ascii="宋体" w:hAnsi="宋体" w:cs="宋体" w:hint="eastAsia"/>
          <w:sz w:val="24"/>
        </w:rPr>
        <w:t>.昆明：云南大学,</w:t>
      </w:r>
      <w:r>
        <w:rPr>
          <w:sz w:val="24"/>
        </w:rPr>
        <w:t>2022</w:t>
      </w:r>
      <w:r>
        <w:rPr>
          <w:rFonts w:ascii="宋体" w:hAnsi="宋体" w:cs="宋体" w:hint="eastAsia"/>
          <w:sz w:val="24"/>
        </w:rPr>
        <w:t>.</w:t>
      </w:r>
    </w:p>
    <w:p w14:paraId="5889E114" w14:textId="77777777" w:rsidR="00C511F8" w:rsidRDefault="00AF702B">
      <w:pPr>
        <w:tabs>
          <w:tab w:val="left" w:pos="1319"/>
        </w:tabs>
        <w:spacing w:line="360" w:lineRule="auto"/>
        <w:jc w:val="left"/>
        <w:rPr>
          <w:rFonts w:ascii="宋体" w:hAnsi="宋体" w:cs="宋体" w:hint="eastAsia"/>
          <w:sz w:val="24"/>
        </w:rPr>
      </w:pPr>
      <w:r>
        <w:rPr>
          <w:sz w:val="24"/>
        </w:rPr>
        <w:t>[4]</w:t>
      </w:r>
      <w:r>
        <w:rPr>
          <w:rFonts w:ascii="宋体" w:hAnsi="宋体" w:cs="宋体" w:hint="eastAsia"/>
          <w:sz w:val="24"/>
        </w:rPr>
        <w:t>李璐,李昆杰,刘硕累,等.基于物联网的园区智慧路灯控制系统设计</w:t>
      </w:r>
      <w:r>
        <w:rPr>
          <w:sz w:val="24"/>
        </w:rPr>
        <w:t>[J]</w:t>
      </w:r>
      <w:r>
        <w:rPr>
          <w:rFonts w:ascii="宋体" w:hAnsi="宋体" w:cs="宋体" w:hint="eastAsia"/>
          <w:sz w:val="24"/>
        </w:rPr>
        <w:t>.湘南学院学报,</w:t>
      </w:r>
      <w:r>
        <w:rPr>
          <w:sz w:val="24"/>
        </w:rPr>
        <w:t>2022,43(02):97-103</w:t>
      </w:r>
      <w:r>
        <w:rPr>
          <w:rFonts w:ascii="宋体" w:hAnsi="宋体" w:cs="宋体" w:hint="eastAsia"/>
          <w:sz w:val="24"/>
        </w:rPr>
        <w:t>.</w:t>
      </w:r>
    </w:p>
    <w:p w14:paraId="3C8CB19B" w14:textId="77777777" w:rsidR="00C511F8" w:rsidRDefault="00AF702B">
      <w:pPr>
        <w:tabs>
          <w:tab w:val="left" w:pos="1319"/>
        </w:tabs>
        <w:spacing w:line="360" w:lineRule="auto"/>
        <w:jc w:val="left"/>
        <w:rPr>
          <w:rFonts w:ascii="宋体" w:hAnsi="宋体" w:cs="宋体" w:hint="eastAsia"/>
          <w:sz w:val="24"/>
        </w:rPr>
      </w:pPr>
      <w:r>
        <w:rPr>
          <w:sz w:val="24"/>
        </w:rPr>
        <w:t>[5]</w:t>
      </w:r>
      <w:r>
        <w:rPr>
          <w:rFonts w:ascii="宋体" w:hAnsi="宋体" w:cs="宋体" w:hint="eastAsia"/>
          <w:sz w:val="24"/>
        </w:rPr>
        <w:t>张基延.智慧路灯（灯杆）控制系统设计</w:t>
      </w:r>
      <w:r>
        <w:rPr>
          <w:sz w:val="24"/>
        </w:rPr>
        <w:t>[D]</w:t>
      </w:r>
      <w:r>
        <w:rPr>
          <w:rFonts w:ascii="宋体" w:hAnsi="宋体" w:cs="宋体" w:hint="eastAsia"/>
          <w:sz w:val="24"/>
        </w:rPr>
        <w:t>.杭州：杭州电子科技大学,</w:t>
      </w:r>
      <w:r>
        <w:rPr>
          <w:sz w:val="24"/>
        </w:rPr>
        <w:t>2023</w:t>
      </w:r>
      <w:r>
        <w:rPr>
          <w:rFonts w:ascii="宋体" w:hAnsi="宋体" w:cs="宋体" w:hint="eastAsia"/>
          <w:sz w:val="24"/>
        </w:rPr>
        <w:t>.</w:t>
      </w:r>
    </w:p>
    <w:p w14:paraId="7C864C04" w14:textId="77777777" w:rsidR="00C511F8" w:rsidRDefault="00AF702B">
      <w:pPr>
        <w:tabs>
          <w:tab w:val="left" w:pos="1319"/>
        </w:tabs>
        <w:spacing w:line="360" w:lineRule="auto"/>
        <w:jc w:val="left"/>
        <w:rPr>
          <w:rFonts w:ascii="宋体" w:hAnsi="宋体" w:cs="宋体" w:hint="eastAsia"/>
          <w:sz w:val="24"/>
        </w:rPr>
      </w:pPr>
      <w:r>
        <w:rPr>
          <w:sz w:val="24"/>
        </w:rPr>
        <w:t>[6]</w:t>
      </w:r>
      <w:r>
        <w:rPr>
          <w:rFonts w:ascii="宋体" w:hAnsi="宋体" w:cs="宋体" w:hint="eastAsia"/>
          <w:sz w:val="24"/>
        </w:rPr>
        <w:t>胡蝶影.智慧路灯控制系统设计与算法研究</w:t>
      </w:r>
      <w:r>
        <w:rPr>
          <w:sz w:val="24"/>
        </w:rPr>
        <w:t>[D]</w:t>
      </w:r>
      <w:r>
        <w:rPr>
          <w:rFonts w:ascii="宋体" w:hAnsi="宋体" w:cs="宋体" w:hint="eastAsia"/>
          <w:sz w:val="24"/>
        </w:rPr>
        <w:t>.重庆：重庆理工大学,</w:t>
      </w:r>
      <w:r>
        <w:rPr>
          <w:sz w:val="24"/>
        </w:rPr>
        <w:t>2023</w:t>
      </w:r>
      <w:r>
        <w:rPr>
          <w:rFonts w:ascii="宋体" w:hAnsi="宋体" w:cs="宋体" w:hint="eastAsia"/>
          <w:sz w:val="24"/>
        </w:rPr>
        <w:t>.</w:t>
      </w:r>
    </w:p>
    <w:p w14:paraId="471F24F2" w14:textId="77777777" w:rsidR="00C511F8" w:rsidRDefault="00AF702B">
      <w:pPr>
        <w:tabs>
          <w:tab w:val="left" w:pos="1319"/>
        </w:tabs>
        <w:spacing w:line="360" w:lineRule="auto"/>
        <w:jc w:val="left"/>
        <w:rPr>
          <w:rFonts w:ascii="宋体" w:hAnsi="宋体" w:cs="宋体" w:hint="eastAsia"/>
          <w:sz w:val="24"/>
        </w:rPr>
      </w:pPr>
      <w:r>
        <w:rPr>
          <w:sz w:val="24"/>
        </w:rPr>
        <w:t>[7]</w:t>
      </w:r>
      <w:r>
        <w:rPr>
          <w:rFonts w:ascii="宋体" w:hAnsi="宋体" w:cs="宋体" w:hint="eastAsia"/>
          <w:sz w:val="24"/>
        </w:rPr>
        <w:t>张桂莲,郑炎辉,石宜金.基于物联网的智慧路灯模拟控制系统设计与实现</w:t>
      </w:r>
      <w:r>
        <w:rPr>
          <w:sz w:val="24"/>
        </w:rPr>
        <w:t>[J]</w:t>
      </w:r>
      <w:r>
        <w:rPr>
          <w:rFonts w:ascii="宋体" w:hAnsi="宋体" w:cs="宋体" w:hint="eastAsia"/>
          <w:sz w:val="24"/>
        </w:rPr>
        <w:t>.电子制作,</w:t>
      </w:r>
      <w:r>
        <w:rPr>
          <w:sz w:val="24"/>
        </w:rPr>
        <w:t>2024,32(01):61-64+7</w:t>
      </w:r>
      <w:r>
        <w:rPr>
          <w:rFonts w:ascii="宋体" w:hAnsi="宋体" w:cs="宋体" w:hint="eastAsia"/>
          <w:sz w:val="24"/>
        </w:rPr>
        <w:t>.</w:t>
      </w:r>
    </w:p>
    <w:p w14:paraId="10D93C8C" w14:textId="77777777" w:rsidR="00C511F8" w:rsidRDefault="00AF702B">
      <w:pPr>
        <w:tabs>
          <w:tab w:val="left" w:pos="1319"/>
        </w:tabs>
        <w:spacing w:line="360" w:lineRule="auto"/>
        <w:jc w:val="left"/>
        <w:rPr>
          <w:rFonts w:ascii="宋体" w:hAnsi="宋体" w:cs="宋体" w:hint="eastAsia"/>
          <w:sz w:val="24"/>
        </w:rPr>
      </w:pPr>
      <w:r>
        <w:rPr>
          <w:sz w:val="24"/>
        </w:rPr>
        <w:t>[8]</w:t>
      </w:r>
      <w:r>
        <w:rPr>
          <w:rFonts w:ascii="宋体" w:hAnsi="宋体" w:cs="宋体" w:hint="eastAsia"/>
          <w:sz w:val="24"/>
        </w:rPr>
        <w:t>罗青青,周正贵,方银银.基于</w:t>
      </w:r>
      <w:r>
        <w:rPr>
          <w:sz w:val="24"/>
        </w:rPr>
        <w:t>NB-IoT</w:t>
      </w:r>
      <w:r>
        <w:rPr>
          <w:rFonts w:ascii="宋体" w:hAnsi="宋体" w:cs="宋体" w:hint="eastAsia"/>
          <w:sz w:val="24"/>
        </w:rPr>
        <w:t>的智慧路灯检测系统</w:t>
      </w:r>
      <w:r>
        <w:rPr>
          <w:sz w:val="24"/>
        </w:rPr>
        <w:t>[J]</w:t>
      </w:r>
      <w:r>
        <w:rPr>
          <w:rFonts w:ascii="宋体" w:hAnsi="宋体" w:cs="宋体" w:hint="eastAsia"/>
          <w:sz w:val="24"/>
        </w:rPr>
        <w:t>.通化师范学院学报,</w:t>
      </w:r>
      <w:r>
        <w:rPr>
          <w:sz w:val="24"/>
        </w:rPr>
        <w:t>2023,44(08):1-8</w:t>
      </w:r>
      <w:r>
        <w:rPr>
          <w:rFonts w:ascii="宋体" w:hAnsi="宋体" w:cs="宋体" w:hint="eastAsia"/>
          <w:sz w:val="24"/>
        </w:rPr>
        <w:t>.</w:t>
      </w:r>
    </w:p>
    <w:p w14:paraId="78F47829" w14:textId="77777777" w:rsidR="00C511F8" w:rsidRDefault="00AF702B">
      <w:pPr>
        <w:tabs>
          <w:tab w:val="left" w:pos="1319"/>
        </w:tabs>
        <w:spacing w:line="360" w:lineRule="auto"/>
        <w:jc w:val="left"/>
        <w:rPr>
          <w:rFonts w:ascii="宋体" w:hAnsi="宋体" w:cs="宋体" w:hint="eastAsia"/>
          <w:sz w:val="24"/>
        </w:rPr>
      </w:pPr>
      <w:r>
        <w:rPr>
          <w:sz w:val="24"/>
        </w:rPr>
        <w:t>[9]</w:t>
      </w:r>
      <w:r>
        <w:rPr>
          <w:rFonts w:ascii="宋体" w:hAnsi="宋体" w:cs="宋体" w:hint="eastAsia"/>
          <w:sz w:val="24"/>
        </w:rPr>
        <w:t>刘雪芹,朱颖,张剑云,等.基于</w:t>
      </w:r>
      <w:r>
        <w:rPr>
          <w:sz w:val="24"/>
        </w:rPr>
        <w:t>ZigBee</w:t>
      </w:r>
      <w:r>
        <w:rPr>
          <w:rFonts w:ascii="宋体" w:hAnsi="宋体" w:cs="宋体" w:hint="eastAsia"/>
          <w:sz w:val="24"/>
        </w:rPr>
        <w:t>自组网</w:t>
      </w:r>
      <w:r>
        <w:rPr>
          <w:sz w:val="24"/>
        </w:rPr>
        <w:t>Mesh</w:t>
      </w:r>
      <w:r>
        <w:rPr>
          <w:rFonts w:ascii="宋体" w:hAnsi="宋体" w:cs="宋体" w:hint="eastAsia"/>
          <w:sz w:val="24"/>
        </w:rPr>
        <w:t>网络的智慧路灯系统设计</w:t>
      </w:r>
      <w:r>
        <w:rPr>
          <w:sz w:val="24"/>
        </w:rPr>
        <w:t>[J]</w:t>
      </w:r>
      <w:r>
        <w:rPr>
          <w:rFonts w:ascii="宋体" w:hAnsi="宋体" w:cs="宋体" w:hint="eastAsia"/>
          <w:sz w:val="24"/>
        </w:rPr>
        <w:t>.现代电子技术,</w:t>
      </w:r>
      <w:r>
        <w:rPr>
          <w:sz w:val="24"/>
        </w:rPr>
        <w:t>2023,46(13):19-24</w:t>
      </w:r>
      <w:r>
        <w:rPr>
          <w:rFonts w:ascii="宋体" w:hAnsi="宋体" w:cs="宋体" w:hint="eastAsia"/>
          <w:sz w:val="24"/>
        </w:rPr>
        <w:t>.</w:t>
      </w:r>
    </w:p>
    <w:p w14:paraId="55B2AAAA" w14:textId="77777777" w:rsidR="00C511F8" w:rsidRDefault="00AF702B">
      <w:pPr>
        <w:tabs>
          <w:tab w:val="left" w:pos="1319"/>
        </w:tabs>
        <w:spacing w:line="360" w:lineRule="auto"/>
        <w:jc w:val="left"/>
        <w:rPr>
          <w:rFonts w:ascii="宋体" w:hAnsi="宋体" w:cs="宋体" w:hint="eastAsia"/>
          <w:sz w:val="24"/>
        </w:rPr>
      </w:pPr>
      <w:r>
        <w:rPr>
          <w:sz w:val="24"/>
        </w:rPr>
        <w:t>[10]</w:t>
      </w:r>
      <w:r>
        <w:rPr>
          <w:rFonts w:ascii="宋体" w:hAnsi="宋体" w:cs="宋体" w:hint="eastAsia"/>
          <w:sz w:val="24"/>
        </w:rPr>
        <w:t>王鹏举,经本钦,嵇建波,等.智慧路灯自动控制与测试装置的设计与实现</w:t>
      </w:r>
      <w:r>
        <w:rPr>
          <w:sz w:val="24"/>
        </w:rPr>
        <w:t>[J]</w:t>
      </w:r>
      <w:r>
        <w:rPr>
          <w:rFonts w:ascii="宋体" w:hAnsi="宋体" w:cs="宋体" w:hint="eastAsia"/>
          <w:sz w:val="24"/>
        </w:rPr>
        <w:t>.计算机应用与软件,</w:t>
      </w:r>
      <w:r>
        <w:rPr>
          <w:sz w:val="24"/>
        </w:rPr>
        <w:t>2023,40(01):129-133+183</w:t>
      </w:r>
      <w:r>
        <w:rPr>
          <w:rFonts w:ascii="宋体" w:hAnsi="宋体" w:cs="宋体" w:hint="eastAsia"/>
          <w:sz w:val="24"/>
        </w:rPr>
        <w:t>.</w:t>
      </w:r>
    </w:p>
    <w:p w14:paraId="424A19A5" w14:textId="77777777" w:rsidR="00C511F8" w:rsidRDefault="00AF702B">
      <w:pPr>
        <w:tabs>
          <w:tab w:val="left" w:pos="1319"/>
        </w:tabs>
        <w:spacing w:line="360" w:lineRule="auto"/>
        <w:jc w:val="left"/>
        <w:rPr>
          <w:rFonts w:ascii="宋体" w:hAnsi="宋体" w:cs="宋体" w:hint="eastAsia"/>
          <w:sz w:val="24"/>
        </w:rPr>
      </w:pPr>
      <w:r>
        <w:rPr>
          <w:sz w:val="24"/>
        </w:rPr>
        <w:t>[11]</w:t>
      </w:r>
      <w:r>
        <w:rPr>
          <w:rFonts w:ascii="宋体" w:hAnsi="宋体" w:cs="宋体" w:hint="eastAsia"/>
          <w:sz w:val="24"/>
        </w:rPr>
        <w:t>郑雄文,陈育,李志梅.</w:t>
      </w:r>
      <w:r>
        <w:rPr>
          <w:sz w:val="24"/>
        </w:rPr>
        <w:t>LED</w:t>
      </w:r>
      <w:r>
        <w:rPr>
          <w:rFonts w:ascii="宋体" w:hAnsi="宋体" w:cs="宋体" w:hint="eastAsia"/>
          <w:sz w:val="24"/>
        </w:rPr>
        <w:t>智慧路灯在智慧城市中的应用策略分析</w:t>
      </w:r>
      <w:r>
        <w:rPr>
          <w:sz w:val="24"/>
        </w:rPr>
        <w:t>[J]</w:t>
      </w:r>
      <w:r>
        <w:rPr>
          <w:rFonts w:ascii="宋体" w:hAnsi="宋体" w:cs="宋体" w:hint="eastAsia"/>
          <w:sz w:val="24"/>
        </w:rPr>
        <w:t>.光源与照明,</w:t>
      </w:r>
      <w:r>
        <w:rPr>
          <w:sz w:val="24"/>
        </w:rPr>
        <w:t>2022,(11):47-49</w:t>
      </w:r>
      <w:r>
        <w:rPr>
          <w:rFonts w:ascii="宋体" w:hAnsi="宋体" w:cs="宋体" w:hint="eastAsia"/>
          <w:sz w:val="24"/>
        </w:rPr>
        <w:t>.</w:t>
      </w:r>
    </w:p>
    <w:p w14:paraId="2FC69946" w14:textId="77777777" w:rsidR="00C511F8" w:rsidRDefault="00AF702B">
      <w:pPr>
        <w:tabs>
          <w:tab w:val="left" w:pos="1319"/>
        </w:tabs>
        <w:spacing w:line="360" w:lineRule="auto"/>
        <w:jc w:val="left"/>
        <w:rPr>
          <w:rFonts w:ascii="宋体" w:hAnsi="宋体" w:cs="宋体" w:hint="eastAsia"/>
          <w:sz w:val="24"/>
        </w:rPr>
      </w:pPr>
      <w:r>
        <w:rPr>
          <w:sz w:val="24"/>
        </w:rPr>
        <w:t>[12]</w:t>
      </w:r>
      <w:r>
        <w:rPr>
          <w:rFonts w:ascii="宋体" w:hAnsi="宋体" w:cs="宋体" w:hint="eastAsia"/>
          <w:sz w:val="24"/>
        </w:rPr>
        <w:t>金承璋,孙毅,蔡卫华.</w:t>
      </w:r>
      <w:r>
        <w:rPr>
          <w:sz w:val="24"/>
        </w:rPr>
        <w:t>LED</w:t>
      </w:r>
      <w:r>
        <w:rPr>
          <w:rFonts w:ascii="宋体" w:hAnsi="宋体" w:cs="宋体" w:hint="eastAsia"/>
          <w:sz w:val="24"/>
        </w:rPr>
        <w:t>智慧路灯在智慧城市中的应用策略分析</w:t>
      </w:r>
      <w:r>
        <w:rPr>
          <w:sz w:val="24"/>
        </w:rPr>
        <w:t>[J]</w:t>
      </w:r>
      <w:r>
        <w:rPr>
          <w:rFonts w:ascii="宋体" w:hAnsi="宋体" w:cs="宋体" w:hint="eastAsia"/>
          <w:sz w:val="24"/>
        </w:rPr>
        <w:t>.智能建筑与智慧城市,</w:t>
      </w:r>
      <w:r>
        <w:rPr>
          <w:sz w:val="24"/>
        </w:rPr>
        <w:t>2022,(07):174-176</w:t>
      </w:r>
      <w:r>
        <w:rPr>
          <w:rFonts w:ascii="宋体" w:hAnsi="宋体" w:cs="宋体" w:hint="eastAsia"/>
          <w:sz w:val="24"/>
        </w:rPr>
        <w:t>.</w:t>
      </w:r>
    </w:p>
    <w:p w14:paraId="70F2CD19" w14:textId="77777777" w:rsidR="00C511F8" w:rsidRDefault="00AF702B">
      <w:pPr>
        <w:spacing w:line="360" w:lineRule="auto"/>
        <w:rPr>
          <w:rFonts w:cs="宋体"/>
          <w:sz w:val="24"/>
          <w:shd w:val="clear" w:color="auto" w:fill="FFFFFF"/>
        </w:rPr>
      </w:pPr>
      <w:bookmarkStart w:id="136" w:name="_Ref135747404"/>
      <w:r>
        <w:rPr>
          <w:sz w:val="24"/>
        </w:rPr>
        <w:t>[1</w:t>
      </w:r>
      <w:r>
        <w:rPr>
          <w:rFonts w:hint="eastAsia"/>
          <w:sz w:val="24"/>
        </w:rPr>
        <w:t>3</w:t>
      </w:r>
      <w:r>
        <w:rPr>
          <w:sz w:val="24"/>
        </w:rPr>
        <w:t>]</w:t>
      </w:r>
      <w:r>
        <w:rPr>
          <w:rFonts w:cstheme="minorEastAsia" w:hint="eastAsia"/>
          <w:color w:val="333333"/>
          <w:sz w:val="24"/>
          <w:shd w:val="clear" w:color="auto" w:fill="FFFFFF"/>
        </w:rPr>
        <w:t>冯娜娜，冯娟娟，杨延宁，等．基</w:t>
      </w:r>
      <w:r>
        <w:rPr>
          <w:rFonts w:cstheme="minorEastAsia"/>
          <w:color w:val="333333"/>
          <w:sz w:val="24"/>
          <w:shd w:val="clear" w:color="auto" w:fill="FFFFFF"/>
        </w:rPr>
        <w:t>于</w:t>
      </w:r>
      <w:r>
        <w:rPr>
          <w:bCs/>
          <w:kern w:val="0"/>
          <w:sz w:val="24"/>
        </w:rPr>
        <w:t>ESP8266</w:t>
      </w:r>
      <w:r>
        <w:rPr>
          <w:rFonts w:cstheme="minorEastAsia"/>
          <w:color w:val="333333"/>
          <w:sz w:val="24"/>
          <w:shd w:val="clear" w:color="auto" w:fill="FFFFFF"/>
        </w:rPr>
        <w:t>的可视化温湿度实时监测器的设计</w:t>
      </w:r>
      <w:r>
        <w:rPr>
          <w:rFonts w:cstheme="minorEastAsia"/>
          <w:color w:val="333333"/>
          <w:sz w:val="24"/>
          <w:shd w:val="clear" w:color="auto" w:fill="FFFFFF"/>
        </w:rPr>
        <w:t>[</w:t>
      </w:r>
      <w:r>
        <w:rPr>
          <w:bCs/>
          <w:kern w:val="0"/>
          <w:sz w:val="24"/>
        </w:rPr>
        <w:t>J</w:t>
      </w:r>
      <w:r>
        <w:rPr>
          <w:rFonts w:cstheme="minorEastAsia"/>
          <w:color w:val="333333"/>
          <w:sz w:val="24"/>
          <w:shd w:val="clear" w:color="auto" w:fill="FFFFFF"/>
        </w:rPr>
        <w:t>]</w:t>
      </w:r>
      <w:r>
        <w:rPr>
          <w:rFonts w:cstheme="minorEastAsia" w:hint="eastAsia"/>
          <w:color w:val="333333"/>
          <w:sz w:val="24"/>
          <w:shd w:val="clear" w:color="auto" w:fill="FFFFFF"/>
        </w:rPr>
        <w:t>．延安大学学报（自然科学版），</w:t>
      </w:r>
      <w:r>
        <w:rPr>
          <w:bCs/>
          <w:kern w:val="0"/>
          <w:sz w:val="24"/>
        </w:rPr>
        <w:t>2020</w:t>
      </w:r>
      <w:r>
        <w:rPr>
          <w:rFonts w:hint="eastAsia"/>
          <w:bCs/>
          <w:kern w:val="0"/>
          <w:sz w:val="24"/>
        </w:rPr>
        <w:t>，</w:t>
      </w:r>
      <w:r>
        <w:rPr>
          <w:bCs/>
          <w:kern w:val="0"/>
          <w:sz w:val="24"/>
        </w:rPr>
        <w:t>39(04)</w:t>
      </w:r>
      <w:r>
        <w:rPr>
          <w:rFonts w:hint="eastAsia"/>
          <w:bCs/>
          <w:kern w:val="0"/>
          <w:sz w:val="24"/>
        </w:rPr>
        <w:t>：</w:t>
      </w:r>
      <w:r>
        <w:rPr>
          <w:bCs/>
          <w:kern w:val="0"/>
          <w:sz w:val="24"/>
        </w:rPr>
        <w:t>54-57+62</w:t>
      </w:r>
      <w:bookmarkStart w:id="137" w:name="_Hlk136184927"/>
      <w:r>
        <w:rPr>
          <w:rFonts w:cstheme="minorEastAsia" w:hint="eastAsia"/>
          <w:color w:val="333333"/>
          <w:sz w:val="24"/>
          <w:shd w:val="clear" w:color="auto" w:fill="FFFFFF"/>
        </w:rPr>
        <w:t>．</w:t>
      </w:r>
      <w:bookmarkEnd w:id="136"/>
      <w:bookmarkEnd w:id="137"/>
    </w:p>
    <w:p w14:paraId="2DB31A8A" w14:textId="77777777" w:rsidR="00C511F8" w:rsidRDefault="00AF702B">
      <w:pPr>
        <w:tabs>
          <w:tab w:val="left" w:pos="1319"/>
        </w:tabs>
        <w:spacing w:line="360" w:lineRule="auto"/>
        <w:jc w:val="left"/>
        <w:rPr>
          <w:rFonts w:ascii="宋体" w:hAnsi="宋体" w:cs="宋体" w:hint="eastAsia"/>
          <w:sz w:val="24"/>
        </w:rPr>
      </w:pPr>
      <w:bookmarkStart w:id="138" w:name="_Ref23259"/>
      <w:r>
        <w:rPr>
          <w:sz w:val="24"/>
        </w:rPr>
        <w:t>[1</w:t>
      </w:r>
      <w:r>
        <w:rPr>
          <w:rFonts w:hint="eastAsia"/>
          <w:sz w:val="24"/>
        </w:rPr>
        <w:t>4</w:t>
      </w:r>
      <w:r>
        <w:rPr>
          <w:sz w:val="24"/>
        </w:rPr>
        <w:t>]</w:t>
      </w:r>
      <w:r>
        <w:rPr>
          <w:rFonts w:hint="eastAsia"/>
          <w:sz w:val="24"/>
        </w:rPr>
        <w:t>卜永波，罗小玲，陈一．基于</w:t>
      </w:r>
      <w:r>
        <w:rPr>
          <w:bCs/>
          <w:kern w:val="0"/>
          <w:sz w:val="24"/>
        </w:rPr>
        <w:t>DHT11</w:t>
      </w:r>
      <w:r>
        <w:rPr>
          <w:rFonts w:hint="eastAsia"/>
          <w:sz w:val="24"/>
        </w:rPr>
        <w:t>传感器的温湿度采集系统</w:t>
      </w:r>
      <w:r>
        <w:rPr>
          <w:sz w:val="24"/>
        </w:rPr>
        <w:t>[</w:t>
      </w:r>
      <w:r>
        <w:rPr>
          <w:bCs/>
          <w:kern w:val="0"/>
          <w:sz w:val="24"/>
        </w:rPr>
        <w:t>J</w:t>
      </w:r>
      <w:r>
        <w:rPr>
          <w:sz w:val="24"/>
        </w:rPr>
        <w:t>]</w:t>
      </w:r>
      <w:r>
        <w:rPr>
          <w:rFonts w:hint="eastAsia"/>
          <w:sz w:val="24"/>
        </w:rPr>
        <w:t>．计算机与现代化，</w:t>
      </w:r>
      <w:r>
        <w:rPr>
          <w:bCs/>
          <w:kern w:val="0"/>
          <w:sz w:val="24"/>
        </w:rPr>
        <w:t>2013</w:t>
      </w:r>
      <w:r>
        <w:rPr>
          <w:rFonts w:hint="eastAsia"/>
          <w:bCs/>
          <w:kern w:val="0"/>
          <w:sz w:val="24"/>
        </w:rPr>
        <w:t>，</w:t>
      </w:r>
      <w:r>
        <w:rPr>
          <w:bCs/>
          <w:kern w:val="0"/>
          <w:sz w:val="24"/>
        </w:rPr>
        <w:t>219(11)</w:t>
      </w:r>
      <w:r>
        <w:rPr>
          <w:rFonts w:hint="eastAsia"/>
          <w:bCs/>
          <w:kern w:val="0"/>
          <w:sz w:val="24"/>
        </w:rPr>
        <w:t>：</w:t>
      </w:r>
      <w:r>
        <w:rPr>
          <w:bCs/>
          <w:kern w:val="0"/>
          <w:sz w:val="24"/>
        </w:rPr>
        <w:t>133-135</w:t>
      </w:r>
      <w:r>
        <w:rPr>
          <w:rFonts w:hint="eastAsia"/>
          <w:sz w:val="24"/>
        </w:rPr>
        <w:t>．</w:t>
      </w:r>
      <w:bookmarkEnd w:id="138"/>
    </w:p>
    <w:p w14:paraId="4B0DEDAF" w14:textId="77777777" w:rsidR="00C511F8" w:rsidRDefault="00AF702B">
      <w:pPr>
        <w:tabs>
          <w:tab w:val="left" w:pos="1319"/>
        </w:tabs>
        <w:spacing w:line="360" w:lineRule="auto"/>
        <w:jc w:val="left"/>
        <w:rPr>
          <w:sz w:val="24"/>
        </w:rPr>
      </w:pPr>
      <w:r>
        <w:rPr>
          <w:sz w:val="24"/>
        </w:rPr>
        <w:t>[1</w:t>
      </w:r>
      <w:r>
        <w:rPr>
          <w:rFonts w:hint="eastAsia"/>
          <w:sz w:val="24"/>
        </w:rPr>
        <w:t>5</w:t>
      </w:r>
      <w:r>
        <w:rPr>
          <w:sz w:val="24"/>
        </w:rPr>
        <w:t>]Mai Y ,Mingjing L ,Yingbo P , et al. Research and Design of an Intelligent Street Lamp Control System Based on NB-IoT [J]. Automatic Control and Computer Sciences, 2024, 58 (1): 78-89.</w:t>
      </w:r>
    </w:p>
    <w:p w14:paraId="70642C56" w14:textId="77777777" w:rsidR="00C511F8" w:rsidRDefault="00AF702B">
      <w:pPr>
        <w:tabs>
          <w:tab w:val="left" w:pos="1319"/>
        </w:tabs>
        <w:spacing w:line="360" w:lineRule="auto"/>
        <w:jc w:val="left"/>
        <w:rPr>
          <w:sz w:val="24"/>
        </w:rPr>
      </w:pPr>
      <w:r>
        <w:rPr>
          <w:sz w:val="24"/>
        </w:rPr>
        <w:lastRenderedPageBreak/>
        <w:t>[1</w:t>
      </w:r>
      <w:r>
        <w:rPr>
          <w:rFonts w:hint="eastAsia"/>
          <w:sz w:val="24"/>
        </w:rPr>
        <w:t>6</w:t>
      </w:r>
      <w:r>
        <w:rPr>
          <w:sz w:val="24"/>
        </w:rPr>
        <w:t xml:space="preserve">]Liu M . Campus smart street lamps using internet of things technology [J]. International Journal of Critical Infrastructures, 2023, 19 (4): 291-300. </w:t>
      </w:r>
    </w:p>
    <w:p w14:paraId="4E05D04F" w14:textId="77777777" w:rsidR="00C511F8" w:rsidRDefault="00AF702B">
      <w:pPr>
        <w:tabs>
          <w:tab w:val="left" w:pos="1319"/>
        </w:tabs>
        <w:spacing w:line="360" w:lineRule="auto"/>
        <w:jc w:val="left"/>
        <w:rPr>
          <w:sz w:val="24"/>
        </w:rPr>
      </w:pPr>
      <w:r>
        <w:rPr>
          <w:sz w:val="24"/>
        </w:rPr>
        <w:t>[1</w:t>
      </w:r>
      <w:r>
        <w:rPr>
          <w:rFonts w:hint="eastAsia"/>
          <w:sz w:val="24"/>
        </w:rPr>
        <w:t>7</w:t>
      </w:r>
      <w:r>
        <w:rPr>
          <w:sz w:val="24"/>
        </w:rPr>
        <w:t>]Khaula A ,Rhman A F E . Drones applications for smart cities: Monitoring palm trees and street lights [J]. Open Geosciences, 2022, 14 (1): 1650-1</w:t>
      </w:r>
      <w:bookmarkEnd w:id="130"/>
      <w:bookmarkEnd w:id="135"/>
      <w:r>
        <w:rPr>
          <w:sz w:val="24"/>
        </w:rPr>
        <w:t>.</w:t>
      </w:r>
    </w:p>
    <w:p w14:paraId="50154449" w14:textId="77777777" w:rsidR="00C511F8" w:rsidRDefault="00C511F8">
      <w:pPr>
        <w:tabs>
          <w:tab w:val="left" w:pos="1319"/>
        </w:tabs>
        <w:spacing w:line="360" w:lineRule="auto"/>
        <w:jc w:val="left"/>
        <w:rPr>
          <w:sz w:val="24"/>
        </w:rPr>
      </w:pPr>
    </w:p>
    <w:p w14:paraId="5AE97956" w14:textId="77777777" w:rsidR="00C511F8" w:rsidRDefault="00C511F8">
      <w:pPr>
        <w:tabs>
          <w:tab w:val="left" w:pos="1319"/>
        </w:tabs>
        <w:spacing w:line="360" w:lineRule="auto"/>
        <w:jc w:val="center"/>
        <w:outlineLvl w:val="0"/>
        <w:rPr>
          <w:rFonts w:ascii="黑体" w:eastAsia="黑体" w:hAnsi="黑体" w:cs="黑体" w:hint="eastAsia"/>
          <w:sz w:val="32"/>
          <w:szCs w:val="32"/>
        </w:rPr>
      </w:pPr>
      <w:bookmarkStart w:id="139" w:name="_Toc23409"/>
      <w:bookmarkStart w:id="140" w:name="_Toc17866"/>
      <w:bookmarkStart w:id="141" w:name="_Toc167741181"/>
    </w:p>
    <w:p w14:paraId="49E0C9C2"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4FA8F86F"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204F95D0"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28331E16"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4C15FD72"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02A8D4E3"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21FBAD1B"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4F2CB7D5"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01953AC1"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54FB9F75"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54211ED3"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15A8695C"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78DEA6B1"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10ADBDF4"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745CF19C"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2CADE1D0"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25BCB105"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52DFD918"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7098441C" w14:textId="77777777" w:rsidR="00C511F8" w:rsidRDefault="00AF702B">
      <w:pPr>
        <w:tabs>
          <w:tab w:val="left" w:pos="1319"/>
        </w:tabs>
        <w:spacing w:line="360" w:lineRule="auto"/>
        <w:jc w:val="center"/>
        <w:outlineLvl w:val="0"/>
        <w:rPr>
          <w:rFonts w:ascii="黑体" w:eastAsia="黑体" w:hAnsi="黑体" w:cs="黑体" w:hint="eastAsia"/>
          <w:sz w:val="32"/>
          <w:szCs w:val="32"/>
        </w:rPr>
      </w:pPr>
      <w:r>
        <w:rPr>
          <w:rFonts w:ascii="黑体" w:eastAsia="黑体" w:hAnsi="黑体" w:cs="黑体" w:hint="eastAsia"/>
          <w:sz w:val="32"/>
          <w:szCs w:val="32"/>
        </w:rPr>
        <w:t>附　　录</w:t>
      </w:r>
      <w:bookmarkEnd w:id="139"/>
      <w:bookmarkEnd w:id="140"/>
      <w:bookmarkEnd w:id="141"/>
    </w:p>
    <w:p w14:paraId="1C79D093" w14:textId="77777777" w:rsidR="00C511F8" w:rsidRDefault="00AF702B">
      <w:pPr>
        <w:tabs>
          <w:tab w:val="left" w:pos="1319"/>
        </w:tabs>
        <w:spacing w:line="360" w:lineRule="auto"/>
        <w:ind w:firstLineChars="200" w:firstLine="480"/>
        <w:jc w:val="left"/>
        <w:rPr>
          <w:sz w:val="24"/>
        </w:rPr>
      </w:pPr>
      <w:r>
        <w:rPr>
          <w:sz w:val="24"/>
        </w:rPr>
        <w:t>uint8_t mode = 1;</w:t>
      </w:r>
    </w:p>
    <w:p w14:paraId="0843482F" w14:textId="77777777" w:rsidR="00C511F8" w:rsidRDefault="00C511F8">
      <w:pPr>
        <w:tabs>
          <w:tab w:val="left" w:pos="1319"/>
        </w:tabs>
        <w:spacing w:line="360" w:lineRule="auto"/>
        <w:ind w:firstLineChars="200" w:firstLine="480"/>
        <w:jc w:val="left"/>
        <w:rPr>
          <w:sz w:val="24"/>
        </w:rPr>
      </w:pPr>
    </w:p>
    <w:p w14:paraId="1834F012" w14:textId="77777777" w:rsidR="00C511F8" w:rsidRDefault="00AF702B">
      <w:pPr>
        <w:tabs>
          <w:tab w:val="left" w:pos="1319"/>
        </w:tabs>
        <w:spacing w:line="360" w:lineRule="auto"/>
        <w:ind w:firstLineChars="200" w:firstLine="480"/>
        <w:jc w:val="left"/>
        <w:rPr>
          <w:sz w:val="24"/>
        </w:rPr>
      </w:pPr>
      <w:r>
        <w:rPr>
          <w:sz w:val="24"/>
        </w:rPr>
        <w:t>void receive(void)</w:t>
      </w:r>
    </w:p>
    <w:p w14:paraId="41EA9078" w14:textId="77777777" w:rsidR="00C511F8" w:rsidRDefault="00AF702B">
      <w:pPr>
        <w:tabs>
          <w:tab w:val="left" w:pos="1319"/>
        </w:tabs>
        <w:spacing w:line="360" w:lineRule="auto"/>
        <w:ind w:firstLineChars="200" w:firstLine="480"/>
        <w:jc w:val="left"/>
        <w:rPr>
          <w:sz w:val="24"/>
        </w:rPr>
      </w:pPr>
      <w:r>
        <w:rPr>
          <w:sz w:val="24"/>
        </w:rPr>
        <w:t>{</w:t>
      </w:r>
    </w:p>
    <w:p w14:paraId="5EB532B2" w14:textId="77777777" w:rsidR="00C511F8" w:rsidRDefault="00AF702B">
      <w:pPr>
        <w:tabs>
          <w:tab w:val="left" w:pos="1319"/>
        </w:tabs>
        <w:spacing w:line="360" w:lineRule="auto"/>
        <w:ind w:firstLineChars="200" w:firstLine="480"/>
        <w:jc w:val="left"/>
        <w:rPr>
          <w:sz w:val="24"/>
        </w:rPr>
      </w:pPr>
      <w:r>
        <w:rPr>
          <w:sz w:val="24"/>
        </w:rPr>
        <w:tab/>
        <w:t>u8 OpenCmd1[]="open1";     //</w:t>
      </w:r>
      <w:r>
        <w:rPr>
          <w:sz w:val="24"/>
        </w:rPr>
        <w:t>开灯</w:t>
      </w:r>
      <w:r>
        <w:rPr>
          <w:sz w:val="24"/>
        </w:rPr>
        <w:t>1</w:t>
      </w:r>
    </w:p>
    <w:p w14:paraId="6866AE1A" w14:textId="77777777" w:rsidR="00C511F8" w:rsidRDefault="00AF702B">
      <w:pPr>
        <w:tabs>
          <w:tab w:val="left" w:pos="1319"/>
        </w:tabs>
        <w:spacing w:line="360" w:lineRule="auto"/>
        <w:ind w:firstLineChars="200" w:firstLine="480"/>
        <w:jc w:val="left"/>
        <w:rPr>
          <w:sz w:val="24"/>
        </w:rPr>
      </w:pPr>
      <w:r>
        <w:rPr>
          <w:sz w:val="24"/>
        </w:rPr>
        <w:tab/>
        <w:t>u8 OpenCmd2[]="open2";     //</w:t>
      </w:r>
      <w:r>
        <w:rPr>
          <w:sz w:val="24"/>
        </w:rPr>
        <w:t>开灯</w:t>
      </w:r>
      <w:r>
        <w:rPr>
          <w:sz w:val="24"/>
        </w:rPr>
        <w:t>2</w:t>
      </w:r>
    </w:p>
    <w:p w14:paraId="46321AAC" w14:textId="77777777" w:rsidR="00C511F8" w:rsidRDefault="00AF702B">
      <w:pPr>
        <w:tabs>
          <w:tab w:val="left" w:pos="1319"/>
        </w:tabs>
        <w:spacing w:line="360" w:lineRule="auto"/>
        <w:ind w:firstLineChars="200" w:firstLine="480"/>
        <w:jc w:val="left"/>
        <w:rPr>
          <w:sz w:val="24"/>
        </w:rPr>
      </w:pPr>
      <w:r>
        <w:rPr>
          <w:sz w:val="24"/>
        </w:rPr>
        <w:t xml:space="preserve">  u8 CloseCmd1[]="close1";   //</w:t>
      </w:r>
      <w:r>
        <w:rPr>
          <w:sz w:val="24"/>
        </w:rPr>
        <w:t>关灯</w:t>
      </w:r>
      <w:r>
        <w:rPr>
          <w:sz w:val="24"/>
        </w:rPr>
        <w:t>1</w:t>
      </w:r>
    </w:p>
    <w:p w14:paraId="0B3622A9" w14:textId="77777777" w:rsidR="00C511F8" w:rsidRDefault="00AF702B">
      <w:pPr>
        <w:tabs>
          <w:tab w:val="left" w:pos="1319"/>
        </w:tabs>
        <w:spacing w:line="360" w:lineRule="auto"/>
        <w:ind w:firstLineChars="200" w:firstLine="480"/>
        <w:jc w:val="left"/>
        <w:rPr>
          <w:sz w:val="24"/>
        </w:rPr>
      </w:pPr>
      <w:r>
        <w:rPr>
          <w:sz w:val="24"/>
        </w:rPr>
        <w:tab/>
        <w:t>u8 CloseCmd2[]="close2";   //</w:t>
      </w:r>
      <w:r>
        <w:rPr>
          <w:sz w:val="24"/>
        </w:rPr>
        <w:t>关灯</w:t>
      </w:r>
      <w:r>
        <w:rPr>
          <w:sz w:val="24"/>
        </w:rPr>
        <w:t>2</w:t>
      </w:r>
    </w:p>
    <w:p w14:paraId="36DC6FA2" w14:textId="77777777" w:rsidR="00C511F8" w:rsidRDefault="00AF702B">
      <w:pPr>
        <w:tabs>
          <w:tab w:val="left" w:pos="1319"/>
        </w:tabs>
        <w:spacing w:line="360" w:lineRule="auto"/>
        <w:ind w:firstLineChars="200" w:firstLine="480"/>
        <w:jc w:val="left"/>
        <w:rPr>
          <w:sz w:val="24"/>
        </w:rPr>
      </w:pPr>
      <w:r>
        <w:rPr>
          <w:sz w:val="24"/>
        </w:rPr>
        <w:t xml:space="preserve"> </w:t>
      </w:r>
      <w:r>
        <w:rPr>
          <w:sz w:val="24"/>
        </w:rPr>
        <w:tab/>
        <w:t xml:space="preserve">uint16_t t,len;  </w:t>
      </w:r>
      <w:r>
        <w:rPr>
          <w:sz w:val="24"/>
        </w:rPr>
        <w:tab/>
      </w:r>
    </w:p>
    <w:p w14:paraId="41B36335" w14:textId="77777777" w:rsidR="00C511F8" w:rsidRDefault="00AF702B">
      <w:pPr>
        <w:tabs>
          <w:tab w:val="left" w:pos="1319"/>
        </w:tabs>
        <w:spacing w:line="360" w:lineRule="auto"/>
        <w:ind w:firstLineChars="200" w:firstLine="480"/>
        <w:jc w:val="left"/>
        <w:rPr>
          <w:sz w:val="24"/>
        </w:rPr>
      </w:pPr>
      <w:r>
        <w:rPr>
          <w:sz w:val="24"/>
        </w:rPr>
        <w:t xml:space="preserve">  uint16_t flag_O1=1,flag_O2=1,flag_C1=1,flag_C2=1;   //</w:t>
      </w:r>
      <w:r>
        <w:rPr>
          <w:sz w:val="24"/>
        </w:rPr>
        <w:t>设置标志位</w:t>
      </w:r>
    </w:p>
    <w:p w14:paraId="19F1BB6D" w14:textId="77777777" w:rsidR="00C511F8" w:rsidRDefault="00AF702B">
      <w:pPr>
        <w:tabs>
          <w:tab w:val="left" w:pos="1319"/>
        </w:tabs>
        <w:spacing w:line="360" w:lineRule="auto"/>
        <w:ind w:firstLineChars="200" w:firstLine="480"/>
        <w:jc w:val="left"/>
        <w:rPr>
          <w:sz w:val="24"/>
        </w:rPr>
      </w:pPr>
      <w:r>
        <w:rPr>
          <w:sz w:val="24"/>
        </w:rPr>
        <w:tab/>
        <w:t>if(USART_RX_STA&amp;0x8000)</w:t>
      </w:r>
    </w:p>
    <w:p w14:paraId="69B00FE6" w14:textId="77777777" w:rsidR="00C511F8" w:rsidRDefault="00AF702B">
      <w:pPr>
        <w:tabs>
          <w:tab w:val="left" w:pos="1319"/>
        </w:tabs>
        <w:spacing w:line="360" w:lineRule="auto"/>
        <w:ind w:firstLineChars="200" w:firstLine="480"/>
        <w:jc w:val="left"/>
        <w:rPr>
          <w:sz w:val="24"/>
        </w:rPr>
      </w:pPr>
      <w:r>
        <w:rPr>
          <w:sz w:val="24"/>
        </w:rPr>
        <w:tab/>
        <w:t>{</w:t>
      </w:r>
      <w:r>
        <w:rPr>
          <w:sz w:val="24"/>
        </w:rPr>
        <w:tab/>
      </w:r>
      <w:r>
        <w:rPr>
          <w:sz w:val="24"/>
        </w:rPr>
        <w:tab/>
      </w:r>
      <w:r>
        <w:rPr>
          <w:sz w:val="24"/>
        </w:rPr>
        <w:tab/>
      </w:r>
      <w:r>
        <w:rPr>
          <w:sz w:val="24"/>
        </w:rPr>
        <w:tab/>
      </w:r>
      <w:r>
        <w:rPr>
          <w:sz w:val="24"/>
        </w:rPr>
        <w:tab/>
        <w:t xml:space="preserve">   </w:t>
      </w:r>
    </w:p>
    <w:p w14:paraId="225ED973" w14:textId="77777777" w:rsidR="00C511F8" w:rsidRDefault="00AF702B">
      <w:pPr>
        <w:tabs>
          <w:tab w:val="left" w:pos="1319"/>
        </w:tabs>
        <w:spacing w:line="360" w:lineRule="auto"/>
        <w:ind w:firstLineChars="200" w:firstLine="480"/>
        <w:jc w:val="left"/>
        <w:rPr>
          <w:sz w:val="24"/>
        </w:rPr>
      </w:pPr>
      <w:r>
        <w:rPr>
          <w:sz w:val="24"/>
        </w:rPr>
        <w:tab/>
      </w:r>
      <w:r>
        <w:rPr>
          <w:sz w:val="24"/>
        </w:rPr>
        <w:tab/>
        <w:t>len=USART_RX_STA&amp;0x3fff;//</w:t>
      </w:r>
      <w:r>
        <w:rPr>
          <w:sz w:val="24"/>
        </w:rPr>
        <w:t>得到此次接收到的数据长度</w:t>
      </w:r>
    </w:p>
    <w:p w14:paraId="2BC8E406" w14:textId="77777777" w:rsidR="00C511F8" w:rsidRDefault="00AF702B">
      <w:pPr>
        <w:tabs>
          <w:tab w:val="left" w:pos="1319"/>
        </w:tabs>
        <w:spacing w:line="360" w:lineRule="auto"/>
        <w:ind w:firstLineChars="200" w:firstLine="480"/>
        <w:jc w:val="left"/>
        <w:rPr>
          <w:sz w:val="24"/>
        </w:rPr>
      </w:pPr>
      <w:r>
        <w:rPr>
          <w:sz w:val="24"/>
        </w:rPr>
        <w:tab/>
      </w:r>
      <w:r>
        <w:rPr>
          <w:sz w:val="24"/>
        </w:rPr>
        <w:tab/>
        <w:t>for(t=0;t&lt;len;t++)</w:t>
      </w:r>
    </w:p>
    <w:p w14:paraId="54E08C73"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4579028D"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 xml:space="preserve">if(OpenCmd1[t]!=USART_RX_BUF[t]) </w:t>
      </w:r>
    </w:p>
    <w:p w14:paraId="4E63AED8"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r>
        <w:rPr>
          <w:sz w:val="24"/>
        </w:rPr>
        <w:tab/>
        <w:t>flag_O1=0;  //</w:t>
      </w:r>
      <w:r>
        <w:rPr>
          <w:sz w:val="24"/>
        </w:rPr>
        <w:t>若接受数据与打开</w:t>
      </w:r>
      <w:r>
        <w:rPr>
          <w:sz w:val="24"/>
        </w:rPr>
        <w:t>1</w:t>
      </w:r>
      <w:r>
        <w:rPr>
          <w:sz w:val="24"/>
        </w:rPr>
        <w:t>命令不同将</w:t>
      </w:r>
      <w:r>
        <w:rPr>
          <w:sz w:val="24"/>
        </w:rPr>
        <w:t>flag_O1</w:t>
      </w:r>
      <w:r>
        <w:rPr>
          <w:sz w:val="24"/>
        </w:rPr>
        <w:t>置为</w:t>
      </w:r>
      <w:r>
        <w:rPr>
          <w:sz w:val="24"/>
        </w:rPr>
        <w:t>0</w:t>
      </w:r>
    </w:p>
    <w:p w14:paraId="61376337"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 xml:space="preserve">if(OpenCmd2[t]!=USART_RX_BUF[t]) </w:t>
      </w:r>
    </w:p>
    <w:p w14:paraId="24E63183"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r>
        <w:rPr>
          <w:sz w:val="24"/>
        </w:rPr>
        <w:tab/>
        <w:t>flag_O2=0;  //</w:t>
      </w:r>
      <w:r>
        <w:rPr>
          <w:sz w:val="24"/>
        </w:rPr>
        <w:t>若接受数据与打开</w:t>
      </w:r>
      <w:r>
        <w:rPr>
          <w:sz w:val="24"/>
        </w:rPr>
        <w:t>2</w:t>
      </w:r>
      <w:r>
        <w:rPr>
          <w:sz w:val="24"/>
        </w:rPr>
        <w:t>命令不同将</w:t>
      </w:r>
      <w:r>
        <w:rPr>
          <w:sz w:val="24"/>
        </w:rPr>
        <w:t>flag_O2</w:t>
      </w:r>
      <w:r>
        <w:rPr>
          <w:sz w:val="24"/>
        </w:rPr>
        <w:t>置为</w:t>
      </w:r>
      <w:r>
        <w:rPr>
          <w:sz w:val="24"/>
        </w:rPr>
        <w:t>0</w:t>
      </w:r>
    </w:p>
    <w:p w14:paraId="2E064416" w14:textId="77777777" w:rsidR="00C511F8" w:rsidRDefault="00AF702B">
      <w:pPr>
        <w:tabs>
          <w:tab w:val="left" w:pos="1319"/>
        </w:tabs>
        <w:spacing w:line="360" w:lineRule="auto"/>
        <w:ind w:firstLineChars="200" w:firstLine="480"/>
        <w:jc w:val="left"/>
        <w:rPr>
          <w:sz w:val="24"/>
        </w:rPr>
      </w:pPr>
      <w:r>
        <w:rPr>
          <w:sz w:val="24"/>
        </w:rPr>
        <w:t xml:space="preserve">      if(CloseCmd1[t]!=USART_RX_BUF[t]) </w:t>
      </w:r>
    </w:p>
    <w:p w14:paraId="416EBD22"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r>
        <w:rPr>
          <w:sz w:val="24"/>
        </w:rPr>
        <w:tab/>
        <w:t>flag_C1=0;  //</w:t>
      </w:r>
      <w:r>
        <w:rPr>
          <w:sz w:val="24"/>
        </w:rPr>
        <w:t>若接受数据与关闭</w:t>
      </w:r>
      <w:r>
        <w:rPr>
          <w:sz w:val="24"/>
        </w:rPr>
        <w:t>1</w:t>
      </w:r>
      <w:r>
        <w:rPr>
          <w:sz w:val="24"/>
        </w:rPr>
        <w:t>命令不同将</w:t>
      </w:r>
      <w:r>
        <w:rPr>
          <w:sz w:val="24"/>
        </w:rPr>
        <w:t>flag_C1</w:t>
      </w:r>
      <w:r>
        <w:rPr>
          <w:sz w:val="24"/>
        </w:rPr>
        <w:t>置为</w:t>
      </w:r>
      <w:r>
        <w:rPr>
          <w:sz w:val="24"/>
        </w:rPr>
        <w:t>0</w:t>
      </w:r>
    </w:p>
    <w:p w14:paraId="505AA395"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 xml:space="preserve">if(CloseCmd2[t]!=USART_RX_BUF[t]) </w:t>
      </w:r>
    </w:p>
    <w:p w14:paraId="404269FD"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r>
        <w:rPr>
          <w:sz w:val="24"/>
        </w:rPr>
        <w:tab/>
        <w:t>flag_C2=0;  //</w:t>
      </w:r>
      <w:r>
        <w:rPr>
          <w:sz w:val="24"/>
        </w:rPr>
        <w:t>若接受数据与关闭</w:t>
      </w:r>
      <w:r>
        <w:rPr>
          <w:sz w:val="24"/>
        </w:rPr>
        <w:t>2</w:t>
      </w:r>
      <w:r>
        <w:rPr>
          <w:sz w:val="24"/>
        </w:rPr>
        <w:t>命令不同将</w:t>
      </w:r>
      <w:r>
        <w:rPr>
          <w:sz w:val="24"/>
        </w:rPr>
        <w:t>flag_C2</w:t>
      </w:r>
      <w:r>
        <w:rPr>
          <w:sz w:val="24"/>
        </w:rPr>
        <w:t>置为</w:t>
      </w:r>
      <w:r>
        <w:rPr>
          <w:sz w:val="24"/>
        </w:rPr>
        <w:t>0</w:t>
      </w:r>
    </w:p>
    <w:p w14:paraId="4EE8E71A"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USART_SendData(USART1, USART_RX_BUF[t]);//</w:t>
      </w:r>
      <w:r>
        <w:rPr>
          <w:sz w:val="24"/>
        </w:rPr>
        <w:t>向串口</w:t>
      </w:r>
      <w:r>
        <w:rPr>
          <w:sz w:val="24"/>
        </w:rPr>
        <w:t>1</w:t>
      </w:r>
      <w:r>
        <w:rPr>
          <w:sz w:val="24"/>
        </w:rPr>
        <w:t>发送数据</w:t>
      </w:r>
    </w:p>
    <w:p w14:paraId="57F6A244"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while(USART_GetFlagStatus(USART1,USART_FLAG_TC)!=SET);//</w:t>
      </w:r>
      <w:r>
        <w:rPr>
          <w:sz w:val="24"/>
        </w:rPr>
        <w:lastRenderedPageBreak/>
        <w:t>等待发送结束</w:t>
      </w:r>
    </w:p>
    <w:p w14:paraId="2BBBF208"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6440E2E3" w14:textId="77777777" w:rsidR="00C511F8" w:rsidRDefault="00AF702B">
      <w:pPr>
        <w:tabs>
          <w:tab w:val="left" w:pos="1319"/>
        </w:tabs>
        <w:spacing w:line="360" w:lineRule="auto"/>
        <w:ind w:firstLineChars="200" w:firstLine="480"/>
        <w:jc w:val="left"/>
        <w:rPr>
          <w:sz w:val="24"/>
        </w:rPr>
      </w:pPr>
      <w:r>
        <w:rPr>
          <w:sz w:val="24"/>
        </w:rPr>
        <w:t xml:space="preserve">    if(flag_O1==1)   //</w:t>
      </w:r>
      <w:r>
        <w:rPr>
          <w:sz w:val="24"/>
        </w:rPr>
        <w:t>如果</w:t>
      </w:r>
      <w:r>
        <w:rPr>
          <w:sz w:val="24"/>
        </w:rPr>
        <w:t>flag_O1==1</w:t>
      </w:r>
      <w:r>
        <w:rPr>
          <w:sz w:val="24"/>
        </w:rPr>
        <w:t>表示上位机发送的是打开</w:t>
      </w:r>
      <w:r>
        <w:rPr>
          <w:sz w:val="24"/>
        </w:rPr>
        <w:t>1</w:t>
      </w:r>
      <w:r>
        <w:rPr>
          <w:sz w:val="24"/>
        </w:rPr>
        <w:t>命令</w:t>
      </w:r>
    </w:p>
    <w:p w14:paraId="284D1155" w14:textId="77777777" w:rsidR="00C511F8" w:rsidRDefault="00AF702B">
      <w:pPr>
        <w:tabs>
          <w:tab w:val="left" w:pos="1319"/>
        </w:tabs>
        <w:spacing w:line="360" w:lineRule="auto"/>
        <w:ind w:firstLineChars="200" w:firstLine="480"/>
        <w:jc w:val="left"/>
        <w:rPr>
          <w:sz w:val="24"/>
        </w:rPr>
      </w:pPr>
      <w:r>
        <w:rPr>
          <w:sz w:val="24"/>
        </w:rPr>
        <w:t xml:space="preserve">    {</w:t>
      </w:r>
    </w:p>
    <w:p w14:paraId="2F9EAED0"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printf("</w:t>
      </w:r>
      <w:r>
        <w:rPr>
          <w:sz w:val="24"/>
        </w:rPr>
        <w:t>已打开第一盏灯了！</w:t>
      </w:r>
      <w:r>
        <w:rPr>
          <w:sz w:val="24"/>
        </w:rPr>
        <w:t>\r\n\r\n");</w:t>
      </w:r>
    </w:p>
    <w:p w14:paraId="75A53F98"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GPIO_ResetBits(GPIOC,GPIO_Pin_13);</w:t>
      </w:r>
    </w:p>
    <w:p w14:paraId="5F85A8D9"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25AB65C6" w14:textId="77777777" w:rsidR="00C511F8" w:rsidRDefault="00AF702B">
      <w:pPr>
        <w:tabs>
          <w:tab w:val="left" w:pos="1319"/>
        </w:tabs>
        <w:spacing w:line="360" w:lineRule="auto"/>
        <w:ind w:firstLineChars="200" w:firstLine="480"/>
        <w:jc w:val="left"/>
        <w:rPr>
          <w:sz w:val="24"/>
        </w:rPr>
      </w:pPr>
      <w:r>
        <w:rPr>
          <w:sz w:val="24"/>
        </w:rPr>
        <w:tab/>
      </w:r>
      <w:r>
        <w:rPr>
          <w:sz w:val="24"/>
        </w:rPr>
        <w:tab/>
        <w:t>if(flag_O2==1)   //</w:t>
      </w:r>
      <w:r>
        <w:rPr>
          <w:sz w:val="24"/>
        </w:rPr>
        <w:t>如果</w:t>
      </w:r>
      <w:r>
        <w:rPr>
          <w:sz w:val="24"/>
        </w:rPr>
        <w:t>flag_O2==1</w:t>
      </w:r>
      <w:r>
        <w:rPr>
          <w:sz w:val="24"/>
        </w:rPr>
        <w:t>表示上位机发送的是打开</w:t>
      </w:r>
      <w:r>
        <w:rPr>
          <w:sz w:val="24"/>
        </w:rPr>
        <w:t>2</w:t>
      </w:r>
      <w:r>
        <w:rPr>
          <w:sz w:val="24"/>
        </w:rPr>
        <w:t>命令</w:t>
      </w:r>
    </w:p>
    <w:p w14:paraId="3B6C27B5" w14:textId="77777777" w:rsidR="00C511F8" w:rsidRDefault="00AF702B">
      <w:pPr>
        <w:tabs>
          <w:tab w:val="left" w:pos="1319"/>
        </w:tabs>
        <w:spacing w:line="360" w:lineRule="auto"/>
        <w:ind w:firstLineChars="200" w:firstLine="480"/>
        <w:jc w:val="left"/>
        <w:rPr>
          <w:sz w:val="24"/>
        </w:rPr>
      </w:pPr>
      <w:r>
        <w:rPr>
          <w:sz w:val="24"/>
        </w:rPr>
        <w:tab/>
      </w:r>
      <w:r>
        <w:rPr>
          <w:sz w:val="24"/>
        </w:rPr>
        <w:tab/>
        <w:t xml:space="preserve">{  </w:t>
      </w:r>
    </w:p>
    <w:p w14:paraId="3F3C2F3C" w14:textId="77777777" w:rsidR="00C511F8" w:rsidRDefault="00AF702B">
      <w:pPr>
        <w:tabs>
          <w:tab w:val="left" w:pos="1319"/>
        </w:tabs>
        <w:spacing w:line="360" w:lineRule="auto"/>
        <w:ind w:firstLineChars="200" w:firstLine="480"/>
        <w:jc w:val="left"/>
        <w:rPr>
          <w:sz w:val="24"/>
        </w:rPr>
      </w:pPr>
      <w:r>
        <w:rPr>
          <w:sz w:val="24"/>
        </w:rPr>
        <w:t xml:space="preserve">      printf("</w:t>
      </w:r>
      <w:r>
        <w:rPr>
          <w:sz w:val="24"/>
        </w:rPr>
        <w:t>已打开第二盏灯了！</w:t>
      </w:r>
      <w:r>
        <w:rPr>
          <w:sz w:val="24"/>
        </w:rPr>
        <w:t>\r\n\r\n");</w:t>
      </w:r>
    </w:p>
    <w:p w14:paraId="02ECDA88"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GPIO_ResetBits(GPIOC,GPIO_Pin_14);</w:t>
      </w:r>
    </w:p>
    <w:p w14:paraId="53883CB1"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2C8D2F5E" w14:textId="77777777" w:rsidR="00C511F8" w:rsidRDefault="00AF702B">
      <w:pPr>
        <w:tabs>
          <w:tab w:val="left" w:pos="1319"/>
        </w:tabs>
        <w:spacing w:line="360" w:lineRule="auto"/>
        <w:ind w:firstLineChars="200" w:firstLine="480"/>
        <w:jc w:val="left"/>
        <w:rPr>
          <w:sz w:val="24"/>
        </w:rPr>
      </w:pPr>
      <w:r>
        <w:rPr>
          <w:sz w:val="24"/>
        </w:rPr>
        <w:tab/>
      </w:r>
      <w:r>
        <w:rPr>
          <w:sz w:val="24"/>
        </w:rPr>
        <w:tab/>
        <w:t>if(flag_C1==1)   //</w:t>
      </w:r>
      <w:r>
        <w:rPr>
          <w:sz w:val="24"/>
        </w:rPr>
        <w:t>如果</w:t>
      </w:r>
      <w:r>
        <w:rPr>
          <w:sz w:val="24"/>
        </w:rPr>
        <w:t>flag_C1==1</w:t>
      </w:r>
      <w:r>
        <w:rPr>
          <w:sz w:val="24"/>
        </w:rPr>
        <w:t>表示上位机发送的是关闭</w:t>
      </w:r>
      <w:r>
        <w:rPr>
          <w:sz w:val="24"/>
        </w:rPr>
        <w:t>1</w:t>
      </w:r>
      <w:r>
        <w:rPr>
          <w:sz w:val="24"/>
        </w:rPr>
        <w:t>命令</w:t>
      </w:r>
    </w:p>
    <w:p w14:paraId="3F5EE431" w14:textId="77777777" w:rsidR="00C511F8" w:rsidRDefault="00AF702B">
      <w:pPr>
        <w:tabs>
          <w:tab w:val="left" w:pos="1319"/>
        </w:tabs>
        <w:spacing w:line="360" w:lineRule="auto"/>
        <w:ind w:firstLineChars="200" w:firstLine="480"/>
        <w:jc w:val="left"/>
        <w:rPr>
          <w:sz w:val="24"/>
        </w:rPr>
      </w:pPr>
      <w:r>
        <w:rPr>
          <w:sz w:val="24"/>
        </w:rPr>
        <w:t xml:space="preserve">    {</w:t>
      </w:r>
    </w:p>
    <w:p w14:paraId="36650ABC"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printf("</w:t>
      </w:r>
      <w:r>
        <w:rPr>
          <w:sz w:val="24"/>
        </w:rPr>
        <w:t>已关闭第一盏灯了！</w:t>
      </w:r>
      <w:r>
        <w:rPr>
          <w:sz w:val="24"/>
        </w:rPr>
        <w:t>\r\n\r\n");</w:t>
      </w:r>
    </w:p>
    <w:p w14:paraId="5D59AD74"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GPIO_SetBits(GPIOC,GPIO_Pin_13);</w:t>
      </w:r>
    </w:p>
    <w:p w14:paraId="54602F34"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08FFC598" w14:textId="77777777" w:rsidR="00C511F8" w:rsidRDefault="00AF702B">
      <w:pPr>
        <w:tabs>
          <w:tab w:val="left" w:pos="1319"/>
        </w:tabs>
        <w:spacing w:line="360" w:lineRule="auto"/>
        <w:ind w:firstLineChars="200" w:firstLine="480"/>
        <w:jc w:val="left"/>
        <w:rPr>
          <w:sz w:val="24"/>
        </w:rPr>
      </w:pPr>
      <w:r>
        <w:rPr>
          <w:sz w:val="24"/>
        </w:rPr>
        <w:tab/>
      </w:r>
      <w:r>
        <w:rPr>
          <w:sz w:val="24"/>
        </w:rPr>
        <w:tab/>
        <w:t>if(flag_C2==1)   //</w:t>
      </w:r>
      <w:r>
        <w:rPr>
          <w:sz w:val="24"/>
        </w:rPr>
        <w:t>如果</w:t>
      </w:r>
      <w:r>
        <w:rPr>
          <w:sz w:val="24"/>
        </w:rPr>
        <w:t>flag_C2==1</w:t>
      </w:r>
      <w:r>
        <w:rPr>
          <w:sz w:val="24"/>
        </w:rPr>
        <w:t>表示上位机发送的是关闭</w:t>
      </w:r>
      <w:r>
        <w:rPr>
          <w:sz w:val="24"/>
        </w:rPr>
        <w:t>2</w:t>
      </w:r>
      <w:r>
        <w:rPr>
          <w:sz w:val="24"/>
        </w:rPr>
        <w:t>命令</w:t>
      </w:r>
      <w:r>
        <w:rPr>
          <w:sz w:val="24"/>
        </w:rPr>
        <w:t xml:space="preserve"> </w:t>
      </w:r>
    </w:p>
    <w:p w14:paraId="574C1AAE" w14:textId="77777777" w:rsidR="00C511F8" w:rsidRDefault="00AF702B">
      <w:pPr>
        <w:tabs>
          <w:tab w:val="left" w:pos="1319"/>
        </w:tabs>
        <w:spacing w:line="360" w:lineRule="auto"/>
        <w:ind w:firstLineChars="200" w:firstLine="480"/>
        <w:jc w:val="left"/>
        <w:rPr>
          <w:sz w:val="24"/>
        </w:rPr>
      </w:pPr>
      <w:r>
        <w:rPr>
          <w:sz w:val="24"/>
        </w:rPr>
        <w:tab/>
      </w:r>
      <w:r>
        <w:rPr>
          <w:sz w:val="24"/>
        </w:rPr>
        <w:tab/>
        <w:t xml:space="preserve">{  </w:t>
      </w:r>
    </w:p>
    <w:p w14:paraId="1DA86379" w14:textId="77777777" w:rsidR="00C511F8" w:rsidRDefault="00AF702B">
      <w:pPr>
        <w:tabs>
          <w:tab w:val="left" w:pos="1319"/>
        </w:tabs>
        <w:spacing w:line="360" w:lineRule="auto"/>
        <w:ind w:firstLineChars="200" w:firstLine="480"/>
        <w:jc w:val="left"/>
        <w:rPr>
          <w:sz w:val="24"/>
        </w:rPr>
      </w:pPr>
      <w:r>
        <w:rPr>
          <w:sz w:val="24"/>
        </w:rPr>
        <w:t xml:space="preserve">      printf("</w:t>
      </w:r>
      <w:r>
        <w:rPr>
          <w:sz w:val="24"/>
        </w:rPr>
        <w:t>已关闭第二盏灯了！</w:t>
      </w:r>
      <w:r>
        <w:rPr>
          <w:sz w:val="24"/>
        </w:rPr>
        <w:t>\r\n\r\n");</w:t>
      </w:r>
    </w:p>
    <w:p w14:paraId="5FFCDFC3"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GPIO_SetBits(GPIOC,GPIO_Pin_14);</w:t>
      </w:r>
    </w:p>
    <w:p w14:paraId="03212EA2"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2B06BAD2"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
    <w:p w14:paraId="3C39C616" w14:textId="77777777" w:rsidR="00C511F8" w:rsidRDefault="00AF702B">
      <w:pPr>
        <w:tabs>
          <w:tab w:val="left" w:pos="1319"/>
        </w:tabs>
        <w:spacing w:line="360" w:lineRule="auto"/>
        <w:ind w:firstLineChars="200" w:firstLine="480"/>
        <w:jc w:val="left"/>
        <w:rPr>
          <w:sz w:val="24"/>
        </w:rPr>
      </w:pPr>
      <w:r>
        <w:rPr>
          <w:sz w:val="24"/>
        </w:rPr>
        <w:tab/>
      </w:r>
      <w:r>
        <w:rPr>
          <w:sz w:val="24"/>
        </w:rPr>
        <w:tab/>
        <w:t>USART_RX_STA=0;</w:t>
      </w:r>
    </w:p>
    <w:p w14:paraId="0F710287" w14:textId="77777777" w:rsidR="00C511F8" w:rsidRDefault="00AF702B">
      <w:pPr>
        <w:tabs>
          <w:tab w:val="left" w:pos="1319"/>
        </w:tabs>
        <w:spacing w:line="360" w:lineRule="auto"/>
        <w:ind w:firstLineChars="200" w:firstLine="480"/>
        <w:jc w:val="left"/>
        <w:rPr>
          <w:sz w:val="24"/>
        </w:rPr>
      </w:pPr>
      <w:r>
        <w:rPr>
          <w:sz w:val="24"/>
        </w:rPr>
        <w:tab/>
        <w:t>}</w:t>
      </w:r>
    </w:p>
    <w:p w14:paraId="7D7AA1EC" w14:textId="77777777" w:rsidR="00C511F8" w:rsidRDefault="00AF702B">
      <w:pPr>
        <w:tabs>
          <w:tab w:val="left" w:pos="1319"/>
        </w:tabs>
        <w:spacing w:line="360" w:lineRule="auto"/>
        <w:ind w:firstLineChars="200" w:firstLine="480"/>
        <w:jc w:val="left"/>
        <w:rPr>
          <w:sz w:val="24"/>
        </w:rPr>
      </w:pPr>
      <w:r>
        <w:rPr>
          <w:sz w:val="24"/>
        </w:rPr>
        <w:t>}</w:t>
      </w:r>
    </w:p>
    <w:p w14:paraId="64A2D35E" w14:textId="77777777" w:rsidR="00C511F8" w:rsidRDefault="00C511F8">
      <w:pPr>
        <w:tabs>
          <w:tab w:val="left" w:pos="1319"/>
        </w:tabs>
        <w:spacing w:line="360" w:lineRule="auto"/>
        <w:ind w:firstLineChars="200" w:firstLine="480"/>
        <w:jc w:val="left"/>
        <w:rPr>
          <w:sz w:val="24"/>
        </w:rPr>
      </w:pPr>
    </w:p>
    <w:p w14:paraId="5593A812" w14:textId="77777777" w:rsidR="00C511F8" w:rsidRDefault="00AF702B">
      <w:pPr>
        <w:tabs>
          <w:tab w:val="left" w:pos="1319"/>
        </w:tabs>
        <w:spacing w:line="360" w:lineRule="auto"/>
        <w:ind w:firstLineChars="200" w:firstLine="480"/>
        <w:jc w:val="left"/>
        <w:rPr>
          <w:sz w:val="24"/>
        </w:rPr>
      </w:pPr>
      <w:r>
        <w:rPr>
          <w:sz w:val="24"/>
        </w:rPr>
        <w:t>void control(void)</w:t>
      </w:r>
    </w:p>
    <w:p w14:paraId="1CA39C19" w14:textId="77777777" w:rsidR="00C511F8" w:rsidRDefault="00AF702B">
      <w:pPr>
        <w:tabs>
          <w:tab w:val="left" w:pos="1319"/>
        </w:tabs>
        <w:spacing w:line="360" w:lineRule="auto"/>
        <w:ind w:firstLineChars="200" w:firstLine="480"/>
        <w:jc w:val="left"/>
        <w:rPr>
          <w:sz w:val="24"/>
        </w:rPr>
      </w:pPr>
      <w:r>
        <w:rPr>
          <w:sz w:val="24"/>
        </w:rPr>
        <w:t>{</w:t>
      </w:r>
    </w:p>
    <w:p w14:paraId="4BA83197" w14:textId="77777777" w:rsidR="00C511F8" w:rsidRDefault="00AF702B">
      <w:pPr>
        <w:tabs>
          <w:tab w:val="left" w:pos="1319"/>
        </w:tabs>
        <w:spacing w:line="360" w:lineRule="auto"/>
        <w:ind w:firstLineChars="200" w:firstLine="480"/>
        <w:jc w:val="left"/>
        <w:rPr>
          <w:sz w:val="24"/>
        </w:rPr>
      </w:pPr>
      <w:r>
        <w:rPr>
          <w:sz w:val="24"/>
        </w:rPr>
        <w:lastRenderedPageBreak/>
        <w:tab/>
        <w:t>if(mode == 1)</w:t>
      </w:r>
    </w:p>
    <w:p w14:paraId="0E8344C7" w14:textId="77777777" w:rsidR="00C511F8" w:rsidRDefault="00AF702B">
      <w:pPr>
        <w:tabs>
          <w:tab w:val="left" w:pos="1319"/>
        </w:tabs>
        <w:spacing w:line="360" w:lineRule="auto"/>
        <w:ind w:firstLineChars="200" w:firstLine="480"/>
        <w:jc w:val="left"/>
        <w:rPr>
          <w:sz w:val="24"/>
        </w:rPr>
      </w:pPr>
      <w:r>
        <w:rPr>
          <w:sz w:val="24"/>
        </w:rPr>
        <w:tab/>
        <w:t>{</w:t>
      </w:r>
    </w:p>
    <w:p w14:paraId="5CF22E61" w14:textId="77777777" w:rsidR="00C511F8" w:rsidRDefault="00AF702B">
      <w:pPr>
        <w:tabs>
          <w:tab w:val="left" w:pos="1319"/>
        </w:tabs>
        <w:spacing w:line="360" w:lineRule="auto"/>
        <w:ind w:firstLineChars="200" w:firstLine="480"/>
        <w:jc w:val="left"/>
        <w:rPr>
          <w:sz w:val="24"/>
        </w:rPr>
      </w:pPr>
      <w:r>
        <w:rPr>
          <w:sz w:val="24"/>
        </w:rPr>
        <w:tab/>
      </w:r>
      <w:r>
        <w:rPr>
          <w:sz w:val="24"/>
        </w:rPr>
        <w:tab/>
        <w:t>if(TimeData.hour &gt;= 23 || TimeData.hour &lt; 4) //</w:t>
      </w:r>
      <w:r>
        <w:rPr>
          <w:sz w:val="24"/>
        </w:rPr>
        <w:t>打开</w:t>
      </w:r>
    </w:p>
    <w:p w14:paraId="51EA1FE5"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GPIO_ResetBits(GPIOC,GPIO_Pin_13|GPIO_Pin_14);</w:t>
      </w:r>
    </w:p>
    <w:p w14:paraId="1DD67A2C" w14:textId="77777777" w:rsidR="00C511F8" w:rsidRDefault="00AF702B">
      <w:pPr>
        <w:tabs>
          <w:tab w:val="left" w:pos="1319"/>
        </w:tabs>
        <w:spacing w:line="360" w:lineRule="auto"/>
        <w:ind w:firstLineChars="200" w:firstLine="480"/>
        <w:jc w:val="left"/>
        <w:rPr>
          <w:sz w:val="24"/>
        </w:rPr>
      </w:pPr>
      <w:r>
        <w:rPr>
          <w:sz w:val="24"/>
        </w:rPr>
        <w:tab/>
      </w:r>
      <w:r>
        <w:rPr>
          <w:sz w:val="24"/>
        </w:rPr>
        <w:tab/>
        <w:t>else if((TimeData.hour &lt; 23 &amp;&amp; TimeData.hour &gt;= 18)|| (TimeData.hour &lt; 6 &amp;&amp; TimeData.hour &gt;= 4))//</w:t>
      </w:r>
      <w:r>
        <w:rPr>
          <w:sz w:val="24"/>
        </w:rPr>
        <w:t>红外检测</w:t>
      </w:r>
    </w:p>
    <w:p w14:paraId="4819A5A1"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1AF3DB72"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is_People();</w:t>
      </w:r>
    </w:p>
    <w:p w14:paraId="1836629B"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is_Car();</w:t>
      </w:r>
    </w:p>
    <w:p w14:paraId="7971A501"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17D40942" w14:textId="77777777" w:rsidR="00C511F8" w:rsidRDefault="00AF702B">
      <w:pPr>
        <w:tabs>
          <w:tab w:val="left" w:pos="1319"/>
        </w:tabs>
        <w:spacing w:line="360" w:lineRule="auto"/>
        <w:ind w:firstLineChars="200" w:firstLine="480"/>
        <w:jc w:val="left"/>
        <w:rPr>
          <w:sz w:val="24"/>
        </w:rPr>
      </w:pPr>
      <w:r>
        <w:rPr>
          <w:sz w:val="24"/>
        </w:rPr>
        <w:tab/>
        <w:t>}</w:t>
      </w:r>
    </w:p>
    <w:p w14:paraId="3C73E00D" w14:textId="77777777" w:rsidR="00C511F8" w:rsidRDefault="00AF702B">
      <w:pPr>
        <w:tabs>
          <w:tab w:val="left" w:pos="1319"/>
        </w:tabs>
        <w:spacing w:line="360" w:lineRule="auto"/>
        <w:ind w:firstLineChars="200" w:firstLine="480"/>
        <w:jc w:val="left"/>
        <w:rPr>
          <w:sz w:val="24"/>
        </w:rPr>
      </w:pPr>
      <w:r>
        <w:rPr>
          <w:sz w:val="24"/>
        </w:rPr>
        <w:tab/>
        <w:t>if(mode == 2)</w:t>
      </w:r>
    </w:p>
    <w:p w14:paraId="4467199B" w14:textId="77777777" w:rsidR="00C511F8" w:rsidRDefault="00AF702B">
      <w:pPr>
        <w:tabs>
          <w:tab w:val="left" w:pos="1319"/>
        </w:tabs>
        <w:spacing w:line="360" w:lineRule="auto"/>
        <w:ind w:firstLineChars="200" w:firstLine="480"/>
        <w:jc w:val="left"/>
        <w:rPr>
          <w:sz w:val="24"/>
        </w:rPr>
      </w:pPr>
      <w:r>
        <w:rPr>
          <w:sz w:val="24"/>
        </w:rPr>
        <w:tab/>
        <w:t>{</w:t>
      </w:r>
    </w:p>
    <w:p w14:paraId="424E22B4" w14:textId="77777777" w:rsidR="00C511F8" w:rsidRDefault="00AF702B">
      <w:pPr>
        <w:tabs>
          <w:tab w:val="left" w:pos="1319"/>
        </w:tabs>
        <w:spacing w:line="360" w:lineRule="auto"/>
        <w:ind w:firstLineChars="200" w:firstLine="480"/>
        <w:jc w:val="left"/>
        <w:rPr>
          <w:sz w:val="24"/>
        </w:rPr>
      </w:pPr>
      <w:r>
        <w:rPr>
          <w:sz w:val="24"/>
        </w:rPr>
        <w:tab/>
      </w:r>
      <w:r>
        <w:rPr>
          <w:sz w:val="24"/>
        </w:rPr>
        <w:tab/>
        <w:t>is_dark();</w:t>
      </w:r>
    </w:p>
    <w:p w14:paraId="4A963399" w14:textId="77777777" w:rsidR="00C511F8" w:rsidRDefault="00AF702B">
      <w:pPr>
        <w:tabs>
          <w:tab w:val="left" w:pos="1319"/>
        </w:tabs>
        <w:spacing w:line="360" w:lineRule="auto"/>
        <w:ind w:firstLineChars="200" w:firstLine="480"/>
        <w:jc w:val="left"/>
        <w:rPr>
          <w:sz w:val="24"/>
        </w:rPr>
      </w:pPr>
      <w:r>
        <w:rPr>
          <w:sz w:val="24"/>
        </w:rPr>
        <w:tab/>
        <w:t>}</w:t>
      </w:r>
    </w:p>
    <w:p w14:paraId="7F46571C" w14:textId="77777777" w:rsidR="00C511F8" w:rsidRDefault="00AF702B">
      <w:pPr>
        <w:tabs>
          <w:tab w:val="left" w:pos="1319"/>
        </w:tabs>
        <w:spacing w:line="360" w:lineRule="auto"/>
        <w:ind w:firstLineChars="200" w:firstLine="480"/>
        <w:jc w:val="left"/>
        <w:rPr>
          <w:sz w:val="24"/>
        </w:rPr>
      </w:pPr>
      <w:r>
        <w:rPr>
          <w:sz w:val="24"/>
        </w:rPr>
        <w:tab/>
        <w:t>if(mode == 3)</w:t>
      </w:r>
    </w:p>
    <w:p w14:paraId="4888C7E7" w14:textId="77777777" w:rsidR="00C511F8" w:rsidRDefault="00AF702B">
      <w:pPr>
        <w:tabs>
          <w:tab w:val="left" w:pos="1319"/>
        </w:tabs>
        <w:spacing w:line="360" w:lineRule="auto"/>
        <w:ind w:firstLineChars="200" w:firstLine="480"/>
        <w:jc w:val="left"/>
        <w:rPr>
          <w:sz w:val="24"/>
        </w:rPr>
      </w:pPr>
      <w:r>
        <w:rPr>
          <w:sz w:val="24"/>
        </w:rPr>
        <w:tab/>
        <w:t>{</w:t>
      </w:r>
    </w:p>
    <w:p w14:paraId="4269D723" w14:textId="77777777" w:rsidR="00C511F8" w:rsidRDefault="00AF702B">
      <w:pPr>
        <w:tabs>
          <w:tab w:val="left" w:pos="1319"/>
        </w:tabs>
        <w:spacing w:line="360" w:lineRule="auto"/>
        <w:ind w:firstLineChars="200" w:firstLine="480"/>
        <w:jc w:val="left"/>
        <w:rPr>
          <w:sz w:val="24"/>
        </w:rPr>
      </w:pPr>
      <w:r>
        <w:rPr>
          <w:sz w:val="24"/>
        </w:rPr>
        <w:tab/>
      </w:r>
      <w:r>
        <w:rPr>
          <w:sz w:val="24"/>
        </w:rPr>
        <w:tab/>
        <w:t>receive();</w:t>
      </w:r>
    </w:p>
    <w:p w14:paraId="716F3AF8" w14:textId="77777777" w:rsidR="00C511F8" w:rsidRDefault="00AF702B">
      <w:pPr>
        <w:tabs>
          <w:tab w:val="left" w:pos="1319"/>
        </w:tabs>
        <w:spacing w:line="360" w:lineRule="auto"/>
        <w:ind w:firstLineChars="200" w:firstLine="480"/>
        <w:jc w:val="left"/>
        <w:rPr>
          <w:sz w:val="24"/>
        </w:rPr>
      </w:pPr>
      <w:r>
        <w:rPr>
          <w:sz w:val="24"/>
        </w:rPr>
        <w:tab/>
        <w:t>}</w:t>
      </w:r>
    </w:p>
    <w:p w14:paraId="53363374" w14:textId="77777777" w:rsidR="00C511F8" w:rsidRDefault="00AF702B">
      <w:pPr>
        <w:tabs>
          <w:tab w:val="left" w:pos="1319"/>
        </w:tabs>
        <w:spacing w:line="360" w:lineRule="auto"/>
        <w:ind w:firstLineChars="200" w:firstLine="480"/>
        <w:jc w:val="left"/>
        <w:rPr>
          <w:sz w:val="24"/>
        </w:rPr>
      </w:pPr>
      <w:r>
        <w:rPr>
          <w:sz w:val="24"/>
        </w:rPr>
        <w:tab/>
        <w:t>if(mode == 4)</w:t>
      </w:r>
    </w:p>
    <w:p w14:paraId="6160D09D" w14:textId="77777777" w:rsidR="00C511F8" w:rsidRDefault="00AF702B">
      <w:pPr>
        <w:tabs>
          <w:tab w:val="left" w:pos="1319"/>
        </w:tabs>
        <w:spacing w:line="360" w:lineRule="auto"/>
        <w:ind w:firstLineChars="200" w:firstLine="480"/>
        <w:jc w:val="left"/>
        <w:rPr>
          <w:sz w:val="24"/>
        </w:rPr>
      </w:pPr>
      <w:r>
        <w:rPr>
          <w:sz w:val="24"/>
        </w:rPr>
        <w:tab/>
        <w:t>{</w:t>
      </w:r>
    </w:p>
    <w:p w14:paraId="5A301151" w14:textId="77777777" w:rsidR="00C511F8" w:rsidRDefault="00AF702B">
      <w:pPr>
        <w:tabs>
          <w:tab w:val="left" w:pos="1319"/>
        </w:tabs>
        <w:spacing w:line="360" w:lineRule="auto"/>
        <w:ind w:firstLineChars="200" w:firstLine="480"/>
        <w:jc w:val="left"/>
        <w:rPr>
          <w:sz w:val="24"/>
        </w:rPr>
      </w:pPr>
      <w:r>
        <w:rPr>
          <w:sz w:val="24"/>
        </w:rPr>
        <w:tab/>
      </w:r>
      <w:r>
        <w:rPr>
          <w:sz w:val="24"/>
        </w:rPr>
        <w:tab/>
        <w:t>is_bad();</w:t>
      </w:r>
    </w:p>
    <w:p w14:paraId="01153B0E" w14:textId="77777777" w:rsidR="00C511F8" w:rsidRDefault="00AF702B">
      <w:pPr>
        <w:tabs>
          <w:tab w:val="left" w:pos="1319"/>
        </w:tabs>
        <w:spacing w:line="360" w:lineRule="auto"/>
        <w:ind w:firstLineChars="200" w:firstLine="480"/>
        <w:jc w:val="left"/>
        <w:rPr>
          <w:sz w:val="24"/>
        </w:rPr>
      </w:pPr>
      <w:r>
        <w:rPr>
          <w:sz w:val="24"/>
        </w:rPr>
        <w:tab/>
        <w:t>}</w:t>
      </w:r>
    </w:p>
    <w:p w14:paraId="26872768" w14:textId="77777777" w:rsidR="00C511F8" w:rsidRDefault="00AF702B">
      <w:pPr>
        <w:tabs>
          <w:tab w:val="left" w:pos="1319"/>
        </w:tabs>
        <w:spacing w:line="360" w:lineRule="auto"/>
        <w:ind w:firstLineChars="200" w:firstLine="480"/>
        <w:jc w:val="left"/>
        <w:rPr>
          <w:sz w:val="24"/>
        </w:rPr>
      </w:pPr>
      <w:r>
        <w:rPr>
          <w:sz w:val="24"/>
        </w:rPr>
        <w:t>}</w:t>
      </w:r>
    </w:p>
    <w:p w14:paraId="29FF97C7" w14:textId="77777777" w:rsidR="00C511F8" w:rsidRDefault="00C511F8">
      <w:pPr>
        <w:tabs>
          <w:tab w:val="left" w:pos="1319"/>
        </w:tabs>
        <w:spacing w:line="360" w:lineRule="auto"/>
        <w:ind w:firstLineChars="200" w:firstLine="480"/>
        <w:jc w:val="left"/>
        <w:rPr>
          <w:sz w:val="24"/>
        </w:rPr>
      </w:pPr>
    </w:p>
    <w:p w14:paraId="4D6E67D9" w14:textId="77777777" w:rsidR="00C511F8" w:rsidRDefault="00AF702B">
      <w:pPr>
        <w:tabs>
          <w:tab w:val="left" w:pos="1319"/>
        </w:tabs>
        <w:spacing w:line="360" w:lineRule="auto"/>
        <w:ind w:firstLineChars="200" w:firstLine="480"/>
        <w:jc w:val="left"/>
        <w:rPr>
          <w:sz w:val="24"/>
        </w:rPr>
      </w:pPr>
      <w:r>
        <w:rPr>
          <w:sz w:val="24"/>
        </w:rPr>
        <w:t>int main(void)</w:t>
      </w:r>
    </w:p>
    <w:p w14:paraId="1F92DB05" w14:textId="77777777" w:rsidR="00C511F8" w:rsidRDefault="00AF702B">
      <w:pPr>
        <w:tabs>
          <w:tab w:val="left" w:pos="1319"/>
        </w:tabs>
        <w:spacing w:line="360" w:lineRule="auto"/>
        <w:ind w:firstLineChars="200" w:firstLine="480"/>
        <w:jc w:val="left"/>
        <w:rPr>
          <w:sz w:val="24"/>
        </w:rPr>
      </w:pPr>
      <w:r>
        <w:rPr>
          <w:sz w:val="24"/>
        </w:rPr>
        <w:t xml:space="preserve">{ </w:t>
      </w:r>
    </w:p>
    <w:p w14:paraId="5FE90F41" w14:textId="77777777" w:rsidR="00C511F8" w:rsidRDefault="00AF702B">
      <w:pPr>
        <w:tabs>
          <w:tab w:val="left" w:pos="1319"/>
        </w:tabs>
        <w:spacing w:line="360" w:lineRule="auto"/>
        <w:ind w:firstLineChars="200" w:firstLine="480"/>
        <w:jc w:val="left"/>
        <w:rPr>
          <w:sz w:val="24"/>
        </w:rPr>
      </w:pPr>
      <w:r>
        <w:rPr>
          <w:sz w:val="24"/>
        </w:rPr>
        <w:tab/>
      </w:r>
    </w:p>
    <w:p w14:paraId="0AFB128C" w14:textId="77777777" w:rsidR="00C511F8" w:rsidRDefault="00AF702B">
      <w:pPr>
        <w:tabs>
          <w:tab w:val="left" w:pos="1319"/>
        </w:tabs>
        <w:spacing w:line="360" w:lineRule="auto"/>
        <w:ind w:firstLineChars="200" w:firstLine="480"/>
        <w:jc w:val="left"/>
        <w:rPr>
          <w:sz w:val="24"/>
        </w:rPr>
      </w:pPr>
      <w:r>
        <w:rPr>
          <w:sz w:val="24"/>
        </w:rPr>
        <w:tab/>
        <w:t>delay_init();</w:t>
      </w:r>
    </w:p>
    <w:p w14:paraId="5D0347D8" w14:textId="77777777" w:rsidR="00C511F8" w:rsidRDefault="00AF702B">
      <w:pPr>
        <w:tabs>
          <w:tab w:val="left" w:pos="1319"/>
        </w:tabs>
        <w:spacing w:line="360" w:lineRule="auto"/>
        <w:ind w:firstLineChars="200" w:firstLine="480"/>
        <w:jc w:val="left"/>
        <w:rPr>
          <w:sz w:val="24"/>
        </w:rPr>
      </w:pPr>
      <w:r>
        <w:rPr>
          <w:sz w:val="24"/>
        </w:rPr>
        <w:lastRenderedPageBreak/>
        <w:tab/>
        <w:t>Led_Init();</w:t>
      </w:r>
      <w:r>
        <w:rPr>
          <w:sz w:val="24"/>
        </w:rPr>
        <w:tab/>
      </w:r>
    </w:p>
    <w:p w14:paraId="61E81224" w14:textId="77777777" w:rsidR="00C511F8" w:rsidRDefault="00AF702B">
      <w:pPr>
        <w:tabs>
          <w:tab w:val="left" w:pos="1319"/>
        </w:tabs>
        <w:spacing w:line="360" w:lineRule="auto"/>
        <w:ind w:firstLineChars="200" w:firstLine="480"/>
        <w:jc w:val="left"/>
        <w:rPr>
          <w:sz w:val="24"/>
        </w:rPr>
      </w:pPr>
      <w:r>
        <w:rPr>
          <w:sz w:val="24"/>
        </w:rPr>
        <w:tab/>
        <w:t>Buz_Init();</w:t>
      </w:r>
    </w:p>
    <w:p w14:paraId="1F0CE5C4" w14:textId="77777777" w:rsidR="00C511F8" w:rsidRDefault="00AF702B">
      <w:pPr>
        <w:tabs>
          <w:tab w:val="left" w:pos="1319"/>
        </w:tabs>
        <w:spacing w:line="360" w:lineRule="auto"/>
        <w:ind w:firstLineChars="200" w:firstLine="480"/>
        <w:jc w:val="left"/>
        <w:rPr>
          <w:sz w:val="24"/>
        </w:rPr>
      </w:pPr>
      <w:r>
        <w:rPr>
          <w:sz w:val="24"/>
        </w:rPr>
        <w:tab/>
        <w:t>Key_Init();</w:t>
      </w:r>
    </w:p>
    <w:p w14:paraId="4CD75F41" w14:textId="77777777" w:rsidR="00C511F8" w:rsidRDefault="00AF702B">
      <w:pPr>
        <w:tabs>
          <w:tab w:val="left" w:pos="1319"/>
        </w:tabs>
        <w:spacing w:line="360" w:lineRule="auto"/>
        <w:ind w:firstLineChars="200" w:firstLine="480"/>
        <w:jc w:val="left"/>
        <w:rPr>
          <w:sz w:val="24"/>
        </w:rPr>
      </w:pPr>
      <w:r>
        <w:rPr>
          <w:sz w:val="24"/>
        </w:rPr>
        <w:tab/>
        <w:t>OLED_Init();</w:t>
      </w:r>
    </w:p>
    <w:p w14:paraId="7D6E0C4A" w14:textId="77777777" w:rsidR="00C511F8" w:rsidRDefault="00AF702B">
      <w:pPr>
        <w:tabs>
          <w:tab w:val="left" w:pos="1319"/>
        </w:tabs>
        <w:spacing w:line="360" w:lineRule="auto"/>
        <w:ind w:firstLineChars="200" w:firstLine="480"/>
        <w:jc w:val="left"/>
        <w:rPr>
          <w:sz w:val="24"/>
        </w:rPr>
      </w:pPr>
      <w:r>
        <w:rPr>
          <w:sz w:val="24"/>
        </w:rPr>
        <w:tab/>
        <w:t>DS1302_GPIO_Init();</w:t>
      </w:r>
    </w:p>
    <w:p w14:paraId="01DA5E42" w14:textId="77777777" w:rsidR="00C511F8" w:rsidRDefault="00AF702B">
      <w:pPr>
        <w:tabs>
          <w:tab w:val="left" w:pos="1319"/>
        </w:tabs>
        <w:spacing w:line="360" w:lineRule="auto"/>
        <w:ind w:firstLineChars="200" w:firstLine="480"/>
        <w:jc w:val="left"/>
        <w:rPr>
          <w:sz w:val="24"/>
        </w:rPr>
      </w:pPr>
      <w:r>
        <w:rPr>
          <w:sz w:val="24"/>
        </w:rPr>
        <w:tab/>
        <w:t>PIR_Init();</w:t>
      </w:r>
    </w:p>
    <w:p w14:paraId="315EC8B1" w14:textId="77777777" w:rsidR="00C511F8" w:rsidRDefault="00AF702B">
      <w:pPr>
        <w:tabs>
          <w:tab w:val="left" w:pos="1319"/>
        </w:tabs>
        <w:spacing w:line="360" w:lineRule="auto"/>
        <w:ind w:firstLineChars="200" w:firstLine="480"/>
        <w:jc w:val="left"/>
        <w:rPr>
          <w:sz w:val="24"/>
        </w:rPr>
      </w:pPr>
      <w:r>
        <w:rPr>
          <w:sz w:val="24"/>
        </w:rPr>
        <w:tab/>
        <w:t>SRD_Init();</w:t>
      </w:r>
    </w:p>
    <w:p w14:paraId="1C46096B" w14:textId="77777777" w:rsidR="00C511F8" w:rsidRDefault="00AF702B">
      <w:pPr>
        <w:tabs>
          <w:tab w:val="left" w:pos="1319"/>
        </w:tabs>
        <w:spacing w:line="360" w:lineRule="auto"/>
        <w:ind w:firstLineChars="200" w:firstLine="480"/>
        <w:jc w:val="left"/>
        <w:rPr>
          <w:sz w:val="24"/>
        </w:rPr>
      </w:pPr>
      <w:r>
        <w:rPr>
          <w:sz w:val="24"/>
        </w:rPr>
        <w:tab/>
        <w:t>ADC1_Init();</w:t>
      </w:r>
    </w:p>
    <w:p w14:paraId="45E4138E" w14:textId="77777777" w:rsidR="00C511F8" w:rsidRDefault="00AF702B">
      <w:pPr>
        <w:tabs>
          <w:tab w:val="left" w:pos="1319"/>
        </w:tabs>
        <w:spacing w:line="360" w:lineRule="auto"/>
        <w:ind w:firstLineChars="200" w:firstLine="480"/>
        <w:jc w:val="left"/>
        <w:rPr>
          <w:sz w:val="24"/>
        </w:rPr>
      </w:pPr>
      <w:r>
        <w:rPr>
          <w:sz w:val="24"/>
        </w:rPr>
        <w:tab/>
        <w:t>NVIC_PriorityGroupConfig(NVIC_PriorityGroup_3); //</w:t>
      </w:r>
      <w:r>
        <w:rPr>
          <w:sz w:val="24"/>
        </w:rPr>
        <w:t>设置</w:t>
      </w:r>
      <w:r>
        <w:rPr>
          <w:sz w:val="24"/>
        </w:rPr>
        <w:t>NVIC</w:t>
      </w:r>
      <w:r>
        <w:rPr>
          <w:sz w:val="24"/>
        </w:rPr>
        <w:t>中断分组</w:t>
      </w:r>
      <w:r>
        <w:rPr>
          <w:sz w:val="24"/>
        </w:rPr>
        <w:t>2:2</w:t>
      </w:r>
      <w:r>
        <w:rPr>
          <w:sz w:val="24"/>
        </w:rPr>
        <w:t>位抢占优先级，</w:t>
      </w:r>
      <w:r>
        <w:rPr>
          <w:sz w:val="24"/>
        </w:rPr>
        <w:t>2</w:t>
      </w:r>
      <w:r>
        <w:rPr>
          <w:sz w:val="24"/>
        </w:rPr>
        <w:t>位响应优先级</w:t>
      </w:r>
    </w:p>
    <w:p w14:paraId="59CF0594" w14:textId="77777777" w:rsidR="00C511F8" w:rsidRDefault="00AF702B">
      <w:pPr>
        <w:tabs>
          <w:tab w:val="left" w:pos="1319"/>
        </w:tabs>
        <w:spacing w:line="360" w:lineRule="auto"/>
        <w:ind w:firstLineChars="200" w:firstLine="480"/>
        <w:jc w:val="left"/>
        <w:rPr>
          <w:sz w:val="24"/>
        </w:rPr>
      </w:pPr>
      <w:r>
        <w:rPr>
          <w:sz w:val="24"/>
        </w:rPr>
        <w:tab/>
        <w:t>uart_init(115200);</w:t>
      </w:r>
      <w:r>
        <w:rPr>
          <w:sz w:val="24"/>
        </w:rPr>
        <w:tab/>
        <w:t xml:space="preserve"> //</w:t>
      </w:r>
      <w:r>
        <w:rPr>
          <w:sz w:val="24"/>
        </w:rPr>
        <w:t>串口初始化为</w:t>
      </w:r>
      <w:r>
        <w:rPr>
          <w:sz w:val="24"/>
        </w:rPr>
        <w:t>115200</w:t>
      </w:r>
    </w:p>
    <w:p w14:paraId="7615D42E" w14:textId="77777777" w:rsidR="00C511F8" w:rsidRDefault="00AF702B">
      <w:pPr>
        <w:tabs>
          <w:tab w:val="left" w:pos="1319"/>
        </w:tabs>
        <w:spacing w:line="360" w:lineRule="auto"/>
        <w:ind w:firstLineChars="200" w:firstLine="480"/>
        <w:jc w:val="left"/>
        <w:rPr>
          <w:sz w:val="24"/>
        </w:rPr>
      </w:pPr>
      <w:r>
        <w:rPr>
          <w:sz w:val="24"/>
        </w:rPr>
        <w:tab/>
        <w:t xml:space="preserve">while(1){ </w:t>
      </w:r>
    </w:p>
    <w:p w14:paraId="3E79EB9C" w14:textId="77777777" w:rsidR="00C511F8" w:rsidRDefault="00AF702B">
      <w:pPr>
        <w:tabs>
          <w:tab w:val="left" w:pos="1319"/>
        </w:tabs>
        <w:spacing w:line="360" w:lineRule="auto"/>
        <w:ind w:firstLineChars="200" w:firstLine="480"/>
        <w:jc w:val="left"/>
        <w:rPr>
          <w:sz w:val="24"/>
        </w:rPr>
      </w:pPr>
      <w:r>
        <w:rPr>
          <w:sz w:val="24"/>
        </w:rPr>
        <w:tab/>
      </w:r>
      <w:r>
        <w:rPr>
          <w:sz w:val="24"/>
        </w:rPr>
        <w:tab/>
        <w:t>uint8_t key;</w:t>
      </w:r>
    </w:p>
    <w:p w14:paraId="6650A619" w14:textId="77777777" w:rsidR="00C511F8" w:rsidRDefault="00AF702B">
      <w:pPr>
        <w:tabs>
          <w:tab w:val="left" w:pos="1319"/>
        </w:tabs>
        <w:spacing w:line="360" w:lineRule="auto"/>
        <w:ind w:firstLineChars="200" w:firstLine="480"/>
        <w:jc w:val="left"/>
        <w:rPr>
          <w:sz w:val="24"/>
        </w:rPr>
      </w:pPr>
      <w:r>
        <w:rPr>
          <w:sz w:val="24"/>
        </w:rPr>
        <w:tab/>
      </w:r>
      <w:r>
        <w:rPr>
          <w:sz w:val="24"/>
        </w:rPr>
        <w:tab/>
        <w:t>DS1302_show_realTime();</w:t>
      </w:r>
    </w:p>
    <w:p w14:paraId="3F00F289" w14:textId="77777777" w:rsidR="00C511F8" w:rsidRDefault="00AF702B">
      <w:pPr>
        <w:tabs>
          <w:tab w:val="left" w:pos="1319"/>
        </w:tabs>
        <w:spacing w:line="360" w:lineRule="auto"/>
        <w:ind w:firstLineChars="200" w:firstLine="480"/>
        <w:jc w:val="left"/>
        <w:rPr>
          <w:sz w:val="24"/>
        </w:rPr>
      </w:pPr>
      <w:r>
        <w:rPr>
          <w:sz w:val="24"/>
        </w:rPr>
        <w:tab/>
      </w:r>
      <w:r>
        <w:rPr>
          <w:sz w:val="24"/>
        </w:rPr>
        <w:tab/>
        <w:t>SRD_Start();</w:t>
      </w:r>
    </w:p>
    <w:p w14:paraId="2265495D" w14:textId="77777777" w:rsidR="00C511F8" w:rsidRDefault="00AF702B">
      <w:pPr>
        <w:tabs>
          <w:tab w:val="left" w:pos="1319"/>
        </w:tabs>
        <w:spacing w:line="360" w:lineRule="auto"/>
        <w:ind w:firstLineChars="200" w:firstLine="480"/>
        <w:jc w:val="left"/>
        <w:rPr>
          <w:sz w:val="24"/>
        </w:rPr>
      </w:pPr>
      <w:r>
        <w:rPr>
          <w:sz w:val="24"/>
        </w:rPr>
        <w:tab/>
      </w:r>
      <w:r>
        <w:rPr>
          <w:sz w:val="24"/>
        </w:rPr>
        <w:tab/>
        <w:t>get_light();</w:t>
      </w:r>
    </w:p>
    <w:p w14:paraId="22BC353A" w14:textId="77777777" w:rsidR="00C511F8" w:rsidRDefault="00AF702B">
      <w:pPr>
        <w:tabs>
          <w:tab w:val="left" w:pos="1319"/>
        </w:tabs>
        <w:spacing w:line="360" w:lineRule="auto"/>
        <w:ind w:firstLineChars="200" w:firstLine="480"/>
        <w:jc w:val="left"/>
        <w:rPr>
          <w:sz w:val="24"/>
        </w:rPr>
      </w:pPr>
      <w:r>
        <w:rPr>
          <w:sz w:val="24"/>
        </w:rPr>
        <w:tab/>
      </w:r>
      <w:r>
        <w:rPr>
          <w:sz w:val="24"/>
        </w:rPr>
        <w:tab/>
        <w:t>OLED_ShowChinese(2, 6, 33);</w:t>
      </w:r>
    </w:p>
    <w:p w14:paraId="2952ADA4" w14:textId="77777777" w:rsidR="00C511F8" w:rsidRDefault="00AF702B">
      <w:pPr>
        <w:tabs>
          <w:tab w:val="left" w:pos="1319"/>
        </w:tabs>
        <w:spacing w:line="360" w:lineRule="auto"/>
        <w:ind w:firstLineChars="200" w:firstLine="480"/>
        <w:jc w:val="left"/>
        <w:rPr>
          <w:sz w:val="24"/>
        </w:rPr>
      </w:pPr>
      <w:r>
        <w:rPr>
          <w:sz w:val="24"/>
        </w:rPr>
        <w:tab/>
      </w:r>
      <w:r>
        <w:rPr>
          <w:sz w:val="24"/>
        </w:rPr>
        <w:tab/>
        <w:t>OLED_ShowChinese(2, 7, 34);</w:t>
      </w:r>
    </w:p>
    <w:p w14:paraId="63DC2F90" w14:textId="77777777" w:rsidR="00C511F8" w:rsidRDefault="00AF702B">
      <w:pPr>
        <w:tabs>
          <w:tab w:val="left" w:pos="1319"/>
        </w:tabs>
        <w:spacing w:line="360" w:lineRule="auto"/>
        <w:ind w:firstLineChars="200" w:firstLine="480"/>
        <w:jc w:val="left"/>
        <w:rPr>
          <w:sz w:val="24"/>
        </w:rPr>
      </w:pPr>
      <w:r>
        <w:rPr>
          <w:sz w:val="24"/>
        </w:rPr>
        <w:tab/>
      </w:r>
      <w:r>
        <w:rPr>
          <w:sz w:val="24"/>
        </w:rPr>
        <w:tab/>
        <w:t>OLED_ShowNum(2, 15, mode, 1);</w:t>
      </w:r>
    </w:p>
    <w:p w14:paraId="11198FFE" w14:textId="77777777" w:rsidR="00C511F8" w:rsidRDefault="00AF702B">
      <w:pPr>
        <w:tabs>
          <w:tab w:val="left" w:pos="1319"/>
        </w:tabs>
        <w:spacing w:line="360" w:lineRule="auto"/>
        <w:ind w:firstLineChars="200" w:firstLine="480"/>
        <w:jc w:val="left"/>
        <w:rPr>
          <w:sz w:val="24"/>
        </w:rPr>
      </w:pPr>
      <w:r>
        <w:rPr>
          <w:sz w:val="24"/>
        </w:rPr>
        <w:tab/>
      </w:r>
      <w:r>
        <w:rPr>
          <w:sz w:val="24"/>
        </w:rPr>
        <w:tab/>
        <w:t>key = Keyboard_Read();</w:t>
      </w:r>
    </w:p>
    <w:p w14:paraId="1CB5AD3C" w14:textId="77777777" w:rsidR="00C511F8" w:rsidRDefault="00AF702B">
      <w:pPr>
        <w:tabs>
          <w:tab w:val="left" w:pos="1319"/>
        </w:tabs>
        <w:spacing w:line="360" w:lineRule="auto"/>
        <w:ind w:firstLineChars="200" w:firstLine="480"/>
        <w:jc w:val="left"/>
        <w:rPr>
          <w:sz w:val="24"/>
        </w:rPr>
      </w:pPr>
      <w:r>
        <w:rPr>
          <w:sz w:val="24"/>
        </w:rPr>
        <w:tab/>
      </w:r>
      <w:r>
        <w:rPr>
          <w:sz w:val="24"/>
        </w:rPr>
        <w:tab/>
        <w:t>if(key &lt;17)</w:t>
      </w:r>
    </w:p>
    <w:p w14:paraId="00C3A5DA"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time_Init();</w:t>
      </w:r>
    </w:p>
    <w:p w14:paraId="6CBE4182" w14:textId="77777777" w:rsidR="00C511F8" w:rsidRDefault="00AF702B">
      <w:pPr>
        <w:tabs>
          <w:tab w:val="left" w:pos="1319"/>
        </w:tabs>
        <w:spacing w:line="360" w:lineRule="auto"/>
        <w:ind w:firstLineChars="200" w:firstLine="480"/>
        <w:jc w:val="left"/>
        <w:rPr>
          <w:sz w:val="24"/>
        </w:rPr>
      </w:pPr>
      <w:r>
        <w:rPr>
          <w:sz w:val="24"/>
        </w:rPr>
        <w:tab/>
      </w:r>
      <w:r>
        <w:rPr>
          <w:sz w:val="24"/>
        </w:rPr>
        <w:tab/>
        <w:t>key = Key_GetNum();</w:t>
      </w:r>
    </w:p>
    <w:p w14:paraId="59E40399" w14:textId="77777777" w:rsidR="00C511F8" w:rsidRDefault="00AF702B">
      <w:pPr>
        <w:tabs>
          <w:tab w:val="left" w:pos="1319"/>
        </w:tabs>
        <w:spacing w:line="360" w:lineRule="auto"/>
        <w:ind w:firstLineChars="200" w:firstLine="480"/>
        <w:jc w:val="left"/>
        <w:rPr>
          <w:sz w:val="24"/>
        </w:rPr>
      </w:pPr>
      <w:r>
        <w:rPr>
          <w:sz w:val="24"/>
        </w:rPr>
        <w:tab/>
      </w:r>
      <w:r>
        <w:rPr>
          <w:sz w:val="24"/>
        </w:rPr>
        <w:tab/>
        <w:t>if(key &gt; 1)</w:t>
      </w:r>
    </w:p>
    <w:p w14:paraId="1B6AF534"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t>mode = key;</w:t>
      </w:r>
    </w:p>
    <w:p w14:paraId="714D7F97" w14:textId="77777777" w:rsidR="00C511F8" w:rsidRDefault="00AF702B">
      <w:pPr>
        <w:tabs>
          <w:tab w:val="left" w:pos="1319"/>
        </w:tabs>
        <w:spacing w:line="360" w:lineRule="auto"/>
        <w:ind w:firstLineChars="200" w:firstLine="480"/>
        <w:jc w:val="left"/>
        <w:rPr>
          <w:sz w:val="24"/>
        </w:rPr>
      </w:pPr>
      <w:r>
        <w:rPr>
          <w:sz w:val="24"/>
        </w:rPr>
        <w:tab/>
      </w:r>
      <w:r>
        <w:rPr>
          <w:sz w:val="24"/>
        </w:rPr>
        <w:tab/>
        <w:t>control();</w:t>
      </w:r>
    </w:p>
    <w:p w14:paraId="4524AA6F" w14:textId="77777777" w:rsidR="00C511F8" w:rsidRDefault="00AF702B">
      <w:pPr>
        <w:tabs>
          <w:tab w:val="left" w:pos="1319"/>
        </w:tabs>
        <w:spacing w:line="360" w:lineRule="auto"/>
        <w:ind w:firstLineChars="200" w:firstLine="480"/>
        <w:jc w:val="left"/>
        <w:rPr>
          <w:sz w:val="24"/>
        </w:rPr>
      </w:pPr>
      <w:r>
        <w:rPr>
          <w:sz w:val="24"/>
        </w:rPr>
        <w:tab/>
        <w:t>}</w:t>
      </w:r>
    </w:p>
    <w:p w14:paraId="2AAB316D" w14:textId="77777777" w:rsidR="00C511F8" w:rsidRDefault="00AF702B">
      <w:pPr>
        <w:tabs>
          <w:tab w:val="left" w:pos="1319"/>
        </w:tabs>
        <w:spacing w:line="360" w:lineRule="auto"/>
        <w:ind w:firstLineChars="200" w:firstLine="480"/>
        <w:jc w:val="left"/>
        <w:rPr>
          <w:sz w:val="24"/>
        </w:rPr>
      </w:pPr>
      <w:r>
        <w:rPr>
          <w:rFonts w:hint="eastAsia"/>
          <w:sz w:val="24"/>
        </w:rPr>
        <w:t>｝</w:t>
      </w:r>
    </w:p>
    <w:p w14:paraId="0493F8EB" w14:textId="77777777" w:rsidR="00C511F8" w:rsidRDefault="00C511F8">
      <w:pPr>
        <w:tabs>
          <w:tab w:val="left" w:pos="1319"/>
        </w:tabs>
        <w:spacing w:line="360" w:lineRule="auto"/>
        <w:jc w:val="left"/>
        <w:rPr>
          <w:sz w:val="24"/>
        </w:rPr>
      </w:pPr>
    </w:p>
    <w:sectPr w:rsidR="00C511F8">
      <w:headerReference w:type="default" r:id="rId100"/>
      <w:pgSz w:w="11906" w:h="16838"/>
      <w:pgMar w:top="1701" w:right="1417" w:bottom="1417" w:left="1417"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8" w:author="Administrator" w:date="2024-06-16T09:41:00Z" w:initials="A">
    <w:p w14:paraId="562AF684" w14:textId="77777777" w:rsidR="006127C4" w:rsidRDefault="006127C4">
      <w:pPr>
        <w:pStyle w:val="a6"/>
      </w:pPr>
      <w:r>
        <w:rPr>
          <w:rStyle w:val="af4"/>
        </w:rPr>
        <w:annotationRef/>
      </w:r>
    </w:p>
  </w:comment>
  <w:comment w:id="99" w:author="Administrator" w:date="2024-06-16T09:43:00Z" w:initials="A">
    <w:p w14:paraId="493FF6CD" w14:textId="77777777" w:rsidR="006127C4" w:rsidRDefault="006127C4">
      <w:pPr>
        <w:pStyle w:val="a6"/>
      </w:pPr>
      <w:r>
        <w:rPr>
          <w:rStyle w:val="af4"/>
        </w:rPr>
        <w:annotationRef/>
      </w:r>
      <w:r>
        <w:rPr>
          <w:rFonts w:hint="eastAsia"/>
        </w:rPr>
        <w:t>TIMES NEW ROMAN</w:t>
      </w:r>
    </w:p>
  </w:comment>
  <w:comment w:id="100" w:author="Administrator" w:date="2024-06-16T09:43:00Z" w:initials="A">
    <w:p w14:paraId="35EBEFF0" w14:textId="77777777" w:rsidR="006127C4" w:rsidRDefault="006127C4">
      <w:pPr>
        <w:pStyle w:val="a6"/>
      </w:pPr>
      <w:r>
        <w:rPr>
          <w:rStyle w:val="af4"/>
        </w:rPr>
        <w:annotationRef/>
      </w:r>
      <w:r>
        <w:t>全角</w:t>
      </w:r>
    </w:p>
  </w:comment>
  <w:comment w:id="101" w:author="Administrator" w:date="2024-06-16T09:43:00Z" w:initials="A">
    <w:p w14:paraId="37609F62" w14:textId="77777777" w:rsidR="006127C4" w:rsidRDefault="006127C4">
      <w:pPr>
        <w:pStyle w:val="a6"/>
      </w:pPr>
      <w:r>
        <w:rPr>
          <w:rStyle w:val="af4"/>
        </w:rPr>
        <w:annotationRef/>
      </w:r>
      <w:r>
        <w:t>删掉</w:t>
      </w:r>
    </w:p>
  </w:comment>
  <w:comment w:id="102" w:author="Administrator" w:date="2024-06-16T09:43:00Z" w:initials="A">
    <w:p w14:paraId="10CF3A3C" w14:textId="77777777" w:rsidR="006127C4" w:rsidRDefault="006127C4">
      <w:pPr>
        <w:pStyle w:val="a6"/>
      </w:pPr>
      <w:r>
        <w:rPr>
          <w:rStyle w:val="af4"/>
        </w:rPr>
        <w:annotationRef/>
      </w:r>
      <w:r>
        <w:rPr>
          <w:rFonts w:hint="eastAsia"/>
        </w:rPr>
        <w:t xml:space="preserve">SD </w:t>
      </w:r>
    </w:p>
  </w:comment>
  <w:comment w:id="103" w:author="Administrator" w:date="2024-06-16T09:44:00Z" w:initials="A">
    <w:p w14:paraId="78F9DC25" w14:textId="77777777" w:rsidR="006127C4" w:rsidRDefault="006127C4">
      <w:pPr>
        <w:pStyle w:val="a6"/>
      </w:pPr>
      <w:r>
        <w:rPr>
          <w:rStyle w:val="af4"/>
        </w:rPr>
        <w:annotationRef/>
      </w:r>
      <w:r>
        <w:rPr>
          <w:rFonts w:hint="eastAsia"/>
        </w:rPr>
        <w:t>D</w:t>
      </w:r>
      <w:r>
        <w:rPr>
          <w:rFonts w:hint="eastAsia"/>
        </w:rPr>
        <w:t>大写</w:t>
      </w:r>
    </w:p>
  </w:comment>
  <w:comment w:id="104" w:author="Administrator" w:date="2024-06-16T09:44:00Z" w:initials="A">
    <w:p w14:paraId="247F7B2B" w14:textId="77777777" w:rsidR="006127C4" w:rsidRDefault="006127C4">
      <w:pPr>
        <w:pStyle w:val="a6"/>
      </w:pPr>
      <w:r>
        <w:rPr>
          <w:rStyle w:val="af4"/>
        </w:rPr>
        <w:annotationRef/>
      </w:r>
      <w:r>
        <w:t>全角</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2AF684" w15:done="0"/>
  <w15:commentEx w15:paraId="493FF6CD" w15:done="0"/>
  <w15:commentEx w15:paraId="35EBEFF0" w15:done="0"/>
  <w15:commentEx w15:paraId="37609F62" w15:done="0"/>
  <w15:commentEx w15:paraId="10CF3A3C" w15:done="0"/>
  <w15:commentEx w15:paraId="78F9DC25" w15:done="0"/>
  <w15:commentEx w15:paraId="247F7B2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2AF684" w16cid:durableId="07C2386F"/>
  <w16cid:commentId w16cid:paraId="493FF6CD" w16cid:durableId="66A07970"/>
  <w16cid:commentId w16cid:paraId="35EBEFF0" w16cid:durableId="0B24130D"/>
  <w16cid:commentId w16cid:paraId="37609F62" w16cid:durableId="25B71F74"/>
  <w16cid:commentId w16cid:paraId="10CF3A3C" w16cid:durableId="4ECC691F"/>
  <w16cid:commentId w16cid:paraId="78F9DC25" w16cid:durableId="5EFFD083"/>
  <w16cid:commentId w16cid:paraId="247F7B2B" w16cid:durableId="629B74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B508" w14:textId="77777777" w:rsidR="002873AC" w:rsidRDefault="002873AC">
      <w:r>
        <w:separator/>
      </w:r>
    </w:p>
  </w:endnote>
  <w:endnote w:type="continuationSeparator" w:id="0">
    <w:p w14:paraId="31FDFCA0" w14:textId="77777777" w:rsidR="002873AC" w:rsidRDefault="00287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7F282131-654D-44DF-BB32-87400A768412}"/>
    <w:embedBold r:id="rId2" w:subsetted="1" w:fontKey="{762D2E4A-D537-4796-AE65-3120AFA4EC2E}"/>
  </w:font>
  <w:font w:name="Cambria">
    <w:panose1 w:val="02040503050406030204"/>
    <w:charset w:val="00"/>
    <w:family w:val="roman"/>
    <w:pitch w:val="variable"/>
    <w:sig w:usb0="E00006FF" w:usb1="420024FF" w:usb2="02000000" w:usb3="00000000" w:csb0="0000019F" w:csb1="00000000"/>
    <w:embedRegular r:id="rId3" w:subsetted="1" w:fontKey="{A506F882-3C2C-4BF3-990D-5F9CD69F6805}"/>
  </w:font>
  <w:font w:name="楷体">
    <w:panose1 w:val="02010609060101010101"/>
    <w:charset w:val="86"/>
    <w:family w:val="modern"/>
    <w:pitch w:val="fixed"/>
    <w:sig w:usb0="800002BF" w:usb1="38CF7CFA" w:usb2="00000016" w:usb3="00000000" w:csb0="00040001" w:csb1="00000000"/>
    <w:embedRegular r:id="rId4" w:subsetted="1" w:fontKey="{033F7930-9170-4791-B110-F2ACBBFDF00B}"/>
  </w:font>
  <w:font w:name="PingFang SC">
    <w:altName w:val="Segoe Print"/>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embedRegular r:id="rId5" w:subsetted="1" w:fontKey="{B8CB8CA4-4D00-4E03-BD3C-DD0083B0D2E2}"/>
  </w:font>
  <w:font w:name="Cambria Math">
    <w:panose1 w:val="02040503050406030204"/>
    <w:charset w:val="00"/>
    <w:family w:val="roman"/>
    <w:pitch w:val="variable"/>
    <w:sig w:usb0="E00006FF" w:usb1="420024FF" w:usb2="02000000" w:usb3="00000000" w:csb0="0000019F" w:csb1="00000000"/>
    <w:embedRegular r:id="rId6" w:fontKey="{914185B0-3332-4504-BEEF-5DC0612AF2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8172" w14:textId="77777777" w:rsidR="006127C4" w:rsidRDefault="006127C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C34AA" w14:textId="77777777" w:rsidR="002873AC" w:rsidRDefault="002873AC">
      <w:r>
        <w:separator/>
      </w:r>
    </w:p>
  </w:footnote>
  <w:footnote w:type="continuationSeparator" w:id="0">
    <w:p w14:paraId="52A471E8" w14:textId="77777777" w:rsidR="002873AC" w:rsidRDefault="00287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ECC0" w14:textId="77777777" w:rsidR="006127C4" w:rsidRDefault="006127C4">
    <w:pPr>
      <w:pStyle w:val="ac"/>
      <w:pBdr>
        <w:bottom w:val="none" w:sz="0" w:space="1" w:color="auto"/>
      </w:pBdr>
      <w:rPr>
        <w:sz w:val="21"/>
        <w:szCs w:val="21"/>
      </w:rPr>
    </w:pPr>
    <w:r>
      <w:rPr>
        <w:noProof/>
        <w:sz w:val="21"/>
        <w:szCs w:val="21"/>
      </w:rPr>
      <mc:AlternateContent>
        <mc:Choice Requires="wps">
          <w:drawing>
            <wp:anchor distT="0" distB="0" distL="114300" distR="114300" simplePos="0" relativeHeight="251662336" behindDoc="0" locked="0" layoutInCell="1" allowOverlap="1" wp14:anchorId="234EFE15" wp14:editId="2876319D">
              <wp:simplePos x="0" y="0"/>
              <wp:positionH relativeFrom="margin">
                <wp:posOffset>5182870</wp:posOffset>
              </wp:positionH>
              <wp:positionV relativeFrom="paragraph">
                <wp:posOffset>40005</wp:posOffset>
              </wp:positionV>
              <wp:extent cx="641350" cy="147955"/>
              <wp:effectExtent l="0" t="0" r="0" b="0"/>
              <wp:wrapNone/>
              <wp:docPr id="57" name="文本框168"/>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E2A44A4" w14:textId="77777777" w:rsidR="006127C4" w:rsidRDefault="006127C4">
                          <w:pPr>
                            <w:snapToGrid w:val="0"/>
                            <w:rPr>
                              <w:sz w:val="18"/>
                            </w:rPr>
                          </w:pPr>
                          <w:r>
                            <w:rPr>
                              <w:rFonts w:hint="eastAsia"/>
                              <w:sz w:val="18"/>
                            </w:rPr>
                            <w:t xml:space="preserve"> </w:t>
                          </w:r>
                        </w:p>
                      </w:txbxContent>
                    </wps:txbx>
                    <wps:bodyPr lIns="0" tIns="0" rIns="0" bIns="0"/>
                  </wps:wsp>
                </a:graphicData>
              </a:graphic>
            </wp:anchor>
          </w:drawing>
        </mc:Choice>
        <mc:Fallback>
          <w:pict>
            <v:shapetype w14:anchorId="234EFE15" id="_x0000_t202" coordsize="21600,21600" o:spt="202" path="m,l,21600r21600,l21600,xe">
              <v:stroke joinstyle="miter"/>
              <v:path gradientshapeok="t" o:connecttype="rect"/>
            </v:shapetype>
            <v:shape id="文本框168" o:spid="_x0000_s1026" type="#_x0000_t202" style="position:absolute;left:0;text-align:left;margin-left:408.1pt;margin-top:3.15pt;width:50.5pt;height:11.6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" filled="f" stroked="f">
              <v:textbox inset="0,0,0,0">
                <w:txbxContent>
                  <w:p w14:paraId="0E2A44A4" w14:textId="77777777" w:rsidR="006127C4" w:rsidRDefault="006127C4">
                    <w:pPr>
                      <w:snapToGrid w:val="0"/>
                      <w:rPr>
                        <w:sz w:val="18"/>
                      </w:rPr>
                    </w:pPr>
                    <w:r>
                      <w:rPr>
                        <w:rFonts w:hint="eastAsia"/>
                        <w:sz w:val="18"/>
                      </w:rPr>
                      <w:t xml:space="preserve"> </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2343" w14:textId="77777777" w:rsidR="006127C4" w:rsidRDefault="006127C4">
    <w:pPr>
      <w:pStyle w:val="ac"/>
      <w:rPr>
        <w:sz w:val="21"/>
        <w:szCs w:val="21"/>
      </w:rPr>
    </w:pPr>
    <w:r>
      <w:rPr>
        <w:noProof/>
        <w:sz w:val="21"/>
        <w:szCs w:val="21"/>
      </w:rPr>
      <mc:AlternateContent>
        <mc:Choice Requires="wps">
          <w:drawing>
            <wp:anchor distT="0" distB="0" distL="114300" distR="114300" simplePos="0" relativeHeight="251663360" behindDoc="0" locked="0" layoutInCell="1" allowOverlap="1" wp14:anchorId="595A2089" wp14:editId="719F1310">
              <wp:simplePos x="0" y="0"/>
              <wp:positionH relativeFrom="margin">
                <wp:align>right</wp:align>
              </wp:positionH>
              <wp:positionV relativeFrom="paragraph">
                <wp:posOffset>1905</wp:posOffset>
              </wp:positionV>
              <wp:extent cx="641350" cy="147955"/>
              <wp:effectExtent l="0" t="0" r="0" b="0"/>
              <wp:wrapNone/>
              <wp:docPr id="58" name="文本框 1026"/>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F649B50" w14:textId="1CB5B25C" w:rsidR="006127C4" w:rsidRDefault="006127C4">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EB0A33">
                            <w:rPr>
                              <w:noProof/>
                              <w:szCs w:val="21"/>
                            </w:rPr>
                            <w:t>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595A2089" id="_x0000_t202" coordsize="21600,21600" o:spt="202" path="m,l,21600r21600,l21600,xe">
              <v:stroke joinstyle="miter"/>
              <v:path gradientshapeok="t" o:connecttype="rect"/>
            </v:shapetype>
            <v:shape id="文本框 1026" o:spid="_x0000_s1027" type="#_x0000_t202" style="position:absolute;left:0;text-align:left;margin-left:-.7pt;margin-top:.15pt;width:50.5pt;height:11.6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" filled="f" stroked="f">
              <v:textbox inset="0,0,0,0">
                <w:txbxContent>
                  <w:p w14:paraId="0F649B50" w14:textId="1CB5B25C" w:rsidR="006127C4" w:rsidRDefault="006127C4">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EB0A33">
                      <w:rPr>
                        <w:noProof/>
                        <w:szCs w:val="21"/>
                      </w:rPr>
                      <w:t>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4D12" w14:textId="77777777" w:rsidR="006127C4" w:rsidRDefault="006127C4">
    <w:pPr>
      <w:pStyle w:val="ac"/>
      <w:rPr>
        <w:sz w:val="21"/>
        <w:szCs w:val="21"/>
      </w:rPr>
    </w:pPr>
    <w:r>
      <w:rPr>
        <w:noProof/>
        <w:sz w:val="21"/>
        <w:szCs w:val="21"/>
      </w:rPr>
      <mc:AlternateContent>
        <mc:Choice Requires="wps">
          <w:drawing>
            <wp:anchor distT="0" distB="0" distL="114300" distR="114300" simplePos="0" relativeHeight="251659264" behindDoc="0" locked="0" layoutInCell="1" allowOverlap="1" wp14:anchorId="7EAB5135" wp14:editId="0D575CF6">
              <wp:simplePos x="0" y="0"/>
              <wp:positionH relativeFrom="margin">
                <wp:align>right</wp:align>
              </wp:positionH>
              <wp:positionV relativeFrom="paragraph">
                <wp:posOffset>1270</wp:posOffset>
              </wp:positionV>
              <wp:extent cx="546735" cy="147955"/>
              <wp:effectExtent l="0" t="0" r="0" b="0"/>
              <wp:wrapNone/>
              <wp:docPr id="54" name="文本框183"/>
              <wp:cNvGraphicFramePr/>
              <a:graphic xmlns:a="http://schemas.openxmlformats.org/drawingml/2006/main">
                <a:graphicData uri="http://schemas.microsoft.com/office/word/2010/wordprocessingShape">
                  <wps:wsp>
                    <wps:cNvSpPr txBox="1"/>
                    <wps:spPr>
                      <a:xfrm>
                        <a:off x="0" y="0"/>
                        <a:ext cx="546735" cy="147955"/>
                      </a:xfrm>
                      <a:prstGeom prst="rect">
                        <a:avLst/>
                      </a:prstGeom>
                      <a:noFill/>
                      <a:ln>
                        <a:noFill/>
                      </a:ln>
                    </wps:spPr>
                    <wps:txbx>
                      <w:txbxContent>
                        <w:p w14:paraId="203E5071" w14:textId="7AF31DC9" w:rsidR="006127C4" w:rsidRDefault="006127C4">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D85A29">
                            <w:rPr>
                              <w:noProof/>
                              <w:szCs w:val="21"/>
                            </w:rPr>
                            <w:t>II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7EAB5135" id="_x0000_t202" coordsize="21600,21600" o:spt="202" path="m,l,21600r21600,l21600,xe">
              <v:stroke joinstyle="miter"/>
              <v:path gradientshapeok="t" o:connecttype="rect"/>
            </v:shapetype>
            <v:shape id="文本框183" o:spid="_x0000_s1028" type="#_x0000_t202" style="position:absolute;left:0;text-align:left;margin-left:-8.15pt;margin-top:.1pt;width:43.05pt;height:11.6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" filled="f" stroked="f">
              <v:textbox inset="0,0,0,0">
                <w:txbxContent>
                  <w:p w14:paraId="203E5071" w14:textId="7AF31DC9" w:rsidR="006127C4" w:rsidRDefault="006127C4">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D85A29">
                      <w:rPr>
                        <w:noProof/>
                        <w:szCs w:val="21"/>
                      </w:rPr>
                      <w:t>II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15AA" w14:textId="77777777" w:rsidR="006127C4" w:rsidRDefault="006127C4">
    <w:pPr>
      <w:pStyle w:val="ac"/>
    </w:pPr>
    <w:r>
      <w:rPr>
        <w:noProof/>
        <w:sz w:val="21"/>
      </w:rPr>
      <mc:AlternateContent>
        <mc:Choice Requires="wps">
          <w:drawing>
            <wp:anchor distT="0" distB="0" distL="114300" distR="114300" simplePos="0" relativeHeight="251661312" behindDoc="0" locked="0" layoutInCell="1" allowOverlap="1" wp14:anchorId="6B9602D6" wp14:editId="74F7B1CB">
              <wp:simplePos x="0" y="0"/>
              <wp:positionH relativeFrom="margin">
                <wp:align>right</wp:align>
              </wp:positionH>
              <wp:positionV relativeFrom="paragraph">
                <wp:posOffset>0</wp:posOffset>
              </wp:positionV>
              <wp:extent cx="1828800" cy="1828800"/>
              <wp:effectExtent l="0" t="0" r="0" b="0"/>
              <wp:wrapNone/>
              <wp:docPr id="56" name="文本框1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268616" w14:textId="77777777" w:rsidR="006127C4" w:rsidRDefault="006127C4"/>
                      </w:txbxContent>
                    </wps:txbx>
                    <wps:bodyPr wrap="none" lIns="0" tIns="0" rIns="0" bIns="0">
                      <a:spAutoFit/>
                    </wps:bodyPr>
                  </wps:wsp>
                </a:graphicData>
              </a:graphic>
            </wp:anchor>
          </w:drawing>
        </mc:Choice>
        <mc:Fallback>
          <w:pict>
            <v:shapetype w14:anchorId="6B9602D6" id="_x0000_t202" coordsize="21600,21600" o:spt="202" path="m,l,21600r21600,l21600,xe">
              <v:stroke joinstyle="miter"/>
              <v:path gradientshapeok="t" o:connecttype="rect"/>
            </v:shapetype>
            <v:shape id="文本框179" o:spid="_x0000_s1029"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xWhzsYwBAAAgAwAADgAAAAAAAAAAAAAAAAAuAgAA&#10;ZHJzL2Uyb0RvYy54bWxQSwECLQAUAAYACAAAACEADErw7tYAAAAFAQAADwAAAAAAAAAAAAAAAADm&#10;AwAAZHJzL2Rvd25yZXYueG1sUEsFBgAAAAAEAAQA8wAAAOkEAAAAAA==&#10;" filled="f" stroked="f">
              <v:textbox style="mso-fit-shape-to-text:t" inset="0,0,0,0">
                <w:txbxContent>
                  <w:p w14:paraId="61268616" w14:textId="77777777" w:rsidR="006127C4" w:rsidRDefault="006127C4"/>
                </w:txbxContent>
              </v:textbox>
              <w10:wrap anchorx="margin"/>
            </v:shape>
          </w:pict>
        </mc:Fallback>
      </mc:AlternateContent>
    </w:r>
    <w:r>
      <w:rPr>
        <w:noProof/>
        <w:sz w:val="21"/>
        <w:szCs w:val="21"/>
      </w:rPr>
      <mc:AlternateContent>
        <mc:Choice Requires="wps">
          <w:drawing>
            <wp:anchor distT="0" distB="0" distL="114300" distR="114300" simplePos="0" relativeHeight="251660288" behindDoc="0" locked="0" layoutInCell="1" allowOverlap="1" wp14:anchorId="5D6CA1DE" wp14:editId="2B8ABBDC">
              <wp:simplePos x="0" y="0"/>
              <wp:positionH relativeFrom="margin">
                <wp:align>right</wp:align>
              </wp:positionH>
              <wp:positionV relativeFrom="paragraph">
                <wp:posOffset>0</wp:posOffset>
              </wp:positionV>
              <wp:extent cx="612140" cy="172720"/>
              <wp:effectExtent l="0" t="0" r="0" b="0"/>
              <wp:wrapNone/>
              <wp:docPr id="55" name="文本框184"/>
              <wp:cNvGraphicFramePr/>
              <a:graphic xmlns:a="http://schemas.openxmlformats.org/drawingml/2006/main">
                <a:graphicData uri="http://schemas.microsoft.com/office/word/2010/wordprocessingShape">
                  <wps:wsp>
                    <wps:cNvSpPr txBox="1"/>
                    <wps:spPr>
                      <a:xfrm>
                        <a:off x="0" y="0"/>
                        <a:ext cx="612140" cy="172720"/>
                      </a:xfrm>
                      <a:prstGeom prst="rect">
                        <a:avLst/>
                      </a:prstGeom>
                      <a:noFill/>
                      <a:ln>
                        <a:noFill/>
                      </a:ln>
                    </wps:spPr>
                    <wps:txbx>
                      <w:txbxContent>
                        <w:p w14:paraId="0B24FC7B" w14:textId="77777777" w:rsidR="006127C4" w:rsidRDefault="006127C4">
                          <w:r>
                            <w:rPr>
                              <w:rFonts w:hint="eastAsia"/>
                            </w:rPr>
                            <w:t>第</w:t>
                          </w:r>
                          <w:r>
                            <w:rPr>
                              <w:rFonts w:hint="eastAsia"/>
                            </w:rPr>
                            <w:t>III</w:t>
                          </w:r>
                          <w:r>
                            <w:rPr>
                              <w:rFonts w:hint="eastAsia"/>
                            </w:rPr>
                            <w:t>页</w:t>
                          </w:r>
                        </w:p>
                      </w:txbxContent>
                    </wps:txbx>
                    <wps:bodyPr lIns="0" tIns="0" rIns="0" bIns="0"/>
                  </wps:wsp>
                </a:graphicData>
              </a:graphic>
            </wp:anchor>
          </w:drawing>
        </mc:Choice>
        <mc:Fallback>
          <w:pict>
            <v:shape w14:anchorId="5D6CA1DE" id="文本框184" o:spid="_x0000_s1030" type="#_x0000_t202" style="position:absolute;left:0;text-align:left;margin-left:-3pt;margin-top:0;width:48.2pt;height:13.6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" filled="f" stroked="f">
              <v:textbox inset="0,0,0,0">
                <w:txbxContent>
                  <w:p w14:paraId="0B24FC7B" w14:textId="77777777" w:rsidR="006127C4" w:rsidRDefault="006127C4">
                    <w:r>
                      <w:rPr>
                        <w:rFonts w:hint="eastAsia"/>
                      </w:rPr>
                      <w:t>第</w:t>
                    </w:r>
                    <w:r>
                      <w:rPr>
                        <w:rFonts w:hint="eastAsia"/>
                      </w:rPr>
                      <w:t>III</w:t>
                    </w:r>
                    <w:r>
                      <w:rPr>
                        <w:rFonts w:hint="eastAsia"/>
                      </w:rPr>
                      <w:t>页</w:t>
                    </w:r>
                  </w:p>
                </w:txbxContent>
              </v:textbox>
              <w10:wrap anchorx="margin"/>
            </v:shape>
          </w:pict>
        </mc:Fallback>
      </mc:AlternateContent>
    </w:r>
    <w:r>
      <w:rPr>
        <w:rFonts w:hint="eastAsia"/>
        <w:sz w:val="21"/>
        <w:szCs w:val="21"/>
      </w:rPr>
      <w:t>辽宁科技大学本科生毕业（论文）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E97A" w14:textId="77777777" w:rsidR="006127C4" w:rsidRDefault="006127C4">
    <w:pPr>
      <w:pStyle w:val="ac"/>
      <w:rPr>
        <w:sz w:val="21"/>
        <w:szCs w:val="21"/>
      </w:rPr>
    </w:pPr>
    <w:r>
      <w:rPr>
        <w:noProof/>
        <w:sz w:val="21"/>
      </w:rPr>
      <mc:AlternateContent>
        <mc:Choice Requires="wps">
          <w:drawing>
            <wp:anchor distT="0" distB="0" distL="114300" distR="114300" simplePos="0" relativeHeight="251664384" behindDoc="0" locked="0" layoutInCell="1" allowOverlap="1" wp14:anchorId="0455A438" wp14:editId="64899BC8">
              <wp:simplePos x="0" y="0"/>
              <wp:positionH relativeFrom="margin">
                <wp:align>right</wp:align>
              </wp:positionH>
              <wp:positionV relativeFrom="paragraph">
                <wp:posOffset>0</wp:posOffset>
              </wp:positionV>
              <wp:extent cx="604520" cy="17907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604520" cy="179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30A4CF" w14:textId="37495D69" w:rsidR="006127C4" w:rsidRDefault="006127C4">
                          <w:r>
                            <w:t>第</w:t>
                          </w:r>
                          <w:r>
                            <w:t xml:space="preserve"> </w:t>
                          </w:r>
                          <w:r>
                            <w:fldChar w:fldCharType="begin"/>
                          </w:r>
                          <w:r>
                            <w:instrText xml:space="preserve"> PAGE  \* MERGEFORMAT </w:instrText>
                          </w:r>
                          <w:r>
                            <w:fldChar w:fldCharType="separate"/>
                          </w:r>
                          <w:r w:rsidR="008174B3">
                            <w:rPr>
                              <w:noProof/>
                            </w:rPr>
                            <w:t>21</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455A438" id="_x0000_t202" coordsize="21600,21600" o:spt="202" path="m,l,21600r21600,l21600,xe">
              <v:stroke joinstyle="miter"/>
              <v:path gradientshapeok="t" o:connecttype="rect"/>
            </v:shapetype>
            <v:shape id="文本框 51" o:spid="_x0000_s1031" type="#_x0000_t202" style="position:absolute;left:0;text-align:left;margin-left:-3.6pt;margin-top:0;width:47.6pt;height:14.1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" filled="f" stroked="f" strokeweight=".5pt">
              <v:textbox inset="0,0,0,0">
                <w:txbxContent>
                  <w:p w14:paraId="2730A4CF" w14:textId="37495D69" w:rsidR="006127C4" w:rsidRDefault="006127C4">
                    <w:r>
                      <w:t>第</w:t>
                    </w:r>
                    <w:r>
                      <w:t xml:space="preserve"> </w:t>
                    </w:r>
                    <w:r>
                      <w:fldChar w:fldCharType="begin"/>
                    </w:r>
                    <w:r>
                      <w:instrText xml:space="preserve"> PAGE  \* MERGEFORMAT </w:instrText>
                    </w:r>
                    <w:r>
                      <w:fldChar w:fldCharType="separate"/>
                    </w:r>
                    <w:r w:rsidR="008174B3">
                      <w:rPr>
                        <w:noProof/>
                      </w:rPr>
                      <w:t>21</w:t>
                    </w:r>
                    <w:r>
                      <w:fldChar w:fldCharType="end"/>
                    </w:r>
                    <w:r>
                      <w:t xml:space="preserve"> </w:t>
                    </w:r>
                    <w:r>
                      <w:t>页</w:t>
                    </w:r>
                  </w:p>
                </w:txbxContent>
              </v:textbox>
              <w10:wrap anchorx="margin"/>
            </v:shape>
          </w:pict>
        </mc:Fallback>
      </mc:AlternateContent>
    </w:r>
    <w:r>
      <w:rPr>
        <w:rFonts w:hint="eastAsia"/>
        <w:sz w:val="21"/>
        <w:szCs w:val="21"/>
      </w:rPr>
      <w:t>辽宁科技大学本科生毕业设计（论文）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50250"/>
    <w:multiLevelType w:val="multilevel"/>
    <w:tmpl w:val="BE00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457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M0OGE5ZjM1NzBiZWZjOGYzYmMwZTVmYzQ0YzZlYjIifQ=="/>
  </w:docVars>
  <w:rsids>
    <w:rsidRoot w:val="00172A27"/>
    <w:rsid w:val="00000959"/>
    <w:rsid w:val="000025CD"/>
    <w:rsid w:val="00010660"/>
    <w:rsid w:val="00010C4B"/>
    <w:rsid w:val="0001159C"/>
    <w:rsid w:val="000127F7"/>
    <w:rsid w:val="00014BF0"/>
    <w:rsid w:val="00014DD5"/>
    <w:rsid w:val="00016C60"/>
    <w:rsid w:val="00020841"/>
    <w:rsid w:val="00021339"/>
    <w:rsid w:val="00021AB0"/>
    <w:rsid w:val="00022C92"/>
    <w:rsid w:val="00023C95"/>
    <w:rsid w:val="0003262C"/>
    <w:rsid w:val="00033C45"/>
    <w:rsid w:val="00041E34"/>
    <w:rsid w:val="00042029"/>
    <w:rsid w:val="00047E15"/>
    <w:rsid w:val="00052B8E"/>
    <w:rsid w:val="00052D25"/>
    <w:rsid w:val="000538F3"/>
    <w:rsid w:val="00055D9D"/>
    <w:rsid w:val="000572E3"/>
    <w:rsid w:val="00063F18"/>
    <w:rsid w:val="00065539"/>
    <w:rsid w:val="000669BC"/>
    <w:rsid w:val="000673F7"/>
    <w:rsid w:val="000714EB"/>
    <w:rsid w:val="0007513B"/>
    <w:rsid w:val="00083002"/>
    <w:rsid w:val="00086A74"/>
    <w:rsid w:val="000911BB"/>
    <w:rsid w:val="00094F0B"/>
    <w:rsid w:val="000969B4"/>
    <w:rsid w:val="000A2E2F"/>
    <w:rsid w:val="000A3223"/>
    <w:rsid w:val="000A6406"/>
    <w:rsid w:val="000B0867"/>
    <w:rsid w:val="000B0B18"/>
    <w:rsid w:val="000B2701"/>
    <w:rsid w:val="000B5047"/>
    <w:rsid w:val="000B5AD2"/>
    <w:rsid w:val="000C2954"/>
    <w:rsid w:val="000C7832"/>
    <w:rsid w:val="000D4EAC"/>
    <w:rsid w:val="000D5C63"/>
    <w:rsid w:val="000E1B98"/>
    <w:rsid w:val="000E1BB7"/>
    <w:rsid w:val="000E56A6"/>
    <w:rsid w:val="000E77BF"/>
    <w:rsid w:val="000F092F"/>
    <w:rsid w:val="000F6B8F"/>
    <w:rsid w:val="001008DB"/>
    <w:rsid w:val="00106FA1"/>
    <w:rsid w:val="0011002B"/>
    <w:rsid w:val="00111C49"/>
    <w:rsid w:val="00112083"/>
    <w:rsid w:val="001123DE"/>
    <w:rsid w:val="001175DE"/>
    <w:rsid w:val="001204F7"/>
    <w:rsid w:val="00121E06"/>
    <w:rsid w:val="00122D7E"/>
    <w:rsid w:val="001246AD"/>
    <w:rsid w:val="001366DD"/>
    <w:rsid w:val="00137A4E"/>
    <w:rsid w:val="00141105"/>
    <w:rsid w:val="001538CA"/>
    <w:rsid w:val="00154BC4"/>
    <w:rsid w:val="00154D68"/>
    <w:rsid w:val="00161868"/>
    <w:rsid w:val="00163DED"/>
    <w:rsid w:val="00163F66"/>
    <w:rsid w:val="001662A6"/>
    <w:rsid w:val="0017179F"/>
    <w:rsid w:val="00172A27"/>
    <w:rsid w:val="00174549"/>
    <w:rsid w:val="00177B52"/>
    <w:rsid w:val="001842B5"/>
    <w:rsid w:val="0019511D"/>
    <w:rsid w:val="0019548A"/>
    <w:rsid w:val="001963DA"/>
    <w:rsid w:val="001A1353"/>
    <w:rsid w:val="001A15E4"/>
    <w:rsid w:val="001A24A9"/>
    <w:rsid w:val="001B0766"/>
    <w:rsid w:val="001B4C80"/>
    <w:rsid w:val="001B57D9"/>
    <w:rsid w:val="001C09DE"/>
    <w:rsid w:val="001C146F"/>
    <w:rsid w:val="001C63E0"/>
    <w:rsid w:val="001C70D9"/>
    <w:rsid w:val="001D449E"/>
    <w:rsid w:val="001D5345"/>
    <w:rsid w:val="001E252D"/>
    <w:rsid w:val="001E2605"/>
    <w:rsid w:val="001E3FE2"/>
    <w:rsid w:val="001F0471"/>
    <w:rsid w:val="001F0A64"/>
    <w:rsid w:val="001F1C2D"/>
    <w:rsid w:val="001F6BAE"/>
    <w:rsid w:val="001F711F"/>
    <w:rsid w:val="00201EE8"/>
    <w:rsid w:val="00202B0A"/>
    <w:rsid w:val="002033AE"/>
    <w:rsid w:val="00207034"/>
    <w:rsid w:val="00207F12"/>
    <w:rsid w:val="00214CC3"/>
    <w:rsid w:val="0022167B"/>
    <w:rsid w:val="00221EAC"/>
    <w:rsid w:val="00231E83"/>
    <w:rsid w:val="00234A95"/>
    <w:rsid w:val="0023523D"/>
    <w:rsid w:val="00240EA2"/>
    <w:rsid w:val="002439C6"/>
    <w:rsid w:val="00245352"/>
    <w:rsid w:val="002468EF"/>
    <w:rsid w:val="00250019"/>
    <w:rsid w:val="00252B05"/>
    <w:rsid w:val="00253012"/>
    <w:rsid w:val="00261B5E"/>
    <w:rsid w:val="00266D7E"/>
    <w:rsid w:val="0027012F"/>
    <w:rsid w:val="00277B97"/>
    <w:rsid w:val="00281F23"/>
    <w:rsid w:val="00283F7E"/>
    <w:rsid w:val="002841F1"/>
    <w:rsid w:val="002873AC"/>
    <w:rsid w:val="002915AD"/>
    <w:rsid w:val="00292360"/>
    <w:rsid w:val="002942BF"/>
    <w:rsid w:val="00294E32"/>
    <w:rsid w:val="00295F4B"/>
    <w:rsid w:val="002A27B0"/>
    <w:rsid w:val="002A47EB"/>
    <w:rsid w:val="002A5A61"/>
    <w:rsid w:val="002A64D5"/>
    <w:rsid w:val="002B08B5"/>
    <w:rsid w:val="002B0A7A"/>
    <w:rsid w:val="002B12FE"/>
    <w:rsid w:val="002B1835"/>
    <w:rsid w:val="002B2D5F"/>
    <w:rsid w:val="002B5870"/>
    <w:rsid w:val="002C0561"/>
    <w:rsid w:val="002C152C"/>
    <w:rsid w:val="002D57F9"/>
    <w:rsid w:val="002D6142"/>
    <w:rsid w:val="002E1CB9"/>
    <w:rsid w:val="002F10BA"/>
    <w:rsid w:val="002F2718"/>
    <w:rsid w:val="002F3466"/>
    <w:rsid w:val="002F5E3A"/>
    <w:rsid w:val="00302C92"/>
    <w:rsid w:val="00303184"/>
    <w:rsid w:val="00305DB1"/>
    <w:rsid w:val="0030630E"/>
    <w:rsid w:val="00314A2A"/>
    <w:rsid w:val="00315BCD"/>
    <w:rsid w:val="00316073"/>
    <w:rsid w:val="00321AE9"/>
    <w:rsid w:val="003244EE"/>
    <w:rsid w:val="0033169C"/>
    <w:rsid w:val="003316E8"/>
    <w:rsid w:val="00333368"/>
    <w:rsid w:val="0034124F"/>
    <w:rsid w:val="003520EB"/>
    <w:rsid w:val="003521F1"/>
    <w:rsid w:val="00355CB7"/>
    <w:rsid w:val="00355EC0"/>
    <w:rsid w:val="00360220"/>
    <w:rsid w:val="003607BC"/>
    <w:rsid w:val="00360C74"/>
    <w:rsid w:val="00364885"/>
    <w:rsid w:val="00371802"/>
    <w:rsid w:val="0037520A"/>
    <w:rsid w:val="00381217"/>
    <w:rsid w:val="00381B31"/>
    <w:rsid w:val="00385E69"/>
    <w:rsid w:val="00393889"/>
    <w:rsid w:val="003A09FD"/>
    <w:rsid w:val="003A0C5D"/>
    <w:rsid w:val="003A31DD"/>
    <w:rsid w:val="003A61D1"/>
    <w:rsid w:val="003B62E0"/>
    <w:rsid w:val="003C1137"/>
    <w:rsid w:val="003C1421"/>
    <w:rsid w:val="003C1B25"/>
    <w:rsid w:val="003C283C"/>
    <w:rsid w:val="003C2883"/>
    <w:rsid w:val="003C3C17"/>
    <w:rsid w:val="003C3CBA"/>
    <w:rsid w:val="003C42C0"/>
    <w:rsid w:val="003C6185"/>
    <w:rsid w:val="003D1D68"/>
    <w:rsid w:val="003D68A3"/>
    <w:rsid w:val="003D7E05"/>
    <w:rsid w:val="003E0197"/>
    <w:rsid w:val="003E3201"/>
    <w:rsid w:val="003E3E75"/>
    <w:rsid w:val="003E40A3"/>
    <w:rsid w:val="003E4E3D"/>
    <w:rsid w:val="003F1362"/>
    <w:rsid w:val="003F5D65"/>
    <w:rsid w:val="0040215D"/>
    <w:rsid w:val="00402686"/>
    <w:rsid w:val="00407B40"/>
    <w:rsid w:val="0041012E"/>
    <w:rsid w:val="004108B0"/>
    <w:rsid w:val="004265AA"/>
    <w:rsid w:val="004269F4"/>
    <w:rsid w:val="00430367"/>
    <w:rsid w:val="00434044"/>
    <w:rsid w:val="00435C9C"/>
    <w:rsid w:val="0043742F"/>
    <w:rsid w:val="00440D44"/>
    <w:rsid w:val="0044727A"/>
    <w:rsid w:val="0045394F"/>
    <w:rsid w:val="0045465A"/>
    <w:rsid w:val="00455955"/>
    <w:rsid w:val="004611E5"/>
    <w:rsid w:val="00474F50"/>
    <w:rsid w:val="00475D02"/>
    <w:rsid w:val="00476D5A"/>
    <w:rsid w:val="00477BBB"/>
    <w:rsid w:val="00481CEA"/>
    <w:rsid w:val="00483B2C"/>
    <w:rsid w:val="00484110"/>
    <w:rsid w:val="00485F5B"/>
    <w:rsid w:val="00487A8C"/>
    <w:rsid w:val="00490A07"/>
    <w:rsid w:val="00491932"/>
    <w:rsid w:val="0049263E"/>
    <w:rsid w:val="00493A8A"/>
    <w:rsid w:val="00495691"/>
    <w:rsid w:val="004963C9"/>
    <w:rsid w:val="004A2466"/>
    <w:rsid w:val="004A2863"/>
    <w:rsid w:val="004A72D6"/>
    <w:rsid w:val="004B3865"/>
    <w:rsid w:val="004B5D6D"/>
    <w:rsid w:val="004B6110"/>
    <w:rsid w:val="004B66F0"/>
    <w:rsid w:val="004C0C0C"/>
    <w:rsid w:val="004D057A"/>
    <w:rsid w:val="004D1A06"/>
    <w:rsid w:val="004D4D9B"/>
    <w:rsid w:val="004E1DA5"/>
    <w:rsid w:val="004E2D3B"/>
    <w:rsid w:val="004E2F0B"/>
    <w:rsid w:val="004E67BA"/>
    <w:rsid w:val="004E7059"/>
    <w:rsid w:val="004E7E31"/>
    <w:rsid w:val="004E7E5C"/>
    <w:rsid w:val="004F1C70"/>
    <w:rsid w:val="004F534A"/>
    <w:rsid w:val="004F5954"/>
    <w:rsid w:val="004F7117"/>
    <w:rsid w:val="004F7315"/>
    <w:rsid w:val="00502920"/>
    <w:rsid w:val="00505B0D"/>
    <w:rsid w:val="0051150D"/>
    <w:rsid w:val="00511D05"/>
    <w:rsid w:val="005139A6"/>
    <w:rsid w:val="00514A40"/>
    <w:rsid w:val="00517763"/>
    <w:rsid w:val="00517FF2"/>
    <w:rsid w:val="00523D09"/>
    <w:rsid w:val="00527D9C"/>
    <w:rsid w:val="00534BCC"/>
    <w:rsid w:val="00534D3C"/>
    <w:rsid w:val="005358D4"/>
    <w:rsid w:val="00535941"/>
    <w:rsid w:val="0053662E"/>
    <w:rsid w:val="00537502"/>
    <w:rsid w:val="00541B82"/>
    <w:rsid w:val="00542669"/>
    <w:rsid w:val="00542943"/>
    <w:rsid w:val="005439D3"/>
    <w:rsid w:val="0055278F"/>
    <w:rsid w:val="00555068"/>
    <w:rsid w:val="005557DD"/>
    <w:rsid w:val="00557E3C"/>
    <w:rsid w:val="00566334"/>
    <w:rsid w:val="00574117"/>
    <w:rsid w:val="0057434B"/>
    <w:rsid w:val="0057672F"/>
    <w:rsid w:val="00582632"/>
    <w:rsid w:val="00583977"/>
    <w:rsid w:val="00586290"/>
    <w:rsid w:val="00590E13"/>
    <w:rsid w:val="005A026B"/>
    <w:rsid w:val="005A0DE2"/>
    <w:rsid w:val="005A142F"/>
    <w:rsid w:val="005A2978"/>
    <w:rsid w:val="005A3238"/>
    <w:rsid w:val="005A443D"/>
    <w:rsid w:val="005A7534"/>
    <w:rsid w:val="005B1B77"/>
    <w:rsid w:val="005B430C"/>
    <w:rsid w:val="005C073D"/>
    <w:rsid w:val="005D2069"/>
    <w:rsid w:val="005D7C41"/>
    <w:rsid w:val="005E0F1E"/>
    <w:rsid w:val="005E171D"/>
    <w:rsid w:val="005E327A"/>
    <w:rsid w:val="005E53B1"/>
    <w:rsid w:val="005E74FC"/>
    <w:rsid w:val="005F18AF"/>
    <w:rsid w:val="005F1F71"/>
    <w:rsid w:val="005F375D"/>
    <w:rsid w:val="005F37DB"/>
    <w:rsid w:val="0060174A"/>
    <w:rsid w:val="00602163"/>
    <w:rsid w:val="00604553"/>
    <w:rsid w:val="00605B05"/>
    <w:rsid w:val="00605BE7"/>
    <w:rsid w:val="006073A0"/>
    <w:rsid w:val="006127C4"/>
    <w:rsid w:val="00615315"/>
    <w:rsid w:val="00615E9A"/>
    <w:rsid w:val="00615EEB"/>
    <w:rsid w:val="0061660E"/>
    <w:rsid w:val="0061720C"/>
    <w:rsid w:val="0062077A"/>
    <w:rsid w:val="00620A49"/>
    <w:rsid w:val="00620A55"/>
    <w:rsid w:val="00622490"/>
    <w:rsid w:val="00622D0D"/>
    <w:rsid w:val="00623433"/>
    <w:rsid w:val="0062741A"/>
    <w:rsid w:val="0063051B"/>
    <w:rsid w:val="00631291"/>
    <w:rsid w:val="006315EB"/>
    <w:rsid w:val="00632C7C"/>
    <w:rsid w:val="0063337C"/>
    <w:rsid w:val="00643475"/>
    <w:rsid w:val="006434EB"/>
    <w:rsid w:val="00644CEF"/>
    <w:rsid w:val="00647C2F"/>
    <w:rsid w:val="00650552"/>
    <w:rsid w:val="00651BD5"/>
    <w:rsid w:val="0065393F"/>
    <w:rsid w:val="00654870"/>
    <w:rsid w:val="0065534D"/>
    <w:rsid w:val="006664AE"/>
    <w:rsid w:val="00666DA9"/>
    <w:rsid w:val="00672DC1"/>
    <w:rsid w:val="00673EE8"/>
    <w:rsid w:val="00675A64"/>
    <w:rsid w:val="00676D19"/>
    <w:rsid w:val="006808C3"/>
    <w:rsid w:val="006868C0"/>
    <w:rsid w:val="006875FF"/>
    <w:rsid w:val="00687B6E"/>
    <w:rsid w:val="00687E59"/>
    <w:rsid w:val="00691AF6"/>
    <w:rsid w:val="0069297F"/>
    <w:rsid w:val="00692BC3"/>
    <w:rsid w:val="00696821"/>
    <w:rsid w:val="00696857"/>
    <w:rsid w:val="00696A84"/>
    <w:rsid w:val="006A124D"/>
    <w:rsid w:val="006A34B5"/>
    <w:rsid w:val="006B0254"/>
    <w:rsid w:val="006B0F8D"/>
    <w:rsid w:val="006B1F79"/>
    <w:rsid w:val="006B603D"/>
    <w:rsid w:val="006C1783"/>
    <w:rsid w:val="006C30F5"/>
    <w:rsid w:val="006C4507"/>
    <w:rsid w:val="006C4DF7"/>
    <w:rsid w:val="006D13BD"/>
    <w:rsid w:val="006D3691"/>
    <w:rsid w:val="006D4226"/>
    <w:rsid w:val="006D58C9"/>
    <w:rsid w:val="006D59A8"/>
    <w:rsid w:val="006E111C"/>
    <w:rsid w:val="006E14E2"/>
    <w:rsid w:val="006E61EB"/>
    <w:rsid w:val="006E6767"/>
    <w:rsid w:val="006E6ED7"/>
    <w:rsid w:val="006E733A"/>
    <w:rsid w:val="006F0FDF"/>
    <w:rsid w:val="006F2DE3"/>
    <w:rsid w:val="006F3E51"/>
    <w:rsid w:val="006F63F7"/>
    <w:rsid w:val="00701764"/>
    <w:rsid w:val="00703AF5"/>
    <w:rsid w:val="00713B4C"/>
    <w:rsid w:val="0071741B"/>
    <w:rsid w:val="0071773A"/>
    <w:rsid w:val="00717D27"/>
    <w:rsid w:val="00717EF9"/>
    <w:rsid w:val="007223D2"/>
    <w:rsid w:val="007305B7"/>
    <w:rsid w:val="007325B7"/>
    <w:rsid w:val="007336D7"/>
    <w:rsid w:val="007410CF"/>
    <w:rsid w:val="00744758"/>
    <w:rsid w:val="00745FF7"/>
    <w:rsid w:val="00746656"/>
    <w:rsid w:val="00754672"/>
    <w:rsid w:val="00757421"/>
    <w:rsid w:val="007675BE"/>
    <w:rsid w:val="00777704"/>
    <w:rsid w:val="00777927"/>
    <w:rsid w:val="00777ADF"/>
    <w:rsid w:val="00782BD7"/>
    <w:rsid w:val="007865FA"/>
    <w:rsid w:val="0078753A"/>
    <w:rsid w:val="00787629"/>
    <w:rsid w:val="00791D5B"/>
    <w:rsid w:val="007956A2"/>
    <w:rsid w:val="00796434"/>
    <w:rsid w:val="007A083A"/>
    <w:rsid w:val="007A1FF1"/>
    <w:rsid w:val="007B3057"/>
    <w:rsid w:val="007B51E4"/>
    <w:rsid w:val="007E00E7"/>
    <w:rsid w:val="007E0E64"/>
    <w:rsid w:val="007E22B8"/>
    <w:rsid w:val="007E2731"/>
    <w:rsid w:val="007E5236"/>
    <w:rsid w:val="007E6CFF"/>
    <w:rsid w:val="007F1AF6"/>
    <w:rsid w:val="007F20EE"/>
    <w:rsid w:val="007F36E3"/>
    <w:rsid w:val="007F4BF3"/>
    <w:rsid w:val="00801318"/>
    <w:rsid w:val="008056D8"/>
    <w:rsid w:val="008112CC"/>
    <w:rsid w:val="008151E5"/>
    <w:rsid w:val="00815D8D"/>
    <w:rsid w:val="008174B3"/>
    <w:rsid w:val="00820E64"/>
    <w:rsid w:val="008218AF"/>
    <w:rsid w:val="0082526E"/>
    <w:rsid w:val="00827889"/>
    <w:rsid w:val="008310B7"/>
    <w:rsid w:val="008328C0"/>
    <w:rsid w:val="00832AE3"/>
    <w:rsid w:val="008347AF"/>
    <w:rsid w:val="00837821"/>
    <w:rsid w:val="00844D55"/>
    <w:rsid w:val="00853D55"/>
    <w:rsid w:val="00854F5E"/>
    <w:rsid w:val="008567F2"/>
    <w:rsid w:val="00864C08"/>
    <w:rsid w:val="008706A8"/>
    <w:rsid w:val="00876A53"/>
    <w:rsid w:val="008800F4"/>
    <w:rsid w:val="00887405"/>
    <w:rsid w:val="0088788D"/>
    <w:rsid w:val="008906C0"/>
    <w:rsid w:val="00891D3B"/>
    <w:rsid w:val="008929D0"/>
    <w:rsid w:val="00894C72"/>
    <w:rsid w:val="00896630"/>
    <w:rsid w:val="008A42A1"/>
    <w:rsid w:val="008A4894"/>
    <w:rsid w:val="008A5CF5"/>
    <w:rsid w:val="008B0641"/>
    <w:rsid w:val="008C0229"/>
    <w:rsid w:val="008C2D81"/>
    <w:rsid w:val="008C3307"/>
    <w:rsid w:val="008C4800"/>
    <w:rsid w:val="008C6C8D"/>
    <w:rsid w:val="008D3805"/>
    <w:rsid w:val="008D40E8"/>
    <w:rsid w:val="008D65D7"/>
    <w:rsid w:val="008D6C85"/>
    <w:rsid w:val="008D7790"/>
    <w:rsid w:val="008E05D9"/>
    <w:rsid w:val="008E0A70"/>
    <w:rsid w:val="008E4AEB"/>
    <w:rsid w:val="008F1CA9"/>
    <w:rsid w:val="008F2986"/>
    <w:rsid w:val="008F2C12"/>
    <w:rsid w:val="0090077C"/>
    <w:rsid w:val="0090388B"/>
    <w:rsid w:val="00905EFA"/>
    <w:rsid w:val="00910F51"/>
    <w:rsid w:val="00914ADA"/>
    <w:rsid w:val="00915470"/>
    <w:rsid w:val="00915C42"/>
    <w:rsid w:val="009160BF"/>
    <w:rsid w:val="00924D12"/>
    <w:rsid w:val="009349F9"/>
    <w:rsid w:val="00935C52"/>
    <w:rsid w:val="00937034"/>
    <w:rsid w:val="0093714A"/>
    <w:rsid w:val="0094176D"/>
    <w:rsid w:val="00942328"/>
    <w:rsid w:val="00950EE7"/>
    <w:rsid w:val="00955A00"/>
    <w:rsid w:val="00957FAD"/>
    <w:rsid w:val="00963B8F"/>
    <w:rsid w:val="009645CB"/>
    <w:rsid w:val="009650C5"/>
    <w:rsid w:val="00966C50"/>
    <w:rsid w:val="009756AE"/>
    <w:rsid w:val="00976066"/>
    <w:rsid w:val="009775CE"/>
    <w:rsid w:val="00977688"/>
    <w:rsid w:val="00980C2E"/>
    <w:rsid w:val="00991E24"/>
    <w:rsid w:val="009928B8"/>
    <w:rsid w:val="00994ECA"/>
    <w:rsid w:val="00996790"/>
    <w:rsid w:val="00996C89"/>
    <w:rsid w:val="00997F49"/>
    <w:rsid w:val="009A46AF"/>
    <w:rsid w:val="009A6A69"/>
    <w:rsid w:val="009B0795"/>
    <w:rsid w:val="009B2828"/>
    <w:rsid w:val="009B28B3"/>
    <w:rsid w:val="009B2B2D"/>
    <w:rsid w:val="009B42BD"/>
    <w:rsid w:val="009B5F57"/>
    <w:rsid w:val="009B66BA"/>
    <w:rsid w:val="009B6F11"/>
    <w:rsid w:val="009B7FD8"/>
    <w:rsid w:val="009D1E03"/>
    <w:rsid w:val="009D254A"/>
    <w:rsid w:val="009D7993"/>
    <w:rsid w:val="009D7D3F"/>
    <w:rsid w:val="009E36E0"/>
    <w:rsid w:val="009E3A07"/>
    <w:rsid w:val="009E4289"/>
    <w:rsid w:val="009E7476"/>
    <w:rsid w:val="009F1CE0"/>
    <w:rsid w:val="009F3B8B"/>
    <w:rsid w:val="009F494D"/>
    <w:rsid w:val="009F5BC3"/>
    <w:rsid w:val="00A0036D"/>
    <w:rsid w:val="00A02669"/>
    <w:rsid w:val="00A02CFA"/>
    <w:rsid w:val="00A02DA8"/>
    <w:rsid w:val="00A058CA"/>
    <w:rsid w:val="00A07F69"/>
    <w:rsid w:val="00A10985"/>
    <w:rsid w:val="00A12246"/>
    <w:rsid w:val="00A16C69"/>
    <w:rsid w:val="00A2017A"/>
    <w:rsid w:val="00A21D7F"/>
    <w:rsid w:val="00A22FCB"/>
    <w:rsid w:val="00A27C62"/>
    <w:rsid w:val="00A30ED6"/>
    <w:rsid w:val="00A37BE9"/>
    <w:rsid w:val="00A42115"/>
    <w:rsid w:val="00A42458"/>
    <w:rsid w:val="00A42D8F"/>
    <w:rsid w:val="00A44017"/>
    <w:rsid w:val="00A45688"/>
    <w:rsid w:val="00A46920"/>
    <w:rsid w:val="00A50F43"/>
    <w:rsid w:val="00A5283D"/>
    <w:rsid w:val="00A612A7"/>
    <w:rsid w:val="00A62066"/>
    <w:rsid w:val="00A702C7"/>
    <w:rsid w:val="00A715CE"/>
    <w:rsid w:val="00A71AC5"/>
    <w:rsid w:val="00A71C67"/>
    <w:rsid w:val="00A7244A"/>
    <w:rsid w:val="00A73E87"/>
    <w:rsid w:val="00A74007"/>
    <w:rsid w:val="00A74552"/>
    <w:rsid w:val="00A76B8E"/>
    <w:rsid w:val="00A76EA0"/>
    <w:rsid w:val="00A801C5"/>
    <w:rsid w:val="00A82892"/>
    <w:rsid w:val="00A832BB"/>
    <w:rsid w:val="00A92F44"/>
    <w:rsid w:val="00A95FD1"/>
    <w:rsid w:val="00AA0267"/>
    <w:rsid w:val="00AA6179"/>
    <w:rsid w:val="00AA7AF4"/>
    <w:rsid w:val="00AB0AC8"/>
    <w:rsid w:val="00AB3AB8"/>
    <w:rsid w:val="00AB435C"/>
    <w:rsid w:val="00AB6776"/>
    <w:rsid w:val="00AB6785"/>
    <w:rsid w:val="00AC1453"/>
    <w:rsid w:val="00AC2394"/>
    <w:rsid w:val="00AC504E"/>
    <w:rsid w:val="00AD2209"/>
    <w:rsid w:val="00AD67FC"/>
    <w:rsid w:val="00AE2145"/>
    <w:rsid w:val="00AE42FB"/>
    <w:rsid w:val="00AE7911"/>
    <w:rsid w:val="00AF1613"/>
    <w:rsid w:val="00AF27CA"/>
    <w:rsid w:val="00AF702B"/>
    <w:rsid w:val="00AF73C6"/>
    <w:rsid w:val="00B005DE"/>
    <w:rsid w:val="00B01C7E"/>
    <w:rsid w:val="00B03589"/>
    <w:rsid w:val="00B04945"/>
    <w:rsid w:val="00B04D11"/>
    <w:rsid w:val="00B06D59"/>
    <w:rsid w:val="00B11AD8"/>
    <w:rsid w:val="00B13783"/>
    <w:rsid w:val="00B14D5F"/>
    <w:rsid w:val="00B166DD"/>
    <w:rsid w:val="00B1692B"/>
    <w:rsid w:val="00B2010E"/>
    <w:rsid w:val="00B20132"/>
    <w:rsid w:val="00B21B8B"/>
    <w:rsid w:val="00B22D8E"/>
    <w:rsid w:val="00B23493"/>
    <w:rsid w:val="00B36311"/>
    <w:rsid w:val="00B36BD2"/>
    <w:rsid w:val="00B3745A"/>
    <w:rsid w:val="00B41022"/>
    <w:rsid w:val="00B41D76"/>
    <w:rsid w:val="00B47B81"/>
    <w:rsid w:val="00B52D84"/>
    <w:rsid w:val="00B60908"/>
    <w:rsid w:val="00B731D7"/>
    <w:rsid w:val="00B7469A"/>
    <w:rsid w:val="00B76761"/>
    <w:rsid w:val="00B81C2C"/>
    <w:rsid w:val="00B846C8"/>
    <w:rsid w:val="00B92A0C"/>
    <w:rsid w:val="00B954EA"/>
    <w:rsid w:val="00B972F6"/>
    <w:rsid w:val="00BA0EBA"/>
    <w:rsid w:val="00BA15BF"/>
    <w:rsid w:val="00BA3AE3"/>
    <w:rsid w:val="00BA41FB"/>
    <w:rsid w:val="00BA559B"/>
    <w:rsid w:val="00BA5CBF"/>
    <w:rsid w:val="00BA6A4C"/>
    <w:rsid w:val="00BC1073"/>
    <w:rsid w:val="00BC4488"/>
    <w:rsid w:val="00BC745D"/>
    <w:rsid w:val="00BC74EF"/>
    <w:rsid w:val="00BD1A11"/>
    <w:rsid w:val="00BD2EDD"/>
    <w:rsid w:val="00BD5253"/>
    <w:rsid w:val="00BD6129"/>
    <w:rsid w:val="00BE1FB1"/>
    <w:rsid w:val="00BE42ED"/>
    <w:rsid w:val="00BF5CEA"/>
    <w:rsid w:val="00C04D64"/>
    <w:rsid w:val="00C10005"/>
    <w:rsid w:val="00C10F4B"/>
    <w:rsid w:val="00C1776B"/>
    <w:rsid w:val="00C17DD9"/>
    <w:rsid w:val="00C22B93"/>
    <w:rsid w:val="00C24BA1"/>
    <w:rsid w:val="00C266AA"/>
    <w:rsid w:val="00C27E0F"/>
    <w:rsid w:val="00C32155"/>
    <w:rsid w:val="00C326EF"/>
    <w:rsid w:val="00C37CDB"/>
    <w:rsid w:val="00C4128D"/>
    <w:rsid w:val="00C41FE4"/>
    <w:rsid w:val="00C43074"/>
    <w:rsid w:val="00C44021"/>
    <w:rsid w:val="00C44C32"/>
    <w:rsid w:val="00C460C2"/>
    <w:rsid w:val="00C46D39"/>
    <w:rsid w:val="00C50B4D"/>
    <w:rsid w:val="00C511F8"/>
    <w:rsid w:val="00C53824"/>
    <w:rsid w:val="00C55E69"/>
    <w:rsid w:val="00C57EA4"/>
    <w:rsid w:val="00C61D0D"/>
    <w:rsid w:val="00C6579F"/>
    <w:rsid w:val="00C7546F"/>
    <w:rsid w:val="00C9264F"/>
    <w:rsid w:val="00C93933"/>
    <w:rsid w:val="00C93F11"/>
    <w:rsid w:val="00C94B54"/>
    <w:rsid w:val="00C94F2D"/>
    <w:rsid w:val="00C97934"/>
    <w:rsid w:val="00CA583B"/>
    <w:rsid w:val="00CA597C"/>
    <w:rsid w:val="00CB1666"/>
    <w:rsid w:val="00CB1A56"/>
    <w:rsid w:val="00CB3333"/>
    <w:rsid w:val="00CC13DB"/>
    <w:rsid w:val="00CC2998"/>
    <w:rsid w:val="00CD31A3"/>
    <w:rsid w:val="00CD5893"/>
    <w:rsid w:val="00CD58E5"/>
    <w:rsid w:val="00CD6499"/>
    <w:rsid w:val="00CE7EA1"/>
    <w:rsid w:val="00CF028B"/>
    <w:rsid w:val="00CF3A90"/>
    <w:rsid w:val="00CF4E3F"/>
    <w:rsid w:val="00CF587C"/>
    <w:rsid w:val="00D000E3"/>
    <w:rsid w:val="00D00235"/>
    <w:rsid w:val="00D003A0"/>
    <w:rsid w:val="00D00B50"/>
    <w:rsid w:val="00D0307F"/>
    <w:rsid w:val="00D06F4A"/>
    <w:rsid w:val="00D10361"/>
    <w:rsid w:val="00D12DE3"/>
    <w:rsid w:val="00D14938"/>
    <w:rsid w:val="00D173C5"/>
    <w:rsid w:val="00D21BBA"/>
    <w:rsid w:val="00D247C9"/>
    <w:rsid w:val="00D2764A"/>
    <w:rsid w:val="00D31247"/>
    <w:rsid w:val="00D32F0B"/>
    <w:rsid w:val="00D33427"/>
    <w:rsid w:val="00D337D1"/>
    <w:rsid w:val="00D33CC6"/>
    <w:rsid w:val="00D34854"/>
    <w:rsid w:val="00D37C8F"/>
    <w:rsid w:val="00D468B9"/>
    <w:rsid w:val="00D477DF"/>
    <w:rsid w:val="00D50451"/>
    <w:rsid w:val="00D538BD"/>
    <w:rsid w:val="00D53A75"/>
    <w:rsid w:val="00D55AA1"/>
    <w:rsid w:val="00D57F7D"/>
    <w:rsid w:val="00D61530"/>
    <w:rsid w:val="00D632A9"/>
    <w:rsid w:val="00D71587"/>
    <w:rsid w:val="00D71AC7"/>
    <w:rsid w:val="00D725BB"/>
    <w:rsid w:val="00D72C83"/>
    <w:rsid w:val="00D75BD6"/>
    <w:rsid w:val="00D81A77"/>
    <w:rsid w:val="00D84815"/>
    <w:rsid w:val="00D85A29"/>
    <w:rsid w:val="00D87263"/>
    <w:rsid w:val="00D90E0E"/>
    <w:rsid w:val="00D940AD"/>
    <w:rsid w:val="00DA0A58"/>
    <w:rsid w:val="00DA1014"/>
    <w:rsid w:val="00DA11DD"/>
    <w:rsid w:val="00DA1B81"/>
    <w:rsid w:val="00DA1FB8"/>
    <w:rsid w:val="00DA290C"/>
    <w:rsid w:val="00DA32AE"/>
    <w:rsid w:val="00DA7309"/>
    <w:rsid w:val="00DB1AD2"/>
    <w:rsid w:val="00DB27B7"/>
    <w:rsid w:val="00DB3D0C"/>
    <w:rsid w:val="00DC24E1"/>
    <w:rsid w:val="00DC34F2"/>
    <w:rsid w:val="00DC352A"/>
    <w:rsid w:val="00DC5DA3"/>
    <w:rsid w:val="00DC6952"/>
    <w:rsid w:val="00DC713F"/>
    <w:rsid w:val="00DC7DE6"/>
    <w:rsid w:val="00DD0B1A"/>
    <w:rsid w:val="00DD0E9D"/>
    <w:rsid w:val="00DD4595"/>
    <w:rsid w:val="00DE0996"/>
    <w:rsid w:val="00DE1886"/>
    <w:rsid w:val="00DE350F"/>
    <w:rsid w:val="00DF1B42"/>
    <w:rsid w:val="00DF28DF"/>
    <w:rsid w:val="00DF3CBB"/>
    <w:rsid w:val="00DF53A6"/>
    <w:rsid w:val="00E03B2A"/>
    <w:rsid w:val="00E0412E"/>
    <w:rsid w:val="00E04668"/>
    <w:rsid w:val="00E10263"/>
    <w:rsid w:val="00E12F7D"/>
    <w:rsid w:val="00E16008"/>
    <w:rsid w:val="00E22968"/>
    <w:rsid w:val="00E230C8"/>
    <w:rsid w:val="00E2654F"/>
    <w:rsid w:val="00E26B5F"/>
    <w:rsid w:val="00E365FA"/>
    <w:rsid w:val="00E43DAB"/>
    <w:rsid w:val="00E47E61"/>
    <w:rsid w:val="00E519E5"/>
    <w:rsid w:val="00E52EBA"/>
    <w:rsid w:val="00E5420B"/>
    <w:rsid w:val="00E55FCF"/>
    <w:rsid w:val="00E61F34"/>
    <w:rsid w:val="00E62DE4"/>
    <w:rsid w:val="00E62F9A"/>
    <w:rsid w:val="00E65DBB"/>
    <w:rsid w:val="00E67497"/>
    <w:rsid w:val="00E8057E"/>
    <w:rsid w:val="00E823AF"/>
    <w:rsid w:val="00E84702"/>
    <w:rsid w:val="00E85D5D"/>
    <w:rsid w:val="00E8706C"/>
    <w:rsid w:val="00E93792"/>
    <w:rsid w:val="00E94DA2"/>
    <w:rsid w:val="00E955A8"/>
    <w:rsid w:val="00EA182A"/>
    <w:rsid w:val="00EA3C7C"/>
    <w:rsid w:val="00EA413F"/>
    <w:rsid w:val="00EA5582"/>
    <w:rsid w:val="00EA66B3"/>
    <w:rsid w:val="00EA79D6"/>
    <w:rsid w:val="00EB0373"/>
    <w:rsid w:val="00EB04F1"/>
    <w:rsid w:val="00EB0A33"/>
    <w:rsid w:val="00EB1CC3"/>
    <w:rsid w:val="00EB2997"/>
    <w:rsid w:val="00EB2F7F"/>
    <w:rsid w:val="00EB32DC"/>
    <w:rsid w:val="00EB347F"/>
    <w:rsid w:val="00EB5528"/>
    <w:rsid w:val="00EC0B00"/>
    <w:rsid w:val="00EC1B1A"/>
    <w:rsid w:val="00ED1DE1"/>
    <w:rsid w:val="00EE1ED5"/>
    <w:rsid w:val="00EE758B"/>
    <w:rsid w:val="00EF1ECD"/>
    <w:rsid w:val="00EF2541"/>
    <w:rsid w:val="00EF2EF0"/>
    <w:rsid w:val="00EF38A2"/>
    <w:rsid w:val="00EF5049"/>
    <w:rsid w:val="00EF5F26"/>
    <w:rsid w:val="00EF7B93"/>
    <w:rsid w:val="00F005DE"/>
    <w:rsid w:val="00F02F8C"/>
    <w:rsid w:val="00F06B7C"/>
    <w:rsid w:val="00F12DA9"/>
    <w:rsid w:val="00F1475D"/>
    <w:rsid w:val="00F2147C"/>
    <w:rsid w:val="00F33B20"/>
    <w:rsid w:val="00F3490A"/>
    <w:rsid w:val="00F368C9"/>
    <w:rsid w:val="00F36AD2"/>
    <w:rsid w:val="00F37541"/>
    <w:rsid w:val="00F40512"/>
    <w:rsid w:val="00F41E71"/>
    <w:rsid w:val="00F42DDD"/>
    <w:rsid w:val="00F44465"/>
    <w:rsid w:val="00F45675"/>
    <w:rsid w:val="00F47CBC"/>
    <w:rsid w:val="00F53C44"/>
    <w:rsid w:val="00F57568"/>
    <w:rsid w:val="00F62F39"/>
    <w:rsid w:val="00F64B3F"/>
    <w:rsid w:val="00F70BD6"/>
    <w:rsid w:val="00F73A14"/>
    <w:rsid w:val="00F75033"/>
    <w:rsid w:val="00F76843"/>
    <w:rsid w:val="00F77584"/>
    <w:rsid w:val="00F8147A"/>
    <w:rsid w:val="00F83A47"/>
    <w:rsid w:val="00F84C57"/>
    <w:rsid w:val="00F87D57"/>
    <w:rsid w:val="00F902D9"/>
    <w:rsid w:val="00F976A7"/>
    <w:rsid w:val="00FA7D3F"/>
    <w:rsid w:val="00FB639D"/>
    <w:rsid w:val="00FB7883"/>
    <w:rsid w:val="00FC38AC"/>
    <w:rsid w:val="00FC6D0C"/>
    <w:rsid w:val="00FC7F95"/>
    <w:rsid w:val="00FD122A"/>
    <w:rsid w:val="00FD2293"/>
    <w:rsid w:val="00FD3075"/>
    <w:rsid w:val="00FE0D78"/>
    <w:rsid w:val="00FE201E"/>
    <w:rsid w:val="00FE21CE"/>
    <w:rsid w:val="00FE4FE4"/>
    <w:rsid w:val="00FE7AB2"/>
    <w:rsid w:val="00FF1F5F"/>
    <w:rsid w:val="00FF22E1"/>
    <w:rsid w:val="00FF31E9"/>
    <w:rsid w:val="00FF3FC3"/>
    <w:rsid w:val="00FF599C"/>
    <w:rsid w:val="00FF7A49"/>
    <w:rsid w:val="010225CF"/>
    <w:rsid w:val="01173BC7"/>
    <w:rsid w:val="02C86A49"/>
    <w:rsid w:val="03B24C65"/>
    <w:rsid w:val="04713684"/>
    <w:rsid w:val="04973045"/>
    <w:rsid w:val="05BF57AE"/>
    <w:rsid w:val="06772DB5"/>
    <w:rsid w:val="07BD5C05"/>
    <w:rsid w:val="07EC0EF2"/>
    <w:rsid w:val="08B40031"/>
    <w:rsid w:val="09055D03"/>
    <w:rsid w:val="09407B25"/>
    <w:rsid w:val="09AC516B"/>
    <w:rsid w:val="09B54186"/>
    <w:rsid w:val="0A076786"/>
    <w:rsid w:val="0A256191"/>
    <w:rsid w:val="0A3D1835"/>
    <w:rsid w:val="0A4126CD"/>
    <w:rsid w:val="0ABB7417"/>
    <w:rsid w:val="0AC54D2E"/>
    <w:rsid w:val="0AEE4BE0"/>
    <w:rsid w:val="0BB45B5E"/>
    <w:rsid w:val="0C1A5301"/>
    <w:rsid w:val="0C3A7B95"/>
    <w:rsid w:val="0C674136"/>
    <w:rsid w:val="0C910297"/>
    <w:rsid w:val="0D120B5C"/>
    <w:rsid w:val="0DA54614"/>
    <w:rsid w:val="0DD407CB"/>
    <w:rsid w:val="0E214277"/>
    <w:rsid w:val="0E630E75"/>
    <w:rsid w:val="0F712691"/>
    <w:rsid w:val="10941485"/>
    <w:rsid w:val="10CF32FA"/>
    <w:rsid w:val="10E2004F"/>
    <w:rsid w:val="116C726B"/>
    <w:rsid w:val="119B573C"/>
    <w:rsid w:val="11B6232F"/>
    <w:rsid w:val="120647F0"/>
    <w:rsid w:val="1243381F"/>
    <w:rsid w:val="127727E6"/>
    <w:rsid w:val="12801720"/>
    <w:rsid w:val="12D97474"/>
    <w:rsid w:val="12EF4C63"/>
    <w:rsid w:val="13151E04"/>
    <w:rsid w:val="13B825BF"/>
    <w:rsid w:val="13F23F41"/>
    <w:rsid w:val="148F527B"/>
    <w:rsid w:val="14AA6410"/>
    <w:rsid w:val="17C7656C"/>
    <w:rsid w:val="18251A52"/>
    <w:rsid w:val="18F316E3"/>
    <w:rsid w:val="19696714"/>
    <w:rsid w:val="1A757622"/>
    <w:rsid w:val="1AD01323"/>
    <w:rsid w:val="1B042B8C"/>
    <w:rsid w:val="1BE277A1"/>
    <w:rsid w:val="1C3140D7"/>
    <w:rsid w:val="1CA728DC"/>
    <w:rsid w:val="1D9C1A7E"/>
    <w:rsid w:val="1E6F2449"/>
    <w:rsid w:val="1F464620"/>
    <w:rsid w:val="1F672DCC"/>
    <w:rsid w:val="1FBF7661"/>
    <w:rsid w:val="1FC15EA7"/>
    <w:rsid w:val="1FDC4530"/>
    <w:rsid w:val="20254CE5"/>
    <w:rsid w:val="218E6CD6"/>
    <w:rsid w:val="21F02DA0"/>
    <w:rsid w:val="222E3F1E"/>
    <w:rsid w:val="223C28FD"/>
    <w:rsid w:val="22446095"/>
    <w:rsid w:val="224774F0"/>
    <w:rsid w:val="22576B7B"/>
    <w:rsid w:val="23201794"/>
    <w:rsid w:val="233627D5"/>
    <w:rsid w:val="233A382B"/>
    <w:rsid w:val="24361996"/>
    <w:rsid w:val="247360DF"/>
    <w:rsid w:val="249A7AD3"/>
    <w:rsid w:val="24CA7C09"/>
    <w:rsid w:val="258258EF"/>
    <w:rsid w:val="25883FF8"/>
    <w:rsid w:val="26451615"/>
    <w:rsid w:val="26E30B61"/>
    <w:rsid w:val="27365430"/>
    <w:rsid w:val="27CC35A2"/>
    <w:rsid w:val="2851477C"/>
    <w:rsid w:val="28710020"/>
    <w:rsid w:val="28712A7D"/>
    <w:rsid w:val="291B0A33"/>
    <w:rsid w:val="293628EB"/>
    <w:rsid w:val="2A455561"/>
    <w:rsid w:val="2B626716"/>
    <w:rsid w:val="2B8F4A58"/>
    <w:rsid w:val="2C372079"/>
    <w:rsid w:val="2C8B41B1"/>
    <w:rsid w:val="2D1A047D"/>
    <w:rsid w:val="2DCE2AE7"/>
    <w:rsid w:val="2E5E35F9"/>
    <w:rsid w:val="308C4018"/>
    <w:rsid w:val="30C62F87"/>
    <w:rsid w:val="30D95A36"/>
    <w:rsid w:val="310105FA"/>
    <w:rsid w:val="31967ED5"/>
    <w:rsid w:val="31BC5497"/>
    <w:rsid w:val="32652B07"/>
    <w:rsid w:val="331A5379"/>
    <w:rsid w:val="334B5B5B"/>
    <w:rsid w:val="342E5244"/>
    <w:rsid w:val="346550DD"/>
    <w:rsid w:val="347922BF"/>
    <w:rsid w:val="34985B8A"/>
    <w:rsid w:val="35F9437F"/>
    <w:rsid w:val="35FD48DE"/>
    <w:rsid w:val="36002711"/>
    <w:rsid w:val="361605D5"/>
    <w:rsid w:val="36543B58"/>
    <w:rsid w:val="367F7741"/>
    <w:rsid w:val="36E54E61"/>
    <w:rsid w:val="373A3577"/>
    <w:rsid w:val="3757736A"/>
    <w:rsid w:val="37670F11"/>
    <w:rsid w:val="37D4329C"/>
    <w:rsid w:val="37FE1C4C"/>
    <w:rsid w:val="39BC217E"/>
    <w:rsid w:val="3A4078F3"/>
    <w:rsid w:val="3B0113B3"/>
    <w:rsid w:val="3B513FDB"/>
    <w:rsid w:val="3B7848CE"/>
    <w:rsid w:val="3BB24BF6"/>
    <w:rsid w:val="3C860462"/>
    <w:rsid w:val="3C8E14E7"/>
    <w:rsid w:val="3CAA4661"/>
    <w:rsid w:val="3CE973EE"/>
    <w:rsid w:val="3DFD146D"/>
    <w:rsid w:val="3ECF36F7"/>
    <w:rsid w:val="3EF219A1"/>
    <w:rsid w:val="3F32535B"/>
    <w:rsid w:val="40322A06"/>
    <w:rsid w:val="409A4E93"/>
    <w:rsid w:val="414B56F0"/>
    <w:rsid w:val="42070339"/>
    <w:rsid w:val="42221F8F"/>
    <w:rsid w:val="43E95B47"/>
    <w:rsid w:val="442F68B8"/>
    <w:rsid w:val="44534AB2"/>
    <w:rsid w:val="44585084"/>
    <w:rsid w:val="44A51846"/>
    <w:rsid w:val="45AC1FC9"/>
    <w:rsid w:val="45E5269D"/>
    <w:rsid w:val="461A4FB2"/>
    <w:rsid w:val="464239A7"/>
    <w:rsid w:val="465F392B"/>
    <w:rsid w:val="46CF3C50"/>
    <w:rsid w:val="475C26A6"/>
    <w:rsid w:val="479954ED"/>
    <w:rsid w:val="48DE3947"/>
    <w:rsid w:val="4987772B"/>
    <w:rsid w:val="49DD7B8A"/>
    <w:rsid w:val="4B0F59AA"/>
    <w:rsid w:val="4C5B795C"/>
    <w:rsid w:val="4CA44D63"/>
    <w:rsid w:val="4DCC08D4"/>
    <w:rsid w:val="4DDB78FB"/>
    <w:rsid w:val="4E8E642D"/>
    <w:rsid w:val="4E9B7D02"/>
    <w:rsid w:val="4F325194"/>
    <w:rsid w:val="4FB21842"/>
    <w:rsid w:val="506F30C5"/>
    <w:rsid w:val="50F75426"/>
    <w:rsid w:val="51245F5F"/>
    <w:rsid w:val="516A0D64"/>
    <w:rsid w:val="524C1D14"/>
    <w:rsid w:val="5404728A"/>
    <w:rsid w:val="54F54783"/>
    <w:rsid w:val="556868B4"/>
    <w:rsid w:val="559F5609"/>
    <w:rsid w:val="56156014"/>
    <w:rsid w:val="57940818"/>
    <w:rsid w:val="57F161E3"/>
    <w:rsid w:val="583730AB"/>
    <w:rsid w:val="584E1F0F"/>
    <w:rsid w:val="586C008D"/>
    <w:rsid w:val="597A11E3"/>
    <w:rsid w:val="59F44540"/>
    <w:rsid w:val="5BA62968"/>
    <w:rsid w:val="5C071324"/>
    <w:rsid w:val="5C4C0B36"/>
    <w:rsid w:val="5C4F5038"/>
    <w:rsid w:val="5CD75950"/>
    <w:rsid w:val="5D1A6A8C"/>
    <w:rsid w:val="5EB6328A"/>
    <w:rsid w:val="5F6E638E"/>
    <w:rsid w:val="60F61B14"/>
    <w:rsid w:val="61D373A9"/>
    <w:rsid w:val="62D65957"/>
    <w:rsid w:val="632B094F"/>
    <w:rsid w:val="64A21D84"/>
    <w:rsid w:val="65F02DC2"/>
    <w:rsid w:val="660E5BEE"/>
    <w:rsid w:val="662841B4"/>
    <w:rsid w:val="6680494C"/>
    <w:rsid w:val="669453A6"/>
    <w:rsid w:val="66C54B5A"/>
    <w:rsid w:val="67253742"/>
    <w:rsid w:val="67BE1BAD"/>
    <w:rsid w:val="686D4300"/>
    <w:rsid w:val="691549A4"/>
    <w:rsid w:val="696312BF"/>
    <w:rsid w:val="69786BE9"/>
    <w:rsid w:val="69D11179"/>
    <w:rsid w:val="69F10ACD"/>
    <w:rsid w:val="6A4F3879"/>
    <w:rsid w:val="6ABC1AF6"/>
    <w:rsid w:val="6AC275DA"/>
    <w:rsid w:val="6B786BBD"/>
    <w:rsid w:val="6C022DB1"/>
    <w:rsid w:val="6C0C008A"/>
    <w:rsid w:val="6C856606"/>
    <w:rsid w:val="6CB40C7E"/>
    <w:rsid w:val="6CF00B94"/>
    <w:rsid w:val="6CFE222F"/>
    <w:rsid w:val="6D2F50EC"/>
    <w:rsid w:val="6DD82A7B"/>
    <w:rsid w:val="6E63792E"/>
    <w:rsid w:val="6EE2648C"/>
    <w:rsid w:val="6F8F3178"/>
    <w:rsid w:val="6F9957DB"/>
    <w:rsid w:val="707214FA"/>
    <w:rsid w:val="713F5BA4"/>
    <w:rsid w:val="71F8755E"/>
    <w:rsid w:val="7278369A"/>
    <w:rsid w:val="72AE0667"/>
    <w:rsid w:val="72EF38E5"/>
    <w:rsid w:val="73BE0BDC"/>
    <w:rsid w:val="75263174"/>
    <w:rsid w:val="760459BF"/>
    <w:rsid w:val="761E10E6"/>
    <w:rsid w:val="77150CEF"/>
    <w:rsid w:val="776509D2"/>
    <w:rsid w:val="77B77C6B"/>
    <w:rsid w:val="77BB0317"/>
    <w:rsid w:val="78020018"/>
    <w:rsid w:val="78812D42"/>
    <w:rsid w:val="7928135E"/>
    <w:rsid w:val="7933285B"/>
    <w:rsid w:val="7A1046B8"/>
    <w:rsid w:val="7A776EEE"/>
    <w:rsid w:val="7AA011B4"/>
    <w:rsid w:val="7BA3247A"/>
    <w:rsid w:val="7BBF2A2A"/>
    <w:rsid w:val="7CD66F0C"/>
    <w:rsid w:val="7CF30C4B"/>
    <w:rsid w:val="7D7E7721"/>
    <w:rsid w:val="7FFB6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76FB58"/>
  <w14:defaultImageDpi w14:val="32767"/>
  <w15:docId w15:val="{C22AB3D1-9FA8-45A3-B324-2E342BB9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115"/>
    <w:pPr>
      <w:widowControl w:val="0"/>
      <w:jc w:val="both"/>
    </w:pPr>
    <w:rPr>
      <w:kern w:val="2"/>
      <w:sz w:val="21"/>
      <w:szCs w:val="24"/>
    </w:rPr>
  </w:style>
  <w:style w:type="paragraph" w:styleId="1">
    <w:name w:val="heading 1"/>
    <w:basedOn w:val="a0"/>
    <w:next w:val="a1"/>
    <w:uiPriority w:val="9"/>
    <w:qFormat/>
    <w:pPr>
      <w:keepNext/>
      <w:keepLines/>
      <w:spacing w:before="340" w:after="330" w:line="576" w:lineRule="auto"/>
      <w:outlineLvl w:val="0"/>
    </w:pPr>
    <w:rPr>
      <w:b w:val="0"/>
      <w:kern w:val="44"/>
      <w:sz w:val="44"/>
    </w:rPr>
  </w:style>
  <w:style w:type="paragraph" w:styleId="2">
    <w:name w:val="heading 2"/>
    <w:basedOn w:val="3"/>
    <w:next w:val="a"/>
    <w:uiPriority w:val="9"/>
    <w:qFormat/>
    <w:pPr>
      <w:outlineLvl w:val="1"/>
    </w:pPr>
    <w:rPr>
      <w:rFonts w:ascii="Arial" w:eastAsia="黑体" w:hAnsi="Arial"/>
    </w:rPr>
  </w:style>
  <w:style w:type="paragraph" w:styleId="3">
    <w:name w:val="heading 3"/>
    <w:basedOn w:val="a"/>
    <w:next w:val="a"/>
    <w:uiPriority w:val="9"/>
    <w:qFormat/>
    <w:pPr>
      <w:keepNext/>
      <w:keepLines/>
      <w:spacing w:before="260" w:after="260" w:line="413" w:lineRule="auto"/>
      <w:outlineLvl w:val="2"/>
    </w:pPr>
    <w:rPr>
      <w:b/>
      <w:sz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1"/>
    <w:qFormat/>
    <w:pPr>
      <w:ind w:firstLineChars="200" w:firstLine="630"/>
      <w:jc w:val="center"/>
    </w:pPr>
    <w:rPr>
      <w:b/>
      <w:bCs/>
      <w:sz w:val="32"/>
    </w:rPr>
  </w:style>
  <w:style w:type="paragraph" w:styleId="a1">
    <w:name w:val="Body Text First Indent"/>
    <w:basedOn w:val="a"/>
    <w:qFormat/>
    <w:pPr>
      <w:ind w:firstLineChars="200" w:firstLine="498"/>
    </w:pPr>
  </w:style>
  <w:style w:type="paragraph" w:styleId="TOC7">
    <w:name w:val="toc 7"/>
    <w:basedOn w:val="a"/>
    <w:next w:val="a"/>
    <w:uiPriority w:val="39"/>
    <w:unhideWhenUsed/>
    <w:qFormat/>
    <w:pPr>
      <w:ind w:leftChars="1200" w:left="2520"/>
    </w:pPr>
  </w:style>
  <w:style w:type="paragraph" w:styleId="a5">
    <w:name w:val="caption"/>
    <w:basedOn w:val="a"/>
    <w:next w:val="a"/>
    <w:qFormat/>
    <w:rPr>
      <w:rFonts w:ascii="Cambria" w:eastAsia="黑体" w:hAnsi="Cambria"/>
      <w:sz w:val="20"/>
      <w:szCs w:val="20"/>
    </w:rPr>
  </w:style>
  <w:style w:type="paragraph" w:styleId="a6">
    <w:name w:val="annotation text"/>
    <w:basedOn w:val="a"/>
    <w:link w:val="a7"/>
    <w:qFormat/>
    <w:pPr>
      <w:jc w:val="left"/>
    </w:pPr>
  </w:style>
  <w:style w:type="paragraph" w:styleId="TOC5">
    <w:name w:val="toc 5"/>
    <w:basedOn w:val="a"/>
    <w:next w:val="a"/>
    <w:uiPriority w:val="39"/>
    <w:unhideWhenUsed/>
    <w:qFormat/>
    <w:pPr>
      <w:ind w:leftChars="800" w:left="1680"/>
    </w:p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ind w:leftChars="1400" w:left="2940"/>
    </w:pPr>
  </w:style>
  <w:style w:type="paragraph" w:styleId="a8">
    <w:name w:val="endnote text"/>
    <w:basedOn w:val="a"/>
    <w:uiPriority w:val="99"/>
    <w:unhideWhenUsed/>
    <w:qFormat/>
    <w:pPr>
      <w:snapToGrid w:val="0"/>
      <w:spacing w:line="360" w:lineRule="auto"/>
      <w:ind w:firstLineChars="200" w:firstLine="480"/>
      <w:jc w:val="left"/>
    </w:pPr>
    <w:rPr>
      <w:sz w:val="24"/>
    </w:rPr>
  </w:style>
  <w:style w:type="paragraph" w:styleId="a9">
    <w:name w:val="Balloon Text"/>
    <w:basedOn w:val="a"/>
    <w:link w:val="aa"/>
    <w:uiPriority w:val="99"/>
    <w:unhideWhenUsed/>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ind w:leftChars="600" w:left="1260"/>
    </w:pPr>
  </w:style>
  <w:style w:type="paragraph" w:styleId="TOC6">
    <w:name w:val="toc 6"/>
    <w:basedOn w:val="a"/>
    <w:next w:val="a"/>
    <w:uiPriority w:val="39"/>
    <w:unhideWhenUsed/>
    <w:qFormat/>
    <w:pPr>
      <w:ind w:leftChars="1000" w:left="2100"/>
    </w:p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ind w:leftChars="1600" w:left="336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e">
    <w:name w:val="annotation subject"/>
    <w:basedOn w:val="a6"/>
    <w:next w:val="a6"/>
    <w:link w:val="af"/>
    <w:uiPriority w:val="99"/>
    <w:unhideWhenUsed/>
    <w:qFormat/>
    <w:rPr>
      <w:b/>
      <w:bCs/>
    </w:rPr>
  </w:style>
  <w:style w:type="table" w:styleId="af0">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uiPriority w:val="99"/>
    <w:unhideWhenUsed/>
    <w:qFormat/>
    <w:rPr>
      <w:vertAlign w:val="superscript"/>
    </w:rPr>
  </w:style>
  <w:style w:type="character" w:styleId="af2">
    <w:name w:val="page number"/>
    <w:uiPriority w:val="99"/>
    <w:unhideWhenUsed/>
    <w:qFormat/>
  </w:style>
  <w:style w:type="character" w:styleId="af3">
    <w:name w:val="Hyperlink"/>
    <w:uiPriority w:val="99"/>
    <w:unhideWhenUsed/>
    <w:qFormat/>
    <w:rPr>
      <w:color w:val="0000FF"/>
      <w:u w:val="single"/>
    </w:rPr>
  </w:style>
  <w:style w:type="character" w:styleId="af4">
    <w:name w:val="annotation reference"/>
    <w:qFormat/>
    <w:rPr>
      <w:sz w:val="21"/>
      <w:szCs w:val="21"/>
    </w:rPr>
  </w:style>
  <w:style w:type="paragraph" w:styleId="af5">
    <w:name w:val="No Spacing"/>
    <w:uiPriority w:val="1"/>
    <w:qFormat/>
    <w:pPr>
      <w:widowControl w:val="0"/>
      <w:spacing w:line="360" w:lineRule="auto"/>
      <w:jc w:val="center"/>
    </w:pPr>
    <w:rPr>
      <w:rFonts w:eastAsia="黑体" w:cs="宋体"/>
      <w:kern w:val="2"/>
      <w:sz w:val="21"/>
      <w:szCs w:val="22"/>
    </w:rPr>
  </w:style>
  <w:style w:type="paragraph" w:styleId="af6">
    <w:name w:val="List Paragraph"/>
    <w:basedOn w:val="a"/>
    <w:uiPriority w:val="34"/>
    <w:qFormat/>
    <w:pPr>
      <w:ind w:firstLineChars="200" w:firstLine="420"/>
    </w:pPr>
  </w:style>
  <w:style w:type="paragraph" w:customStyle="1" w:styleId="af7">
    <w:name w:val="论文正文"/>
    <w:basedOn w:val="a"/>
    <w:qFormat/>
    <w:locked/>
    <w:pPr>
      <w:spacing w:line="400" w:lineRule="exact"/>
      <w:ind w:firstLineChars="200" w:firstLine="200"/>
    </w:pPr>
    <w:rPr>
      <w:color w:val="000000"/>
      <w:sz w:val="24"/>
    </w:rPr>
  </w:style>
  <w:style w:type="paragraph" w:customStyle="1" w:styleId="af8">
    <w:name w:val="正文+宋体，小四"/>
    <w:basedOn w:val="a"/>
    <w:qFormat/>
    <w:pPr>
      <w:widowControl/>
      <w:jc w:val="left"/>
    </w:pPr>
    <w:rPr>
      <w:rFonts w:ascii="宋体" w:hAnsi="宋体"/>
    </w:rPr>
  </w:style>
  <w:style w:type="character" w:customStyle="1" w:styleId="a7">
    <w:name w:val="批注文字 字符"/>
    <w:link w:val="a6"/>
    <w:qFormat/>
    <w:rPr>
      <w:kern w:val="2"/>
      <w:sz w:val="21"/>
      <w:szCs w:val="24"/>
    </w:rPr>
  </w:style>
  <w:style w:type="character" w:customStyle="1" w:styleId="aa">
    <w:name w:val="批注框文本 字符"/>
    <w:link w:val="a9"/>
    <w:uiPriority w:val="99"/>
    <w:semiHidden/>
    <w:qFormat/>
    <w:rPr>
      <w:kern w:val="2"/>
      <w:sz w:val="18"/>
      <w:szCs w:val="18"/>
    </w:rPr>
  </w:style>
  <w:style w:type="character" w:customStyle="1" w:styleId="af">
    <w:name w:val="批注主题 字符"/>
    <w:link w:val="ae"/>
    <w:uiPriority w:val="99"/>
    <w:semiHidden/>
    <w:qFormat/>
    <w:rPr>
      <w:b/>
      <w:bCs/>
      <w:kern w:val="2"/>
      <w:sz w:val="21"/>
      <w:szCs w:val="24"/>
    </w:rPr>
  </w:style>
  <w:style w:type="paragraph" w:customStyle="1" w:styleId="--">
    <w:name w:val="正文--"/>
    <w:basedOn w:val="a"/>
    <w:link w:val="--0"/>
    <w:qFormat/>
    <w:pPr>
      <w:wordWrap w:val="0"/>
      <w:spacing w:line="360" w:lineRule="auto"/>
      <w:ind w:firstLineChars="200" w:firstLine="200"/>
    </w:pPr>
    <w:rPr>
      <w:rFonts w:cs="宋体"/>
      <w:sz w:val="24"/>
    </w:rPr>
  </w:style>
  <w:style w:type="paragraph" w:customStyle="1" w:styleId="af9">
    <w:name w:val="图题"/>
    <w:basedOn w:val="a"/>
    <w:next w:val="--"/>
    <w:qFormat/>
    <w:pPr>
      <w:spacing w:beforeLines="50" w:before="50" w:afterLines="50" w:after="50" w:line="360" w:lineRule="auto"/>
      <w:jc w:val="center"/>
    </w:pPr>
    <w:rPr>
      <w:rFonts w:eastAsia="黑体"/>
      <w:bCs/>
      <w:szCs w:val="21"/>
    </w:rPr>
  </w:style>
  <w:style w:type="paragraph" w:customStyle="1" w:styleId="afa">
    <w:name w:val="毕设正文"/>
    <w:link w:val="Char"/>
    <w:qFormat/>
    <w:pPr>
      <w:spacing w:line="360" w:lineRule="auto"/>
      <w:ind w:firstLineChars="200" w:firstLine="880"/>
      <w:jc w:val="both"/>
    </w:pPr>
    <w:rPr>
      <w:sz w:val="24"/>
      <w:szCs w:val="22"/>
    </w:rPr>
  </w:style>
  <w:style w:type="character" w:customStyle="1" w:styleId="--0">
    <w:name w:val="正文-- 字符"/>
    <w:link w:val="--"/>
    <w:qFormat/>
    <w:rPr>
      <w:rFonts w:cs="宋体"/>
      <w:kern w:val="2"/>
      <w:sz w:val="24"/>
      <w:szCs w:val="24"/>
    </w:rPr>
  </w:style>
  <w:style w:type="character" w:styleId="afb">
    <w:name w:val="Placeholder Text"/>
    <w:basedOn w:val="a2"/>
    <w:uiPriority w:val="99"/>
    <w:unhideWhenUsed/>
    <w:rsid w:val="00DA1B81"/>
    <w:rPr>
      <w:color w:val="666666"/>
    </w:rPr>
  </w:style>
  <w:style w:type="character" w:customStyle="1" w:styleId="Char">
    <w:name w:val="毕设正文 Char"/>
    <w:link w:val="afa"/>
    <w:qFormat/>
    <w:rsid w:val="005A3238"/>
    <w:rPr>
      <w:sz w:val="24"/>
      <w:szCs w:val="22"/>
    </w:rPr>
  </w:style>
  <w:style w:type="paragraph" w:styleId="afc">
    <w:name w:val="Revision"/>
    <w:hidden/>
    <w:uiPriority w:val="99"/>
    <w:unhideWhenUsed/>
    <w:rsid w:val="003A09FD"/>
    <w:rPr>
      <w:kern w:val="2"/>
      <w:sz w:val="21"/>
      <w:szCs w:val="24"/>
    </w:rPr>
  </w:style>
  <w:style w:type="character" w:styleId="afd">
    <w:name w:val="Strong"/>
    <w:basedOn w:val="a2"/>
    <w:uiPriority w:val="22"/>
    <w:qFormat/>
    <w:rsid w:val="00745F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890">
      <w:bodyDiv w:val="1"/>
      <w:marLeft w:val="0"/>
      <w:marRight w:val="0"/>
      <w:marTop w:val="0"/>
      <w:marBottom w:val="0"/>
      <w:divBdr>
        <w:top w:val="none" w:sz="0" w:space="0" w:color="auto"/>
        <w:left w:val="none" w:sz="0" w:space="0" w:color="auto"/>
        <w:bottom w:val="none" w:sz="0" w:space="0" w:color="auto"/>
        <w:right w:val="none" w:sz="0" w:space="0" w:color="auto"/>
      </w:divBdr>
    </w:div>
    <w:div w:id="28530092">
      <w:bodyDiv w:val="1"/>
      <w:marLeft w:val="0"/>
      <w:marRight w:val="0"/>
      <w:marTop w:val="0"/>
      <w:marBottom w:val="0"/>
      <w:divBdr>
        <w:top w:val="none" w:sz="0" w:space="0" w:color="auto"/>
        <w:left w:val="none" w:sz="0" w:space="0" w:color="auto"/>
        <w:bottom w:val="none" w:sz="0" w:space="0" w:color="auto"/>
        <w:right w:val="none" w:sz="0" w:space="0" w:color="auto"/>
      </w:divBdr>
    </w:div>
    <w:div w:id="57631052">
      <w:bodyDiv w:val="1"/>
      <w:marLeft w:val="0"/>
      <w:marRight w:val="0"/>
      <w:marTop w:val="0"/>
      <w:marBottom w:val="0"/>
      <w:divBdr>
        <w:top w:val="none" w:sz="0" w:space="0" w:color="auto"/>
        <w:left w:val="none" w:sz="0" w:space="0" w:color="auto"/>
        <w:bottom w:val="none" w:sz="0" w:space="0" w:color="auto"/>
        <w:right w:val="none" w:sz="0" w:space="0" w:color="auto"/>
      </w:divBdr>
    </w:div>
    <w:div w:id="145128316">
      <w:bodyDiv w:val="1"/>
      <w:marLeft w:val="0"/>
      <w:marRight w:val="0"/>
      <w:marTop w:val="0"/>
      <w:marBottom w:val="0"/>
      <w:divBdr>
        <w:top w:val="none" w:sz="0" w:space="0" w:color="auto"/>
        <w:left w:val="none" w:sz="0" w:space="0" w:color="auto"/>
        <w:bottom w:val="none" w:sz="0" w:space="0" w:color="auto"/>
        <w:right w:val="none" w:sz="0" w:space="0" w:color="auto"/>
      </w:divBdr>
    </w:div>
    <w:div w:id="347411421">
      <w:bodyDiv w:val="1"/>
      <w:marLeft w:val="0"/>
      <w:marRight w:val="0"/>
      <w:marTop w:val="0"/>
      <w:marBottom w:val="0"/>
      <w:divBdr>
        <w:top w:val="none" w:sz="0" w:space="0" w:color="auto"/>
        <w:left w:val="none" w:sz="0" w:space="0" w:color="auto"/>
        <w:bottom w:val="none" w:sz="0" w:space="0" w:color="auto"/>
        <w:right w:val="none" w:sz="0" w:space="0" w:color="auto"/>
      </w:divBdr>
    </w:div>
    <w:div w:id="505898422">
      <w:bodyDiv w:val="1"/>
      <w:marLeft w:val="0"/>
      <w:marRight w:val="0"/>
      <w:marTop w:val="0"/>
      <w:marBottom w:val="0"/>
      <w:divBdr>
        <w:top w:val="none" w:sz="0" w:space="0" w:color="auto"/>
        <w:left w:val="none" w:sz="0" w:space="0" w:color="auto"/>
        <w:bottom w:val="none" w:sz="0" w:space="0" w:color="auto"/>
        <w:right w:val="none" w:sz="0" w:space="0" w:color="auto"/>
      </w:divBdr>
    </w:div>
    <w:div w:id="727801342">
      <w:bodyDiv w:val="1"/>
      <w:marLeft w:val="0"/>
      <w:marRight w:val="0"/>
      <w:marTop w:val="0"/>
      <w:marBottom w:val="0"/>
      <w:divBdr>
        <w:top w:val="none" w:sz="0" w:space="0" w:color="auto"/>
        <w:left w:val="none" w:sz="0" w:space="0" w:color="auto"/>
        <w:bottom w:val="none" w:sz="0" w:space="0" w:color="auto"/>
        <w:right w:val="none" w:sz="0" w:space="0" w:color="auto"/>
      </w:divBdr>
    </w:div>
    <w:div w:id="765813053">
      <w:bodyDiv w:val="1"/>
      <w:marLeft w:val="0"/>
      <w:marRight w:val="0"/>
      <w:marTop w:val="0"/>
      <w:marBottom w:val="0"/>
      <w:divBdr>
        <w:top w:val="none" w:sz="0" w:space="0" w:color="auto"/>
        <w:left w:val="none" w:sz="0" w:space="0" w:color="auto"/>
        <w:bottom w:val="none" w:sz="0" w:space="0" w:color="auto"/>
        <w:right w:val="none" w:sz="0" w:space="0" w:color="auto"/>
      </w:divBdr>
    </w:div>
    <w:div w:id="943998966">
      <w:bodyDiv w:val="1"/>
      <w:marLeft w:val="0"/>
      <w:marRight w:val="0"/>
      <w:marTop w:val="0"/>
      <w:marBottom w:val="0"/>
      <w:divBdr>
        <w:top w:val="none" w:sz="0" w:space="0" w:color="auto"/>
        <w:left w:val="none" w:sz="0" w:space="0" w:color="auto"/>
        <w:bottom w:val="none" w:sz="0" w:space="0" w:color="auto"/>
        <w:right w:val="none" w:sz="0" w:space="0" w:color="auto"/>
      </w:divBdr>
    </w:div>
    <w:div w:id="1074939071">
      <w:bodyDiv w:val="1"/>
      <w:marLeft w:val="0"/>
      <w:marRight w:val="0"/>
      <w:marTop w:val="0"/>
      <w:marBottom w:val="0"/>
      <w:divBdr>
        <w:top w:val="none" w:sz="0" w:space="0" w:color="auto"/>
        <w:left w:val="none" w:sz="0" w:space="0" w:color="auto"/>
        <w:bottom w:val="none" w:sz="0" w:space="0" w:color="auto"/>
        <w:right w:val="none" w:sz="0" w:space="0" w:color="auto"/>
      </w:divBdr>
    </w:div>
    <w:div w:id="1259489523">
      <w:bodyDiv w:val="1"/>
      <w:marLeft w:val="0"/>
      <w:marRight w:val="0"/>
      <w:marTop w:val="0"/>
      <w:marBottom w:val="0"/>
      <w:divBdr>
        <w:top w:val="none" w:sz="0" w:space="0" w:color="auto"/>
        <w:left w:val="none" w:sz="0" w:space="0" w:color="auto"/>
        <w:bottom w:val="none" w:sz="0" w:space="0" w:color="auto"/>
        <w:right w:val="none" w:sz="0" w:space="0" w:color="auto"/>
      </w:divBdr>
    </w:div>
    <w:div w:id="1295722259">
      <w:bodyDiv w:val="1"/>
      <w:marLeft w:val="0"/>
      <w:marRight w:val="0"/>
      <w:marTop w:val="0"/>
      <w:marBottom w:val="0"/>
      <w:divBdr>
        <w:top w:val="none" w:sz="0" w:space="0" w:color="auto"/>
        <w:left w:val="none" w:sz="0" w:space="0" w:color="auto"/>
        <w:bottom w:val="none" w:sz="0" w:space="0" w:color="auto"/>
        <w:right w:val="none" w:sz="0" w:space="0" w:color="auto"/>
      </w:divBdr>
    </w:div>
    <w:div w:id="1555701252">
      <w:bodyDiv w:val="1"/>
      <w:marLeft w:val="0"/>
      <w:marRight w:val="0"/>
      <w:marTop w:val="0"/>
      <w:marBottom w:val="0"/>
      <w:divBdr>
        <w:top w:val="none" w:sz="0" w:space="0" w:color="auto"/>
        <w:left w:val="none" w:sz="0" w:space="0" w:color="auto"/>
        <w:bottom w:val="none" w:sz="0" w:space="0" w:color="auto"/>
        <w:right w:val="none" w:sz="0" w:space="0" w:color="auto"/>
      </w:divBdr>
    </w:div>
    <w:div w:id="1651403789">
      <w:bodyDiv w:val="1"/>
      <w:marLeft w:val="0"/>
      <w:marRight w:val="0"/>
      <w:marTop w:val="0"/>
      <w:marBottom w:val="0"/>
      <w:divBdr>
        <w:top w:val="none" w:sz="0" w:space="0" w:color="auto"/>
        <w:left w:val="none" w:sz="0" w:space="0" w:color="auto"/>
        <w:bottom w:val="none" w:sz="0" w:space="0" w:color="auto"/>
        <w:right w:val="none" w:sz="0" w:space="0" w:color="auto"/>
      </w:divBdr>
    </w:div>
    <w:div w:id="1883134093">
      <w:bodyDiv w:val="1"/>
      <w:marLeft w:val="0"/>
      <w:marRight w:val="0"/>
      <w:marTop w:val="0"/>
      <w:marBottom w:val="0"/>
      <w:divBdr>
        <w:top w:val="none" w:sz="0" w:space="0" w:color="auto"/>
        <w:left w:val="none" w:sz="0" w:space="0" w:color="auto"/>
        <w:bottom w:val="none" w:sz="0" w:space="0" w:color="auto"/>
        <w:right w:val="none" w:sz="0" w:space="0" w:color="auto"/>
      </w:divBdr>
    </w:div>
    <w:div w:id="2098667866">
      <w:bodyDiv w:val="1"/>
      <w:marLeft w:val="0"/>
      <w:marRight w:val="0"/>
      <w:marTop w:val="0"/>
      <w:marBottom w:val="0"/>
      <w:divBdr>
        <w:top w:val="none" w:sz="0" w:space="0" w:color="auto"/>
        <w:left w:val="none" w:sz="0" w:space="0" w:color="auto"/>
        <w:bottom w:val="none" w:sz="0" w:space="0" w:color="auto"/>
        <w:right w:val="none" w:sz="0" w:space="0" w:color="auto"/>
      </w:divBdr>
    </w:div>
    <w:div w:id="2112506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jpeg"/><Relationship Id="rId84" Type="http://schemas.openxmlformats.org/officeDocument/2006/relationships/image" Target="media/image68.jpeg"/><Relationship Id="rId89" Type="http://schemas.openxmlformats.org/officeDocument/2006/relationships/image" Target="media/image73.jpeg"/><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58.jpeg"/><Relationship Id="rId79" Type="http://schemas.openxmlformats.org/officeDocument/2006/relationships/image" Target="media/image63.jpeg"/><Relationship Id="rId102"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74.png"/><Relationship Id="rId95" Type="http://schemas.openxmlformats.org/officeDocument/2006/relationships/image" Target="media/image79.jpe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jpeg"/><Relationship Id="rId64" Type="http://schemas.openxmlformats.org/officeDocument/2006/relationships/image" Target="media/image51.png"/><Relationship Id="rId69" Type="http://schemas.openxmlformats.org/officeDocument/2006/relationships/image" Target="media/image56.jpeg"/><Relationship Id="rId80" Type="http://schemas.openxmlformats.org/officeDocument/2006/relationships/image" Target="media/image64.jpeg"/><Relationship Id="rId85" Type="http://schemas.openxmlformats.org/officeDocument/2006/relationships/image" Target="media/image69.jpeg"/><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jpe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jpe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59.jpeg"/><Relationship Id="rId83" Type="http://schemas.openxmlformats.org/officeDocument/2006/relationships/image" Target="media/image67.jpeg"/><Relationship Id="rId88" Type="http://schemas.openxmlformats.org/officeDocument/2006/relationships/image" Target="media/image72.jpeg"/><Relationship Id="rId91" Type="http://schemas.openxmlformats.org/officeDocument/2006/relationships/image" Target="media/image75.jpeg"/><Relationship Id="rId96" Type="http://schemas.openxmlformats.org/officeDocument/2006/relationships/image" Target="media/image80.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jpe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jpeg"/><Relationship Id="rId73" Type="http://schemas.microsoft.com/office/2016/09/relationships/commentsIds" Target="commentsIds.xml"/><Relationship Id="rId78" Type="http://schemas.openxmlformats.org/officeDocument/2006/relationships/image" Target="media/image62.jpeg"/><Relationship Id="rId81" Type="http://schemas.openxmlformats.org/officeDocument/2006/relationships/image" Target="media/image65.png"/><Relationship Id="rId86" Type="http://schemas.openxmlformats.org/officeDocument/2006/relationships/image" Target="media/image70.jpeg"/><Relationship Id="rId94" Type="http://schemas.openxmlformats.org/officeDocument/2006/relationships/image" Target="media/image78.jpeg"/><Relationship Id="rId99" Type="http://schemas.openxmlformats.org/officeDocument/2006/relationships/image" Target="media/image83.jpeg"/><Relationship Id="rId10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jp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0.png"/><Relationship Id="rId97" Type="http://schemas.openxmlformats.org/officeDocument/2006/relationships/image" Target="media/image81.jpeg"/><Relationship Id="rId7" Type="http://schemas.openxmlformats.org/officeDocument/2006/relationships/footnotes" Target="footnotes.xml"/><Relationship Id="rId71" Type="http://schemas.openxmlformats.org/officeDocument/2006/relationships/comments" Target="comments.xml"/><Relationship Id="rId92" Type="http://schemas.openxmlformats.org/officeDocument/2006/relationships/image" Target="media/image76.jpe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jpeg"/><Relationship Id="rId66" Type="http://schemas.openxmlformats.org/officeDocument/2006/relationships/image" Target="media/image53.jpeg"/><Relationship Id="rId87" Type="http://schemas.openxmlformats.org/officeDocument/2006/relationships/image" Target="media/image71.png"/><Relationship Id="rId61" Type="http://schemas.openxmlformats.org/officeDocument/2006/relationships/image" Target="media/image48.jpeg"/><Relationship Id="rId82" Type="http://schemas.openxmlformats.org/officeDocument/2006/relationships/image" Target="media/image66.png"/><Relationship Id="rId19" Type="http://schemas.openxmlformats.org/officeDocument/2006/relationships/image" Target="media/image6.jpg"/><Relationship Id="rId14" Type="http://schemas.openxmlformats.org/officeDocument/2006/relationships/header" Target="header4.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1.png"/><Relationship Id="rId100" Type="http://schemas.openxmlformats.org/officeDocument/2006/relationships/header" Target="header5.xml"/><Relationship Id="rId8" Type="http://schemas.openxmlformats.org/officeDocument/2006/relationships/endnotes" Target="endnotes.xml"/><Relationship Id="rId51" Type="http://schemas.openxmlformats.org/officeDocument/2006/relationships/image" Target="media/image38.png"/><Relationship Id="rId72" Type="http://schemas.microsoft.com/office/2011/relationships/commentsExtended" Target="commentsExtended.xml"/><Relationship Id="rId93" Type="http://schemas.openxmlformats.org/officeDocument/2006/relationships/image" Target="media/image77.jpeg"/><Relationship Id="rId98" Type="http://schemas.openxmlformats.org/officeDocument/2006/relationships/image" Target="media/image82.jpeg"/><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BB29BF-3B4C-4C79-B4B0-8A396CD00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2537</TotalTime>
  <Pages>77</Pages>
  <Words>20303</Words>
  <Characters>11018</Characters>
  <Application>Microsoft Office Word</Application>
  <DocSecurity>0</DocSecurity>
  <Lines>524</Lines>
  <Paragraphs>626</Paragraphs>
  <ScaleCrop>false</ScaleCrop>
  <Company>Microsoft</Company>
  <LinksUpToDate>false</LinksUpToDate>
  <CharactersWithSpaces>30695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基于51单片机的智能家居安防系统的设计</dc:title>
  <dc:creator>Administrator</dc:creator>
  <cp:lastModifiedBy>周哈飞</cp:lastModifiedBy>
  <cp:revision>365</cp:revision>
  <dcterms:created xsi:type="dcterms:W3CDTF">2025-03-10T03:27:00Z</dcterms:created>
  <dcterms:modified xsi:type="dcterms:W3CDTF">2025-04-19T13:52:00Z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2A9B4834815B42FBA91D27D671440F40_13</vt:lpwstr>
  </property>
</Properties>
</file>